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D5" w:rsidRDefault="009305D5" w:rsidP="009305D5">
      <w:pPr>
        <w:tabs>
          <w:tab w:val="left" w:pos="2700"/>
          <w:tab w:val="center" w:pos="4677"/>
          <w:tab w:val="left" w:pos="6103"/>
        </w:tabs>
        <w:jc w:val="center"/>
        <w:rPr>
          <w:rFonts w:ascii="Arial" w:hAnsi="Arial" w:cs="Arial"/>
          <w:sz w:val="28"/>
          <w:szCs w:val="28"/>
        </w:rPr>
      </w:pPr>
      <w:r>
        <w:rPr>
          <w:noProof/>
        </w:rPr>
        <w:drawing>
          <wp:inline distT="0" distB="0" distL="0" distR="0" wp14:anchorId="3420894B" wp14:editId="5F3FCC46">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305D5" w:rsidRDefault="009305D5" w:rsidP="009305D5">
      <w:pPr>
        <w:tabs>
          <w:tab w:val="left" w:pos="2700"/>
          <w:tab w:val="center" w:pos="4677"/>
          <w:tab w:val="left" w:pos="6103"/>
        </w:tabs>
        <w:jc w:val="center"/>
        <w:rPr>
          <w:rFonts w:ascii="Arial" w:hAnsi="Arial" w:cs="Arial"/>
          <w:sz w:val="28"/>
          <w:szCs w:val="28"/>
        </w:rPr>
      </w:pPr>
    </w:p>
    <w:p w:rsidR="009305D5" w:rsidRPr="00B72855" w:rsidRDefault="009305D5" w:rsidP="009305D5">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9305D5" w:rsidRPr="00B72855" w:rsidRDefault="009305D5" w:rsidP="009305D5">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9305D5" w:rsidRDefault="009305D5" w:rsidP="009305D5">
      <w:pPr>
        <w:widowControl/>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9305D5" w:rsidRDefault="009305D5" w:rsidP="009305D5">
      <w:pPr>
        <w:widowControl/>
        <w:tabs>
          <w:tab w:val="center" w:pos="4677"/>
          <w:tab w:val="left" w:pos="4956"/>
          <w:tab w:val="left" w:pos="5664"/>
        </w:tabs>
        <w:jc w:val="center"/>
        <w:rPr>
          <w:rFonts w:ascii="Arial" w:hAnsi="Arial" w:cs="Arial"/>
          <w:b/>
          <w:sz w:val="32"/>
          <w:szCs w:val="32"/>
        </w:rPr>
      </w:pPr>
    </w:p>
    <w:p w:rsidR="009305D5" w:rsidRDefault="009305D5" w:rsidP="009305D5">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9305D5" w:rsidRDefault="009305D5" w:rsidP="009305D5">
      <w:pPr>
        <w:widowControl/>
        <w:tabs>
          <w:tab w:val="left" w:pos="5760"/>
        </w:tabs>
        <w:jc w:val="center"/>
        <w:rPr>
          <w:rFonts w:ascii="Arial" w:hAnsi="Arial" w:cs="Arial"/>
          <w:sz w:val="26"/>
        </w:rPr>
      </w:pPr>
    </w:p>
    <w:p w:rsidR="009305D5" w:rsidRDefault="009305D5" w:rsidP="009305D5">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9305D5" w:rsidRPr="009305D5" w:rsidRDefault="009305D5" w:rsidP="009305D5">
      <w:pPr>
        <w:widowControl/>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305D5" w:rsidRPr="009305D5" w:rsidTr="009305D5">
        <w:trPr>
          <w:trHeight w:val="328"/>
          <w:jc w:val="center"/>
        </w:trPr>
        <w:tc>
          <w:tcPr>
            <w:tcW w:w="784" w:type="dxa"/>
            <w:hideMark/>
          </w:tcPr>
          <w:p w:rsidR="009305D5" w:rsidRPr="009305D5" w:rsidRDefault="009305D5" w:rsidP="009305D5">
            <w:pPr>
              <w:widowControl/>
              <w:ind w:right="-321"/>
              <w:jc w:val="center"/>
              <w:rPr>
                <w:rFonts w:ascii="Times New Roman" w:hAnsi="Times New Roman" w:cs="Times New Roman"/>
                <w:sz w:val="28"/>
                <w:szCs w:val="28"/>
              </w:rPr>
            </w:pPr>
            <w:r w:rsidRPr="009305D5">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9305D5" w:rsidRPr="009305D5" w:rsidRDefault="002776EB" w:rsidP="009305D5">
            <w:pPr>
              <w:widowControl/>
              <w:jc w:val="center"/>
              <w:rPr>
                <w:rFonts w:ascii="Times New Roman" w:hAnsi="Times New Roman" w:cs="Times New Roman"/>
                <w:sz w:val="28"/>
                <w:szCs w:val="28"/>
              </w:rPr>
            </w:pPr>
            <w:r>
              <w:rPr>
                <w:rFonts w:ascii="Times New Roman" w:hAnsi="Times New Roman" w:cs="Times New Roman"/>
                <w:sz w:val="28"/>
                <w:szCs w:val="28"/>
              </w:rPr>
              <w:t>14</w:t>
            </w:r>
          </w:p>
        </w:tc>
        <w:tc>
          <w:tcPr>
            <w:tcW w:w="361" w:type="dxa"/>
            <w:hideMark/>
          </w:tcPr>
          <w:p w:rsidR="009305D5" w:rsidRPr="009305D5" w:rsidRDefault="009305D5" w:rsidP="009305D5">
            <w:pPr>
              <w:widowControl/>
              <w:ind w:left="-74"/>
              <w:jc w:val="center"/>
              <w:rPr>
                <w:rFonts w:ascii="Times New Roman" w:hAnsi="Times New Roman" w:cs="Times New Roman"/>
                <w:sz w:val="28"/>
                <w:szCs w:val="28"/>
              </w:rPr>
            </w:pPr>
            <w:r w:rsidRPr="009305D5">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9305D5" w:rsidRPr="009305D5" w:rsidRDefault="002776EB" w:rsidP="009305D5">
            <w:pPr>
              <w:widowControl/>
              <w:jc w:val="center"/>
              <w:rPr>
                <w:rFonts w:ascii="Times New Roman" w:hAnsi="Times New Roman" w:cs="Times New Roman"/>
                <w:sz w:val="28"/>
                <w:szCs w:val="28"/>
              </w:rPr>
            </w:pPr>
            <w:r>
              <w:rPr>
                <w:rFonts w:ascii="Times New Roman" w:hAnsi="Times New Roman" w:cs="Times New Roman"/>
                <w:sz w:val="28"/>
                <w:szCs w:val="28"/>
              </w:rPr>
              <w:t>10</w:t>
            </w:r>
          </w:p>
        </w:tc>
        <w:tc>
          <w:tcPr>
            <w:tcW w:w="486" w:type="dxa"/>
            <w:hideMark/>
          </w:tcPr>
          <w:p w:rsidR="009305D5" w:rsidRPr="009305D5" w:rsidRDefault="009305D5" w:rsidP="009305D5">
            <w:pPr>
              <w:widowControl/>
              <w:ind w:right="-76"/>
              <w:jc w:val="center"/>
              <w:rPr>
                <w:rFonts w:ascii="Times New Roman" w:hAnsi="Times New Roman" w:cs="Times New Roman"/>
                <w:sz w:val="28"/>
                <w:szCs w:val="28"/>
              </w:rPr>
            </w:pPr>
            <w:r w:rsidRPr="009305D5">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9305D5" w:rsidRPr="009305D5" w:rsidRDefault="002776EB" w:rsidP="009305D5">
            <w:pPr>
              <w:widowControl/>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rsidR="009305D5" w:rsidRPr="009305D5" w:rsidRDefault="009305D5" w:rsidP="009305D5">
            <w:pPr>
              <w:widowControl/>
              <w:jc w:val="center"/>
              <w:rPr>
                <w:rFonts w:ascii="Times New Roman" w:hAnsi="Times New Roman" w:cs="Times New Roman"/>
                <w:sz w:val="28"/>
                <w:szCs w:val="28"/>
              </w:rPr>
            </w:pPr>
          </w:p>
        </w:tc>
        <w:tc>
          <w:tcPr>
            <w:tcW w:w="805" w:type="dxa"/>
          </w:tcPr>
          <w:p w:rsidR="009305D5" w:rsidRPr="009305D5" w:rsidRDefault="009305D5" w:rsidP="009305D5">
            <w:pPr>
              <w:widowControl/>
              <w:jc w:val="center"/>
              <w:rPr>
                <w:rFonts w:ascii="Times New Roman" w:hAnsi="Times New Roman" w:cs="Times New Roman"/>
                <w:sz w:val="28"/>
                <w:szCs w:val="28"/>
              </w:rPr>
            </w:pPr>
          </w:p>
        </w:tc>
        <w:tc>
          <w:tcPr>
            <w:tcW w:w="692" w:type="dxa"/>
            <w:hideMark/>
          </w:tcPr>
          <w:p w:rsidR="009305D5" w:rsidRPr="009305D5" w:rsidRDefault="009305D5" w:rsidP="009305D5">
            <w:pPr>
              <w:widowControl/>
              <w:jc w:val="center"/>
              <w:rPr>
                <w:rFonts w:ascii="Times New Roman" w:hAnsi="Times New Roman" w:cs="Times New Roman"/>
                <w:sz w:val="28"/>
                <w:szCs w:val="28"/>
              </w:rPr>
            </w:pPr>
            <w:r w:rsidRPr="009305D5">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9305D5" w:rsidRPr="009305D5" w:rsidRDefault="002776EB" w:rsidP="009305D5">
            <w:pPr>
              <w:widowControl/>
              <w:jc w:val="center"/>
              <w:rPr>
                <w:rFonts w:ascii="Times New Roman" w:hAnsi="Times New Roman" w:cs="Times New Roman"/>
                <w:sz w:val="28"/>
                <w:szCs w:val="28"/>
              </w:rPr>
            </w:pPr>
            <w:r>
              <w:rPr>
                <w:rFonts w:ascii="Times New Roman" w:hAnsi="Times New Roman" w:cs="Times New Roman"/>
                <w:sz w:val="28"/>
                <w:szCs w:val="28"/>
              </w:rPr>
              <w:t>115-МНА</w:t>
            </w:r>
          </w:p>
        </w:tc>
      </w:tr>
    </w:tbl>
    <w:p w:rsidR="00125D2C" w:rsidRPr="00654137" w:rsidRDefault="00125D2C" w:rsidP="00654137">
      <w:pPr>
        <w:shd w:val="clear" w:color="auto" w:fill="FFFFFF"/>
        <w:autoSpaceDE w:val="0"/>
        <w:autoSpaceDN w:val="0"/>
        <w:adjustRightInd w:val="0"/>
        <w:ind w:firstLine="709"/>
        <w:jc w:val="center"/>
        <w:rPr>
          <w:rFonts w:ascii="Times New Roman" w:eastAsia="Times New Roman" w:hAnsi="Times New Roman" w:cs="Times New Roman"/>
          <w:b/>
          <w:color w:val="auto"/>
          <w:sz w:val="26"/>
          <w:szCs w:val="26"/>
        </w:rPr>
      </w:pPr>
    </w:p>
    <w:p w:rsidR="009305D5" w:rsidRPr="00654137" w:rsidRDefault="009305D5" w:rsidP="00654137">
      <w:pPr>
        <w:shd w:val="clear" w:color="auto" w:fill="FFFFFF"/>
        <w:autoSpaceDE w:val="0"/>
        <w:autoSpaceDN w:val="0"/>
        <w:adjustRightInd w:val="0"/>
        <w:ind w:firstLine="709"/>
        <w:jc w:val="center"/>
        <w:rPr>
          <w:rFonts w:ascii="Times New Roman" w:eastAsia="Times New Roman" w:hAnsi="Times New Roman" w:cs="Times New Roman"/>
          <w:b/>
          <w:color w:val="auto"/>
          <w:sz w:val="26"/>
          <w:szCs w:val="26"/>
        </w:rPr>
      </w:pPr>
    </w:p>
    <w:p w:rsidR="00654137" w:rsidRDefault="005514F1" w:rsidP="00654137">
      <w:pPr>
        <w:shd w:val="clear" w:color="auto" w:fill="FFFFFF"/>
        <w:autoSpaceDE w:val="0"/>
        <w:autoSpaceDN w:val="0"/>
        <w:adjustRightInd w:val="0"/>
        <w:ind w:firstLine="709"/>
        <w:jc w:val="center"/>
        <w:rPr>
          <w:rFonts w:ascii="Times New Roman" w:eastAsia="Times New Roman" w:hAnsi="Times New Roman" w:cs="Times New Roman"/>
          <w:b/>
          <w:color w:val="auto"/>
          <w:spacing w:val="-3"/>
          <w:sz w:val="26"/>
          <w:szCs w:val="26"/>
        </w:rPr>
      </w:pPr>
      <w:r w:rsidRPr="00654137">
        <w:rPr>
          <w:rFonts w:ascii="Times New Roman" w:eastAsia="Times New Roman" w:hAnsi="Times New Roman" w:cs="Times New Roman"/>
          <w:b/>
          <w:color w:val="auto"/>
          <w:sz w:val="26"/>
          <w:szCs w:val="26"/>
        </w:rPr>
        <w:t>Об</w:t>
      </w:r>
      <w:r w:rsidR="00F92D27" w:rsidRPr="00654137">
        <w:rPr>
          <w:rFonts w:ascii="Times New Roman" w:eastAsia="Times New Roman" w:hAnsi="Times New Roman" w:cs="Times New Roman"/>
          <w:b/>
          <w:color w:val="auto"/>
          <w:spacing w:val="-3"/>
          <w:sz w:val="26"/>
          <w:szCs w:val="26"/>
        </w:rPr>
        <w:t xml:space="preserve"> утверждении муниципальной программы</w:t>
      </w:r>
    </w:p>
    <w:p w:rsidR="00654137" w:rsidRDefault="0062626E" w:rsidP="00654137">
      <w:pPr>
        <w:shd w:val="clear" w:color="auto" w:fill="FFFFFF"/>
        <w:autoSpaceDE w:val="0"/>
        <w:autoSpaceDN w:val="0"/>
        <w:adjustRightInd w:val="0"/>
        <w:ind w:firstLine="709"/>
        <w:jc w:val="center"/>
        <w:rPr>
          <w:rFonts w:ascii="Times New Roman" w:hAnsi="Times New Roman" w:cs="Times New Roman"/>
          <w:b/>
          <w:sz w:val="26"/>
          <w:szCs w:val="26"/>
        </w:rPr>
      </w:pPr>
      <w:r w:rsidRPr="00654137">
        <w:rPr>
          <w:rFonts w:ascii="Times New Roman" w:hAnsi="Times New Roman" w:cs="Times New Roman"/>
          <w:b/>
          <w:sz w:val="26"/>
          <w:szCs w:val="26"/>
        </w:rPr>
        <w:t>«Муниципальная поддержка агропромышл</w:t>
      </w:r>
      <w:r w:rsidR="00654137">
        <w:rPr>
          <w:rFonts w:ascii="Times New Roman" w:hAnsi="Times New Roman" w:cs="Times New Roman"/>
          <w:b/>
          <w:sz w:val="26"/>
          <w:szCs w:val="26"/>
        </w:rPr>
        <w:t>енного комплекса</w:t>
      </w:r>
    </w:p>
    <w:p w:rsidR="00654137" w:rsidRDefault="0062626E" w:rsidP="00654137">
      <w:pPr>
        <w:shd w:val="clear" w:color="auto" w:fill="FFFFFF"/>
        <w:autoSpaceDE w:val="0"/>
        <w:autoSpaceDN w:val="0"/>
        <w:adjustRightInd w:val="0"/>
        <w:ind w:firstLine="709"/>
        <w:jc w:val="center"/>
        <w:rPr>
          <w:rFonts w:ascii="Times New Roman" w:eastAsia="Times New Roman" w:hAnsi="Times New Roman" w:cs="Times New Roman"/>
          <w:b/>
          <w:color w:val="auto"/>
          <w:spacing w:val="-3"/>
          <w:sz w:val="26"/>
          <w:szCs w:val="26"/>
        </w:rPr>
      </w:pPr>
      <w:r w:rsidRPr="00654137">
        <w:rPr>
          <w:rFonts w:ascii="Times New Roman" w:hAnsi="Times New Roman" w:cs="Times New Roman"/>
          <w:b/>
          <w:sz w:val="26"/>
          <w:szCs w:val="26"/>
        </w:rPr>
        <w:t xml:space="preserve">в Юргинском муниципальном округе </w:t>
      </w:r>
      <w:r w:rsidR="00F92D27" w:rsidRPr="00654137">
        <w:rPr>
          <w:rFonts w:ascii="Times New Roman" w:eastAsia="Times New Roman" w:hAnsi="Times New Roman" w:cs="Times New Roman"/>
          <w:b/>
          <w:color w:val="auto"/>
          <w:spacing w:val="-3"/>
          <w:sz w:val="26"/>
          <w:szCs w:val="26"/>
        </w:rPr>
        <w:t>на 20</w:t>
      </w:r>
      <w:r w:rsidR="00CD378D" w:rsidRPr="00654137">
        <w:rPr>
          <w:rFonts w:ascii="Times New Roman" w:eastAsia="Times New Roman" w:hAnsi="Times New Roman" w:cs="Times New Roman"/>
          <w:b/>
          <w:color w:val="auto"/>
          <w:spacing w:val="-3"/>
          <w:sz w:val="26"/>
          <w:szCs w:val="26"/>
        </w:rPr>
        <w:t>2</w:t>
      </w:r>
      <w:r w:rsidR="00221764" w:rsidRPr="00654137">
        <w:rPr>
          <w:rFonts w:ascii="Times New Roman" w:eastAsia="Times New Roman" w:hAnsi="Times New Roman" w:cs="Times New Roman"/>
          <w:b/>
          <w:color w:val="auto"/>
          <w:spacing w:val="-3"/>
          <w:sz w:val="26"/>
          <w:szCs w:val="26"/>
        </w:rPr>
        <w:t>6</w:t>
      </w:r>
      <w:r w:rsidR="00654137">
        <w:rPr>
          <w:rFonts w:ascii="Times New Roman" w:eastAsia="Times New Roman" w:hAnsi="Times New Roman" w:cs="Times New Roman"/>
          <w:b/>
          <w:color w:val="auto"/>
          <w:spacing w:val="-3"/>
          <w:sz w:val="26"/>
          <w:szCs w:val="26"/>
        </w:rPr>
        <w:t xml:space="preserve"> год</w:t>
      </w:r>
    </w:p>
    <w:p w:rsidR="00F92D27" w:rsidRPr="00654137" w:rsidRDefault="00F92D27" w:rsidP="00654137">
      <w:pPr>
        <w:shd w:val="clear" w:color="auto" w:fill="FFFFFF"/>
        <w:autoSpaceDE w:val="0"/>
        <w:autoSpaceDN w:val="0"/>
        <w:adjustRightInd w:val="0"/>
        <w:ind w:firstLine="709"/>
        <w:jc w:val="center"/>
        <w:rPr>
          <w:rFonts w:ascii="Times New Roman" w:eastAsia="Times New Roman" w:hAnsi="Times New Roman" w:cs="Times New Roman"/>
          <w:b/>
          <w:color w:val="auto"/>
          <w:spacing w:val="-3"/>
          <w:sz w:val="26"/>
          <w:szCs w:val="26"/>
        </w:rPr>
      </w:pPr>
      <w:r w:rsidRPr="00654137">
        <w:rPr>
          <w:rFonts w:ascii="Times New Roman" w:eastAsia="Times New Roman" w:hAnsi="Times New Roman" w:cs="Times New Roman"/>
          <w:b/>
          <w:color w:val="auto"/>
          <w:spacing w:val="-3"/>
          <w:sz w:val="26"/>
          <w:szCs w:val="26"/>
        </w:rPr>
        <w:t xml:space="preserve">и </w:t>
      </w:r>
      <w:r w:rsidR="003E0826" w:rsidRPr="00654137">
        <w:rPr>
          <w:rFonts w:ascii="Times New Roman" w:eastAsia="Times New Roman" w:hAnsi="Times New Roman" w:cs="Times New Roman"/>
          <w:b/>
          <w:color w:val="auto"/>
          <w:spacing w:val="-3"/>
          <w:sz w:val="26"/>
          <w:szCs w:val="26"/>
        </w:rPr>
        <w:t xml:space="preserve">на </w:t>
      </w:r>
      <w:r w:rsidRPr="00654137">
        <w:rPr>
          <w:rFonts w:ascii="Times New Roman" w:eastAsia="Times New Roman" w:hAnsi="Times New Roman" w:cs="Times New Roman"/>
          <w:b/>
          <w:color w:val="auto"/>
          <w:spacing w:val="-3"/>
          <w:sz w:val="26"/>
          <w:szCs w:val="26"/>
        </w:rPr>
        <w:t>плановый период</w:t>
      </w:r>
      <w:r w:rsidR="00C13D1C" w:rsidRPr="00654137">
        <w:rPr>
          <w:rFonts w:ascii="Times New Roman" w:eastAsia="Times New Roman" w:hAnsi="Times New Roman" w:cs="Times New Roman"/>
          <w:b/>
          <w:color w:val="auto"/>
          <w:spacing w:val="-3"/>
          <w:sz w:val="26"/>
          <w:szCs w:val="26"/>
        </w:rPr>
        <w:t xml:space="preserve"> </w:t>
      </w:r>
      <w:r w:rsidRPr="00654137">
        <w:rPr>
          <w:rFonts w:ascii="Times New Roman" w:eastAsia="Times New Roman" w:hAnsi="Times New Roman" w:cs="Times New Roman"/>
          <w:b/>
          <w:color w:val="auto"/>
          <w:spacing w:val="-3"/>
          <w:sz w:val="26"/>
          <w:szCs w:val="26"/>
        </w:rPr>
        <w:t>20</w:t>
      </w:r>
      <w:r w:rsidR="00CD378D" w:rsidRPr="00654137">
        <w:rPr>
          <w:rFonts w:ascii="Times New Roman" w:eastAsia="Times New Roman" w:hAnsi="Times New Roman" w:cs="Times New Roman"/>
          <w:b/>
          <w:color w:val="auto"/>
          <w:spacing w:val="-3"/>
          <w:sz w:val="26"/>
          <w:szCs w:val="26"/>
        </w:rPr>
        <w:t>2</w:t>
      </w:r>
      <w:r w:rsidR="00221764" w:rsidRPr="00654137">
        <w:rPr>
          <w:rFonts w:ascii="Times New Roman" w:eastAsia="Times New Roman" w:hAnsi="Times New Roman" w:cs="Times New Roman"/>
          <w:b/>
          <w:color w:val="auto"/>
          <w:spacing w:val="-3"/>
          <w:sz w:val="26"/>
          <w:szCs w:val="26"/>
        </w:rPr>
        <w:t>7</w:t>
      </w:r>
      <w:r w:rsidR="00DD3B32" w:rsidRPr="00654137">
        <w:rPr>
          <w:rFonts w:ascii="Times New Roman" w:eastAsia="Times New Roman" w:hAnsi="Times New Roman" w:cs="Times New Roman"/>
          <w:b/>
          <w:color w:val="auto"/>
          <w:spacing w:val="-3"/>
          <w:sz w:val="26"/>
          <w:szCs w:val="26"/>
        </w:rPr>
        <w:t xml:space="preserve"> </w:t>
      </w:r>
      <w:r w:rsidR="00C0555B" w:rsidRPr="00654137">
        <w:rPr>
          <w:rFonts w:ascii="Times New Roman" w:eastAsia="Times New Roman" w:hAnsi="Times New Roman" w:cs="Times New Roman"/>
          <w:b/>
          <w:color w:val="auto"/>
          <w:spacing w:val="-3"/>
          <w:sz w:val="26"/>
          <w:szCs w:val="26"/>
        </w:rPr>
        <w:t xml:space="preserve">и </w:t>
      </w:r>
      <w:r w:rsidRPr="00654137">
        <w:rPr>
          <w:rFonts w:ascii="Times New Roman" w:eastAsia="Times New Roman" w:hAnsi="Times New Roman" w:cs="Times New Roman"/>
          <w:b/>
          <w:color w:val="auto"/>
          <w:spacing w:val="-3"/>
          <w:sz w:val="26"/>
          <w:szCs w:val="26"/>
        </w:rPr>
        <w:t>202</w:t>
      </w:r>
      <w:r w:rsidR="00221764" w:rsidRPr="00654137">
        <w:rPr>
          <w:rFonts w:ascii="Times New Roman" w:eastAsia="Times New Roman" w:hAnsi="Times New Roman" w:cs="Times New Roman"/>
          <w:b/>
          <w:color w:val="auto"/>
          <w:spacing w:val="-3"/>
          <w:sz w:val="26"/>
          <w:szCs w:val="26"/>
        </w:rPr>
        <w:t>8</w:t>
      </w:r>
      <w:r w:rsidRPr="00654137">
        <w:rPr>
          <w:rFonts w:ascii="Times New Roman" w:eastAsia="Times New Roman" w:hAnsi="Times New Roman" w:cs="Times New Roman"/>
          <w:b/>
          <w:color w:val="auto"/>
          <w:spacing w:val="-3"/>
          <w:sz w:val="26"/>
          <w:szCs w:val="26"/>
        </w:rPr>
        <w:t xml:space="preserve"> год</w:t>
      </w:r>
      <w:r w:rsidR="00105357" w:rsidRPr="00654137">
        <w:rPr>
          <w:rFonts w:ascii="Times New Roman" w:eastAsia="Times New Roman" w:hAnsi="Times New Roman" w:cs="Times New Roman"/>
          <w:b/>
          <w:color w:val="auto"/>
          <w:spacing w:val="-3"/>
          <w:sz w:val="26"/>
          <w:szCs w:val="26"/>
        </w:rPr>
        <w:t>ов</w:t>
      </w:r>
      <w:r w:rsidR="008D5B18" w:rsidRPr="00654137">
        <w:rPr>
          <w:rFonts w:ascii="Times New Roman" w:eastAsia="Times New Roman" w:hAnsi="Times New Roman" w:cs="Times New Roman"/>
          <w:b/>
          <w:color w:val="auto"/>
          <w:spacing w:val="-3"/>
          <w:sz w:val="26"/>
          <w:szCs w:val="26"/>
        </w:rPr>
        <w:t>»</w:t>
      </w:r>
    </w:p>
    <w:p w:rsidR="00F92D27" w:rsidRPr="00654137" w:rsidRDefault="00F92D27" w:rsidP="00654137">
      <w:pPr>
        <w:widowControl/>
        <w:ind w:firstLine="709"/>
        <w:jc w:val="center"/>
        <w:rPr>
          <w:rFonts w:ascii="Times New Roman" w:eastAsia="Calibri" w:hAnsi="Times New Roman" w:cs="Times New Roman"/>
          <w:b/>
          <w:color w:val="auto"/>
          <w:sz w:val="26"/>
          <w:szCs w:val="26"/>
          <w:lang w:eastAsia="en-US"/>
        </w:rPr>
      </w:pPr>
    </w:p>
    <w:p w:rsidR="00C800D5" w:rsidRPr="00654137" w:rsidRDefault="00C800D5" w:rsidP="00654137">
      <w:pPr>
        <w:autoSpaceDE w:val="0"/>
        <w:autoSpaceDN w:val="0"/>
        <w:adjustRightInd w:val="0"/>
        <w:ind w:firstLine="709"/>
        <w:jc w:val="both"/>
        <w:rPr>
          <w:rFonts w:ascii="Times New Roman" w:hAnsi="Times New Roman" w:cs="Times New Roman"/>
          <w:color w:val="auto"/>
          <w:sz w:val="26"/>
          <w:szCs w:val="26"/>
        </w:rPr>
      </w:pPr>
      <w:proofErr w:type="gramStart"/>
      <w:r w:rsidRPr="00654137">
        <w:rPr>
          <w:rFonts w:ascii="Times New Roman" w:eastAsia="Times New Roman" w:hAnsi="Times New Roman" w:cs="Times New Roman"/>
          <w:color w:val="auto"/>
          <w:sz w:val="26"/>
          <w:szCs w:val="26"/>
        </w:rPr>
        <w:t xml:space="preserve">В целях обеспечения деятельности органов местного самоуправления Юргинского муниципального </w:t>
      </w:r>
      <w:r w:rsidR="00BD6ABD" w:rsidRPr="00654137">
        <w:rPr>
          <w:rFonts w:ascii="Times New Roman" w:eastAsia="Times New Roman" w:hAnsi="Times New Roman" w:cs="Times New Roman"/>
          <w:color w:val="auto"/>
          <w:sz w:val="26"/>
          <w:szCs w:val="26"/>
        </w:rPr>
        <w:t>округа</w:t>
      </w:r>
      <w:r w:rsidRPr="00654137">
        <w:rPr>
          <w:rFonts w:ascii="Times New Roman" w:eastAsia="Times New Roman" w:hAnsi="Times New Roman" w:cs="Times New Roman"/>
          <w:color w:val="auto"/>
          <w:sz w:val="26"/>
          <w:szCs w:val="26"/>
        </w:rPr>
        <w:t xml:space="preserve">, в соответствии со статьей 179 Бюджетного кодекса Российской Федерации, </w:t>
      </w:r>
      <w:r w:rsidR="004B76A6" w:rsidRPr="00654137">
        <w:rPr>
          <w:rFonts w:ascii="Times New Roman" w:eastAsia="Times New Roman" w:hAnsi="Times New Roman" w:cs="Times New Roman"/>
          <w:color w:val="auto"/>
          <w:sz w:val="26"/>
          <w:szCs w:val="26"/>
        </w:rPr>
        <w:t xml:space="preserve">руководствуясь </w:t>
      </w:r>
      <w:r w:rsidRPr="00654137">
        <w:rPr>
          <w:rFonts w:ascii="Times New Roman" w:eastAsia="Times New Roman" w:hAnsi="Times New Roman" w:cs="Times New Roman"/>
          <w:color w:val="auto"/>
          <w:sz w:val="26"/>
          <w:szCs w:val="26"/>
        </w:rPr>
        <w:t>Федеральным законом</w:t>
      </w:r>
      <w:r w:rsidR="00C13D1C" w:rsidRPr="00654137">
        <w:rPr>
          <w:rFonts w:ascii="Times New Roman" w:eastAsia="Times New Roman" w:hAnsi="Times New Roman" w:cs="Times New Roman"/>
          <w:color w:val="auto"/>
          <w:sz w:val="26"/>
          <w:szCs w:val="26"/>
        </w:rPr>
        <w:t xml:space="preserve"> </w:t>
      </w:r>
      <w:r w:rsidR="009E52E0">
        <w:rPr>
          <w:rFonts w:ascii="Times New Roman" w:eastAsia="Times New Roman" w:hAnsi="Times New Roman" w:cs="Times New Roman"/>
          <w:color w:val="auto"/>
          <w:sz w:val="26"/>
          <w:szCs w:val="26"/>
        </w:rPr>
        <w:t xml:space="preserve">                           </w:t>
      </w:r>
      <w:r w:rsidR="00051B1E">
        <w:rPr>
          <w:rFonts w:ascii="Times New Roman" w:eastAsia="Times New Roman" w:hAnsi="Times New Roman" w:cs="Times New Roman"/>
          <w:color w:val="auto"/>
          <w:sz w:val="26"/>
          <w:szCs w:val="26"/>
        </w:rPr>
        <w:t>от 06.10.200</w:t>
      </w:r>
      <w:r w:rsidRPr="00654137">
        <w:rPr>
          <w:rFonts w:ascii="Times New Roman" w:eastAsia="Times New Roman" w:hAnsi="Times New Roman" w:cs="Times New Roman"/>
          <w:color w:val="auto"/>
          <w:sz w:val="26"/>
          <w:szCs w:val="26"/>
        </w:rPr>
        <w:t xml:space="preserve">3 </w:t>
      </w:r>
      <w:r w:rsidR="00C13D1C" w:rsidRPr="00654137">
        <w:rPr>
          <w:rFonts w:ascii="Times New Roman" w:eastAsia="Times New Roman" w:hAnsi="Times New Roman" w:cs="Times New Roman"/>
          <w:color w:val="auto"/>
          <w:sz w:val="26"/>
          <w:szCs w:val="26"/>
        </w:rPr>
        <w:t>№</w:t>
      </w:r>
      <w:r w:rsidRPr="00654137">
        <w:rPr>
          <w:rFonts w:ascii="Times New Roman" w:eastAsia="Times New Roman" w:hAnsi="Times New Roman" w:cs="Times New Roman"/>
          <w:color w:val="auto"/>
          <w:sz w:val="26"/>
          <w:szCs w:val="26"/>
        </w:rPr>
        <w:t xml:space="preserve">131-ФЗ «Об общих принципах организации местного самоуправления в Российской Федерации», </w:t>
      </w:r>
      <w:r w:rsidRPr="00654137">
        <w:rPr>
          <w:rFonts w:ascii="Times New Roman" w:eastAsia="Calibri" w:hAnsi="Times New Roman" w:cs="Times New Roman"/>
          <w:color w:val="auto"/>
          <w:sz w:val="26"/>
          <w:szCs w:val="26"/>
          <w:lang w:eastAsia="en-US"/>
        </w:rPr>
        <w:t>Федеральным Законом от 28.06.2014</w:t>
      </w:r>
      <w:r w:rsidR="00C13D1C" w:rsidRPr="00654137">
        <w:rPr>
          <w:rFonts w:ascii="Times New Roman" w:eastAsia="Calibri" w:hAnsi="Times New Roman" w:cs="Times New Roman"/>
          <w:color w:val="auto"/>
          <w:sz w:val="26"/>
          <w:szCs w:val="26"/>
          <w:lang w:eastAsia="en-US"/>
        </w:rPr>
        <w:t xml:space="preserve"> </w:t>
      </w:r>
      <w:r w:rsidR="00175C12" w:rsidRPr="00654137">
        <w:rPr>
          <w:rFonts w:ascii="Times New Roman" w:eastAsia="Calibri" w:hAnsi="Times New Roman" w:cs="Times New Roman"/>
          <w:color w:val="auto"/>
          <w:sz w:val="26"/>
          <w:szCs w:val="26"/>
          <w:lang w:eastAsia="en-US"/>
        </w:rPr>
        <w:t>№</w:t>
      </w:r>
      <w:r w:rsidRPr="00654137">
        <w:rPr>
          <w:rFonts w:ascii="Times New Roman" w:eastAsia="Calibri" w:hAnsi="Times New Roman" w:cs="Times New Roman"/>
          <w:color w:val="auto"/>
          <w:sz w:val="26"/>
          <w:szCs w:val="26"/>
          <w:lang w:eastAsia="en-US"/>
        </w:rPr>
        <w:t>172-ФЗ «</w:t>
      </w:r>
      <w:r w:rsidRPr="00654137">
        <w:rPr>
          <w:rFonts w:ascii="Times New Roman" w:eastAsia="Times New Roman" w:hAnsi="Times New Roman" w:cs="Times New Roman"/>
          <w:color w:val="auto"/>
          <w:sz w:val="26"/>
          <w:szCs w:val="26"/>
        </w:rPr>
        <w:t>О стратегическом планировании в Российской Федерации</w:t>
      </w:r>
      <w:r w:rsidRPr="00654137">
        <w:rPr>
          <w:rFonts w:ascii="Times New Roman" w:eastAsia="Calibri" w:hAnsi="Times New Roman" w:cs="Times New Roman"/>
          <w:color w:val="auto"/>
          <w:sz w:val="26"/>
          <w:szCs w:val="26"/>
          <w:lang w:eastAsia="en-US"/>
        </w:rPr>
        <w:t>»,</w:t>
      </w:r>
      <w:r w:rsidR="007D6379" w:rsidRPr="00654137">
        <w:rPr>
          <w:rFonts w:ascii="Times New Roman" w:eastAsia="Calibri" w:hAnsi="Times New Roman" w:cs="Times New Roman"/>
          <w:color w:val="auto"/>
          <w:sz w:val="26"/>
          <w:szCs w:val="26"/>
          <w:lang w:eastAsia="en-US"/>
        </w:rPr>
        <w:t xml:space="preserve"> </w:t>
      </w:r>
      <w:r w:rsidRPr="00654137">
        <w:rPr>
          <w:rFonts w:ascii="Times New Roman" w:eastAsia="Calibri" w:hAnsi="Times New Roman" w:cs="Times New Roman"/>
          <w:color w:val="auto"/>
          <w:sz w:val="26"/>
          <w:szCs w:val="26"/>
          <w:lang w:eastAsia="en-US"/>
        </w:rPr>
        <w:t>постановлени</w:t>
      </w:r>
      <w:r w:rsidR="009358C1" w:rsidRPr="00654137">
        <w:rPr>
          <w:rFonts w:ascii="Times New Roman" w:eastAsia="Calibri" w:hAnsi="Times New Roman" w:cs="Times New Roman"/>
          <w:color w:val="auto"/>
          <w:sz w:val="26"/>
          <w:szCs w:val="26"/>
          <w:lang w:eastAsia="en-US"/>
        </w:rPr>
        <w:t>ем</w:t>
      </w:r>
      <w:r w:rsidRPr="00654137">
        <w:rPr>
          <w:rFonts w:ascii="Times New Roman" w:eastAsia="Calibri" w:hAnsi="Times New Roman" w:cs="Times New Roman"/>
          <w:color w:val="auto"/>
          <w:sz w:val="26"/>
          <w:szCs w:val="26"/>
          <w:lang w:eastAsia="en-US"/>
        </w:rPr>
        <w:t xml:space="preserve"> администрации Юргинского муниципального </w:t>
      </w:r>
      <w:r w:rsidR="006B58D2" w:rsidRPr="00654137">
        <w:rPr>
          <w:rFonts w:ascii="Times New Roman" w:eastAsia="Calibri" w:hAnsi="Times New Roman" w:cs="Times New Roman"/>
          <w:color w:val="auto"/>
          <w:sz w:val="26"/>
          <w:szCs w:val="26"/>
          <w:lang w:eastAsia="en-US"/>
        </w:rPr>
        <w:t>округа</w:t>
      </w:r>
      <w:r w:rsidRPr="00654137">
        <w:rPr>
          <w:rFonts w:ascii="Times New Roman" w:eastAsia="Calibri" w:hAnsi="Times New Roman" w:cs="Times New Roman"/>
          <w:color w:val="auto"/>
          <w:sz w:val="26"/>
          <w:szCs w:val="26"/>
          <w:lang w:eastAsia="en-US"/>
        </w:rPr>
        <w:t xml:space="preserve"> от 2</w:t>
      </w:r>
      <w:r w:rsidR="00BC4569" w:rsidRPr="00654137">
        <w:rPr>
          <w:rFonts w:ascii="Times New Roman" w:eastAsia="Calibri" w:hAnsi="Times New Roman" w:cs="Times New Roman"/>
          <w:color w:val="auto"/>
          <w:sz w:val="26"/>
          <w:szCs w:val="26"/>
          <w:lang w:eastAsia="en-US"/>
        </w:rPr>
        <w:t>0</w:t>
      </w:r>
      <w:r w:rsidRPr="00654137">
        <w:rPr>
          <w:rFonts w:ascii="Times New Roman" w:eastAsia="Calibri" w:hAnsi="Times New Roman" w:cs="Times New Roman"/>
          <w:color w:val="auto"/>
          <w:sz w:val="26"/>
          <w:szCs w:val="26"/>
          <w:lang w:eastAsia="en-US"/>
        </w:rPr>
        <w:t>.0</w:t>
      </w:r>
      <w:r w:rsidR="00BC4569" w:rsidRPr="00654137">
        <w:rPr>
          <w:rFonts w:ascii="Times New Roman" w:eastAsia="Calibri" w:hAnsi="Times New Roman" w:cs="Times New Roman"/>
          <w:color w:val="auto"/>
          <w:sz w:val="26"/>
          <w:szCs w:val="26"/>
          <w:lang w:eastAsia="en-US"/>
        </w:rPr>
        <w:t>5</w:t>
      </w:r>
      <w:r w:rsidRPr="00654137">
        <w:rPr>
          <w:rFonts w:ascii="Times New Roman" w:eastAsia="Calibri" w:hAnsi="Times New Roman" w:cs="Times New Roman"/>
          <w:color w:val="auto"/>
          <w:sz w:val="26"/>
          <w:szCs w:val="26"/>
          <w:lang w:eastAsia="en-US"/>
        </w:rPr>
        <w:t>.20</w:t>
      </w:r>
      <w:r w:rsidR="006B58D2" w:rsidRPr="00654137">
        <w:rPr>
          <w:rFonts w:ascii="Times New Roman" w:eastAsia="Calibri" w:hAnsi="Times New Roman" w:cs="Times New Roman"/>
          <w:color w:val="auto"/>
          <w:sz w:val="26"/>
          <w:szCs w:val="26"/>
          <w:lang w:eastAsia="en-US"/>
        </w:rPr>
        <w:t>2</w:t>
      </w:r>
      <w:r w:rsidR="00BC4569" w:rsidRPr="00654137">
        <w:rPr>
          <w:rFonts w:ascii="Times New Roman" w:eastAsia="Calibri" w:hAnsi="Times New Roman" w:cs="Times New Roman"/>
          <w:color w:val="auto"/>
          <w:sz w:val="26"/>
          <w:szCs w:val="26"/>
          <w:lang w:eastAsia="en-US"/>
        </w:rPr>
        <w:t>5</w:t>
      </w:r>
      <w:proofErr w:type="gramEnd"/>
      <w:r w:rsidR="00175C12" w:rsidRPr="00654137">
        <w:rPr>
          <w:rFonts w:ascii="Times New Roman" w:eastAsia="Calibri" w:hAnsi="Times New Roman" w:cs="Times New Roman"/>
          <w:color w:val="auto"/>
          <w:sz w:val="26"/>
          <w:szCs w:val="26"/>
          <w:lang w:eastAsia="en-US"/>
        </w:rPr>
        <w:t xml:space="preserve"> №</w:t>
      </w:r>
      <w:r w:rsidR="00BC4569" w:rsidRPr="00654137">
        <w:rPr>
          <w:rFonts w:ascii="Times New Roman" w:eastAsia="Calibri" w:hAnsi="Times New Roman" w:cs="Times New Roman"/>
          <w:color w:val="auto"/>
          <w:sz w:val="26"/>
          <w:szCs w:val="26"/>
          <w:lang w:eastAsia="en-US"/>
        </w:rPr>
        <w:t>65</w:t>
      </w:r>
      <w:r w:rsidRPr="00654137">
        <w:rPr>
          <w:rFonts w:ascii="Times New Roman" w:eastAsia="Calibri" w:hAnsi="Times New Roman" w:cs="Times New Roman"/>
          <w:color w:val="auto"/>
          <w:sz w:val="26"/>
          <w:szCs w:val="26"/>
          <w:lang w:eastAsia="en-US"/>
        </w:rPr>
        <w:t>-МНА «</w:t>
      </w:r>
      <w:r w:rsidR="00BC4569" w:rsidRPr="00654137">
        <w:rPr>
          <w:rFonts w:ascii="Times New Roman" w:hAnsi="Times New Roman" w:cs="Times New Roman"/>
          <w:color w:val="auto"/>
          <w:sz w:val="26"/>
          <w:szCs w:val="26"/>
        </w:rPr>
        <w:t xml:space="preserve">Об утверждении Положения о порядке разработки и реализации муниципальных программ Юргинского муниципального округа, </w:t>
      </w:r>
      <w:r w:rsidR="00BC4569" w:rsidRPr="00654137">
        <w:rPr>
          <w:rFonts w:ascii="Times New Roman" w:eastAsia="Calibri" w:hAnsi="Times New Roman" w:cs="Times New Roman"/>
          <w:color w:val="auto"/>
          <w:sz w:val="26"/>
          <w:szCs w:val="26"/>
          <w:lang w:eastAsia="en-US"/>
        </w:rPr>
        <w:t xml:space="preserve">внесении изменений в </w:t>
      </w:r>
      <w:r w:rsidR="00BC4569" w:rsidRPr="00654137">
        <w:rPr>
          <w:rFonts w:ascii="Times New Roman" w:hAnsi="Times New Roman" w:cs="Times New Roman"/>
          <w:color w:val="auto"/>
          <w:sz w:val="26"/>
          <w:szCs w:val="26"/>
        </w:rPr>
        <w:t>постановление администрации Юргинского муниципального округа от 22.07.2020 №22-МНА</w:t>
      </w:r>
      <w:r w:rsidR="00654137">
        <w:rPr>
          <w:rFonts w:ascii="Times New Roman" w:hAnsi="Times New Roman" w:cs="Times New Roman"/>
          <w:color w:val="auto"/>
          <w:sz w:val="26"/>
          <w:szCs w:val="26"/>
        </w:rPr>
        <w:t xml:space="preserve"> </w:t>
      </w:r>
      <w:r w:rsidR="00BC4569" w:rsidRPr="00654137">
        <w:rPr>
          <w:rFonts w:ascii="Times New Roman" w:hAnsi="Times New Roman" w:cs="Times New Roman"/>
          <w:color w:val="auto"/>
          <w:sz w:val="26"/>
          <w:szCs w:val="26"/>
        </w:rPr>
        <w:t xml:space="preserve">«Об утверждении Положения о муниципальных программах Юргинского муниципального округа» </w:t>
      </w:r>
      <w:r w:rsidR="00BC4569" w:rsidRPr="00654137">
        <w:rPr>
          <w:rFonts w:ascii="Times New Roman" w:eastAsia="Calibri" w:hAnsi="Times New Roman" w:cs="Times New Roman"/>
          <w:color w:val="auto"/>
          <w:sz w:val="26"/>
          <w:szCs w:val="26"/>
          <w:lang w:eastAsia="en-US"/>
        </w:rPr>
        <w:t xml:space="preserve">и признании </w:t>
      </w:r>
      <w:proofErr w:type="gramStart"/>
      <w:r w:rsidR="00BC4569" w:rsidRPr="00654137">
        <w:rPr>
          <w:rFonts w:ascii="Times New Roman" w:eastAsia="Calibri" w:hAnsi="Times New Roman" w:cs="Times New Roman"/>
          <w:color w:val="auto"/>
          <w:sz w:val="26"/>
          <w:szCs w:val="26"/>
          <w:lang w:eastAsia="en-US"/>
        </w:rPr>
        <w:t>утратившими</w:t>
      </w:r>
      <w:proofErr w:type="gramEnd"/>
      <w:r w:rsidR="00BC4569" w:rsidRPr="00654137">
        <w:rPr>
          <w:rFonts w:ascii="Times New Roman" w:eastAsia="Calibri" w:hAnsi="Times New Roman" w:cs="Times New Roman"/>
          <w:color w:val="auto"/>
          <w:sz w:val="26"/>
          <w:szCs w:val="26"/>
          <w:lang w:eastAsia="en-US"/>
        </w:rPr>
        <w:t xml:space="preserve"> силу некоторых постановлений </w:t>
      </w:r>
      <w:r w:rsidR="00BC4569" w:rsidRPr="00654137">
        <w:rPr>
          <w:rFonts w:ascii="Times New Roman" w:hAnsi="Times New Roman" w:cs="Times New Roman"/>
          <w:color w:val="auto"/>
          <w:sz w:val="26"/>
          <w:szCs w:val="26"/>
        </w:rPr>
        <w:t>администрации Юргинского муниципального округа</w:t>
      </w:r>
      <w:r w:rsidR="009B4929" w:rsidRPr="00654137">
        <w:rPr>
          <w:rFonts w:ascii="Times New Roman" w:hAnsi="Times New Roman" w:cs="Times New Roman"/>
          <w:color w:val="auto"/>
          <w:sz w:val="26"/>
          <w:szCs w:val="26"/>
        </w:rPr>
        <w:t>»</w:t>
      </w:r>
      <w:r w:rsidR="00BC4569" w:rsidRPr="00654137">
        <w:rPr>
          <w:rFonts w:ascii="Times New Roman" w:hAnsi="Times New Roman" w:cs="Times New Roman"/>
          <w:color w:val="auto"/>
          <w:sz w:val="26"/>
          <w:szCs w:val="26"/>
        </w:rPr>
        <w:t>,</w:t>
      </w:r>
      <w:r w:rsidR="006B3C30" w:rsidRPr="00654137">
        <w:rPr>
          <w:rFonts w:ascii="Times New Roman" w:eastAsia="Calibri" w:hAnsi="Times New Roman" w:cs="Times New Roman"/>
          <w:color w:val="auto"/>
          <w:sz w:val="26"/>
          <w:szCs w:val="26"/>
          <w:lang w:eastAsia="en-US"/>
        </w:rPr>
        <w:t xml:space="preserve"> </w:t>
      </w:r>
      <w:r w:rsidR="006B3C30" w:rsidRPr="00654137">
        <w:rPr>
          <w:rFonts w:ascii="Times New Roman" w:eastAsia="Times New Roman" w:hAnsi="Times New Roman" w:cs="Times New Roman"/>
          <w:color w:val="auto"/>
          <w:sz w:val="26"/>
          <w:szCs w:val="26"/>
        </w:rPr>
        <w:t xml:space="preserve">Уставом Юргинского муниципального </w:t>
      </w:r>
      <w:r w:rsidR="006B58D2" w:rsidRPr="00654137">
        <w:rPr>
          <w:rFonts w:ascii="Times New Roman" w:eastAsia="Times New Roman" w:hAnsi="Times New Roman" w:cs="Times New Roman"/>
          <w:color w:val="auto"/>
          <w:sz w:val="26"/>
          <w:szCs w:val="26"/>
        </w:rPr>
        <w:t>округа</w:t>
      </w:r>
      <w:r w:rsidR="005C06A8" w:rsidRPr="00654137">
        <w:rPr>
          <w:rFonts w:ascii="Times New Roman" w:hAnsi="Times New Roman" w:cs="Times New Roman"/>
          <w:color w:val="auto"/>
          <w:sz w:val="26"/>
          <w:szCs w:val="26"/>
        </w:rPr>
        <w:t>:</w:t>
      </w:r>
    </w:p>
    <w:p w:rsidR="003A23D9" w:rsidRPr="00654137" w:rsidRDefault="0040118A" w:rsidP="00654137">
      <w:pPr>
        <w:ind w:firstLine="709"/>
        <w:jc w:val="both"/>
        <w:rPr>
          <w:rFonts w:ascii="Times New Roman" w:eastAsia="Times New Roman" w:hAnsi="Times New Roman" w:cs="Times New Roman"/>
          <w:color w:val="auto"/>
          <w:sz w:val="26"/>
          <w:szCs w:val="26"/>
        </w:rPr>
      </w:pPr>
      <w:r w:rsidRPr="00654137">
        <w:rPr>
          <w:rFonts w:ascii="Times New Roman" w:eastAsia="Times New Roman" w:hAnsi="Times New Roman" w:cs="Times New Roman"/>
          <w:color w:val="auto"/>
          <w:sz w:val="26"/>
          <w:szCs w:val="26"/>
        </w:rPr>
        <w:t>1.</w:t>
      </w:r>
      <w:r w:rsidR="00175C12" w:rsidRPr="00654137">
        <w:rPr>
          <w:rFonts w:ascii="Times New Roman" w:eastAsia="Times New Roman" w:hAnsi="Times New Roman" w:cs="Times New Roman"/>
          <w:color w:val="auto"/>
          <w:sz w:val="26"/>
          <w:szCs w:val="26"/>
        </w:rPr>
        <w:t xml:space="preserve"> </w:t>
      </w:r>
      <w:r w:rsidR="00CD378D" w:rsidRPr="00654137">
        <w:rPr>
          <w:rFonts w:ascii="Times New Roman" w:eastAsia="Times New Roman" w:hAnsi="Times New Roman" w:cs="Times New Roman"/>
          <w:color w:val="auto"/>
          <w:sz w:val="26"/>
          <w:szCs w:val="26"/>
        </w:rPr>
        <w:t>Утвердить м</w:t>
      </w:r>
      <w:r w:rsidR="00404DB4" w:rsidRPr="00654137">
        <w:rPr>
          <w:rFonts w:ascii="Times New Roman" w:eastAsia="Times New Roman" w:hAnsi="Times New Roman" w:cs="Times New Roman"/>
          <w:color w:val="auto"/>
          <w:sz w:val="26"/>
          <w:szCs w:val="26"/>
        </w:rPr>
        <w:t xml:space="preserve">униципальную программу </w:t>
      </w:r>
      <w:r w:rsidR="0062626E" w:rsidRPr="00654137">
        <w:rPr>
          <w:rFonts w:ascii="Times New Roman" w:hAnsi="Times New Roman" w:cs="Times New Roman"/>
          <w:sz w:val="26"/>
          <w:szCs w:val="26"/>
        </w:rPr>
        <w:t>«Муниципальная поддержка агропромышленного комплекса в</w:t>
      </w:r>
      <w:r w:rsidR="00C56739" w:rsidRPr="00654137">
        <w:rPr>
          <w:rFonts w:ascii="Times New Roman" w:hAnsi="Times New Roman" w:cs="Times New Roman"/>
          <w:sz w:val="26"/>
          <w:szCs w:val="26"/>
        </w:rPr>
        <w:t xml:space="preserve"> Юргинском муниципальном округе</w:t>
      </w:r>
      <w:r w:rsidR="0062626E" w:rsidRPr="00654137">
        <w:rPr>
          <w:rFonts w:ascii="Times New Roman" w:hAnsi="Times New Roman" w:cs="Times New Roman"/>
          <w:sz w:val="26"/>
          <w:szCs w:val="26"/>
        </w:rPr>
        <w:t xml:space="preserve"> </w:t>
      </w:r>
      <w:r w:rsidR="0062626E" w:rsidRPr="00654137">
        <w:rPr>
          <w:rFonts w:ascii="Times New Roman" w:eastAsia="Times New Roman" w:hAnsi="Times New Roman" w:cs="Times New Roman"/>
          <w:color w:val="auto"/>
          <w:spacing w:val="-3"/>
          <w:sz w:val="26"/>
          <w:szCs w:val="26"/>
        </w:rPr>
        <w:t xml:space="preserve">на 2026 год </w:t>
      </w:r>
      <w:r w:rsidR="00654137">
        <w:rPr>
          <w:rFonts w:ascii="Times New Roman" w:eastAsia="Times New Roman" w:hAnsi="Times New Roman" w:cs="Times New Roman"/>
          <w:color w:val="auto"/>
          <w:spacing w:val="-3"/>
          <w:sz w:val="26"/>
          <w:szCs w:val="26"/>
        </w:rPr>
        <w:t xml:space="preserve">         </w:t>
      </w:r>
      <w:r w:rsidR="0062626E" w:rsidRPr="00654137">
        <w:rPr>
          <w:rFonts w:ascii="Times New Roman" w:eastAsia="Times New Roman" w:hAnsi="Times New Roman" w:cs="Times New Roman"/>
          <w:color w:val="auto"/>
          <w:spacing w:val="-3"/>
          <w:sz w:val="26"/>
          <w:szCs w:val="26"/>
        </w:rPr>
        <w:t>и на плановый период 2027 и 2028 годов</w:t>
      </w:r>
      <w:r w:rsidR="00C56739" w:rsidRPr="00654137">
        <w:rPr>
          <w:rFonts w:ascii="Times New Roman" w:eastAsia="Times New Roman" w:hAnsi="Times New Roman" w:cs="Times New Roman"/>
          <w:color w:val="auto"/>
          <w:spacing w:val="-3"/>
          <w:sz w:val="26"/>
          <w:szCs w:val="26"/>
        </w:rPr>
        <w:t>»</w:t>
      </w:r>
      <w:r w:rsidR="00EA2FED" w:rsidRPr="00654137">
        <w:rPr>
          <w:rFonts w:ascii="Times New Roman" w:hAnsi="Times New Roman" w:cs="Times New Roman"/>
          <w:color w:val="auto"/>
          <w:spacing w:val="-3"/>
          <w:sz w:val="26"/>
          <w:szCs w:val="26"/>
        </w:rPr>
        <w:t>,</w:t>
      </w:r>
      <w:r w:rsidR="00F92D27" w:rsidRPr="00654137">
        <w:rPr>
          <w:rFonts w:ascii="Times New Roman" w:eastAsia="Times New Roman" w:hAnsi="Times New Roman" w:cs="Times New Roman"/>
          <w:color w:val="auto"/>
          <w:sz w:val="26"/>
          <w:szCs w:val="26"/>
        </w:rPr>
        <w:t xml:space="preserve"> согласно Приложению.</w:t>
      </w:r>
    </w:p>
    <w:p w:rsidR="003A23D9" w:rsidRPr="00654137" w:rsidRDefault="003F0E0E" w:rsidP="00654137">
      <w:pPr>
        <w:ind w:firstLine="709"/>
        <w:jc w:val="both"/>
        <w:rPr>
          <w:rFonts w:ascii="Times New Roman" w:hAnsi="Times New Roman" w:cs="Times New Roman"/>
          <w:color w:val="auto"/>
          <w:sz w:val="26"/>
          <w:szCs w:val="26"/>
        </w:rPr>
      </w:pPr>
      <w:r w:rsidRPr="00654137">
        <w:rPr>
          <w:rFonts w:ascii="Times New Roman" w:hAnsi="Times New Roman" w:cs="Times New Roman"/>
          <w:color w:val="auto"/>
          <w:sz w:val="26"/>
          <w:szCs w:val="26"/>
        </w:rPr>
        <w:t>2.</w:t>
      </w:r>
      <w:r w:rsidR="00175C12" w:rsidRPr="00654137">
        <w:rPr>
          <w:rFonts w:ascii="Times New Roman" w:hAnsi="Times New Roman" w:cs="Times New Roman"/>
          <w:color w:val="auto"/>
          <w:sz w:val="26"/>
          <w:szCs w:val="26"/>
        </w:rPr>
        <w:t xml:space="preserve"> </w:t>
      </w:r>
      <w:r w:rsidR="00E717F5" w:rsidRPr="00654137">
        <w:rPr>
          <w:rFonts w:ascii="Times New Roman" w:hAnsi="Times New Roman" w:cs="Times New Roman"/>
          <w:color w:val="auto"/>
          <w:sz w:val="26"/>
          <w:szCs w:val="26"/>
        </w:rPr>
        <w:t xml:space="preserve">Финансирование муниципальной программы осуществлять в пределах средств, утвержденных в бюджете Юргинского муниципального </w:t>
      </w:r>
      <w:r w:rsidR="00C022FB" w:rsidRPr="00654137">
        <w:rPr>
          <w:rFonts w:ascii="Times New Roman" w:hAnsi="Times New Roman" w:cs="Times New Roman"/>
          <w:color w:val="auto"/>
          <w:sz w:val="26"/>
          <w:szCs w:val="26"/>
        </w:rPr>
        <w:t>округа</w:t>
      </w:r>
      <w:r w:rsidR="00E717F5" w:rsidRPr="00654137">
        <w:rPr>
          <w:rFonts w:ascii="Times New Roman" w:hAnsi="Times New Roman" w:cs="Times New Roman"/>
          <w:color w:val="auto"/>
          <w:sz w:val="26"/>
          <w:szCs w:val="26"/>
        </w:rPr>
        <w:t xml:space="preserve"> на соответствующие календарные годы.</w:t>
      </w:r>
    </w:p>
    <w:p w:rsidR="00203D7D" w:rsidRPr="00654137" w:rsidRDefault="00105357" w:rsidP="00654137">
      <w:pPr>
        <w:shd w:val="clear" w:color="auto" w:fill="FFFFFF"/>
        <w:tabs>
          <w:tab w:val="left" w:pos="709"/>
          <w:tab w:val="left" w:pos="1560"/>
        </w:tabs>
        <w:autoSpaceDE w:val="0"/>
        <w:autoSpaceDN w:val="0"/>
        <w:adjustRightInd w:val="0"/>
        <w:ind w:firstLine="709"/>
        <w:jc w:val="both"/>
        <w:rPr>
          <w:rFonts w:ascii="Times New Roman" w:eastAsia="Times New Roman" w:hAnsi="Times New Roman" w:cs="Times New Roman"/>
          <w:color w:val="auto"/>
          <w:sz w:val="26"/>
          <w:szCs w:val="26"/>
        </w:rPr>
      </w:pPr>
      <w:r w:rsidRPr="00654137">
        <w:rPr>
          <w:rFonts w:ascii="Times New Roman" w:hAnsi="Times New Roman" w:cs="Times New Roman"/>
          <w:color w:val="auto"/>
          <w:sz w:val="26"/>
          <w:szCs w:val="26"/>
        </w:rPr>
        <w:t>3</w:t>
      </w:r>
      <w:r w:rsidR="003F0E0E" w:rsidRPr="00654137">
        <w:rPr>
          <w:rFonts w:ascii="Times New Roman" w:eastAsia="Times New Roman" w:hAnsi="Times New Roman" w:cs="Times New Roman"/>
          <w:color w:val="auto"/>
          <w:sz w:val="26"/>
          <w:szCs w:val="26"/>
        </w:rPr>
        <w:t>.</w:t>
      </w:r>
      <w:r w:rsidR="00175C12" w:rsidRPr="00654137">
        <w:rPr>
          <w:rFonts w:ascii="Times New Roman" w:eastAsia="Times New Roman" w:hAnsi="Times New Roman" w:cs="Times New Roman"/>
          <w:color w:val="auto"/>
          <w:sz w:val="26"/>
          <w:szCs w:val="26"/>
        </w:rPr>
        <w:t xml:space="preserve"> </w:t>
      </w:r>
      <w:r w:rsidR="00BC4569" w:rsidRPr="00654137">
        <w:rPr>
          <w:rFonts w:ascii="Times New Roman" w:hAnsi="Times New Roman" w:cs="Times New Roman"/>
          <w:color w:val="auto"/>
          <w:sz w:val="26"/>
          <w:szCs w:val="26"/>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00BC4569" w:rsidRPr="00654137">
        <w:rPr>
          <w:rFonts w:ascii="Times New Roman" w:hAnsi="Times New Roman" w:cs="Times New Roman"/>
          <w:color w:val="auto"/>
          <w:sz w:val="26"/>
          <w:szCs w:val="26"/>
          <w:lang w:val="en-US"/>
        </w:rPr>
        <w:t>vestnik</w:t>
      </w:r>
      <w:proofErr w:type="spellEnd"/>
      <w:r w:rsidR="00BC4569" w:rsidRPr="00654137">
        <w:rPr>
          <w:rFonts w:ascii="Times New Roman" w:hAnsi="Times New Roman" w:cs="Times New Roman"/>
          <w:color w:val="auto"/>
          <w:sz w:val="26"/>
          <w:szCs w:val="26"/>
        </w:rPr>
        <w:t>-</w:t>
      </w:r>
      <w:proofErr w:type="spellStart"/>
      <w:r w:rsidR="00BC4569" w:rsidRPr="00654137">
        <w:rPr>
          <w:rFonts w:ascii="Times New Roman" w:hAnsi="Times New Roman" w:cs="Times New Roman"/>
          <w:color w:val="auto"/>
          <w:sz w:val="26"/>
          <w:szCs w:val="26"/>
          <w:lang w:val="en-US"/>
        </w:rPr>
        <w:t>umo</w:t>
      </w:r>
      <w:proofErr w:type="spellEnd"/>
      <w:r w:rsidR="00BC4569" w:rsidRPr="00654137">
        <w:rPr>
          <w:rFonts w:ascii="Times New Roman" w:hAnsi="Times New Roman" w:cs="Times New Roman"/>
          <w:color w:val="auto"/>
          <w:sz w:val="26"/>
          <w:szCs w:val="26"/>
        </w:rPr>
        <w:t>.</w:t>
      </w:r>
      <w:proofErr w:type="spellStart"/>
      <w:r w:rsidR="00BC4569" w:rsidRPr="00654137">
        <w:rPr>
          <w:rFonts w:ascii="Times New Roman" w:hAnsi="Times New Roman" w:cs="Times New Roman"/>
          <w:color w:val="auto"/>
          <w:sz w:val="26"/>
          <w:szCs w:val="26"/>
          <w:lang w:val="en-US"/>
        </w:rPr>
        <w:t>ru</w:t>
      </w:r>
      <w:proofErr w:type="spellEnd"/>
      <w:r w:rsidR="00BC4569" w:rsidRPr="00654137">
        <w:rPr>
          <w:rFonts w:ascii="Times New Roman" w:hAnsi="Times New Roman" w:cs="Times New Roman"/>
          <w:color w:val="auto"/>
          <w:sz w:val="26"/>
          <w:szCs w:val="26"/>
        </w:rPr>
        <w:t>),</w:t>
      </w:r>
      <w:r w:rsidR="00203D7D" w:rsidRPr="00654137">
        <w:rPr>
          <w:rFonts w:ascii="Times New Roman" w:eastAsia="Times New Roman" w:hAnsi="Times New Roman" w:cs="Times New Roman"/>
          <w:color w:val="auto"/>
          <w:sz w:val="26"/>
          <w:szCs w:val="26"/>
        </w:rPr>
        <w:t xml:space="preserve"> но не ранее чем с 01.01.202</w:t>
      </w:r>
      <w:r w:rsidR="00BC4569" w:rsidRPr="00654137">
        <w:rPr>
          <w:rFonts w:ascii="Times New Roman" w:eastAsia="Times New Roman" w:hAnsi="Times New Roman" w:cs="Times New Roman"/>
          <w:color w:val="auto"/>
          <w:sz w:val="26"/>
          <w:szCs w:val="26"/>
        </w:rPr>
        <w:t>6</w:t>
      </w:r>
      <w:r w:rsidR="00203D7D" w:rsidRPr="00654137">
        <w:rPr>
          <w:rFonts w:ascii="Times New Roman" w:eastAsia="Times New Roman" w:hAnsi="Times New Roman" w:cs="Times New Roman"/>
          <w:color w:val="auto"/>
          <w:sz w:val="26"/>
          <w:szCs w:val="26"/>
        </w:rPr>
        <w:t xml:space="preserve"> года.</w:t>
      </w:r>
    </w:p>
    <w:p w:rsidR="003A23D9" w:rsidRPr="00654137" w:rsidRDefault="00105357" w:rsidP="00654137">
      <w:pPr>
        <w:tabs>
          <w:tab w:val="left" w:pos="709"/>
        </w:tabs>
        <w:ind w:firstLine="709"/>
        <w:contextualSpacing/>
        <w:jc w:val="both"/>
        <w:rPr>
          <w:rFonts w:ascii="Times New Roman" w:hAnsi="Times New Roman" w:cs="Times New Roman"/>
          <w:color w:val="auto"/>
          <w:sz w:val="26"/>
          <w:szCs w:val="26"/>
        </w:rPr>
      </w:pPr>
      <w:r w:rsidRPr="00654137">
        <w:rPr>
          <w:rFonts w:ascii="Times New Roman" w:hAnsi="Times New Roman" w:cs="Times New Roman"/>
          <w:color w:val="auto"/>
          <w:sz w:val="26"/>
          <w:szCs w:val="26"/>
        </w:rPr>
        <w:t>4</w:t>
      </w:r>
      <w:r w:rsidR="003F0E0E" w:rsidRPr="00654137">
        <w:rPr>
          <w:rFonts w:ascii="Times New Roman" w:hAnsi="Times New Roman" w:cs="Times New Roman"/>
          <w:color w:val="auto"/>
          <w:sz w:val="26"/>
          <w:szCs w:val="26"/>
        </w:rPr>
        <w:t>.</w:t>
      </w:r>
      <w:r w:rsidR="00175C12" w:rsidRPr="00654137">
        <w:rPr>
          <w:rFonts w:ascii="Times New Roman" w:hAnsi="Times New Roman" w:cs="Times New Roman"/>
          <w:color w:val="auto"/>
          <w:sz w:val="26"/>
          <w:szCs w:val="26"/>
        </w:rPr>
        <w:t xml:space="preserve"> </w:t>
      </w:r>
      <w:proofErr w:type="gramStart"/>
      <w:r w:rsidR="00F92D27" w:rsidRPr="00654137">
        <w:rPr>
          <w:rFonts w:ascii="Times New Roman" w:hAnsi="Times New Roman" w:cs="Times New Roman"/>
          <w:color w:val="auto"/>
          <w:sz w:val="26"/>
          <w:szCs w:val="26"/>
        </w:rPr>
        <w:t>Разместить</w:t>
      </w:r>
      <w:proofErr w:type="gramEnd"/>
      <w:r w:rsidR="00F92D27" w:rsidRPr="00654137">
        <w:rPr>
          <w:rFonts w:ascii="Times New Roman" w:hAnsi="Times New Roman" w:cs="Times New Roman"/>
          <w:color w:val="auto"/>
          <w:sz w:val="26"/>
          <w:szCs w:val="26"/>
        </w:rPr>
        <w:t xml:space="preserve"> </w:t>
      </w:r>
      <w:r w:rsidR="008933D5" w:rsidRPr="00654137">
        <w:rPr>
          <w:rFonts w:ascii="Times New Roman" w:hAnsi="Times New Roman" w:cs="Times New Roman"/>
          <w:color w:val="auto"/>
          <w:sz w:val="26"/>
          <w:szCs w:val="26"/>
        </w:rPr>
        <w:t xml:space="preserve">настоящее </w:t>
      </w:r>
      <w:r w:rsidR="00F92D27" w:rsidRPr="00654137">
        <w:rPr>
          <w:rFonts w:ascii="Times New Roman" w:hAnsi="Times New Roman" w:cs="Times New Roman"/>
          <w:color w:val="auto"/>
          <w:sz w:val="26"/>
          <w:szCs w:val="26"/>
        </w:rPr>
        <w:t>постановление в информационно-телекоммуникационной сети «Интернет» на официальном сайте администрации Юргинского муниципального</w:t>
      </w:r>
      <w:r w:rsidR="00C022FB" w:rsidRPr="00654137">
        <w:rPr>
          <w:rFonts w:ascii="Times New Roman" w:hAnsi="Times New Roman" w:cs="Times New Roman"/>
          <w:color w:val="auto"/>
          <w:sz w:val="26"/>
          <w:szCs w:val="26"/>
        </w:rPr>
        <w:t xml:space="preserve"> округа</w:t>
      </w:r>
      <w:r w:rsidR="00F92D27" w:rsidRPr="00654137">
        <w:rPr>
          <w:rFonts w:ascii="Times New Roman" w:hAnsi="Times New Roman" w:cs="Times New Roman"/>
          <w:color w:val="auto"/>
          <w:sz w:val="26"/>
          <w:szCs w:val="26"/>
        </w:rPr>
        <w:t>.</w:t>
      </w:r>
    </w:p>
    <w:p w:rsidR="00175C12" w:rsidRPr="00654137" w:rsidRDefault="00105357" w:rsidP="00654137">
      <w:pPr>
        <w:pStyle w:val="aa"/>
        <w:tabs>
          <w:tab w:val="left" w:pos="993"/>
        </w:tabs>
        <w:ind w:left="0" w:firstLine="709"/>
        <w:jc w:val="both"/>
        <w:rPr>
          <w:sz w:val="26"/>
          <w:szCs w:val="26"/>
        </w:rPr>
      </w:pPr>
      <w:r w:rsidRPr="00654137">
        <w:rPr>
          <w:sz w:val="26"/>
          <w:szCs w:val="26"/>
        </w:rPr>
        <w:lastRenderedPageBreak/>
        <w:t>5</w:t>
      </w:r>
      <w:r w:rsidR="00FA0DA5" w:rsidRPr="00654137">
        <w:rPr>
          <w:sz w:val="26"/>
          <w:szCs w:val="26"/>
        </w:rPr>
        <w:t>.</w:t>
      </w:r>
      <w:r w:rsidR="00A81C02" w:rsidRPr="00654137">
        <w:rPr>
          <w:sz w:val="26"/>
          <w:szCs w:val="26"/>
        </w:rPr>
        <w:t xml:space="preserve"> </w:t>
      </w:r>
      <w:proofErr w:type="gramStart"/>
      <w:r w:rsidR="00FA0DA5" w:rsidRPr="00654137">
        <w:rPr>
          <w:sz w:val="26"/>
          <w:szCs w:val="26"/>
        </w:rPr>
        <w:t xml:space="preserve">Контроль </w:t>
      </w:r>
      <w:r w:rsidR="00857D5D" w:rsidRPr="00654137">
        <w:rPr>
          <w:sz w:val="26"/>
          <w:szCs w:val="26"/>
        </w:rPr>
        <w:t>за</w:t>
      </w:r>
      <w:proofErr w:type="gramEnd"/>
      <w:r w:rsidR="00857D5D" w:rsidRPr="00654137">
        <w:rPr>
          <w:sz w:val="26"/>
          <w:szCs w:val="26"/>
        </w:rPr>
        <w:t xml:space="preserve"> </w:t>
      </w:r>
      <w:r w:rsidR="00FA0DA5" w:rsidRPr="00654137">
        <w:rPr>
          <w:sz w:val="26"/>
          <w:szCs w:val="26"/>
        </w:rPr>
        <w:t>исполнени</w:t>
      </w:r>
      <w:r w:rsidR="00857D5D" w:rsidRPr="00654137">
        <w:rPr>
          <w:sz w:val="26"/>
          <w:szCs w:val="26"/>
        </w:rPr>
        <w:t>ем</w:t>
      </w:r>
      <w:r w:rsidR="00FA0DA5" w:rsidRPr="00654137">
        <w:rPr>
          <w:sz w:val="26"/>
          <w:szCs w:val="26"/>
        </w:rPr>
        <w:t xml:space="preserve"> настоящего постановления возложить </w:t>
      </w:r>
      <w:r w:rsidR="00654137">
        <w:rPr>
          <w:sz w:val="26"/>
          <w:szCs w:val="26"/>
        </w:rPr>
        <w:t xml:space="preserve">                                        </w:t>
      </w:r>
      <w:r w:rsidR="00FA0DA5" w:rsidRPr="00654137">
        <w:rPr>
          <w:sz w:val="26"/>
          <w:szCs w:val="26"/>
        </w:rPr>
        <w:t xml:space="preserve">на </w:t>
      </w:r>
      <w:r w:rsidR="0062626E" w:rsidRPr="00654137">
        <w:rPr>
          <w:sz w:val="26"/>
          <w:szCs w:val="26"/>
        </w:rPr>
        <w:t>начальник</w:t>
      </w:r>
      <w:r w:rsidR="00A81C02" w:rsidRPr="00654137">
        <w:rPr>
          <w:sz w:val="26"/>
          <w:szCs w:val="26"/>
        </w:rPr>
        <w:t>а</w:t>
      </w:r>
      <w:r w:rsidR="0062626E" w:rsidRPr="00654137">
        <w:rPr>
          <w:sz w:val="26"/>
          <w:szCs w:val="26"/>
        </w:rPr>
        <w:t xml:space="preserve"> Управления сельского хозяйства администрации Юргинского муни</w:t>
      </w:r>
      <w:r w:rsidR="00C56739" w:rsidRPr="00654137">
        <w:rPr>
          <w:sz w:val="26"/>
          <w:szCs w:val="26"/>
        </w:rPr>
        <w:t>ципального округа</w:t>
      </w:r>
      <w:r w:rsidR="0062626E" w:rsidRPr="00654137">
        <w:rPr>
          <w:sz w:val="26"/>
          <w:szCs w:val="26"/>
        </w:rPr>
        <w:t xml:space="preserve"> </w:t>
      </w:r>
      <w:r w:rsidR="00654137" w:rsidRPr="00654137">
        <w:rPr>
          <w:sz w:val="26"/>
          <w:szCs w:val="26"/>
        </w:rPr>
        <w:t>Б.Н.</w:t>
      </w:r>
      <w:r w:rsidR="00654137">
        <w:rPr>
          <w:sz w:val="26"/>
          <w:szCs w:val="26"/>
        </w:rPr>
        <w:t xml:space="preserve"> </w:t>
      </w:r>
      <w:proofErr w:type="spellStart"/>
      <w:r w:rsidR="0062626E" w:rsidRPr="00654137">
        <w:rPr>
          <w:sz w:val="26"/>
          <w:szCs w:val="26"/>
        </w:rPr>
        <w:t>Старинчиков</w:t>
      </w:r>
      <w:r w:rsidR="00C56739" w:rsidRPr="00654137">
        <w:rPr>
          <w:sz w:val="26"/>
          <w:szCs w:val="26"/>
        </w:rPr>
        <w:t>а</w:t>
      </w:r>
      <w:proofErr w:type="spellEnd"/>
      <w:r w:rsidR="00654137">
        <w:rPr>
          <w:sz w:val="26"/>
          <w:szCs w:val="26"/>
        </w:rPr>
        <w:t>.</w:t>
      </w:r>
    </w:p>
    <w:p w:rsidR="00C13D1C" w:rsidRPr="00654137" w:rsidRDefault="00C13D1C" w:rsidP="00654137">
      <w:pPr>
        <w:pStyle w:val="aa"/>
        <w:tabs>
          <w:tab w:val="left" w:pos="993"/>
        </w:tabs>
        <w:ind w:left="0" w:firstLine="709"/>
        <w:jc w:val="both"/>
        <w:rPr>
          <w:sz w:val="26"/>
          <w:szCs w:val="26"/>
        </w:rPr>
      </w:pPr>
    </w:p>
    <w:p w:rsidR="009305D5" w:rsidRPr="00256CE0" w:rsidRDefault="009305D5" w:rsidP="00654137">
      <w:pPr>
        <w:pStyle w:val="aa"/>
        <w:tabs>
          <w:tab w:val="left" w:pos="993"/>
        </w:tabs>
        <w:ind w:left="0" w:firstLine="709"/>
        <w:jc w:val="both"/>
        <w:rPr>
          <w:sz w:val="26"/>
          <w:szCs w:val="26"/>
        </w:rPr>
      </w:pPr>
    </w:p>
    <w:p w:rsidR="00256CE0" w:rsidRPr="00256CE0" w:rsidRDefault="00256CE0" w:rsidP="00654137">
      <w:pPr>
        <w:pStyle w:val="aa"/>
        <w:tabs>
          <w:tab w:val="left" w:pos="993"/>
        </w:tabs>
        <w:ind w:left="0" w:firstLine="709"/>
        <w:jc w:val="both"/>
        <w:rPr>
          <w:sz w:val="26"/>
          <w:szCs w:val="26"/>
        </w:rPr>
      </w:pPr>
    </w:p>
    <w:p w:rsidR="00256CE0" w:rsidRPr="00256CE0" w:rsidRDefault="00256CE0" w:rsidP="00654137">
      <w:pPr>
        <w:pStyle w:val="aa"/>
        <w:tabs>
          <w:tab w:val="left" w:pos="993"/>
        </w:tabs>
        <w:ind w:left="0" w:firstLine="709"/>
        <w:jc w:val="both"/>
        <w:rPr>
          <w:sz w:val="26"/>
          <w:szCs w:val="26"/>
        </w:rPr>
      </w:pPr>
    </w:p>
    <w:tbl>
      <w:tblPr>
        <w:tblW w:w="9606" w:type="dxa"/>
        <w:tblLook w:val="04A0" w:firstRow="1" w:lastRow="0" w:firstColumn="1" w:lastColumn="0" w:noHBand="0" w:noVBand="1"/>
      </w:tblPr>
      <w:tblGrid>
        <w:gridCol w:w="6062"/>
        <w:gridCol w:w="3544"/>
      </w:tblGrid>
      <w:tr w:rsidR="00256CE0" w:rsidRPr="00256CE0" w:rsidTr="002776EB">
        <w:tc>
          <w:tcPr>
            <w:tcW w:w="6062" w:type="dxa"/>
            <w:hideMark/>
          </w:tcPr>
          <w:p w:rsidR="00256CE0" w:rsidRPr="00256CE0" w:rsidRDefault="00256CE0" w:rsidP="002776EB">
            <w:pPr>
              <w:tabs>
                <w:tab w:val="left" w:pos="969"/>
                <w:tab w:val="left" w:pos="1083"/>
              </w:tabs>
              <w:ind w:firstLine="709"/>
              <w:jc w:val="both"/>
              <w:rPr>
                <w:rFonts w:ascii="Times New Roman" w:hAnsi="Times New Roman" w:cs="Times New Roman"/>
                <w:sz w:val="26"/>
                <w:szCs w:val="26"/>
              </w:rPr>
            </w:pPr>
            <w:r w:rsidRPr="00256CE0">
              <w:rPr>
                <w:rFonts w:ascii="Times New Roman" w:hAnsi="Times New Roman" w:cs="Times New Roman"/>
                <w:sz w:val="26"/>
                <w:szCs w:val="26"/>
              </w:rPr>
              <w:t>Глава Юргинского</w:t>
            </w:r>
          </w:p>
          <w:p w:rsidR="00256CE0" w:rsidRPr="00256CE0" w:rsidRDefault="00256CE0" w:rsidP="002776EB">
            <w:pPr>
              <w:tabs>
                <w:tab w:val="left" w:pos="969"/>
                <w:tab w:val="left" w:pos="1083"/>
              </w:tabs>
              <w:ind w:firstLine="709"/>
              <w:jc w:val="both"/>
              <w:rPr>
                <w:rFonts w:ascii="Times New Roman" w:hAnsi="Times New Roman" w:cs="Times New Roman"/>
                <w:sz w:val="26"/>
                <w:szCs w:val="26"/>
              </w:rPr>
            </w:pPr>
            <w:r w:rsidRPr="00256CE0">
              <w:rPr>
                <w:rFonts w:ascii="Times New Roman" w:hAnsi="Times New Roman" w:cs="Times New Roman"/>
                <w:sz w:val="26"/>
                <w:szCs w:val="26"/>
              </w:rPr>
              <w:t>муниципального округа</w:t>
            </w:r>
          </w:p>
        </w:tc>
        <w:tc>
          <w:tcPr>
            <w:tcW w:w="3544" w:type="dxa"/>
          </w:tcPr>
          <w:p w:rsidR="00256CE0" w:rsidRPr="00256CE0" w:rsidRDefault="00256CE0" w:rsidP="002776EB">
            <w:pPr>
              <w:tabs>
                <w:tab w:val="left" w:pos="969"/>
                <w:tab w:val="left" w:pos="1083"/>
              </w:tabs>
              <w:ind w:firstLine="709"/>
              <w:jc w:val="both"/>
              <w:rPr>
                <w:rFonts w:ascii="Times New Roman" w:hAnsi="Times New Roman" w:cs="Times New Roman"/>
                <w:sz w:val="26"/>
                <w:szCs w:val="26"/>
              </w:rPr>
            </w:pPr>
          </w:p>
          <w:p w:rsidR="00256CE0" w:rsidRPr="00256CE0" w:rsidRDefault="00256CE0" w:rsidP="002776EB">
            <w:pPr>
              <w:ind w:firstLine="709"/>
              <w:jc w:val="both"/>
              <w:rPr>
                <w:rFonts w:ascii="Times New Roman" w:hAnsi="Times New Roman" w:cs="Times New Roman"/>
                <w:sz w:val="26"/>
                <w:szCs w:val="26"/>
              </w:rPr>
            </w:pPr>
            <w:r w:rsidRPr="00256CE0">
              <w:rPr>
                <w:rFonts w:ascii="Times New Roman" w:hAnsi="Times New Roman" w:cs="Times New Roman"/>
                <w:sz w:val="26"/>
                <w:szCs w:val="26"/>
              </w:rPr>
              <w:t xml:space="preserve">           Д.К. </w:t>
            </w:r>
            <w:proofErr w:type="spellStart"/>
            <w:r w:rsidRPr="00256CE0">
              <w:rPr>
                <w:rFonts w:ascii="Times New Roman" w:hAnsi="Times New Roman" w:cs="Times New Roman"/>
                <w:sz w:val="26"/>
                <w:szCs w:val="26"/>
              </w:rPr>
              <w:t>Дадашов</w:t>
            </w:r>
            <w:proofErr w:type="spellEnd"/>
          </w:p>
        </w:tc>
      </w:tr>
      <w:tr w:rsidR="00256CE0" w:rsidRPr="00256CE0" w:rsidTr="002776EB">
        <w:tc>
          <w:tcPr>
            <w:tcW w:w="6062" w:type="dxa"/>
          </w:tcPr>
          <w:p w:rsidR="00256CE0" w:rsidRPr="00256CE0" w:rsidRDefault="00256CE0" w:rsidP="002776EB">
            <w:pPr>
              <w:tabs>
                <w:tab w:val="left" w:pos="969"/>
                <w:tab w:val="left" w:pos="1083"/>
              </w:tabs>
              <w:ind w:firstLine="709"/>
              <w:jc w:val="both"/>
              <w:rPr>
                <w:rFonts w:ascii="Times New Roman" w:hAnsi="Times New Roman" w:cs="Times New Roman"/>
                <w:sz w:val="26"/>
                <w:szCs w:val="26"/>
              </w:rPr>
            </w:pPr>
          </w:p>
        </w:tc>
        <w:tc>
          <w:tcPr>
            <w:tcW w:w="3544" w:type="dxa"/>
          </w:tcPr>
          <w:p w:rsidR="00256CE0" w:rsidRPr="00256CE0" w:rsidRDefault="00256CE0" w:rsidP="002776EB">
            <w:pPr>
              <w:ind w:firstLine="709"/>
              <w:jc w:val="both"/>
              <w:rPr>
                <w:rFonts w:ascii="Times New Roman" w:hAnsi="Times New Roman" w:cs="Times New Roman"/>
                <w:sz w:val="26"/>
                <w:szCs w:val="26"/>
              </w:rPr>
            </w:pPr>
          </w:p>
        </w:tc>
      </w:tr>
    </w:tbl>
    <w:p w:rsidR="00B831A0" w:rsidRDefault="00B831A0">
      <w:pPr>
        <w:widowControl/>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9305D5" w:rsidRPr="00654137" w:rsidRDefault="009305D5" w:rsidP="009305D5">
      <w:pPr>
        <w:tabs>
          <w:tab w:val="center" w:pos="7229"/>
        </w:tabs>
        <w:ind w:left="5103"/>
        <w:rPr>
          <w:rFonts w:ascii="Times New Roman" w:hAnsi="Times New Roman" w:cs="Times New Roman"/>
          <w:sz w:val="26"/>
          <w:szCs w:val="26"/>
        </w:rPr>
      </w:pPr>
      <w:r w:rsidRPr="00654137">
        <w:rPr>
          <w:rFonts w:ascii="Times New Roman" w:hAnsi="Times New Roman" w:cs="Times New Roman"/>
          <w:sz w:val="26"/>
          <w:szCs w:val="26"/>
        </w:rPr>
        <w:lastRenderedPageBreak/>
        <w:t>Приложение</w:t>
      </w:r>
    </w:p>
    <w:p w:rsidR="009305D5" w:rsidRPr="00654137" w:rsidRDefault="009305D5" w:rsidP="009305D5">
      <w:pPr>
        <w:ind w:left="5103"/>
        <w:rPr>
          <w:rFonts w:ascii="Times New Roman" w:hAnsi="Times New Roman" w:cs="Times New Roman"/>
          <w:sz w:val="26"/>
          <w:szCs w:val="26"/>
        </w:rPr>
      </w:pPr>
      <w:r w:rsidRPr="00654137">
        <w:rPr>
          <w:rFonts w:ascii="Times New Roman" w:hAnsi="Times New Roman" w:cs="Times New Roman"/>
          <w:sz w:val="26"/>
          <w:szCs w:val="26"/>
        </w:rPr>
        <w:t>к постановлению администрации</w:t>
      </w:r>
    </w:p>
    <w:p w:rsidR="009305D5" w:rsidRPr="00654137" w:rsidRDefault="009305D5" w:rsidP="009305D5">
      <w:pPr>
        <w:ind w:left="5103"/>
        <w:rPr>
          <w:rFonts w:ascii="Times New Roman" w:hAnsi="Times New Roman" w:cs="Times New Roman"/>
          <w:sz w:val="26"/>
          <w:szCs w:val="26"/>
        </w:rPr>
      </w:pPr>
      <w:r w:rsidRPr="00654137">
        <w:rPr>
          <w:rFonts w:ascii="Times New Roman" w:hAnsi="Times New Roman" w:cs="Times New Roman"/>
          <w:sz w:val="26"/>
          <w:szCs w:val="26"/>
        </w:rPr>
        <w:t>Юргинского муниципального округа</w:t>
      </w:r>
    </w:p>
    <w:p w:rsidR="009305D5" w:rsidRPr="00654137" w:rsidRDefault="002776EB" w:rsidP="009305D5">
      <w:pPr>
        <w:ind w:left="5103"/>
        <w:rPr>
          <w:rFonts w:ascii="Times New Roman" w:hAnsi="Times New Roman" w:cs="Times New Roman"/>
          <w:sz w:val="26"/>
          <w:szCs w:val="26"/>
        </w:rPr>
      </w:pPr>
      <w:r>
        <w:rPr>
          <w:rFonts w:ascii="Times New Roman" w:hAnsi="Times New Roman" w:cs="Times New Roman"/>
          <w:sz w:val="26"/>
          <w:szCs w:val="26"/>
        </w:rPr>
        <w:t xml:space="preserve">от </w:t>
      </w:r>
      <w:r w:rsidRPr="002776EB">
        <w:rPr>
          <w:rFonts w:ascii="Times New Roman" w:hAnsi="Times New Roman" w:cs="Times New Roman"/>
          <w:sz w:val="26"/>
          <w:szCs w:val="26"/>
          <w:u w:val="single"/>
        </w:rPr>
        <w:t>14.10.2025</w:t>
      </w:r>
      <w:r w:rsidR="009305D5" w:rsidRPr="00654137">
        <w:rPr>
          <w:rFonts w:ascii="Times New Roman" w:hAnsi="Times New Roman" w:cs="Times New Roman"/>
          <w:sz w:val="26"/>
          <w:szCs w:val="26"/>
        </w:rPr>
        <w:t xml:space="preserve"> № </w:t>
      </w:r>
      <w:r w:rsidRPr="002776EB">
        <w:rPr>
          <w:rFonts w:ascii="Times New Roman" w:hAnsi="Times New Roman" w:cs="Times New Roman"/>
          <w:sz w:val="26"/>
          <w:szCs w:val="26"/>
          <w:u w:val="single"/>
        </w:rPr>
        <w:t>115-МНА</w:t>
      </w:r>
    </w:p>
    <w:p w:rsidR="009305D5" w:rsidRPr="00B831A0" w:rsidRDefault="009305D5" w:rsidP="00EF7B87">
      <w:pPr>
        <w:ind w:firstLine="709"/>
        <w:jc w:val="center"/>
        <w:rPr>
          <w:rFonts w:ascii="Times New Roman" w:hAnsi="Times New Roman" w:cs="Times New Roman"/>
          <w:b/>
          <w:color w:val="auto"/>
          <w:sz w:val="26"/>
          <w:szCs w:val="26"/>
        </w:rPr>
      </w:pPr>
    </w:p>
    <w:p w:rsidR="0094437D" w:rsidRPr="00B831A0" w:rsidRDefault="0094437D" w:rsidP="00EF7B87">
      <w:pPr>
        <w:ind w:firstLine="709"/>
        <w:jc w:val="center"/>
        <w:rPr>
          <w:rFonts w:ascii="Times New Roman" w:hAnsi="Times New Roman" w:cs="Times New Roman"/>
          <w:b/>
          <w:color w:val="auto"/>
          <w:sz w:val="26"/>
          <w:szCs w:val="26"/>
        </w:rPr>
      </w:pPr>
    </w:p>
    <w:p w:rsidR="00A15DC2" w:rsidRPr="00B831A0" w:rsidRDefault="009F28BE" w:rsidP="00EF7B87">
      <w:pPr>
        <w:shd w:val="clear" w:color="auto" w:fill="FFFFFF"/>
        <w:autoSpaceDE w:val="0"/>
        <w:autoSpaceDN w:val="0"/>
        <w:adjustRightInd w:val="0"/>
        <w:ind w:firstLine="709"/>
        <w:jc w:val="center"/>
        <w:rPr>
          <w:rFonts w:ascii="Times New Roman" w:hAnsi="Times New Roman" w:cs="Times New Roman"/>
          <w:b/>
          <w:color w:val="auto"/>
          <w:spacing w:val="-3"/>
          <w:sz w:val="26"/>
          <w:szCs w:val="26"/>
        </w:rPr>
      </w:pPr>
      <w:r w:rsidRPr="00B831A0">
        <w:rPr>
          <w:rFonts w:ascii="Times New Roman" w:hAnsi="Times New Roman" w:cs="Times New Roman"/>
          <w:b/>
          <w:color w:val="auto"/>
          <w:spacing w:val="-3"/>
          <w:sz w:val="26"/>
          <w:szCs w:val="26"/>
        </w:rPr>
        <w:t>М</w:t>
      </w:r>
      <w:r w:rsidR="00A15DC2" w:rsidRPr="00B831A0">
        <w:rPr>
          <w:rFonts w:ascii="Times New Roman" w:hAnsi="Times New Roman" w:cs="Times New Roman"/>
          <w:b/>
          <w:color w:val="auto"/>
          <w:spacing w:val="-3"/>
          <w:sz w:val="26"/>
          <w:szCs w:val="26"/>
        </w:rPr>
        <w:t>УНИЦИПАЛЬНАЯ ПРОГР</w:t>
      </w:r>
      <w:r w:rsidR="00FC0052" w:rsidRPr="00B831A0">
        <w:rPr>
          <w:rFonts w:ascii="Times New Roman" w:hAnsi="Times New Roman" w:cs="Times New Roman"/>
          <w:b/>
          <w:color w:val="auto"/>
          <w:spacing w:val="-3"/>
          <w:sz w:val="26"/>
          <w:szCs w:val="26"/>
        </w:rPr>
        <w:t>А</w:t>
      </w:r>
      <w:r w:rsidR="00A15DC2" w:rsidRPr="00B831A0">
        <w:rPr>
          <w:rFonts w:ascii="Times New Roman" w:hAnsi="Times New Roman" w:cs="Times New Roman"/>
          <w:b/>
          <w:color w:val="auto"/>
          <w:spacing w:val="-3"/>
          <w:sz w:val="26"/>
          <w:szCs w:val="26"/>
        </w:rPr>
        <w:t>ММА</w:t>
      </w:r>
    </w:p>
    <w:p w:rsidR="0094437D" w:rsidRPr="00B831A0" w:rsidRDefault="0094437D" w:rsidP="00EF7B87">
      <w:pPr>
        <w:shd w:val="clear" w:color="auto" w:fill="FFFFFF"/>
        <w:autoSpaceDE w:val="0"/>
        <w:autoSpaceDN w:val="0"/>
        <w:adjustRightInd w:val="0"/>
        <w:ind w:firstLine="709"/>
        <w:jc w:val="center"/>
        <w:rPr>
          <w:rFonts w:ascii="Times New Roman" w:hAnsi="Times New Roman" w:cs="Times New Roman"/>
          <w:b/>
          <w:color w:val="auto"/>
          <w:spacing w:val="-3"/>
          <w:sz w:val="26"/>
          <w:szCs w:val="26"/>
        </w:rPr>
      </w:pPr>
    </w:p>
    <w:p w:rsidR="008120EC" w:rsidRPr="00B831A0" w:rsidRDefault="008120EC" w:rsidP="00EF7B87">
      <w:pPr>
        <w:ind w:firstLine="709"/>
        <w:jc w:val="center"/>
        <w:rPr>
          <w:rFonts w:ascii="Times New Roman" w:hAnsi="Times New Roman" w:cs="Times New Roman"/>
          <w:b/>
          <w:color w:val="auto"/>
          <w:sz w:val="26"/>
          <w:szCs w:val="26"/>
        </w:rPr>
      </w:pPr>
      <w:r w:rsidRPr="00B831A0">
        <w:rPr>
          <w:rFonts w:ascii="Times New Roman" w:hAnsi="Times New Roman" w:cs="Times New Roman"/>
          <w:b/>
          <w:color w:val="auto"/>
          <w:sz w:val="26"/>
          <w:szCs w:val="26"/>
        </w:rPr>
        <w:t>«Муниципальная поддержка агропромышленного комплекса</w:t>
      </w:r>
    </w:p>
    <w:p w:rsidR="008120EC" w:rsidRPr="00B831A0" w:rsidRDefault="008120EC" w:rsidP="00EF7B87">
      <w:pPr>
        <w:ind w:firstLine="709"/>
        <w:jc w:val="center"/>
        <w:rPr>
          <w:rFonts w:ascii="Times New Roman" w:eastAsia="Times New Roman" w:hAnsi="Times New Roman" w:cs="Times New Roman"/>
          <w:b/>
          <w:color w:val="auto"/>
          <w:spacing w:val="-3"/>
          <w:sz w:val="26"/>
          <w:szCs w:val="26"/>
        </w:rPr>
      </w:pPr>
      <w:r w:rsidRPr="00B831A0">
        <w:rPr>
          <w:rFonts w:ascii="Times New Roman" w:hAnsi="Times New Roman" w:cs="Times New Roman"/>
          <w:b/>
          <w:color w:val="auto"/>
          <w:sz w:val="26"/>
          <w:szCs w:val="26"/>
        </w:rPr>
        <w:t xml:space="preserve">в Юргинском муниципальном округе </w:t>
      </w:r>
      <w:r w:rsidRPr="00B831A0">
        <w:rPr>
          <w:rFonts w:ascii="Times New Roman" w:eastAsia="Times New Roman" w:hAnsi="Times New Roman" w:cs="Times New Roman"/>
          <w:b/>
          <w:color w:val="auto"/>
          <w:spacing w:val="-3"/>
          <w:sz w:val="26"/>
          <w:szCs w:val="26"/>
        </w:rPr>
        <w:t>на 2026 год и на плановый период</w:t>
      </w:r>
      <w:r w:rsidR="00C13D1C" w:rsidRPr="00B831A0">
        <w:rPr>
          <w:rFonts w:ascii="Times New Roman" w:eastAsia="Times New Roman" w:hAnsi="Times New Roman" w:cs="Times New Roman"/>
          <w:b/>
          <w:color w:val="auto"/>
          <w:spacing w:val="-3"/>
          <w:sz w:val="26"/>
          <w:szCs w:val="26"/>
        </w:rPr>
        <w:t xml:space="preserve"> </w:t>
      </w:r>
      <w:r w:rsidRPr="00B831A0">
        <w:rPr>
          <w:rFonts w:ascii="Times New Roman" w:eastAsia="Times New Roman" w:hAnsi="Times New Roman" w:cs="Times New Roman"/>
          <w:b/>
          <w:color w:val="auto"/>
          <w:spacing w:val="-3"/>
          <w:sz w:val="26"/>
          <w:szCs w:val="26"/>
        </w:rPr>
        <w:t>2027 и 2028 годов»</w:t>
      </w:r>
    </w:p>
    <w:p w:rsidR="00A15DC2" w:rsidRPr="00B831A0" w:rsidRDefault="00A15DC2" w:rsidP="00EF7B87">
      <w:pPr>
        <w:ind w:firstLine="709"/>
        <w:jc w:val="center"/>
        <w:rPr>
          <w:rFonts w:ascii="Times New Roman" w:hAnsi="Times New Roman" w:cs="Times New Roman"/>
          <w:b/>
          <w:color w:val="auto"/>
          <w:sz w:val="26"/>
          <w:szCs w:val="26"/>
        </w:rPr>
      </w:pPr>
    </w:p>
    <w:p w:rsidR="008120EC" w:rsidRPr="00B831A0" w:rsidRDefault="00774A69" w:rsidP="00EF7B87">
      <w:pPr>
        <w:widowControl/>
        <w:ind w:firstLine="709"/>
        <w:jc w:val="center"/>
        <w:rPr>
          <w:rFonts w:ascii="Times New Roman" w:hAnsi="Times New Roman" w:cs="Times New Roman"/>
          <w:b/>
          <w:color w:val="auto"/>
          <w:sz w:val="26"/>
          <w:szCs w:val="26"/>
        </w:rPr>
      </w:pPr>
      <w:r w:rsidRPr="00B831A0">
        <w:rPr>
          <w:rFonts w:ascii="Times New Roman" w:hAnsi="Times New Roman" w:cs="Times New Roman"/>
          <w:b/>
          <w:color w:val="auto"/>
          <w:sz w:val="26"/>
          <w:szCs w:val="26"/>
        </w:rPr>
        <w:t>Стратегические приоритеты</w:t>
      </w:r>
    </w:p>
    <w:p w:rsidR="008120EC" w:rsidRPr="00B831A0" w:rsidRDefault="00774A69" w:rsidP="00EF7B87">
      <w:pPr>
        <w:ind w:firstLine="709"/>
        <w:jc w:val="center"/>
        <w:rPr>
          <w:rFonts w:ascii="Times New Roman" w:eastAsia="Times New Roman" w:hAnsi="Times New Roman" w:cs="Times New Roman"/>
          <w:b/>
          <w:color w:val="auto"/>
          <w:spacing w:val="-3"/>
          <w:sz w:val="26"/>
          <w:szCs w:val="26"/>
        </w:rPr>
      </w:pPr>
      <w:r w:rsidRPr="00B831A0">
        <w:rPr>
          <w:rFonts w:ascii="Times New Roman" w:hAnsi="Times New Roman" w:cs="Times New Roman"/>
          <w:b/>
          <w:bCs/>
          <w:color w:val="auto"/>
          <w:spacing w:val="-5"/>
          <w:sz w:val="26"/>
          <w:szCs w:val="26"/>
        </w:rPr>
        <w:t xml:space="preserve">муниципальной программы </w:t>
      </w:r>
      <w:r w:rsidR="008120EC" w:rsidRPr="00B831A0">
        <w:rPr>
          <w:rFonts w:ascii="Times New Roman" w:hAnsi="Times New Roman" w:cs="Times New Roman"/>
          <w:b/>
          <w:color w:val="auto"/>
          <w:sz w:val="26"/>
          <w:szCs w:val="26"/>
        </w:rPr>
        <w:t xml:space="preserve">«Муниципальная поддержка агропромышленного комплекса в Юргинском муниципальном округе </w:t>
      </w:r>
      <w:r w:rsidR="008120EC" w:rsidRPr="00B831A0">
        <w:rPr>
          <w:rFonts w:ascii="Times New Roman" w:eastAsia="Times New Roman" w:hAnsi="Times New Roman" w:cs="Times New Roman"/>
          <w:b/>
          <w:color w:val="auto"/>
          <w:spacing w:val="-3"/>
          <w:sz w:val="26"/>
          <w:szCs w:val="26"/>
        </w:rPr>
        <w:t>на 2026 год и на плановый период 2027 и 2028 годов»</w:t>
      </w:r>
    </w:p>
    <w:p w:rsidR="00137BF4" w:rsidRPr="00B831A0" w:rsidRDefault="00137BF4" w:rsidP="00EF7B87">
      <w:pPr>
        <w:ind w:firstLine="709"/>
        <w:jc w:val="center"/>
        <w:rPr>
          <w:rFonts w:ascii="Times New Roman" w:hAnsi="Times New Roman" w:cs="Times New Roman"/>
          <w:b/>
          <w:bCs/>
          <w:color w:val="auto"/>
          <w:spacing w:val="-9"/>
          <w:sz w:val="26"/>
          <w:szCs w:val="26"/>
        </w:rPr>
      </w:pPr>
    </w:p>
    <w:p w:rsidR="00774A69" w:rsidRPr="00B831A0" w:rsidRDefault="00610191" w:rsidP="00EF7B87">
      <w:pPr>
        <w:pStyle w:val="aa"/>
        <w:numPr>
          <w:ilvl w:val="0"/>
          <w:numId w:val="32"/>
        </w:numPr>
        <w:ind w:left="0" w:firstLine="709"/>
        <w:jc w:val="center"/>
        <w:rPr>
          <w:b/>
          <w:bCs/>
          <w:spacing w:val="-9"/>
          <w:sz w:val="26"/>
          <w:szCs w:val="26"/>
        </w:rPr>
      </w:pPr>
      <w:r w:rsidRPr="00B831A0">
        <w:rPr>
          <w:b/>
          <w:sz w:val="26"/>
          <w:szCs w:val="26"/>
        </w:rPr>
        <w:t xml:space="preserve">Оценка текущего состояния </w:t>
      </w:r>
      <w:r w:rsidR="008120EC" w:rsidRPr="00B831A0">
        <w:rPr>
          <w:b/>
          <w:sz w:val="26"/>
          <w:szCs w:val="26"/>
        </w:rPr>
        <w:t>агропромышленного комплекса</w:t>
      </w:r>
      <w:r w:rsidRPr="00B831A0">
        <w:rPr>
          <w:b/>
          <w:sz w:val="26"/>
          <w:szCs w:val="26"/>
        </w:rPr>
        <w:t xml:space="preserve"> Юргинского муниципального округа</w:t>
      </w:r>
    </w:p>
    <w:p w:rsidR="00716AA9" w:rsidRPr="00B831A0" w:rsidRDefault="00716AA9" w:rsidP="00EF7B87">
      <w:pPr>
        <w:ind w:firstLine="709"/>
        <w:jc w:val="center"/>
        <w:rPr>
          <w:rFonts w:ascii="Times New Roman" w:hAnsi="Times New Roman" w:cs="Times New Roman"/>
          <w:b/>
          <w:color w:val="auto"/>
          <w:sz w:val="26"/>
          <w:szCs w:val="26"/>
        </w:rPr>
      </w:pPr>
    </w:p>
    <w:p w:rsidR="008120EC" w:rsidRPr="00EF7B87" w:rsidRDefault="008120EC" w:rsidP="00EF7B87">
      <w:pPr>
        <w:ind w:firstLine="709"/>
        <w:jc w:val="both"/>
        <w:rPr>
          <w:rFonts w:ascii="Times New Roman" w:hAnsi="Times New Roman" w:cs="Times New Roman"/>
          <w:bCs/>
          <w:sz w:val="26"/>
          <w:szCs w:val="26"/>
        </w:rPr>
      </w:pPr>
      <w:r w:rsidRPr="00EF7B87">
        <w:rPr>
          <w:rFonts w:ascii="Times New Roman" w:hAnsi="Times New Roman" w:cs="Times New Roman"/>
          <w:sz w:val="26"/>
          <w:szCs w:val="26"/>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Главная задача агропромышленного комплекса - обеспечение населения продовольствием.</w:t>
      </w:r>
    </w:p>
    <w:p w:rsidR="008120EC" w:rsidRPr="00EF7B87" w:rsidRDefault="008120EC" w:rsidP="00EF7B87">
      <w:pPr>
        <w:ind w:firstLine="709"/>
        <w:jc w:val="both"/>
        <w:rPr>
          <w:rFonts w:ascii="Times New Roman" w:hAnsi="Times New Roman" w:cs="Times New Roman"/>
          <w:bCs/>
          <w:sz w:val="26"/>
          <w:szCs w:val="26"/>
        </w:rPr>
      </w:pPr>
      <w:r w:rsidRPr="00EF7B87">
        <w:rPr>
          <w:rFonts w:ascii="Times New Roman" w:hAnsi="Times New Roman" w:cs="Times New Roman"/>
          <w:sz w:val="26"/>
          <w:szCs w:val="26"/>
        </w:rPr>
        <w:t>Роль и место агропромышленного комплекса в экономике Юргинского муниципального округа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Муниципальная программа предусматривает систему мер, представляющих собой комплекс взаимосвязанных специальных организационно-технологических</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и хозяйственных мероприятий с соответствующим финансовым обеспечением, направленных на обеспечение продовольственной безопасности</w:t>
      </w:r>
      <w:r w:rsidR="00837835" w:rsidRPr="00EF7B87">
        <w:rPr>
          <w:rFonts w:ascii="Times New Roman" w:hAnsi="Times New Roman" w:cs="Times New Roman"/>
          <w:sz w:val="26"/>
          <w:szCs w:val="26"/>
        </w:rPr>
        <w:t xml:space="preserve"> Юргинского муниципального округа</w:t>
      </w:r>
      <w:r w:rsidRPr="00EF7B87">
        <w:rPr>
          <w:rFonts w:ascii="Times New Roman" w:hAnsi="Times New Roman" w:cs="Times New Roman"/>
          <w:sz w:val="26"/>
          <w:szCs w:val="26"/>
        </w:rPr>
        <w:t>.</w:t>
      </w:r>
    </w:p>
    <w:p w:rsidR="00FF3ABD" w:rsidRPr="00EF7B87" w:rsidRDefault="008120EC" w:rsidP="00EF7B87">
      <w:pPr>
        <w:ind w:firstLine="709"/>
        <w:jc w:val="both"/>
        <w:rPr>
          <w:rFonts w:ascii="Times New Roman" w:hAnsi="Times New Roman" w:cs="Times New Roman"/>
          <w:sz w:val="26"/>
          <w:szCs w:val="26"/>
          <w:lang w:eastAsia="en-US"/>
        </w:rPr>
      </w:pPr>
      <w:r w:rsidRPr="00EF7B87">
        <w:rPr>
          <w:rFonts w:ascii="Times New Roman" w:hAnsi="Times New Roman" w:cs="Times New Roman"/>
          <w:sz w:val="26"/>
          <w:szCs w:val="26"/>
          <w:lang w:eastAsia="en-US"/>
        </w:rPr>
        <w:t>Действующие в предыдущие годы муниципальные программы, направленные на развитие агропромышленного комплекса доказали свою эффективность и результативность.</w:t>
      </w:r>
      <w:r w:rsidR="00FF3ABD" w:rsidRPr="00EF7B87">
        <w:rPr>
          <w:rFonts w:ascii="Times New Roman" w:hAnsi="Times New Roman" w:cs="Times New Roman"/>
          <w:sz w:val="26"/>
          <w:szCs w:val="26"/>
          <w:lang w:eastAsia="en-US"/>
        </w:rPr>
        <w:t xml:space="preserve"> </w:t>
      </w:r>
    </w:p>
    <w:p w:rsidR="00FF3ABD" w:rsidRPr="00EF7B87" w:rsidRDefault="00FF3ABD" w:rsidP="00EF7B87">
      <w:pPr>
        <w:ind w:firstLine="709"/>
        <w:jc w:val="both"/>
        <w:rPr>
          <w:rFonts w:ascii="Times New Roman" w:hAnsi="Times New Roman" w:cs="Times New Roman"/>
          <w:color w:val="auto"/>
          <w:sz w:val="26"/>
          <w:szCs w:val="26"/>
        </w:rPr>
      </w:pPr>
      <w:r w:rsidRPr="00EF7B87">
        <w:rPr>
          <w:rFonts w:ascii="Times New Roman" w:eastAsia="TimesNewRomanPSMT" w:hAnsi="Times New Roman" w:cs="Times New Roman"/>
          <w:color w:val="auto"/>
          <w:sz w:val="26"/>
          <w:szCs w:val="26"/>
        </w:rPr>
        <w:t xml:space="preserve">Доминирующее положение в экономике Юргинского муниципального округа занимает сельское хозяйство. </w:t>
      </w:r>
      <w:r w:rsidR="00991E93" w:rsidRPr="00EF7B87">
        <w:rPr>
          <w:rFonts w:ascii="Times New Roman" w:hAnsi="Times New Roman" w:cs="Times New Roman"/>
          <w:color w:val="auto"/>
          <w:sz w:val="26"/>
          <w:szCs w:val="26"/>
        </w:rPr>
        <w:t xml:space="preserve">Аграрная отрасль растет и развивается и для этого у нас есть все предпосылки. </w:t>
      </w:r>
      <w:r w:rsidRPr="00EF7B87">
        <w:rPr>
          <w:rFonts w:ascii="Times New Roman" w:eastAsia="TimesNewRomanPSMT" w:hAnsi="Times New Roman" w:cs="Times New Roman"/>
          <w:color w:val="auto"/>
          <w:sz w:val="26"/>
          <w:szCs w:val="26"/>
        </w:rPr>
        <w:t xml:space="preserve">Производство зерновых культур и молочно-мясное животноводство составляют основу товарного производства сельскохозяйственной продукции муниципального округа. </w:t>
      </w:r>
      <w:r w:rsidRPr="00EF7B87">
        <w:rPr>
          <w:rFonts w:ascii="Times New Roman" w:hAnsi="Times New Roman" w:cs="Times New Roman"/>
          <w:color w:val="auto"/>
          <w:sz w:val="26"/>
          <w:szCs w:val="26"/>
        </w:rPr>
        <w:t>Доля численности занятого населения в сельском хозяйстве составляет 10,6% (сельскохозяйственные организации, крестьянско-фермерские хозяйства).</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shd w:val="clear" w:color="auto" w:fill="FFFFFF"/>
        </w:rPr>
        <w:lastRenderedPageBreak/>
        <w:t>Сельскохозяйственным производством в Юргинском муниципальном округе занимаются 8 с</w:t>
      </w:r>
      <w:r w:rsidR="00244FB1" w:rsidRPr="00EF7B87">
        <w:rPr>
          <w:rFonts w:ascii="Times New Roman" w:hAnsi="Times New Roman" w:cs="Times New Roman"/>
          <w:sz w:val="26"/>
          <w:szCs w:val="26"/>
          <w:shd w:val="clear" w:color="auto" w:fill="FFFFFF"/>
        </w:rPr>
        <w:t xml:space="preserve">ельскохозяйственных предприятия, </w:t>
      </w:r>
      <w:r w:rsidRPr="00EF7B87">
        <w:rPr>
          <w:rFonts w:ascii="Times New Roman" w:hAnsi="Times New Roman" w:cs="Times New Roman"/>
          <w:sz w:val="26"/>
          <w:szCs w:val="26"/>
          <w:shd w:val="clear" w:color="auto" w:fill="FFFFFF"/>
        </w:rPr>
        <w:t>доля производства продукции в общем объеме сельскохозяйственного производства области - 56%. Функционируют 22 крестьянских (фермерских) хозяйства, включая индивидуальных предпринимателей, доля производства продукции в общем объеме сельскохозяйственного производства области составляет 23%. Около 927 семей имеют личные подсобные хозяйства. Доля хозяйств населения в общем объеме производства - 21 %.</w:t>
      </w:r>
      <w:r w:rsidRPr="00EF7B87">
        <w:rPr>
          <w:rFonts w:ascii="Times New Roman" w:hAnsi="Times New Roman" w:cs="Times New Roman"/>
          <w:sz w:val="26"/>
          <w:szCs w:val="26"/>
        </w:rPr>
        <w:t xml:space="preserve"> </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За 2024 год произведено валовой продукции во всех категориях хозяйств на сумму 2 млрд. 889 млн. рублей, в том числе продукции </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растениеводства</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 xml:space="preserve">- 1 млрд. 754 млн. руб., </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животноводства – 1 млрд. 135 млн. руб.</w:t>
      </w:r>
    </w:p>
    <w:p w:rsidR="00AF0443" w:rsidRPr="00EF7B87" w:rsidRDefault="00FF3ABD" w:rsidP="00EF7B87">
      <w:pPr>
        <w:shd w:val="clear" w:color="auto" w:fill="FFFFFF"/>
        <w:ind w:firstLine="709"/>
        <w:jc w:val="both"/>
        <w:rPr>
          <w:rFonts w:ascii="Times New Roman" w:hAnsi="Times New Roman" w:cs="Times New Roman"/>
          <w:color w:val="auto"/>
          <w:sz w:val="26"/>
          <w:szCs w:val="26"/>
        </w:rPr>
      </w:pPr>
      <w:r w:rsidRPr="00EF7B87">
        <w:rPr>
          <w:rFonts w:ascii="Times New Roman" w:hAnsi="Times New Roman" w:cs="Times New Roman"/>
          <w:color w:val="auto"/>
          <w:sz w:val="26"/>
          <w:szCs w:val="26"/>
        </w:rPr>
        <w:t xml:space="preserve">Основными видами </w:t>
      </w:r>
      <w:r w:rsidR="00AF0443" w:rsidRPr="00EF7B87">
        <w:rPr>
          <w:rFonts w:ascii="Times New Roman" w:hAnsi="Times New Roman" w:cs="Times New Roman"/>
          <w:color w:val="auto"/>
          <w:sz w:val="26"/>
          <w:szCs w:val="26"/>
        </w:rPr>
        <w:t>деятельности сельского хозяйства в Юргинском муниципальном округе являются отрасль растениеводства и животноводства. На сегодняшний день доля растениеводства во всех категориях хозяйств составляет 54,5%, доля животноводства – 45,5%.</w:t>
      </w:r>
    </w:p>
    <w:p w:rsidR="00C524A0" w:rsidRPr="00EF7B87" w:rsidRDefault="00C524A0"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В отрасли растениеводства основное внимание уделяется производству зерновых, зернобобовых, технических культур на масло семян, а так же производству кормов для</w:t>
      </w:r>
      <w:r w:rsidR="00C13D1C" w:rsidRPr="00EF7B87">
        <w:rPr>
          <w:sz w:val="26"/>
          <w:szCs w:val="26"/>
        </w:rPr>
        <w:t xml:space="preserve"> </w:t>
      </w:r>
      <w:r w:rsidRPr="00EF7B87">
        <w:rPr>
          <w:sz w:val="26"/>
          <w:szCs w:val="26"/>
        </w:rPr>
        <w:t>отрасли животноводства.</w:t>
      </w:r>
    </w:p>
    <w:p w:rsidR="00137BF4" w:rsidRPr="00EF7B87" w:rsidRDefault="00137BF4"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Климат в Юргинском муниципальном округе характеризуется как резко континентальный, в связи с этим относится к зоне рискованного земледелия.</w:t>
      </w:r>
    </w:p>
    <w:p w:rsidR="00514453" w:rsidRPr="00EF7B87" w:rsidRDefault="00514453" w:rsidP="00EF7B87">
      <w:pPr>
        <w:ind w:firstLine="709"/>
        <w:jc w:val="both"/>
        <w:rPr>
          <w:rFonts w:ascii="Times New Roman" w:hAnsi="Times New Roman" w:cs="Times New Roman"/>
          <w:color w:val="auto"/>
          <w:sz w:val="26"/>
          <w:szCs w:val="26"/>
        </w:rPr>
      </w:pPr>
      <w:r w:rsidRPr="00EF7B87">
        <w:rPr>
          <w:rFonts w:ascii="Times New Roman" w:hAnsi="Times New Roman" w:cs="Times New Roman"/>
          <w:color w:val="auto"/>
          <w:sz w:val="26"/>
          <w:szCs w:val="26"/>
        </w:rPr>
        <w:t xml:space="preserve">Общая площадь земель в административных границах Юргинского муниципального округа составляет 247,4 тыс. га. </w:t>
      </w:r>
      <w:proofErr w:type="gramStart"/>
      <w:r w:rsidRPr="00EF7B87">
        <w:rPr>
          <w:rFonts w:ascii="Times New Roman" w:hAnsi="Times New Roman" w:cs="Times New Roman"/>
          <w:color w:val="auto"/>
          <w:sz w:val="26"/>
          <w:szCs w:val="26"/>
        </w:rPr>
        <w:t>Площадь земель сельскохозяйственного назначения 149,01 тыс. га, из них 130,1 тыс. га сельскохозяйственных угодий, в том числе 88,89 тыс. га – пашни (используемой – 7</w:t>
      </w:r>
      <w:r w:rsidR="00C524A0" w:rsidRPr="00EF7B87">
        <w:rPr>
          <w:rFonts w:ascii="Times New Roman" w:hAnsi="Times New Roman" w:cs="Times New Roman"/>
          <w:color w:val="auto"/>
          <w:sz w:val="26"/>
          <w:szCs w:val="26"/>
        </w:rPr>
        <w:t>6</w:t>
      </w:r>
      <w:r w:rsidRPr="00EF7B87">
        <w:rPr>
          <w:rFonts w:ascii="Times New Roman" w:hAnsi="Times New Roman" w:cs="Times New Roman"/>
          <w:color w:val="auto"/>
          <w:sz w:val="26"/>
          <w:szCs w:val="26"/>
        </w:rPr>
        <w:t>.3 тыс. га.), сенокосы – 15,2 тыс. га, пастбища – 25,461 тыс. га.</w:t>
      </w:r>
      <w:proofErr w:type="gramEnd"/>
      <w:r w:rsidRPr="00EF7B87">
        <w:rPr>
          <w:rFonts w:ascii="Times New Roman" w:hAnsi="Times New Roman" w:cs="Times New Roman"/>
          <w:color w:val="auto"/>
          <w:sz w:val="26"/>
          <w:szCs w:val="26"/>
        </w:rPr>
        <w:t xml:space="preserve"> Юргинский муниципальный округ входит в пятерку сельскохозяйственных районов Кузбасса по удельному весу пашни в общем объеме сельскохозяйственных угодий.</w:t>
      </w:r>
    </w:p>
    <w:p w:rsidR="00991E93" w:rsidRPr="00EF7B87" w:rsidRDefault="00991E93" w:rsidP="00EF7B87">
      <w:pPr>
        <w:shd w:val="clear" w:color="auto" w:fill="FFFFFF"/>
        <w:ind w:firstLine="709"/>
        <w:jc w:val="both"/>
        <w:rPr>
          <w:rFonts w:ascii="Times New Roman" w:hAnsi="Times New Roman" w:cs="Times New Roman"/>
          <w:sz w:val="26"/>
          <w:szCs w:val="26"/>
        </w:rPr>
      </w:pPr>
      <w:r w:rsidRPr="00EF7B87">
        <w:rPr>
          <w:rFonts w:ascii="Times New Roman" w:hAnsi="Times New Roman" w:cs="Times New Roman"/>
          <w:color w:val="000000" w:themeColor="text1"/>
          <w:sz w:val="26"/>
          <w:szCs w:val="26"/>
        </w:rPr>
        <w:t>В 2025 году в Юргинском муниципальном округе площадь пашни в обработке</w:t>
      </w:r>
      <w:r w:rsidR="00C13D1C" w:rsidRPr="00EF7B87">
        <w:rPr>
          <w:rFonts w:ascii="Times New Roman" w:hAnsi="Times New Roman" w:cs="Times New Roman"/>
          <w:color w:val="000000" w:themeColor="text1"/>
          <w:sz w:val="26"/>
          <w:szCs w:val="26"/>
        </w:rPr>
        <w:t xml:space="preserve"> </w:t>
      </w:r>
      <w:r w:rsidRPr="00EF7B87">
        <w:rPr>
          <w:rFonts w:ascii="Times New Roman" w:hAnsi="Times New Roman" w:cs="Times New Roman"/>
          <w:color w:val="000000" w:themeColor="text1"/>
          <w:sz w:val="26"/>
          <w:szCs w:val="26"/>
        </w:rPr>
        <w:t>составила 76,3 тысяч гектаров. Посевные площади сельскохозяйственных культур составили 59,7 тысячи гектаров</w:t>
      </w:r>
      <w:r w:rsidRPr="00EF7B87">
        <w:rPr>
          <w:rFonts w:ascii="Times New Roman" w:hAnsi="Times New Roman" w:cs="Times New Roman"/>
          <w:sz w:val="26"/>
          <w:szCs w:val="26"/>
        </w:rPr>
        <w:t>, из них:</w:t>
      </w:r>
    </w:p>
    <w:p w:rsidR="00991E93" w:rsidRPr="00EF7B87" w:rsidRDefault="00991E93" w:rsidP="00EF7B87">
      <w:pPr>
        <w:shd w:val="clear" w:color="auto" w:fill="FFFFFF"/>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 - зерновые и зернобобовые культуры </w:t>
      </w:r>
      <w:r w:rsidRPr="00EF7B87">
        <w:rPr>
          <w:rFonts w:ascii="Times New Roman" w:hAnsi="Times New Roman" w:cs="Times New Roman"/>
          <w:bCs/>
          <w:sz w:val="26"/>
          <w:szCs w:val="26"/>
        </w:rPr>
        <w:t>38,7</w:t>
      </w:r>
      <w:r w:rsidRPr="00EF7B87">
        <w:rPr>
          <w:rFonts w:ascii="Times New Roman" w:hAnsi="Times New Roman" w:cs="Times New Roman"/>
          <w:sz w:val="26"/>
          <w:szCs w:val="26"/>
        </w:rPr>
        <w:t xml:space="preserve"> </w:t>
      </w:r>
      <w:proofErr w:type="spellStart"/>
      <w:r w:rsidRPr="00EF7B87">
        <w:rPr>
          <w:rFonts w:ascii="Times New Roman" w:hAnsi="Times New Roman" w:cs="Times New Roman"/>
          <w:sz w:val="26"/>
          <w:szCs w:val="26"/>
        </w:rPr>
        <w:t>тыс</w:t>
      </w:r>
      <w:proofErr w:type="gramStart"/>
      <w:r w:rsidRPr="00EF7B87">
        <w:rPr>
          <w:rFonts w:ascii="Times New Roman" w:hAnsi="Times New Roman" w:cs="Times New Roman"/>
          <w:sz w:val="26"/>
          <w:szCs w:val="26"/>
        </w:rPr>
        <w:t>.г</w:t>
      </w:r>
      <w:proofErr w:type="gramEnd"/>
      <w:r w:rsidRPr="00EF7B87">
        <w:rPr>
          <w:rFonts w:ascii="Times New Roman" w:hAnsi="Times New Roman" w:cs="Times New Roman"/>
          <w:sz w:val="26"/>
          <w:szCs w:val="26"/>
        </w:rPr>
        <w:t>а</w:t>
      </w:r>
      <w:proofErr w:type="spellEnd"/>
      <w:r w:rsidRPr="00EF7B87">
        <w:rPr>
          <w:rFonts w:ascii="Times New Roman" w:hAnsi="Times New Roman" w:cs="Times New Roman"/>
          <w:sz w:val="26"/>
          <w:szCs w:val="26"/>
        </w:rPr>
        <w:t xml:space="preserve"> - </w:t>
      </w:r>
      <w:r w:rsidRPr="00EF7B87">
        <w:rPr>
          <w:rFonts w:ascii="Times New Roman" w:hAnsi="Times New Roman" w:cs="Times New Roman"/>
          <w:color w:val="000000" w:themeColor="text1"/>
          <w:sz w:val="26"/>
          <w:szCs w:val="26"/>
        </w:rPr>
        <w:t>это 65% от всей посевной площади</w:t>
      </w:r>
      <w:r w:rsidR="00C524A0" w:rsidRPr="00EF7B87">
        <w:rPr>
          <w:rFonts w:ascii="Times New Roman" w:hAnsi="Times New Roman" w:cs="Times New Roman"/>
          <w:color w:val="000000" w:themeColor="text1"/>
          <w:sz w:val="26"/>
          <w:szCs w:val="26"/>
        </w:rPr>
        <w:t>;</w:t>
      </w:r>
    </w:p>
    <w:p w:rsidR="00991E93" w:rsidRPr="00EF7B87" w:rsidRDefault="00991E93" w:rsidP="00EF7B87">
      <w:pPr>
        <w:shd w:val="clear" w:color="auto" w:fill="FFFFFF"/>
        <w:ind w:firstLine="709"/>
        <w:jc w:val="both"/>
        <w:rPr>
          <w:rFonts w:ascii="Times New Roman" w:hAnsi="Times New Roman" w:cs="Times New Roman"/>
          <w:color w:val="000000" w:themeColor="text1"/>
          <w:sz w:val="26"/>
          <w:szCs w:val="26"/>
        </w:rPr>
      </w:pPr>
      <w:r w:rsidRPr="00EF7B87">
        <w:rPr>
          <w:rFonts w:ascii="Times New Roman" w:hAnsi="Times New Roman" w:cs="Times New Roman"/>
          <w:sz w:val="26"/>
          <w:szCs w:val="26"/>
        </w:rPr>
        <w:t xml:space="preserve">- технические культуры (в этом году был посеян только рапс) – 14,7 </w:t>
      </w:r>
      <w:proofErr w:type="spellStart"/>
      <w:r w:rsidRPr="00EF7B87">
        <w:rPr>
          <w:rFonts w:ascii="Times New Roman" w:hAnsi="Times New Roman" w:cs="Times New Roman"/>
          <w:sz w:val="26"/>
          <w:szCs w:val="26"/>
        </w:rPr>
        <w:t>тыс</w:t>
      </w:r>
      <w:proofErr w:type="gramStart"/>
      <w:r w:rsidRPr="00EF7B87">
        <w:rPr>
          <w:rFonts w:ascii="Times New Roman" w:hAnsi="Times New Roman" w:cs="Times New Roman"/>
          <w:sz w:val="26"/>
          <w:szCs w:val="26"/>
        </w:rPr>
        <w:t>.г</w:t>
      </w:r>
      <w:proofErr w:type="gramEnd"/>
      <w:r w:rsidRPr="00EF7B87">
        <w:rPr>
          <w:rFonts w:ascii="Times New Roman" w:hAnsi="Times New Roman" w:cs="Times New Roman"/>
          <w:sz w:val="26"/>
          <w:szCs w:val="26"/>
        </w:rPr>
        <w:t>а</w:t>
      </w:r>
      <w:proofErr w:type="spellEnd"/>
      <w:r w:rsidRPr="00EF7B87">
        <w:rPr>
          <w:rFonts w:ascii="Times New Roman" w:hAnsi="Times New Roman" w:cs="Times New Roman"/>
          <w:sz w:val="26"/>
          <w:szCs w:val="26"/>
        </w:rPr>
        <w:t xml:space="preserve"> - это </w:t>
      </w:r>
      <w:r w:rsidRPr="00EF7B87">
        <w:rPr>
          <w:rFonts w:ascii="Times New Roman" w:hAnsi="Times New Roman" w:cs="Times New Roman"/>
          <w:color w:val="000000" w:themeColor="text1"/>
          <w:sz w:val="26"/>
          <w:szCs w:val="26"/>
        </w:rPr>
        <w:t xml:space="preserve">25% </w:t>
      </w:r>
      <w:r w:rsidR="00C524A0" w:rsidRPr="00EF7B87">
        <w:rPr>
          <w:rFonts w:ascii="Times New Roman" w:hAnsi="Times New Roman" w:cs="Times New Roman"/>
          <w:color w:val="000000" w:themeColor="text1"/>
          <w:sz w:val="26"/>
          <w:szCs w:val="26"/>
        </w:rPr>
        <w:t>от всей посевной площади;</w:t>
      </w:r>
    </w:p>
    <w:p w:rsidR="00991E93" w:rsidRPr="00EF7B87" w:rsidRDefault="00991E93" w:rsidP="00EF7B87">
      <w:pPr>
        <w:ind w:firstLine="709"/>
        <w:jc w:val="both"/>
        <w:rPr>
          <w:rFonts w:ascii="Times New Roman" w:hAnsi="Times New Roman" w:cs="Times New Roman"/>
          <w:color w:val="000000" w:themeColor="text1"/>
          <w:sz w:val="26"/>
          <w:szCs w:val="26"/>
        </w:rPr>
      </w:pPr>
      <w:r w:rsidRPr="00EF7B87">
        <w:rPr>
          <w:rFonts w:ascii="Times New Roman" w:hAnsi="Times New Roman" w:cs="Times New Roman"/>
          <w:color w:val="000000" w:themeColor="text1"/>
          <w:sz w:val="26"/>
          <w:szCs w:val="26"/>
        </w:rPr>
        <w:t>Остальная площадь занята кормовыми культурами.</w:t>
      </w:r>
    </w:p>
    <w:p w:rsidR="00241973" w:rsidRPr="00EF7B87" w:rsidRDefault="00241973" w:rsidP="00EF7B87">
      <w:pPr>
        <w:ind w:firstLine="709"/>
        <w:jc w:val="both"/>
        <w:rPr>
          <w:rFonts w:ascii="Times New Roman" w:hAnsi="Times New Roman" w:cs="Times New Roman"/>
          <w:color w:val="000000" w:themeColor="text1"/>
          <w:sz w:val="26"/>
          <w:szCs w:val="26"/>
        </w:rPr>
      </w:pPr>
      <w:r w:rsidRPr="00EF7B87">
        <w:rPr>
          <w:rFonts w:ascii="Times New Roman" w:hAnsi="Times New Roman" w:cs="Times New Roman"/>
          <w:color w:val="000000" w:themeColor="text1"/>
          <w:sz w:val="26"/>
          <w:szCs w:val="26"/>
        </w:rPr>
        <w:t>В 2024 году валовое производство зерновых и зернобобовых культур составило</w:t>
      </w:r>
      <w:r w:rsidR="00727AB9" w:rsidRPr="00EF7B87">
        <w:rPr>
          <w:rFonts w:ascii="Times New Roman" w:hAnsi="Times New Roman" w:cs="Times New Roman"/>
          <w:color w:val="000000" w:themeColor="text1"/>
          <w:sz w:val="26"/>
          <w:szCs w:val="26"/>
        </w:rPr>
        <w:t xml:space="preserve"> (в весе после доработки)</w:t>
      </w:r>
      <w:r w:rsidRPr="00EF7B87">
        <w:rPr>
          <w:rFonts w:ascii="Times New Roman" w:hAnsi="Times New Roman" w:cs="Times New Roman"/>
          <w:color w:val="000000" w:themeColor="text1"/>
          <w:sz w:val="26"/>
          <w:szCs w:val="26"/>
        </w:rPr>
        <w:t xml:space="preserve"> 70,7 </w:t>
      </w:r>
      <w:proofErr w:type="spellStart"/>
      <w:r w:rsidRPr="00EF7B87">
        <w:rPr>
          <w:rFonts w:ascii="Times New Roman" w:hAnsi="Times New Roman" w:cs="Times New Roman"/>
          <w:color w:val="000000" w:themeColor="text1"/>
          <w:sz w:val="26"/>
          <w:szCs w:val="26"/>
        </w:rPr>
        <w:t>тыс</w:t>
      </w:r>
      <w:proofErr w:type="gramStart"/>
      <w:r w:rsidRPr="00EF7B87">
        <w:rPr>
          <w:rFonts w:ascii="Times New Roman" w:hAnsi="Times New Roman" w:cs="Times New Roman"/>
          <w:color w:val="000000" w:themeColor="text1"/>
          <w:sz w:val="26"/>
          <w:szCs w:val="26"/>
        </w:rPr>
        <w:t>.т</w:t>
      </w:r>
      <w:proofErr w:type="gramEnd"/>
      <w:r w:rsidRPr="00EF7B87">
        <w:rPr>
          <w:rFonts w:ascii="Times New Roman" w:hAnsi="Times New Roman" w:cs="Times New Roman"/>
          <w:color w:val="000000" w:themeColor="text1"/>
          <w:sz w:val="26"/>
          <w:szCs w:val="26"/>
        </w:rPr>
        <w:t>онн</w:t>
      </w:r>
      <w:proofErr w:type="spellEnd"/>
      <w:r w:rsidRPr="00EF7B87">
        <w:rPr>
          <w:rFonts w:ascii="Times New Roman" w:hAnsi="Times New Roman" w:cs="Times New Roman"/>
          <w:color w:val="000000" w:themeColor="text1"/>
          <w:sz w:val="26"/>
          <w:szCs w:val="26"/>
        </w:rPr>
        <w:t xml:space="preserve"> и 28,1 </w:t>
      </w:r>
      <w:proofErr w:type="spellStart"/>
      <w:r w:rsidRPr="00EF7B87">
        <w:rPr>
          <w:rFonts w:ascii="Times New Roman" w:hAnsi="Times New Roman" w:cs="Times New Roman"/>
          <w:color w:val="000000" w:themeColor="text1"/>
          <w:sz w:val="26"/>
          <w:szCs w:val="26"/>
        </w:rPr>
        <w:t>тыс.тонн</w:t>
      </w:r>
      <w:proofErr w:type="spellEnd"/>
      <w:r w:rsidRPr="00EF7B87">
        <w:rPr>
          <w:rFonts w:ascii="Times New Roman" w:hAnsi="Times New Roman" w:cs="Times New Roman"/>
          <w:color w:val="000000" w:themeColor="text1"/>
          <w:sz w:val="26"/>
          <w:szCs w:val="26"/>
        </w:rPr>
        <w:t xml:space="preserve"> рапса.</w:t>
      </w:r>
    </w:p>
    <w:p w:rsidR="00991E93" w:rsidRPr="00EF7B87" w:rsidRDefault="00C524A0" w:rsidP="00EF7B87">
      <w:pPr>
        <w:ind w:firstLine="709"/>
        <w:jc w:val="both"/>
        <w:rPr>
          <w:rFonts w:ascii="Times New Roman" w:hAnsi="Times New Roman" w:cs="Times New Roman"/>
          <w:sz w:val="26"/>
          <w:szCs w:val="26"/>
        </w:rPr>
      </w:pPr>
      <w:r w:rsidRPr="00EF7B87">
        <w:rPr>
          <w:rFonts w:ascii="Times New Roman" w:hAnsi="Times New Roman" w:cs="Times New Roman"/>
          <w:color w:val="000000" w:themeColor="text1"/>
          <w:sz w:val="26"/>
          <w:szCs w:val="26"/>
        </w:rPr>
        <w:t>В 2025 году п</w:t>
      </w:r>
      <w:r w:rsidR="00991E93" w:rsidRPr="00EF7B87">
        <w:rPr>
          <w:rFonts w:ascii="Times New Roman" w:hAnsi="Times New Roman" w:cs="Times New Roman"/>
          <w:color w:val="000000" w:themeColor="text1"/>
          <w:sz w:val="26"/>
          <w:szCs w:val="26"/>
        </w:rPr>
        <w:t xml:space="preserve">ланируется собрать </w:t>
      </w:r>
      <w:r w:rsidR="00241973" w:rsidRPr="00EF7B87">
        <w:rPr>
          <w:rFonts w:ascii="Times New Roman" w:hAnsi="Times New Roman" w:cs="Times New Roman"/>
          <w:color w:val="000000" w:themeColor="text1"/>
          <w:sz w:val="26"/>
          <w:szCs w:val="26"/>
        </w:rPr>
        <w:t>89,31</w:t>
      </w:r>
      <w:r w:rsidR="00991E93" w:rsidRPr="00EF7B87">
        <w:rPr>
          <w:rFonts w:ascii="Times New Roman" w:hAnsi="Times New Roman" w:cs="Times New Roman"/>
          <w:color w:val="000000" w:themeColor="text1"/>
          <w:sz w:val="26"/>
          <w:szCs w:val="26"/>
        </w:rPr>
        <w:t xml:space="preserve"> </w:t>
      </w:r>
      <w:proofErr w:type="spellStart"/>
      <w:r w:rsidR="00991E93" w:rsidRPr="00EF7B87">
        <w:rPr>
          <w:rFonts w:ascii="Times New Roman" w:hAnsi="Times New Roman" w:cs="Times New Roman"/>
          <w:color w:val="000000" w:themeColor="text1"/>
          <w:sz w:val="26"/>
          <w:szCs w:val="26"/>
        </w:rPr>
        <w:t>тыс</w:t>
      </w:r>
      <w:proofErr w:type="gramStart"/>
      <w:r w:rsidR="00991E93" w:rsidRPr="00EF7B87">
        <w:rPr>
          <w:rFonts w:ascii="Times New Roman" w:hAnsi="Times New Roman" w:cs="Times New Roman"/>
          <w:color w:val="000000" w:themeColor="text1"/>
          <w:sz w:val="26"/>
          <w:szCs w:val="26"/>
        </w:rPr>
        <w:t>.т</w:t>
      </w:r>
      <w:proofErr w:type="gramEnd"/>
      <w:r w:rsidR="00991E93" w:rsidRPr="00EF7B87">
        <w:rPr>
          <w:rFonts w:ascii="Times New Roman" w:hAnsi="Times New Roman" w:cs="Times New Roman"/>
          <w:color w:val="000000" w:themeColor="text1"/>
          <w:sz w:val="26"/>
          <w:szCs w:val="26"/>
        </w:rPr>
        <w:t>онн</w:t>
      </w:r>
      <w:proofErr w:type="spellEnd"/>
      <w:r w:rsidR="00991E93" w:rsidRPr="00EF7B87">
        <w:rPr>
          <w:rFonts w:ascii="Times New Roman" w:hAnsi="Times New Roman" w:cs="Times New Roman"/>
          <w:color w:val="000000" w:themeColor="text1"/>
          <w:sz w:val="26"/>
          <w:szCs w:val="26"/>
        </w:rPr>
        <w:t xml:space="preserve"> зерновых и зернобобовых культур и 2</w:t>
      </w:r>
      <w:r w:rsidR="00241973" w:rsidRPr="00EF7B87">
        <w:rPr>
          <w:rFonts w:ascii="Times New Roman" w:hAnsi="Times New Roman" w:cs="Times New Roman"/>
          <w:color w:val="000000" w:themeColor="text1"/>
          <w:sz w:val="26"/>
          <w:szCs w:val="26"/>
        </w:rPr>
        <w:t>8</w:t>
      </w:r>
      <w:r w:rsidR="00991E93" w:rsidRPr="00EF7B87">
        <w:rPr>
          <w:rFonts w:ascii="Times New Roman" w:hAnsi="Times New Roman" w:cs="Times New Roman"/>
          <w:color w:val="000000" w:themeColor="text1"/>
          <w:sz w:val="26"/>
          <w:szCs w:val="26"/>
        </w:rPr>
        <w:t xml:space="preserve">,2 </w:t>
      </w:r>
      <w:proofErr w:type="spellStart"/>
      <w:r w:rsidR="00991E93" w:rsidRPr="00EF7B87">
        <w:rPr>
          <w:rFonts w:ascii="Times New Roman" w:hAnsi="Times New Roman" w:cs="Times New Roman"/>
          <w:color w:val="000000" w:themeColor="text1"/>
          <w:sz w:val="26"/>
          <w:szCs w:val="26"/>
        </w:rPr>
        <w:t>тыс.тонн</w:t>
      </w:r>
      <w:proofErr w:type="spellEnd"/>
      <w:r w:rsidR="00991E93" w:rsidRPr="00EF7B87">
        <w:rPr>
          <w:rFonts w:ascii="Times New Roman" w:hAnsi="Times New Roman" w:cs="Times New Roman"/>
          <w:color w:val="000000" w:themeColor="text1"/>
          <w:sz w:val="26"/>
          <w:szCs w:val="26"/>
        </w:rPr>
        <w:t xml:space="preserve"> рапса.</w:t>
      </w:r>
    </w:p>
    <w:p w:rsidR="00991E93" w:rsidRPr="00EF7B87" w:rsidRDefault="00991E93" w:rsidP="00EF7B87">
      <w:pPr>
        <w:pStyle w:val="ConsPlusNormal"/>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На сегодняшний день предприятиями округа продолжается улучшение качества плодородия земель, путем внесение питательных веществ, производство высококачественной продукции растениеводства, повышение урожайности всех сельскохозяйственных культур путем применения научно обоснованной системы земледелия, применения средств химической защиты растений, мелиорации, внесения органических и минеральных удобрений, </w:t>
      </w:r>
      <w:proofErr w:type="spellStart"/>
      <w:r w:rsidRPr="00EF7B87">
        <w:rPr>
          <w:rFonts w:ascii="Times New Roman" w:hAnsi="Times New Roman" w:cs="Times New Roman"/>
          <w:sz w:val="26"/>
          <w:szCs w:val="26"/>
        </w:rPr>
        <w:t>сортообновления</w:t>
      </w:r>
      <w:proofErr w:type="spellEnd"/>
      <w:r w:rsidRPr="00EF7B87">
        <w:rPr>
          <w:rFonts w:ascii="Times New Roman" w:hAnsi="Times New Roman" w:cs="Times New Roman"/>
          <w:sz w:val="26"/>
          <w:szCs w:val="26"/>
        </w:rPr>
        <w:t>, освоения интенсивных и экологически чистых технологий.</w:t>
      </w:r>
    </w:p>
    <w:p w:rsidR="008120EC" w:rsidRPr="00EF7B87" w:rsidRDefault="008120EC" w:rsidP="00EF7B87">
      <w:pPr>
        <w:ind w:firstLine="709"/>
        <w:jc w:val="both"/>
        <w:rPr>
          <w:rFonts w:ascii="Times New Roman" w:hAnsi="Times New Roman" w:cs="Times New Roman"/>
          <w:sz w:val="26"/>
          <w:szCs w:val="26"/>
          <w:shd w:val="clear" w:color="auto" w:fill="FFFFFF"/>
        </w:rPr>
      </w:pPr>
      <w:r w:rsidRPr="00EF7B87">
        <w:rPr>
          <w:rFonts w:ascii="Times New Roman" w:hAnsi="Times New Roman" w:cs="Times New Roman"/>
          <w:sz w:val="26"/>
          <w:szCs w:val="26"/>
        </w:rPr>
        <w:t xml:space="preserve">Сельскохозяйственные предприятия области продолжают наращивать </w:t>
      </w:r>
      <w:r w:rsidRPr="00EF7B87">
        <w:rPr>
          <w:rFonts w:ascii="Times New Roman" w:hAnsi="Times New Roman" w:cs="Times New Roman"/>
          <w:sz w:val="26"/>
          <w:szCs w:val="26"/>
        </w:rPr>
        <w:lastRenderedPageBreak/>
        <w:t xml:space="preserve">объемы производства рапса, масло семян которого идет в первую очередь на переработку для получения масла и жмыха (ценный корм для сельскохозяйственных животных). Масличные культуры и продукция их переработки экспортируется в страны СНГ, Китай, Монголию и другие страны. За последние три года увеличились не только посевные площади раса, но и урожайность. </w:t>
      </w:r>
    </w:p>
    <w:p w:rsidR="008120EC" w:rsidRPr="00EF7B87" w:rsidRDefault="008120EC"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 xml:space="preserve">Увеличению посевных площадей способствует работа по вводу в оборот неиспользуемой пашни. </w:t>
      </w:r>
      <w:r w:rsidR="00FF3ABD" w:rsidRPr="00EF7B87">
        <w:rPr>
          <w:sz w:val="26"/>
          <w:szCs w:val="26"/>
        </w:rPr>
        <w:t>С</w:t>
      </w:r>
      <w:r w:rsidRPr="00EF7B87">
        <w:rPr>
          <w:sz w:val="26"/>
          <w:szCs w:val="26"/>
        </w:rPr>
        <w:t xml:space="preserve"> 20</w:t>
      </w:r>
      <w:r w:rsidR="00FF3ABD" w:rsidRPr="00EF7B87">
        <w:rPr>
          <w:sz w:val="26"/>
          <w:szCs w:val="26"/>
        </w:rPr>
        <w:t>18</w:t>
      </w:r>
      <w:r w:rsidRPr="00EF7B87">
        <w:rPr>
          <w:sz w:val="26"/>
          <w:szCs w:val="26"/>
        </w:rPr>
        <w:t xml:space="preserve"> году в сельскохозяйственный оборот введено </w:t>
      </w:r>
      <w:r w:rsidR="00FF3ABD" w:rsidRPr="00EF7B87">
        <w:rPr>
          <w:sz w:val="26"/>
          <w:szCs w:val="26"/>
        </w:rPr>
        <w:t>11,8</w:t>
      </w:r>
      <w:r w:rsidRPr="00EF7B87">
        <w:rPr>
          <w:sz w:val="26"/>
          <w:szCs w:val="26"/>
        </w:rPr>
        <w:t xml:space="preserve"> </w:t>
      </w:r>
      <w:proofErr w:type="spellStart"/>
      <w:r w:rsidRPr="00EF7B87">
        <w:rPr>
          <w:sz w:val="26"/>
          <w:szCs w:val="26"/>
        </w:rPr>
        <w:t>тыс</w:t>
      </w:r>
      <w:proofErr w:type="gramStart"/>
      <w:r w:rsidRPr="00EF7B87">
        <w:rPr>
          <w:sz w:val="26"/>
          <w:szCs w:val="26"/>
        </w:rPr>
        <w:t>.г</w:t>
      </w:r>
      <w:proofErr w:type="gramEnd"/>
      <w:r w:rsidRPr="00EF7B87">
        <w:rPr>
          <w:sz w:val="26"/>
          <w:szCs w:val="26"/>
        </w:rPr>
        <w:t>а</w:t>
      </w:r>
      <w:proofErr w:type="spellEnd"/>
      <w:r w:rsidRPr="00EF7B87">
        <w:rPr>
          <w:sz w:val="26"/>
          <w:szCs w:val="26"/>
        </w:rPr>
        <w:t>, неиспользованных земель сельскохозяйственного назначения.</w:t>
      </w:r>
    </w:p>
    <w:p w:rsidR="008E18B9"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Животноводство как один из основных жизнеобеспечивающих секторов агропромышленного производства оказывает существенное влияние на уровень продовольственного обеспечения населения региона</w:t>
      </w:r>
      <w:r w:rsidR="00BA7EA9" w:rsidRPr="00EF7B87">
        <w:rPr>
          <w:rFonts w:ascii="Times New Roman" w:hAnsi="Times New Roman" w:cs="Times New Roman"/>
          <w:sz w:val="26"/>
          <w:szCs w:val="26"/>
        </w:rPr>
        <w:t>.</w:t>
      </w:r>
      <w:r w:rsidR="008E18B9" w:rsidRPr="00EF7B87">
        <w:rPr>
          <w:rFonts w:ascii="Times New Roman" w:hAnsi="Times New Roman" w:cs="Times New Roman"/>
          <w:sz w:val="26"/>
          <w:szCs w:val="26"/>
        </w:rPr>
        <w:t xml:space="preserve"> Развитие отрасли животноводства обеспечивает не только сбалансированность сельскохозяйственного производства, но и формирует рынок сбыта зерна.</w:t>
      </w:r>
    </w:p>
    <w:p w:rsidR="008E18B9" w:rsidRPr="00EF7B87" w:rsidRDefault="008E18B9"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Во всех категориях хозяйств содержится </w:t>
      </w:r>
      <w:r w:rsidR="00B602D6" w:rsidRPr="00EF7B87">
        <w:rPr>
          <w:rFonts w:ascii="Times New Roman" w:hAnsi="Times New Roman" w:cs="Times New Roman"/>
          <w:sz w:val="26"/>
          <w:szCs w:val="26"/>
        </w:rPr>
        <w:t>9469</w:t>
      </w:r>
      <w:r w:rsidRPr="00EF7B87">
        <w:rPr>
          <w:rFonts w:ascii="Times New Roman" w:hAnsi="Times New Roman" w:cs="Times New Roman"/>
          <w:bCs/>
          <w:sz w:val="26"/>
          <w:szCs w:val="26"/>
        </w:rPr>
        <w:t xml:space="preserve"> </w:t>
      </w:r>
      <w:r w:rsidRPr="00EF7B87">
        <w:rPr>
          <w:rFonts w:ascii="Times New Roman" w:hAnsi="Times New Roman" w:cs="Times New Roman"/>
          <w:sz w:val="26"/>
          <w:szCs w:val="26"/>
        </w:rPr>
        <w:t xml:space="preserve">голов крупного рогатого скота, в том числе </w:t>
      </w:r>
      <w:r w:rsidR="00B602D6" w:rsidRPr="00EF7B87">
        <w:rPr>
          <w:rFonts w:ascii="Times New Roman" w:hAnsi="Times New Roman" w:cs="Times New Roman"/>
          <w:sz w:val="26"/>
          <w:szCs w:val="26"/>
        </w:rPr>
        <w:t>3530</w:t>
      </w:r>
      <w:r w:rsidRPr="00EF7B87">
        <w:rPr>
          <w:rFonts w:ascii="Times New Roman" w:hAnsi="Times New Roman" w:cs="Times New Roman"/>
          <w:sz w:val="26"/>
          <w:szCs w:val="26"/>
        </w:rPr>
        <w:t xml:space="preserve"> коров. Свиней насчитывается </w:t>
      </w:r>
      <w:r w:rsidR="00B602D6" w:rsidRPr="00EF7B87">
        <w:rPr>
          <w:rFonts w:ascii="Times New Roman" w:hAnsi="Times New Roman" w:cs="Times New Roman"/>
          <w:sz w:val="26"/>
          <w:szCs w:val="26"/>
        </w:rPr>
        <w:t>1942</w:t>
      </w:r>
      <w:r w:rsidRPr="00EF7B87">
        <w:rPr>
          <w:rFonts w:ascii="Times New Roman" w:hAnsi="Times New Roman" w:cs="Times New Roman"/>
          <w:sz w:val="26"/>
          <w:szCs w:val="26"/>
        </w:rPr>
        <w:t xml:space="preserve"> голов, овец – </w:t>
      </w:r>
      <w:r w:rsidR="00B602D6" w:rsidRPr="00EF7B87">
        <w:rPr>
          <w:rFonts w:ascii="Times New Roman" w:hAnsi="Times New Roman" w:cs="Times New Roman"/>
          <w:sz w:val="26"/>
          <w:szCs w:val="26"/>
        </w:rPr>
        <w:t>955</w:t>
      </w:r>
      <w:r w:rsidRPr="00EF7B87">
        <w:rPr>
          <w:rFonts w:ascii="Times New Roman" w:hAnsi="Times New Roman" w:cs="Times New Roman"/>
          <w:sz w:val="26"/>
          <w:szCs w:val="26"/>
        </w:rPr>
        <w:t xml:space="preserve">, лошадей – </w:t>
      </w:r>
      <w:r w:rsidR="00B602D6" w:rsidRPr="00EF7B87">
        <w:rPr>
          <w:rFonts w:ascii="Times New Roman" w:hAnsi="Times New Roman" w:cs="Times New Roman"/>
          <w:sz w:val="26"/>
          <w:szCs w:val="26"/>
        </w:rPr>
        <w:t>349</w:t>
      </w:r>
      <w:r w:rsidRPr="00EF7B87">
        <w:rPr>
          <w:rFonts w:ascii="Times New Roman" w:hAnsi="Times New Roman" w:cs="Times New Roman"/>
          <w:sz w:val="26"/>
          <w:szCs w:val="26"/>
        </w:rPr>
        <w:t xml:space="preserve"> и </w:t>
      </w:r>
      <w:r w:rsidR="00B602D6" w:rsidRPr="00EF7B87">
        <w:rPr>
          <w:rFonts w:ascii="Times New Roman" w:hAnsi="Times New Roman" w:cs="Times New Roman"/>
          <w:sz w:val="26"/>
          <w:szCs w:val="26"/>
        </w:rPr>
        <w:t>7172</w:t>
      </w:r>
      <w:r w:rsidRPr="00EF7B87">
        <w:rPr>
          <w:rFonts w:ascii="Times New Roman" w:hAnsi="Times New Roman" w:cs="Times New Roman"/>
          <w:sz w:val="26"/>
          <w:szCs w:val="26"/>
        </w:rPr>
        <w:t xml:space="preserve"> голов птицы.</w:t>
      </w:r>
    </w:p>
    <w:p w:rsidR="008E18B9" w:rsidRPr="00EF7B87" w:rsidRDefault="008E18B9"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По состоянию на 1 января 2025 года животноводством занимаются </w:t>
      </w:r>
      <w:r w:rsidR="00B602D6" w:rsidRPr="00EF7B87">
        <w:rPr>
          <w:rFonts w:ascii="Times New Roman" w:hAnsi="Times New Roman" w:cs="Times New Roman"/>
          <w:sz w:val="26"/>
          <w:szCs w:val="26"/>
        </w:rPr>
        <w:t xml:space="preserve">3 </w:t>
      </w:r>
      <w:r w:rsidRPr="00EF7B87">
        <w:rPr>
          <w:rFonts w:ascii="Times New Roman" w:hAnsi="Times New Roman" w:cs="Times New Roman"/>
          <w:sz w:val="26"/>
          <w:szCs w:val="26"/>
        </w:rPr>
        <w:t xml:space="preserve">сельскохозяйственных предприятия и </w:t>
      </w:r>
      <w:r w:rsidR="005C20F8" w:rsidRPr="00EF7B87">
        <w:rPr>
          <w:rFonts w:ascii="Times New Roman" w:hAnsi="Times New Roman" w:cs="Times New Roman"/>
          <w:color w:val="auto"/>
          <w:sz w:val="26"/>
          <w:szCs w:val="26"/>
        </w:rPr>
        <w:t>16</w:t>
      </w:r>
      <w:r w:rsidRPr="00EF7B87">
        <w:rPr>
          <w:rFonts w:ascii="Times New Roman" w:hAnsi="Times New Roman" w:cs="Times New Roman"/>
          <w:sz w:val="26"/>
          <w:szCs w:val="26"/>
        </w:rPr>
        <w:t xml:space="preserve"> крестьянско-фермерских хозяйств. </w:t>
      </w:r>
    </w:p>
    <w:p w:rsidR="005C20F8" w:rsidRPr="00EF7B87" w:rsidRDefault="005C20F8"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Крупнейшими производителями молока в округе являются:</w:t>
      </w:r>
    </w:p>
    <w:p w:rsidR="005C20F8" w:rsidRPr="00EF7B87" w:rsidRDefault="005C20F8" w:rsidP="00EF7B87">
      <w:pPr>
        <w:ind w:firstLine="709"/>
        <w:jc w:val="both"/>
        <w:rPr>
          <w:rFonts w:ascii="Times New Roman" w:hAnsi="Times New Roman" w:cs="Times New Roman"/>
          <w:sz w:val="26"/>
          <w:szCs w:val="26"/>
        </w:rPr>
      </w:pPr>
      <w:proofErr w:type="gramStart"/>
      <w:r w:rsidRPr="00EF7B87">
        <w:rPr>
          <w:rFonts w:ascii="Times New Roman" w:hAnsi="Times New Roman" w:cs="Times New Roman"/>
          <w:sz w:val="26"/>
          <w:szCs w:val="26"/>
        </w:rPr>
        <w:t xml:space="preserve">ООО «Юргинский Аграрий» (с. Проскоково), ООО «Юргинский» (п. </w:t>
      </w:r>
      <w:proofErr w:type="spellStart"/>
      <w:r w:rsidRPr="00EF7B87">
        <w:rPr>
          <w:rFonts w:ascii="Times New Roman" w:hAnsi="Times New Roman" w:cs="Times New Roman"/>
          <w:sz w:val="26"/>
          <w:szCs w:val="26"/>
        </w:rPr>
        <w:t>Юргинский</w:t>
      </w:r>
      <w:proofErr w:type="spellEnd"/>
      <w:r w:rsidRPr="00EF7B87">
        <w:rPr>
          <w:rFonts w:ascii="Times New Roman" w:hAnsi="Times New Roman" w:cs="Times New Roman"/>
          <w:sz w:val="26"/>
          <w:szCs w:val="26"/>
        </w:rPr>
        <w:t>), ООО «</w:t>
      </w:r>
      <w:proofErr w:type="spellStart"/>
      <w:r w:rsidRPr="00EF7B87">
        <w:rPr>
          <w:rFonts w:ascii="Times New Roman" w:hAnsi="Times New Roman" w:cs="Times New Roman"/>
          <w:sz w:val="26"/>
          <w:szCs w:val="26"/>
        </w:rPr>
        <w:t>Экомол</w:t>
      </w:r>
      <w:proofErr w:type="spellEnd"/>
      <w:r w:rsidRPr="00EF7B87">
        <w:rPr>
          <w:rFonts w:ascii="Times New Roman" w:hAnsi="Times New Roman" w:cs="Times New Roman"/>
          <w:sz w:val="26"/>
          <w:szCs w:val="26"/>
        </w:rPr>
        <w:t>» (д. </w:t>
      </w:r>
      <w:proofErr w:type="spellStart"/>
      <w:r w:rsidRPr="00EF7B87">
        <w:rPr>
          <w:rFonts w:ascii="Times New Roman" w:hAnsi="Times New Roman" w:cs="Times New Roman"/>
          <w:sz w:val="26"/>
          <w:szCs w:val="26"/>
        </w:rPr>
        <w:t>Новороманово</w:t>
      </w:r>
      <w:proofErr w:type="spellEnd"/>
      <w:r w:rsidRPr="00EF7B87">
        <w:rPr>
          <w:rFonts w:ascii="Times New Roman" w:hAnsi="Times New Roman" w:cs="Times New Roman"/>
          <w:sz w:val="26"/>
          <w:szCs w:val="26"/>
        </w:rPr>
        <w:t>).</w:t>
      </w:r>
      <w:proofErr w:type="gramEnd"/>
      <w:r w:rsidRPr="00EF7B87">
        <w:rPr>
          <w:rFonts w:ascii="Times New Roman" w:hAnsi="Times New Roman" w:cs="Times New Roman"/>
          <w:sz w:val="26"/>
          <w:szCs w:val="26"/>
        </w:rPr>
        <w:t xml:space="preserve"> Данными хозяйствами производится 84% от валового производства молока сельскохозяйственных предприятий и крестьянско-фермерских хозяйств.</w:t>
      </w:r>
    </w:p>
    <w:p w:rsidR="00241973" w:rsidRPr="00EF7B87" w:rsidRDefault="005C20F8"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 xml:space="preserve">Валовое производство молока </w:t>
      </w:r>
      <w:r w:rsidR="00880A43" w:rsidRPr="00EF7B87">
        <w:rPr>
          <w:sz w:val="26"/>
          <w:szCs w:val="26"/>
        </w:rPr>
        <w:t>(</w:t>
      </w:r>
      <w:r w:rsidR="00256CD6" w:rsidRPr="00EF7B87">
        <w:rPr>
          <w:sz w:val="26"/>
          <w:szCs w:val="26"/>
        </w:rPr>
        <w:t>во всех категориях хозяйств</w:t>
      </w:r>
      <w:r w:rsidR="00880A43" w:rsidRPr="00EF7B87">
        <w:rPr>
          <w:sz w:val="26"/>
          <w:szCs w:val="26"/>
        </w:rPr>
        <w:t xml:space="preserve">) </w:t>
      </w:r>
      <w:r w:rsidRPr="00EF7B87">
        <w:rPr>
          <w:sz w:val="26"/>
          <w:szCs w:val="26"/>
        </w:rPr>
        <w:t>за 202</w:t>
      </w:r>
      <w:r w:rsidR="00B602D6" w:rsidRPr="00EF7B87">
        <w:rPr>
          <w:sz w:val="26"/>
          <w:szCs w:val="26"/>
        </w:rPr>
        <w:t>4</w:t>
      </w:r>
      <w:r w:rsidRPr="00EF7B87">
        <w:rPr>
          <w:sz w:val="26"/>
          <w:szCs w:val="26"/>
        </w:rPr>
        <w:t xml:space="preserve"> год составило </w:t>
      </w:r>
      <w:r w:rsidR="00241973" w:rsidRPr="00EF7B87">
        <w:rPr>
          <w:sz w:val="26"/>
          <w:szCs w:val="26"/>
        </w:rPr>
        <w:t xml:space="preserve">22,63 </w:t>
      </w:r>
      <w:proofErr w:type="spellStart"/>
      <w:r w:rsidR="00241973" w:rsidRPr="00EF7B87">
        <w:rPr>
          <w:sz w:val="26"/>
          <w:szCs w:val="26"/>
        </w:rPr>
        <w:t>тыс</w:t>
      </w:r>
      <w:proofErr w:type="gramStart"/>
      <w:r w:rsidR="00241973" w:rsidRPr="00EF7B87">
        <w:rPr>
          <w:sz w:val="26"/>
          <w:szCs w:val="26"/>
        </w:rPr>
        <w:t>.</w:t>
      </w:r>
      <w:r w:rsidRPr="00EF7B87">
        <w:rPr>
          <w:sz w:val="26"/>
          <w:szCs w:val="26"/>
        </w:rPr>
        <w:t>т</w:t>
      </w:r>
      <w:proofErr w:type="gramEnd"/>
      <w:r w:rsidRPr="00EF7B87">
        <w:rPr>
          <w:sz w:val="26"/>
          <w:szCs w:val="26"/>
        </w:rPr>
        <w:t>онн</w:t>
      </w:r>
      <w:proofErr w:type="spellEnd"/>
      <w:r w:rsidRPr="00EF7B87">
        <w:rPr>
          <w:sz w:val="26"/>
          <w:szCs w:val="26"/>
        </w:rPr>
        <w:t>.</w:t>
      </w:r>
      <w:r w:rsidR="00241973" w:rsidRPr="00EF7B87">
        <w:rPr>
          <w:sz w:val="26"/>
          <w:szCs w:val="26"/>
        </w:rPr>
        <w:t xml:space="preserve"> В связи со снижением поголовья коров (по разным причинам), </w:t>
      </w:r>
      <w:r w:rsidR="00F276B8" w:rsidRPr="00EF7B87">
        <w:rPr>
          <w:sz w:val="26"/>
          <w:szCs w:val="26"/>
        </w:rPr>
        <w:t>производство молока уменьшится соответственно. В</w:t>
      </w:r>
      <w:r w:rsidR="00241973" w:rsidRPr="00EF7B87">
        <w:rPr>
          <w:sz w:val="26"/>
          <w:szCs w:val="26"/>
        </w:rPr>
        <w:t xml:space="preserve"> 2025 году планируется произвести 21,7 </w:t>
      </w:r>
      <w:proofErr w:type="spellStart"/>
      <w:r w:rsidR="00241973" w:rsidRPr="00EF7B87">
        <w:rPr>
          <w:sz w:val="26"/>
          <w:szCs w:val="26"/>
        </w:rPr>
        <w:t>тыс</w:t>
      </w:r>
      <w:proofErr w:type="gramStart"/>
      <w:r w:rsidR="00241973" w:rsidRPr="00EF7B87">
        <w:rPr>
          <w:sz w:val="26"/>
          <w:szCs w:val="26"/>
        </w:rPr>
        <w:t>.т</w:t>
      </w:r>
      <w:proofErr w:type="gramEnd"/>
      <w:r w:rsidR="00241973" w:rsidRPr="00EF7B87">
        <w:rPr>
          <w:sz w:val="26"/>
          <w:szCs w:val="26"/>
        </w:rPr>
        <w:t>онн</w:t>
      </w:r>
      <w:proofErr w:type="spellEnd"/>
      <w:r w:rsidR="00241973" w:rsidRPr="00EF7B87">
        <w:rPr>
          <w:sz w:val="26"/>
          <w:szCs w:val="26"/>
        </w:rPr>
        <w:t xml:space="preserve"> молока.</w:t>
      </w:r>
    </w:p>
    <w:p w:rsidR="00880A43" w:rsidRPr="00EF7B87" w:rsidRDefault="00880A43" w:rsidP="00EF7B87">
      <w:pPr>
        <w:pStyle w:val="formattext"/>
        <w:shd w:val="clear" w:color="auto" w:fill="FFFFFF"/>
        <w:spacing w:before="0" w:beforeAutospacing="0" w:after="0" w:afterAutospacing="0"/>
        <w:ind w:firstLine="709"/>
        <w:jc w:val="both"/>
        <w:textAlignment w:val="baseline"/>
        <w:rPr>
          <w:sz w:val="26"/>
          <w:szCs w:val="26"/>
        </w:rPr>
      </w:pPr>
      <w:proofErr w:type="spellStart"/>
      <w:r w:rsidRPr="00EF7B87">
        <w:rPr>
          <w:sz w:val="26"/>
          <w:szCs w:val="26"/>
        </w:rPr>
        <w:t>Юргинский</w:t>
      </w:r>
      <w:proofErr w:type="spellEnd"/>
      <w:r w:rsidRPr="00EF7B87">
        <w:rPr>
          <w:sz w:val="26"/>
          <w:szCs w:val="26"/>
        </w:rPr>
        <w:t xml:space="preserve"> муниципальный округ занимает </w:t>
      </w:r>
      <w:r w:rsidR="00F53512" w:rsidRPr="00EF7B87">
        <w:rPr>
          <w:sz w:val="26"/>
          <w:szCs w:val="26"/>
        </w:rPr>
        <w:t>третье</w:t>
      </w:r>
      <w:r w:rsidRPr="00EF7B87">
        <w:rPr>
          <w:sz w:val="26"/>
          <w:szCs w:val="26"/>
        </w:rPr>
        <w:t xml:space="preserve"> место среди округов Кемеровской области по производству молока.</w:t>
      </w:r>
    </w:p>
    <w:p w:rsidR="00EF7B87" w:rsidRDefault="008120EC"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 xml:space="preserve">Положительным моментом является то, что, несмотря на сокращение поголовья коров, животноводы </w:t>
      </w:r>
      <w:r w:rsidR="00F53512" w:rsidRPr="00EF7B87">
        <w:rPr>
          <w:sz w:val="26"/>
          <w:szCs w:val="26"/>
        </w:rPr>
        <w:t>округа</w:t>
      </w:r>
      <w:r w:rsidRPr="00EF7B87">
        <w:rPr>
          <w:sz w:val="26"/>
          <w:szCs w:val="26"/>
        </w:rPr>
        <w:t xml:space="preserve"> ведут работу по увел</w:t>
      </w:r>
      <w:r w:rsidR="00EF7B87">
        <w:rPr>
          <w:sz w:val="26"/>
          <w:szCs w:val="26"/>
        </w:rPr>
        <w:t>ичению продуктивности животных.</w:t>
      </w:r>
    </w:p>
    <w:p w:rsidR="00F53512" w:rsidRPr="00EF7B87" w:rsidRDefault="008120EC"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В 2024 году во всех категориях хозяйств в Юргинском муниципальном округе молочная продуктивность коров составила 5915 кг</w:t>
      </w:r>
      <w:r w:rsidR="00F53512" w:rsidRPr="00EF7B87">
        <w:rPr>
          <w:sz w:val="26"/>
          <w:szCs w:val="26"/>
        </w:rPr>
        <w:t>.</w:t>
      </w:r>
    </w:p>
    <w:p w:rsidR="00880A43" w:rsidRPr="00EF7B87" w:rsidRDefault="00880A43" w:rsidP="00EF7B87">
      <w:pPr>
        <w:pStyle w:val="formattext"/>
        <w:shd w:val="clear" w:color="auto" w:fill="FFFFFF"/>
        <w:spacing w:before="0" w:beforeAutospacing="0" w:after="0" w:afterAutospacing="0"/>
        <w:ind w:firstLine="709"/>
        <w:jc w:val="both"/>
        <w:textAlignment w:val="baseline"/>
        <w:rPr>
          <w:sz w:val="26"/>
          <w:szCs w:val="26"/>
        </w:rPr>
      </w:pPr>
      <w:r w:rsidRPr="00EF7B87">
        <w:rPr>
          <w:sz w:val="26"/>
          <w:szCs w:val="26"/>
        </w:rPr>
        <w:t xml:space="preserve">Крупными производителями мяса говядины в муниципальном округе являются: ООО «Юргинский Аграрий» (с. Проскоково), ООО «Юргинский» (п. </w:t>
      </w:r>
      <w:proofErr w:type="spellStart"/>
      <w:r w:rsidRPr="00EF7B87">
        <w:rPr>
          <w:sz w:val="26"/>
          <w:szCs w:val="26"/>
        </w:rPr>
        <w:t>Юргинский</w:t>
      </w:r>
      <w:proofErr w:type="spellEnd"/>
      <w:r w:rsidRPr="00EF7B87">
        <w:rPr>
          <w:sz w:val="26"/>
          <w:szCs w:val="26"/>
        </w:rPr>
        <w:t>), ООО «</w:t>
      </w:r>
      <w:proofErr w:type="spellStart"/>
      <w:r w:rsidRPr="00EF7B87">
        <w:rPr>
          <w:sz w:val="26"/>
          <w:szCs w:val="26"/>
        </w:rPr>
        <w:t>Экомол</w:t>
      </w:r>
      <w:proofErr w:type="spellEnd"/>
      <w:r w:rsidRPr="00EF7B87">
        <w:rPr>
          <w:sz w:val="26"/>
          <w:szCs w:val="26"/>
        </w:rPr>
        <w:t>» (д. </w:t>
      </w:r>
      <w:proofErr w:type="spellStart"/>
      <w:r w:rsidRPr="00EF7B87">
        <w:rPr>
          <w:sz w:val="26"/>
          <w:szCs w:val="26"/>
        </w:rPr>
        <w:t>Новороманово</w:t>
      </w:r>
      <w:proofErr w:type="spellEnd"/>
      <w:r w:rsidRPr="00EF7B87">
        <w:rPr>
          <w:sz w:val="26"/>
          <w:szCs w:val="26"/>
        </w:rPr>
        <w:t xml:space="preserve">), которые производят </w:t>
      </w:r>
      <w:r w:rsidR="003123EA" w:rsidRPr="00EF7B87">
        <w:rPr>
          <w:sz w:val="26"/>
          <w:szCs w:val="26"/>
        </w:rPr>
        <w:t>82</w:t>
      </w:r>
      <w:r w:rsidRPr="00EF7B87">
        <w:rPr>
          <w:sz w:val="26"/>
          <w:szCs w:val="26"/>
        </w:rPr>
        <w:t xml:space="preserve">% продукции от общего валового объема мяса среди сельскохозяйственных предприятий. </w:t>
      </w:r>
    </w:p>
    <w:p w:rsidR="00880A43" w:rsidRPr="00EF7B87" w:rsidRDefault="00880A43" w:rsidP="00EF7B87">
      <w:pPr>
        <w:pStyle w:val="formattext"/>
        <w:shd w:val="clear" w:color="auto" w:fill="FFFFFF"/>
        <w:spacing w:before="0" w:beforeAutospacing="0" w:after="0" w:afterAutospacing="0"/>
        <w:ind w:firstLine="709"/>
        <w:jc w:val="both"/>
        <w:textAlignment w:val="baseline"/>
        <w:rPr>
          <w:sz w:val="26"/>
          <w:szCs w:val="26"/>
          <w:highlight w:val="yellow"/>
        </w:rPr>
      </w:pPr>
      <w:r w:rsidRPr="00EF7B87">
        <w:rPr>
          <w:sz w:val="26"/>
          <w:szCs w:val="26"/>
        </w:rPr>
        <w:t xml:space="preserve">Валовое производство скота и птицы на убой (в живом весе) </w:t>
      </w:r>
      <w:r w:rsidR="00256CD6" w:rsidRPr="00EF7B87">
        <w:rPr>
          <w:sz w:val="26"/>
          <w:szCs w:val="26"/>
        </w:rPr>
        <w:t xml:space="preserve">во всех категориях хозяйств </w:t>
      </w:r>
      <w:r w:rsidRPr="00EF7B87">
        <w:rPr>
          <w:sz w:val="26"/>
          <w:szCs w:val="26"/>
        </w:rPr>
        <w:t>202</w:t>
      </w:r>
      <w:r w:rsidR="00F53512" w:rsidRPr="00EF7B87">
        <w:rPr>
          <w:sz w:val="26"/>
          <w:szCs w:val="26"/>
        </w:rPr>
        <w:t>4</w:t>
      </w:r>
      <w:r w:rsidRPr="00EF7B87">
        <w:rPr>
          <w:sz w:val="26"/>
          <w:szCs w:val="26"/>
        </w:rPr>
        <w:t xml:space="preserve"> года составило </w:t>
      </w:r>
      <w:r w:rsidR="00241973" w:rsidRPr="00EF7B87">
        <w:rPr>
          <w:sz w:val="26"/>
          <w:szCs w:val="26"/>
        </w:rPr>
        <w:t xml:space="preserve">1,8 </w:t>
      </w:r>
      <w:proofErr w:type="spellStart"/>
      <w:r w:rsidR="00241973" w:rsidRPr="00EF7B87">
        <w:rPr>
          <w:sz w:val="26"/>
          <w:szCs w:val="26"/>
        </w:rPr>
        <w:t>тыс</w:t>
      </w:r>
      <w:proofErr w:type="gramStart"/>
      <w:r w:rsidR="00241973" w:rsidRPr="00EF7B87">
        <w:rPr>
          <w:sz w:val="26"/>
          <w:szCs w:val="26"/>
        </w:rPr>
        <w:t>.</w:t>
      </w:r>
      <w:r w:rsidRPr="00EF7B87">
        <w:rPr>
          <w:sz w:val="26"/>
          <w:szCs w:val="26"/>
        </w:rPr>
        <w:t>т</w:t>
      </w:r>
      <w:proofErr w:type="gramEnd"/>
      <w:r w:rsidRPr="00EF7B87">
        <w:rPr>
          <w:sz w:val="26"/>
          <w:szCs w:val="26"/>
        </w:rPr>
        <w:t>онн</w:t>
      </w:r>
      <w:proofErr w:type="spellEnd"/>
      <w:r w:rsidRPr="00EF7B87">
        <w:rPr>
          <w:sz w:val="26"/>
          <w:szCs w:val="26"/>
        </w:rPr>
        <w:t xml:space="preserve">. </w:t>
      </w:r>
    </w:p>
    <w:p w:rsidR="00880A43" w:rsidRPr="00EF7B87" w:rsidRDefault="008120EC" w:rsidP="00EF7B87">
      <w:pPr>
        <w:ind w:firstLine="709"/>
        <w:jc w:val="both"/>
        <w:rPr>
          <w:rFonts w:ascii="Times New Roman" w:eastAsia="Calibri" w:hAnsi="Times New Roman" w:cs="Times New Roman"/>
          <w:sz w:val="26"/>
          <w:szCs w:val="26"/>
        </w:rPr>
      </w:pPr>
      <w:r w:rsidRPr="00EF7B87">
        <w:rPr>
          <w:rFonts w:ascii="Times New Roman" w:hAnsi="Times New Roman" w:cs="Times New Roman"/>
          <w:color w:val="auto"/>
          <w:sz w:val="26"/>
          <w:szCs w:val="26"/>
        </w:rPr>
        <w:t xml:space="preserve">Племенная база </w:t>
      </w:r>
      <w:r w:rsidR="003123EA" w:rsidRPr="00EF7B87">
        <w:rPr>
          <w:rFonts w:ascii="Times New Roman" w:hAnsi="Times New Roman" w:cs="Times New Roman"/>
          <w:color w:val="auto"/>
          <w:sz w:val="26"/>
          <w:szCs w:val="26"/>
        </w:rPr>
        <w:t>Юргинского муниципального округа</w:t>
      </w:r>
      <w:r w:rsidRPr="00EF7B87">
        <w:rPr>
          <w:rFonts w:ascii="Times New Roman" w:hAnsi="Times New Roman" w:cs="Times New Roman"/>
          <w:color w:val="auto"/>
          <w:sz w:val="26"/>
          <w:szCs w:val="26"/>
        </w:rPr>
        <w:t xml:space="preserve"> представлен</w:t>
      </w:r>
      <w:proofErr w:type="gramStart"/>
      <w:r w:rsidRPr="00EF7B87">
        <w:rPr>
          <w:rFonts w:ascii="Times New Roman" w:hAnsi="Times New Roman" w:cs="Times New Roman"/>
          <w:color w:val="auto"/>
          <w:sz w:val="26"/>
          <w:szCs w:val="26"/>
        </w:rPr>
        <w:t xml:space="preserve">а </w:t>
      </w:r>
      <w:r w:rsidR="003123EA" w:rsidRPr="00EF7B87">
        <w:rPr>
          <w:rFonts w:ascii="Times New Roman" w:eastAsia="Calibri" w:hAnsi="Times New Roman" w:cs="Times New Roman"/>
          <w:sz w:val="26"/>
          <w:szCs w:val="26"/>
        </w:rPr>
        <w:t>ООО</w:t>
      </w:r>
      <w:proofErr w:type="gramEnd"/>
      <w:r w:rsidR="003123EA" w:rsidRPr="00EF7B87">
        <w:rPr>
          <w:rFonts w:ascii="Times New Roman" w:eastAsia="Calibri" w:hAnsi="Times New Roman" w:cs="Times New Roman"/>
          <w:sz w:val="26"/>
          <w:szCs w:val="26"/>
        </w:rPr>
        <w:t xml:space="preserve"> «Юргинский Аграрий»</w:t>
      </w:r>
      <w:r w:rsidR="003123EA" w:rsidRPr="00EF7B87">
        <w:rPr>
          <w:rFonts w:ascii="Times New Roman" w:hAnsi="Times New Roman" w:cs="Times New Roman"/>
          <w:color w:val="auto"/>
          <w:sz w:val="26"/>
          <w:szCs w:val="26"/>
        </w:rPr>
        <w:t xml:space="preserve">, который является </w:t>
      </w:r>
      <w:r w:rsidRPr="00EF7B87">
        <w:rPr>
          <w:rFonts w:ascii="Times New Roman" w:hAnsi="Times New Roman" w:cs="Times New Roman"/>
          <w:color w:val="auto"/>
          <w:sz w:val="26"/>
          <w:szCs w:val="26"/>
        </w:rPr>
        <w:t>племенны</w:t>
      </w:r>
      <w:r w:rsidR="003123EA" w:rsidRPr="00EF7B87">
        <w:rPr>
          <w:rFonts w:ascii="Times New Roman" w:hAnsi="Times New Roman" w:cs="Times New Roman"/>
          <w:color w:val="auto"/>
          <w:sz w:val="26"/>
          <w:szCs w:val="26"/>
        </w:rPr>
        <w:t>м</w:t>
      </w:r>
      <w:r w:rsidRPr="00EF7B87">
        <w:rPr>
          <w:rFonts w:ascii="Times New Roman" w:hAnsi="Times New Roman" w:cs="Times New Roman"/>
          <w:color w:val="auto"/>
          <w:sz w:val="26"/>
          <w:szCs w:val="26"/>
        </w:rPr>
        <w:t xml:space="preserve"> репродуктор</w:t>
      </w:r>
      <w:r w:rsidR="003123EA" w:rsidRPr="00EF7B87">
        <w:rPr>
          <w:rFonts w:ascii="Times New Roman" w:hAnsi="Times New Roman" w:cs="Times New Roman"/>
          <w:color w:val="auto"/>
          <w:sz w:val="26"/>
          <w:szCs w:val="26"/>
        </w:rPr>
        <w:t>ом</w:t>
      </w:r>
      <w:r w:rsidRPr="00EF7B87">
        <w:rPr>
          <w:rFonts w:ascii="Times New Roman" w:hAnsi="Times New Roman" w:cs="Times New Roman"/>
          <w:color w:val="auto"/>
          <w:sz w:val="26"/>
          <w:szCs w:val="26"/>
        </w:rPr>
        <w:t xml:space="preserve"> по разведению крупного рогатого скота черно-пестрой пород</w:t>
      </w:r>
      <w:r w:rsidR="00F53512" w:rsidRPr="00EF7B87">
        <w:rPr>
          <w:rFonts w:ascii="Times New Roman" w:hAnsi="Times New Roman" w:cs="Times New Roman"/>
          <w:color w:val="auto"/>
          <w:sz w:val="26"/>
          <w:szCs w:val="26"/>
        </w:rPr>
        <w:t>ы</w:t>
      </w:r>
      <w:r w:rsidR="00777CBC" w:rsidRPr="00EF7B87">
        <w:rPr>
          <w:rFonts w:ascii="Times New Roman" w:hAnsi="Times New Roman" w:cs="Times New Roman"/>
          <w:color w:val="auto"/>
          <w:sz w:val="26"/>
          <w:szCs w:val="26"/>
        </w:rPr>
        <w:t xml:space="preserve">, что </w:t>
      </w:r>
      <w:r w:rsidR="00777CBC" w:rsidRPr="00EF7B87">
        <w:rPr>
          <w:rFonts w:ascii="Times New Roman" w:eastAsia="Calibri" w:hAnsi="Times New Roman" w:cs="Times New Roman"/>
          <w:color w:val="auto"/>
          <w:sz w:val="26"/>
          <w:szCs w:val="26"/>
        </w:rPr>
        <w:t xml:space="preserve">свидетельствует о высоком </w:t>
      </w:r>
      <w:r w:rsidR="00777CBC" w:rsidRPr="00EF7B87">
        <w:rPr>
          <w:rFonts w:ascii="Times New Roman" w:eastAsia="Calibri" w:hAnsi="Times New Roman" w:cs="Times New Roman"/>
          <w:sz w:val="26"/>
          <w:szCs w:val="26"/>
        </w:rPr>
        <w:t xml:space="preserve">уровне селекционной и племенной работы в хозяйстве. </w:t>
      </w:r>
      <w:r w:rsidRPr="00EF7B87">
        <w:rPr>
          <w:rFonts w:ascii="Times New Roman" w:hAnsi="Times New Roman" w:cs="Times New Roman"/>
          <w:color w:val="auto"/>
          <w:sz w:val="26"/>
          <w:szCs w:val="26"/>
        </w:rPr>
        <w:t xml:space="preserve">Количество маточного племенного поголовья составляет </w:t>
      </w:r>
      <w:r w:rsidR="00F53512" w:rsidRPr="00EF7B87">
        <w:rPr>
          <w:rFonts w:ascii="Times New Roman" w:hAnsi="Times New Roman" w:cs="Times New Roman"/>
          <w:color w:val="auto"/>
          <w:sz w:val="26"/>
          <w:szCs w:val="26"/>
        </w:rPr>
        <w:t>933</w:t>
      </w:r>
      <w:r w:rsidRPr="00EF7B87">
        <w:rPr>
          <w:rFonts w:ascii="Times New Roman" w:hAnsi="Times New Roman" w:cs="Times New Roman"/>
          <w:color w:val="auto"/>
          <w:sz w:val="26"/>
          <w:szCs w:val="26"/>
        </w:rPr>
        <w:t xml:space="preserve"> коров</w:t>
      </w:r>
      <w:r w:rsidR="00F53512" w:rsidRPr="00EF7B87">
        <w:rPr>
          <w:rFonts w:ascii="Times New Roman" w:hAnsi="Times New Roman" w:cs="Times New Roman"/>
          <w:color w:val="auto"/>
          <w:sz w:val="26"/>
          <w:szCs w:val="26"/>
        </w:rPr>
        <w:t>ы</w:t>
      </w:r>
      <w:r w:rsidRPr="00EF7B87">
        <w:rPr>
          <w:rFonts w:ascii="Times New Roman" w:hAnsi="Times New Roman" w:cs="Times New Roman"/>
          <w:color w:val="auto"/>
          <w:sz w:val="26"/>
          <w:szCs w:val="26"/>
        </w:rPr>
        <w:t>.</w:t>
      </w:r>
      <w:r w:rsidR="00880A43" w:rsidRPr="00EF7B87">
        <w:rPr>
          <w:rFonts w:ascii="Times New Roman" w:eastAsia="Calibri" w:hAnsi="Times New Roman" w:cs="Times New Roman"/>
          <w:color w:val="auto"/>
          <w:sz w:val="26"/>
          <w:szCs w:val="26"/>
        </w:rPr>
        <w:t xml:space="preserve"> </w:t>
      </w:r>
      <w:r w:rsidR="00880A43" w:rsidRPr="00EF7B87">
        <w:rPr>
          <w:rFonts w:ascii="Times New Roman" w:eastAsia="Calibri" w:hAnsi="Times New Roman" w:cs="Times New Roman"/>
          <w:sz w:val="26"/>
          <w:szCs w:val="26"/>
        </w:rPr>
        <w:t xml:space="preserve">Это является гарантией экономической стабильности и сигналом потенциальным покупателям племенной </w:t>
      </w:r>
      <w:r w:rsidR="00880A43" w:rsidRPr="00EF7B87">
        <w:rPr>
          <w:rFonts w:ascii="Times New Roman" w:eastAsia="Calibri" w:hAnsi="Times New Roman" w:cs="Times New Roman"/>
          <w:sz w:val="26"/>
          <w:szCs w:val="26"/>
        </w:rPr>
        <w:lastRenderedPageBreak/>
        <w:t>продукции о высоких качественных характеристиках скота.</w:t>
      </w:r>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В результате изменения отношения</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 xml:space="preserve">к проблемам отрасли в округе существенно меняется в первую очередь качество заготавливаемых кормов, сбалансирование рационов, завоз племенного скота, механизация </w:t>
      </w:r>
      <w:proofErr w:type="spellStart"/>
      <w:r w:rsidRPr="00EF7B87">
        <w:rPr>
          <w:rFonts w:ascii="Times New Roman" w:hAnsi="Times New Roman" w:cs="Times New Roman"/>
          <w:sz w:val="26"/>
          <w:szCs w:val="26"/>
        </w:rPr>
        <w:t>кормоприготовления</w:t>
      </w:r>
      <w:proofErr w:type="spellEnd"/>
      <w:r w:rsidRPr="00EF7B87">
        <w:rPr>
          <w:rFonts w:ascii="Times New Roman" w:hAnsi="Times New Roman" w:cs="Times New Roman"/>
          <w:sz w:val="26"/>
          <w:szCs w:val="26"/>
        </w:rPr>
        <w:t xml:space="preserve"> и </w:t>
      </w:r>
      <w:proofErr w:type="spellStart"/>
      <w:r w:rsidRPr="00EF7B87">
        <w:rPr>
          <w:rFonts w:ascii="Times New Roman" w:hAnsi="Times New Roman" w:cs="Times New Roman"/>
          <w:sz w:val="26"/>
          <w:szCs w:val="26"/>
        </w:rPr>
        <w:t>кормораздачи</w:t>
      </w:r>
      <w:proofErr w:type="spellEnd"/>
      <w:r w:rsidRPr="00EF7B87">
        <w:rPr>
          <w:rFonts w:ascii="Times New Roman" w:hAnsi="Times New Roman" w:cs="Times New Roman"/>
          <w:sz w:val="26"/>
          <w:szCs w:val="26"/>
        </w:rPr>
        <w:t xml:space="preserve">, улучшение условий содержания скота, а самое главное внедрение современных технологий доения коров значительно облегчающих труд животноводов и повышения качества продукции. Все это вместе взятое позволяет не только наращивать поголовье, но и добиваться увеличения производства молока. </w:t>
      </w:r>
    </w:p>
    <w:p w:rsidR="00777CBC" w:rsidRPr="00EF7B87" w:rsidRDefault="00777CBC" w:rsidP="00EF7B87">
      <w:pPr>
        <w:pStyle w:val="ConsPlusNormal"/>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Для обеспечения намечаемой продуктивности дойного стада планируется заготавливать </w:t>
      </w:r>
      <w:r w:rsidR="00F53512" w:rsidRPr="00EF7B87">
        <w:rPr>
          <w:rFonts w:ascii="Times New Roman" w:hAnsi="Times New Roman" w:cs="Times New Roman"/>
          <w:sz w:val="26"/>
          <w:szCs w:val="26"/>
        </w:rPr>
        <w:t>более</w:t>
      </w:r>
      <w:r w:rsidRPr="00EF7B87">
        <w:rPr>
          <w:rFonts w:ascii="Times New Roman" w:hAnsi="Times New Roman" w:cs="Times New Roman"/>
          <w:sz w:val="26"/>
          <w:szCs w:val="26"/>
        </w:rPr>
        <w:t xml:space="preserve"> 16 центнеров кормовых единиц на 1 условную голову.</w:t>
      </w:r>
    </w:p>
    <w:p w:rsidR="008120EC" w:rsidRPr="00EF7B87" w:rsidRDefault="008120EC" w:rsidP="00EF7B87">
      <w:pPr>
        <w:pStyle w:val="ConsPlusNormal"/>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В целях </w:t>
      </w:r>
      <w:proofErr w:type="gramStart"/>
      <w:r w:rsidRPr="00EF7B87">
        <w:rPr>
          <w:rFonts w:ascii="Times New Roman" w:hAnsi="Times New Roman" w:cs="Times New Roman"/>
          <w:sz w:val="26"/>
          <w:szCs w:val="26"/>
        </w:rPr>
        <w:t>повышения эффективности сельскохозяйственного процесса предприятия Юргинского муниципального округа</w:t>
      </w:r>
      <w:proofErr w:type="gramEnd"/>
      <w:r w:rsidRPr="00EF7B87">
        <w:rPr>
          <w:rFonts w:ascii="Times New Roman" w:hAnsi="Times New Roman" w:cs="Times New Roman"/>
          <w:sz w:val="26"/>
          <w:szCs w:val="26"/>
        </w:rPr>
        <w:t xml:space="preserve"> ведут строительство новых животноводческих помещений. ООО «</w:t>
      </w:r>
      <w:proofErr w:type="spellStart"/>
      <w:r w:rsidRPr="00EF7B87">
        <w:rPr>
          <w:rFonts w:ascii="Times New Roman" w:hAnsi="Times New Roman" w:cs="Times New Roman"/>
          <w:sz w:val="26"/>
          <w:szCs w:val="26"/>
        </w:rPr>
        <w:t>Экомол</w:t>
      </w:r>
      <w:proofErr w:type="spellEnd"/>
      <w:r w:rsidRPr="00EF7B87">
        <w:rPr>
          <w:rFonts w:ascii="Times New Roman" w:hAnsi="Times New Roman" w:cs="Times New Roman"/>
          <w:sz w:val="26"/>
          <w:szCs w:val="26"/>
        </w:rPr>
        <w:t>» ведет строительство животноводческой фермы на 400 скотомест.</w:t>
      </w:r>
    </w:p>
    <w:p w:rsidR="008120EC" w:rsidRPr="00EF7B87" w:rsidRDefault="008120EC" w:rsidP="00EF7B87">
      <w:pPr>
        <w:ind w:firstLine="709"/>
        <w:jc w:val="both"/>
        <w:rPr>
          <w:rFonts w:ascii="Times New Roman" w:hAnsi="Times New Roman" w:cs="Times New Roman"/>
          <w:sz w:val="26"/>
          <w:szCs w:val="26"/>
          <w:lang w:eastAsia="en-US"/>
        </w:rPr>
      </w:pPr>
      <w:r w:rsidRPr="00EF7B87">
        <w:rPr>
          <w:rFonts w:ascii="Times New Roman" w:hAnsi="Times New Roman" w:cs="Times New Roman"/>
          <w:sz w:val="26"/>
          <w:szCs w:val="26"/>
          <w:lang w:eastAsia="en-US"/>
        </w:rPr>
        <w:t xml:space="preserve">Стабилизация производства сельскохозяйственной продукции, при значительном росте цен на промышленные товары и услуги, невозможна без финансовой поддержки из местного бюджета. Поэтому реализация муниципальной программы в 2026-2028 годах позволит осуществить сдерживание себестоимости сельскохозяйственной продукции и тем самым обеспечить необходимый уровень рентабельности для ведения расширенного воспроизводства. </w:t>
      </w:r>
    </w:p>
    <w:p w:rsidR="00E344FB" w:rsidRPr="00EF7B87" w:rsidRDefault="0049765C" w:rsidP="00EF7B87">
      <w:pPr>
        <w:tabs>
          <w:tab w:val="left" w:pos="284"/>
          <w:tab w:val="left" w:pos="915"/>
        </w:tabs>
        <w:ind w:firstLine="709"/>
        <w:jc w:val="both"/>
        <w:rPr>
          <w:rFonts w:ascii="Times New Roman" w:hAnsi="Times New Roman" w:cs="Times New Roman"/>
          <w:sz w:val="26"/>
          <w:szCs w:val="26"/>
          <w:lang w:eastAsia="en-US"/>
        </w:rPr>
      </w:pPr>
      <w:proofErr w:type="gramStart"/>
      <w:r w:rsidRPr="00EF7B87">
        <w:rPr>
          <w:rFonts w:ascii="Times New Roman" w:hAnsi="Times New Roman" w:cs="Times New Roman"/>
          <w:sz w:val="26"/>
          <w:szCs w:val="26"/>
          <w:lang w:eastAsia="en-US"/>
        </w:rPr>
        <w:t>Согласно закона Кемеровской области от 03.04.2013г.</w:t>
      </w:r>
      <w:r w:rsidR="00C13D1C" w:rsidRPr="00EF7B87">
        <w:rPr>
          <w:rFonts w:ascii="Times New Roman" w:hAnsi="Times New Roman" w:cs="Times New Roman"/>
          <w:sz w:val="26"/>
          <w:szCs w:val="26"/>
          <w:lang w:eastAsia="en-US"/>
        </w:rPr>
        <w:t xml:space="preserve"> </w:t>
      </w:r>
      <w:r w:rsidRPr="00EF7B87">
        <w:rPr>
          <w:rFonts w:ascii="Times New Roman" w:hAnsi="Times New Roman" w:cs="Times New Roman"/>
          <w:sz w:val="26"/>
          <w:szCs w:val="26"/>
          <w:lang w:eastAsia="en-US"/>
        </w:rPr>
        <w:t xml:space="preserve">№37-ОЗ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а также Постановления администрации Юргинского муниципального района от 13.05.2013 </w:t>
      </w:r>
      <w:r w:rsidR="00C13D1C" w:rsidRPr="00EF7B87">
        <w:rPr>
          <w:rFonts w:ascii="Times New Roman" w:hAnsi="Times New Roman" w:cs="Times New Roman"/>
          <w:sz w:val="26"/>
          <w:szCs w:val="26"/>
          <w:lang w:eastAsia="en-US"/>
        </w:rPr>
        <w:t>№</w:t>
      </w:r>
      <w:r w:rsidRPr="00EF7B87">
        <w:rPr>
          <w:rFonts w:ascii="Times New Roman" w:hAnsi="Times New Roman" w:cs="Times New Roman"/>
          <w:sz w:val="26"/>
          <w:szCs w:val="26"/>
          <w:lang w:eastAsia="en-US"/>
        </w:rPr>
        <w:t>396 «О наделении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о</w:t>
      </w:r>
      <w:r w:rsidR="00C830D2" w:rsidRPr="00EF7B87">
        <w:rPr>
          <w:rFonts w:ascii="Times New Roman" w:hAnsi="Times New Roman" w:cs="Times New Roman"/>
          <w:sz w:val="26"/>
          <w:szCs w:val="26"/>
        </w:rPr>
        <w:t>беспечение</w:t>
      </w:r>
      <w:proofErr w:type="gramEnd"/>
      <w:r w:rsidR="00C830D2" w:rsidRPr="00EF7B87">
        <w:rPr>
          <w:rFonts w:ascii="Times New Roman" w:hAnsi="Times New Roman" w:cs="Times New Roman"/>
          <w:sz w:val="26"/>
          <w:szCs w:val="26"/>
        </w:rPr>
        <w:t xml:space="preserve"> </w:t>
      </w:r>
      <w:r w:rsidRPr="00EF7B87">
        <w:rPr>
          <w:rFonts w:ascii="Times New Roman" w:hAnsi="Times New Roman" w:cs="Times New Roman"/>
          <w:sz w:val="26"/>
          <w:szCs w:val="26"/>
        </w:rPr>
        <w:t>санитарно-эпидемиологической</w:t>
      </w:r>
      <w:r w:rsidR="00C830D2" w:rsidRPr="00EF7B87">
        <w:rPr>
          <w:rFonts w:ascii="Times New Roman" w:hAnsi="Times New Roman" w:cs="Times New Roman"/>
          <w:sz w:val="26"/>
          <w:szCs w:val="26"/>
        </w:rPr>
        <w:t xml:space="preserve"> </w:t>
      </w:r>
      <w:r w:rsidRPr="00EF7B87">
        <w:rPr>
          <w:rFonts w:ascii="Times New Roman" w:hAnsi="Times New Roman" w:cs="Times New Roman"/>
          <w:sz w:val="26"/>
          <w:szCs w:val="26"/>
        </w:rPr>
        <w:t>безопасности</w:t>
      </w:r>
      <w:r w:rsidR="00C830D2" w:rsidRPr="00EF7B87">
        <w:rPr>
          <w:rFonts w:ascii="Times New Roman" w:hAnsi="Times New Roman" w:cs="Times New Roman"/>
          <w:sz w:val="26"/>
          <w:szCs w:val="26"/>
        </w:rPr>
        <w:t xml:space="preserve"> на территории Юргинского муниципального округа осуществляется </w:t>
      </w:r>
      <w:r w:rsidR="00E344FB" w:rsidRPr="00EF7B87">
        <w:rPr>
          <w:rFonts w:ascii="Times New Roman" w:hAnsi="Times New Roman" w:cs="Times New Roman"/>
          <w:sz w:val="26"/>
          <w:szCs w:val="26"/>
          <w:lang w:eastAsia="en-US"/>
        </w:rPr>
        <w:t>Управлением сельского хозяйства путем содержания</w:t>
      </w:r>
      <w:r w:rsidRPr="00EF7B87">
        <w:rPr>
          <w:rFonts w:ascii="Times New Roman" w:hAnsi="Times New Roman" w:cs="Times New Roman"/>
          <w:sz w:val="26"/>
          <w:szCs w:val="26"/>
          <w:lang w:eastAsia="en-US"/>
        </w:rPr>
        <w:t xml:space="preserve">, обустройства и </w:t>
      </w:r>
      <w:r w:rsidRPr="00EF7B87">
        <w:rPr>
          <w:rFonts w:ascii="Times New Roman" w:hAnsi="Times New Roman" w:cs="Times New Roman"/>
          <w:color w:val="auto"/>
          <w:sz w:val="26"/>
          <w:szCs w:val="26"/>
          <w:shd w:val="clear" w:color="auto" w:fill="FFFFFF"/>
        </w:rPr>
        <w:t>консервации</w:t>
      </w:r>
      <w:r w:rsidR="00E344FB" w:rsidRPr="00EF7B87">
        <w:rPr>
          <w:rFonts w:ascii="Times New Roman" w:hAnsi="Times New Roman" w:cs="Times New Roman"/>
          <w:sz w:val="26"/>
          <w:szCs w:val="26"/>
          <w:lang w:eastAsia="en-US"/>
        </w:rPr>
        <w:t xml:space="preserve"> сибиреязвенных захоронений и скотомогильников (б</w:t>
      </w:r>
      <w:r w:rsidRPr="00EF7B87">
        <w:rPr>
          <w:rFonts w:ascii="Times New Roman" w:hAnsi="Times New Roman" w:cs="Times New Roman"/>
          <w:sz w:val="26"/>
          <w:szCs w:val="26"/>
          <w:lang w:eastAsia="en-US"/>
        </w:rPr>
        <w:t>иометрических ям)</w:t>
      </w:r>
      <w:r w:rsidR="00E344FB" w:rsidRPr="00EF7B87">
        <w:rPr>
          <w:rFonts w:ascii="Times New Roman" w:hAnsi="Times New Roman" w:cs="Times New Roman"/>
          <w:sz w:val="26"/>
          <w:szCs w:val="26"/>
          <w:lang w:eastAsia="en-US"/>
        </w:rPr>
        <w:t xml:space="preserve">. </w:t>
      </w:r>
    </w:p>
    <w:p w:rsidR="00C830D2" w:rsidRPr="00EF7B87" w:rsidRDefault="007243FD" w:rsidP="00EF7B87">
      <w:pPr>
        <w:tabs>
          <w:tab w:val="left" w:pos="284"/>
          <w:tab w:val="left" w:pos="915"/>
        </w:tabs>
        <w:ind w:firstLine="709"/>
        <w:jc w:val="both"/>
        <w:rPr>
          <w:rFonts w:ascii="Times New Roman" w:hAnsi="Times New Roman" w:cs="Times New Roman"/>
          <w:sz w:val="26"/>
          <w:szCs w:val="26"/>
        </w:rPr>
      </w:pPr>
      <w:r w:rsidRPr="00EF7B87">
        <w:rPr>
          <w:rFonts w:ascii="Times New Roman" w:hAnsi="Times New Roman" w:cs="Times New Roman"/>
          <w:sz w:val="26"/>
          <w:szCs w:val="26"/>
          <w:lang w:eastAsia="en-US"/>
        </w:rPr>
        <w:t>В Юргинском муниципальном округе зарегистрировано 7 с</w:t>
      </w:r>
      <w:r w:rsidR="00C830D2" w:rsidRPr="00EF7B87">
        <w:rPr>
          <w:rFonts w:ascii="Times New Roman" w:hAnsi="Times New Roman" w:cs="Times New Roman"/>
          <w:sz w:val="26"/>
          <w:szCs w:val="26"/>
        </w:rPr>
        <w:t>ибиреязвенны</w:t>
      </w:r>
      <w:r w:rsidR="005E5085" w:rsidRPr="00EF7B87">
        <w:rPr>
          <w:rFonts w:ascii="Times New Roman" w:hAnsi="Times New Roman" w:cs="Times New Roman"/>
          <w:sz w:val="26"/>
          <w:szCs w:val="26"/>
        </w:rPr>
        <w:t>х</w:t>
      </w:r>
      <w:r w:rsidR="00C830D2" w:rsidRPr="00EF7B87">
        <w:rPr>
          <w:rFonts w:ascii="Times New Roman" w:hAnsi="Times New Roman" w:cs="Times New Roman"/>
          <w:sz w:val="26"/>
          <w:szCs w:val="26"/>
        </w:rPr>
        <w:t xml:space="preserve"> захоронени</w:t>
      </w:r>
      <w:r w:rsidR="005E5085" w:rsidRPr="00EF7B87">
        <w:rPr>
          <w:rFonts w:ascii="Times New Roman" w:hAnsi="Times New Roman" w:cs="Times New Roman"/>
          <w:sz w:val="26"/>
          <w:szCs w:val="26"/>
        </w:rPr>
        <w:t>й</w:t>
      </w:r>
      <w:r w:rsidR="00C830D2" w:rsidRPr="00EF7B87">
        <w:rPr>
          <w:rFonts w:ascii="Times New Roman" w:hAnsi="Times New Roman" w:cs="Times New Roman"/>
          <w:sz w:val="26"/>
          <w:szCs w:val="26"/>
        </w:rPr>
        <w:t>:</w:t>
      </w:r>
    </w:p>
    <w:p w:rsidR="007243FD" w:rsidRPr="00EF7B87" w:rsidRDefault="007243FD"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1. </w:t>
      </w:r>
      <w:r w:rsidRPr="00EF7B87">
        <w:rPr>
          <w:rFonts w:ascii="Times New Roman" w:eastAsia="Times New Roman" w:hAnsi="Times New Roman" w:cs="Times New Roman"/>
          <w:sz w:val="26"/>
          <w:szCs w:val="26"/>
        </w:rPr>
        <w:t>Лебяжье-</w:t>
      </w:r>
      <w:proofErr w:type="spellStart"/>
      <w:r w:rsidRPr="00EF7B87">
        <w:rPr>
          <w:rFonts w:ascii="Times New Roman" w:eastAsia="Times New Roman" w:hAnsi="Times New Roman" w:cs="Times New Roman"/>
          <w:sz w:val="26"/>
          <w:szCs w:val="26"/>
        </w:rPr>
        <w:t>Асановское</w:t>
      </w:r>
      <w:proofErr w:type="spellEnd"/>
      <w:r w:rsidRPr="00EF7B87">
        <w:rPr>
          <w:rFonts w:ascii="Times New Roman" w:eastAsia="Times New Roman" w:hAnsi="Times New Roman" w:cs="Times New Roman"/>
          <w:sz w:val="26"/>
          <w:szCs w:val="26"/>
        </w:rPr>
        <w:t xml:space="preserve"> т</w:t>
      </w:r>
      <w:r w:rsidR="00AC6926" w:rsidRPr="00EF7B87">
        <w:rPr>
          <w:rFonts w:ascii="Times New Roman" w:eastAsia="Times New Roman" w:hAnsi="Times New Roman" w:cs="Times New Roman"/>
          <w:sz w:val="26"/>
          <w:szCs w:val="26"/>
        </w:rPr>
        <w:t xml:space="preserve">ерриториальное </w:t>
      </w:r>
      <w:r w:rsidRPr="00EF7B87">
        <w:rPr>
          <w:rFonts w:ascii="Times New Roman" w:eastAsia="Times New Roman" w:hAnsi="Times New Roman" w:cs="Times New Roman"/>
          <w:sz w:val="26"/>
          <w:szCs w:val="26"/>
        </w:rPr>
        <w:t>у</w:t>
      </w:r>
      <w:r w:rsidR="00AC6926" w:rsidRPr="00EF7B87">
        <w:rPr>
          <w:rFonts w:ascii="Times New Roman" w:eastAsia="Times New Roman" w:hAnsi="Times New Roman" w:cs="Times New Roman"/>
          <w:sz w:val="26"/>
          <w:szCs w:val="26"/>
        </w:rPr>
        <w:t>правление</w:t>
      </w:r>
      <w:r w:rsidRPr="00EF7B87">
        <w:rPr>
          <w:rFonts w:ascii="Times New Roman" w:eastAsia="Times New Roman" w:hAnsi="Times New Roman" w:cs="Times New Roman"/>
          <w:sz w:val="26"/>
          <w:szCs w:val="26"/>
        </w:rPr>
        <w:t>:</w:t>
      </w:r>
      <w:r w:rsidR="00C13D1C" w:rsidRPr="00EF7B87">
        <w:rPr>
          <w:rFonts w:ascii="Times New Roman" w:eastAsia="Times New Roman" w:hAnsi="Times New Roman" w:cs="Times New Roman"/>
          <w:sz w:val="26"/>
          <w:szCs w:val="26"/>
        </w:rPr>
        <w:t xml:space="preserve"> </w:t>
      </w:r>
      <w:r w:rsidRPr="00EF7B87">
        <w:rPr>
          <w:rFonts w:ascii="Times New Roman" w:eastAsia="Times New Roman" w:hAnsi="Times New Roman" w:cs="Times New Roman"/>
          <w:sz w:val="26"/>
          <w:szCs w:val="26"/>
        </w:rPr>
        <w:t>450 метров севернее деревни Лебяжье-</w:t>
      </w:r>
      <w:proofErr w:type="spellStart"/>
      <w:r w:rsidRPr="00EF7B87">
        <w:rPr>
          <w:rFonts w:ascii="Times New Roman" w:eastAsia="Times New Roman" w:hAnsi="Times New Roman" w:cs="Times New Roman"/>
          <w:sz w:val="26"/>
          <w:szCs w:val="26"/>
        </w:rPr>
        <w:t>Асаново</w:t>
      </w:r>
      <w:proofErr w:type="spellEnd"/>
      <w:r w:rsidR="00C13D1C" w:rsidRPr="00EF7B87">
        <w:rPr>
          <w:rFonts w:ascii="Times New Roman" w:eastAsia="Times New Roman" w:hAnsi="Times New Roman" w:cs="Times New Roman"/>
          <w:sz w:val="26"/>
          <w:szCs w:val="26"/>
        </w:rPr>
        <w:t xml:space="preserve"> </w:t>
      </w:r>
      <w:r w:rsidRPr="00EF7B87">
        <w:rPr>
          <w:rFonts w:ascii="Times New Roman" w:hAnsi="Times New Roman" w:cs="Times New Roman"/>
          <w:sz w:val="26"/>
          <w:szCs w:val="26"/>
        </w:rPr>
        <w:t>-1943г;</w:t>
      </w:r>
    </w:p>
    <w:p w:rsidR="007243FD" w:rsidRPr="00EF7B87" w:rsidRDefault="007243FD" w:rsidP="00EF7B87">
      <w:pPr>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2 </w:t>
      </w:r>
      <w:proofErr w:type="spellStart"/>
      <w:r w:rsidRPr="00EF7B87">
        <w:rPr>
          <w:rFonts w:ascii="Times New Roman" w:hAnsi="Times New Roman" w:cs="Times New Roman"/>
          <w:sz w:val="26"/>
          <w:szCs w:val="26"/>
        </w:rPr>
        <w:t>Тальское</w:t>
      </w:r>
      <w:proofErr w:type="spellEnd"/>
      <w:r w:rsidRPr="00EF7B87">
        <w:rPr>
          <w:rFonts w:ascii="Times New Roman" w:hAnsi="Times New Roman" w:cs="Times New Roman"/>
          <w:sz w:val="26"/>
          <w:szCs w:val="26"/>
        </w:rPr>
        <w:t xml:space="preserve"> </w:t>
      </w:r>
      <w:r w:rsidR="00AC6926" w:rsidRPr="00EF7B87">
        <w:rPr>
          <w:rFonts w:ascii="Times New Roman" w:eastAsia="Times New Roman" w:hAnsi="Times New Roman" w:cs="Times New Roman"/>
          <w:sz w:val="26"/>
          <w:szCs w:val="26"/>
        </w:rPr>
        <w:t>территориальное управление</w:t>
      </w:r>
      <w:r w:rsidRPr="00EF7B87">
        <w:rPr>
          <w:rFonts w:ascii="Times New Roman" w:hAnsi="Times New Roman" w:cs="Times New Roman"/>
          <w:sz w:val="26"/>
          <w:szCs w:val="26"/>
        </w:rPr>
        <w:t xml:space="preserve">: </w:t>
      </w:r>
      <w:r w:rsidRPr="00EF7B87">
        <w:rPr>
          <w:rFonts w:ascii="Times New Roman" w:eastAsia="Times New Roman" w:hAnsi="Times New Roman" w:cs="Times New Roman"/>
          <w:sz w:val="26"/>
          <w:szCs w:val="26"/>
        </w:rPr>
        <w:t>250 метров северо-западнее деревни Пятково</w:t>
      </w:r>
      <w:r w:rsidRPr="00EF7B87">
        <w:rPr>
          <w:rFonts w:ascii="Times New Roman" w:hAnsi="Times New Roman" w:cs="Times New Roman"/>
          <w:sz w:val="26"/>
          <w:szCs w:val="26"/>
        </w:rPr>
        <w:t xml:space="preserve">-1943г; </w:t>
      </w:r>
    </w:p>
    <w:p w:rsidR="007243FD" w:rsidRPr="00EF7B87" w:rsidRDefault="007243FD" w:rsidP="00EF7B87">
      <w:pPr>
        <w:autoSpaceDE w:val="0"/>
        <w:autoSpaceDN w:val="0"/>
        <w:adjustRightInd w:val="0"/>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3. </w:t>
      </w:r>
      <w:r w:rsidRPr="00EF7B87">
        <w:rPr>
          <w:rFonts w:ascii="Times New Roman" w:eastAsia="Times New Roman" w:hAnsi="Times New Roman" w:cs="Times New Roman"/>
          <w:sz w:val="26"/>
          <w:szCs w:val="26"/>
        </w:rPr>
        <w:t xml:space="preserve">Мальцевское </w:t>
      </w:r>
      <w:r w:rsidR="00AC6926" w:rsidRPr="00EF7B87">
        <w:rPr>
          <w:rFonts w:ascii="Times New Roman" w:eastAsia="Times New Roman" w:hAnsi="Times New Roman" w:cs="Times New Roman"/>
          <w:sz w:val="26"/>
          <w:szCs w:val="26"/>
        </w:rPr>
        <w:t>территориальное управление</w:t>
      </w:r>
      <w:r w:rsidRPr="00EF7B87">
        <w:rPr>
          <w:rFonts w:ascii="Times New Roman" w:eastAsia="Times New Roman" w:hAnsi="Times New Roman" w:cs="Times New Roman"/>
          <w:sz w:val="26"/>
          <w:szCs w:val="26"/>
        </w:rPr>
        <w:t xml:space="preserve">: 2000 метров юго-восточнее деревни </w:t>
      </w:r>
      <w:proofErr w:type="spellStart"/>
      <w:r w:rsidRPr="00EF7B87">
        <w:rPr>
          <w:rFonts w:ascii="Times New Roman" w:eastAsia="Times New Roman" w:hAnsi="Times New Roman" w:cs="Times New Roman"/>
          <w:sz w:val="26"/>
          <w:szCs w:val="26"/>
        </w:rPr>
        <w:t>Томилово</w:t>
      </w:r>
      <w:proofErr w:type="spellEnd"/>
      <w:r w:rsidRPr="00EF7B87">
        <w:rPr>
          <w:rFonts w:ascii="Times New Roman" w:eastAsia="Times New Roman" w:hAnsi="Times New Roman" w:cs="Times New Roman"/>
          <w:sz w:val="26"/>
          <w:szCs w:val="26"/>
        </w:rPr>
        <w:t xml:space="preserve"> </w:t>
      </w:r>
      <w:r w:rsidRPr="00EF7B87">
        <w:rPr>
          <w:rFonts w:ascii="Times New Roman" w:hAnsi="Times New Roman" w:cs="Times New Roman"/>
          <w:sz w:val="26"/>
          <w:szCs w:val="26"/>
        </w:rPr>
        <w:t>-1942г;</w:t>
      </w:r>
    </w:p>
    <w:p w:rsidR="007243FD" w:rsidRPr="00EF7B87" w:rsidRDefault="007243FD" w:rsidP="00EF7B87">
      <w:pPr>
        <w:autoSpaceDE w:val="0"/>
        <w:autoSpaceDN w:val="0"/>
        <w:adjustRightInd w:val="0"/>
        <w:ind w:firstLine="709"/>
        <w:jc w:val="both"/>
        <w:rPr>
          <w:rFonts w:ascii="Times New Roman" w:hAnsi="Times New Roman" w:cs="Times New Roman"/>
          <w:sz w:val="26"/>
          <w:szCs w:val="26"/>
        </w:rPr>
      </w:pPr>
      <w:r w:rsidRPr="00EF7B87">
        <w:rPr>
          <w:rFonts w:ascii="Times New Roman" w:hAnsi="Times New Roman" w:cs="Times New Roman"/>
          <w:sz w:val="26"/>
          <w:szCs w:val="26"/>
        </w:rPr>
        <w:t>4.</w:t>
      </w:r>
      <w:r w:rsidRPr="00EF7B87">
        <w:rPr>
          <w:rFonts w:ascii="Times New Roman" w:eastAsia="Times New Roman" w:hAnsi="Times New Roman" w:cs="Times New Roman"/>
          <w:sz w:val="26"/>
          <w:szCs w:val="26"/>
        </w:rPr>
        <w:t xml:space="preserve"> Лебяжье-</w:t>
      </w:r>
      <w:proofErr w:type="spellStart"/>
      <w:r w:rsidRPr="00EF7B87">
        <w:rPr>
          <w:rFonts w:ascii="Times New Roman" w:eastAsia="Times New Roman" w:hAnsi="Times New Roman" w:cs="Times New Roman"/>
          <w:sz w:val="26"/>
          <w:szCs w:val="26"/>
        </w:rPr>
        <w:t>Асановское</w:t>
      </w:r>
      <w:proofErr w:type="spellEnd"/>
      <w:r w:rsidRPr="00EF7B87">
        <w:rPr>
          <w:rFonts w:ascii="Times New Roman" w:eastAsia="Times New Roman" w:hAnsi="Times New Roman" w:cs="Times New Roman"/>
          <w:sz w:val="26"/>
          <w:szCs w:val="26"/>
        </w:rPr>
        <w:t xml:space="preserve"> </w:t>
      </w:r>
      <w:r w:rsidR="00AC6926" w:rsidRPr="00EF7B87">
        <w:rPr>
          <w:rFonts w:ascii="Times New Roman" w:eastAsia="Times New Roman" w:hAnsi="Times New Roman" w:cs="Times New Roman"/>
          <w:sz w:val="26"/>
          <w:szCs w:val="26"/>
        </w:rPr>
        <w:t>территориальное управление</w:t>
      </w:r>
      <w:r w:rsidRPr="00EF7B87">
        <w:rPr>
          <w:rFonts w:ascii="Times New Roman" w:eastAsia="Times New Roman" w:hAnsi="Times New Roman" w:cs="Times New Roman"/>
          <w:sz w:val="26"/>
          <w:szCs w:val="26"/>
        </w:rPr>
        <w:t>:</w:t>
      </w:r>
      <w:r w:rsidR="00C13D1C" w:rsidRPr="00EF7B87">
        <w:rPr>
          <w:rFonts w:ascii="Times New Roman" w:eastAsia="Times New Roman" w:hAnsi="Times New Roman" w:cs="Times New Roman"/>
          <w:sz w:val="26"/>
          <w:szCs w:val="26"/>
        </w:rPr>
        <w:t xml:space="preserve"> </w:t>
      </w:r>
      <w:r w:rsidRPr="00EF7B87">
        <w:rPr>
          <w:rFonts w:ascii="Times New Roman" w:eastAsia="Times New Roman" w:hAnsi="Times New Roman" w:cs="Times New Roman"/>
          <w:sz w:val="26"/>
          <w:szCs w:val="26"/>
        </w:rPr>
        <w:t xml:space="preserve">в границах кадастрового квартала населенного пункта п. </w:t>
      </w:r>
      <w:proofErr w:type="spellStart"/>
      <w:r w:rsidRPr="00EF7B87">
        <w:rPr>
          <w:rFonts w:ascii="Times New Roman" w:eastAsia="Times New Roman" w:hAnsi="Times New Roman" w:cs="Times New Roman"/>
          <w:sz w:val="26"/>
          <w:szCs w:val="26"/>
        </w:rPr>
        <w:t>Шитиково</w:t>
      </w:r>
      <w:proofErr w:type="spellEnd"/>
      <w:r w:rsidRPr="00EF7B87">
        <w:rPr>
          <w:rFonts w:ascii="Times New Roman" w:eastAsia="Times New Roman" w:hAnsi="Times New Roman" w:cs="Times New Roman"/>
          <w:sz w:val="26"/>
          <w:szCs w:val="26"/>
        </w:rPr>
        <w:t xml:space="preserve"> </w:t>
      </w:r>
      <w:r w:rsidRPr="00EF7B87">
        <w:rPr>
          <w:rFonts w:ascii="Times New Roman" w:hAnsi="Times New Roman" w:cs="Times New Roman"/>
          <w:sz w:val="26"/>
          <w:szCs w:val="26"/>
        </w:rPr>
        <w:t>1942г;</w:t>
      </w:r>
    </w:p>
    <w:p w:rsidR="007243FD" w:rsidRPr="00EF7B87" w:rsidRDefault="007243FD" w:rsidP="00EF7B87">
      <w:pPr>
        <w:ind w:firstLine="709"/>
        <w:jc w:val="both"/>
        <w:rPr>
          <w:rFonts w:ascii="Times New Roman" w:eastAsia="Times New Roman" w:hAnsi="Times New Roman" w:cs="Times New Roman"/>
          <w:sz w:val="26"/>
          <w:szCs w:val="26"/>
        </w:rPr>
      </w:pPr>
      <w:r w:rsidRPr="00EF7B87">
        <w:rPr>
          <w:rFonts w:ascii="Times New Roman" w:hAnsi="Times New Roman" w:cs="Times New Roman"/>
          <w:sz w:val="26"/>
          <w:szCs w:val="26"/>
        </w:rPr>
        <w:t xml:space="preserve">5. Юргинское </w:t>
      </w:r>
      <w:r w:rsidR="00AC6926" w:rsidRPr="00EF7B87">
        <w:rPr>
          <w:rFonts w:ascii="Times New Roman" w:eastAsia="Times New Roman" w:hAnsi="Times New Roman" w:cs="Times New Roman"/>
          <w:sz w:val="26"/>
          <w:szCs w:val="26"/>
        </w:rPr>
        <w:t>территориальное управление</w:t>
      </w:r>
      <w:r w:rsidRPr="00EF7B87">
        <w:rPr>
          <w:rFonts w:ascii="Times New Roman" w:hAnsi="Times New Roman" w:cs="Times New Roman"/>
          <w:sz w:val="26"/>
          <w:szCs w:val="26"/>
        </w:rPr>
        <w:t xml:space="preserve">: </w:t>
      </w:r>
      <w:r w:rsidRPr="00EF7B87">
        <w:rPr>
          <w:rFonts w:ascii="Times New Roman" w:eastAsia="Times New Roman" w:hAnsi="Times New Roman" w:cs="Times New Roman"/>
          <w:sz w:val="26"/>
          <w:szCs w:val="26"/>
        </w:rPr>
        <w:t xml:space="preserve">500 метров западнее </w:t>
      </w:r>
      <w:proofErr w:type="spellStart"/>
      <w:r w:rsidRPr="00EF7B87">
        <w:rPr>
          <w:rFonts w:ascii="Times New Roman" w:eastAsia="Times New Roman" w:hAnsi="Times New Roman" w:cs="Times New Roman"/>
          <w:sz w:val="26"/>
          <w:szCs w:val="26"/>
        </w:rPr>
        <w:t>п.ст</w:t>
      </w:r>
      <w:proofErr w:type="spellEnd"/>
      <w:r w:rsidRPr="00EF7B87">
        <w:rPr>
          <w:rFonts w:ascii="Times New Roman" w:eastAsia="Times New Roman" w:hAnsi="Times New Roman" w:cs="Times New Roman"/>
          <w:sz w:val="26"/>
          <w:szCs w:val="26"/>
        </w:rPr>
        <w:t>. Юрга 2-я – 1946г;</w:t>
      </w:r>
    </w:p>
    <w:p w:rsidR="007243FD" w:rsidRPr="00EF7B87" w:rsidRDefault="007243FD" w:rsidP="00EF7B87">
      <w:pPr>
        <w:ind w:firstLine="709"/>
        <w:jc w:val="both"/>
        <w:rPr>
          <w:rFonts w:ascii="Times New Roman" w:eastAsia="Times New Roman" w:hAnsi="Times New Roman" w:cs="Times New Roman"/>
          <w:sz w:val="26"/>
          <w:szCs w:val="26"/>
        </w:rPr>
      </w:pPr>
      <w:r w:rsidRPr="00EF7B87">
        <w:rPr>
          <w:rFonts w:ascii="Times New Roman" w:eastAsia="Times New Roman" w:hAnsi="Times New Roman" w:cs="Times New Roman"/>
          <w:sz w:val="26"/>
          <w:szCs w:val="26"/>
        </w:rPr>
        <w:t>6. Лебяжье-</w:t>
      </w:r>
      <w:proofErr w:type="spellStart"/>
      <w:r w:rsidRPr="00EF7B87">
        <w:rPr>
          <w:rFonts w:ascii="Times New Roman" w:eastAsia="Times New Roman" w:hAnsi="Times New Roman" w:cs="Times New Roman"/>
          <w:sz w:val="26"/>
          <w:szCs w:val="26"/>
        </w:rPr>
        <w:t>Асановское</w:t>
      </w:r>
      <w:proofErr w:type="spellEnd"/>
      <w:r w:rsidRPr="00EF7B87">
        <w:rPr>
          <w:rFonts w:ascii="Times New Roman" w:eastAsia="Times New Roman" w:hAnsi="Times New Roman" w:cs="Times New Roman"/>
          <w:sz w:val="26"/>
          <w:szCs w:val="26"/>
        </w:rPr>
        <w:t xml:space="preserve"> </w:t>
      </w:r>
      <w:r w:rsidR="00AC6926" w:rsidRPr="00EF7B87">
        <w:rPr>
          <w:rFonts w:ascii="Times New Roman" w:eastAsia="Times New Roman" w:hAnsi="Times New Roman" w:cs="Times New Roman"/>
          <w:sz w:val="26"/>
          <w:szCs w:val="26"/>
        </w:rPr>
        <w:t>территориальное управление</w:t>
      </w:r>
      <w:r w:rsidRPr="00EF7B87">
        <w:rPr>
          <w:rFonts w:ascii="Times New Roman" w:eastAsia="Times New Roman" w:hAnsi="Times New Roman" w:cs="Times New Roman"/>
          <w:sz w:val="26"/>
          <w:szCs w:val="26"/>
        </w:rPr>
        <w:t xml:space="preserve">: 450 метров на восток от деревни </w:t>
      </w:r>
      <w:proofErr w:type="spellStart"/>
      <w:r w:rsidRPr="00EF7B87">
        <w:rPr>
          <w:rFonts w:ascii="Times New Roman" w:eastAsia="Times New Roman" w:hAnsi="Times New Roman" w:cs="Times New Roman"/>
          <w:sz w:val="26"/>
          <w:szCs w:val="26"/>
        </w:rPr>
        <w:t>Бжицкая</w:t>
      </w:r>
      <w:proofErr w:type="spellEnd"/>
      <w:r w:rsidRPr="00EF7B87">
        <w:rPr>
          <w:rFonts w:ascii="Times New Roman" w:eastAsia="Times New Roman" w:hAnsi="Times New Roman" w:cs="Times New Roman"/>
          <w:sz w:val="26"/>
          <w:szCs w:val="26"/>
        </w:rPr>
        <w:t xml:space="preserve"> -1950г;</w:t>
      </w:r>
    </w:p>
    <w:p w:rsidR="007243FD" w:rsidRPr="00EF7B87" w:rsidRDefault="007243FD" w:rsidP="00EF7B87">
      <w:pPr>
        <w:ind w:firstLine="709"/>
        <w:jc w:val="both"/>
        <w:rPr>
          <w:rFonts w:ascii="Times New Roman" w:eastAsia="Times New Roman" w:hAnsi="Times New Roman" w:cs="Times New Roman"/>
          <w:sz w:val="26"/>
          <w:szCs w:val="26"/>
        </w:rPr>
      </w:pPr>
      <w:r w:rsidRPr="00EF7B87">
        <w:rPr>
          <w:rFonts w:ascii="Times New Roman" w:eastAsia="Times New Roman" w:hAnsi="Times New Roman" w:cs="Times New Roman"/>
          <w:sz w:val="26"/>
          <w:szCs w:val="26"/>
        </w:rPr>
        <w:t xml:space="preserve">7. Юргинское </w:t>
      </w:r>
      <w:r w:rsidR="00AC6926" w:rsidRPr="00EF7B87">
        <w:rPr>
          <w:rFonts w:ascii="Times New Roman" w:eastAsia="Times New Roman" w:hAnsi="Times New Roman" w:cs="Times New Roman"/>
          <w:sz w:val="26"/>
          <w:szCs w:val="26"/>
        </w:rPr>
        <w:t>территориальное управление</w:t>
      </w:r>
      <w:r w:rsidRPr="00EF7B87">
        <w:rPr>
          <w:rFonts w:ascii="Times New Roman" w:eastAsia="Times New Roman" w:hAnsi="Times New Roman" w:cs="Times New Roman"/>
          <w:sz w:val="26"/>
          <w:szCs w:val="26"/>
        </w:rPr>
        <w:t xml:space="preserve">: 1900 метров на западнее деревни </w:t>
      </w:r>
      <w:proofErr w:type="gramStart"/>
      <w:r w:rsidRPr="00EF7B87">
        <w:rPr>
          <w:rFonts w:ascii="Times New Roman" w:eastAsia="Times New Roman" w:hAnsi="Times New Roman" w:cs="Times New Roman"/>
          <w:sz w:val="26"/>
          <w:szCs w:val="26"/>
        </w:rPr>
        <w:lastRenderedPageBreak/>
        <w:t>Старый</w:t>
      </w:r>
      <w:proofErr w:type="gramEnd"/>
      <w:r w:rsidRPr="00EF7B87">
        <w:rPr>
          <w:rFonts w:ascii="Times New Roman" w:eastAsia="Times New Roman" w:hAnsi="Times New Roman" w:cs="Times New Roman"/>
          <w:sz w:val="26"/>
          <w:szCs w:val="26"/>
        </w:rPr>
        <w:t xml:space="preserve"> </w:t>
      </w:r>
      <w:proofErr w:type="spellStart"/>
      <w:r w:rsidRPr="00EF7B87">
        <w:rPr>
          <w:rFonts w:ascii="Times New Roman" w:eastAsia="Times New Roman" w:hAnsi="Times New Roman" w:cs="Times New Roman"/>
          <w:sz w:val="26"/>
          <w:szCs w:val="26"/>
        </w:rPr>
        <w:t>Шалай</w:t>
      </w:r>
      <w:proofErr w:type="spellEnd"/>
      <w:r w:rsidRPr="00EF7B87">
        <w:rPr>
          <w:rFonts w:ascii="Times New Roman" w:eastAsia="Times New Roman" w:hAnsi="Times New Roman" w:cs="Times New Roman"/>
          <w:sz w:val="26"/>
          <w:szCs w:val="26"/>
        </w:rPr>
        <w:t xml:space="preserve"> -1953г.</w:t>
      </w:r>
    </w:p>
    <w:p w:rsidR="008120EC" w:rsidRPr="00EF7B87" w:rsidRDefault="008120EC" w:rsidP="00EF7B87">
      <w:pPr>
        <w:tabs>
          <w:tab w:val="left" w:pos="284"/>
          <w:tab w:val="left" w:pos="915"/>
        </w:tabs>
        <w:ind w:firstLine="709"/>
        <w:jc w:val="both"/>
        <w:rPr>
          <w:rFonts w:ascii="Times New Roman" w:hAnsi="Times New Roman" w:cs="Times New Roman"/>
          <w:sz w:val="26"/>
          <w:szCs w:val="26"/>
        </w:rPr>
      </w:pPr>
      <w:proofErr w:type="gramStart"/>
      <w:r w:rsidRPr="00EF7B87">
        <w:rPr>
          <w:rFonts w:ascii="Times New Roman" w:hAnsi="Times New Roman" w:cs="Times New Roman"/>
          <w:sz w:val="26"/>
          <w:szCs w:val="26"/>
          <w:lang w:eastAsia="en-US"/>
        </w:rPr>
        <w:t xml:space="preserve">Согласно </w:t>
      </w:r>
      <w:r w:rsidRPr="00EF7B87">
        <w:rPr>
          <w:rFonts w:ascii="Times New Roman" w:hAnsi="Times New Roman" w:cs="Times New Roman"/>
          <w:sz w:val="26"/>
          <w:szCs w:val="26"/>
        </w:rPr>
        <w:t>закона Кемеровской области от 24.12.2019г.</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№150-ОЗ « О наделении органов местного самоуправления отдельным государственными полномочием по организации мероприятий</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 xml:space="preserve">при осуществлении деятельности по обращению с животными без владельцев» в Юргинском муниципальном округе ведется работа </w:t>
      </w:r>
      <w:r w:rsidR="00FA475E" w:rsidRPr="00EF7B87">
        <w:rPr>
          <w:rFonts w:ascii="Times New Roman" w:hAnsi="Times New Roman" w:cs="Times New Roman"/>
          <w:sz w:val="26"/>
          <w:szCs w:val="26"/>
        </w:rPr>
        <w:t xml:space="preserve">гуманному и ответственному обращению с животными без владельцев, </w:t>
      </w:r>
      <w:r w:rsidRPr="00EF7B87">
        <w:rPr>
          <w:rFonts w:ascii="Times New Roman" w:hAnsi="Times New Roman" w:cs="Times New Roman"/>
          <w:sz w:val="26"/>
          <w:szCs w:val="26"/>
        </w:rPr>
        <w:t>регулировани</w:t>
      </w:r>
      <w:r w:rsidR="00FA475E" w:rsidRPr="00EF7B87">
        <w:rPr>
          <w:rFonts w:ascii="Times New Roman" w:hAnsi="Times New Roman" w:cs="Times New Roman"/>
          <w:sz w:val="26"/>
          <w:szCs w:val="26"/>
        </w:rPr>
        <w:t>я их</w:t>
      </w:r>
      <w:r w:rsidRPr="00EF7B87">
        <w:rPr>
          <w:rFonts w:ascii="Times New Roman" w:hAnsi="Times New Roman" w:cs="Times New Roman"/>
          <w:sz w:val="26"/>
          <w:szCs w:val="26"/>
        </w:rPr>
        <w:t xml:space="preserve"> численности</w:t>
      </w:r>
      <w:r w:rsidR="00FA475E" w:rsidRPr="00EF7B87">
        <w:rPr>
          <w:rFonts w:ascii="Times New Roman" w:hAnsi="Times New Roman" w:cs="Times New Roman"/>
          <w:sz w:val="26"/>
          <w:szCs w:val="26"/>
        </w:rPr>
        <w:t>, сохранение животному жизни и здоровья</w:t>
      </w:r>
      <w:r w:rsidR="004666D3" w:rsidRPr="00EF7B87">
        <w:rPr>
          <w:rFonts w:ascii="Times New Roman" w:hAnsi="Times New Roman" w:cs="Times New Roman"/>
          <w:sz w:val="26"/>
          <w:szCs w:val="26"/>
        </w:rPr>
        <w:t>.</w:t>
      </w:r>
      <w:proofErr w:type="gramEnd"/>
    </w:p>
    <w:p w:rsidR="008120EC" w:rsidRPr="00EF7B87" w:rsidRDefault="008120EC" w:rsidP="00EF7B87">
      <w:pPr>
        <w:ind w:firstLine="709"/>
        <w:jc w:val="both"/>
        <w:rPr>
          <w:rFonts w:ascii="Times New Roman" w:hAnsi="Times New Roman" w:cs="Times New Roman"/>
          <w:sz w:val="26"/>
          <w:szCs w:val="26"/>
        </w:rPr>
      </w:pPr>
      <w:r w:rsidRPr="00EF7B87">
        <w:rPr>
          <w:rFonts w:ascii="Times New Roman" w:hAnsi="Times New Roman" w:cs="Times New Roman"/>
          <w:bCs/>
          <w:sz w:val="26"/>
          <w:szCs w:val="26"/>
        </w:rPr>
        <w:t xml:space="preserve">В ходе экономических преобразований в аграрной сфере сформирован и </w:t>
      </w:r>
      <w:proofErr w:type="spellStart"/>
      <w:r w:rsidRPr="00EF7B87">
        <w:rPr>
          <w:rFonts w:ascii="Times New Roman" w:hAnsi="Times New Roman" w:cs="Times New Roman"/>
          <w:bCs/>
          <w:sz w:val="26"/>
          <w:szCs w:val="26"/>
        </w:rPr>
        <w:t>планово</w:t>
      </w:r>
      <w:proofErr w:type="spellEnd"/>
      <w:r w:rsidRPr="00EF7B87">
        <w:rPr>
          <w:rFonts w:ascii="Times New Roman" w:hAnsi="Times New Roman" w:cs="Times New Roman"/>
          <w:bCs/>
          <w:sz w:val="26"/>
          <w:szCs w:val="26"/>
        </w:rPr>
        <w:t xml:space="preserve"> наращивается производственный потенциал, дальнейшее эффективное развитие которого во многом зависит от стабильности комплексного развития сельских территорий, активизации человеческого фактора экономического роста. 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аграрной политики </w:t>
      </w:r>
      <w:r w:rsidRPr="00EF7B87">
        <w:rPr>
          <w:rFonts w:ascii="Times New Roman" w:hAnsi="Times New Roman" w:cs="Times New Roman"/>
          <w:sz w:val="26"/>
          <w:szCs w:val="26"/>
        </w:rPr>
        <w:t>Юргинского</w:t>
      </w:r>
      <w:r w:rsidRPr="00EF7B87">
        <w:rPr>
          <w:rFonts w:ascii="Times New Roman" w:hAnsi="Times New Roman" w:cs="Times New Roman"/>
          <w:bCs/>
          <w:sz w:val="26"/>
          <w:szCs w:val="26"/>
        </w:rPr>
        <w:t xml:space="preserve"> муниципального округа.</w:t>
      </w:r>
    </w:p>
    <w:p w:rsidR="008120EC" w:rsidRPr="002617AC" w:rsidRDefault="008120EC" w:rsidP="002617AC">
      <w:pPr>
        <w:ind w:firstLine="709"/>
        <w:jc w:val="center"/>
        <w:outlineLvl w:val="0"/>
        <w:rPr>
          <w:rFonts w:ascii="Times New Roman" w:hAnsi="Times New Roman" w:cs="Times New Roman"/>
          <w:b/>
          <w:bCs/>
          <w:sz w:val="26"/>
          <w:szCs w:val="26"/>
        </w:rPr>
      </w:pPr>
    </w:p>
    <w:p w:rsidR="004415F6" w:rsidRPr="002617AC" w:rsidRDefault="00FE6197" w:rsidP="002617AC">
      <w:pPr>
        <w:suppressAutoHyphens/>
        <w:ind w:firstLine="709"/>
        <w:jc w:val="center"/>
        <w:rPr>
          <w:rFonts w:ascii="Times New Roman" w:eastAsiaTheme="minorEastAsia" w:hAnsi="Times New Roman" w:cs="Times New Roman"/>
          <w:b/>
          <w:color w:val="auto"/>
          <w:sz w:val="26"/>
          <w:szCs w:val="26"/>
        </w:rPr>
      </w:pPr>
      <w:r w:rsidRPr="002617AC">
        <w:rPr>
          <w:rFonts w:ascii="Times New Roman" w:eastAsiaTheme="minorEastAsia" w:hAnsi="Times New Roman" w:cs="Times New Roman"/>
          <w:b/>
          <w:color w:val="auto"/>
          <w:sz w:val="26"/>
          <w:szCs w:val="26"/>
        </w:rPr>
        <w:t xml:space="preserve">2. Описание приоритетов и целей </w:t>
      </w:r>
      <w:r w:rsidR="006771C8" w:rsidRPr="002617AC">
        <w:rPr>
          <w:rFonts w:ascii="Times New Roman" w:eastAsiaTheme="minorEastAsia" w:hAnsi="Times New Roman" w:cs="Times New Roman"/>
          <w:b/>
          <w:color w:val="auto"/>
          <w:sz w:val="26"/>
          <w:szCs w:val="26"/>
        </w:rPr>
        <w:t>муниципальной</w:t>
      </w:r>
      <w:r w:rsidR="00151DF3" w:rsidRPr="002617AC">
        <w:rPr>
          <w:rFonts w:ascii="Times New Roman" w:eastAsiaTheme="minorEastAsia" w:hAnsi="Times New Roman" w:cs="Times New Roman"/>
          <w:b/>
          <w:color w:val="auto"/>
          <w:sz w:val="26"/>
          <w:szCs w:val="26"/>
        </w:rPr>
        <w:t xml:space="preserve"> политики </w:t>
      </w:r>
      <w:r w:rsidRPr="002617AC">
        <w:rPr>
          <w:rFonts w:ascii="Times New Roman" w:eastAsiaTheme="minorEastAsia" w:hAnsi="Times New Roman" w:cs="Times New Roman"/>
          <w:b/>
          <w:color w:val="auto"/>
          <w:sz w:val="26"/>
          <w:szCs w:val="26"/>
        </w:rPr>
        <w:t xml:space="preserve">в сфере реализации </w:t>
      </w:r>
      <w:r w:rsidR="006771C8" w:rsidRPr="002617AC">
        <w:rPr>
          <w:rFonts w:ascii="Times New Roman" w:eastAsiaTheme="minorEastAsia" w:hAnsi="Times New Roman" w:cs="Times New Roman"/>
          <w:b/>
          <w:color w:val="auto"/>
          <w:sz w:val="26"/>
          <w:szCs w:val="26"/>
        </w:rPr>
        <w:t xml:space="preserve">муниципальной </w:t>
      </w:r>
      <w:r w:rsidRPr="002617AC">
        <w:rPr>
          <w:rFonts w:ascii="Times New Roman" w:eastAsiaTheme="minorEastAsia" w:hAnsi="Times New Roman" w:cs="Times New Roman"/>
          <w:b/>
          <w:color w:val="auto"/>
          <w:sz w:val="26"/>
          <w:szCs w:val="26"/>
        </w:rPr>
        <w:t>программы</w:t>
      </w:r>
    </w:p>
    <w:p w:rsidR="006771C8" w:rsidRPr="002617AC" w:rsidRDefault="006771C8" w:rsidP="002617AC">
      <w:pPr>
        <w:suppressAutoHyphens/>
        <w:ind w:firstLine="709"/>
        <w:jc w:val="center"/>
        <w:rPr>
          <w:rFonts w:ascii="Times New Roman" w:eastAsiaTheme="minorEastAsia" w:hAnsi="Times New Roman" w:cs="Times New Roman"/>
          <w:b/>
          <w:color w:val="auto"/>
          <w:sz w:val="26"/>
          <w:szCs w:val="26"/>
        </w:rPr>
      </w:pPr>
    </w:p>
    <w:p w:rsidR="000F5224" w:rsidRPr="00EF7B87" w:rsidRDefault="004A41C0" w:rsidP="00EF7B87">
      <w:pPr>
        <w:suppressAutoHyphens/>
        <w:ind w:firstLine="709"/>
        <w:jc w:val="both"/>
        <w:rPr>
          <w:rFonts w:ascii="Times New Roman" w:eastAsiaTheme="minorEastAsia" w:hAnsi="Times New Roman" w:cs="Times New Roman"/>
          <w:color w:val="auto"/>
          <w:sz w:val="26"/>
          <w:szCs w:val="26"/>
        </w:rPr>
      </w:pPr>
      <w:proofErr w:type="gramStart"/>
      <w:r w:rsidRPr="00EF7B87">
        <w:rPr>
          <w:rFonts w:ascii="Times New Roman" w:eastAsiaTheme="minorEastAsia" w:hAnsi="Times New Roman" w:cs="Times New Roman"/>
          <w:color w:val="auto"/>
          <w:sz w:val="26"/>
          <w:szCs w:val="26"/>
        </w:rPr>
        <w:t>Система целеполагания</w:t>
      </w:r>
      <w:r w:rsidR="000F5224" w:rsidRPr="00EF7B87">
        <w:rPr>
          <w:rFonts w:ascii="Times New Roman" w:eastAsiaTheme="minorEastAsia" w:hAnsi="Times New Roman" w:cs="Times New Roman"/>
          <w:color w:val="auto"/>
          <w:sz w:val="26"/>
          <w:szCs w:val="26"/>
        </w:rPr>
        <w:t xml:space="preserve"> и задачи муниципальной программы сформированы с учетом положений Указа Президента Российской Федерации от 07.05.2024 </w:t>
      </w:r>
      <w:hyperlink r:id="rId10">
        <w:r w:rsidR="00C13D1C" w:rsidRPr="00EF7B87">
          <w:rPr>
            <w:rFonts w:ascii="Times New Roman" w:eastAsiaTheme="minorEastAsia" w:hAnsi="Times New Roman" w:cs="Times New Roman"/>
            <w:color w:val="auto"/>
            <w:sz w:val="26"/>
            <w:szCs w:val="26"/>
          </w:rPr>
          <w:t>№</w:t>
        </w:r>
      </w:hyperlink>
      <w:r w:rsidR="000F5224" w:rsidRPr="00EF7B87">
        <w:rPr>
          <w:rFonts w:ascii="Times New Roman" w:eastAsiaTheme="minorEastAsia" w:hAnsi="Times New Roman" w:cs="Times New Roman"/>
          <w:color w:val="auto"/>
          <w:sz w:val="26"/>
          <w:szCs w:val="26"/>
        </w:rPr>
        <w:t>309 «О национальных целях Российской Федерации на период до 2030 года и на перспективу до 2036 года», решения Совета народных депутатов Юргинского муниципального округа от 31.03.2022 №186-НА «Об утверждении Стратегии социально-экономического развития Юргинского муниципального округа на период до 2035 года».</w:t>
      </w:r>
      <w:proofErr w:type="gramEnd"/>
    </w:p>
    <w:p w:rsidR="00246F22" w:rsidRPr="00EF7B87" w:rsidRDefault="00246F22" w:rsidP="00EF7B87">
      <w:pPr>
        <w:pStyle w:val="af1"/>
        <w:ind w:firstLine="709"/>
        <w:jc w:val="both"/>
        <w:rPr>
          <w:rFonts w:ascii="Times New Roman" w:hAnsi="Times New Roman" w:cs="Times New Roman"/>
          <w:sz w:val="26"/>
          <w:szCs w:val="26"/>
        </w:rPr>
      </w:pPr>
      <w:r w:rsidRPr="00EF7B87">
        <w:rPr>
          <w:rFonts w:ascii="Times New Roman" w:hAnsi="Times New Roman" w:cs="Times New Roman"/>
          <w:sz w:val="26"/>
          <w:szCs w:val="26"/>
        </w:rPr>
        <w:t>Реализация муниципальной программы направлена на достижение</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 xml:space="preserve">национальной цели </w:t>
      </w:r>
      <w:r w:rsidRPr="00EF7B87">
        <w:rPr>
          <w:rStyle w:val="ac"/>
          <w:rFonts w:ascii="Times New Roman" w:hAnsi="Times New Roman" w:cs="Times New Roman"/>
          <w:b w:val="0"/>
          <w:sz w:val="26"/>
          <w:szCs w:val="26"/>
        </w:rPr>
        <w:t>«У</w:t>
      </w:r>
      <w:r w:rsidRPr="00EF7B87">
        <w:rPr>
          <w:rFonts w:ascii="Times New Roman" w:hAnsi="Times New Roman" w:cs="Times New Roman"/>
          <w:sz w:val="26"/>
          <w:szCs w:val="26"/>
        </w:rPr>
        <w:t>стойчивая и динамичная экономика</w:t>
      </w:r>
      <w:r w:rsidRPr="00EF7B87">
        <w:rPr>
          <w:rStyle w:val="ac"/>
          <w:rFonts w:ascii="Times New Roman" w:hAnsi="Times New Roman" w:cs="Times New Roman"/>
          <w:b w:val="0"/>
          <w:sz w:val="26"/>
          <w:szCs w:val="26"/>
        </w:rPr>
        <w:t>»</w:t>
      </w:r>
      <w:r w:rsidRPr="00EF7B87">
        <w:rPr>
          <w:rFonts w:ascii="Times New Roman" w:hAnsi="Times New Roman" w:cs="Times New Roman"/>
          <w:sz w:val="26"/>
          <w:szCs w:val="26"/>
        </w:rPr>
        <w:t>.</w:t>
      </w:r>
      <w:r w:rsidR="00C13D1C" w:rsidRPr="00EF7B87">
        <w:rPr>
          <w:rFonts w:ascii="Times New Roman" w:hAnsi="Times New Roman" w:cs="Times New Roman"/>
          <w:sz w:val="26"/>
          <w:szCs w:val="26"/>
        </w:rPr>
        <w:t xml:space="preserve"> </w:t>
      </w:r>
    </w:p>
    <w:p w:rsidR="005110F3" w:rsidRPr="00EF7B87" w:rsidRDefault="005110F3" w:rsidP="00EF7B87">
      <w:pPr>
        <w:ind w:firstLine="709"/>
        <w:jc w:val="both"/>
        <w:outlineLvl w:val="0"/>
        <w:rPr>
          <w:rFonts w:ascii="Times New Roman" w:hAnsi="Times New Roman" w:cs="Times New Roman"/>
          <w:sz w:val="26"/>
          <w:szCs w:val="26"/>
        </w:rPr>
      </w:pPr>
      <w:r w:rsidRPr="00EF7B87">
        <w:rPr>
          <w:rFonts w:ascii="Times New Roman" w:hAnsi="Times New Roman" w:cs="Times New Roman"/>
          <w:sz w:val="26"/>
          <w:szCs w:val="26"/>
        </w:rPr>
        <w:t>Приоритетными направлениями развития агропромышленного комплекса</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CE01C2" w:rsidRPr="00EF7B87" w:rsidRDefault="002076E2" w:rsidP="00EF7B87">
      <w:pPr>
        <w:suppressAutoHyphens/>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Основными целями </w:t>
      </w:r>
      <w:r w:rsidR="00137BF4" w:rsidRPr="00EF7B87">
        <w:rPr>
          <w:rFonts w:ascii="Times New Roman" w:hAnsi="Times New Roman" w:cs="Times New Roman"/>
          <w:sz w:val="26"/>
          <w:szCs w:val="26"/>
        </w:rPr>
        <w:t>муниципальной программы</w:t>
      </w:r>
      <w:r w:rsidRPr="00EF7B87">
        <w:rPr>
          <w:rFonts w:ascii="Times New Roman" w:hAnsi="Times New Roman" w:cs="Times New Roman"/>
          <w:sz w:val="26"/>
          <w:szCs w:val="26"/>
        </w:rPr>
        <w:t xml:space="preserve"> являются</w:t>
      </w:r>
      <w:r w:rsidR="00CE01C2" w:rsidRPr="00EF7B87">
        <w:rPr>
          <w:rFonts w:ascii="Times New Roman" w:hAnsi="Times New Roman" w:cs="Times New Roman"/>
          <w:sz w:val="26"/>
          <w:szCs w:val="26"/>
        </w:rPr>
        <w:t>:</w:t>
      </w:r>
    </w:p>
    <w:p w:rsidR="00CE01C2" w:rsidRPr="00EF7B87" w:rsidRDefault="00762871" w:rsidP="00EF7B87">
      <w:pPr>
        <w:suppressAutoHyphens/>
        <w:ind w:firstLine="709"/>
        <w:jc w:val="both"/>
        <w:rPr>
          <w:rFonts w:ascii="Times New Roman" w:hAnsi="Times New Roman" w:cs="Times New Roman"/>
          <w:sz w:val="26"/>
          <w:szCs w:val="26"/>
        </w:rPr>
      </w:pPr>
      <w:r w:rsidRPr="00EF7B87">
        <w:rPr>
          <w:rFonts w:ascii="Times New Roman" w:hAnsi="Times New Roman" w:cs="Times New Roman"/>
          <w:sz w:val="26"/>
          <w:szCs w:val="26"/>
        </w:rPr>
        <w:t>1.</w:t>
      </w:r>
      <w:r w:rsidR="00370608" w:rsidRPr="00EF7B87">
        <w:rPr>
          <w:rStyle w:val="27"/>
          <w:rFonts w:eastAsia="Arial Unicode MS"/>
          <w:sz w:val="26"/>
          <w:szCs w:val="26"/>
        </w:rPr>
        <w:t xml:space="preserve"> </w:t>
      </w:r>
      <w:r w:rsidR="00CE01C2" w:rsidRPr="00EF7B87">
        <w:rPr>
          <w:rStyle w:val="26"/>
          <w:rFonts w:eastAsia="Courier New"/>
          <w:sz w:val="26"/>
          <w:szCs w:val="26"/>
        </w:rPr>
        <w:t xml:space="preserve">Повышение эффективности </w:t>
      </w:r>
      <w:r w:rsidR="00CE01C2" w:rsidRPr="00EF7B87">
        <w:rPr>
          <w:rStyle w:val="26"/>
          <w:rFonts w:eastAsia="Arial Unicode MS"/>
          <w:color w:val="auto"/>
          <w:sz w:val="26"/>
          <w:szCs w:val="26"/>
        </w:rPr>
        <w:t>деятельности органов муниципальной власти.</w:t>
      </w:r>
    </w:p>
    <w:p w:rsidR="004D1DD5" w:rsidRPr="00EF7B87" w:rsidRDefault="00762871" w:rsidP="00EF7B87">
      <w:pPr>
        <w:shd w:val="clear" w:color="auto" w:fill="FFFFFF" w:themeFill="background1"/>
        <w:ind w:firstLine="709"/>
        <w:jc w:val="both"/>
        <w:rPr>
          <w:rFonts w:ascii="Times New Roman" w:hAnsi="Times New Roman" w:cs="Times New Roman"/>
          <w:sz w:val="26"/>
          <w:szCs w:val="26"/>
        </w:rPr>
      </w:pPr>
      <w:r w:rsidRPr="00EF7B87">
        <w:rPr>
          <w:rFonts w:ascii="Times New Roman" w:hAnsi="Times New Roman" w:cs="Times New Roman"/>
          <w:sz w:val="26"/>
          <w:szCs w:val="26"/>
        </w:rPr>
        <w:t xml:space="preserve">2. </w:t>
      </w:r>
      <w:r w:rsidR="004D1DD5" w:rsidRPr="00EF7B87">
        <w:rPr>
          <w:rFonts w:ascii="Times New Roman" w:hAnsi="Times New Roman" w:cs="Times New Roman"/>
          <w:sz w:val="26"/>
          <w:szCs w:val="26"/>
        </w:rPr>
        <w:t xml:space="preserve">Повышение </w:t>
      </w:r>
      <w:r w:rsidR="00C755BB" w:rsidRPr="00EF7B87">
        <w:rPr>
          <w:rFonts w:ascii="Times New Roman" w:hAnsi="Times New Roman" w:cs="Times New Roman"/>
          <w:sz w:val="26"/>
          <w:szCs w:val="26"/>
        </w:rPr>
        <w:t xml:space="preserve">уровня </w:t>
      </w:r>
      <w:r w:rsidR="004D1DD5" w:rsidRPr="00EF7B87">
        <w:rPr>
          <w:rFonts w:ascii="Times New Roman" w:hAnsi="Times New Roman" w:cs="Times New Roman"/>
          <w:sz w:val="26"/>
          <w:szCs w:val="26"/>
        </w:rPr>
        <w:t>квалификации работников, занятых в сельском хозяйстве, совершенствование профессионального мастерства и практических навыков.</w:t>
      </w:r>
    </w:p>
    <w:p w:rsidR="004D1DD5" w:rsidRPr="00EF7B87" w:rsidRDefault="00762871" w:rsidP="00EF7B87">
      <w:pPr>
        <w:suppressAutoHyphens/>
        <w:ind w:firstLine="709"/>
        <w:jc w:val="both"/>
        <w:rPr>
          <w:rFonts w:ascii="Times New Roman" w:hAnsi="Times New Roman" w:cs="Times New Roman"/>
          <w:sz w:val="26"/>
          <w:szCs w:val="26"/>
        </w:rPr>
      </w:pPr>
      <w:r w:rsidRPr="00EF7B87">
        <w:rPr>
          <w:rFonts w:ascii="Times New Roman" w:hAnsi="Times New Roman" w:cs="Times New Roman"/>
          <w:sz w:val="26"/>
          <w:szCs w:val="26"/>
        </w:rPr>
        <w:t>3.</w:t>
      </w:r>
      <w:r w:rsidR="007C378A" w:rsidRPr="00EF7B87">
        <w:rPr>
          <w:rFonts w:ascii="Times New Roman" w:hAnsi="Times New Roman" w:cs="Times New Roman"/>
          <w:sz w:val="26"/>
          <w:szCs w:val="26"/>
        </w:rPr>
        <w:t xml:space="preserve"> </w:t>
      </w:r>
      <w:r w:rsidRPr="00EF7B87">
        <w:rPr>
          <w:rFonts w:ascii="Times New Roman" w:hAnsi="Times New Roman" w:cs="Times New Roman"/>
          <w:sz w:val="26"/>
          <w:szCs w:val="26"/>
        </w:rPr>
        <w:t>Обеспечение санитарно-эпидемиологической безопасности на территории Юргинского муниципального округа</w:t>
      </w:r>
      <w:r w:rsidR="004D1DD5" w:rsidRPr="00EF7B87">
        <w:rPr>
          <w:rFonts w:ascii="Times New Roman" w:hAnsi="Times New Roman" w:cs="Times New Roman"/>
          <w:sz w:val="26"/>
          <w:szCs w:val="26"/>
        </w:rPr>
        <w:t>.</w:t>
      </w:r>
    </w:p>
    <w:p w:rsidR="00762871" w:rsidRPr="00EF7B87" w:rsidRDefault="00762871" w:rsidP="00EF7B87">
      <w:pPr>
        <w:suppressAutoHyphens/>
        <w:ind w:firstLine="709"/>
        <w:jc w:val="both"/>
        <w:rPr>
          <w:rFonts w:ascii="Times New Roman" w:hAnsi="Times New Roman" w:cs="Times New Roman"/>
          <w:sz w:val="26"/>
          <w:szCs w:val="26"/>
        </w:rPr>
      </w:pPr>
      <w:r w:rsidRPr="00EF7B87">
        <w:rPr>
          <w:rFonts w:ascii="Times New Roman" w:hAnsi="Times New Roman" w:cs="Times New Roman"/>
          <w:sz w:val="26"/>
          <w:szCs w:val="26"/>
        </w:rPr>
        <w:t>4. Гуманное и ответственное обращение с животными без владельцев регулирование их численности, сохранение животному жизни и здоровья.</w:t>
      </w:r>
    </w:p>
    <w:p w:rsidR="00EA193D" w:rsidRPr="002617AC" w:rsidRDefault="00EA193D" w:rsidP="002617AC">
      <w:pPr>
        <w:ind w:firstLine="709"/>
        <w:jc w:val="center"/>
        <w:rPr>
          <w:rFonts w:ascii="Times New Roman" w:hAnsi="Times New Roman" w:cs="Times New Roman"/>
          <w:b/>
          <w:color w:val="auto"/>
          <w:sz w:val="26"/>
          <w:szCs w:val="26"/>
        </w:rPr>
      </w:pPr>
    </w:p>
    <w:p w:rsidR="00EA193D" w:rsidRPr="002617AC" w:rsidRDefault="00EA193D" w:rsidP="002617AC">
      <w:pPr>
        <w:pStyle w:val="aa"/>
        <w:widowControl w:val="0"/>
        <w:numPr>
          <w:ilvl w:val="0"/>
          <w:numId w:val="33"/>
        </w:numPr>
        <w:tabs>
          <w:tab w:val="left" w:pos="284"/>
        </w:tabs>
        <w:suppressAutoHyphens/>
        <w:ind w:left="0" w:firstLine="709"/>
        <w:contextualSpacing/>
        <w:jc w:val="center"/>
        <w:rPr>
          <w:rFonts w:eastAsiaTheme="minorEastAsia"/>
          <w:b/>
          <w:sz w:val="26"/>
          <w:szCs w:val="26"/>
        </w:rPr>
      </w:pPr>
      <w:r w:rsidRPr="002617AC">
        <w:rPr>
          <w:rFonts w:eastAsiaTheme="minorEastAsia"/>
          <w:b/>
          <w:sz w:val="26"/>
          <w:szCs w:val="26"/>
        </w:rPr>
        <w:t>Сведения о взаимосвязи со стратегическими</w:t>
      </w:r>
      <w:r w:rsidR="00022590" w:rsidRPr="002617AC">
        <w:rPr>
          <w:rFonts w:eastAsiaTheme="minorEastAsia"/>
          <w:b/>
          <w:sz w:val="26"/>
          <w:szCs w:val="26"/>
        </w:rPr>
        <w:t xml:space="preserve"> </w:t>
      </w:r>
      <w:r w:rsidRPr="002617AC">
        <w:rPr>
          <w:rFonts w:eastAsiaTheme="minorEastAsia"/>
          <w:b/>
          <w:sz w:val="26"/>
          <w:szCs w:val="26"/>
        </w:rPr>
        <w:t>приоритетами, целями и показателями</w:t>
      </w:r>
      <w:r w:rsidR="00022590" w:rsidRPr="002617AC">
        <w:rPr>
          <w:rFonts w:eastAsiaTheme="minorEastAsia"/>
          <w:b/>
          <w:sz w:val="26"/>
          <w:szCs w:val="26"/>
        </w:rPr>
        <w:t xml:space="preserve"> </w:t>
      </w:r>
      <w:r w:rsidRPr="002617AC">
        <w:rPr>
          <w:rFonts w:eastAsiaTheme="minorEastAsia"/>
          <w:b/>
          <w:sz w:val="26"/>
          <w:szCs w:val="26"/>
        </w:rPr>
        <w:t xml:space="preserve">государственных программ Российской Федерации, </w:t>
      </w:r>
      <w:r w:rsidRPr="002617AC">
        <w:rPr>
          <w:b/>
          <w:sz w:val="26"/>
          <w:szCs w:val="26"/>
        </w:rPr>
        <w:t>Кемеровской области – Кузбасса, Юргинского муниципального округа</w:t>
      </w:r>
    </w:p>
    <w:p w:rsidR="00FE0AAD" w:rsidRPr="002617AC" w:rsidRDefault="00FE0AAD" w:rsidP="002617AC">
      <w:pPr>
        <w:ind w:firstLine="709"/>
        <w:jc w:val="center"/>
        <w:rPr>
          <w:rFonts w:ascii="Times New Roman" w:hAnsi="Times New Roman" w:cs="Times New Roman"/>
          <w:b/>
          <w:bCs/>
          <w:color w:val="auto"/>
          <w:spacing w:val="-9"/>
          <w:sz w:val="26"/>
          <w:szCs w:val="26"/>
        </w:rPr>
      </w:pPr>
    </w:p>
    <w:p w:rsidR="00883D42" w:rsidRPr="00EF7B87" w:rsidRDefault="00883D42" w:rsidP="00EF7B87">
      <w:pPr>
        <w:ind w:firstLine="709"/>
        <w:jc w:val="both"/>
        <w:rPr>
          <w:rFonts w:ascii="Times New Roman" w:eastAsiaTheme="minorEastAsia" w:hAnsi="Times New Roman" w:cs="Times New Roman"/>
          <w:color w:val="auto"/>
          <w:sz w:val="26"/>
          <w:szCs w:val="26"/>
        </w:rPr>
      </w:pPr>
      <w:r w:rsidRPr="00EF7B87">
        <w:rPr>
          <w:rFonts w:ascii="Times New Roman" w:eastAsiaTheme="minorEastAsia" w:hAnsi="Times New Roman" w:cs="Times New Roman"/>
          <w:color w:val="auto"/>
          <w:sz w:val="26"/>
          <w:szCs w:val="26"/>
        </w:rPr>
        <w:lastRenderedPageBreak/>
        <w:t>В муниципальной программе отражена взаимосвязь с приоритетами, целями и показателями государственных программ, законами Российской Федерации.</w:t>
      </w:r>
    </w:p>
    <w:p w:rsidR="008A5635" w:rsidRPr="00EF7B87" w:rsidRDefault="008A5635" w:rsidP="00EF7B87">
      <w:pPr>
        <w:ind w:firstLine="709"/>
        <w:jc w:val="both"/>
        <w:rPr>
          <w:rFonts w:ascii="Times New Roman" w:hAnsi="Times New Roman" w:cs="Times New Roman"/>
          <w:sz w:val="26"/>
          <w:szCs w:val="26"/>
        </w:rPr>
      </w:pPr>
      <w:proofErr w:type="gramStart"/>
      <w:r w:rsidRPr="00EF7B87">
        <w:rPr>
          <w:rFonts w:ascii="Times New Roman" w:hAnsi="Times New Roman" w:cs="Times New Roman"/>
          <w:sz w:val="26"/>
          <w:szCs w:val="26"/>
          <w:lang w:bidi="ru-RU"/>
        </w:rPr>
        <w:t xml:space="preserve">В соответствии с национальными целями развития Российской Федерации на период до 2030 года и на перспективу до 2036 года, определенными Указом Президента Российской Федерации от 07.05.2024 </w:t>
      </w:r>
      <w:r w:rsidR="00C13D1C" w:rsidRPr="00EF7B87">
        <w:rPr>
          <w:rFonts w:ascii="Times New Roman" w:hAnsi="Times New Roman" w:cs="Times New Roman"/>
          <w:sz w:val="26"/>
          <w:szCs w:val="26"/>
          <w:lang w:bidi="ru-RU"/>
        </w:rPr>
        <w:t>№</w:t>
      </w:r>
      <w:r w:rsidRPr="00EF7B87">
        <w:rPr>
          <w:rFonts w:ascii="Times New Roman" w:hAnsi="Times New Roman" w:cs="Times New Roman"/>
          <w:sz w:val="26"/>
          <w:szCs w:val="26"/>
          <w:lang w:bidi="ru-RU"/>
        </w:rPr>
        <w:t>309 «О национальных целях развития Российской Федерации на период до 2030 года и на перспективу до 2036 года», для обеспечения достижения национальной цели «</w:t>
      </w:r>
      <w:r w:rsidRPr="00EF7B87">
        <w:rPr>
          <w:rFonts w:ascii="Times New Roman" w:hAnsi="Times New Roman" w:cs="Times New Roman"/>
          <w:sz w:val="26"/>
          <w:szCs w:val="26"/>
        </w:rPr>
        <w:t>Устойчивая и динамичная экономика»,</w:t>
      </w:r>
      <w:r w:rsidRPr="00EF7B87">
        <w:rPr>
          <w:rFonts w:ascii="Times New Roman" w:hAnsi="Times New Roman" w:cs="Times New Roman"/>
          <w:sz w:val="26"/>
          <w:szCs w:val="26"/>
          <w:lang w:bidi="ru-RU"/>
        </w:rPr>
        <w:t xml:space="preserve"> установлен целевой показатель </w:t>
      </w:r>
      <w:r w:rsidR="008C6EE2" w:rsidRPr="00EF7B87">
        <w:rPr>
          <w:rFonts w:ascii="Times New Roman" w:hAnsi="Times New Roman" w:cs="Times New Roman"/>
          <w:sz w:val="26"/>
          <w:szCs w:val="26"/>
        </w:rPr>
        <w:t>увеличение к 2030 году</w:t>
      </w:r>
      <w:proofErr w:type="gramEnd"/>
      <w:r w:rsidR="008C6EE2" w:rsidRPr="00EF7B87">
        <w:rPr>
          <w:rFonts w:ascii="Times New Roman" w:hAnsi="Times New Roman" w:cs="Times New Roman"/>
          <w:sz w:val="26"/>
          <w:szCs w:val="26"/>
        </w:rPr>
        <w:t xml:space="preserve"> объема производства продукции агропромышленного комплекса не менее чем на 25 % по сравнению с уровнем 2021 года.</w:t>
      </w:r>
    </w:p>
    <w:p w:rsidR="002430D8" w:rsidRPr="00EF7B87" w:rsidRDefault="002430D8" w:rsidP="00EF7B87">
      <w:pPr>
        <w:widowControl/>
        <w:shd w:val="clear" w:color="auto" w:fill="FFFFFF"/>
        <w:ind w:firstLine="709"/>
        <w:jc w:val="both"/>
        <w:rPr>
          <w:rFonts w:ascii="Times New Roman" w:hAnsi="Times New Roman" w:cs="Times New Roman"/>
          <w:color w:val="auto"/>
          <w:sz w:val="26"/>
          <w:szCs w:val="26"/>
        </w:rPr>
      </w:pPr>
      <w:r w:rsidRPr="00EF7B87">
        <w:rPr>
          <w:rFonts w:ascii="Times New Roman" w:hAnsi="Times New Roman" w:cs="Times New Roman"/>
          <w:color w:val="auto"/>
          <w:sz w:val="26"/>
          <w:szCs w:val="26"/>
          <w:lang w:bidi="ru-RU"/>
        </w:rPr>
        <w:t>В соответствии с ф</w:t>
      </w:r>
      <w:r w:rsidRPr="00EF7B87">
        <w:rPr>
          <w:rStyle w:val="26"/>
          <w:rFonts w:eastAsiaTheme="minorHAnsi"/>
          <w:color w:val="auto"/>
          <w:sz w:val="26"/>
          <w:szCs w:val="26"/>
        </w:rPr>
        <w:t xml:space="preserve">едеральным законом от 06.10.2003 </w:t>
      </w:r>
      <w:r w:rsidR="00C13D1C" w:rsidRPr="00EF7B87">
        <w:rPr>
          <w:rStyle w:val="26"/>
          <w:rFonts w:eastAsiaTheme="minorHAnsi"/>
          <w:color w:val="auto"/>
          <w:sz w:val="26"/>
          <w:szCs w:val="26"/>
        </w:rPr>
        <w:t>№</w:t>
      </w:r>
      <w:r w:rsidRPr="00EF7B87">
        <w:rPr>
          <w:rStyle w:val="26"/>
          <w:rFonts w:eastAsiaTheme="minorHAnsi"/>
          <w:color w:val="auto"/>
          <w:sz w:val="26"/>
          <w:szCs w:val="26"/>
        </w:rPr>
        <w:t>131-ФЗ «Об общих принципах организации местного самоуправления в Российской Федерации» о</w:t>
      </w:r>
      <w:r w:rsidRPr="00EF7B87">
        <w:rPr>
          <w:rFonts w:ascii="Times New Roman" w:hAnsi="Times New Roman" w:cs="Times New Roman"/>
          <w:color w:val="auto"/>
          <w:sz w:val="26"/>
          <w:szCs w:val="26"/>
        </w:rPr>
        <w:t>рганы местного самоуправления решают вопросы пользования и распоряжения муниципальным имуществом, а также самостоятельно формируют, утверждают и исполняют муниципальный бюджет, устанавливают местные налоги и сборы. </w:t>
      </w:r>
    </w:p>
    <w:p w:rsidR="008C6EE2" w:rsidRPr="00EF7B87" w:rsidRDefault="008C6EE2" w:rsidP="00EF7B87">
      <w:pPr>
        <w:suppressAutoHyphens/>
        <w:ind w:firstLine="709"/>
        <w:contextualSpacing/>
        <w:jc w:val="both"/>
        <w:rPr>
          <w:rFonts w:ascii="Times New Roman" w:hAnsi="Times New Roman" w:cs="Times New Roman"/>
          <w:color w:val="auto"/>
          <w:sz w:val="26"/>
          <w:szCs w:val="26"/>
        </w:rPr>
      </w:pPr>
      <w:r w:rsidRPr="00EF7B87">
        <w:rPr>
          <w:rFonts w:ascii="Times New Roman" w:hAnsi="Times New Roman" w:cs="Times New Roman"/>
          <w:color w:val="auto"/>
          <w:sz w:val="26"/>
          <w:szCs w:val="26"/>
          <w:lang w:bidi="ru-RU"/>
        </w:rPr>
        <w:t>В соответствии с</w:t>
      </w:r>
      <w:r w:rsidRPr="00EF7B87">
        <w:rPr>
          <w:rFonts w:ascii="Times New Roman" w:hAnsi="Times New Roman" w:cs="Times New Roman"/>
          <w:color w:val="auto"/>
          <w:sz w:val="26"/>
          <w:szCs w:val="26"/>
        </w:rPr>
        <w:t xml:space="preserve"> законом </w:t>
      </w:r>
      <w:r w:rsidRPr="00EF7B87">
        <w:rPr>
          <w:rFonts w:ascii="Times New Roman" w:hAnsi="Times New Roman" w:cs="Times New Roman"/>
          <w:color w:val="auto"/>
          <w:sz w:val="26"/>
          <w:szCs w:val="26"/>
          <w:lang w:eastAsia="en-US"/>
        </w:rPr>
        <w:t>Кемеровской области от 03.04.2013г.</w:t>
      </w:r>
      <w:r w:rsidR="00C13D1C" w:rsidRPr="00EF7B87">
        <w:rPr>
          <w:rFonts w:ascii="Times New Roman" w:hAnsi="Times New Roman" w:cs="Times New Roman"/>
          <w:color w:val="auto"/>
          <w:sz w:val="26"/>
          <w:szCs w:val="26"/>
          <w:lang w:eastAsia="en-US"/>
        </w:rPr>
        <w:t xml:space="preserve"> </w:t>
      </w:r>
      <w:r w:rsidRPr="00EF7B87">
        <w:rPr>
          <w:rFonts w:ascii="Times New Roman" w:hAnsi="Times New Roman" w:cs="Times New Roman"/>
          <w:color w:val="auto"/>
          <w:sz w:val="26"/>
          <w:szCs w:val="26"/>
          <w:lang w:eastAsia="en-US"/>
        </w:rPr>
        <w:t>№37-ОЗ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94437D" w:rsidRPr="00EF7B87" w:rsidRDefault="008C6EE2" w:rsidP="00EF7B87">
      <w:pPr>
        <w:tabs>
          <w:tab w:val="left" w:pos="284"/>
          <w:tab w:val="left" w:pos="915"/>
        </w:tabs>
        <w:ind w:firstLine="709"/>
        <w:jc w:val="both"/>
        <w:rPr>
          <w:rFonts w:ascii="Times New Roman" w:hAnsi="Times New Roman" w:cs="Times New Roman"/>
          <w:color w:val="auto"/>
          <w:sz w:val="26"/>
          <w:szCs w:val="26"/>
        </w:rPr>
      </w:pPr>
      <w:r w:rsidRPr="00EF7B87">
        <w:rPr>
          <w:rFonts w:ascii="Times New Roman" w:hAnsi="Times New Roman" w:cs="Times New Roman"/>
          <w:color w:val="auto"/>
          <w:sz w:val="26"/>
          <w:szCs w:val="26"/>
          <w:lang w:bidi="ru-RU"/>
        </w:rPr>
        <w:t>В соответствии с</w:t>
      </w:r>
      <w:r w:rsidRPr="00EF7B87">
        <w:rPr>
          <w:rFonts w:ascii="Times New Roman" w:hAnsi="Times New Roman" w:cs="Times New Roman"/>
          <w:color w:val="auto"/>
          <w:sz w:val="26"/>
          <w:szCs w:val="26"/>
        </w:rPr>
        <w:t xml:space="preserve"> законом Кемеровской области от 24.12.2019г.</w:t>
      </w:r>
      <w:r w:rsidR="00C13D1C" w:rsidRPr="00EF7B87">
        <w:rPr>
          <w:rFonts w:ascii="Times New Roman" w:hAnsi="Times New Roman" w:cs="Times New Roman"/>
          <w:color w:val="auto"/>
          <w:sz w:val="26"/>
          <w:szCs w:val="26"/>
        </w:rPr>
        <w:t xml:space="preserve"> </w:t>
      </w:r>
      <w:r w:rsidRPr="00EF7B87">
        <w:rPr>
          <w:rFonts w:ascii="Times New Roman" w:hAnsi="Times New Roman" w:cs="Times New Roman"/>
          <w:color w:val="auto"/>
          <w:sz w:val="26"/>
          <w:szCs w:val="26"/>
        </w:rPr>
        <w:t>№150-ОЗ « О наделении органов местного самоуправления отдельным</w:t>
      </w:r>
      <w:r w:rsidR="00626C69" w:rsidRPr="00EF7B87">
        <w:rPr>
          <w:rFonts w:ascii="Times New Roman" w:hAnsi="Times New Roman" w:cs="Times New Roman"/>
          <w:color w:val="auto"/>
          <w:sz w:val="26"/>
          <w:szCs w:val="26"/>
        </w:rPr>
        <w:t>и</w:t>
      </w:r>
      <w:r w:rsidRPr="00EF7B87">
        <w:rPr>
          <w:rFonts w:ascii="Times New Roman" w:hAnsi="Times New Roman" w:cs="Times New Roman"/>
          <w:color w:val="auto"/>
          <w:sz w:val="26"/>
          <w:szCs w:val="26"/>
        </w:rPr>
        <w:t xml:space="preserve"> государственными полномочи</w:t>
      </w:r>
      <w:r w:rsidR="00626C69" w:rsidRPr="00EF7B87">
        <w:rPr>
          <w:rFonts w:ascii="Times New Roman" w:hAnsi="Times New Roman" w:cs="Times New Roman"/>
          <w:color w:val="auto"/>
          <w:sz w:val="26"/>
          <w:szCs w:val="26"/>
        </w:rPr>
        <w:t>ями</w:t>
      </w:r>
      <w:r w:rsidRPr="00EF7B87">
        <w:rPr>
          <w:rFonts w:ascii="Times New Roman" w:hAnsi="Times New Roman" w:cs="Times New Roman"/>
          <w:color w:val="auto"/>
          <w:sz w:val="26"/>
          <w:szCs w:val="26"/>
        </w:rPr>
        <w:t xml:space="preserve"> по организации мероприятий</w:t>
      </w:r>
      <w:r w:rsidR="00C13D1C" w:rsidRPr="00EF7B87">
        <w:rPr>
          <w:rFonts w:ascii="Times New Roman" w:hAnsi="Times New Roman" w:cs="Times New Roman"/>
          <w:color w:val="auto"/>
          <w:sz w:val="26"/>
          <w:szCs w:val="26"/>
        </w:rPr>
        <w:t xml:space="preserve"> </w:t>
      </w:r>
      <w:r w:rsidRPr="00EF7B87">
        <w:rPr>
          <w:rFonts w:ascii="Times New Roman" w:hAnsi="Times New Roman" w:cs="Times New Roman"/>
          <w:color w:val="auto"/>
          <w:sz w:val="26"/>
          <w:szCs w:val="26"/>
        </w:rPr>
        <w:t xml:space="preserve">при осуществлении деятельности по обращению с животными без владельцев» в Юргинском муниципальном округе ведется работа </w:t>
      </w:r>
      <w:proofErr w:type="gramStart"/>
      <w:r w:rsidRPr="00EF7B87">
        <w:rPr>
          <w:rFonts w:ascii="Times New Roman" w:hAnsi="Times New Roman" w:cs="Times New Roman"/>
          <w:color w:val="auto"/>
          <w:sz w:val="26"/>
          <w:szCs w:val="26"/>
        </w:rPr>
        <w:t>по</w:t>
      </w:r>
      <w:proofErr w:type="gramEnd"/>
      <w:r w:rsidRPr="00EF7B87">
        <w:rPr>
          <w:rFonts w:ascii="Times New Roman" w:hAnsi="Times New Roman" w:cs="Times New Roman"/>
          <w:color w:val="auto"/>
          <w:sz w:val="26"/>
          <w:szCs w:val="26"/>
        </w:rPr>
        <w:t xml:space="preserve"> </w:t>
      </w:r>
      <w:proofErr w:type="gramStart"/>
      <w:r w:rsidRPr="00EF7B87">
        <w:rPr>
          <w:rFonts w:ascii="Times New Roman" w:hAnsi="Times New Roman" w:cs="Times New Roman"/>
          <w:color w:val="auto"/>
          <w:sz w:val="26"/>
          <w:szCs w:val="26"/>
        </w:rPr>
        <w:t>регулировании</w:t>
      </w:r>
      <w:proofErr w:type="gramEnd"/>
      <w:r w:rsidRPr="00EF7B87">
        <w:rPr>
          <w:rFonts w:ascii="Times New Roman" w:hAnsi="Times New Roman" w:cs="Times New Roman"/>
          <w:color w:val="auto"/>
          <w:sz w:val="26"/>
          <w:szCs w:val="26"/>
        </w:rPr>
        <w:t xml:space="preserve"> чис</w:t>
      </w:r>
      <w:r w:rsidR="00151DF3" w:rsidRPr="00EF7B87">
        <w:rPr>
          <w:rFonts w:ascii="Times New Roman" w:hAnsi="Times New Roman" w:cs="Times New Roman"/>
          <w:color w:val="auto"/>
          <w:sz w:val="26"/>
          <w:szCs w:val="26"/>
        </w:rPr>
        <w:t>ленности безнадзорных животных.</w:t>
      </w:r>
    </w:p>
    <w:p w:rsidR="0094437D" w:rsidRPr="002617AC" w:rsidRDefault="0094437D" w:rsidP="00EF7B87">
      <w:pPr>
        <w:suppressAutoHyphens/>
        <w:ind w:firstLine="709"/>
        <w:contextualSpacing/>
        <w:jc w:val="center"/>
        <w:rPr>
          <w:rFonts w:ascii="Times New Roman" w:hAnsi="Times New Roman" w:cs="Times New Roman"/>
          <w:b/>
          <w:color w:val="auto"/>
          <w:sz w:val="26"/>
          <w:szCs w:val="26"/>
        </w:rPr>
      </w:pPr>
    </w:p>
    <w:p w:rsidR="00FE0AAD" w:rsidRPr="002617AC" w:rsidRDefault="00FB50D4" w:rsidP="00EF7B87">
      <w:pPr>
        <w:pStyle w:val="aa"/>
        <w:suppressAutoHyphens/>
        <w:ind w:left="0" w:firstLine="709"/>
        <w:contextualSpacing/>
        <w:jc w:val="center"/>
        <w:rPr>
          <w:b/>
          <w:sz w:val="26"/>
          <w:szCs w:val="26"/>
        </w:rPr>
      </w:pPr>
      <w:r w:rsidRPr="002617AC">
        <w:rPr>
          <w:b/>
          <w:sz w:val="26"/>
          <w:szCs w:val="26"/>
        </w:rPr>
        <w:t>4.</w:t>
      </w:r>
      <w:r w:rsidR="002617AC">
        <w:rPr>
          <w:b/>
          <w:sz w:val="26"/>
          <w:szCs w:val="26"/>
        </w:rPr>
        <w:t xml:space="preserve"> </w:t>
      </w:r>
      <w:r w:rsidR="00877235" w:rsidRPr="002617AC">
        <w:rPr>
          <w:b/>
          <w:sz w:val="26"/>
          <w:szCs w:val="26"/>
        </w:rPr>
        <w:t>Задачи муниципального управления, способы их эффективного решения в соответствующей отрасли экономики и сфере муниципального</w:t>
      </w:r>
      <w:r w:rsidR="00C13D1C" w:rsidRPr="002617AC">
        <w:rPr>
          <w:b/>
          <w:sz w:val="26"/>
          <w:szCs w:val="26"/>
        </w:rPr>
        <w:t xml:space="preserve"> </w:t>
      </w:r>
      <w:r w:rsidR="00877235" w:rsidRPr="002617AC">
        <w:rPr>
          <w:b/>
          <w:sz w:val="26"/>
          <w:szCs w:val="26"/>
        </w:rPr>
        <w:t>управления</w:t>
      </w:r>
    </w:p>
    <w:p w:rsidR="003063D1" w:rsidRPr="002617AC" w:rsidRDefault="003063D1" w:rsidP="00EF7B87">
      <w:pPr>
        <w:suppressAutoHyphens/>
        <w:ind w:firstLine="709"/>
        <w:contextualSpacing/>
        <w:jc w:val="center"/>
        <w:rPr>
          <w:rFonts w:ascii="Times New Roman" w:hAnsi="Times New Roman" w:cs="Times New Roman"/>
          <w:b/>
          <w:color w:val="auto"/>
          <w:sz w:val="26"/>
          <w:szCs w:val="26"/>
        </w:rPr>
      </w:pPr>
    </w:p>
    <w:p w:rsidR="004C69A2" w:rsidRPr="00EF7B87" w:rsidRDefault="004C69A2" w:rsidP="00EF7B87">
      <w:pPr>
        <w:ind w:firstLine="709"/>
        <w:jc w:val="both"/>
        <w:outlineLvl w:val="0"/>
        <w:rPr>
          <w:rFonts w:ascii="Times New Roman" w:hAnsi="Times New Roman" w:cs="Times New Roman"/>
          <w:sz w:val="26"/>
          <w:szCs w:val="26"/>
        </w:rPr>
      </w:pPr>
      <w:r w:rsidRPr="00EF7B87">
        <w:rPr>
          <w:rFonts w:ascii="Times New Roman" w:hAnsi="Times New Roman" w:cs="Times New Roman"/>
          <w:sz w:val="26"/>
          <w:szCs w:val="26"/>
        </w:rPr>
        <w:t>Приоритетными направлениями развития агропромышленного комплекса</w:t>
      </w:r>
      <w:r w:rsidR="00C13D1C" w:rsidRPr="00EF7B87">
        <w:rPr>
          <w:rFonts w:ascii="Times New Roman" w:hAnsi="Times New Roman" w:cs="Times New Roman"/>
          <w:sz w:val="26"/>
          <w:szCs w:val="26"/>
        </w:rPr>
        <w:t xml:space="preserve"> </w:t>
      </w:r>
      <w:r w:rsidRPr="00EF7B87">
        <w:rPr>
          <w:rFonts w:ascii="Times New Roman" w:hAnsi="Times New Roman" w:cs="Times New Roman"/>
          <w:sz w:val="26"/>
          <w:szCs w:val="26"/>
        </w:rPr>
        <w:t>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4C69A2" w:rsidRPr="00EF7B87" w:rsidRDefault="004C69A2" w:rsidP="00EF7B87">
      <w:pPr>
        <w:ind w:firstLine="709"/>
        <w:jc w:val="both"/>
        <w:outlineLvl w:val="0"/>
        <w:rPr>
          <w:rFonts w:ascii="Times New Roman" w:hAnsi="Times New Roman" w:cs="Times New Roman"/>
          <w:sz w:val="26"/>
          <w:szCs w:val="26"/>
        </w:rPr>
      </w:pPr>
      <w:r w:rsidRPr="00EF7B87">
        <w:rPr>
          <w:rFonts w:ascii="Times New Roman" w:hAnsi="Times New Roman" w:cs="Times New Roman"/>
          <w:sz w:val="26"/>
          <w:szCs w:val="26"/>
        </w:rPr>
        <w:t>Для достижения целей муниципальной программы предусмотрено решение следующих задач:</w:t>
      </w:r>
    </w:p>
    <w:p w:rsidR="003063D1" w:rsidRPr="00EF7B87" w:rsidRDefault="003063D1" w:rsidP="00EF7B87">
      <w:pPr>
        <w:shd w:val="clear" w:color="auto" w:fill="FFFFFF" w:themeFill="background1"/>
        <w:ind w:firstLine="709"/>
        <w:jc w:val="both"/>
        <w:rPr>
          <w:rFonts w:ascii="Times New Roman" w:eastAsia="Times New Roman" w:hAnsi="Times New Roman" w:cs="Times New Roman"/>
          <w:color w:val="auto"/>
          <w:sz w:val="26"/>
          <w:szCs w:val="26"/>
        </w:rPr>
      </w:pPr>
      <w:r w:rsidRPr="00EF7B87">
        <w:rPr>
          <w:rFonts w:ascii="Times New Roman" w:eastAsia="Times New Roman" w:hAnsi="Times New Roman" w:cs="Times New Roman"/>
          <w:color w:val="auto"/>
          <w:sz w:val="26"/>
          <w:szCs w:val="26"/>
        </w:rPr>
        <w:t>1.</w:t>
      </w:r>
      <w:r w:rsidR="001C1C12" w:rsidRPr="00EF7B87">
        <w:rPr>
          <w:rFonts w:ascii="Times New Roman" w:eastAsia="Times New Roman" w:hAnsi="Times New Roman" w:cs="Times New Roman"/>
          <w:color w:val="auto"/>
          <w:sz w:val="26"/>
          <w:szCs w:val="26"/>
        </w:rPr>
        <w:t xml:space="preserve"> </w:t>
      </w:r>
      <w:r w:rsidRPr="00EF7B87">
        <w:rPr>
          <w:rFonts w:ascii="Times New Roman" w:eastAsia="Times New Roman" w:hAnsi="Times New Roman" w:cs="Times New Roman"/>
          <w:color w:val="auto"/>
          <w:sz w:val="26"/>
          <w:szCs w:val="26"/>
        </w:rPr>
        <w:t xml:space="preserve">Обеспечение </w:t>
      </w:r>
      <w:proofErr w:type="gramStart"/>
      <w:r w:rsidR="00370608" w:rsidRPr="00EF7B87">
        <w:rPr>
          <w:rFonts w:ascii="Times New Roman" w:eastAsia="Times New Roman" w:hAnsi="Times New Roman" w:cs="Times New Roman"/>
          <w:color w:val="auto"/>
          <w:sz w:val="26"/>
          <w:szCs w:val="26"/>
        </w:rPr>
        <w:t>функционирования</w:t>
      </w:r>
      <w:r w:rsidR="004D1DD5" w:rsidRPr="00EF7B87">
        <w:rPr>
          <w:rFonts w:ascii="Times New Roman" w:eastAsia="Times New Roman" w:hAnsi="Times New Roman" w:cs="Times New Roman"/>
          <w:color w:val="auto"/>
          <w:sz w:val="26"/>
          <w:szCs w:val="26"/>
        </w:rPr>
        <w:t xml:space="preserve"> аппарата Управления сельского хозяйства </w:t>
      </w:r>
      <w:r w:rsidR="004D1DD5" w:rsidRPr="00EF7B87">
        <w:rPr>
          <w:rFonts w:ascii="Times New Roman" w:hAnsi="Times New Roman" w:cs="Times New Roman"/>
          <w:sz w:val="26"/>
          <w:szCs w:val="26"/>
        </w:rPr>
        <w:t>администрации Юргинского муниципального</w:t>
      </w:r>
      <w:r w:rsidR="00C13D1C" w:rsidRPr="00EF7B87">
        <w:rPr>
          <w:rFonts w:ascii="Times New Roman" w:hAnsi="Times New Roman" w:cs="Times New Roman"/>
          <w:sz w:val="26"/>
          <w:szCs w:val="26"/>
        </w:rPr>
        <w:t xml:space="preserve"> </w:t>
      </w:r>
      <w:r w:rsidR="004D1DD5" w:rsidRPr="00EF7B87">
        <w:rPr>
          <w:rFonts w:ascii="Times New Roman" w:hAnsi="Times New Roman" w:cs="Times New Roman"/>
          <w:sz w:val="26"/>
          <w:szCs w:val="26"/>
        </w:rPr>
        <w:t>округа</w:t>
      </w:r>
      <w:proofErr w:type="gramEnd"/>
      <w:r w:rsidRPr="00EF7B87">
        <w:rPr>
          <w:rFonts w:ascii="Times New Roman" w:eastAsia="Times New Roman" w:hAnsi="Times New Roman" w:cs="Times New Roman"/>
          <w:color w:val="auto"/>
          <w:sz w:val="26"/>
          <w:szCs w:val="26"/>
        </w:rPr>
        <w:t>.</w:t>
      </w:r>
    </w:p>
    <w:p w:rsidR="004D1DD5" w:rsidRPr="00EF7B87" w:rsidRDefault="003063D1" w:rsidP="00EF7B87">
      <w:pPr>
        <w:autoSpaceDE w:val="0"/>
        <w:autoSpaceDN w:val="0"/>
        <w:adjustRightInd w:val="0"/>
        <w:ind w:firstLine="709"/>
        <w:jc w:val="both"/>
        <w:rPr>
          <w:rFonts w:ascii="Times New Roman" w:hAnsi="Times New Roman" w:cs="Times New Roman"/>
          <w:sz w:val="26"/>
          <w:szCs w:val="26"/>
        </w:rPr>
      </w:pPr>
      <w:r w:rsidRPr="00EF7B87">
        <w:rPr>
          <w:rFonts w:ascii="Times New Roman" w:eastAsia="Times New Roman" w:hAnsi="Times New Roman" w:cs="Times New Roman"/>
          <w:color w:val="auto"/>
          <w:sz w:val="26"/>
          <w:szCs w:val="26"/>
        </w:rPr>
        <w:t xml:space="preserve">2. </w:t>
      </w:r>
      <w:r w:rsidR="004D1DD5" w:rsidRPr="00EF7B87">
        <w:rPr>
          <w:rFonts w:ascii="Times New Roman" w:hAnsi="Times New Roman" w:cs="Times New Roman"/>
          <w:sz w:val="26"/>
          <w:szCs w:val="26"/>
        </w:rPr>
        <w:t>Стимулирование достижений положительных результатов финансово-хозяйственной деятельности предприятий</w:t>
      </w:r>
    </w:p>
    <w:p w:rsidR="001C1C12" w:rsidRPr="00EF7B87" w:rsidRDefault="003063D1" w:rsidP="00EF7B87">
      <w:pPr>
        <w:autoSpaceDE w:val="0"/>
        <w:autoSpaceDN w:val="0"/>
        <w:adjustRightInd w:val="0"/>
        <w:ind w:firstLine="709"/>
        <w:jc w:val="both"/>
        <w:rPr>
          <w:rFonts w:ascii="Times New Roman" w:hAnsi="Times New Roman" w:cs="Times New Roman"/>
          <w:sz w:val="26"/>
          <w:szCs w:val="26"/>
        </w:rPr>
      </w:pPr>
      <w:r w:rsidRPr="00EF7B87">
        <w:rPr>
          <w:rFonts w:ascii="Times New Roman" w:hAnsi="Times New Roman" w:cs="Times New Roman"/>
          <w:color w:val="auto"/>
          <w:sz w:val="26"/>
          <w:szCs w:val="26"/>
        </w:rPr>
        <w:t>3.</w:t>
      </w:r>
      <w:r w:rsidR="004C69A2" w:rsidRPr="00EF7B87">
        <w:rPr>
          <w:rFonts w:ascii="Times New Roman" w:hAnsi="Times New Roman" w:cs="Times New Roman"/>
          <w:sz w:val="26"/>
          <w:szCs w:val="26"/>
        </w:rPr>
        <w:t xml:space="preserve"> </w:t>
      </w:r>
      <w:r w:rsidR="001C1C12" w:rsidRPr="00EF7B87">
        <w:rPr>
          <w:rFonts w:ascii="Times New Roman" w:hAnsi="Times New Roman" w:cs="Times New Roman"/>
          <w:sz w:val="26"/>
          <w:szCs w:val="26"/>
        </w:rPr>
        <w:t>Организация м</w:t>
      </w:r>
      <w:r w:rsidR="001C1C12" w:rsidRPr="00EF7B87">
        <w:rPr>
          <w:rFonts w:ascii="Times New Roman" w:hAnsi="Times New Roman" w:cs="Times New Roman"/>
          <w:sz w:val="26"/>
          <w:szCs w:val="26"/>
          <w:lang w:eastAsia="en-US"/>
        </w:rPr>
        <w:t>ероприяти</w:t>
      </w:r>
      <w:r w:rsidR="001C1C12" w:rsidRPr="00EF7B87">
        <w:rPr>
          <w:rFonts w:ascii="Times New Roman" w:hAnsi="Times New Roman" w:cs="Times New Roman"/>
          <w:sz w:val="26"/>
          <w:szCs w:val="26"/>
        </w:rPr>
        <w:t>й</w:t>
      </w:r>
      <w:r w:rsidR="001C1C12" w:rsidRPr="00EF7B87">
        <w:rPr>
          <w:rFonts w:ascii="Times New Roman" w:hAnsi="Times New Roman" w:cs="Times New Roman"/>
          <w:sz w:val="26"/>
          <w:szCs w:val="26"/>
          <w:lang w:eastAsia="en-US"/>
        </w:rPr>
        <w:t>, направленны</w:t>
      </w:r>
      <w:r w:rsidR="001C1C12" w:rsidRPr="00EF7B87">
        <w:rPr>
          <w:rFonts w:ascii="Times New Roman" w:hAnsi="Times New Roman" w:cs="Times New Roman"/>
          <w:sz w:val="26"/>
          <w:szCs w:val="26"/>
        </w:rPr>
        <w:t>х</w:t>
      </w:r>
      <w:r w:rsidR="001C1C12" w:rsidRPr="00EF7B87">
        <w:rPr>
          <w:rFonts w:ascii="Times New Roman" w:hAnsi="Times New Roman" w:cs="Times New Roman"/>
          <w:sz w:val="26"/>
          <w:szCs w:val="26"/>
          <w:lang w:eastAsia="en-US"/>
        </w:rPr>
        <w:t xml:space="preserve"> на содержание и обустройство сибиреязвенных захоронений и скотомогильников (биометрических ям)</w:t>
      </w:r>
      <w:r w:rsidR="001C1C12" w:rsidRPr="00EF7B87">
        <w:rPr>
          <w:rFonts w:ascii="Times New Roman" w:hAnsi="Times New Roman" w:cs="Times New Roman"/>
          <w:sz w:val="26"/>
          <w:szCs w:val="26"/>
        </w:rPr>
        <w:t>.</w:t>
      </w:r>
    </w:p>
    <w:p w:rsidR="001B438B" w:rsidRPr="00EF7B87" w:rsidRDefault="001B438B" w:rsidP="00EF7B87">
      <w:pPr>
        <w:autoSpaceDE w:val="0"/>
        <w:autoSpaceDN w:val="0"/>
        <w:adjustRightInd w:val="0"/>
        <w:ind w:firstLine="709"/>
        <w:jc w:val="both"/>
        <w:rPr>
          <w:rFonts w:ascii="Times New Roman" w:hAnsi="Times New Roman" w:cs="Times New Roman"/>
          <w:sz w:val="26"/>
          <w:szCs w:val="26"/>
        </w:rPr>
      </w:pPr>
      <w:r w:rsidRPr="00EF7B87">
        <w:rPr>
          <w:rFonts w:ascii="Times New Roman" w:hAnsi="Times New Roman" w:cs="Times New Roman"/>
          <w:sz w:val="26"/>
          <w:szCs w:val="26"/>
        </w:rPr>
        <w:t>4.</w:t>
      </w:r>
      <w:r w:rsidR="00411158" w:rsidRPr="00EF7B87">
        <w:rPr>
          <w:rFonts w:ascii="Times New Roman" w:hAnsi="Times New Roman" w:cs="Times New Roman"/>
          <w:sz w:val="26"/>
          <w:szCs w:val="26"/>
        </w:rPr>
        <w:t xml:space="preserve"> </w:t>
      </w:r>
      <w:r w:rsidR="004C69A2" w:rsidRPr="00EF7B87">
        <w:rPr>
          <w:rFonts w:ascii="Times New Roman" w:hAnsi="Times New Roman" w:cs="Times New Roman"/>
          <w:sz w:val="26"/>
          <w:szCs w:val="26"/>
        </w:rPr>
        <w:t>Организация мероприятий при осуществлении деятельности по обращению с животными без владельцев.</w:t>
      </w:r>
    </w:p>
    <w:p w:rsidR="006A33C4" w:rsidRPr="00EF7B87" w:rsidRDefault="006A33C4" w:rsidP="00EF7B87">
      <w:pPr>
        <w:pStyle w:val="aa"/>
        <w:shd w:val="clear" w:color="auto" w:fill="FFFFFF" w:themeFill="background1"/>
        <w:tabs>
          <w:tab w:val="left" w:pos="567"/>
        </w:tabs>
        <w:ind w:left="0" w:firstLine="709"/>
        <w:jc w:val="both"/>
        <w:rPr>
          <w:rFonts w:eastAsiaTheme="minorEastAsia"/>
          <w:sz w:val="26"/>
          <w:szCs w:val="26"/>
        </w:rPr>
      </w:pPr>
      <w:r w:rsidRPr="00EF7B87">
        <w:rPr>
          <w:rFonts w:eastAsiaTheme="minorEastAsia"/>
          <w:sz w:val="26"/>
          <w:szCs w:val="26"/>
        </w:rPr>
        <w:t xml:space="preserve">Указанные задачи отражены в структурных элементах </w:t>
      </w:r>
      <w:r w:rsidR="00D100B0" w:rsidRPr="00EF7B87">
        <w:rPr>
          <w:rFonts w:eastAsiaTheme="minorEastAsia"/>
          <w:sz w:val="26"/>
          <w:szCs w:val="26"/>
        </w:rPr>
        <w:t xml:space="preserve">муниципальной </w:t>
      </w:r>
      <w:r w:rsidRPr="00EF7B87">
        <w:rPr>
          <w:rFonts w:eastAsiaTheme="minorEastAsia"/>
          <w:sz w:val="26"/>
          <w:szCs w:val="26"/>
        </w:rPr>
        <w:t xml:space="preserve">программы, в том </w:t>
      </w:r>
      <w:r w:rsidRPr="00EF7B87">
        <w:rPr>
          <w:rFonts w:eastAsiaTheme="minorEastAsia"/>
          <w:sz w:val="26"/>
          <w:szCs w:val="26"/>
          <w:shd w:val="clear" w:color="auto" w:fill="FFFFFF" w:themeFill="background1"/>
        </w:rPr>
        <w:t xml:space="preserve">числе в паспортах </w:t>
      </w:r>
      <w:r w:rsidR="00D100B0" w:rsidRPr="00EF7B87">
        <w:rPr>
          <w:rFonts w:eastAsiaTheme="minorEastAsia"/>
          <w:sz w:val="26"/>
          <w:szCs w:val="26"/>
          <w:shd w:val="clear" w:color="auto" w:fill="FFFFFF" w:themeFill="background1"/>
        </w:rPr>
        <w:t xml:space="preserve">муниципальных </w:t>
      </w:r>
      <w:r w:rsidRPr="00EF7B87">
        <w:rPr>
          <w:rFonts w:eastAsiaTheme="minorEastAsia"/>
          <w:sz w:val="26"/>
          <w:szCs w:val="26"/>
          <w:shd w:val="clear" w:color="auto" w:fill="FFFFFF" w:themeFill="background1"/>
        </w:rPr>
        <w:t>проектов</w:t>
      </w:r>
      <w:r w:rsidR="003A7FAE" w:rsidRPr="00EF7B87">
        <w:rPr>
          <w:rFonts w:eastAsiaTheme="minorEastAsia"/>
          <w:sz w:val="26"/>
          <w:szCs w:val="26"/>
          <w:shd w:val="clear" w:color="auto" w:fill="FFFFFF" w:themeFill="background1"/>
        </w:rPr>
        <w:t xml:space="preserve"> и процессных </w:t>
      </w:r>
      <w:r w:rsidR="003A7FAE" w:rsidRPr="00EF7B87">
        <w:rPr>
          <w:rFonts w:eastAsiaTheme="minorEastAsia"/>
          <w:sz w:val="26"/>
          <w:szCs w:val="26"/>
          <w:shd w:val="clear" w:color="auto" w:fill="FFFFFF" w:themeFill="background1"/>
        </w:rPr>
        <w:lastRenderedPageBreak/>
        <w:t>мероприятий</w:t>
      </w:r>
      <w:r w:rsidRPr="00EF7B87">
        <w:rPr>
          <w:rFonts w:eastAsiaTheme="minorEastAsia"/>
          <w:sz w:val="26"/>
          <w:szCs w:val="26"/>
          <w:shd w:val="clear" w:color="auto" w:fill="FFFFFF" w:themeFill="background1"/>
        </w:rPr>
        <w:t>, обеспечивающих</w:t>
      </w:r>
      <w:r w:rsidRPr="00EF7B87">
        <w:rPr>
          <w:rFonts w:eastAsiaTheme="minorEastAsia"/>
          <w:sz w:val="26"/>
          <w:szCs w:val="26"/>
        </w:rPr>
        <w:t xml:space="preserve"> достижение целей, показателей на </w:t>
      </w:r>
      <w:r w:rsidR="00D100B0" w:rsidRPr="00EF7B87">
        <w:rPr>
          <w:rFonts w:eastAsiaTheme="minorEastAsia"/>
          <w:sz w:val="26"/>
          <w:szCs w:val="26"/>
        </w:rPr>
        <w:t>муниципальном уровне.</w:t>
      </w:r>
    </w:p>
    <w:p w:rsidR="00370A16" w:rsidRDefault="00370A16" w:rsidP="00EF7B87">
      <w:pPr>
        <w:ind w:firstLine="709"/>
        <w:jc w:val="both"/>
        <w:rPr>
          <w:rFonts w:ascii="Times New Roman" w:hAnsi="Times New Roman" w:cs="Times New Roman"/>
          <w:color w:val="auto"/>
          <w:sz w:val="26"/>
          <w:szCs w:val="26"/>
        </w:rPr>
      </w:pPr>
      <w:r w:rsidRPr="00EF7B87">
        <w:rPr>
          <w:rFonts w:ascii="Times New Roman" w:hAnsi="Times New Roman" w:cs="Times New Roman"/>
          <w:color w:val="auto"/>
          <w:sz w:val="26"/>
          <w:szCs w:val="26"/>
        </w:rPr>
        <w:t>Достижение цел</w:t>
      </w:r>
      <w:r w:rsidR="0066748A" w:rsidRPr="00EF7B87">
        <w:rPr>
          <w:rFonts w:ascii="Times New Roman" w:hAnsi="Times New Roman" w:cs="Times New Roman"/>
          <w:color w:val="auto"/>
          <w:sz w:val="26"/>
          <w:szCs w:val="26"/>
        </w:rPr>
        <w:t>ей</w:t>
      </w:r>
      <w:r w:rsidRPr="00EF7B87">
        <w:rPr>
          <w:rFonts w:ascii="Times New Roman" w:hAnsi="Times New Roman" w:cs="Times New Roman"/>
          <w:color w:val="auto"/>
          <w:sz w:val="26"/>
          <w:szCs w:val="26"/>
        </w:rPr>
        <w:t xml:space="preserve"> и решение задач </w:t>
      </w:r>
      <w:r w:rsidR="0066748A" w:rsidRPr="00EF7B87">
        <w:rPr>
          <w:rFonts w:ascii="Times New Roman" w:hAnsi="Times New Roman" w:cs="Times New Roman"/>
          <w:color w:val="auto"/>
          <w:sz w:val="26"/>
          <w:szCs w:val="26"/>
        </w:rPr>
        <w:t>муниципальной п</w:t>
      </w:r>
      <w:r w:rsidRPr="00EF7B87">
        <w:rPr>
          <w:rFonts w:ascii="Times New Roman" w:hAnsi="Times New Roman" w:cs="Times New Roman"/>
          <w:color w:val="auto"/>
          <w:sz w:val="26"/>
          <w:szCs w:val="26"/>
        </w:rPr>
        <w:t xml:space="preserve">рограммы осуществляется за счет скоординированного выполнения взаимоувязанных по срокам, ресурсам </w:t>
      </w:r>
      <w:r w:rsidR="002617AC">
        <w:rPr>
          <w:rFonts w:ascii="Times New Roman" w:hAnsi="Times New Roman" w:cs="Times New Roman"/>
          <w:color w:val="auto"/>
          <w:sz w:val="26"/>
          <w:szCs w:val="26"/>
        </w:rPr>
        <w:t>и организационным мероприятиям.</w:t>
      </w:r>
    </w:p>
    <w:p w:rsidR="00370A16" w:rsidRPr="00EF7B87" w:rsidRDefault="00370A16" w:rsidP="00EF7B87">
      <w:pPr>
        <w:suppressAutoHyphens/>
        <w:ind w:firstLine="709"/>
        <w:contextualSpacing/>
        <w:jc w:val="both"/>
        <w:rPr>
          <w:rFonts w:ascii="Times New Roman" w:hAnsi="Times New Roman" w:cs="Times New Roman"/>
          <w:bCs/>
          <w:color w:val="auto"/>
          <w:spacing w:val="-9"/>
          <w:sz w:val="26"/>
          <w:szCs w:val="26"/>
        </w:rPr>
      </w:pPr>
      <w:r w:rsidRPr="00EF7B87">
        <w:rPr>
          <w:rFonts w:ascii="Times New Roman" w:hAnsi="Times New Roman" w:cs="Times New Roman"/>
          <w:bCs/>
          <w:color w:val="auto"/>
          <w:spacing w:val="-9"/>
          <w:sz w:val="26"/>
          <w:szCs w:val="26"/>
        </w:rPr>
        <w:t>Реализация Программы должна обеспечить:</w:t>
      </w:r>
    </w:p>
    <w:p w:rsidR="00370A16" w:rsidRPr="00EF7B87" w:rsidRDefault="00370A16" w:rsidP="00EF7B87">
      <w:pPr>
        <w:suppressAutoHyphens/>
        <w:ind w:firstLine="709"/>
        <w:contextualSpacing/>
        <w:jc w:val="both"/>
        <w:rPr>
          <w:rFonts w:ascii="Times New Roman" w:hAnsi="Times New Roman" w:cs="Times New Roman"/>
          <w:bCs/>
          <w:color w:val="auto"/>
          <w:spacing w:val="-9"/>
          <w:sz w:val="26"/>
          <w:szCs w:val="26"/>
        </w:rPr>
      </w:pPr>
      <w:r w:rsidRPr="00EF7B87">
        <w:rPr>
          <w:rFonts w:ascii="Times New Roman" w:hAnsi="Times New Roman" w:cs="Times New Roman"/>
          <w:bCs/>
          <w:color w:val="auto"/>
          <w:spacing w:val="-9"/>
          <w:sz w:val="26"/>
          <w:szCs w:val="26"/>
        </w:rPr>
        <w:t xml:space="preserve">- </w:t>
      </w:r>
      <w:r w:rsidR="004C69A2" w:rsidRPr="00EF7B87">
        <w:rPr>
          <w:rStyle w:val="26"/>
          <w:rFonts w:eastAsia="Arial Unicode MS"/>
          <w:color w:val="auto"/>
          <w:sz w:val="26"/>
          <w:szCs w:val="26"/>
        </w:rPr>
        <w:t>работников органов местного самоуправления материальными запасами, необходимыми для надлежащего исполнения должностных обязанностей</w:t>
      </w:r>
      <w:r w:rsidRPr="00EF7B87">
        <w:rPr>
          <w:rFonts w:ascii="Times New Roman" w:hAnsi="Times New Roman" w:cs="Times New Roman"/>
          <w:bCs/>
          <w:color w:val="auto"/>
          <w:spacing w:val="-9"/>
          <w:sz w:val="26"/>
          <w:szCs w:val="26"/>
        </w:rPr>
        <w:t>;</w:t>
      </w:r>
    </w:p>
    <w:p w:rsidR="00370A16" w:rsidRPr="00EF7B87" w:rsidRDefault="00370A16" w:rsidP="00EF7B87">
      <w:pPr>
        <w:suppressAutoHyphens/>
        <w:ind w:firstLine="709"/>
        <w:contextualSpacing/>
        <w:jc w:val="both"/>
        <w:rPr>
          <w:rFonts w:ascii="Times New Roman" w:hAnsi="Times New Roman" w:cs="Times New Roman"/>
          <w:bCs/>
          <w:color w:val="auto"/>
          <w:spacing w:val="-9"/>
          <w:sz w:val="26"/>
          <w:szCs w:val="26"/>
        </w:rPr>
      </w:pPr>
      <w:r w:rsidRPr="00EF7B87">
        <w:rPr>
          <w:rFonts w:ascii="Times New Roman" w:hAnsi="Times New Roman" w:cs="Times New Roman"/>
          <w:bCs/>
          <w:color w:val="auto"/>
          <w:spacing w:val="-9"/>
          <w:sz w:val="26"/>
          <w:szCs w:val="26"/>
        </w:rPr>
        <w:t xml:space="preserve">- </w:t>
      </w:r>
      <w:r w:rsidR="00F2563E" w:rsidRPr="00EF7B87">
        <w:rPr>
          <w:rFonts w:ascii="Times New Roman" w:hAnsi="Times New Roman" w:cs="Times New Roman"/>
          <w:bCs/>
          <w:color w:val="auto"/>
          <w:spacing w:val="-9"/>
          <w:sz w:val="26"/>
          <w:szCs w:val="26"/>
        </w:rPr>
        <w:t>п</w:t>
      </w:r>
      <w:r w:rsidR="004C69A2" w:rsidRPr="00EF7B87">
        <w:rPr>
          <w:rFonts w:ascii="Times New Roman" w:hAnsi="Times New Roman" w:cs="Times New Roman"/>
          <w:sz w:val="26"/>
          <w:szCs w:val="26"/>
        </w:rPr>
        <w:t>овышение теоретических знаний,</w:t>
      </w:r>
      <w:r w:rsidR="00C13D1C" w:rsidRPr="00EF7B87">
        <w:rPr>
          <w:rFonts w:ascii="Times New Roman" w:hAnsi="Times New Roman" w:cs="Times New Roman"/>
          <w:sz w:val="26"/>
          <w:szCs w:val="26"/>
        </w:rPr>
        <w:t xml:space="preserve"> </w:t>
      </w:r>
      <w:r w:rsidR="004C69A2" w:rsidRPr="00EF7B87">
        <w:rPr>
          <w:rFonts w:ascii="Times New Roman" w:hAnsi="Times New Roman" w:cs="Times New Roman"/>
          <w:sz w:val="26"/>
          <w:szCs w:val="26"/>
          <w:lang w:eastAsia="en-US"/>
        </w:rPr>
        <w:t xml:space="preserve">обмен опытом </w:t>
      </w:r>
      <w:r w:rsidR="004C69A2" w:rsidRPr="00EF7B87">
        <w:rPr>
          <w:rFonts w:ascii="Times New Roman" w:hAnsi="Times New Roman" w:cs="Times New Roman"/>
          <w:sz w:val="26"/>
          <w:szCs w:val="26"/>
        </w:rPr>
        <w:t>по технологиям возделывания различных сельскохозяйственных культур с применением комплекса химической и биологической защиты растений от вредителей, сорняков и болезней сельскохозяйственных культур</w:t>
      </w:r>
      <w:r w:rsidRPr="00EF7B87">
        <w:rPr>
          <w:rFonts w:ascii="Times New Roman" w:hAnsi="Times New Roman" w:cs="Times New Roman"/>
          <w:bCs/>
          <w:color w:val="auto"/>
          <w:spacing w:val="-9"/>
          <w:sz w:val="26"/>
          <w:szCs w:val="26"/>
        </w:rPr>
        <w:t>;</w:t>
      </w:r>
    </w:p>
    <w:p w:rsidR="00370A16" w:rsidRPr="00EF7B87" w:rsidRDefault="004C69A2" w:rsidP="00EF7B87">
      <w:pPr>
        <w:suppressAutoHyphens/>
        <w:ind w:firstLine="709"/>
        <w:contextualSpacing/>
        <w:jc w:val="both"/>
        <w:rPr>
          <w:rFonts w:ascii="Times New Roman" w:hAnsi="Times New Roman" w:cs="Times New Roman"/>
          <w:bCs/>
          <w:color w:val="auto"/>
          <w:spacing w:val="-9"/>
          <w:sz w:val="26"/>
          <w:szCs w:val="26"/>
        </w:rPr>
      </w:pPr>
      <w:r w:rsidRPr="00EF7B87">
        <w:rPr>
          <w:rFonts w:ascii="Times New Roman" w:hAnsi="Times New Roman" w:cs="Times New Roman"/>
          <w:sz w:val="26"/>
          <w:szCs w:val="26"/>
        </w:rPr>
        <w:t xml:space="preserve">- </w:t>
      </w:r>
      <w:r w:rsidR="00F2563E" w:rsidRPr="00EF7B87">
        <w:rPr>
          <w:rFonts w:ascii="Times New Roman" w:hAnsi="Times New Roman" w:cs="Times New Roman"/>
          <w:sz w:val="26"/>
          <w:szCs w:val="26"/>
        </w:rPr>
        <w:t>у</w:t>
      </w:r>
      <w:r w:rsidRPr="00EF7B87">
        <w:rPr>
          <w:rFonts w:ascii="Times New Roman" w:hAnsi="Times New Roman" w:cs="Times New Roman"/>
          <w:sz w:val="26"/>
          <w:szCs w:val="26"/>
        </w:rPr>
        <w:t>величение производства продукции растениеводства и животноводства</w:t>
      </w:r>
      <w:r w:rsidR="00370A16" w:rsidRPr="00EF7B87">
        <w:rPr>
          <w:rFonts w:ascii="Times New Roman" w:hAnsi="Times New Roman" w:cs="Times New Roman"/>
          <w:bCs/>
          <w:color w:val="auto"/>
          <w:spacing w:val="-9"/>
          <w:sz w:val="26"/>
          <w:szCs w:val="26"/>
        </w:rPr>
        <w:t>;</w:t>
      </w:r>
    </w:p>
    <w:p w:rsidR="00F45629" w:rsidRPr="00EF7B87" w:rsidRDefault="00F45629" w:rsidP="00EF7B87">
      <w:pPr>
        <w:pStyle w:val="aa"/>
        <w:tabs>
          <w:tab w:val="left" w:pos="851"/>
        </w:tabs>
        <w:ind w:left="0" w:firstLine="709"/>
        <w:jc w:val="both"/>
        <w:rPr>
          <w:sz w:val="26"/>
          <w:szCs w:val="26"/>
        </w:rPr>
      </w:pPr>
      <w:r w:rsidRPr="00EF7B87">
        <w:rPr>
          <w:sz w:val="26"/>
          <w:szCs w:val="26"/>
        </w:rPr>
        <w:t xml:space="preserve">- </w:t>
      </w:r>
      <w:r w:rsidR="00F2563E" w:rsidRPr="00EF7B87">
        <w:rPr>
          <w:sz w:val="26"/>
          <w:szCs w:val="26"/>
        </w:rPr>
        <w:t>э</w:t>
      </w:r>
      <w:r w:rsidR="004C69A2" w:rsidRPr="00EF7B87">
        <w:rPr>
          <w:sz w:val="26"/>
          <w:szCs w:val="26"/>
        </w:rPr>
        <w:t>пизоотического благополучия на территории Юргинского муниципального округа</w:t>
      </w:r>
      <w:r w:rsidRPr="00EF7B87">
        <w:rPr>
          <w:sz w:val="26"/>
          <w:szCs w:val="26"/>
        </w:rPr>
        <w:t>;</w:t>
      </w:r>
    </w:p>
    <w:p w:rsidR="00270252" w:rsidRPr="00EF7B87" w:rsidRDefault="00270252" w:rsidP="00EF7B87">
      <w:pPr>
        <w:suppressAutoHyphens/>
        <w:ind w:firstLine="709"/>
        <w:jc w:val="both"/>
        <w:rPr>
          <w:rFonts w:ascii="Times New Roman" w:eastAsiaTheme="minorHAnsi" w:hAnsi="Times New Roman" w:cs="Times New Roman"/>
          <w:color w:val="auto"/>
          <w:sz w:val="26"/>
          <w:szCs w:val="26"/>
          <w:lang w:eastAsia="en-US"/>
        </w:rPr>
      </w:pPr>
      <w:r w:rsidRPr="00EF7B87">
        <w:rPr>
          <w:rFonts w:ascii="Times New Roman" w:hAnsi="Times New Roman" w:cs="Times New Roman"/>
          <w:color w:val="auto"/>
          <w:sz w:val="26"/>
          <w:szCs w:val="26"/>
        </w:rPr>
        <w:t xml:space="preserve">- </w:t>
      </w:r>
      <w:r w:rsidR="00F2563E" w:rsidRPr="00EF7B87">
        <w:rPr>
          <w:rFonts w:ascii="Times New Roman" w:hAnsi="Times New Roman" w:cs="Times New Roman"/>
          <w:color w:val="auto"/>
          <w:sz w:val="26"/>
          <w:szCs w:val="26"/>
        </w:rPr>
        <w:t>г</w:t>
      </w:r>
      <w:r w:rsidR="00F2563E" w:rsidRPr="00EF7B87">
        <w:rPr>
          <w:rFonts w:ascii="Times New Roman" w:hAnsi="Times New Roman" w:cs="Times New Roman"/>
          <w:sz w:val="26"/>
          <w:szCs w:val="26"/>
        </w:rPr>
        <w:t>уманное и ответственное обращение с животными без владельцев регулирование их численности, сохранение животному жизни и здоровья</w:t>
      </w:r>
      <w:r w:rsidR="0066748A" w:rsidRPr="00EF7B87">
        <w:rPr>
          <w:rFonts w:ascii="Times New Roman" w:eastAsiaTheme="minorHAnsi" w:hAnsi="Times New Roman" w:cs="Times New Roman"/>
          <w:color w:val="auto"/>
          <w:sz w:val="26"/>
          <w:szCs w:val="26"/>
          <w:lang w:eastAsia="en-US"/>
        </w:rPr>
        <w:t>.</w:t>
      </w:r>
    </w:p>
    <w:p w:rsidR="00B015EA" w:rsidRPr="00EF7B87" w:rsidRDefault="00B015EA" w:rsidP="00EF7B87">
      <w:pPr>
        <w:ind w:firstLine="709"/>
        <w:jc w:val="both"/>
        <w:rPr>
          <w:rFonts w:ascii="Times New Roman" w:hAnsi="Times New Roman" w:cs="Times New Roman"/>
          <w:color w:val="auto"/>
          <w:sz w:val="26"/>
          <w:szCs w:val="26"/>
        </w:rPr>
      </w:pPr>
      <w:r w:rsidRPr="00EF7B87">
        <w:rPr>
          <w:rFonts w:ascii="Times New Roman" w:hAnsi="Times New Roman" w:cs="Times New Roman"/>
          <w:color w:val="auto"/>
          <w:sz w:val="26"/>
          <w:szCs w:val="26"/>
        </w:rPr>
        <w:t xml:space="preserve">При своевременном и полном объеме выделяемых финансовых ресурсов </w:t>
      </w:r>
      <w:r w:rsidR="003A3F00" w:rsidRPr="00EF7B87">
        <w:rPr>
          <w:rFonts w:ascii="Times New Roman" w:hAnsi="Times New Roman" w:cs="Times New Roman"/>
          <w:color w:val="auto"/>
          <w:sz w:val="26"/>
          <w:szCs w:val="26"/>
        </w:rPr>
        <w:t>муниципальная п</w:t>
      </w:r>
      <w:r w:rsidRPr="00EF7B87">
        <w:rPr>
          <w:rFonts w:ascii="Times New Roman" w:hAnsi="Times New Roman" w:cs="Times New Roman"/>
          <w:color w:val="auto"/>
          <w:sz w:val="26"/>
          <w:szCs w:val="26"/>
        </w:rPr>
        <w:t xml:space="preserve">рограмма позволит эффективно </w:t>
      </w:r>
      <w:r w:rsidR="003A3F00" w:rsidRPr="00EF7B87">
        <w:rPr>
          <w:rFonts w:ascii="Times New Roman" w:hAnsi="Times New Roman" w:cs="Times New Roman"/>
          <w:color w:val="auto"/>
          <w:sz w:val="26"/>
          <w:szCs w:val="26"/>
        </w:rPr>
        <w:t xml:space="preserve">развивать и совершенствовать сельскохозяйственную отрасль </w:t>
      </w:r>
      <w:r w:rsidRPr="00EF7B87">
        <w:rPr>
          <w:rFonts w:ascii="Times New Roman" w:hAnsi="Times New Roman" w:cs="Times New Roman"/>
          <w:color w:val="auto"/>
          <w:sz w:val="26"/>
          <w:szCs w:val="26"/>
        </w:rPr>
        <w:t>Юргинского муниципального округа</w:t>
      </w:r>
      <w:r w:rsidR="003A3F00" w:rsidRPr="00EF7B87">
        <w:rPr>
          <w:rFonts w:ascii="Times New Roman" w:hAnsi="Times New Roman" w:cs="Times New Roman"/>
          <w:color w:val="auto"/>
          <w:sz w:val="26"/>
          <w:szCs w:val="26"/>
        </w:rPr>
        <w:t>.</w:t>
      </w:r>
      <w:r w:rsidRPr="00EF7B87">
        <w:rPr>
          <w:rFonts w:ascii="Times New Roman" w:hAnsi="Times New Roman" w:cs="Times New Roman"/>
          <w:color w:val="auto"/>
          <w:sz w:val="26"/>
          <w:szCs w:val="26"/>
        </w:rPr>
        <w:t xml:space="preserve"> </w:t>
      </w:r>
    </w:p>
    <w:p w:rsidR="00AD5F2C" w:rsidRPr="00C37BF6" w:rsidRDefault="00AD5F2C" w:rsidP="00EF7B87">
      <w:pPr>
        <w:ind w:firstLine="709"/>
        <w:jc w:val="center"/>
        <w:rPr>
          <w:rFonts w:ascii="Times New Roman" w:hAnsi="Times New Roman" w:cs="Times New Roman"/>
          <w:color w:val="auto"/>
          <w:sz w:val="26"/>
          <w:szCs w:val="26"/>
        </w:rPr>
      </w:pPr>
    </w:p>
    <w:p w:rsidR="0062093F" w:rsidRPr="00C37BF6" w:rsidRDefault="0062093F" w:rsidP="00EF7B87">
      <w:pPr>
        <w:ind w:firstLine="709"/>
        <w:jc w:val="center"/>
        <w:rPr>
          <w:rFonts w:ascii="Times New Roman" w:hAnsi="Times New Roman" w:cs="Times New Roman"/>
          <w:color w:val="auto"/>
          <w:sz w:val="26"/>
          <w:szCs w:val="26"/>
        </w:rPr>
      </w:pPr>
      <w:r w:rsidRPr="00C37BF6">
        <w:rPr>
          <w:rFonts w:ascii="Times New Roman" w:hAnsi="Times New Roman" w:cs="Times New Roman"/>
          <w:color w:val="auto"/>
          <w:sz w:val="26"/>
          <w:szCs w:val="26"/>
        </w:rPr>
        <w:t>Реестр документов, входящих в состав муниципальной программы</w:t>
      </w:r>
    </w:p>
    <w:p w:rsidR="0062093F" w:rsidRPr="00C37BF6" w:rsidRDefault="0062093F" w:rsidP="00EF7B87">
      <w:pPr>
        <w:ind w:firstLine="709"/>
        <w:jc w:val="center"/>
        <w:rPr>
          <w:rFonts w:ascii="Times New Roman" w:hAnsi="Times New Roman" w:cs="Times New Roman"/>
          <w:color w:val="auto"/>
          <w:sz w:val="26"/>
          <w:szCs w:val="26"/>
          <w:highlight w:val="yellow"/>
        </w:rPr>
      </w:pPr>
    </w:p>
    <w:tbl>
      <w:tblPr>
        <w:tblStyle w:val="a7"/>
        <w:tblW w:w="5089" w:type="pct"/>
        <w:jc w:val="center"/>
        <w:tblInd w:w="-176" w:type="dxa"/>
        <w:tblLayout w:type="fixed"/>
        <w:tblLook w:val="04A0" w:firstRow="1" w:lastRow="0" w:firstColumn="1" w:lastColumn="0" w:noHBand="0" w:noVBand="1"/>
      </w:tblPr>
      <w:tblGrid>
        <w:gridCol w:w="669"/>
        <w:gridCol w:w="1111"/>
        <w:gridCol w:w="1754"/>
        <w:gridCol w:w="2036"/>
        <w:gridCol w:w="1400"/>
        <w:gridCol w:w="1362"/>
        <w:gridCol w:w="1409"/>
      </w:tblGrid>
      <w:tr w:rsidR="0037752C" w:rsidRPr="001F0E23" w:rsidTr="001F0E23">
        <w:trPr>
          <w:jc w:val="center"/>
        </w:trPr>
        <w:tc>
          <w:tcPr>
            <w:tcW w:w="685" w:type="dxa"/>
            <w:tcBorders>
              <w:top w:val="single" w:sz="4" w:space="0" w:color="000000"/>
              <w:left w:val="single" w:sz="4" w:space="0" w:color="000000"/>
              <w:bottom w:val="single" w:sz="4" w:space="0" w:color="000000"/>
              <w:right w:val="single" w:sz="4" w:space="0" w:color="000000"/>
            </w:tcBorders>
            <w:hideMark/>
          </w:tcPr>
          <w:p w:rsidR="001F0E23" w:rsidRDefault="001F0E23" w:rsidP="001F0E23">
            <w:pPr>
              <w:jc w:val="center"/>
              <w:rPr>
                <w:rFonts w:ascii="Times New Roman" w:hAnsi="Times New Roman" w:cs="Times New Roman"/>
                <w:color w:val="auto"/>
              </w:rPr>
            </w:pPr>
            <w:r>
              <w:rPr>
                <w:rFonts w:ascii="Times New Roman" w:hAnsi="Times New Roman" w:cs="Times New Roman"/>
                <w:color w:val="auto"/>
              </w:rPr>
              <w:t>№</w:t>
            </w:r>
          </w:p>
          <w:p w:rsidR="0037752C" w:rsidRPr="001F0E23" w:rsidRDefault="0037752C" w:rsidP="001F0E23">
            <w:pPr>
              <w:jc w:val="center"/>
              <w:rPr>
                <w:rFonts w:ascii="Times New Roman" w:hAnsi="Times New Roman" w:cs="Times New Roman"/>
                <w:color w:val="auto"/>
              </w:rPr>
            </w:pPr>
            <w:proofErr w:type="gramStart"/>
            <w:r w:rsidRPr="001F0E23">
              <w:rPr>
                <w:rFonts w:ascii="Times New Roman" w:hAnsi="Times New Roman" w:cs="Times New Roman"/>
                <w:color w:val="auto"/>
              </w:rPr>
              <w:t>п</w:t>
            </w:r>
            <w:proofErr w:type="gramEnd"/>
            <w:r w:rsidRPr="001F0E23">
              <w:rPr>
                <w:rFonts w:ascii="Times New Roman" w:hAnsi="Times New Roman" w:cs="Times New Roman"/>
                <w:color w:val="auto"/>
              </w:rPr>
              <w:t>/п</w:t>
            </w:r>
          </w:p>
        </w:tc>
        <w:tc>
          <w:tcPr>
            <w:tcW w:w="1142"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jc w:val="center"/>
              <w:rPr>
                <w:rFonts w:ascii="Times New Roman" w:hAnsi="Times New Roman" w:cs="Times New Roman"/>
                <w:color w:val="auto"/>
              </w:rPr>
            </w:pPr>
            <w:r w:rsidRPr="001F0E23">
              <w:rPr>
                <w:rFonts w:ascii="Times New Roman" w:hAnsi="Times New Roman" w:cs="Times New Roman"/>
                <w:color w:val="auto"/>
              </w:rPr>
              <w:t>Тип документа</w:t>
            </w:r>
          </w:p>
        </w:tc>
        <w:tc>
          <w:tcPr>
            <w:tcW w:w="1808" w:type="dxa"/>
            <w:tcBorders>
              <w:top w:val="single" w:sz="4" w:space="0" w:color="000000"/>
              <w:left w:val="single" w:sz="4" w:space="0" w:color="000000"/>
              <w:bottom w:val="single" w:sz="4" w:space="0" w:color="000000"/>
              <w:right w:val="single" w:sz="4" w:space="0" w:color="000000"/>
            </w:tcBorders>
            <w:hideMark/>
          </w:tcPr>
          <w:p w:rsidR="00C37BF6" w:rsidRDefault="0037752C" w:rsidP="001F0E23">
            <w:pPr>
              <w:jc w:val="center"/>
              <w:rPr>
                <w:rFonts w:ascii="Times New Roman" w:hAnsi="Times New Roman" w:cs="Times New Roman"/>
                <w:color w:val="auto"/>
              </w:rPr>
            </w:pPr>
            <w:r w:rsidRPr="001F0E23">
              <w:rPr>
                <w:rFonts w:ascii="Times New Roman" w:hAnsi="Times New Roman" w:cs="Times New Roman"/>
                <w:color w:val="auto"/>
              </w:rPr>
              <w:t xml:space="preserve">Вид </w:t>
            </w:r>
          </w:p>
          <w:p w:rsidR="0037752C" w:rsidRPr="001F0E23" w:rsidRDefault="0037752C" w:rsidP="001F0E23">
            <w:pPr>
              <w:jc w:val="center"/>
              <w:rPr>
                <w:rFonts w:ascii="Times New Roman" w:hAnsi="Times New Roman" w:cs="Times New Roman"/>
                <w:color w:val="auto"/>
              </w:rPr>
            </w:pPr>
            <w:r w:rsidRPr="001F0E23">
              <w:rPr>
                <w:rFonts w:ascii="Times New Roman" w:hAnsi="Times New Roman" w:cs="Times New Roman"/>
                <w:color w:val="auto"/>
              </w:rPr>
              <w:t>документа</w:t>
            </w:r>
          </w:p>
        </w:tc>
        <w:tc>
          <w:tcPr>
            <w:tcW w:w="2100" w:type="dxa"/>
            <w:tcBorders>
              <w:top w:val="single" w:sz="4" w:space="0" w:color="000000"/>
              <w:left w:val="single" w:sz="4" w:space="0" w:color="000000"/>
              <w:bottom w:val="single" w:sz="4" w:space="0" w:color="000000"/>
              <w:right w:val="single" w:sz="4" w:space="0" w:color="000000"/>
            </w:tcBorders>
          </w:tcPr>
          <w:p w:rsidR="0037752C" w:rsidRPr="001F0E23" w:rsidRDefault="0037752C" w:rsidP="001F0E23">
            <w:pPr>
              <w:jc w:val="center"/>
              <w:rPr>
                <w:rFonts w:ascii="Times New Roman" w:hAnsi="Times New Roman" w:cs="Times New Roman"/>
                <w:color w:val="auto"/>
              </w:rPr>
            </w:pPr>
            <w:r w:rsidRPr="001F0E23">
              <w:rPr>
                <w:rFonts w:ascii="Times New Roman" w:hAnsi="Times New Roman" w:cs="Times New Roman"/>
                <w:color w:val="auto"/>
              </w:rPr>
              <w:t>Наименование документа</w:t>
            </w:r>
          </w:p>
          <w:p w:rsidR="0037752C" w:rsidRPr="001F0E23" w:rsidRDefault="0037752C" w:rsidP="001F0E23">
            <w:pPr>
              <w:ind w:firstLine="567"/>
              <w:jc w:val="center"/>
              <w:rPr>
                <w:rFonts w:ascii="Times New Roman" w:hAnsi="Times New Roman" w:cs="Times New Roman"/>
                <w:color w:val="auto"/>
              </w:rPr>
            </w:pPr>
          </w:p>
        </w:tc>
        <w:tc>
          <w:tcPr>
            <w:tcW w:w="1442" w:type="dxa"/>
            <w:tcBorders>
              <w:top w:val="single" w:sz="4" w:space="0" w:color="000000"/>
              <w:left w:val="single" w:sz="4" w:space="0" w:color="000000"/>
              <w:bottom w:val="single" w:sz="4" w:space="0" w:color="000000"/>
              <w:right w:val="single" w:sz="4" w:space="0" w:color="000000"/>
            </w:tcBorders>
          </w:tcPr>
          <w:p w:rsidR="00C37BF6" w:rsidRDefault="0037752C" w:rsidP="00C37BF6">
            <w:pPr>
              <w:jc w:val="center"/>
              <w:rPr>
                <w:rFonts w:ascii="Times New Roman" w:hAnsi="Times New Roman" w:cs="Times New Roman"/>
                <w:color w:val="auto"/>
              </w:rPr>
            </w:pPr>
            <w:r w:rsidRPr="001F0E23">
              <w:rPr>
                <w:rFonts w:ascii="Times New Roman" w:hAnsi="Times New Roman" w:cs="Times New Roman"/>
                <w:color w:val="auto"/>
              </w:rPr>
              <w:t>Реквизиты</w:t>
            </w:r>
          </w:p>
          <w:p w:rsidR="0037752C" w:rsidRPr="001F0E23" w:rsidRDefault="0037752C" w:rsidP="00C37BF6">
            <w:pPr>
              <w:jc w:val="center"/>
              <w:rPr>
                <w:rFonts w:ascii="Times New Roman" w:hAnsi="Times New Roman" w:cs="Times New Roman"/>
                <w:color w:val="auto"/>
              </w:rPr>
            </w:pPr>
            <w:r w:rsidRPr="001F0E23">
              <w:rPr>
                <w:rFonts w:ascii="Times New Roman" w:hAnsi="Times New Roman" w:cs="Times New Roman"/>
                <w:color w:val="auto"/>
              </w:rPr>
              <w:t>(дата и номер)</w:t>
            </w:r>
          </w:p>
          <w:p w:rsidR="0037752C" w:rsidRPr="001F0E23" w:rsidRDefault="0037752C" w:rsidP="001F0E23">
            <w:pPr>
              <w:ind w:firstLine="567"/>
              <w:jc w:val="center"/>
              <w:rPr>
                <w:rFonts w:ascii="Times New Roman" w:hAnsi="Times New Roman" w:cs="Times New Roman"/>
                <w:color w:val="auto"/>
              </w:rPr>
            </w:pPr>
          </w:p>
        </w:tc>
        <w:tc>
          <w:tcPr>
            <w:tcW w:w="1402"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jc w:val="center"/>
              <w:rPr>
                <w:rFonts w:ascii="Times New Roman" w:hAnsi="Times New Roman" w:cs="Times New Roman"/>
                <w:color w:val="auto"/>
              </w:rPr>
            </w:pPr>
            <w:r w:rsidRPr="001F0E23">
              <w:rPr>
                <w:rFonts w:ascii="Times New Roman" w:hAnsi="Times New Roman" w:cs="Times New Roman"/>
                <w:color w:val="auto"/>
              </w:rPr>
              <w:t>Разработчик</w:t>
            </w:r>
          </w:p>
        </w:tc>
        <w:tc>
          <w:tcPr>
            <w:tcW w:w="1451"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jc w:val="center"/>
              <w:rPr>
                <w:rFonts w:ascii="Times New Roman" w:hAnsi="Times New Roman" w:cs="Times New Roman"/>
                <w:color w:val="auto"/>
              </w:rPr>
            </w:pPr>
            <w:r w:rsidRPr="001F0E23">
              <w:rPr>
                <w:rFonts w:ascii="Times New Roman" w:hAnsi="Times New Roman" w:cs="Times New Roman"/>
                <w:color w:val="auto"/>
              </w:rPr>
              <w:t>Гиперссылка на текст документа</w:t>
            </w:r>
          </w:p>
        </w:tc>
      </w:tr>
      <w:tr w:rsidR="0037752C" w:rsidRPr="001F0E23" w:rsidTr="001F0E23">
        <w:trPr>
          <w:jc w:val="center"/>
        </w:trPr>
        <w:tc>
          <w:tcPr>
            <w:tcW w:w="685" w:type="dxa"/>
            <w:tcBorders>
              <w:top w:val="single" w:sz="4" w:space="0" w:color="000000"/>
              <w:left w:val="single" w:sz="4" w:space="0" w:color="000000"/>
              <w:bottom w:val="single" w:sz="4" w:space="0" w:color="000000"/>
              <w:right w:val="single" w:sz="4" w:space="0" w:color="000000"/>
            </w:tcBorders>
            <w:hideMark/>
          </w:tcPr>
          <w:p w:rsidR="0037752C" w:rsidRPr="001F0E23" w:rsidRDefault="001F0E23" w:rsidP="001F0E23">
            <w:pPr>
              <w:jc w:val="center"/>
              <w:rPr>
                <w:rFonts w:ascii="Times New Roman" w:hAnsi="Times New Roman" w:cs="Times New Roman"/>
                <w:color w:val="auto"/>
              </w:rPr>
            </w:pPr>
            <w:r>
              <w:rPr>
                <w:rFonts w:ascii="Times New Roman" w:hAnsi="Times New Roman" w:cs="Times New Roman"/>
                <w:color w:val="auto"/>
              </w:rPr>
              <w:t>1</w:t>
            </w:r>
          </w:p>
        </w:tc>
        <w:tc>
          <w:tcPr>
            <w:tcW w:w="1142"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ind w:firstLine="567"/>
              <w:jc w:val="center"/>
              <w:rPr>
                <w:rFonts w:ascii="Times New Roman" w:hAnsi="Times New Roman" w:cs="Times New Roman"/>
                <w:color w:val="auto"/>
              </w:rPr>
            </w:pPr>
            <w:r w:rsidRPr="001F0E23">
              <w:rPr>
                <w:rFonts w:ascii="Times New Roman" w:hAnsi="Times New Roman" w:cs="Times New Roman"/>
                <w:color w:val="auto"/>
              </w:rPr>
              <w:t>2</w:t>
            </w:r>
          </w:p>
        </w:tc>
        <w:tc>
          <w:tcPr>
            <w:tcW w:w="1808"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ind w:firstLine="567"/>
              <w:jc w:val="center"/>
              <w:rPr>
                <w:rFonts w:ascii="Times New Roman" w:hAnsi="Times New Roman" w:cs="Times New Roman"/>
                <w:color w:val="auto"/>
              </w:rPr>
            </w:pPr>
            <w:r w:rsidRPr="001F0E23">
              <w:rPr>
                <w:rFonts w:ascii="Times New Roman" w:hAnsi="Times New Roman" w:cs="Times New Roman"/>
                <w:color w:val="auto"/>
              </w:rPr>
              <w:t>3</w:t>
            </w:r>
          </w:p>
        </w:tc>
        <w:tc>
          <w:tcPr>
            <w:tcW w:w="2100"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ind w:firstLine="567"/>
              <w:jc w:val="center"/>
              <w:rPr>
                <w:rFonts w:ascii="Times New Roman" w:hAnsi="Times New Roman" w:cs="Times New Roman"/>
                <w:color w:val="auto"/>
              </w:rPr>
            </w:pPr>
            <w:r w:rsidRPr="001F0E23">
              <w:rPr>
                <w:rFonts w:ascii="Times New Roman" w:hAnsi="Times New Roman" w:cs="Times New Roman"/>
                <w:color w:val="auto"/>
              </w:rPr>
              <w:t>4</w:t>
            </w:r>
          </w:p>
        </w:tc>
        <w:tc>
          <w:tcPr>
            <w:tcW w:w="1442"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ind w:firstLine="567"/>
              <w:jc w:val="center"/>
              <w:rPr>
                <w:rFonts w:ascii="Times New Roman" w:hAnsi="Times New Roman" w:cs="Times New Roman"/>
                <w:color w:val="auto"/>
              </w:rPr>
            </w:pPr>
            <w:r w:rsidRPr="001F0E23">
              <w:rPr>
                <w:rFonts w:ascii="Times New Roman" w:hAnsi="Times New Roman" w:cs="Times New Roman"/>
                <w:color w:val="auto"/>
              </w:rPr>
              <w:t>5</w:t>
            </w:r>
          </w:p>
        </w:tc>
        <w:tc>
          <w:tcPr>
            <w:tcW w:w="1402"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ind w:firstLine="567"/>
              <w:jc w:val="center"/>
              <w:rPr>
                <w:rFonts w:ascii="Times New Roman" w:hAnsi="Times New Roman" w:cs="Times New Roman"/>
                <w:color w:val="auto"/>
              </w:rPr>
            </w:pPr>
            <w:r w:rsidRPr="001F0E23">
              <w:rPr>
                <w:rFonts w:ascii="Times New Roman" w:hAnsi="Times New Roman" w:cs="Times New Roman"/>
                <w:color w:val="auto"/>
              </w:rPr>
              <w:t>6</w:t>
            </w:r>
          </w:p>
        </w:tc>
        <w:tc>
          <w:tcPr>
            <w:tcW w:w="1451" w:type="dxa"/>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ind w:firstLine="567"/>
              <w:jc w:val="center"/>
              <w:rPr>
                <w:rFonts w:ascii="Times New Roman" w:hAnsi="Times New Roman" w:cs="Times New Roman"/>
                <w:color w:val="00B050"/>
              </w:rPr>
            </w:pPr>
            <w:r w:rsidRPr="001F0E23">
              <w:rPr>
                <w:rFonts w:ascii="Times New Roman" w:hAnsi="Times New Roman" w:cs="Times New Roman"/>
                <w:color w:val="auto"/>
              </w:rPr>
              <w:t>7</w:t>
            </w:r>
          </w:p>
        </w:tc>
      </w:tr>
      <w:tr w:rsidR="0037752C" w:rsidRPr="001F0E23" w:rsidTr="001F0E23">
        <w:trPr>
          <w:jc w:val="center"/>
        </w:trPr>
        <w:tc>
          <w:tcPr>
            <w:tcW w:w="10030" w:type="dxa"/>
            <w:gridSpan w:val="7"/>
            <w:tcBorders>
              <w:top w:val="single" w:sz="4" w:space="0" w:color="000000"/>
              <w:left w:val="single" w:sz="4" w:space="0" w:color="000000"/>
              <w:bottom w:val="single" w:sz="4" w:space="0" w:color="000000"/>
              <w:right w:val="single" w:sz="4" w:space="0" w:color="000000"/>
            </w:tcBorders>
            <w:hideMark/>
          </w:tcPr>
          <w:p w:rsidR="0037752C" w:rsidRPr="001F0E23" w:rsidRDefault="0037752C" w:rsidP="001F0E23">
            <w:pPr>
              <w:jc w:val="both"/>
              <w:rPr>
                <w:rFonts w:ascii="Times New Roman" w:hAnsi="Times New Roman" w:cs="Times New Roman"/>
                <w:color w:val="auto"/>
              </w:rPr>
            </w:pPr>
            <w:r w:rsidRPr="001F0E23">
              <w:rPr>
                <w:rFonts w:ascii="Times New Roman" w:hAnsi="Times New Roman" w:cs="Times New Roman"/>
                <w:color w:val="auto"/>
              </w:rPr>
              <w:t xml:space="preserve">Муниципальная программа </w:t>
            </w:r>
            <w:r w:rsidR="00AC78BE" w:rsidRPr="001F0E23">
              <w:rPr>
                <w:rFonts w:ascii="Times New Roman" w:hAnsi="Times New Roman" w:cs="Times New Roman"/>
                <w:color w:val="auto"/>
              </w:rPr>
              <w:t xml:space="preserve">«Муниципальная программа </w:t>
            </w:r>
            <w:r w:rsidR="00AC78BE" w:rsidRPr="001F0E23">
              <w:rPr>
                <w:rFonts w:ascii="Times New Roman" w:hAnsi="Times New Roman" w:cs="Times New Roman"/>
              </w:rPr>
              <w:t xml:space="preserve">«Муниципальная поддержка агропромышленного комплекса в Юргинском муниципальном округе </w:t>
            </w:r>
            <w:r w:rsidR="00AC78BE" w:rsidRPr="001F0E23">
              <w:rPr>
                <w:rFonts w:ascii="Times New Roman" w:eastAsia="Times New Roman" w:hAnsi="Times New Roman" w:cs="Times New Roman"/>
                <w:color w:val="auto"/>
                <w:spacing w:val="-3"/>
              </w:rPr>
              <w:t>на 2026 год и на плановый период 2027 и 2028 годов»</w:t>
            </w:r>
          </w:p>
        </w:tc>
      </w:tr>
    </w:tbl>
    <w:p w:rsidR="0049632F" w:rsidRPr="00C37BF6" w:rsidRDefault="0049632F" w:rsidP="00C13D1C">
      <w:pPr>
        <w:ind w:firstLine="567"/>
        <w:jc w:val="center"/>
        <w:rPr>
          <w:rFonts w:ascii="Times New Roman" w:hAnsi="Times New Roman" w:cs="Times New Roman"/>
          <w:color w:val="auto"/>
          <w:sz w:val="26"/>
          <w:szCs w:val="26"/>
        </w:rPr>
      </w:pPr>
    </w:p>
    <w:p w:rsidR="0049632F" w:rsidRPr="00C37BF6" w:rsidRDefault="0049632F" w:rsidP="00C13D1C">
      <w:pPr>
        <w:ind w:firstLine="567"/>
        <w:jc w:val="center"/>
        <w:rPr>
          <w:rFonts w:ascii="Times New Roman" w:hAnsi="Times New Roman" w:cs="Times New Roman"/>
          <w:color w:val="auto"/>
          <w:sz w:val="26"/>
          <w:szCs w:val="26"/>
        </w:rPr>
      </w:pPr>
      <w:r w:rsidRPr="00C37BF6">
        <w:rPr>
          <w:rFonts w:ascii="Times New Roman" w:hAnsi="Times New Roman" w:cs="Times New Roman"/>
          <w:color w:val="auto"/>
          <w:sz w:val="26"/>
          <w:szCs w:val="26"/>
        </w:rPr>
        <w:t>Реестр документов, входящих в состав муниципальной программы отсутствует</w:t>
      </w:r>
    </w:p>
    <w:p w:rsidR="0062093F" w:rsidRPr="00C37BF6" w:rsidRDefault="0062093F" w:rsidP="00C13D1C">
      <w:pPr>
        <w:ind w:firstLine="567"/>
        <w:jc w:val="center"/>
        <w:rPr>
          <w:rFonts w:ascii="Times New Roman" w:hAnsi="Times New Roman" w:cs="Times New Roman"/>
          <w:color w:val="auto"/>
          <w:sz w:val="26"/>
          <w:szCs w:val="26"/>
        </w:rPr>
      </w:pPr>
    </w:p>
    <w:p w:rsidR="00536C5D" w:rsidRPr="00C37BF6" w:rsidRDefault="003E5AFE" w:rsidP="00C13D1C">
      <w:pPr>
        <w:ind w:firstLine="567"/>
        <w:jc w:val="center"/>
        <w:rPr>
          <w:rFonts w:ascii="Times New Roman" w:hAnsi="Times New Roman" w:cs="Times New Roman"/>
          <w:b/>
          <w:color w:val="auto"/>
          <w:sz w:val="26"/>
          <w:szCs w:val="26"/>
        </w:rPr>
      </w:pPr>
      <w:r>
        <w:rPr>
          <w:rFonts w:ascii="Times New Roman" w:hAnsi="Times New Roman" w:cs="Times New Roman"/>
          <w:b/>
          <w:color w:val="auto"/>
          <w:sz w:val="26"/>
          <w:szCs w:val="26"/>
        </w:rPr>
        <w:t>Паспорт</w:t>
      </w:r>
    </w:p>
    <w:p w:rsidR="00F2563E" w:rsidRDefault="00423F30" w:rsidP="00C13D1C">
      <w:pPr>
        <w:shd w:val="clear" w:color="auto" w:fill="FFFFFF"/>
        <w:ind w:firstLine="567"/>
        <w:jc w:val="center"/>
        <w:textAlignment w:val="baseline"/>
        <w:rPr>
          <w:rFonts w:ascii="Times New Roman" w:eastAsia="Times New Roman" w:hAnsi="Times New Roman" w:cs="Times New Roman"/>
          <w:b/>
          <w:color w:val="auto"/>
          <w:spacing w:val="-3"/>
          <w:sz w:val="26"/>
          <w:szCs w:val="26"/>
        </w:rPr>
      </w:pPr>
      <w:r w:rsidRPr="00C37BF6">
        <w:rPr>
          <w:rFonts w:ascii="Times New Roman" w:hAnsi="Times New Roman" w:cs="Times New Roman"/>
          <w:b/>
          <w:bCs/>
          <w:color w:val="auto"/>
          <w:spacing w:val="-5"/>
          <w:sz w:val="26"/>
          <w:szCs w:val="26"/>
        </w:rPr>
        <w:t xml:space="preserve">муниципальной программы </w:t>
      </w:r>
      <w:r w:rsidR="00F2563E" w:rsidRPr="00C37BF6">
        <w:rPr>
          <w:rFonts w:ascii="Times New Roman" w:hAnsi="Times New Roman" w:cs="Times New Roman"/>
          <w:b/>
          <w:color w:val="auto"/>
          <w:sz w:val="26"/>
          <w:szCs w:val="26"/>
        </w:rPr>
        <w:t xml:space="preserve">«Муниципальная поддержка агропромышленного комплекса в Юргинском муниципальном округе </w:t>
      </w:r>
      <w:r w:rsidR="00F2563E" w:rsidRPr="00C37BF6">
        <w:rPr>
          <w:rFonts w:ascii="Times New Roman" w:eastAsia="Times New Roman" w:hAnsi="Times New Roman" w:cs="Times New Roman"/>
          <w:b/>
          <w:color w:val="auto"/>
          <w:spacing w:val="-3"/>
          <w:sz w:val="26"/>
          <w:szCs w:val="26"/>
        </w:rPr>
        <w:t>на 2026 год и на плановый период 2027 и 2028 годов»</w:t>
      </w:r>
    </w:p>
    <w:p w:rsidR="00C37BF6" w:rsidRPr="00C37BF6" w:rsidRDefault="00C37BF6" w:rsidP="00C13D1C">
      <w:pPr>
        <w:shd w:val="clear" w:color="auto" w:fill="FFFFFF"/>
        <w:ind w:firstLine="567"/>
        <w:jc w:val="center"/>
        <w:textAlignment w:val="baseline"/>
        <w:rPr>
          <w:rFonts w:ascii="Times New Roman" w:eastAsia="Times New Roman" w:hAnsi="Times New Roman" w:cs="Times New Roman"/>
          <w:b/>
          <w:color w:val="auto"/>
          <w:spacing w:val="-3"/>
          <w:sz w:val="26"/>
          <w:szCs w:val="26"/>
        </w:rPr>
      </w:pPr>
    </w:p>
    <w:p w:rsidR="00423F30" w:rsidRDefault="003E5AFE" w:rsidP="00151DF3">
      <w:pPr>
        <w:ind w:firstLine="567"/>
        <w:jc w:val="center"/>
        <w:rPr>
          <w:rFonts w:ascii="Times New Roman" w:hAnsi="Times New Roman" w:cs="Times New Roman"/>
          <w:b/>
          <w:color w:val="auto"/>
          <w:sz w:val="26"/>
          <w:szCs w:val="26"/>
        </w:rPr>
      </w:pPr>
      <w:r>
        <w:rPr>
          <w:rFonts w:ascii="Times New Roman" w:hAnsi="Times New Roman" w:cs="Times New Roman"/>
          <w:b/>
          <w:color w:val="auto"/>
          <w:sz w:val="26"/>
          <w:szCs w:val="26"/>
        </w:rPr>
        <w:t xml:space="preserve">1. </w:t>
      </w:r>
      <w:r w:rsidR="00423F30" w:rsidRPr="00C37BF6">
        <w:rPr>
          <w:rFonts w:ascii="Times New Roman" w:hAnsi="Times New Roman" w:cs="Times New Roman"/>
          <w:b/>
          <w:color w:val="auto"/>
          <w:sz w:val="26"/>
          <w:szCs w:val="26"/>
        </w:rPr>
        <w:t>Основные</w:t>
      </w:r>
      <w:r w:rsidR="00423F30" w:rsidRPr="00C37BF6">
        <w:rPr>
          <w:rFonts w:ascii="Times New Roman" w:hAnsi="Times New Roman" w:cs="Times New Roman"/>
          <w:b/>
          <w:color w:val="auto"/>
          <w:spacing w:val="-4"/>
          <w:sz w:val="26"/>
          <w:szCs w:val="26"/>
        </w:rPr>
        <w:t xml:space="preserve"> </w:t>
      </w:r>
      <w:r w:rsidR="00423F30" w:rsidRPr="00C37BF6">
        <w:rPr>
          <w:rFonts w:ascii="Times New Roman" w:hAnsi="Times New Roman" w:cs="Times New Roman"/>
          <w:b/>
          <w:color w:val="auto"/>
          <w:sz w:val="26"/>
          <w:szCs w:val="26"/>
        </w:rPr>
        <w:t>положения</w:t>
      </w:r>
    </w:p>
    <w:p w:rsidR="00C37BF6" w:rsidRPr="00C37BF6" w:rsidRDefault="00C37BF6" w:rsidP="00151DF3">
      <w:pPr>
        <w:ind w:firstLine="567"/>
        <w:jc w:val="center"/>
        <w:rPr>
          <w:rFonts w:ascii="Times New Roman" w:hAnsi="Times New Roman" w:cs="Times New Roman"/>
          <w:b/>
          <w:color w:val="auto"/>
          <w:sz w:val="26"/>
          <w:szCs w:val="26"/>
        </w:rPr>
      </w:pPr>
    </w:p>
    <w:tbl>
      <w:tblPr>
        <w:tblStyle w:val="a7"/>
        <w:tblW w:w="5000" w:type="pct"/>
        <w:jc w:val="center"/>
        <w:tblLook w:val="04A0" w:firstRow="1" w:lastRow="0" w:firstColumn="1" w:lastColumn="0" w:noHBand="0" w:noVBand="1"/>
      </w:tblPr>
      <w:tblGrid>
        <w:gridCol w:w="3087"/>
        <w:gridCol w:w="6484"/>
      </w:tblGrid>
      <w:tr w:rsidR="00423F30" w:rsidRPr="00C37BF6" w:rsidTr="00151DF3">
        <w:trPr>
          <w:jc w:val="center"/>
        </w:trPr>
        <w:tc>
          <w:tcPr>
            <w:tcW w:w="3136" w:type="dxa"/>
          </w:tcPr>
          <w:p w:rsidR="00423F30" w:rsidRPr="00C37BF6" w:rsidRDefault="00423F30"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Куратор</w:t>
            </w:r>
            <w:r w:rsidR="00C13D1C" w:rsidRPr="00C37BF6">
              <w:rPr>
                <w:rFonts w:ascii="Times New Roman" w:hAnsi="Times New Roman" w:cs="Times New Roman"/>
                <w:color w:val="auto"/>
                <w:spacing w:val="-2"/>
              </w:rPr>
              <w:t xml:space="preserve"> </w:t>
            </w:r>
            <w:r w:rsidRPr="00C37BF6">
              <w:rPr>
                <w:rFonts w:ascii="Times New Roman" w:hAnsi="Times New Roman" w:cs="Times New Roman"/>
                <w:color w:val="auto"/>
                <w:spacing w:val="-5"/>
              </w:rPr>
              <w:t xml:space="preserve">муниципальной </w:t>
            </w:r>
            <w:r w:rsidRPr="00C37BF6">
              <w:rPr>
                <w:rFonts w:ascii="Times New Roman" w:hAnsi="Times New Roman" w:cs="Times New Roman"/>
                <w:color w:val="auto"/>
              </w:rPr>
              <w:t>программы</w:t>
            </w:r>
          </w:p>
        </w:tc>
        <w:tc>
          <w:tcPr>
            <w:tcW w:w="6651" w:type="dxa"/>
          </w:tcPr>
          <w:p w:rsidR="00423F30" w:rsidRPr="00C37BF6" w:rsidRDefault="00B12D28" w:rsidP="00232E8D">
            <w:pPr>
              <w:tabs>
                <w:tab w:val="left" w:pos="7273"/>
              </w:tabs>
              <w:kinsoku w:val="0"/>
              <w:overflowPunct w:val="0"/>
              <w:autoSpaceDE w:val="0"/>
              <w:autoSpaceDN w:val="0"/>
              <w:adjustRightInd w:val="0"/>
              <w:jc w:val="both"/>
              <w:rPr>
                <w:rFonts w:ascii="Times New Roman" w:hAnsi="Times New Roman" w:cs="Times New Roman"/>
                <w:color w:val="auto"/>
              </w:rPr>
            </w:pPr>
            <w:proofErr w:type="spellStart"/>
            <w:r w:rsidRPr="00C37BF6">
              <w:rPr>
                <w:rFonts w:ascii="Times New Roman" w:hAnsi="Times New Roman" w:cs="Times New Roman"/>
              </w:rPr>
              <w:t>Старинчиков</w:t>
            </w:r>
            <w:proofErr w:type="spellEnd"/>
            <w:r w:rsidRPr="00C37BF6">
              <w:rPr>
                <w:rFonts w:ascii="Times New Roman" w:hAnsi="Times New Roman" w:cs="Times New Roman"/>
              </w:rPr>
              <w:t xml:space="preserve"> Борис Николаевич - Начальник Управления сельского хозяйства администрации Юргинского муниципального округа </w:t>
            </w:r>
          </w:p>
        </w:tc>
      </w:tr>
      <w:tr w:rsidR="00B12D28" w:rsidRPr="00C37BF6" w:rsidTr="00151DF3">
        <w:trPr>
          <w:jc w:val="center"/>
        </w:trPr>
        <w:tc>
          <w:tcPr>
            <w:tcW w:w="3136" w:type="dxa"/>
          </w:tcPr>
          <w:p w:rsidR="00B12D28" w:rsidRPr="00C37BF6" w:rsidRDefault="00B12D28"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Ответственный</w:t>
            </w:r>
            <w:r w:rsidRPr="00C37BF6">
              <w:rPr>
                <w:rFonts w:ascii="Times New Roman" w:hAnsi="Times New Roman" w:cs="Times New Roman"/>
                <w:color w:val="auto"/>
                <w:spacing w:val="-6"/>
              </w:rPr>
              <w:t xml:space="preserve"> </w:t>
            </w:r>
            <w:r w:rsidRPr="00C37BF6">
              <w:rPr>
                <w:rFonts w:ascii="Times New Roman" w:hAnsi="Times New Roman" w:cs="Times New Roman"/>
                <w:color w:val="auto"/>
              </w:rPr>
              <w:t>исполнитель</w:t>
            </w:r>
            <w:r w:rsidR="00C13D1C" w:rsidRPr="00C37BF6">
              <w:rPr>
                <w:rFonts w:ascii="Times New Roman" w:hAnsi="Times New Roman" w:cs="Times New Roman"/>
                <w:color w:val="auto"/>
                <w:spacing w:val="-4"/>
              </w:rPr>
              <w:t xml:space="preserve"> </w:t>
            </w:r>
            <w:r w:rsidRPr="00C37BF6">
              <w:rPr>
                <w:rFonts w:ascii="Times New Roman" w:hAnsi="Times New Roman" w:cs="Times New Roman"/>
                <w:color w:val="auto"/>
                <w:spacing w:val="-5"/>
              </w:rPr>
              <w:t xml:space="preserve">муниципальной </w:t>
            </w:r>
            <w:r w:rsidRPr="00C37BF6">
              <w:rPr>
                <w:rFonts w:ascii="Times New Roman" w:hAnsi="Times New Roman" w:cs="Times New Roman"/>
                <w:color w:val="auto"/>
              </w:rPr>
              <w:t>программы</w:t>
            </w:r>
          </w:p>
        </w:tc>
        <w:tc>
          <w:tcPr>
            <w:tcW w:w="6651" w:type="dxa"/>
          </w:tcPr>
          <w:p w:rsidR="00B12D28" w:rsidRPr="00C37BF6" w:rsidRDefault="00B12D28" w:rsidP="00232E8D">
            <w:pPr>
              <w:jc w:val="both"/>
              <w:rPr>
                <w:rFonts w:ascii="Times New Roman" w:hAnsi="Times New Roman" w:cs="Times New Roman"/>
              </w:rPr>
            </w:pPr>
            <w:r w:rsidRPr="00C37BF6">
              <w:rPr>
                <w:rFonts w:ascii="Times New Roman" w:hAnsi="Times New Roman" w:cs="Times New Roman"/>
              </w:rPr>
              <w:t>Управление сельского хозяйства администрации Юргинского муниципального</w:t>
            </w:r>
            <w:r w:rsidR="00C13D1C" w:rsidRPr="00C37BF6">
              <w:rPr>
                <w:rFonts w:ascii="Times New Roman" w:hAnsi="Times New Roman" w:cs="Times New Roman"/>
              </w:rPr>
              <w:t xml:space="preserve"> </w:t>
            </w:r>
            <w:r w:rsidRPr="00C37BF6">
              <w:rPr>
                <w:rFonts w:ascii="Times New Roman" w:hAnsi="Times New Roman" w:cs="Times New Roman"/>
              </w:rPr>
              <w:t>округа</w:t>
            </w:r>
          </w:p>
        </w:tc>
      </w:tr>
      <w:tr w:rsidR="00B12D28" w:rsidRPr="00C37BF6" w:rsidTr="00151DF3">
        <w:trPr>
          <w:jc w:val="center"/>
        </w:trPr>
        <w:tc>
          <w:tcPr>
            <w:tcW w:w="3136" w:type="dxa"/>
          </w:tcPr>
          <w:p w:rsidR="00B12D28" w:rsidRPr="00C37BF6" w:rsidRDefault="00B12D28"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 xml:space="preserve">Период реализации </w:t>
            </w:r>
            <w:r w:rsidRPr="00C37BF6">
              <w:rPr>
                <w:rFonts w:ascii="Times New Roman" w:hAnsi="Times New Roman" w:cs="Times New Roman"/>
                <w:color w:val="auto"/>
              </w:rPr>
              <w:lastRenderedPageBreak/>
              <w:t>муниципальной программы</w:t>
            </w:r>
          </w:p>
        </w:tc>
        <w:tc>
          <w:tcPr>
            <w:tcW w:w="6651" w:type="dxa"/>
          </w:tcPr>
          <w:p w:rsidR="00B12D28" w:rsidRPr="00C37BF6" w:rsidRDefault="00B12D28" w:rsidP="00232E8D">
            <w:pPr>
              <w:kinsoku w:val="0"/>
              <w:overflowPunct w:val="0"/>
              <w:autoSpaceDE w:val="0"/>
              <w:autoSpaceDN w:val="0"/>
              <w:adjustRightInd w:val="0"/>
              <w:jc w:val="both"/>
              <w:rPr>
                <w:rFonts w:ascii="Times New Roman" w:hAnsi="Times New Roman" w:cs="Times New Roman"/>
              </w:rPr>
            </w:pPr>
            <w:r w:rsidRPr="00C37BF6">
              <w:rPr>
                <w:rFonts w:ascii="Times New Roman" w:hAnsi="Times New Roman" w:cs="Times New Roman"/>
              </w:rPr>
              <w:lastRenderedPageBreak/>
              <w:t>год начала – 01.01.2026</w:t>
            </w:r>
            <w:r w:rsidR="00F83178">
              <w:rPr>
                <w:rFonts w:ascii="Times New Roman" w:hAnsi="Times New Roman" w:cs="Times New Roman"/>
              </w:rPr>
              <w:t xml:space="preserve"> </w:t>
            </w:r>
            <w:r w:rsidRPr="00C37BF6">
              <w:rPr>
                <w:rFonts w:ascii="Times New Roman" w:hAnsi="Times New Roman" w:cs="Times New Roman"/>
              </w:rPr>
              <w:t>г</w:t>
            </w:r>
          </w:p>
          <w:p w:rsidR="00B12D28" w:rsidRPr="00F83178" w:rsidRDefault="00B12D28" w:rsidP="00232E8D">
            <w:pPr>
              <w:kinsoku w:val="0"/>
              <w:overflowPunct w:val="0"/>
              <w:autoSpaceDE w:val="0"/>
              <w:autoSpaceDN w:val="0"/>
              <w:adjustRightInd w:val="0"/>
              <w:jc w:val="both"/>
              <w:rPr>
                <w:rFonts w:ascii="Times New Roman" w:hAnsi="Times New Roman" w:cs="Times New Roman"/>
                <w:spacing w:val="1"/>
              </w:rPr>
            </w:pPr>
            <w:r w:rsidRPr="00C37BF6">
              <w:rPr>
                <w:rFonts w:ascii="Times New Roman" w:hAnsi="Times New Roman" w:cs="Times New Roman"/>
              </w:rPr>
              <w:lastRenderedPageBreak/>
              <w:t>год окончания - 31.12.2028</w:t>
            </w:r>
            <w:r w:rsidR="00F83178">
              <w:rPr>
                <w:rFonts w:ascii="Times New Roman" w:hAnsi="Times New Roman" w:cs="Times New Roman"/>
              </w:rPr>
              <w:t xml:space="preserve"> </w:t>
            </w:r>
            <w:r w:rsidRPr="00C37BF6">
              <w:rPr>
                <w:rFonts w:ascii="Times New Roman" w:hAnsi="Times New Roman" w:cs="Times New Roman"/>
              </w:rPr>
              <w:t>г</w:t>
            </w:r>
          </w:p>
        </w:tc>
      </w:tr>
      <w:tr w:rsidR="00B12D28" w:rsidRPr="00C37BF6" w:rsidTr="00151DF3">
        <w:trPr>
          <w:jc w:val="center"/>
        </w:trPr>
        <w:tc>
          <w:tcPr>
            <w:tcW w:w="3136" w:type="dxa"/>
          </w:tcPr>
          <w:p w:rsidR="00B12D28" w:rsidRPr="00C37BF6" w:rsidRDefault="00B12D28"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lastRenderedPageBreak/>
              <w:t>Цель муниципальной программы</w:t>
            </w:r>
          </w:p>
        </w:tc>
        <w:tc>
          <w:tcPr>
            <w:tcW w:w="6651" w:type="dxa"/>
          </w:tcPr>
          <w:p w:rsidR="00D85315" w:rsidRPr="00C37BF6" w:rsidRDefault="00B12D28" w:rsidP="00232E8D">
            <w:pPr>
              <w:suppressAutoHyphens/>
              <w:jc w:val="both"/>
              <w:rPr>
                <w:rStyle w:val="26"/>
                <w:rFonts w:eastAsia="Arial Unicode MS"/>
                <w:color w:val="auto"/>
                <w:sz w:val="24"/>
                <w:szCs w:val="24"/>
              </w:rPr>
            </w:pPr>
            <w:r w:rsidRPr="00C37BF6">
              <w:rPr>
                <w:rFonts w:ascii="Times New Roman" w:hAnsi="Times New Roman" w:cs="Times New Roman"/>
                <w:color w:val="auto"/>
              </w:rPr>
              <w:t>1.</w:t>
            </w:r>
            <w:r w:rsidR="00D85315" w:rsidRPr="00C37BF6">
              <w:rPr>
                <w:rStyle w:val="a4"/>
                <w:rFonts w:ascii="Times New Roman" w:eastAsia="Arial Unicode MS" w:hAnsi="Times New Roman" w:cs="Times New Roman"/>
                <w:color w:val="auto"/>
              </w:rPr>
              <w:t xml:space="preserve"> </w:t>
            </w:r>
            <w:r w:rsidR="00CE01C2" w:rsidRPr="00C37BF6">
              <w:rPr>
                <w:rStyle w:val="26"/>
                <w:rFonts w:eastAsia="Courier New"/>
                <w:sz w:val="24"/>
                <w:szCs w:val="24"/>
              </w:rPr>
              <w:t xml:space="preserve">Повышение эффективности </w:t>
            </w:r>
            <w:r w:rsidR="00CE01C2" w:rsidRPr="00C37BF6">
              <w:rPr>
                <w:rStyle w:val="26"/>
                <w:rFonts w:eastAsia="Arial Unicode MS"/>
                <w:color w:val="auto"/>
                <w:sz w:val="24"/>
                <w:szCs w:val="24"/>
              </w:rPr>
              <w:t>деятельности органов муниципальной власти.</w:t>
            </w:r>
          </w:p>
          <w:p w:rsidR="00D85315" w:rsidRPr="00C37BF6" w:rsidRDefault="00B12D28" w:rsidP="00232E8D">
            <w:pPr>
              <w:shd w:val="clear" w:color="auto" w:fill="FFFFFF" w:themeFill="background1"/>
              <w:jc w:val="both"/>
              <w:rPr>
                <w:rFonts w:ascii="Times New Roman" w:hAnsi="Times New Roman" w:cs="Times New Roman"/>
              </w:rPr>
            </w:pPr>
            <w:r w:rsidRPr="00C37BF6">
              <w:rPr>
                <w:rFonts w:ascii="Times New Roman" w:hAnsi="Times New Roman" w:cs="Times New Roman"/>
                <w:color w:val="auto"/>
              </w:rPr>
              <w:t xml:space="preserve">2. </w:t>
            </w:r>
            <w:r w:rsidR="00D85315" w:rsidRPr="00C37BF6">
              <w:rPr>
                <w:rFonts w:ascii="Times New Roman" w:hAnsi="Times New Roman" w:cs="Times New Roman"/>
              </w:rPr>
              <w:t xml:space="preserve">Повышение </w:t>
            </w:r>
            <w:r w:rsidR="00C755BB" w:rsidRPr="00C37BF6">
              <w:rPr>
                <w:rFonts w:ascii="Times New Roman" w:hAnsi="Times New Roman" w:cs="Times New Roman"/>
              </w:rPr>
              <w:t xml:space="preserve">уровня </w:t>
            </w:r>
            <w:r w:rsidR="00D85315" w:rsidRPr="00C37BF6">
              <w:rPr>
                <w:rFonts w:ascii="Times New Roman" w:hAnsi="Times New Roman" w:cs="Times New Roman"/>
              </w:rPr>
              <w:t>квалификации работников, занятых в сельском хозяйстве, совершенствование профессионального мастерства и практических навыков.</w:t>
            </w:r>
          </w:p>
          <w:p w:rsidR="001C1C12" w:rsidRPr="00C37BF6" w:rsidRDefault="00B12D28" w:rsidP="00232E8D">
            <w:pPr>
              <w:suppressAutoHyphens/>
              <w:jc w:val="both"/>
              <w:rPr>
                <w:rFonts w:ascii="Times New Roman" w:hAnsi="Times New Roman" w:cs="Times New Roman"/>
              </w:rPr>
            </w:pPr>
            <w:r w:rsidRPr="00C37BF6">
              <w:rPr>
                <w:rFonts w:ascii="Times New Roman" w:hAnsi="Times New Roman" w:cs="Times New Roman"/>
                <w:color w:val="auto"/>
              </w:rPr>
              <w:t>3.</w:t>
            </w:r>
            <w:r w:rsidR="004666D3" w:rsidRPr="00C37BF6">
              <w:rPr>
                <w:rFonts w:ascii="Times New Roman" w:hAnsi="Times New Roman" w:cs="Times New Roman"/>
                <w:color w:val="auto"/>
              </w:rPr>
              <w:t xml:space="preserve"> </w:t>
            </w:r>
            <w:r w:rsidR="001C1C12" w:rsidRPr="00C37BF6">
              <w:rPr>
                <w:rFonts w:ascii="Times New Roman" w:hAnsi="Times New Roman" w:cs="Times New Roman"/>
              </w:rPr>
              <w:t>Обеспечение санитарно-эпидемиологической безопасности на территории Юргинского муниципального округа.</w:t>
            </w:r>
          </w:p>
          <w:p w:rsidR="00B12D28" w:rsidRPr="00C37BF6" w:rsidRDefault="00B12D28" w:rsidP="00232E8D">
            <w:pPr>
              <w:suppressAutoHyphens/>
              <w:jc w:val="both"/>
              <w:rPr>
                <w:rFonts w:ascii="Times New Roman" w:hAnsi="Times New Roman" w:cs="Times New Roman"/>
                <w:color w:val="auto"/>
              </w:rPr>
            </w:pPr>
            <w:r w:rsidRPr="00C37BF6">
              <w:rPr>
                <w:rFonts w:ascii="Times New Roman" w:hAnsi="Times New Roman" w:cs="Times New Roman"/>
                <w:color w:val="auto"/>
              </w:rPr>
              <w:t>4. Гуманное и ответственное обращение с животными без владельцев регулирование их численности, сохранение животному жизни и здоровья.</w:t>
            </w:r>
          </w:p>
          <w:p w:rsidR="00B12D28" w:rsidRPr="00C37BF6" w:rsidRDefault="00B12D28" w:rsidP="00232E8D">
            <w:pPr>
              <w:suppressAutoHyphens/>
              <w:jc w:val="both"/>
              <w:rPr>
                <w:rFonts w:ascii="Times New Roman" w:hAnsi="Times New Roman" w:cs="Times New Roman"/>
                <w:color w:val="auto"/>
              </w:rPr>
            </w:pPr>
          </w:p>
        </w:tc>
      </w:tr>
      <w:tr w:rsidR="00237A28" w:rsidRPr="00C37BF6" w:rsidTr="00151DF3">
        <w:trPr>
          <w:jc w:val="center"/>
        </w:trPr>
        <w:tc>
          <w:tcPr>
            <w:tcW w:w="3136" w:type="dxa"/>
          </w:tcPr>
          <w:p w:rsidR="00237A28" w:rsidRPr="00C37BF6" w:rsidRDefault="00237A28"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Направления</w:t>
            </w:r>
            <w:r w:rsidR="00C13D1C" w:rsidRPr="00C37BF6">
              <w:rPr>
                <w:rFonts w:ascii="Times New Roman" w:hAnsi="Times New Roman" w:cs="Times New Roman"/>
                <w:color w:val="auto"/>
                <w:spacing w:val="-4"/>
              </w:rPr>
              <w:t xml:space="preserve"> </w:t>
            </w:r>
            <w:r w:rsidRPr="00C37BF6">
              <w:rPr>
                <w:rFonts w:ascii="Times New Roman" w:hAnsi="Times New Roman" w:cs="Times New Roman"/>
                <w:color w:val="auto"/>
              </w:rPr>
              <w:t>(подпрограммы)</w:t>
            </w:r>
            <w:r w:rsidRPr="00C37BF6">
              <w:rPr>
                <w:rFonts w:ascii="Times New Roman" w:hAnsi="Times New Roman" w:cs="Times New Roman"/>
                <w:color w:val="auto"/>
                <w:spacing w:val="-2"/>
              </w:rPr>
              <w:t xml:space="preserve"> муниципальной</w:t>
            </w:r>
            <w:r w:rsidR="00C13D1C" w:rsidRPr="00C37BF6">
              <w:rPr>
                <w:rFonts w:ascii="Times New Roman" w:hAnsi="Times New Roman" w:cs="Times New Roman"/>
                <w:color w:val="auto"/>
                <w:spacing w:val="-2"/>
              </w:rPr>
              <w:t xml:space="preserve"> </w:t>
            </w:r>
            <w:r w:rsidRPr="00C37BF6">
              <w:rPr>
                <w:rFonts w:ascii="Times New Roman" w:hAnsi="Times New Roman" w:cs="Times New Roman"/>
                <w:color w:val="auto"/>
              </w:rPr>
              <w:t>программы</w:t>
            </w:r>
          </w:p>
        </w:tc>
        <w:tc>
          <w:tcPr>
            <w:tcW w:w="6651" w:type="dxa"/>
          </w:tcPr>
          <w:p w:rsidR="00237A28" w:rsidRPr="00C37BF6" w:rsidRDefault="00237A28" w:rsidP="00232E8D">
            <w:pPr>
              <w:shd w:val="clear" w:color="auto" w:fill="FFFFFF"/>
              <w:autoSpaceDE w:val="0"/>
              <w:autoSpaceDN w:val="0"/>
              <w:adjustRightInd w:val="0"/>
              <w:jc w:val="both"/>
              <w:rPr>
                <w:rStyle w:val="26"/>
                <w:rFonts w:eastAsia="Arial Unicode MS"/>
                <w:sz w:val="24"/>
                <w:szCs w:val="24"/>
              </w:rPr>
            </w:pPr>
            <w:r w:rsidRPr="00C37BF6">
              <w:rPr>
                <w:rFonts w:ascii="Times New Roman" w:hAnsi="Times New Roman" w:cs="Times New Roman"/>
                <w:color w:val="auto"/>
              </w:rPr>
              <w:t>Подпрограмма №1</w:t>
            </w:r>
            <w:r w:rsidR="00395808" w:rsidRPr="00C37BF6">
              <w:rPr>
                <w:rFonts w:ascii="Times New Roman" w:hAnsi="Times New Roman" w:cs="Times New Roman"/>
                <w:bCs/>
              </w:rPr>
              <w:t>«</w:t>
            </w:r>
            <w:r w:rsidR="00395808" w:rsidRPr="00C37BF6">
              <w:rPr>
                <w:rStyle w:val="26"/>
                <w:rFonts w:eastAsia="Arial Unicode MS"/>
                <w:sz w:val="24"/>
                <w:szCs w:val="24"/>
              </w:rPr>
              <w:t>Обеспечение реализации муниципальной программы»</w:t>
            </w:r>
            <w:r w:rsidR="007D0A94">
              <w:rPr>
                <w:rStyle w:val="26"/>
                <w:rFonts w:eastAsia="Arial Unicode MS"/>
                <w:sz w:val="24"/>
                <w:szCs w:val="24"/>
              </w:rPr>
              <w:t>.</w:t>
            </w:r>
          </w:p>
          <w:p w:rsidR="00CB2468" w:rsidRPr="00C37BF6" w:rsidRDefault="00CB2468" w:rsidP="00232E8D">
            <w:pPr>
              <w:tabs>
                <w:tab w:val="left" w:pos="7273"/>
              </w:tabs>
              <w:kinsoku w:val="0"/>
              <w:overflowPunct w:val="0"/>
              <w:autoSpaceDE w:val="0"/>
              <w:autoSpaceDN w:val="0"/>
              <w:adjustRightInd w:val="0"/>
              <w:jc w:val="both"/>
              <w:rPr>
                <w:rFonts w:ascii="Times New Roman" w:hAnsi="Times New Roman" w:cs="Times New Roman"/>
              </w:rPr>
            </w:pPr>
            <w:r w:rsidRPr="00C37BF6">
              <w:rPr>
                <w:rFonts w:ascii="Times New Roman" w:hAnsi="Times New Roman" w:cs="Times New Roman"/>
                <w:color w:val="auto"/>
              </w:rPr>
              <w:t xml:space="preserve">Подпрограмма №2: </w:t>
            </w:r>
            <w:r w:rsidRPr="00C37BF6">
              <w:rPr>
                <w:rFonts w:ascii="Times New Roman" w:hAnsi="Times New Roman" w:cs="Times New Roman"/>
              </w:rPr>
              <w:t>«Стимулирование развития деятельности сельскохозяйственных производителей»</w:t>
            </w:r>
            <w:r w:rsidR="007D0A94">
              <w:rPr>
                <w:rFonts w:ascii="Times New Roman" w:hAnsi="Times New Roman" w:cs="Times New Roman"/>
              </w:rPr>
              <w:t>.</w:t>
            </w:r>
          </w:p>
          <w:p w:rsidR="00CB2468" w:rsidRPr="00C37BF6" w:rsidRDefault="00CB2468" w:rsidP="00232E8D">
            <w:pPr>
              <w:tabs>
                <w:tab w:val="left" w:pos="7273"/>
              </w:tabs>
              <w:kinsoku w:val="0"/>
              <w:overflowPunct w:val="0"/>
              <w:autoSpaceDE w:val="0"/>
              <w:autoSpaceDN w:val="0"/>
              <w:adjustRightInd w:val="0"/>
              <w:jc w:val="both"/>
              <w:rPr>
                <w:rFonts w:ascii="Times New Roman" w:hAnsi="Times New Roman" w:cs="Times New Roman"/>
              </w:rPr>
            </w:pPr>
            <w:r w:rsidRPr="00C37BF6">
              <w:rPr>
                <w:rFonts w:ascii="Times New Roman" w:hAnsi="Times New Roman" w:cs="Times New Roman"/>
                <w:color w:val="auto"/>
              </w:rPr>
              <w:t xml:space="preserve">Подпрограмма №3: </w:t>
            </w:r>
            <w:r w:rsidRPr="00C37BF6">
              <w:rPr>
                <w:rFonts w:ascii="Times New Roman" w:hAnsi="Times New Roman" w:cs="Times New Roman"/>
              </w:rPr>
              <w:t>«Содержание и обустройство сибиреязвенных захоронений и скотомогильников (биометрических ям</w:t>
            </w:r>
            <w:r w:rsidR="00626C69" w:rsidRPr="00C37BF6">
              <w:rPr>
                <w:rFonts w:ascii="Times New Roman" w:hAnsi="Times New Roman" w:cs="Times New Roman"/>
              </w:rPr>
              <w:t>)»</w:t>
            </w:r>
            <w:r w:rsidR="007D0A94">
              <w:rPr>
                <w:rFonts w:ascii="Times New Roman" w:hAnsi="Times New Roman" w:cs="Times New Roman"/>
              </w:rPr>
              <w:t>.</w:t>
            </w:r>
          </w:p>
          <w:p w:rsidR="00395808" w:rsidRPr="007D0A94" w:rsidRDefault="00CB2468" w:rsidP="00232E8D">
            <w:pPr>
              <w:shd w:val="clear" w:color="auto" w:fill="FFFFFF"/>
              <w:autoSpaceDE w:val="0"/>
              <w:autoSpaceDN w:val="0"/>
              <w:adjustRightInd w:val="0"/>
              <w:jc w:val="both"/>
              <w:rPr>
                <w:rFonts w:ascii="Times New Roman" w:hAnsi="Times New Roman" w:cs="Times New Roman"/>
              </w:rPr>
            </w:pPr>
            <w:r w:rsidRPr="00C37BF6">
              <w:rPr>
                <w:rFonts w:ascii="Times New Roman" w:hAnsi="Times New Roman" w:cs="Times New Roman"/>
                <w:color w:val="auto"/>
              </w:rPr>
              <w:t xml:space="preserve">Подпрограмма №4: </w:t>
            </w:r>
            <w:r w:rsidRPr="00C37BF6">
              <w:rPr>
                <w:rFonts w:ascii="Times New Roman" w:hAnsi="Times New Roman" w:cs="Times New Roman"/>
              </w:rPr>
              <w:t>«Организация мероприятий при осуществлении деятельности по обращению с животными без владельцев»</w:t>
            </w:r>
            <w:r w:rsidR="007D0A94">
              <w:rPr>
                <w:rFonts w:ascii="Times New Roman" w:hAnsi="Times New Roman" w:cs="Times New Roman"/>
              </w:rPr>
              <w:t>.</w:t>
            </w:r>
          </w:p>
        </w:tc>
      </w:tr>
      <w:tr w:rsidR="00423F30" w:rsidRPr="00C37BF6" w:rsidTr="00151DF3">
        <w:trPr>
          <w:jc w:val="center"/>
        </w:trPr>
        <w:tc>
          <w:tcPr>
            <w:tcW w:w="3136" w:type="dxa"/>
          </w:tcPr>
          <w:p w:rsidR="00423F30" w:rsidRPr="00C37BF6" w:rsidRDefault="00423F30"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Объемы финансового обеспечения за весь период реализации</w:t>
            </w:r>
          </w:p>
          <w:p w:rsidR="00215C9B" w:rsidRPr="00C37BF6" w:rsidRDefault="00215C9B" w:rsidP="00232E8D">
            <w:pPr>
              <w:tabs>
                <w:tab w:val="left" w:pos="7273"/>
              </w:tabs>
              <w:kinsoku w:val="0"/>
              <w:overflowPunct w:val="0"/>
              <w:autoSpaceDE w:val="0"/>
              <w:autoSpaceDN w:val="0"/>
              <w:adjustRightInd w:val="0"/>
              <w:jc w:val="both"/>
              <w:rPr>
                <w:rFonts w:ascii="Times New Roman" w:hAnsi="Times New Roman" w:cs="Times New Roman"/>
                <w:color w:val="auto"/>
              </w:rPr>
            </w:pPr>
          </w:p>
        </w:tc>
        <w:tc>
          <w:tcPr>
            <w:tcW w:w="6651" w:type="dxa"/>
            <w:shd w:val="clear" w:color="auto" w:fill="auto"/>
          </w:tcPr>
          <w:p w:rsidR="00215C9B" w:rsidRPr="00C37BF6" w:rsidRDefault="00954B45"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 xml:space="preserve">Всего </w:t>
            </w:r>
            <w:r w:rsidR="008859AC" w:rsidRPr="00C37BF6">
              <w:rPr>
                <w:rFonts w:ascii="Times New Roman" w:hAnsi="Times New Roman" w:cs="Times New Roman"/>
                <w:color w:val="auto"/>
              </w:rPr>
              <w:t>–</w:t>
            </w:r>
            <w:r w:rsidRPr="00C37BF6">
              <w:rPr>
                <w:rFonts w:ascii="Times New Roman" w:hAnsi="Times New Roman" w:cs="Times New Roman"/>
                <w:color w:val="auto"/>
              </w:rPr>
              <w:t xml:space="preserve"> </w:t>
            </w:r>
            <w:r w:rsidR="008859AC" w:rsidRPr="00C37BF6">
              <w:rPr>
                <w:rFonts w:ascii="Times New Roman" w:hAnsi="Times New Roman" w:cs="Times New Roman"/>
                <w:color w:val="auto"/>
              </w:rPr>
              <w:t>20551,6</w:t>
            </w:r>
            <w:r w:rsidRPr="00C37BF6">
              <w:rPr>
                <w:rFonts w:ascii="Times New Roman" w:hAnsi="Times New Roman" w:cs="Times New Roman"/>
                <w:color w:val="auto"/>
              </w:rPr>
              <w:t xml:space="preserve"> тыс.</w:t>
            </w:r>
            <w:r w:rsidR="0010380E" w:rsidRPr="00C37BF6">
              <w:rPr>
                <w:rFonts w:ascii="Times New Roman" w:hAnsi="Times New Roman" w:cs="Times New Roman"/>
                <w:color w:val="auto"/>
              </w:rPr>
              <w:t xml:space="preserve"> </w:t>
            </w:r>
            <w:r w:rsidRPr="00C37BF6">
              <w:rPr>
                <w:rFonts w:ascii="Times New Roman" w:hAnsi="Times New Roman" w:cs="Times New Roman"/>
                <w:color w:val="auto"/>
              </w:rPr>
              <w:t>руб.</w:t>
            </w:r>
          </w:p>
          <w:p w:rsidR="00423F30" w:rsidRPr="00C37BF6" w:rsidRDefault="00954B45"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 xml:space="preserve">2026 год </w:t>
            </w:r>
            <w:r w:rsidR="008859AC" w:rsidRPr="00C37BF6">
              <w:rPr>
                <w:rFonts w:ascii="Times New Roman" w:hAnsi="Times New Roman" w:cs="Times New Roman"/>
                <w:color w:val="auto"/>
              </w:rPr>
              <w:t>–</w:t>
            </w:r>
            <w:r w:rsidRPr="00C37BF6">
              <w:rPr>
                <w:rFonts w:ascii="Times New Roman" w:hAnsi="Times New Roman" w:cs="Times New Roman"/>
                <w:color w:val="auto"/>
              </w:rPr>
              <w:t xml:space="preserve"> </w:t>
            </w:r>
            <w:r w:rsidR="008859AC" w:rsidRPr="00C37BF6">
              <w:rPr>
                <w:rFonts w:ascii="Times New Roman" w:hAnsi="Times New Roman" w:cs="Times New Roman"/>
                <w:color w:val="auto"/>
              </w:rPr>
              <w:t xml:space="preserve">6737,0 </w:t>
            </w:r>
            <w:r w:rsidR="00423F30" w:rsidRPr="00C37BF6">
              <w:rPr>
                <w:rFonts w:ascii="Times New Roman" w:hAnsi="Times New Roman" w:cs="Times New Roman"/>
                <w:color w:val="auto"/>
              </w:rPr>
              <w:t>тыс.</w:t>
            </w:r>
            <w:r w:rsidR="0010380E" w:rsidRPr="00C37BF6">
              <w:rPr>
                <w:rFonts w:ascii="Times New Roman" w:hAnsi="Times New Roman" w:cs="Times New Roman"/>
                <w:color w:val="auto"/>
              </w:rPr>
              <w:t xml:space="preserve"> </w:t>
            </w:r>
            <w:r w:rsidR="00423F30" w:rsidRPr="00C37BF6">
              <w:rPr>
                <w:rFonts w:ascii="Times New Roman" w:hAnsi="Times New Roman" w:cs="Times New Roman"/>
                <w:color w:val="auto"/>
              </w:rPr>
              <w:t>руб.</w:t>
            </w:r>
          </w:p>
          <w:p w:rsidR="00954B45" w:rsidRPr="00C37BF6" w:rsidRDefault="00954B45"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 xml:space="preserve">2027 год </w:t>
            </w:r>
            <w:r w:rsidR="008859AC" w:rsidRPr="00C37BF6">
              <w:rPr>
                <w:rFonts w:ascii="Times New Roman" w:hAnsi="Times New Roman" w:cs="Times New Roman"/>
                <w:color w:val="auto"/>
              </w:rPr>
              <w:t>–</w:t>
            </w:r>
            <w:r w:rsidRPr="00C37BF6">
              <w:rPr>
                <w:rFonts w:ascii="Times New Roman" w:hAnsi="Times New Roman" w:cs="Times New Roman"/>
                <w:color w:val="auto"/>
              </w:rPr>
              <w:t xml:space="preserve"> </w:t>
            </w:r>
            <w:r w:rsidR="008859AC" w:rsidRPr="00C37BF6">
              <w:rPr>
                <w:rFonts w:ascii="Times New Roman" w:hAnsi="Times New Roman" w:cs="Times New Roman"/>
                <w:color w:val="auto"/>
              </w:rPr>
              <w:t>6830,4</w:t>
            </w:r>
            <w:r w:rsidRPr="00C37BF6">
              <w:rPr>
                <w:rFonts w:ascii="Times New Roman" w:hAnsi="Times New Roman" w:cs="Times New Roman"/>
                <w:color w:val="auto"/>
              </w:rPr>
              <w:t xml:space="preserve"> тыс.</w:t>
            </w:r>
            <w:r w:rsidR="0010380E" w:rsidRPr="00C37BF6">
              <w:rPr>
                <w:rFonts w:ascii="Times New Roman" w:hAnsi="Times New Roman" w:cs="Times New Roman"/>
                <w:color w:val="auto"/>
              </w:rPr>
              <w:t xml:space="preserve"> </w:t>
            </w:r>
            <w:r w:rsidRPr="00C37BF6">
              <w:rPr>
                <w:rFonts w:ascii="Times New Roman" w:hAnsi="Times New Roman" w:cs="Times New Roman"/>
                <w:color w:val="auto"/>
              </w:rPr>
              <w:t>руб.</w:t>
            </w:r>
          </w:p>
          <w:p w:rsidR="00954B45" w:rsidRPr="00C37BF6" w:rsidRDefault="00954B45" w:rsidP="00232E8D">
            <w:pPr>
              <w:tabs>
                <w:tab w:val="left" w:pos="7273"/>
              </w:tabs>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 xml:space="preserve">2028 год </w:t>
            </w:r>
            <w:r w:rsidR="008859AC" w:rsidRPr="00C37BF6">
              <w:rPr>
                <w:rFonts w:ascii="Times New Roman" w:hAnsi="Times New Roman" w:cs="Times New Roman"/>
                <w:color w:val="auto"/>
              </w:rPr>
              <w:t>–</w:t>
            </w:r>
            <w:r w:rsidRPr="00C37BF6">
              <w:rPr>
                <w:rFonts w:ascii="Times New Roman" w:hAnsi="Times New Roman" w:cs="Times New Roman"/>
                <w:color w:val="auto"/>
              </w:rPr>
              <w:t xml:space="preserve"> </w:t>
            </w:r>
            <w:r w:rsidR="008859AC" w:rsidRPr="00C37BF6">
              <w:rPr>
                <w:rFonts w:ascii="Times New Roman" w:hAnsi="Times New Roman" w:cs="Times New Roman"/>
                <w:color w:val="auto"/>
              </w:rPr>
              <w:t>6984,2</w:t>
            </w:r>
            <w:r w:rsidRPr="00C37BF6">
              <w:rPr>
                <w:rFonts w:ascii="Times New Roman" w:hAnsi="Times New Roman" w:cs="Times New Roman"/>
                <w:color w:val="auto"/>
              </w:rPr>
              <w:t xml:space="preserve"> тыс.</w:t>
            </w:r>
            <w:r w:rsidR="0010380E" w:rsidRPr="00C37BF6">
              <w:rPr>
                <w:rFonts w:ascii="Times New Roman" w:hAnsi="Times New Roman" w:cs="Times New Roman"/>
                <w:color w:val="auto"/>
              </w:rPr>
              <w:t xml:space="preserve"> </w:t>
            </w:r>
            <w:r w:rsidRPr="00C37BF6">
              <w:rPr>
                <w:rFonts w:ascii="Times New Roman" w:hAnsi="Times New Roman" w:cs="Times New Roman"/>
                <w:color w:val="auto"/>
              </w:rPr>
              <w:t>руб</w:t>
            </w:r>
            <w:r w:rsidR="0010380E" w:rsidRPr="00C37BF6">
              <w:rPr>
                <w:rFonts w:ascii="Times New Roman" w:hAnsi="Times New Roman" w:cs="Times New Roman"/>
                <w:color w:val="auto"/>
              </w:rPr>
              <w:t>.</w:t>
            </w:r>
          </w:p>
        </w:tc>
      </w:tr>
      <w:tr w:rsidR="00423F30" w:rsidRPr="00C37BF6" w:rsidTr="00151DF3">
        <w:trPr>
          <w:jc w:val="center"/>
        </w:trPr>
        <w:tc>
          <w:tcPr>
            <w:tcW w:w="3136" w:type="dxa"/>
            <w:vMerge w:val="restart"/>
          </w:tcPr>
          <w:p w:rsidR="00423F30" w:rsidRPr="00C37BF6" w:rsidRDefault="00423F30"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Связь</w:t>
            </w:r>
            <w:r w:rsidRPr="00C37BF6">
              <w:rPr>
                <w:rFonts w:ascii="Times New Roman" w:hAnsi="Times New Roman" w:cs="Times New Roman"/>
                <w:color w:val="auto"/>
                <w:spacing w:val="-5"/>
              </w:rPr>
              <w:t xml:space="preserve"> </w:t>
            </w:r>
            <w:r w:rsidRPr="00C37BF6">
              <w:rPr>
                <w:rFonts w:ascii="Times New Roman" w:hAnsi="Times New Roman" w:cs="Times New Roman"/>
                <w:color w:val="auto"/>
              </w:rPr>
              <w:t>с</w:t>
            </w:r>
            <w:r w:rsidRPr="00C37BF6">
              <w:rPr>
                <w:rFonts w:ascii="Times New Roman" w:hAnsi="Times New Roman" w:cs="Times New Roman"/>
                <w:color w:val="auto"/>
                <w:spacing w:val="-3"/>
              </w:rPr>
              <w:t xml:space="preserve"> </w:t>
            </w:r>
            <w:r w:rsidRPr="00C37BF6">
              <w:rPr>
                <w:rFonts w:ascii="Times New Roman" w:hAnsi="Times New Roman" w:cs="Times New Roman"/>
                <w:color w:val="auto"/>
              </w:rPr>
              <w:t>национальными</w:t>
            </w:r>
            <w:r w:rsidRPr="00C37BF6">
              <w:rPr>
                <w:rFonts w:ascii="Times New Roman" w:hAnsi="Times New Roman" w:cs="Times New Roman"/>
                <w:color w:val="auto"/>
                <w:spacing w:val="-4"/>
              </w:rPr>
              <w:t xml:space="preserve"> </w:t>
            </w:r>
            <w:r w:rsidRPr="00C37BF6">
              <w:rPr>
                <w:rFonts w:ascii="Times New Roman" w:hAnsi="Times New Roman" w:cs="Times New Roman"/>
                <w:color w:val="auto"/>
              </w:rPr>
              <w:t>целями развития</w:t>
            </w:r>
            <w:r w:rsidRPr="00C37BF6">
              <w:rPr>
                <w:rFonts w:ascii="Times New Roman" w:hAnsi="Times New Roman" w:cs="Times New Roman"/>
                <w:color w:val="auto"/>
                <w:spacing w:val="-4"/>
              </w:rPr>
              <w:t xml:space="preserve"> </w:t>
            </w:r>
            <w:r w:rsidRPr="00C37BF6">
              <w:rPr>
                <w:rFonts w:ascii="Times New Roman" w:hAnsi="Times New Roman" w:cs="Times New Roman"/>
                <w:color w:val="auto"/>
              </w:rPr>
              <w:t>Российской</w:t>
            </w:r>
            <w:r w:rsidRPr="00C37BF6">
              <w:rPr>
                <w:rFonts w:ascii="Times New Roman" w:hAnsi="Times New Roman" w:cs="Times New Roman"/>
                <w:color w:val="auto"/>
                <w:spacing w:val="-5"/>
              </w:rPr>
              <w:t xml:space="preserve"> </w:t>
            </w:r>
            <w:r w:rsidRPr="00C37BF6">
              <w:rPr>
                <w:rFonts w:ascii="Times New Roman" w:hAnsi="Times New Roman" w:cs="Times New Roman"/>
                <w:color w:val="auto"/>
              </w:rPr>
              <w:t>Федерации/</w:t>
            </w:r>
            <w:r w:rsidR="00C13D1C" w:rsidRPr="00C37BF6">
              <w:rPr>
                <w:rFonts w:ascii="Times New Roman" w:hAnsi="Times New Roman" w:cs="Times New Roman"/>
                <w:color w:val="auto"/>
                <w:spacing w:val="-3"/>
              </w:rPr>
              <w:t xml:space="preserve"> </w:t>
            </w:r>
            <w:r w:rsidRPr="00C37BF6">
              <w:rPr>
                <w:rFonts w:ascii="Times New Roman" w:hAnsi="Times New Roman" w:cs="Times New Roman"/>
                <w:color w:val="auto"/>
              </w:rPr>
              <w:t>государственной программой</w:t>
            </w:r>
            <w:r w:rsidRPr="00C37BF6">
              <w:rPr>
                <w:rFonts w:ascii="Times New Roman" w:hAnsi="Times New Roman" w:cs="Times New Roman"/>
                <w:color w:val="auto"/>
                <w:spacing w:val="-4"/>
              </w:rPr>
              <w:t xml:space="preserve"> </w:t>
            </w:r>
            <w:r w:rsidRPr="00C37BF6">
              <w:rPr>
                <w:rFonts w:ascii="Times New Roman" w:hAnsi="Times New Roman" w:cs="Times New Roman"/>
                <w:color w:val="auto"/>
              </w:rPr>
              <w:t xml:space="preserve">Российской Федерации, Кемеровской области – Кузбасса </w:t>
            </w:r>
          </w:p>
        </w:tc>
        <w:tc>
          <w:tcPr>
            <w:tcW w:w="6651" w:type="dxa"/>
            <w:vAlign w:val="center"/>
          </w:tcPr>
          <w:p w:rsidR="004003D4" w:rsidRPr="00C37BF6" w:rsidRDefault="00C203C0"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Национальная цель -</w:t>
            </w:r>
            <w:r w:rsidR="00204CD0" w:rsidRPr="00C37BF6">
              <w:rPr>
                <w:rFonts w:ascii="Times New Roman" w:hAnsi="Times New Roman" w:cs="Times New Roman"/>
                <w:color w:val="auto"/>
              </w:rPr>
              <w:t xml:space="preserve"> </w:t>
            </w:r>
            <w:r w:rsidR="0073077A" w:rsidRPr="00C37BF6">
              <w:rPr>
                <w:rFonts w:ascii="Times New Roman" w:hAnsi="Times New Roman" w:cs="Times New Roman"/>
              </w:rPr>
              <w:t>«Устойчивая и динамичная экономика»</w:t>
            </w:r>
            <w:r w:rsidR="006E12D0" w:rsidRPr="00C37BF6">
              <w:rPr>
                <w:rFonts w:ascii="Times New Roman" w:hAnsi="Times New Roman" w:cs="Times New Roman"/>
              </w:rPr>
              <w:t xml:space="preserve">/ </w:t>
            </w:r>
          </w:p>
          <w:p w:rsidR="002446AD" w:rsidRPr="00C37BF6" w:rsidRDefault="002446AD"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1</w:t>
            </w:r>
            <w:r w:rsidRPr="00C37BF6">
              <w:rPr>
                <w:rFonts w:ascii="Times New Roman" w:hAnsi="Times New Roman" w:cs="Times New Roman"/>
                <w:color w:val="auto"/>
              </w:rPr>
              <w:t xml:space="preserve"> Исполнение плановых показателей бюджета по расходам за отчетный период на обеспечение деятельности орга</w:t>
            </w:r>
            <w:r w:rsidR="00C4116F" w:rsidRPr="00C37BF6">
              <w:rPr>
                <w:rFonts w:ascii="Times New Roman" w:hAnsi="Times New Roman" w:cs="Times New Roman"/>
                <w:color w:val="auto"/>
              </w:rPr>
              <w:t>нов местного самоуправления», %/</w:t>
            </w:r>
          </w:p>
          <w:p w:rsidR="00722DE9" w:rsidRPr="00C37BF6" w:rsidRDefault="002446AD"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2</w:t>
            </w:r>
            <w:r w:rsidRPr="00C37BF6">
              <w:rPr>
                <w:rFonts w:ascii="Times New Roman" w:hAnsi="Times New Roman" w:cs="Times New Roman"/>
                <w:color w:val="auto"/>
              </w:rPr>
              <w:t xml:space="preserve"> </w:t>
            </w:r>
            <w:r w:rsidR="00722DE9" w:rsidRPr="00C37BF6">
              <w:rPr>
                <w:rFonts w:ascii="Times New Roman" w:hAnsi="Times New Roman" w:cs="Times New Roman"/>
                <w:color w:val="auto"/>
              </w:rPr>
              <w:t>Валовое п</w:t>
            </w:r>
            <w:r w:rsidR="00722DE9" w:rsidRPr="00C37BF6">
              <w:rPr>
                <w:rFonts w:ascii="Times New Roman" w:hAnsi="Times New Roman" w:cs="Times New Roman"/>
              </w:rPr>
              <w:t>роизводство зерновых и зернобобовых культур</w:t>
            </w:r>
            <w:r w:rsidR="003F4A6C" w:rsidRPr="00C37BF6">
              <w:rPr>
                <w:rFonts w:ascii="Times New Roman" w:hAnsi="Times New Roman" w:cs="Times New Roman"/>
              </w:rPr>
              <w:t xml:space="preserve"> (в весе после доработки)</w:t>
            </w:r>
            <w:r w:rsidR="00722DE9" w:rsidRPr="00C37BF6">
              <w:rPr>
                <w:rFonts w:ascii="Times New Roman" w:hAnsi="Times New Roman" w:cs="Times New Roman"/>
              </w:rPr>
              <w:t>,</w:t>
            </w:r>
            <w:r w:rsidR="00C4116F" w:rsidRPr="00C37BF6">
              <w:rPr>
                <w:rFonts w:ascii="Times New Roman" w:hAnsi="Times New Roman" w:cs="Times New Roman"/>
              </w:rPr>
              <w:t xml:space="preserve"> </w:t>
            </w:r>
            <w:proofErr w:type="spellStart"/>
            <w:r w:rsidR="00C4116F" w:rsidRPr="00C37BF6">
              <w:rPr>
                <w:rFonts w:ascii="Times New Roman" w:hAnsi="Times New Roman" w:cs="Times New Roman"/>
              </w:rPr>
              <w:t>тыс</w:t>
            </w:r>
            <w:proofErr w:type="gramStart"/>
            <w:r w:rsidR="00C4116F" w:rsidRPr="00C37BF6">
              <w:rPr>
                <w:rFonts w:ascii="Times New Roman" w:hAnsi="Times New Roman" w:cs="Times New Roman"/>
              </w:rPr>
              <w:t>.т</w:t>
            </w:r>
            <w:proofErr w:type="gramEnd"/>
            <w:r w:rsidR="00C4116F" w:rsidRPr="00C37BF6">
              <w:rPr>
                <w:rFonts w:ascii="Times New Roman" w:hAnsi="Times New Roman" w:cs="Times New Roman"/>
              </w:rPr>
              <w:t>он</w:t>
            </w:r>
            <w:proofErr w:type="spellEnd"/>
            <w:r w:rsidR="00C4116F" w:rsidRPr="00C37BF6">
              <w:rPr>
                <w:rFonts w:ascii="Times New Roman" w:hAnsi="Times New Roman" w:cs="Times New Roman"/>
              </w:rPr>
              <w:t>/</w:t>
            </w:r>
          </w:p>
          <w:p w:rsidR="00722DE9" w:rsidRPr="00C37BF6" w:rsidRDefault="002446AD"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3</w:t>
            </w:r>
            <w:r w:rsidRPr="00C37BF6">
              <w:rPr>
                <w:rFonts w:ascii="Times New Roman" w:hAnsi="Times New Roman" w:cs="Times New Roman"/>
                <w:color w:val="auto"/>
              </w:rPr>
              <w:t xml:space="preserve"> </w:t>
            </w:r>
            <w:r w:rsidR="008859AC" w:rsidRPr="00C37BF6">
              <w:rPr>
                <w:rFonts w:ascii="Times New Roman" w:hAnsi="Times New Roman" w:cs="Times New Roman"/>
                <w:color w:val="auto"/>
              </w:rPr>
              <w:t>Валово</w:t>
            </w:r>
            <w:r w:rsidR="00C4116F" w:rsidRPr="00C37BF6">
              <w:rPr>
                <w:rFonts w:ascii="Times New Roman" w:hAnsi="Times New Roman" w:cs="Times New Roman"/>
                <w:color w:val="auto"/>
              </w:rPr>
              <w:t xml:space="preserve">е производство молока, </w:t>
            </w:r>
            <w:proofErr w:type="spellStart"/>
            <w:r w:rsidR="00C4116F" w:rsidRPr="00C37BF6">
              <w:rPr>
                <w:rFonts w:ascii="Times New Roman" w:hAnsi="Times New Roman" w:cs="Times New Roman"/>
                <w:color w:val="auto"/>
              </w:rPr>
              <w:t>тыс</w:t>
            </w:r>
            <w:proofErr w:type="gramStart"/>
            <w:r w:rsidR="00C4116F" w:rsidRPr="00C37BF6">
              <w:rPr>
                <w:rFonts w:ascii="Times New Roman" w:hAnsi="Times New Roman" w:cs="Times New Roman"/>
                <w:color w:val="auto"/>
              </w:rPr>
              <w:t>.т</w:t>
            </w:r>
            <w:proofErr w:type="gramEnd"/>
            <w:r w:rsidR="00C4116F" w:rsidRPr="00C37BF6">
              <w:rPr>
                <w:rFonts w:ascii="Times New Roman" w:hAnsi="Times New Roman" w:cs="Times New Roman"/>
                <w:color w:val="auto"/>
              </w:rPr>
              <w:t>онн</w:t>
            </w:r>
            <w:proofErr w:type="spellEnd"/>
            <w:r w:rsidR="00C4116F" w:rsidRPr="00C37BF6">
              <w:rPr>
                <w:rFonts w:ascii="Times New Roman" w:hAnsi="Times New Roman" w:cs="Times New Roman"/>
                <w:color w:val="auto"/>
              </w:rPr>
              <w:t>/</w:t>
            </w:r>
          </w:p>
          <w:p w:rsidR="00722DE9" w:rsidRPr="00C37BF6" w:rsidRDefault="004E7C77"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4</w:t>
            </w:r>
            <w:r w:rsidR="008E246D" w:rsidRPr="00C37BF6">
              <w:rPr>
                <w:rFonts w:ascii="Times New Roman" w:hAnsi="Times New Roman" w:cs="Times New Roman"/>
                <w:color w:val="auto"/>
              </w:rPr>
              <w:t xml:space="preserve"> </w:t>
            </w:r>
            <w:r w:rsidR="008859AC" w:rsidRPr="00C37BF6">
              <w:rPr>
                <w:rFonts w:ascii="Times New Roman" w:hAnsi="Times New Roman" w:cs="Times New Roman"/>
                <w:color w:val="auto"/>
              </w:rPr>
              <w:t xml:space="preserve">Валовое производство скота и птицы на убой (в живом весе), </w:t>
            </w:r>
            <w:proofErr w:type="spellStart"/>
            <w:r w:rsidR="008859AC" w:rsidRPr="00C37BF6">
              <w:rPr>
                <w:rFonts w:ascii="Times New Roman" w:hAnsi="Times New Roman" w:cs="Times New Roman"/>
                <w:color w:val="auto"/>
              </w:rPr>
              <w:t>тыс</w:t>
            </w:r>
            <w:proofErr w:type="gramStart"/>
            <w:r w:rsidR="008859AC" w:rsidRPr="00C37BF6">
              <w:rPr>
                <w:rFonts w:ascii="Times New Roman" w:hAnsi="Times New Roman" w:cs="Times New Roman"/>
                <w:color w:val="auto"/>
              </w:rPr>
              <w:t>.т</w:t>
            </w:r>
            <w:proofErr w:type="gramEnd"/>
            <w:r w:rsidR="008859AC" w:rsidRPr="00C37BF6">
              <w:rPr>
                <w:rFonts w:ascii="Times New Roman" w:hAnsi="Times New Roman" w:cs="Times New Roman"/>
                <w:color w:val="auto"/>
              </w:rPr>
              <w:t>онн</w:t>
            </w:r>
            <w:proofErr w:type="spellEnd"/>
            <w:r w:rsidR="00C4116F" w:rsidRPr="00C37BF6">
              <w:rPr>
                <w:rFonts w:ascii="Times New Roman" w:hAnsi="Times New Roman" w:cs="Times New Roman"/>
                <w:color w:val="auto"/>
              </w:rPr>
              <w:t>/</w:t>
            </w:r>
          </w:p>
          <w:p w:rsidR="004003D4" w:rsidRPr="00C37BF6" w:rsidRDefault="00722DE9"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5</w:t>
            </w:r>
            <w:r w:rsidR="008859AC" w:rsidRPr="00C37BF6">
              <w:rPr>
                <w:rFonts w:ascii="Times New Roman" w:hAnsi="Times New Roman" w:cs="Times New Roman"/>
                <w:color w:val="auto"/>
              </w:rPr>
              <w:t xml:space="preserve"> Валовая продукция сельского хозяйства (в сопос</w:t>
            </w:r>
            <w:r w:rsidR="00C4116F" w:rsidRPr="00C37BF6">
              <w:rPr>
                <w:rFonts w:ascii="Times New Roman" w:hAnsi="Times New Roman" w:cs="Times New Roman"/>
                <w:color w:val="auto"/>
              </w:rPr>
              <w:t xml:space="preserve">тавимых ценах 2022 г.), </w:t>
            </w:r>
            <w:proofErr w:type="spellStart"/>
            <w:r w:rsidR="00C4116F" w:rsidRPr="00C37BF6">
              <w:rPr>
                <w:rFonts w:ascii="Times New Roman" w:hAnsi="Times New Roman" w:cs="Times New Roman"/>
                <w:color w:val="auto"/>
              </w:rPr>
              <w:t>млн</w:t>
            </w:r>
            <w:proofErr w:type="gramStart"/>
            <w:r w:rsidR="00C4116F" w:rsidRPr="00C37BF6">
              <w:rPr>
                <w:rFonts w:ascii="Times New Roman" w:hAnsi="Times New Roman" w:cs="Times New Roman"/>
                <w:color w:val="auto"/>
              </w:rPr>
              <w:t>.р</w:t>
            </w:r>
            <w:proofErr w:type="gramEnd"/>
            <w:r w:rsidR="00C4116F" w:rsidRPr="00C37BF6">
              <w:rPr>
                <w:rFonts w:ascii="Times New Roman" w:hAnsi="Times New Roman" w:cs="Times New Roman"/>
                <w:color w:val="auto"/>
              </w:rPr>
              <w:t>уб</w:t>
            </w:r>
            <w:proofErr w:type="spellEnd"/>
            <w:r w:rsidR="00C4116F" w:rsidRPr="00C37BF6">
              <w:rPr>
                <w:rFonts w:ascii="Times New Roman" w:hAnsi="Times New Roman" w:cs="Times New Roman"/>
                <w:color w:val="auto"/>
              </w:rPr>
              <w:t>/</w:t>
            </w:r>
          </w:p>
          <w:p w:rsidR="008859AC" w:rsidRPr="00C37BF6" w:rsidRDefault="004E7C77"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6</w:t>
            </w:r>
            <w:r w:rsidRPr="00C37BF6">
              <w:rPr>
                <w:rFonts w:ascii="Times New Roman" w:hAnsi="Times New Roman" w:cs="Times New Roman"/>
                <w:color w:val="auto"/>
              </w:rPr>
              <w:t xml:space="preserve"> </w:t>
            </w:r>
            <w:r w:rsidR="008859AC" w:rsidRPr="00C37BF6">
              <w:rPr>
                <w:rFonts w:ascii="Times New Roman" w:hAnsi="Times New Roman" w:cs="Times New Roman"/>
                <w:color w:val="auto"/>
              </w:rPr>
              <w:t xml:space="preserve">Доля прибыльных сельскохозяйственных </w:t>
            </w:r>
            <w:proofErr w:type="gramStart"/>
            <w:r w:rsidR="00C4116F" w:rsidRPr="00C37BF6">
              <w:rPr>
                <w:rFonts w:ascii="Times New Roman" w:hAnsi="Times New Roman" w:cs="Times New Roman"/>
                <w:color w:val="auto"/>
              </w:rPr>
              <w:t>организаций</w:t>
            </w:r>
            <w:proofErr w:type="gramEnd"/>
            <w:r w:rsidR="00C4116F" w:rsidRPr="00C37BF6">
              <w:rPr>
                <w:rFonts w:ascii="Times New Roman" w:hAnsi="Times New Roman" w:cs="Times New Roman"/>
                <w:color w:val="auto"/>
              </w:rPr>
              <w:t xml:space="preserve"> в общем их числе, %/</w:t>
            </w:r>
          </w:p>
          <w:p w:rsidR="00057B96" w:rsidRPr="00C37BF6" w:rsidRDefault="004E7C77" w:rsidP="00232E8D">
            <w:pPr>
              <w:kinsoku w:val="0"/>
              <w:overflowPunct w:val="0"/>
              <w:autoSpaceDE w:val="0"/>
              <w:autoSpaceDN w:val="0"/>
              <w:adjustRightInd w:val="0"/>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7</w:t>
            </w:r>
            <w:r w:rsidRPr="00C37BF6">
              <w:rPr>
                <w:rFonts w:ascii="Times New Roman" w:hAnsi="Times New Roman" w:cs="Times New Roman"/>
                <w:color w:val="auto"/>
              </w:rPr>
              <w:t xml:space="preserve"> </w:t>
            </w:r>
            <w:r w:rsidR="00057B96" w:rsidRPr="00C37BF6">
              <w:rPr>
                <w:rFonts w:ascii="Times New Roman" w:hAnsi="Times New Roman" w:cs="Times New Roman"/>
              </w:rPr>
              <w:t xml:space="preserve">Количество обустроенных сибиреязвенных захоронений и скотомогильников (биотермических ям), </w:t>
            </w:r>
            <w:r w:rsidR="00C4116F" w:rsidRPr="00C37BF6">
              <w:rPr>
                <w:rFonts w:ascii="Times New Roman" w:hAnsi="Times New Roman" w:cs="Times New Roman"/>
                <w:color w:val="auto"/>
              </w:rPr>
              <w:t>единиц/</w:t>
            </w:r>
          </w:p>
          <w:p w:rsidR="00057B96" w:rsidRPr="00C37BF6" w:rsidRDefault="00DC5384" w:rsidP="00232E8D">
            <w:pPr>
              <w:jc w:val="both"/>
              <w:rPr>
                <w:rFonts w:ascii="Times New Roman" w:hAnsi="Times New Roman" w:cs="Times New Roman"/>
                <w:color w:val="auto"/>
              </w:rPr>
            </w:pPr>
            <w:r w:rsidRPr="00C37BF6">
              <w:rPr>
                <w:rFonts w:ascii="Times New Roman" w:hAnsi="Times New Roman" w:cs="Times New Roman"/>
                <w:color w:val="auto"/>
              </w:rPr>
              <w:t>Показатель №</w:t>
            </w:r>
            <w:r w:rsidR="00424FAC" w:rsidRPr="00C37BF6">
              <w:rPr>
                <w:rFonts w:ascii="Times New Roman" w:hAnsi="Times New Roman" w:cs="Times New Roman"/>
                <w:color w:val="auto"/>
              </w:rPr>
              <w:t>8</w:t>
            </w:r>
            <w:r w:rsidRPr="00C37BF6">
              <w:rPr>
                <w:rFonts w:ascii="Times New Roman" w:hAnsi="Times New Roman" w:cs="Times New Roman"/>
                <w:color w:val="auto"/>
              </w:rPr>
              <w:t xml:space="preserve"> </w:t>
            </w:r>
            <w:r w:rsidR="00057B96" w:rsidRPr="00C37BF6">
              <w:rPr>
                <w:rFonts w:ascii="Times New Roman" w:hAnsi="Times New Roman" w:cs="Times New Roman"/>
              </w:rPr>
              <w:t xml:space="preserve">Количество отловленных животных, </w:t>
            </w:r>
            <w:r w:rsidR="003139CD" w:rsidRPr="00C37BF6">
              <w:rPr>
                <w:rFonts w:ascii="Times New Roman" w:hAnsi="Times New Roman" w:cs="Times New Roman"/>
                <w:color w:val="auto"/>
              </w:rPr>
              <w:t>голов</w:t>
            </w:r>
            <w:r w:rsidR="00C4116F" w:rsidRPr="00C37BF6">
              <w:rPr>
                <w:rFonts w:ascii="Times New Roman" w:hAnsi="Times New Roman" w:cs="Times New Roman"/>
                <w:color w:val="auto"/>
              </w:rPr>
              <w:t>/</w:t>
            </w:r>
          </w:p>
        </w:tc>
      </w:tr>
      <w:tr w:rsidR="00423F30" w:rsidRPr="00C37BF6" w:rsidTr="00151DF3">
        <w:trPr>
          <w:jc w:val="center"/>
        </w:trPr>
        <w:tc>
          <w:tcPr>
            <w:tcW w:w="3136" w:type="dxa"/>
            <w:vMerge/>
          </w:tcPr>
          <w:p w:rsidR="00423F30" w:rsidRPr="00C37BF6" w:rsidRDefault="00423F30" w:rsidP="00232E8D">
            <w:pPr>
              <w:tabs>
                <w:tab w:val="left" w:pos="7273"/>
              </w:tabs>
              <w:kinsoku w:val="0"/>
              <w:overflowPunct w:val="0"/>
              <w:autoSpaceDE w:val="0"/>
              <w:autoSpaceDN w:val="0"/>
              <w:adjustRightInd w:val="0"/>
              <w:jc w:val="both"/>
              <w:rPr>
                <w:rFonts w:ascii="Times New Roman" w:hAnsi="Times New Roman" w:cs="Times New Roman"/>
              </w:rPr>
            </w:pPr>
          </w:p>
        </w:tc>
        <w:tc>
          <w:tcPr>
            <w:tcW w:w="6651" w:type="dxa"/>
            <w:shd w:val="clear" w:color="auto" w:fill="FFFFFF" w:themeFill="background1"/>
            <w:vAlign w:val="center"/>
          </w:tcPr>
          <w:p w:rsidR="00F63A68" w:rsidRPr="00C37BF6" w:rsidRDefault="00F63A68" w:rsidP="00232E8D">
            <w:pPr>
              <w:jc w:val="both"/>
              <w:rPr>
                <w:rFonts w:ascii="Times New Roman" w:hAnsi="Times New Roman" w:cs="Times New Roman"/>
                <w:color w:val="auto"/>
              </w:rPr>
            </w:pPr>
            <w:r w:rsidRPr="00C37BF6">
              <w:rPr>
                <w:rStyle w:val="26"/>
                <w:rFonts w:eastAsiaTheme="minorHAnsi"/>
                <w:color w:val="auto"/>
                <w:sz w:val="24"/>
                <w:szCs w:val="24"/>
              </w:rPr>
              <w:t>1.</w:t>
            </w:r>
            <w:r w:rsidR="00C4116F" w:rsidRPr="00C37BF6">
              <w:rPr>
                <w:rStyle w:val="26"/>
                <w:rFonts w:eastAsiaTheme="minorHAnsi"/>
                <w:color w:val="auto"/>
                <w:sz w:val="24"/>
                <w:szCs w:val="24"/>
              </w:rPr>
              <w:t xml:space="preserve"> </w:t>
            </w:r>
            <w:r w:rsidRPr="00C37BF6">
              <w:rPr>
                <w:rStyle w:val="26"/>
                <w:rFonts w:eastAsiaTheme="minorHAnsi"/>
                <w:color w:val="auto"/>
                <w:sz w:val="24"/>
                <w:szCs w:val="24"/>
              </w:rPr>
              <w:t xml:space="preserve">Федеральный закон от 06.10.2003 </w:t>
            </w:r>
            <w:r w:rsidR="00C13D1C" w:rsidRPr="00C37BF6">
              <w:rPr>
                <w:rStyle w:val="26"/>
                <w:rFonts w:eastAsiaTheme="minorHAnsi"/>
                <w:color w:val="auto"/>
                <w:sz w:val="24"/>
                <w:szCs w:val="24"/>
              </w:rPr>
              <w:t>№</w:t>
            </w:r>
            <w:r w:rsidRPr="00C37BF6">
              <w:rPr>
                <w:rStyle w:val="26"/>
                <w:rFonts w:eastAsiaTheme="minorHAnsi"/>
                <w:color w:val="auto"/>
                <w:sz w:val="24"/>
                <w:szCs w:val="24"/>
              </w:rPr>
              <w:t>131-ФЗ «Об общих принципах организации местного самоуправления в Российской Федерации»</w:t>
            </w:r>
            <w:r w:rsidR="0047781B" w:rsidRPr="00C37BF6">
              <w:rPr>
                <w:rStyle w:val="26"/>
                <w:rFonts w:eastAsiaTheme="minorHAnsi"/>
                <w:color w:val="auto"/>
                <w:sz w:val="24"/>
                <w:szCs w:val="24"/>
              </w:rPr>
              <w:t>;</w:t>
            </w:r>
          </w:p>
          <w:p w:rsidR="00B3774B" w:rsidRPr="00C37BF6" w:rsidRDefault="00F63A68" w:rsidP="00232E8D">
            <w:pPr>
              <w:spacing w:line="274" w:lineRule="exact"/>
              <w:jc w:val="both"/>
              <w:rPr>
                <w:rFonts w:ascii="Times New Roman" w:hAnsi="Times New Roman" w:cs="Times New Roman"/>
                <w:lang w:bidi="ru-RU"/>
              </w:rPr>
            </w:pPr>
            <w:r w:rsidRPr="00C37BF6">
              <w:rPr>
                <w:rFonts w:ascii="Times New Roman" w:hAnsi="Times New Roman" w:cs="Times New Roman"/>
                <w:color w:val="auto"/>
                <w:shd w:val="clear" w:color="auto" w:fill="FFFFFF"/>
              </w:rPr>
              <w:t>2</w:t>
            </w:r>
            <w:r w:rsidR="00CE01C2" w:rsidRPr="00C37BF6">
              <w:rPr>
                <w:rFonts w:ascii="Times New Roman" w:hAnsi="Times New Roman" w:cs="Times New Roman"/>
                <w:color w:val="auto"/>
                <w:shd w:val="clear" w:color="auto" w:fill="FFFFFF"/>
              </w:rPr>
              <w:t>.</w:t>
            </w:r>
            <w:r w:rsidR="00AC6926" w:rsidRPr="00C37BF6">
              <w:rPr>
                <w:rFonts w:ascii="Times New Roman" w:hAnsi="Times New Roman" w:cs="Times New Roman"/>
                <w:lang w:bidi="ru-RU"/>
              </w:rPr>
              <w:t xml:space="preserve"> Указ Президента Российской Федерации от 07.05.2024 </w:t>
            </w:r>
            <w:r w:rsidR="00C13D1C" w:rsidRPr="00C37BF6">
              <w:rPr>
                <w:rFonts w:ascii="Times New Roman" w:hAnsi="Times New Roman" w:cs="Times New Roman"/>
                <w:lang w:bidi="ru-RU"/>
              </w:rPr>
              <w:t>№</w:t>
            </w:r>
            <w:r w:rsidR="00AC6926" w:rsidRPr="00C37BF6">
              <w:rPr>
                <w:rFonts w:ascii="Times New Roman" w:hAnsi="Times New Roman" w:cs="Times New Roman"/>
                <w:lang w:bidi="ru-RU"/>
              </w:rPr>
              <w:t>309 «О национальных целях развития Российской Федерации на период до 2030 года и на перспективу до 2036 года»;</w:t>
            </w:r>
          </w:p>
          <w:p w:rsidR="00053BFE" w:rsidRPr="00C37BF6" w:rsidRDefault="00F63A68" w:rsidP="00232E8D">
            <w:pPr>
              <w:tabs>
                <w:tab w:val="left" w:pos="380"/>
              </w:tabs>
              <w:contextualSpacing/>
              <w:jc w:val="both"/>
              <w:rPr>
                <w:rFonts w:ascii="Times New Roman" w:hAnsi="Times New Roman" w:cs="Times New Roman"/>
                <w:lang w:eastAsia="en-US"/>
              </w:rPr>
            </w:pPr>
            <w:r w:rsidRPr="00C37BF6">
              <w:rPr>
                <w:rFonts w:ascii="Times New Roman" w:hAnsi="Times New Roman" w:cs="Times New Roman"/>
                <w:lang w:eastAsia="en-US"/>
              </w:rPr>
              <w:lastRenderedPageBreak/>
              <w:t>3</w:t>
            </w:r>
            <w:r w:rsidR="00CE01C2" w:rsidRPr="00C37BF6">
              <w:rPr>
                <w:rFonts w:ascii="Times New Roman" w:hAnsi="Times New Roman" w:cs="Times New Roman"/>
                <w:lang w:eastAsia="en-US"/>
              </w:rPr>
              <w:t>.</w:t>
            </w:r>
            <w:r w:rsidR="00053BFE" w:rsidRPr="00C37BF6">
              <w:rPr>
                <w:rFonts w:ascii="Times New Roman" w:hAnsi="Times New Roman" w:cs="Times New Roman"/>
                <w:lang w:eastAsia="en-US"/>
              </w:rPr>
              <w:t>Закон Кемеровской области от 03.04.2013г.</w:t>
            </w:r>
            <w:r w:rsidR="00C13D1C" w:rsidRPr="00C37BF6">
              <w:rPr>
                <w:rFonts w:ascii="Times New Roman" w:hAnsi="Times New Roman" w:cs="Times New Roman"/>
                <w:lang w:eastAsia="en-US"/>
              </w:rPr>
              <w:t xml:space="preserve"> </w:t>
            </w:r>
            <w:r w:rsidR="00053BFE" w:rsidRPr="00C37BF6">
              <w:rPr>
                <w:rFonts w:ascii="Times New Roman" w:hAnsi="Times New Roman" w:cs="Times New Roman"/>
                <w:lang w:eastAsia="en-US"/>
              </w:rPr>
              <w:t>№37-ОЗ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053BFE" w:rsidRPr="00C37BF6" w:rsidRDefault="00F63A68" w:rsidP="00232E8D">
            <w:pPr>
              <w:jc w:val="both"/>
              <w:rPr>
                <w:rFonts w:ascii="Times New Roman" w:hAnsi="Times New Roman" w:cs="Times New Roman"/>
                <w:lang w:eastAsia="en-US"/>
              </w:rPr>
            </w:pPr>
            <w:r w:rsidRPr="00C37BF6">
              <w:rPr>
                <w:rFonts w:ascii="Times New Roman" w:hAnsi="Times New Roman" w:cs="Times New Roman"/>
                <w:lang w:eastAsia="en-US"/>
              </w:rPr>
              <w:t>4</w:t>
            </w:r>
            <w:r w:rsidR="004A41C0" w:rsidRPr="00C37BF6">
              <w:rPr>
                <w:rFonts w:ascii="Times New Roman" w:hAnsi="Times New Roman" w:cs="Times New Roman"/>
                <w:lang w:eastAsia="en-US"/>
              </w:rPr>
              <w:t>.</w:t>
            </w:r>
            <w:r w:rsidR="004A41C0" w:rsidRPr="00C37BF6">
              <w:rPr>
                <w:rFonts w:ascii="Times New Roman" w:hAnsi="Times New Roman" w:cs="Times New Roman"/>
                <w:color w:val="auto"/>
                <w:shd w:val="clear" w:color="auto" w:fill="FFFFFF"/>
              </w:rPr>
              <w:t xml:space="preserve"> </w:t>
            </w:r>
            <w:r w:rsidR="00053BFE" w:rsidRPr="00C37BF6">
              <w:rPr>
                <w:rFonts w:ascii="Times New Roman" w:hAnsi="Times New Roman" w:cs="Times New Roman"/>
              </w:rPr>
              <w:t>Закон Кемеровской области от 24.12.2019г.</w:t>
            </w:r>
            <w:r w:rsidR="00C13D1C" w:rsidRPr="00C37BF6">
              <w:rPr>
                <w:rFonts w:ascii="Times New Roman" w:hAnsi="Times New Roman" w:cs="Times New Roman"/>
              </w:rPr>
              <w:t xml:space="preserve"> </w:t>
            </w:r>
            <w:r w:rsidR="00053BFE" w:rsidRPr="00C37BF6">
              <w:rPr>
                <w:rFonts w:ascii="Times New Roman" w:hAnsi="Times New Roman" w:cs="Times New Roman"/>
              </w:rPr>
              <w:t>№150-ОЗ «</w:t>
            </w:r>
            <w:r w:rsidR="00E81095" w:rsidRPr="00C37BF6">
              <w:rPr>
                <w:rFonts w:ascii="Times New Roman" w:hAnsi="Times New Roman" w:cs="Times New Roman"/>
                <w:color w:val="auto"/>
              </w:rPr>
              <w:t>О наделении органов местного самоуправления отдельными государственными полномочиями по организации мероприятий</w:t>
            </w:r>
            <w:r w:rsidR="00C13D1C" w:rsidRPr="00C37BF6">
              <w:rPr>
                <w:rFonts w:ascii="Times New Roman" w:hAnsi="Times New Roman" w:cs="Times New Roman"/>
                <w:color w:val="auto"/>
              </w:rPr>
              <w:t xml:space="preserve"> </w:t>
            </w:r>
            <w:r w:rsidR="00E81095" w:rsidRPr="00C37BF6">
              <w:rPr>
                <w:rFonts w:ascii="Times New Roman" w:hAnsi="Times New Roman" w:cs="Times New Roman"/>
                <w:color w:val="auto"/>
              </w:rPr>
              <w:t>при осуществлении деятельности по обращению с животными без владельцев</w:t>
            </w:r>
            <w:r w:rsidR="00053BFE" w:rsidRPr="00C37BF6">
              <w:rPr>
                <w:rFonts w:ascii="Times New Roman" w:hAnsi="Times New Roman" w:cs="Times New Roman"/>
              </w:rPr>
              <w:t>»;</w:t>
            </w:r>
          </w:p>
          <w:p w:rsidR="00423F30" w:rsidRPr="00C37BF6" w:rsidRDefault="00C4116F" w:rsidP="00232E8D">
            <w:pPr>
              <w:widowControl/>
              <w:jc w:val="both"/>
              <w:rPr>
                <w:rFonts w:ascii="Times New Roman" w:hAnsi="Times New Roman" w:cs="Times New Roman"/>
              </w:rPr>
            </w:pPr>
            <w:r w:rsidRPr="00C37BF6">
              <w:rPr>
                <w:rFonts w:ascii="Times New Roman" w:hAnsi="Times New Roman" w:cs="Times New Roman"/>
              </w:rPr>
              <w:t>5</w:t>
            </w:r>
            <w:r w:rsidR="00CE01C2" w:rsidRPr="00C37BF6">
              <w:rPr>
                <w:rFonts w:ascii="Times New Roman" w:hAnsi="Times New Roman" w:cs="Times New Roman"/>
              </w:rPr>
              <w:t>.</w:t>
            </w:r>
            <w:r w:rsidRPr="00C37BF6">
              <w:rPr>
                <w:rFonts w:ascii="Times New Roman" w:hAnsi="Times New Roman" w:cs="Times New Roman"/>
              </w:rPr>
              <w:t xml:space="preserve"> </w:t>
            </w:r>
            <w:r w:rsidR="00053BFE" w:rsidRPr="00C37BF6">
              <w:rPr>
                <w:rFonts w:ascii="Times New Roman" w:hAnsi="Times New Roman" w:cs="Times New Roman"/>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w:t>
            </w:r>
            <w:r w:rsidRPr="00C37BF6">
              <w:rPr>
                <w:rFonts w:ascii="Times New Roman" w:hAnsi="Times New Roman" w:cs="Times New Roman"/>
              </w:rPr>
              <w:t>0</w:t>
            </w:r>
            <w:r w:rsidR="00053BFE" w:rsidRPr="00C37BF6">
              <w:rPr>
                <w:rFonts w:ascii="Times New Roman" w:hAnsi="Times New Roman" w:cs="Times New Roman"/>
              </w:rPr>
              <w:t>1</w:t>
            </w:r>
            <w:r w:rsidRPr="00C37BF6">
              <w:rPr>
                <w:rFonts w:ascii="Times New Roman" w:hAnsi="Times New Roman" w:cs="Times New Roman"/>
              </w:rPr>
              <w:t>.11.</w:t>
            </w:r>
            <w:r w:rsidR="00053BFE" w:rsidRPr="00C37BF6">
              <w:rPr>
                <w:rFonts w:ascii="Times New Roman" w:hAnsi="Times New Roman" w:cs="Times New Roman"/>
              </w:rPr>
              <w:t>2023 №707.</w:t>
            </w:r>
            <w:r w:rsidR="00C13D1C" w:rsidRPr="00C37BF6">
              <w:rPr>
                <w:rStyle w:val="ad"/>
                <w:rFonts w:ascii="Times New Roman" w:hAnsi="Times New Roman" w:cs="Times New Roman"/>
                <w:color w:val="auto"/>
                <w:u w:val="none"/>
                <w:bdr w:val="none" w:sz="0" w:space="0" w:color="auto" w:frame="1"/>
              </w:rPr>
              <w:t xml:space="preserve"> </w:t>
            </w:r>
          </w:p>
        </w:tc>
      </w:tr>
    </w:tbl>
    <w:p w:rsidR="00400325" w:rsidRDefault="00400325" w:rsidP="00312CFD">
      <w:pPr>
        <w:suppressAutoHyphens/>
        <w:ind w:firstLine="709"/>
        <w:contextualSpacing/>
        <w:jc w:val="center"/>
        <w:rPr>
          <w:rFonts w:ascii="Times New Roman" w:hAnsi="Times New Roman" w:cs="Times New Roman"/>
          <w:b/>
          <w:bCs/>
          <w:spacing w:val="-9"/>
          <w:sz w:val="26"/>
          <w:szCs w:val="26"/>
        </w:rPr>
      </w:pPr>
    </w:p>
    <w:p w:rsidR="0014348D" w:rsidRPr="00312CFD" w:rsidRDefault="0014348D" w:rsidP="00312CFD">
      <w:pPr>
        <w:suppressAutoHyphens/>
        <w:ind w:firstLine="709"/>
        <w:contextualSpacing/>
        <w:jc w:val="center"/>
        <w:rPr>
          <w:rFonts w:ascii="Times New Roman" w:hAnsi="Times New Roman" w:cs="Times New Roman"/>
          <w:b/>
          <w:bCs/>
          <w:spacing w:val="-9"/>
          <w:sz w:val="26"/>
          <w:szCs w:val="26"/>
        </w:rPr>
      </w:pPr>
    </w:p>
    <w:p w:rsidR="00020A79" w:rsidRPr="00312CFD" w:rsidRDefault="00020A79" w:rsidP="00312CFD">
      <w:pPr>
        <w:kinsoku w:val="0"/>
        <w:overflowPunct w:val="0"/>
        <w:autoSpaceDE w:val="0"/>
        <w:autoSpaceDN w:val="0"/>
        <w:adjustRightInd w:val="0"/>
        <w:ind w:firstLine="709"/>
        <w:jc w:val="center"/>
        <w:outlineLvl w:val="0"/>
        <w:rPr>
          <w:rFonts w:ascii="Times New Roman" w:hAnsi="Times New Roman" w:cs="Times New Roman"/>
          <w:b/>
          <w:sz w:val="26"/>
          <w:szCs w:val="26"/>
        </w:rPr>
      </w:pPr>
      <w:r w:rsidRPr="00312CFD">
        <w:rPr>
          <w:rFonts w:ascii="Times New Roman" w:hAnsi="Times New Roman" w:cs="Times New Roman"/>
          <w:b/>
          <w:sz w:val="26"/>
          <w:szCs w:val="26"/>
        </w:rPr>
        <w:t>2. Показатели муниципальной программы (МП)</w:t>
      </w:r>
    </w:p>
    <w:p w:rsidR="00020A79" w:rsidRPr="00312CFD" w:rsidRDefault="00020A79" w:rsidP="00312CFD">
      <w:pPr>
        <w:autoSpaceDE w:val="0"/>
        <w:autoSpaceDN w:val="0"/>
        <w:adjustRightInd w:val="0"/>
        <w:ind w:firstLine="709"/>
        <w:jc w:val="center"/>
        <w:rPr>
          <w:rFonts w:ascii="Times New Roman" w:hAnsi="Times New Roman" w:cs="Times New Roman"/>
          <w:b/>
          <w:sz w:val="26"/>
          <w:szCs w:val="26"/>
        </w:rPr>
      </w:pPr>
    </w:p>
    <w:tbl>
      <w:tblPr>
        <w:tblStyle w:val="a7"/>
        <w:tblW w:w="5408" w:type="pct"/>
        <w:jc w:val="center"/>
        <w:tblInd w:w="-689" w:type="dxa"/>
        <w:tblLayout w:type="fixed"/>
        <w:tblLook w:val="04A0" w:firstRow="1" w:lastRow="0" w:firstColumn="1" w:lastColumn="0" w:noHBand="0" w:noVBand="1"/>
      </w:tblPr>
      <w:tblGrid>
        <w:gridCol w:w="636"/>
        <w:gridCol w:w="1427"/>
        <w:gridCol w:w="852"/>
        <w:gridCol w:w="801"/>
        <w:gridCol w:w="715"/>
        <w:gridCol w:w="962"/>
        <w:gridCol w:w="709"/>
        <w:gridCol w:w="755"/>
        <w:gridCol w:w="664"/>
        <w:gridCol w:w="962"/>
        <w:gridCol w:w="907"/>
        <w:gridCol w:w="962"/>
      </w:tblGrid>
      <w:tr w:rsidR="000E3C08" w:rsidRPr="00DC77F7" w:rsidTr="00667B6D">
        <w:trPr>
          <w:jc w:val="center"/>
        </w:trPr>
        <w:tc>
          <w:tcPr>
            <w:tcW w:w="652" w:type="dxa"/>
            <w:vMerge w:val="restart"/>
          </w:tcPr>
          <w:p w:rsidR="00DC77F7" w:rsidRDefault="00DC77F7" w:rsidP="00466FC4">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w:t>
            </w:r>
          </w:p>
          <w:p w:rsidR="00020A79" w:rsidRPr="00DC77F7" w:rsidRDefault="00164AE3" w:rsidP="00466FC4">
            <w:pPr>
              <w:autoSpaceDE w:val="0"/>
              <w:autoSpaceDN w:val="0"/>
              <w:adjustRightInd w:val="0"/>
              <w:jc w:val="center"/>
              <w:rPr>
                <w:rFonts w:ascii="Times New Roman" w:hAnsi="Times New Roman" w:cs="Times New Roman"/>
                <w:sz w:val="22"/>
                <w:szCs w:val="22"/>
              </w:rPr>
            </w:pPr>
            <w:proofErr w:type="gramStart"/>
            <w:r w:rsidRPr="00DC77F7">
              <w:rPr>
                <w:rFonts w:ascii="Times New Roman" w:hAnsi="Times New Roman" w:cs="Times New Roman"/>
                <w:sz w:val="22"/>
                <w:szCs w:val="22"/>
              </w:rPr>
              <w:t>п</w:t>
            </w:r>
            <w:proofErr w:type="gramEnd"/>
            <w:r w:rsidRPr="00DC77F7">
              <w:rPr>
                <w:rFonts w:ascii="Times New Roman" w:hAnsi="Times New Roman" w:cs="Times New Roman"/>
                <w:sz w:val="22"/>
                <w:szCs w:val="22"/>
              </w:rPr>
              <w:t>/п</w:t>
            </w:r>
          </w:p>
        </w:tc>
        <w:tc>
          <w:tcPr>
            <w:tcW w:w="1475"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Наименование</w:t>
            </w:r>
            <w:r w:rsidR="00164AE3" w:rsidRPr="00DC77F7">
              <w:rPr>
                <w:rFonts w:ascii="Times New Roman" w:hAnsi="Times New Roman" w:cs="Times New Roman"/>
                <w:sz w:val="22"/>
                <w:szCs w:val="22"/>
              </w:rPr>
              <w:t xml:space="preserve"> </w:t>
            </w:r>
            <w:r w:rsidRPr="00DC77F7">
              <w:rPr>
                <w:rFonts w:ascii="Times New Roman" w:hAnsi="Times New Roman" w:cs="Times New Roman"/>
                <w:sz w:val="22"/>
                <w:szCs w:val="22"/>
              </w:rPr>
              <w:t>показателя</w:t>
            </w:r>
          </w:p>
        </w:tc>
        <w:tc>
          <w:tcPr>
            <w:tcW w:w="877"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Уровень</w:t>
            </w:r>
            <w:r w:rsidR="00DC77F7" w:rsidRPr="00DC77F7">
              <w:rPr>
                <w:rFonts w:ascii="Times New Roman" w:hAnsi="Times New Roman" w:cs="Times New Roman"/>
                <w:sz w:val="22"/>
                <w:szCs w:val="22"/>
              </w:rPr>
              <w:t xml:space="preserve"> </w:t>
            </w:r>
            <w:proofErr w:type="gramStart"/>
            <w:r w:rsidRPr="00DC77F7">
              <w:rPr>
                <w:rFonts w:ascii="Times New Roman" w:hAnsi="Times New Roman" w:cs="Times New Roman"/>
                <w:sz w:val="22"/>
                <w:szCs w:val="22"/>
              </w:rPr>
              <w:t>показа-теля</w:t>
            </w:r>
            <w:proofErr w:type="gramEnd"/>
          </w:p>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824"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Признак</w:t>
            </w:r>
            <w:r w:rsidR="00DC77F7" w:rsidRPr="00DC77F7">
              <w:rPr>
                <w:rFonts w:ascii="Times New Roman" w:hAnsi="Times New Roman" w:cs="Times New Roman"/>
                <w:sz w:val="22"/>
                <w:szCs w:val="22"/>
              </w:rPr>
              <w:t xml:space="preserve"> </w:t>
            </w:r>
            <w:proofErr w:type="gramStart"/>
            <w:r w:rsidRPr="00DC77F7">
              <w:rPr>
                <w:rFonts w:ascii="Times New Roman" w:hAnsi="Times New Roman" w:cs="Times New Roman"/>
                <w:sz w:val="22"/>
                <w:szCs w:val="22"/>
              </w:rPr>
              <w:t>возраста-</w:t>
            </w:r>
            <w:proofErr w:type="spellStart"/>
            <w:r w:rsidRPr="00DC77F7">
              <w:rPr>
                <w:rFonts w:ascii="Times New Roman" w:hAnsi="Times New Roman" w:cs="Times New Roman"/>
                <w:sz w:val="22"/>
                <w:szCs w:val="22"/>
              </w:rPr>
              <w:t>ния</w:t>
            </w:r>
            <w:proofErr w:type="spellEnd"/>
            <w:proofErr w:type="gramEnd"/>
            <w:r w:rsidRPr="00DC77F7">
              <w:rPr>
                <w:rFonts w:ascii="Times New Roman" w:hAnsi="Times New Roman" w:cs="Times New Roman"/>
                <w:sz w:val="22"/>
                <w:szCs w:val="22"/>
              </w:rPr>
              <w:t>/убывания</w:t>
            </w:r>
          </w:p>
        </w:tc>
        <w:tc>
          <w:tcPr>
            <w:tcW w:w="735"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Единица</w:t>
            </w:r>
          </w:p>
          <w:p w:rsidR="00020A79" w:rsidRPr="00DC77F7" w:rsidRDefault="00ED4C16" w:rsidP="00466FC4">
            <w:pPr>
              <w:autoSpaceDE w:val="0"/>
              <w:autoSpaceDN w:val="0"/>
              <w:adjustRightInd w:val="0"/>
              <w:jc w:val="center"/>
              <w:rPr>
                <w:rFonts w:ascii="Times New Roman" w:hAnsi="Times New Roman" w:cs="Times New Roman"/>
                <w:sz w:val="22"/>
                <w:szCs w:val="22"/>
              </w:rPr>
            </w:pPr>
            <w:proofErr w:type="spellStart"/>
            <w:proofErr w:type="gramStart"/>
            <w:r w:rsidRPr="00DC77F7">
              <w:rPr>
                <w:rFonts w:ascii="Times New Roman" w:hAnsi="Times New Roman" w:cs="Times New Roman"/>
                <w:sz w:val="22"/>
                <w:szCs w:val="22"/>
              </w:rPr>
              <w:t>И</w:t>
            </w:r>
            <w:r w:rsidR="00020A79" w:rsidRPr="00DC77F7">
              <w:rPr>
                <w:rFonts w:ascii="Times New Roman" w:hAnsi="Times New Roman" w:cs="Times New Roman"/>
                <w:sz w:val="22"/>
                <w:szCs w:val="22"/>
              </w:rPr>
              <w:t>змере</w:t>
            </w:r>
            <w:r w:rsidRPr="00DC77F7">
              <w:rPr>
                <w:rFonts w:ascii="Times New Roman" w:hAnsi="Times New Roman" w:cs="Times New Roman"/>
                <w:sz w:val="22"/>
                <w:szCs w:val="22"/>
              </w:rPr>
              <w:t>-</w:t>
            </w:r>
            <w:r w:rsidR="00020A79" w:rsidRPr="00DC77F7">
              <w:rPr>
                <w:rFonts w:ascii="Times New Roman" w:hAnsi="Times New Roman" w:cs="Times New Roman"/>
                <w:sz w:val="22"/>
                <w:szCs w:val="22"/>
              </w:rPr>
              <w:t>ния</w:t>
            </w:r>
            <w:proofErr w:type="spellEnd"/>
            <w:proofErr w:type="gramEnd"/>
          </w:p>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(по ОКЕИ)</w:t>
            </w:r>
          </w:p>
        </w:tc>
        <w:tc>
          <w:tcPr>
            <w:tcW w:w="992"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proofErr w:type="gramStart"/>
            <w:r w:rsidRPr="00DC77F7">
              <w:rPr>
                <w:rFonts w:ascii="Times New Roman" w:hAnsi="Times New Roman" w:cs="Times New Roman"/>
                <w:sz w:val="22"/>
                <w:szCs w:val="22"/>
              </w:rPr>
              <w:t>Базовое</w:t>
            </w:r>
            <w:proofErr w:type="gramEnd"/>
            <w:r w:rsidRPr="00DC77F7">
              <w:rPr>
                <w:rFonts w:ascii="Times New Roman" w:hAnsi="Times New Roman" w:cs="Times New Roman"/>
                <w:sz w:val="22"/>
                <w:szCs w:val="22"/>
              </w:rPr>
              <w:t xml:space="preserve"> </w:t>
            </w:r>
            <w:proofErr w:type="spellStart"/>
            <w:r w:rsidR="00ED4C16" w:rsidRPr="00DC77F7">
              <w:rPr>
                <w:rFonts w:ascii="Times New Roman" w:hAnsi="Times New Roman" w:cs="Times New Roman"/>
                <w:sz w:val="22"/>
                <w:szCs w:val="22"/>
              </w:rPr>
              <w:t>з</w:t>
            </w:r>
            <w:r w:rsidRPr="00DC77F7">
              <w:rPr>
                <w:rFonts w:ascii="Times New Roman" w:hAnsi="Times New Roman" w:cs="Times New Roman"/>
                <w:sz w:val="22"/>
                <w:szCs w:val="22"/>
              </w:rPr>
              <w:t>наче</w:t>
            </w:r>
            <w:r w:rsidR="00ED4C16" w:rsidRPr="00DC77F7">
              <w:rPr>
                <w:rFonts w:ascii="Times New Roman" w:hAnsi="Times New Roman" w:cs="Times New Roman"/>
                <w:sz w:val="22"/>
                <w:szCs w:val="22"/>
              </w:rPr>
              <w:t>-</w:t>
            </w:r>
            <w:r w:rsidRPr="00DC77F7">
              <w:rPr>
                <w:rFonts w:ascii="Times New Roman" w:hAnsi="Times New Roman" w:cs="Times New Roman"/>
                <w:sz w:val="22"/>
                <w:szCs w:val="22"/>
              </w:rPr>
              <w:t>ние</w:t>
            </w:r>
            <w:proofErr w:type="spellEnd"/>
            <w:r w:rsidRPr="00DC77F7">
              <w:rPr>
                <w:rFonts w:ascii="Times New Roman" w:hAnsi="Times New Roman" w:cs="Times New Roman"/>
                <w:sz w:val="22"/>
                <w:szCs w:val="22"/>
              </w:rPr>
              <w:t xml:space="preserve"> </w:t>
            </w:r>
            <w:r w:rsidR="0043240F" w:rsidRPr="00DC77F7">
              <w:rPr>
                <w:rFonts w:ascii="Times New Roman" w:hAnsi="Times New Roman" w:cs="Times New Roman"/>
                <w:sz w:val="22"/>
                <w:szCs w:val="22"/>
              </w:rPr>
              <w:t>2025 год</w:t>
            </w:r>
          </w:p>
        </w:tc>
        <w:tc>
          <w:tcPr>
            <w:tcW w:w="2185" w:type="dxa"/>
            <w:gridSpan w:val="3"/>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Значение показателя по годам</w:t>
            </w:r>
          </w:p>
        </w:tc>
        <w:tc>
          <w:tcPr>
            <w:tcW w:w="992"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Документ</w:t>
            </w:r>
          </w:p>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934"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Ответственный за достижение показателя (участник МП)</w:t>
            </w:r>
          </w:p>
        </w:tc>
        <w:tc>
          <w:tcPr>
            <w:tcW w:w="992" w:type="dxa"/>
            <w:vMerge w:val="restart"/>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 xml:space="preserve">Связь с показателями </w:t>
            </w:r>
            <w:proofErr w:type="spellStart"/>
            <w:proofErr w:type="gramStart"/>
            <w:r w:rsidRPr="00DC77F7">
              <w:rPr>
                <w:rFonts w:ascii="Times New Roman" w:hAnsi="Times New Roman" w:cs="Times New Roman"/>
                <w:sz w:val="22"/>
                <w:szCs w:val="22"/>
              </w:rPr>
              <w:t>нацио-нальных</w:t>
            </w:r>
            <w:proofErr w:type="spellEnd"/>
            <w:proofErr w:type="gramEnd"/>
            <w:r w:rsidRPr="00DC77F7">
              <w:rPr>
                <w:rFonts w:ascii="Times New Roman" w:hAnsi="Times New Roman" w:cs="Times New Roman"/>
                <w:sz w:val="22"/>
                <w:szCs w:val="22"/>
              </w:rPr>
              <w:t xml:space="preserve"> целей</w:t>
            </w:r>
          </w:p>
        </w:tc>
      </w:tr>
      <w:tr w:rsidR="00667B6D" w:rsidRPr="00DC77F7" w:rsidTr="00667B6D">
        <w:trPr>
          <w:jc w:val="center"/>
        </w:trPr>
        <w:tc>
          <w:tcPr>
            <w:tcW w:w="652"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1475"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877"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824"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735"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992"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728" w:type="dxa"/>
          </w:tcPr>
          <w:p w:rsidR="00020A79" w:rsidRPr="00DC77F7" w:rsidRDefault="0043240F"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2026</w:t>
            </w:r>
          </w:p>
        </w:tc>
        <w:tc>
          <w:tcPr>
            <w:tcW w:w="776" w:type="dxa"/>
          </w:tcPr>
          <w:p w:rsidR="00020A79" w:rsidRPr="00DC77F7" w:rsidRDefault="0043240F"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2027</w:t>
            </w:r>
          </w:p>
        </w:tc>
        <w:tc>
          <w:tcPr>
            <w:tcW w:w="681" w:type="dxa"/>
          </w:tcPr>
          <w:p w:rsidR="00020A79" w:rsidRPr="00DC77F7" w:rsidRDefault="00861848"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2028</w:t>
            </w:r>
          </w:p>
        </w:tc>
        <w:tc>
          <w:tcPr>
            <w:tcW w:w="992"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934"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c>
          <w:tcPr>
            <w:tcW w:w="992" w:type="dxa"/>
            <w:vMerge/>
          </w:tcPr>
          <w:p w:rsidR="00020A79" w:rsidRPr="00DC77F7" w:rsidRDefault="00020A79" w:rsidP="00466FC4">
            <w:pPr>
              <w:autoSpaceDE w:val="0"/>
              <w:autoSpaceDN w:val="0"/>
              <w:adjustRightInd w:val="0"/>
              <w:jc w:val="center"/>
              <w:rPr>
                <w:rFonts w:ascii="Times New Roman" w:hAnsi="Times New Roman" w:cs="Times New Roman"/>
                <w:sz w:val="22"/>
                <w:szCs w:val="22"/>
              </w:rPr>
            </w:pPr>
          </w:p>
        </w:tc>
      </w:tr>
      <w:tr w:rsidR="000E3C08" w:rsidRPr="00DC77F7" w:rsidTr="00667B6D">
        <w:trPr>
          <w:jc w:val="center"/>
        </w:trPr>
        <w:tc>
          <w:tcPr>
            <w:tcW w:w="652"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1</w:t>
            </w:r>
          </w:p>
        </w:tc>
        <w:tc>
          <w:tcPr>
            <w:tcW w:w="1475"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2</w:t>
            </w:r>
          </w:p>
        </w:tc>
        <w:tc>
          <w:tcPr>
            <w:tcW w:w="877"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3</w:t>
            </w:r>
          </w:p>
        </w:tc>
        <w:tc>
          <w:tcPr>
            <w:tcW w:w="824"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4</w:t>
            </w:r>
          </w:p>
        </w:tc>
        <w:tc>
          <w:tcPr>
            <w:tcW w:w="735"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5</w:t>
            </w:r>
          </w:p>
        </w:tc>
        <w:tc>
          <w:tcPr>
            <w:tcW w:w="992"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6</w:t>
            </w:r>
          </w:p>
        </w:tc>
        <w:tc>
          <w:tcPr>
            <w:tcW w:w="728"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7</w:t>
            </w:r>
          </w:p>
        </w:tc>
        <w:tc>
          <w:tcPr>
            <w:tcW w:w="776"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8</w:t>
            </w:r>
          </w:p>
        </w:tc>
        <w:tc>
          <w:tcPr>
            <w:tcW w:w="681"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9</w:t>
            </w:r>
          </w:p>
        </w:tc>
        <w:tc>
          <w:tcPr>
            <w:tcW w:w="992"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10</w:t>
            </w:r>
          </w:p>
        </w:tc>
        <w:tc>
          <w:tcPr>
            <w:tcW w:w="934"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11</w:t>
            </w:r>
          </w:p>
        </w:tc>
        <w:tc>
          <w:tcPr>
            <w:tcW w:w="992" w:type="dxa"/>
          </w:tcPr>
          <w:p w:rsidR="00020A79" w:rsidRPr="00DC77F7" w:rsidRDefault="00020A79" w:rsidP="00466FC4">
            <w:pPr>
              <w:autoSpaceDE w:val="0"/>
              <w:autoSpaceDN w:val="0"/>
              <w:adjustRightInd w:val="0"/>
              <w:jc w:val="center"/>
              <w:rPr>
                <w:rFonts w:ascii="Times New Roman" w:hAnsi="Times New Roman" w:cs="Times New Roman"/>
                <w:sz w:val="22"/>
                <w:szCs w:val="22"/>
              </w:rPr>
            </w:pPr>
            <w:r w:rsidRPr="00DC77F7">
              <w:rPr>
                <w:rFonts w:ascii="Times New Roman" w:hAnsi="Times New Roman" w:cs="Times New Roman"/>
                <w:sz w:val="22"/>
                <w:szCs w:val="22"/>
              </w:rPr>
              <w:t>12</w:t>
            </w:r>
          </w:p>
        </w:tc>
      </w:tr>
      <w:tr w:rsidR="00020A79" w:rsidRPr="00DC77F7" w:rsidTr="00B44763">
        <w:trPr>
          <w:jc w:val="center"/>
        </w:trPr>
        <w:tc>
          <w:tcPr>
            <w:tcW w:w="10658" w:type="dxa"/>
            <w:gridSpan w:val="12"/>
          </w:tcPr>
          <w:p w:rsidR="00DC3555" w:rsidRPr="00DC77F7" w:rsidRDefault="00020A79" w:rsidP="00466FC4">
            <w:pPr>
              <w:rPr>
                <w:rFonts w:ascii="Times New Roman" w:hAnsi="Times New Roman" w:cs="Times New Roman"/>
                <w:sz w:val="22"/>
                <w:szCs w:val="22"/>
              </w:rPr>
            </w:pPr>
            <w:r w:rsidRPr="00DC77F7">
              <w:rPr>
                <w:rFonts w:ascii="Times New Roman" w:hAnsi="Times New Roman" w:cs="Times New Roman"/>
                <w:color w:val="auto"/>
                <w:sz w:val="22"/>
                <w:szCs w:val="22"/>
              </w:rPr>
              <w:t xml:space="preserve">Цель </w:t>
            </w:r>
            <w:r w:rsidR="00DC3555" w:rsidRPr="00DC77F7">
              <w:rPr>
                <w:rFonts w:ascii="Times New Roman" w:hAnsi="Times New Roman" w:cs="Times New Roman"/>
                <w:color w:val="auto"/>
                <w:sz w:val="22"/>
                <w:szCs w:val="22"/>
              </w:rPr>
              <w:t>1</w:t>
            </w:r>
            <w:r w:rsidR="003F4A6C" w:rsidRPr="00DC77F7">
              <w:rPr>
                <w:rStyle w:val="a4"/>
                <w:rFonts w:ascii="Times New Roman" w:eastAsia="Arial Unicode MS" w:hAnsi="Times New Roman" w:cs="Times New Roman"/>
                <w:color w:val="auto"/>
                <w:sz w:val="22"/>
                <w:szCs w:val="22"/>
              </w:rPr>
              <w:t xml:space="preserve"> </w:t>
            </w:r>
            <w:r w:rsidR="00DC3555" w:rsidRPr="00DC77F7">
              <w:rPr>
                <w:rStyle w:val="a4"/>
                <w:rFonts w:ascii="Times New Roman" w:eastAsia="Arial Unicode MS" w:hAnsi="Times New Roman" w:cs="Times New Roman"/>
                <w:color w:val="auto"/>
                <w:sz w:val="22"/>
                <w:szCs w:val="22"/>
              </w:rPr>
              <w:t>«</w:t>
            </w:r>
            <w:r w:rsidR="009F5D34" w:rsidRPr="00DC77F7">
              <w:rPr>
                <w:rStyle w:val="26"/>
                <w:rFonts w:eastAsiaTheme="minorHAnsi"/>
              </w:rPr>
              <w:t xml:space="preserve">Повышение эффективности </w:t>
            </w:r>
            <w:r w:rsidR="009F5D34" w:rsidRPr="00DC77F7">
              <w:rPr>
                <w:rStyle w:val="26"/>
                <w:rFonts w:eastAsia="Arial Unicode MS"/>
                <w:color w:val="auto"/>
              </w:rPr>
              <w:t>деятельности органов муниципальной в</w:t>
            </w:r>
            <w:r w:rsidR="00703095" w:rsidRPr="00DC77F7">
              <w:rPr>
                <w:rStyle w:val="26"/>
                <w:rFonts w:eastAsia="Arial Unicode MS"/>
                <w:color w:val="auto"/>
              </w:rPr>
              <w:t>ласти</w:t>
            </w:r>
            <w:r w:rsidR="00DC3555" w:rsidRPr="00DC77F7">
              <w:rPr>
                <w:rStyle w:val="26"/>
                <w:rFonts w:eastAsia="Arial Unicode MS"/>
                <w:color w:val="auto"/>
              </w:rPr>
              <w:t>»</w:t>
            </w:r>
          </w:p>
        </w:tc>
      </w:tr>
      <w:tr w:rsidR="000E3C08" w:rsidRPr="00DC77F7" w:rsidTr="00667B6D">
        <w:trPr>
          <w:jc w:val="center"/>
        </w:trPr>
        <w:tc>
          <w:tcPr>
            <w:tcW w:w="652" w:type="dxa"/>
          </w:tcPr>
          <w:p w:rsidR="001107E8" w:rsidRPr="00DC77F7" w:rsidRDefault="00703095"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1.</w:t>
            </w:r>
            <w:r w:rsidR="001107E8" w:rsidRPr="00DC77F7">
              <w:rPr>
                <w:rFonts w:ascii="Times New Roman" w:hAnsi="Times New Roman" w:cs="Times New Roman"/>
                <w:color w:val="auto"/>
                <w:sz w:val="22"/>
                <w:szCs w:val="22"/>
              </w:rPr>
              <w:t>1</w:t>
            </w:r>
          </w:p>
        </w:tc>
        <w:tc>
          <w:tcPr>
            <w:tcW w:w="1475" w:type="dxa"/>
          </w:tcPr>
          <w:p w:rsidR="001107E8" w:rsidRPr="00DC77F7" w:rsidRDefault="001107E8"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877" w:type="dxa"/>
          </w:tcPr>
          <w:p w:rsidR="001107E8" w:rsidRPr="00DC77F7" w:rsidRDefault="001107E8"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1107E8" w:rsidRPr="00DC77F7" w:rsidRDefault="001107E8"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w:t>
            </w:r>
          </w:p>
        </w:tc>
        <w:tc>
          <w:tcPr>
            <w:tcW w:w="735" w:type="dxa"/>
          </w:tcPr>
          <w:p w:rsidR="001107E8" w:rsidRPr="00DC77F7" w:rsidRDefault="001107E8"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w:t>
            </w:r>
          </w:p>
        </w:tc>
        <w:tc>
          <w:tcPr>
            <w:tcW w:w="992" w:type="dxa"/>
          </w:tcPr>
          <w:p w:rsidR="001107E8"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99,9</w:t>
            </w:r>
          </w:p>
        </w:tc>
        <w:tc>
          <w:tcPr>
            <w:tcW w:w="728" w:type="dxa"/>
            <w:tcBorders>
              <w:right w:val="single" w:sz="4" w:space="0" w:color="auto"/>
            </w:tcBorders>
          </w:tcPr>
          <w:p w:rsidR="001107E8" w:rsidRPr="00DC77F7" w:rsidRDefault="00466FC4" w:rsidP="00466FC4">
            <w:pPr>
              <w:autoSpaceDE w:val="0"/>
              <w:autoSpaceDN w:val="0"/>
              <w:adjustRightInd w:val="0"/>
              <w:jc w:val="center"/>
              <w:rPr>
                <w:rFonts w:ascii="Times New Roman" w:hAnsi="Times New Roman" w:cs="Times New Roman"/>
                <w:color w:val="auto"/>
                <w:sz w:val="22"/>
                <w:szCs w:val="22"/>
              </w:rPr>
            </w:pPr>
            <w:r>
              <w:rPr>
                <w:rFonts w:ascii="Times New Roman" w:hAnsi="Times New Roman" w:cs="Times New Roman"/>
                <w:color w:val="auto"/>
                <w:sz w:val="22"/>
                <w:szCs w:val="22"/>
              </w:rPr>
              <w:t>9</w:t>
            </w:r>
            <w:r w:rsidR="009B7684" w:rsidRPr="00DC77F7">
              <w:rPr>
                <w:rFonts w:ascii="Times New Roman" w:hAnsi="Times New Roman" w:cs="Times New Roman"/>
                <w:color w:val="auto"/>
                <w:sz w:val="22"/>
                <w:szCs w:val="22"/>
              </w:rPr>
              <w:t>9,9</w:t>
            </w:r>
          </w:p>
        </w:tc>
        <w:tc>
          <w:tcPr>
            <w:tcW w:w="776" w:type="dxa"/>
            <w:tcBorders>
              <w:top w:val="single" w:sz="4" w:space="0" w:color="auto"/>
              <w:left w:val="single" w:sz="4" w:space="0" w:color="auto"/>
              <w:bottom w:val="single" w:sz="4" w:space="0" w:color="auto"/>
              <w:right w:val="single" w:sz="4" w:space="0" w:color="auto"/>
            </w:tcBorders>
          </w:tcPr>
          <w:p w:rsidR="001107E8"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99,9</w:t>
            </w:r>
          </w:p>
        </w:tc>
        <w:tc>
          <w:tcPr>
            <w:tcW w:w="681" w:type="dxa"/>
            <w:tcBorders>
              <w:top w:val="single" w:sz="4" w:space="0" w:color="auto"/>
              <w:left w:val="single" w:sz="4" w:space="0" w:color="auto"/>
              <w:bottom w:val="single" w:sz="4" w:space="0" w:color="auto"/>
              <w:right w:val="single" w:sz="4" w:space="0" w:color="auto"/>
            </w:tcBorders>
          </w:tcPr>
          <w:p w:rsidR="001107E8" w:rsidRPr="00DC77F7" w:rsidRDefault="00466FC4" w:rsidP="00466FC4">
            <w:pPr>
              <w:autoSpaceDE w:val="0"/>
              <w:autoSpaceDN w:val="0"/>
              <w:adjustRightInd w:val="0"/>
              <w:jc w:val="center"/>
              <w:rPr>
                <w:rFonts w:ascii="Times New Roman" w:hAnsi="Times New Roman" w:cs="Times New Roman"/>
                <w:color w:val="auto"/>
                <w:sz w:val="22"/>
                <w:szCs w:val="22"/>
              </w:rPr>
            </w:pPr>
            <w:r>
              <w:rPr>
                <w:rFonts w:ascii="Times New Roman" w:hAnsi="Times New Roman" w:cs="Times New Roman"/>
                <w:color w:val="auto"/>
                <w:sz w:val="22"/>
                <w:szCs w:val="22"/>
              </w:rPr>
              <w:t>9</w:t>
            </w:r>
            <w:r w:rsidR="009B7684" w:rsidRPr="00DC77F7">
              <w:rPr>
                <w:rFonts w:ascii="Times New Roman" w:hAnsi="Times New Roman" w:cs="Times New Roman"/>
                <w:color w:val="auto"/>
                <w:sz w:val="22"/>
                <w:szCs w:val="22"/>
              </w:rPr>
              <w:t>9,9</w:t>
            </w:r>
          </w:p>
        </w:tc>
        <w:tc>
          <w:tcPr>
            <w:tcW w:w="992" w:type="dxa"/>
            <w:tcBorders>
              <w:top w:val="single" w:sz="4" w:space="0" w:color="auto"/>
              <w:left w:val="single" w:sz="4" w:space="0" w:color="auto"/>
              <w:bottom w:val="single" w:sz="4" w:space="0" w:color="auto"/>
              <w:right w:val="single" w:sz="4" w:space="0" w:color="auto"/>
            </w:tcBorders>
          </w:tcPr>
          <w:p w:rsidR="001107E8" w:rsidRPr="00B44763" w:rsidRDefault="001107E8"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 xml:space="preserve">Решение Совета народных депутатов Юргинского муниципального округа от 19.12.2024 </w:t>
            </w:r>
            <w:r w:rsidR="00C13D1C" w:rsidRPr="00DC77F7">
              <w:rPr>
                <w:rFonts w:ascii="Times New Roman" w:hAnsi="Times New Roman" w:cs="Times New Roman"/>
                <w:color w:val="auto"/>
                <w:sz w:val="22"/>
                <w:szCs w:val="22"/>
              </w:rPr>
              <w:t>№</w:t>
            </w:r>
            <w:r w:rsidRPr="00DC77F7">
              <w:rPr>
                <w:rFonts w:ascii="Times New Roman" w:hAnsi="Times New Roman" w:cs="Times New Roman"/>
                <w:color w:val="auto"/>
                <w:sz w:val="22"/>
                <w:szCs w:val="22"/>
              </w:rPr>
              <w:t xml:space="preserve">10-НА «Об утверждении бюджета </w:t>
            </w:r>
            <w:r w:rsidRPr="00DC77F7">
              <w:rPr>
                <w:rFonts w:ascii="Times New Roman" w:hAnsi="Times New Roman" w:cs="Times New Roman"/>
                <w:color w:val="auto"/>
                <w:sz w:val="22"/>
                <w:szCs w:val="22"/>
              </w:rPr>
              <w:lastRenderedPageBreak/>
              <w:t>Юргинского муниципального округа на 2025 год и на пла</w:t>
            </w:r>
            <w:r w:rsidR="00B44763">
              <w:rPr>
                <w:rFonts w:ascii="Times New Roman" w:hAnsi="Times New Roman" w:cs="Times New Roman"/>
                <w:color w:val="auto"/>
                <w:sz w:val="22"/>
                <w:szCs w:val="22"/>
              </w:rPr>
              <w:t>новый период 2026 и 2027 годов»</w:t>
            </w:r>
          </w:p>
        </w:tc>
        <w:tc>
          <w:tcPr>
            <w:tcW w:w="934" w:type="dxa"/>
            <w:tcBorders>
              <w:top w:val="single" w:sz="4" w:space="0" w:color="auto"/>
              <w:left w:val="single" w:sz="4" w:space="0" w:color="auto"/>
              <w:bottom w:val="single" w:sz="4" w:space="0" w:color="auto"/>
              <w:right w:val="single" w:sz="4" w:space="0" w:color="auto"/>
            </w:tcBorders>
          </w:tcPr>
          <w:p w:rsidR="001107E8" w:rsidRPr="00DC77F7" w:rsidRDefault="001107E8"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lastRenderedPageBreak/>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tcBorders>
              <w:left w:val="single" w:sz="4" w:space="0" w:color="auto"/>
            </w:tcBorders>
          </w:tcPr>
          <w:p w:rsidR="001107E8" w:rsidRPr="00B44763" w:rsidRDefault="001107E8" w:rsidP="00B44763">
            <w:pPr>
              <w:pStyle w:val="af1"/>
              <w:jc w:val="both"/>
              <w:rPr>
                <w:bCs/>
                <w:spacing w:val="-9"/>
                <w:sz w:val="22"/>
                <w:szCs w:val="22"/>
              </w:rPr>
            </w:pPr>
            <w:r w:rsidRPr="00DC77F7">
              <w:rPr>
                <w:sz w:val="22"/>
                <w:szCs w:val="22"/>
              </w:rPr>
              <w:t xml:space="preserve">Обеспечение к 2030 году повышения уровня удовлетворённости граждан качеством работы государственных и муниципальных служащих и </w:t>
            </w:r>
            <w:r w:rsidRPr="00DC77F7">
              <w:rPr>
                <w:sz w:val="22"/>
                <w:szCs w:val="22"/>
              </w:rPr>
              <w:lastRenderedPageBreak/>
              <w:t>работников организаций социальной сферы не менее чем на 50%.</w:t>
            </w:r>
            <w:r w:rsidR="00B44763">
              <w:rPr>
                <w:bCs/>
                <w:spacing w:val="-9"/>
                <w:sz w:val="22"/>
                <w:szCs w:val="22"/>
              </w:rPr>
              <w:t xml:space="preserve"> </w:t>
            </w:r>
          </w:p>
        </w:tc>
      </w:tr>
      <w:tr w:rsidR="00703095" w:rsidRPr="00DC77F7" w:rsidTr="00B44763">
        <w:trPr>
          <w:jc w:val="center"/>
        </w:trPr>
        <w:tc>
          <w:tcPr>
            <w:tcW w:w="10658" w:type="dxa"/>
            <w:gridSpan w:val="12"/>
          </w:tcPr>
          <w:p w:rsidR="00703095" w:rsidRPr="00DC77F7" w:rsidRDefault="00703095" w:rsidP="00466FC4">
            <w:pPr>
              <w:pStyle w:val="af1"/>
              <w:jc w:val="both"/>
              <w:rPr>
                <w:sz w:val="22"/>
                <w:szCs w:val="22"/>
              </w:rPr>
            </w:pPr>
            <w:r w:rsidRPr="00DC77F7">
              <w:rPr>
                <w:sz w:val="22"/>
                <w:szCs w:val="22"/>
              </w:rPr>
              <w:lastRenderedPageBreak/>
              <w:t>Цель 2.</w:t>
            </w:r>
            <w:r w:rsidRPr="00DC77F7">
              <w:rPr>
                <w:rStyle w:val="a4"/>
                <w:rFonts w:ascii="Times New Roman" w:eastAsia="Arial Unicode MS" w:hAnsi="Times New Roman" w:cs="Times New Roman"/>
                <w:color w:val="auto"/>
                <w:sz w:val="22"/>
                <w:szCs w:val="22"/>
              </w:rPr>
              <w:t xml:space="preserve"> «</w:t>
            </w:r>
            <w:r w:rsidRPr="00DC77F7">
              <w:rPr>
                <w:sz w:val="22"/>
                <w:szCs w:val="22"/>
              </w:rPr>
              <w:t>Повышение уровня квалификации работников, занятых в сельском хозяйстве, совершенствование профессионального мастерства и практических навыков»</w:t>
            </w:r>
          </w:p>
        </w:tc>
      </w:tr>
      <w:tr w:rsidR="000E3C08" w:rsidRPr="00DC77F7" w:rsidTr="00667B6D">
        <w:trPr>
          <w:jc w:val="center"/>
        </w:trPr>
        <w:tc>
          <w:tcPr>
            <w:tcW w:w="652" w:type="dxa"/>
          </w:tcPr>
          <w:p w:rsidR="002C6821" w:rsidRPr="00DC77F7" w:rsidRDefault="00703095"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2.1</w:t>
            </w:r>
          </w:p>
        </w:tc>
        <w:tc>
          <w:tcPr>
            <w:tcW w:w="1475" w:type="dxa"/>
          </w:tcPr>
          <w:p w:rsidR="002C6821" w:rsidRPr="00DC77F7" w:rsidRDefault="002C6821"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sz w:val="22"/>
                <w:szCs w:val="22"/>
              </w:rPr>
              <w:t>Валовой</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сбор зерновых и зернобобовых культур (в весе после доработки)</w:t>
            </w:r>
          </w:p>
        </w:tc>
        <w:tc>
          <w:tcPr>
            <w:tcW w:w="877"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2C6821" w:rsidRPr="00DC77F7" w:rsidRDefault="002C6821" w:rsidP="00466FC4">
            <w:pPr>
              <w:autoSpaceDE w:val="0"/>
              <w:autoSpaceDN w:val="0"/>
              <w:adjustRightInd w:val="0"/>
              <w:jc w:val="center"/>
              <w:rPr>
                <w:rFonts w:ascii="Times New Roman" w:hAnsi="Times New Roman" w:cs="Times New Roman"/>
                <w:color w:val="FF0000"/>
                <w:sz w:val="22"/>
                <w:szCs w:val="22"/>
              </w:rPr>
            </w:pPr>
            <w:r w:rsidRPr="00DC77F7">
              <w:rPr>
                <w:rFonts w:ascii="Times New Roman" w:hAnsi="Times New Roman" w:cs="Times New Roman"/>
                <w:color w:val="auto"/>
                <w:sz w:val="22"/>
                <w:szCs w:val="22"/>
              </w:rPr>
              <w:t>возрастание</w:t>
            </w:r>
          </w:p>
        </w:tc>
        <w:tc>
          <w:tcPr>
            <w:tcW w:w="735"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Тыс. тонн</w:t>
            </w:r>
          </w:p>
        </w:tc>
        <w:tc>
          <w:tcPr>
            <w:tcW w:w="992" w:type="dxa"/>
          </w:tcPr>
          <w:p w:rsidR="002C6821" w:rsidRPr="00DC77F7" w:rsidRDefault="0005400A"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89,31</w:t>
            </w:r>
          </w:p>
        </w:tc>
        <w:tc>
          <w:tcPr>
            <w:tcW w:w="728"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93,33</w:t>
            </w:r>
          </w:p>
        </w:tc>
        <w:tc>
          <w:tcPr>
            <w:tcW w:w="776"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96,37</w:t>
            </w:r>
          </w:p>
          <w:p w:rsidR="002C6821" w:rsidRPr="00DC77F7" w:rsidRDefault="002C6821" w:rsidP="00466FC4">
            <w:pPr>
              <w:autoSpaceDE w:val="0"/>
              <w:autoSpaceDN w:val="0"/>
              <w:adjustRightInd w:val="0"/>
              <w:rPr>
                <w:rFonts w:ascii="Times New Roman" w:hAnsi="Times New Roman" w:cs="Times New Roman"/>
                <w:color w:val="auto"/>
                <w:sz w:val="22"/>
                <w:szCs w:val="22"/>
              </w:rPr>
            </w:pPr>
          </w:p>
        </w:tc>
        <w:tc>
          <w:tcPr>
            <w:tcW w:w="681" w:type="dxa"/>
            <w:tcBorders>
              <w:right w:val="single" w:sz="4" w:space="0" w:color="auto"/>
            </w:tcBorders>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98,3</w:t>
            </w:r>
          </w:p>
        </w:tc>
        <w:tc>
          <w:tcPr>
            <w:tcW w:w="992" w:type="dxa"/>
            <w:tcBorders>
              <w:top w:val="single" w:sz="4" w:space="0" w:color="auto"/>
              <w:left w:val="single" w:sz="4" w:space="0" w:color="auto"/>
              <w:bottom w:val="single" w:sz="4" w:space="0" w:color="auto"/>
              <w:right w:val="single" w:sz="4" w:space="0" w:color="auto"/>
            </w:tcBorders>
          </w:tcPr>
          <w:p w:rsidR="002C6821" w:rsidRPr="00DC77F7" w:rsidRDefault="002C6821" w:rsidP="00466FC4">
            <w:pPr>
              <w:widowControl/>
              <w:jc w:val="both"/>
              <w:rPr>
                <w:rFonts w:ascii="Times New Roman" w:hAnsi="Times New Roman" w:cs="Times New Roman"/>
                <w:sz w:val="22"/>
                <w:szCs w:val="22"/>
              </w:rPr>
            </w:pPr>
            <w:r w:rsidRPr="00DC77F7">
              <w:rPr>
                <w:rFonts w:ascii="Times New Roman" w:hAnsi="Times New Roman" w:cs="Times New Roman"/>
                <w:sz w:val="22"/>
                <w:szCs w:val="22"/>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w:t>
            </w:r>
            <w:r w:rsidR="004846AD" w:rsidRPr="00DC77F7">
              <w:rPr>
                <w:rFonts w:ascii="Times New Roman" w:hAnsi="Times New Roman" w:cs="Times New Roman"/>
                <w:sz w:val="22"/>
                <w:szCs w:val="22"/>
              </w:rPr>
              <w:t>0</w:t>
            </w:r>
            <w:r w:rsidRPr="00DC77F7">
              <w:rPr>
                <w:rFonts w:ascii="Times New Roman" w:hAnsi="Times New Roman" w:cs="Times New Roman"/>
                <w:sz w:val="22"/>
                <w:szCs w:val="22"/>
              </w:rPr>
              <w:t>1</w:t>
            </w:r>
            <w:r w:rsidR="004846AD" w:rsidRPr="00DC77F7">
              <w:rPr>
                <w:rFonts w:ascii="Times New Roman" w:hAnsi="Times New Roman" w:cs="Times New Roman"/>
                <w:sz w:val="22"/>
                <w:szCs w:val="22"/>
              </w:rPr>
              <w:t>.11.</w:t>
            </w:r>
            <w:r w:rsidRPr="00DC77F7">
              <w:rPr>
                <w:rFonts w:ascii="Times New Roman" w:hAnsi="Times New Roman" w:cs="Times New Roman"/>
                <w:sz w:val="22"/>
                <w:szCs w:val="22"/>
              </w:rPr>
              <w:t>2023 №707</w:t>
            </w:r>
          </w:p>
          <w:p w:rsidR="002C6821" w:rsidRPr="00DC77F7" w:rsidRDefault="002C6821" w:rsidP="00466FC4">
            <w:pPr>
              <w:autoSpaceDE w:val="0"/>
              <w:autoSpaceDN w:val="0"/>
              <w:adjustRightInd w:val="0"/>
              <w:rPr>
                <w:rFonts w:ascii="Times New Roman" w:hAnsi="Times New Roman" w:cs="Times New Roman"/>
                <w:color w:val="auto"/>
                <w:sz w:val="22"/>
                <w:szCs w:val="22"/>
              </w:rPr>
            </w:pPr>
          </w:p>
        </w:tc>
        <w:tc>
          <w:tcPr>
            <w:tcW w:w="934" w:type="dxa"/>
            <w:tcBorders>
              <w:top w:val="single" w:sz="4" w:space="0" w:color="auto"/>
              <w:left w:val="single" w:sz="4" w:space="0" w:color="auto"/>
              <w:bottom w:val="single" w:sz="4" w:space="0" w:color="auto"/>
              <w:right w:val="single" w:sz="4" w:space="0" w:color="auto"/>
            </w:tcBorders>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tcBorders>
              <w:left w:val="single" w:sz="4" w:space="0" w:color="auto"/>
            </w:tcBorders>
          </w:tcPr>
          <w:p w:rsidR="002C6821" w:rsidRPr="00DC77F7" w:rsidRDefault="002C6821" w:rsidP="00466FC4">
            <w:pPr>
              <w:pStyle w:val="af1"/>
              <w:jc w:val="both"/>
              <w:rPr>
                <w:sz w:val="22"/>
                <w:szCs w:val="22"/>
              </w:rPr>
            </w:pPr>
            <w:r w:rsidRPr="00DC77F7">
              <w:rPr>
                <w:sz w:val="22"/>
                <w:szCs w:val="22"/>
              </w:rPr>
              <w:t>Увеличение к 2030 году объема производства продукции агропромышленного комплекса не менее чем на 25 процентов по сравнению с уровнем 2021 года</w:t>
            </w:r>
          </w:p>
        </w:tc>
      </w:tr>
      <w:tr w:rsidR="000E3C08" w:rsidRPr="00DC77F7" w:rsidTr="00667B6D">
        <w:trPr>
          <w:jc w:val="center"/>
        </w:trPr>
        <w:tc>
          <w:tcPr>
            <w:tcW w:w="652" w:type="dxa"/>
          </w:tcPr>
          <w:p w:rsidR="002C6821" w:rsidRPr="00DC77F7" w:rsidRDefault="00703095"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lastRenderedPageBreak/>
              <w:t>2.2</w:t>
            </w:r>
          </w:p>
        </w:tc>
        <w:tc>
          <w:tcPr>
            <w:tcW w:w="1475" w:type="dxa"/>
          </w:tcPr>
          <w:p w:rsidR="002C6821" w:rsidRPr="00DC77F7" w:rsidRDefault="002C6821"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Валовое производство молока</w:t>
            </w:r>
          </w:p>
        </w:tc>
        <w:tc>
          <w:tcPr>
            <w:tcW w:w="877"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возрастание</w:t>
            </w:r>
          </w:p>
        </w:tc>
        <w:tc>
          <w:tcPr>
            <w:tcW w:w="735" w:type="dxa"/>
            <w:shd w:val="clear" w:color="auto" w:fill="FFFFFF" w:themeFill="background1"/>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Тыс. тонн</w:t>
            </w:r>
          </w:p>
        </w:tc>
        <w:tc>
          <w:tcPr>
            <w:tcW w:w="992" w:type="dxa"/>
            <w:shd w:val="clear" w:color="auto" w:fill="FFFFFF" w:themeFill="background1"/>
          </w:tcPr>
          <w:p w:rsidR="002C6821" w:rsidRPr="00DC77F7" w:rsidRDefault="0005400A"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21,7</w:t>
            </w:r>
          </w:p>
        </w:tc>
        <w:tc>
          <w:tcPr>
            <w:tcW w:w="728" w:type="dxa"/>
            <w:shd w:val="clear" w:color="auto" w:fill="FFFFFF" w:themeFill="background1"/>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21,9</w:t>
            </w:r>
          </w:p>
        </w:tc>
        <w:tc>
          <w:tcPr>
            <w:tcW w:w="776" w:type="dxa"/>
            <w:shd w:val="clear" w:color="auto" w:fill="FFFFFF" w:themeFill="background1"/>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22,0</w:t>
            </w:r>
          </w:p>
        </w:tc>
        <w:tc>
          <w:tcPr>
            <w:tcW w:w="681" w:type="dxa"/>
            <w:shd w:val="clear" w:color="auto" w:fill="FFFFFF" w:themeFill="background1"/>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22,1</w:t>
            </w:r>
          </w:p>
        </w:tc>
        <w:tc>
          <w:tcPr>
            <w:tcW w:w="992" w:type="dxa"/>
            <w:tcBorders>
              <w:top w:val="single" w:sz="4" w:space="0" w:color="auto"/>
            </w:tcBorders>
            <w:shd w:val="clear" w:color="auto" w:fill="FFFFFF" w:themeFill="background1"/>
          </w:tcPr>
          <w:p w:rsidR="002C6821" w:rsidRPr="00B44763" w:rsidRDefault="002C6821" w:rsidP="00B44763">
            <w:pPr>
              <w:widowControl/>
              <w:jc w:val="both"/>
              <w:rPr>
                <w:rFonts w:ascii="Times New Roman" w:hAnsi="Times New Roman" w:cs="Times New Roman"/>
                <w:sz w:val="22"/>
                <w:szCs w:val="22"/>
              </w:rPr>
            </w:pPr>
            <w:r w:rsidRPr="00DC77F7">
              <w:rPr>
                <w:rFonts w:ascii="Times New Roman" w:hAnsi="Times New Roman" w:cs="Times New Roman"/>
                <w:sz w:val="22"/>
                <w:szCs w:val="22"/>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w:t>
            </w:r>
            <w:r w:rsidR="004846AD" w:rsidRPr="00DC77F7">
              <w:rPr>
                <w:rFonts w:ascii="Times New Roman" w:hAnsi="Times New Roman" w:cs="Times New Roman"/>
                <w:sz w:val="22"/>
                <w:szCs w:val="22"/>
              </w:rPr>
              <w:t>Правительства Кемеровской област</w:t>
            </w:r>
            <w:r w:rsidR="00B44763">
              <w:rPr>
                <w:rFonts w:ascii="Times New Roman" w:hAnsi="Times New Roman" w:cs="Times New Roman"/>
                <w:sz w:val="22"/>
                <w:szCs w:val="22"/>
              </w:rPr>
              <w:t>и – Кузбасса от 01.11.2023 №707</w:t>
            </w:r>
          </w:p>
        </w:tc>
        <w:tc>
          <w:tcPr>
            <w:tcW w:w="934" w:type="dxa"/>
            <w:tcBorders>
              <w:top w:val="single" w:sz="4" w:space="0" w:color="auto"/>
            </w:tcBorders>
            <w:shd w:val="clear" w:color="auto" w:fill="FFFFFF" w:themeFill="background1"/>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shd w:val="clear" w:color="auto" w:fill="FFFFFF" w:themeFill="background1"/>
          </w:tcPr>
          <w:p w:rsidR="002C6821" w:rsidRPr="00DC77F7" w:rsidRDefault="002C6821" w:rsidP="00466FC4">
            <w:pPr>
              <w:pStyle w:val="af1"/>
              <w:jc w:val="both"/>
              <w:rPr>
                <w:sz w:val="22"/>
                <w:szCs w:val="22"/>
              </w:rPr>
            </w:pPr>
            <w:r w:rsidRPr="00DC77F7">
              <w:rPr>
                <w:sz w:val="22"/>
                <w:szCs w:val="22"/>
              </w:rPr>
              <w:t>Увеличение к 2030 году объема производства продукции агропромышленного комплекса не менее чем на 25 процентов по сравнению с уровнем 2021 года</w:t>
            </w:r>
          </w:p>
        </w:tc>
      </w:tr>
      <w:tr w:rsidR="000E3C08" w:rsidRPr="00DC77F7" w:rsidTr="00667B6D">
        <w:trPr>
          <w:jc w:val="center"/>
        </w:trPr>
        <w:tc>
          <w:tcPr>
            <w:tcW w:w="652" w:type="dxa"/>
          </w:tcPr>
          <w:p w:rsidR="002C6821" w:rsidRPr="00DC77F7" w:rsidRDefault="00703095" w:rsidP="00466FC4">
            <w:pPr>
              <w:autoSpaceDE w:val="0"/>
              <w:autoSpaceDN w:val="0"/>
              <w:adjustRightInd w:val="0"/>
              <w:rPr>
                <w:rFonts w:ascii="Times New Roman" w:hAnsi="Times New Roman" w:cs="Times New Roman"/>
                <w:sz w:val="22"/>
                <w:szCs w:val="22"/>
              </w:rPr>
            </w:pPr>
            <w:r w:rsidRPr="00DC77F7">
              <w:rPr>
                <w:rFonts w:ascii="Times New Roman" w:hAnsi="Times New Roman" w:cs="Times New Roman"/>
                <w:sz w:val="22"/>
                <w:szCs w:val="22"/>
              </w:rPr>
              <w:t>2.3</w:t>
            </w:r>
          </w:p>
        </w:tc>
        <w:tc>
          <w:tcPr>
            <w:tcW w:w="1475" w:type="dxa"/>
          </w:tcPr>
          <w:p w:rsidR="002C6821" w:rsidRPr="00DC77F7" w:rsidRDefault="002C6821"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Валовое производство скота и птицы на убой (в живом весе)</w:t>
            </w:r>
          </w:p>
        </w:tc>
        <w:tc>
          <w:tcPr>
            <w:tcW w:w="877"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возрастание</w:t>
            </w:r>
          </w:p>
        </w:tc>
        <w:tc>
          <w:tcPr>
            <w:tcW w:w="735"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Тыс. тонн</w:t>
            </w:r>
          </w:p>
        </w:tc>
        <w:tc>
          <w:tcPr>
            <w:tcW w:w="992" w:type="dxa"/>
          </w:tcPr>
          <w:p w:rsidR="002C6821" w:rsidRPr="00DC77F7" w:rsidRDefault="0005400A"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1,4</w:t>
            </w:r>
          </w:p>
        </w:tc>
        <w:tc>
          <w:tcPr>
            <w:tcW w:w="728"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1,5</w:t>
            </w:r>
          </w:p>
        </w:tc>
        <w:tc>
          <w:tcPr>
            <w:tcW w:w="776"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1,5</w:t>
            </w:r>
          </w:p>
        </w:tc>
        <w:tc>
          <w:tcPr>
            <w:tcW w:w="681"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1,6</w:t>
            </w:r>
          </w:p>
        </w:tc>
        <w:tc>
          <w:tcPr>
            <w:tcW w:w="992" w:type="dxa"/>
          </w:tcPr>
          <w:p w:rsidR="002C6821" w:rsidRPr="00B44763" w:rsidRDefault="002C6821" w:rsidP="00B44763">
            <w:pPr>
              <w:widowControl/>
              <w:jc w:val="both"/>
              <w:rPr>
                <w:rFonts w:ascii="Times New Roman" w:hAnsi="Times New Roman" w:cs="Times New Roman"/>
                <w:sz w:val="22"/>
                <w:szCs w:val="22"/>
              </w:rPr>
            </w:pPr>
            <w:r w:rsidRPr="00DC77F7">
              <w:rPr>
                <w:rFonts w:ascii="Times New Roman" w:hAnsi="Times New Roman" w:cs="Times New Roman"/>
                <w:sz w:val="22"/>
                <w:szCs w:val="22"/>
              </w:rPr>
              <w:t>Государственная программа Кемеровской области - Кузбасса «Государственная поддержка агропромышле</w:t>
            </w:r>
            <w:r w:rsidRPr="00DC77F7">
              <w:rPr>
                <w:rFonts w:ascii="Times New Roman" w:hAnsi="Times New Roman" w:cs="Times New Roman"/>
                <w:sz w:val="22"/>
                <w:szCs w:val="22"/>
              </w:rPr>
              <w:lastRenderedPageBreak/>
              <w:t xml:space="preserve">нного комплекса Кузбасса», утвержденная постановлением </w:t>
            </w:r>
            <w:r w:rsidR="004846AD" w:rsidRPr="00DC77F7">
              <w:rPr>
                <w:rFonts w:ascii="Times New Roman" w:hAnsi="Times New Roman" w:cs="Times New Roman"/>
                <w:sz w:val="22"/>
                <w:szCs w:val="22"/>
              </w:rPr>
              <w:t>Правительства Кемеровской области – Кузбасс</w:t>
            </w:r>
            <w:r w:rsidR="00B44763">
              <w:rPr>
                <w:rFonts w:ascii="Times New Roman" w:hAnsi="Times New Roman" w:cs="Times New Roman"/>
                <w:sz w:val="22"/>
                <w:szCs w:val="22"/>
              </w:rPr>
              <w:t>а от 01.11.2023 №707</w:t>
            </w:r>
          </w:p>
        </w:tc>
        <w:tc>
          <w:tcPr>
            <w:tcW w:w="93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lastRenderedPageBreak/>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tcPr>
          <w:p w:rsidR="002C6821" w:rsidRPr="00DC77F7" w:rsidRDefault="002C6821" w:rsidP="00466FC4">
            <w:pPr>
              <w:pStyle w:val="af1"/>
              <w:jc w:val="both"/>
              <w:rPr>
                <w:sz w:val="22"/>
                <w:szCs w:val="22"/>
              </w:rPr>
            </w:pPr>
            <w:r w:rsidRPr="00DC77F7">
              <w:rPr>
                <w:sz w:val="22"/>
                <w:szCs w:val="22"/>
              </w:rPr>
              <w:t>Увеличение к 2030 году объема производства продукции агропромышленного комплекса не менее чем на 25 процен</w:t>
            </w:r>
            <w:r w:rsidRPr="00DC77F7">
              <w:rPr>
                <w:sz w:val="22"/>
                <w:szCs w:val="22"/>
              </w:rPr>
              <w:lastRenderedPageBreak/>
              <w:t>тов по сравнению с уровнем 2021 года</w:t>
            </w:r>
          </w:p>
        </w:tc>
      </w:tr>
      <w:tr w:rsidR="000E3C08" w:rsidRPr="00DC77F7" w:rsidTr="00667B6D">
        <w:trPr>
          <w:jc w:val="center"/>
        </w:trPr>
        <w:tc>
          <w:tcPr>
            <w:tcW w:w="652" w:type="dxa"/>
          </w:tcPr>
          <w:p w:rsidR="002C6821" w:rsidRPr="00DC77F7" w:rsidRDefault="00703095"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lastRenderedPageBreak/>
              <w:t>2.4</w:t>
            </w:r>
          </w:p>
        </w:tc>
        <w:tc>
          <w:tcPr>
            <w:tcW w:w="1475" w:type="dxa"/>
          </w:tcPr>
          <w:p w:rsidR="002C6821" w:rsidRPr="00DC77F7" w:rsidRDefault="002C6821"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Валовая продукция сельского хозяйства (в сопоставимых ценах 2022 г.)</w:t>
            </w:r>
          </w:p>
        </w:tc>
        <w:tc>
          <w:tcPr>
            <w:tcW w:w="877"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возрастание</w:t>
            </w:r>
          </w:p>
        </w:tc>
        <w:tc>
          <w:tcPr>
            <w:tcW w:w="735"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Млн.</w:t>
            </w:r>
          </w:p>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рублей</w:t>
            </w:r>
          </w:p>
        </w:tc>
        <w:tc>
          <w:tcPr>
            <w:tcW w:w="992" w:type="dxa"/>
          </w:tcPr>
          <w:p w:rsidR="002C6821" w:rsidRPr="00DC77F7" w:rsidRDefault="0005400A" w:rsidP="00466FC4">
            <w:pPr>
              <w:autoSpaceDE w:val="0"/>
              <w:autoSpaceDN w:val="0"/>
              <w:adjustRightInd w:val="0"/>
              <w:jc w:val="center"/>
              <w:rPr>
                <w:rFonts w:ascii="Times New Roman" w:hAnsi="Times New Roman" w:cs="Times New Roman"/>
                <w:color w:val="FF0000"/>
                <w:sz w:val="22"/>
                <w:szCs w:val="22"/>
              </w:rPr>
            </w:pPr>
            <w:r w:rsidRPr="00DC77F7">
              <w:rPr>
                <w:rFonts w:ascii="Times New Roman" w:hAnsi="Times New Roman" w:cs="Times New Roman"/>
                <w:color w:val="auto"/>
                <w:sz w:val="22"/>
                <w:szCs w:val="22"/>
              </w:rPr>
              <w:t>2932,2</w:t>
            </w:r>
          </w:p>
        </w:tc>
        <w:tc>
          <w:tcPr>
            <w:tcW w:w="728"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2982,5</w:t>
            </w:r>
          </w:p>
        </w:tc>
        <w:tc>
          <w:tcPr>
            <w:tcW w:w="776" w:type="dxa"/>
          </w:tcPr>
          <w:p w:rsidR="002C6821" w:rsidRPr="00DC77F7" w:rsidRDefault="00C4116F"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3021,8</w:t>
            </w:r>
          </w:p>
        </w:tc>
        <w:tc>
          <w:tcPr>
            <w:tcW w:w="681" w:type="dxa"/>
          </w:tcPr>
          <w:p w:rsidR="002C6821" w:rsidRPr="00DC77F7" w:rsidRDefault="004846AD" w:rsidP="00466FC4">
            <w:pPr>
              <w:autoSpaceDE w:val="0"/>
              <w:autoSpaceDN w:val="0"/>
              <w:adjustRightInd w:val="0"/>
              <w:jc w:val="center"/>
              <w:rPr>
                <w:rFonts w:ascii="Times New Roman" w:hAnsi="Times New Roman" w:cs="Times New Roman"/>
                <w:color w:val="FF0000"/>
                <w:sz w:val="22"/>
                <w:szCs w:val="22"/>
              </w:rPr>
            </w:pPr>
            <w:r w:rsidRPr="00DC77F7">
              <w:rPr>
                <w:rFonts w:ascii="Times New Roman" w:hAnsi="Times New Roman" w:cs="Times New Roman"/>
                <w:color w:val="auto"/>
                <w:sz w:val="22"/>
                <w:szCs w:val="22"/>
              </w:rPr>
              <w:t>3077,5</w:t>
            </w:r>
          </w:p>
        </w:tc>
        <w:tc>
          <w:tcPr>
            <w:tcW w:w="992" w:type="dxa"/>
          </w:tcPr>
          <w:p w:rsidR="004846AD" w:rsidRPr="00DC77F7" w:rsidRDefault="002C6821" w:rsidP="00466FC4">
            <w:pPr>
              <w:widowControl/>
              <w:jc w:val="both"/>
              <w:rPr>
                <w:rFonts w:ascii="Times New Roman" w:hAnsi="Times New Roman" w:cs="Times New Roman"/>
                <w:sz w:val="22"/>
                <w:szCs w:val="22"/>
              </w:rPr>
            </w:pPr>
            <w:r w:rsidRPr="00DC77F7">
              <w:rPr>
                <w:rFonts w:ascii="Times New Roman" w:hAnsi="Times New Roman" w:cs="Times New Roman"/>
                <w:sz w:val="22"/>
                <w:szCs w:val="22"/>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w:t>
            </w:r>
            <w:r w:rsidR="004846AD" w:rsidRPr="00DC77F7">
              <w:rPr>
                <w:rFonts w:ascii="Times New Roman" w:hAnsi="Times New Roman" w:cs="Times New Roman"/>
                <w:sz w:val="22"/>
                <w:szCs w:val="22"/>
              </w:rPr>
              <w:t xml:space="preserve">Правительства Кемеровской области – Кузбасса от </w:t>
            </w:r>
            <w:r w:rsidR="004846AD" w:rsidRPr="00DC77F7">
              <w:rPr>
                <w:rFonts w:ascii="Times New Roman" w:hAnsi="Times New Roman" w:cs="Times New Roman"/>
                <w:sz w:val="22"/>
                <w:szCs w:val="22"/>
              </w:rPr>
              <w:lastRenderedPageBreak/>
              <w:t>01.11.2023 №707</w:t>
            </w:r>
          </w:p>
          <w:p w:rsidR="002C6821" w:rsidRPr="00DC77F7" w:rsidRDefault="002C6821" w:rsidP="00466FC4">
            <w:pPr>
              <w:autoSpaceDE w:val="0"/>
              <w:autoSpaceDN w:val="0"/>
              <w:adjustRightInd w:val="0"/>
              <w:rPr>
                <w:rFonts w:ascii="Times New Roman" w:hAnsi="Times New Roman" w:cs="Times New Roman"/>
                <w:color w:val="auto"/>
                <w:sz w:val="22"/>
                <w:szCs w:val="22"/>
              </w:rPr>
            </w:pPr>
          </w:p>
        </w:tc>
        <w:tc>
          <w:tcPr>
            <w:tcW w:w="93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lastRenderedPageBreak/>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tcPr>
          <w:p w:rsidR="002C6821" w:rsidRPr="00DC77F7" w:rsidRDefault="002C6821" w:rsidP="00466FC4">
            <w:pPr>
              <w:pStyle w:val="af1"/>
              <w:jc w:val="both"/>
              <w:rPr>
                <w:sz w:val="22"/>
                <w:szCs w:val="22"/>
              </w:rPr>
            </w:pPr>
            <w:r w:rsidRPr="00DC77F7">
              <w:rPr>
                <w:sz w:val="22"/>
                <w:szCs w:val="22"/>
              </w:rPr>
              <w:t>Увеличение к 2030 году объема производства продукции агропромышленного комплекса не менее чем на 25 процентов по сравнению с уровнем 2021 года</w:t>
            </w:r>
          </w:p>
        </w:tc>
      </w:tr>
      <w:tr w:rsidR="000E3C08" w:rsidRPr="00DC77F7" w:rsidTr="00667B6D">
        <w:trPr>
          <w:jc w:val="center"/>
        </w:trPr>
        <w:tc>
          <w:tcPr>
            <w:tcW w:w="652" w:type="dxa"/>
          </w:tcPr>
          <w:p w:rsidR="002C6821" w:rsidRPr="00DC77F7" w:rsidRDefault="00703095"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lastRenderedPageBreak/>
              <w:t>2.5</w:t>
            </w:r>
          </w:p>
        </w:tc>
        <w:tc>
          <w:tcPr>
            <w:tcW w:w="1475" w:type="dxa"/>
          </w:tcPr>
          <w:p w:rsidR="002C6821" w:rsidRPr="00DC77F7" w:rsidRDefault="002C6821"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sz w:val="22"/>
                <w:szCs w:val="22"/>
              </w:rPr>
              <w:t xml:space="preserve">Доля прибыльных сельскохозяйственных </w:t>
            </w:r>
            <w:proofErr w:type="gramStart"/>
            <w:r w:rsidRPr="00DC77F7">
              <w:rPr>
                <w:rFonts w:ascii="Times New Roman" w:hAnsi="Times New Roman" w:cs="Times New Roman"/>
                <w:sz w:val="22"/>
                <w:szCs w:val="22"/>
              </w:rPr>
              <w:t>организаций</w:t>
            </w:r>
            <w:proofErr w:type="gramEnd"/>
            <w:r w:rsidRPr="00DC77F7">
              <w:rPr>
                <w:rFonts w:ascii="Times New Roman" w:hAnsi="Times New Roman" w:cs="Times New Roman"/>
                <w:sz w:val="22"/>
                <w:szCs w:val="22"/>
              </w:rPr>
              <w:t xml:space="preserve"> в общем их числе</w:t>
            </w:r>
          </w:p>
        </w:tc>
        <w:tc>
          <w:tcPr>
            <w:tcW w:w="877"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«ВДЛ»</w:t>
            </w:r>
          </w:p>
          <w:p w:rsidR="002C6821" w:rsidRPr="00DC77F7" w:rsidRDefault="002C6821" w:rsidP="00466FC4">
            <w:pPr>
              <w:jc w:val="center"/>
              <w:rPr>
                <w:rFonts w:ascii="Times New Roman" w:hAnsi="Times New Roman" w:cs="Times New Roman"/>
                <w:color w:val="auto"/>
                <w:sz w:val="22"/>
                <w:szCs w:val="22"/>
              </w:rPr>
            </w:pPr>
          </w:p>
        </w:tc>
        <w:tc>
          <w:tcPr>
            <w:tcW w:w="824" w:type="dxa"/>
          </w:tcPr>
          <w:p w:rsidR="002C6821"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w:t>
            </w:r>
          </w:p>
        </w:tc>
        <w:tc>
          <w:tcPr>
            <w:tcW w:w="735"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w:t>
            </w:r>
          </w:p>
        </w:tc>
        <w:tc>
          <w:tcPr>
            <w:tcW w:w="992" w:type="dxa"/>
          </w:tcPr>
          <w:p w:rsidR="002C6821"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100</w:t>
            </w:r>
          </w:p>
        </w:tc>
        <w:tc>
          <w:tcPr>
            <w:tcW w:w="728" w:type="dxa"/>
          </w:tcPr>
          <w:p w:rsidR="002C6821"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100</w:t>
            </w:r>
          </w:p>
        </w:tc>
        <w:tc>
          <w:tcPr>
            <w:tcW w:w="776" w:type="dxa"/>
          </w:tcPr>
          <w:p w:rsidR="002C6821"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100</w:t>
            </w:r>
          </w:p>
        </w:tc>
        <w:tc>
          <w:tcPr>
            <w:tcW w:w="681" w:type="dxa"/>
          </w:tcPr>
          <w:p w:rsidR="002C6821" w:rsidRPr="00DC77F7" w:rsidRDefault="009B7684"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100</w:t>
            </w:r>
          </w:p>
        </w:tc>
        <w:tc>
          <w:tcPr>
            <w:tcW w:w="992" w:type="dxa"/>
          </w:tcPr>
          <w:p w:rsidR="002C6821" w:rsidRPr="00DC77F7" w:rsidRDefault="0002332E"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Постановление Правительства Российской Федерации</w:t>
            </w:r>
            <w:r w:rsidR="00C13D1C" w:rsidRPr="00DC77F7">
              <w:rPr>
                <w:rFonts w:ascii="Times New Roman" w:hAnsi="Times New Roman" w:cs="Times New Roman"/>
                <w:color w:val="auto"/>
                <w:sz w:val="22"/>
                <w:szCs w:val="22"/>
              </w:rPr>
              <w:t xml:space="preserve"> </w:t>
            </w:r>
            <w:r w:rsidRPr="00DC77F7">
              <w:rPr>
                <w:rFonts w:ascii="Times New Roman" w:hAnsi="Times New Roman" w:cs="Times New Roman"/>
                <w:color w:val="auto"/>
                <w:sz w:val="22"/>
                <w:szCs w:val="22"/>
              </w:rPr>
              <w:t xml:space="preserve">от 17.12.2012 </w:t>
            </w:r>
            <w:r w:rsidR="00C13D1C" w:rsidRPr="00DC77F7">
              <w:rPr>
                <w:rFonts w:ascii="Times New Roman" w:hAnsi="Times New Roman" w:cs="Times New Roman"/>
                <w:color w:val="auto"/>
                <w:sz w:val="22"/>
                <w:szCs w:val="22"/>
              </w:rPr>
              <w:t>№</w:t>
            </w:r>
            <w:r w:rsidRPr="00DC77F7">
              <w:rPr>
                <w:rFonts w:ascii="Times New Roman" w:hAnsi="Times New Roman" w:cs="Times New Roman"/>
                <w:color w:val="auto"/>
                <w:sz w:val="22"/>
                <w:szCs w:val="22"/>
              </w:rPr>
              <w:t>1317 (ред. от 30.06.2021)</w:t>
            </w:r>
            <w:r w:rsidRPr="00DC77F7">
              <w:rPr>
                <w:rFonts w:ascii="Times New Roman" w:hAnsi="Times New Roman" w:cs="Times New Roman"/>
                <w:color w:val="auto"/>
                <w:sz w:val="22"/>
                <w:szCs w:val="22"/>
              </w:rPr>
              <w:br/>
            </w:r>
            <w:r w:rsidR="00026917" w:rsidRPr="00DC77F7">
              <w:rPr>
                <w:rFonts w:ascii="Times New Roman" w:hAnsi="Times New Roman" w:cs="Times New Roman"/>
                <w:color w:val="auto"/>
                <w:sz w:val="22"/>
                <w:szCs w:val="22"/>
              </w:rPr>
              <w:t>«</w:t>
            </w:r>
            <w:r w:rsidRPr="00DC77F7">
              <w:rPr>
                <w:rFonts w:ascii="Times New Roman" w:hAnsi="Times New Roman" w:cs="Times New Roman"/>
                <w:color w:val="auto"/>
                <w:sz w:val="22"/>
                <w:szCs w:val="22"/>
              </w:rPr>
              <w:t xml:space="preserve">О мерах по реализации Указа Президента Российской Федерации от 28 апреля 2008 г. </w:t>
            </w:r>
            <w:r w:rsidR="00C13D1C" w:rsidRPr="00DC77F7">
              <w:rPr>
                <w:rFonts w:ascii="Times New Roman" w:hAnsi="Times New Roman" w:cs="Times New Roman"/>
                <w:color w:val="auto"/>
                <w:sz w:val="22"/>
                <w:szCs w:val="22"/>
              </w:rPr>
              <w:t>№</w:t>
            </w:r>
            <w:r w:rsidRPr="00DC77F7">
              <w:rPr>
                <w:rFonts w:ascii="Times New Roman" w:hAnsi="Times New Roman" w:cs="Times New Roman"/>
                <w:color w:val="auto"/>
                <w:sz w:val="22"/>
                <w:szCs w:val="22"/>
              </w:rPr>
              <w:t xml:space="preserve">607 </w:t>
            </w:r>
            <w:r w:rsidR="00026917" w:rsidRPr="00DC77F7">
              <w:rPr>
                <w:rFonts w:ascii="Times New Roman" w:hAnsi="Times New Roman" w:cs="Times New Roman"/>
                <w:color w:val="auto"/>
                <w:sz w:val="22"/>
                <w:szCs w:val="22"/>
              </w:rPr>
              <w:t>«</w:t>
            </w:r>
            <w:r w:rsidRPr="00DC77F7">
              <w:rPr>
                <w:rFonts w:ascii="Times New Roman" w:hAnsi="Times New Roman" w:cs="Times New Roman"/>
                <w:color w:val="auto"/>
                <w:sz w:val="22"/>
                <w:szCs w:val="22"/>
              </w:rPr>
              <w:t>Об оценке эффективности деятельности органов местного самоуправления муниципальных, городских округов и муниципальны</w:t>
            </w:r>
            <w:r w:rsidRPr="00DC77F7">
              <w:rPr>
                <w:rFonts w:ascii="Times New Roman" w:hAnsi="Times New Roman" w:cs="Times New Roman"/>
                <w:color w:val="auto"/>
                <w:sz w:val="22"/>
                <w:szCs w:val="22"/>
              </w:rPr>
              <w:lastRenderedPageBreak/>
              <w:t>х районов</w:t>
            </w:r>
            <w:r w:rsidR="00026917" w:rsidRPr="00DC77F7">
              <w:rPr>
                <w:rFonts w:ascii="Times New Roman" w:hAnsi="Times New Roman" w:cs="Times New Roman"/>
                <w:color w:val="auto"/>
                <w:sz w:val="22"/>
                <w:szCs w:val="22"/>
              </w:rPr>
              <w:t>»</w:t>
            </w:r>
          </w:p>
        </w:tc>
        <w:tc>
          <w:tcPr>
            <w:tcW w:w="93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lastRenderedPageBreak/>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tcPr>
          <w:p w:rsidR="002C6821" w:rsidRPr="00DC77F7" w:rsidRDefault="004846AD" w:rsidP="00466FC4">
            <w:pPr>
              <w:pStyle w:val="af1"/>
              <w:jc w:val="center"/>
              <w:rPr>
                <w:sz w:val="22"/>
                <w:szCs w:val="22"/>
              </w:rPr>
            </w:pPr>
            <w:r w:rsidRPr="00DC77F7">
              <w:rPr>
                <w:sz w:val="22"/>
                <w:szCs w:val="22"/>
              </w:rPr>
              <w:t>-</w:t>
            </w:r>
          </w:p>
        </w:tc>
      </w:tr>
      <w:tr w:rsidR="00703095" w:rsidRPr="00DC77F7" w:rsidTr="00B44763">
        <w:trPr>
          <w:jc w:val="center"/>
        </w:trPr>
        <w:tc>
          <w:tcPr>
            <w:tcW w:w="10658" w:type="dxa"/>
            <w:gridSpan w:val="12"/>
          </w:tcPr>
          <w:p w:rsidR="00703095" w:rsidRPr="00DC77F7" w:rsidRDefault="00703095" w:rsidP="00466FC4">
            <w:pPr>
              <w:pStyle w:val="af1"/>
              <w:rPr>
                <w:sz w:val="22"/>
                <w:szCs w:val="22"/>
              </w:rPr>
            </w:pPr>
            <w:r w:rsidRPr="00DC77F7">
              <w:rPr>
                <w:sz w:val="22"/>
                <w:szCs w:val="22"/>
              </w:rPr>
              <w:lastRenderedPageBreak/>
              <w:t>Цель 3 «Обеспечение санитарно-эпидемиологической безопасности на территории Юргинского муниципального округа»</w:t>
            </w:r>
          </w:p>
        </w:tc>
      </w:tr>
      <w:tr w:rsidR="000E3C08" w:rsidRPr="00DC77F7" w:rsidTr="00667B6D">
        <w:trPr>
          <w:trHeight w:val="711"/>
          <w:jc w:val="center"/>
        </w:trPr>
        <w:tc>
          <w:tcPr>
            <w:tcW w:w="652" w:type="dxa"/>
          </w:tcPr>
          <w:p w:rsidR="002C6821" w:rsidRPr="00DC77F7" w:rsidRDefault="00703095" w:rsidP="00466FC4">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t>3.1</w:t>
            </w:r>
          </w:p>
        </w:tc>
        <w:tc>
          <w:tcPr>
            <w:tcW w:w="1475" w:type="dxa"/>
          </w:tcPr>
          <w:p w:rsidR="002C6821" w:rsidRPr="00DC77F7" w:rsidRDefault="002C6821" w:rsidP="00466FC4">
            <w:pPr>
              <w:rPr>
                <w:rFonts w:ascii="Times New Roman" w:hAnsi="Times New Roman" w:cs="Times New Roman"/>
                <w:color w:val="auto"/>
                <w:sz w:val="22"/>
                <w:szCs w:val="22"/>
              </w:rPr>
            </w:pPr>
            <w:r w:rsidRPr="00DC77F7">
              <w:rPr>
                <w:rFonts w:ascii="Times New Roman" w:hAnsi="Times New Roman" w:cs="Times New Roman"/>
                <w:sz w:val="22"/>
                <w:szCs w:val="22"/>
              </w:rPr>
              <w:t>Количество обустроенных сибиреязвенных захоронений и скотомогильников (биотермических ям)</w:t>
            </w:r>
          </w:p>
        </w:tc>
        <w:tc>
          <w:tcPr>
            <w:tcW w:w="877" w:type="dxa"/>
          </w:tcPr>
          <w:p w:rsidR="002C6821" w:rsidRPr="00DC77F7" w:rsidRDefault="002C6821" w:rsidP="00466FC4">
            <w:pPr>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w:t>
            </w:r>
          </w:p>
        </w:tc>
        <w:tc>
          <w:tcPr>
            <w:tcW w:w="735"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единиц</w:t>
            </w:r>
          </w:p>
        </w:tc>
        <w:tc>
          <w:tcPr>
            <w:tcW w:w="992"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7</w:t>
            </w:r>
          </w:p>
        </w:tc>
        <w:tc>
          <w:tcPr>
            <w:tcW w:w="728"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7</w:t>
            </w:r>
          </w:p>
        </w:tc>
        <w:tc>
          <w:tcPr>
            <w:tcW w:w="776"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7</w:t>
            </w:r>
          </w:p>
        </w:tc>
        <w:tc>
          <w:tcPr>
            <w:tcW w:w="681"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7</w:t>
            </w:r>
          </w:p>
        </w:tc>
        <w:tc>
          <w:tcPr>
            <w:tcW w:w="992" w:type="dxa"/>
            <w:shd w:val="clear" w:color="auto" w:fill="FFFFFF" w:themeFill="background1"/>
          </w:tcPr>
          <w:p w:rsidR="002C6821" w:rsidRPr="00DC77F7" w:rsidRDefault="002C6821" w:rsidP="00466FC4">
            <w:pPr>
              <w:tabs>
                <w:tab w:val="left" w:pos="380"/>
              </w:tabs>
              <w:contextualSpacing/>
              <w:jc w:val="both"/>
              <w:rPr>
                <w:rFonts w:ascii="Times New Roman" w:hAnsi="Times New Roman" w:cs="Times New Roman"/>
                <w:color w:val="auto"/>
                <w:sz w:val="22"/>
                <w:szCs w:val="22"/>
              </w:rPr>
            </w:pPr>
            <w:r w:rsidRPr="00DC77F7">
              <w:rPr>
                <w:rFonts w:ascii="Times New Roman" w:hAnsi="Times New Roman" w:cs="Times New Roman"/>
                <w:sz w:val="22"/>
                <w:szCs w:val="22"/>
                <w:lang w:eastAsia="en-US"/>
              </w:rPr>
              <w:t>Закон Кемеровской области от 03.04.2013г.</w:t>
            </w:r>
            <w:r w:rsidR="00C13D1C" w:rsidRPr="00DC77F7">
              <w:rPr>
                <w:rFonts w:ascii="Times New Roman" w:hAnsi="Times New Roman" w:cs="Times New Roman"/>
                <w:sz w:val="22"/>
                <w:szCs w:val="22"/>
                <w:lang w:eastAsia="en-US"/>
              </w:rPr>
              <w:t xml:space="preserve"> </w:t>
            </w:r>
            <w:r w:rsidRPr="00DC77F7">
              <w:rPr>
                <w:rFonts w:ascii="Times New Roman" w:hAnsi="Times New Roman" w:cs="Times New Roman"/>
                <w:sz w:val="22"/>
                <w:szCs w:val="22"/>
                <w:lang w:eastAsia="en-US"/>
              </w:rPr>
              <w:t>№37-ОЗ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tc>
        <w:tc>
          <w:tcPr>
            <w:tcW w:w="934" w:type="dxa"/>
          </w:tcPr>
          <w:p w:rsidR="002C6821" w:rsidRPr="00DC77F7" w:rsidRDefault="002C6821" w:rsidP="00466FC4">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sz w:val="22"/>
                <w:szCs w:val="22"/>
              </w:rPr>
              <w:t>Управление сельского хозяйства администрации Юргинского муниципального</w:t>
            </w:r>
            <w:r w:rsidR="00C13D1C" w:rsidRPr="00DC77F7">
              <w:rPr>
                <w:rFonts w:ascii="Times New Roman" w:hAnsi="Times New Roman" w:cs="Times New Roman"/>
                <w:sz w:val="22"/>
                <w:szCs w:val="22"/>
              </w:rPr>
              <w:t xml:space="preserve"> </w:t>
            </w:r>
            <w:r w:rsidRPr="00DC77F7">
              <w:rPr>
                <w:rFonts w:ascii="Times New Roman" w:hAnsi="Times New Roman" w:cs="Times New Roman"/>
                <w:sz w:val="22"/>
                <w:szCs w:val="22"/>
              </w:rPr>
              <w:t>округа</w:t>
            </w:r>
          </w:p>
        </w:tc>
        <w:tc>
          <w:tcPr>
            <w:tcW w:w="992" w:type="dxa"/>
            <w:shd w:val="clear" w:color="auto" w:fill="FFFFFF" w:themeFill="background1"/>
          </w:tcPr>
          <w:p w:rsidR="002C6821" w:rsidRPr="00DC77F7" w:rsidRDefault="004846AD" w:rsidP="00466FC4">
            <w:pPr>
              <w:autoSpaceDE w:val="0"/>
              <w:autoSpaceDN w:val="0"/>
              <w:adjustRightInd w:val="0"/>
              <w:jc w:val="center"/>
              <w:rPr>
                <w:rFonts w:ascii="Times New Roman" w:hAnsi="Times New Roman" w:cs="Times New Roman"/>
                <w:color w:val="auto"/>
                <w:sz w:val="22"/>
                <w:szCs w:val="22"/>
                <w:shd w:val="clear" w:color="auto" w:fill="FEFEFE"/>
              </w:rPr>
            </w:pPr>
            <w:r w:rsidRPr="00DC77F7">
              <w:rPr>
                <w:rFonts w:ascii="Times New Roman" w:hAnsi="Times New Roman" w:cs="Times New Roman"/>
                <w:color w:val="auto"/>
                <w:sz w:val="22"/>
                <w:szCs w:val="22"/>
                <w:shd w:val="clear" w:color="auto" w:fill="FEFEFE"/>
              </w:rPr>
              <w:t>-</w:t>
            </w:r>
          </w:p>
        </w:tc>
      </w:tr>
      <w:tr w:rsidR="00667B6D" w:rsidRPr="00DC77F7" w:rsidTr="00667B6D">
        <w:trPr>
          <w:trHeight w:val="526"/>
          <w:jc w:val="center"/>
        </w:trPr>
        <w:tc>
          <w:tcPr>
            <w:tcW w:w="10658" w:type="dxa"/>
            <w:gridSpan w:val="12"/>
          </w:tcPr>
          <w:p w:rsidR="00667B6D" w:rsidRPr="00DC77F7" w:rsidRDefault="00667B6D" w:rsidP="00667B6D">
            <w:pPr>
              <w:autoSpaceDE w:val="0"/>
              <w:autoSpaceDN w:val="0"/>
              <w:adjustRightInd w:val="0"/>
              <w:jc w:val="both"/>
              <w:rPr>
                <w:rFonts w:ascii="Times New Roman" w:hAnsi="Times New Roman" w:cs="Times New Roman"/>
                <w:color w:val="auto"/>
                <w:sz w:val="22"/>
                <w:szCs w:val="22"/>
                <w:shd w:val="clear" w:color="auto" w:fill="FEFEFE"/>
              </w:rPr>
            </w:pPr>
            <w:r w:rsidRPr="00DC77F7">
              <w:rPr>
                <w:rFonts w:ascii="Times New Roman" w:hAnsi="Times New Roman" w:cs="Times New Roman"/>
                <w:sz w:val="22"/>
                <w:szCs w:val="22"/>
              </w:rPr>
              <w:t>Цель 4. Гуманное и ответственное обращение с животными без владельцев регулирование их численности, сохранение животному жизни и здоровья</w:t>
            </w:r>
          </w:p>
        </w:tc>
      </w:tr>
      <w:tr w:rsidR="00667B6D" w:rsidRPr="00DC77F7" w:rsidTr="00667B6D">
        <w:trPr>
          <w:trHeight w:val="711"/>
          <w:jc w:val="center"/>
        </w:trPr>
        <w:tc>
          <w:tcPr>
            <w:tcW w:w="652" w:type="dxa"/>
          </w:tcPr>
          <w:p w:rsidR="00667B6D" w:rsidRPr="00DC77F7" w:rsidRDefault="00667B6D" w:rsidP="002776EB">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color w:val="auto"/>
                <w:sz w:val="22"/>
                <w:szCs w:val="22"/>
              </w:rPr>
              <w:lastRenderedPageBreak/>
              <w:t>4.1</w:t>
            </w:r>
          </w:p>
        </w:tc>
        <w:tc>
          <w:tcPr>
            <w:tcW w:w="1475" w:type="dxa"/>
          </w:tcPr>
          <w:p w:rsidR="00667B6D" w:rsidRPr="00DC77F7" w:rsidRDefault="00667B6D" w:rsidP="002776EB">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sz w:val="22"/>
                <w:szCs w:val="22"/>
              </w:rPr>
              <w:t>Количество отловленных животных</w:t>
            </w:r>
          </w:p>
        </w:tc>
        <w:tc>
          <w:tcPr>
            <w:tcW w:w="877"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«МП»</w:t>
            </w:r>
          </w:p>
        </w:tc>
        <w:tc>
          <w:tcPr>
            <w:tcW w:w="824"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возрастание</w:t>
            </w:r>
          </w:p>
        </w:tc>
        <w:tc>
          <w:tcPr>
            <w:tcW w:w="735"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голов</w:t>
            </w:r>
          </w:p>
        </w:tc>
        <w:tc>
          <w:tcPr>
            <w:tcW w:w="992"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34</w:t>
            </w:r>
          </w:p>
        </w:tc>
        <w:tc>
          <w:tcPr>
            <w:tcW w:w="728"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65</w:t>
            </w:r>
          </w:p>
        </w:tc>
        <w:tc>
          <w:tcPr>
            <w:tcW w:w="776"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67</w:t>
            </w:r>
          </w:p>
        </w:tc>
        <w:tc>
          <w:tcPr>
            <w:tcW w:w="681" w:type="dxa"/>
          </w:tcPr>
          <w:p w:rsidR="00667B6D" w:rsidRPr="00DC77F7" w:rsidRDefault="00667B6D" w:rsidP="002776EB">
            <w:pPr>
              <w:autoSpaceDE w:val="0"/>
              <w:autoSpaceDN w:val="0"/>
              <w:adjustRightInd w:val="0"/>
              <w:jc w:val="center"/>
              <w:rPr>
                <w:rFonts w:ascii="Times New Roman" w:hAnsi="Times New Roman" w:cs="Times New Roman"/>
                <w:color w:val="auto"/>
                <w:sz w:val="22"/>
                <w:szCs w:val="22"/>
              </w:rPr>
            </w:pPr>
            <w:r w:rsidRPr="00DC77F7">
              <w:rPr>
                <w:rFonts w:ascii="Times New Roman" w:hAnsi="Times New Roman" w:cs="Times New Roman"/>
                <w:color w:val="auto"/>
                <w:sz w:val="22"/>
                <w:szCs w:val="22"/>
              </w:rPr>
              <w:t>67</w:t>
            </w:r>
          </w:p>
        </w:tc>
        <w:tc>
          <w:tcPr>
            <w:tcW w:w="992" w:type="dxa"/>
            <w:shd w:val="clear" w:color="auto" w:fill="FFFFFF" w:themeFill="background1"/>
          </w:tcPr>
          <w:p w:rsidR="00667B6D" w:rsidRPr="00B44763" w:rsidRDefault="00667B6D" w:rsidP="002776EB">
            <w:pPr>
              <w:tabs>
                <w:tab w:val="left" w:pos="380"/>
              </w:tabs>
              <w:contextualSpacing/>
              <w:jc w:val="both"/>
              <w:rPr>
                <w:rFonts w:ascii="Times New Roman" w:hAnsi="Times New Roman" w:cs="Times New Roman"/>
                <w:sz w:val="22"/>
                <w:szCs w:val="22"/>
              </w:rPr>
            </w:pPr>
            <w:r w:rsidRPr="00DC77F7">
              <w:rPr>
                <w:rFonts w:ascii="Times New Roman" w:hAnsi="Times New Roman" w:cs="Times New Roman"/>
                <w:sz w:val="22"/>
                <w:szCs w:val="22"/>
              </w:rPr>
              <w:t>Закон Кемеровской области от 24.12.2019г. №150-ОЗ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w:t>
            </w:r>
            <w:r>
              <w:rPr>
                <w:rFonts w:ascii="Times New Roman" w:hAnsi="Times New Roman" w:cs="Times New Roman"/>
                <w:sz w:val="22"/>
                <w:szCs w:val="22"/>
              </w:rPr>
              <w:t xml:space="preserve"> животными без владельцев»</w:t>
            </w:r>
          </w:p>
        </w:tc>
        <w:tc>
          <w:tcPr>
            <w:tcW w:w="934" w:type="dxa"/>
          </w:tcPr>
          <w:p w:rsidR="00667B6D" w:rsidRPr="00DC77F7" w:rsidRDefault="00667B6D" w:rsidP="002776EB">
            <w:pPr>
              <w:autoSpaceDE w:val="0"/>
              <w:autoSpaceDN w:val="0"/>
              <w:adjustRightInd w:val="0"/>
              <w:rPr>
                <w:rFonts w:ascii="Times New Roman" w:hAnsi="Times New Roman" w:cs="Times New Roman"/>
                <w:color w:val="auto"/>
                <w:sz w:val="22"/>
                <w:szCs w:val="22"/>
              </w:rPr>
            </w:pPr>
            <w:r w:rsidRPr="00DC77F7">
              <w:rPr>
                <w:rFonts w:ascii="Times New Roman" w:hAnsi="Times New Roman" w:cs="Times New Roman"/>
                <w:sz w:val="22"/>
                <w:szCs w:val="22"/>
              </w:rPr>
              <w:t>Управление сельского хозяйства администрации Юргинского муниципального округа</w:t>
            </w:r>
          </w:p>
        </w:tc>
        <w:tc>
          <w:tcPr>
            <w:tcW w:w="992" w:type="dxa"/>
            <w:shd w:val="clear" w:color="auto" w:fill="FFFFFF" w:themeFill="background1"/>
          </w:tcPr>
          <w:p w:rsidR="00667B6D" w:rsidRPr="00DC77F7" w:rsidRDefault="00667B6D" w:rsidP="002776EB">
            <w:pPr>
              <w:widowControl/>
              <w:jc w:val="center"/>
              <w:rPr>
                <w:rFonts w:ascii="Times New Roman" w:hAnsi="Times New Roman" w:cs="Times New Roman"/>
                <w:color w:val="auto"/>
                <w:sz w:val="22"/>
                <w:szCs w:val="22"/>
                <w:shd w:val="clear" w:color="auto" w:fill="FEFEFE"/>
              </w:rPr>
            </w:pPr>
            <w:r w:rsidRPr="00DC77F7">
              <w:rPr>
                <w:rFonts w:ascii="Times New Roman" w:hAnsi="Times New Roman" w:cs="Times New Roman"/>
                <w:color w:val="auto"/>
                <w:sz w:val="22"/>
                <w:szCs w:val="22"/>
                <w:shd w:val="clear" w:color="auto" w:fill="FEFEFE"/>
              </w:rPr>
              <w:t>-</w:t>
            </w:r>
          </w:p>
        </w:tc>
      </w:tr>
    </w:tbl>
    <w:p w:rsidR="00C85ABB" w:rsidRPr="00B44763" w:rsidRDefault="00C85ABB" w:rsidP="00B44763">
      <w:pPr>
        <w:kinsoku w:val="0"/>
        <w:overflowPunct w:val="0"/>
        <w:autoSpaceDE w:val="0"/>
        <w:autoSpaceDN w:val="0"/>
        <w:adjustRightInd w:val="0"/>
        <w:ind w:firstLine="709"/>
        <w:jc w:val="center"/>
        <w:outlineLvl w:val="0"/>
        <w:rPr>
          <w:rFonts w:ascii="Times New Roman" w:hAnsi="Times New Roman" w:cs="Times New Roman"/>
          <w:b/>
          <w:sz w:val="26"/>
          <w:szCs w:val="26"/>
        </w:rPr>
      </w:pPr>
    </w:p>
    <w:p w:rsidR="00DD5CB3" w:rsidRDefault="00DE0548" w:rsidP="00B44763">
      <w:pPr>
        <w:kinsoku w:val="0"/>
        <w:overflowPunct w:val="0"/>
        <w:autoSpaceDE w:val="0"/>
        <w:autoSpaceDN w:val="0"/>
        <w:adjustRightInd w:val="0"/>
        <w:ind w:firstLine="709"/>
        <w:jc w:val="center"/>
        <w:outlineLvl w:val="0"/>
        <w:rPr>
          <w:rFonts w:ascii="Times New Roman" w:hAnsi="Times New Roman" w:cs="Times New Roman"/>
          <w:b/>
          <w:spacing w:val="2"/>
          <w:sz w:val="26"/>
          <w:szCs w:val="26"/>
        </w:rPr>
      </w:pPr>
      <w:r w:rsidRPr="00B44763">
        <w:rPr>
          <w:rFonts w:ascii="Times New Roman" w:hAnsi="Times New Roman" w:cs="Times New Roman"/>
          <w:b/>
          <w:sz w:val="26"/>
          <w:szCs w:val="26"/>
        </w:rPr>
        <w:t>2.1. Прокси-показатели</w:t>
      </w:r>
      <w:r w:rsidRPr="00B44763">
        <w:rPr>
          <w:rFonts w:ascii="Times New Roman" w:hAnsi="Times New Roman" w:cs="Times New Roman"/>
          <w:b/>
          <w:spacing w:val="-4"/>
          <w:sz w:val="26"/>
          <w:szCs w:val="26"/>
        </w:rPr>
        <w:t xml:space="preserve"> муниципальной </w:t>
      </w:r>
      <w:r w:rsidRPr="00B44763">
        <w:rPr>
          <w:rFonts w:ascii="Times New Roman" w:hAnsi="Times New Roman" w:cs="Times New Roman"/>
          <w:b/>
          <w:sz w:val="26"/>
          <w:szCs w:val="26"/>
        </w:rPr>
        <w:t>программы</w:t>
      </w:r>
      <w:r w:rsidR="00262994" w:rsidRPr="00B44763">
        <w:rPr>
          <w:rFonts w:ascii="Times New Roman" w:hAnsi="Times New Roman" w:cs="Times New Roman"/>
          <w:b/>
          <w:spacing w:val="2"/>
          <w:sz w:val="26"/>
          <w:szCs w:val="26"/>
        </w:rPr>
        <w:t>.</w:t>
      </w:r>
    </w:p>
    <w:p w:rsidR="00394C12" w:rsidRPr="00B44763" w:rsidRDefault="00394C12" w:rsidP="00B44763">
      <w:pPr>
        <w:kinsoku w:val="0"/>
        <w:overflowPunct w:val="0"/>
        <w:autoSpaceDE w:val="0"/>
        <w:autoSpaceDN w:val="0"/>
        <w:adjustRightInd w:val="0"/>
        <w:ind w:firstLine="709"/>
        <w:jc w:val="center"/>
        <w:outlineLvl w:val="0"/>
        <w:rPr>
          <w:rFonts w:ascii="Times New Roman" w:hAnsi="Times New Roman" w:cs="Times New Roman"/>
          <w:b/>
          <w:spacing w:val="2"/>
          <w:sz w:val="26"/>
          <w:szCs w:val="26"/>
        </w:rPr>
      </w:pPr>
    </w:p>
    <w:p w:rsidR="005F3689" w:rsidRPr="00394C12" w:rsidRDefault="00262994" w:rsidP="001328D5">
      <w:pPr>
        <w:kinsoku w:val="0"/>
        <w:overflowPunct w:val="0"/>
        <w:autoSpaceDE w:val="0"/>
        <w:autoSpaceDN w:val="0"/>
        <w:adjustRightInd w:val="0"/>
        <w:ind w:firstLine="709"/>
        <w:jc w:val="both"/>
        <w:outlineLvl w:val="0"/>
        <w:rPr>
          <w:rFonts w:ascii="Times New Roman" w:hAnsi="Times New Roman" w:cs="Times New Roman"/>
          <w:sz w:val="26"/>
          <w:szCs w:val="26"/>
        </w:rPr>
      </w:pPr>
      <w:r w:rsidRPr="00394C12">
        <w:rPr>
          <w:rFonts w:ascii="Times New Roman" w:hAnsi="Times New Roman" w:cs="Times New Roman"/>
          <w:color w:val="auto"/>
          <w:sz w:val="26"/>
          <w:szCs w:val="26"/>
        </w:rPr>
        <w:t>В</w:t>
      </w:r>
      <w:r w:rsidRPr="00394C12">
        <w:rPr>
          <w:rFonts w:ascii="Times New Roman" w:hAnsi="Times New Roman" w:cs="Times New Roman"/>
          <w:sz w:val="26"/>
          <w:szCs w:val="26"/>
        </w:rPr>
        <w:t xml:space="preserve"> 2026-2028 годах п</w:t>
      </w:r>
      <w:r w:rsidR="003D1908" w:rsidRPr="00394C12">
        <w:rPr>
          <w:rFonts w:ascii="Times New Roman" w:hAnsi="Times New Roman" w:cs="Times New Roman"/>
          <w:color w:val="auto"/>
          <w:sz w:val="26"/>
          <w:szCs w:val="26"/>
        </w:rPr>
        <w:t>рокси-показатели</w:t>
      </w:r>
      <w:r w:rsidR="003D1908" w:rsidRPr="00394C12">
        <w:rPr>
          <w:rFonts w:ascii="Times New Roman" w:hAnsi="Times New Roman" w:cs="Times New Roman"/>
          <w:color w:val="auto"/>
          <w:spacing w:val="-4"/>
          <w:sz w:val="26"/>
          <w:szCs w:val="26"/>
        </w:rPr>
        <w:t xml:space="preserve"> муниципальной </w:t>
      </w:r>
      <w:r w:rsidR="003D1908" w:rsidRPr="00394C12">
        <w:rPr>
          <w:rFonts w:ascii="Times New Roman" w:hAnsi="Times New Roman" w:cs="Times New Roman"/>
          <w:color w:val="auto"/>
          <w:sz w:val="26"/>
          <w:szCs w:val="26"/>
        </w:rPr>
        <w:t>программы отсутствуют.</w:t>
      </w:r>
    </w:p>
    <w:p w:rsidR="00400325" w:rsidRPr="00B44763" w:rsidRDefault="00400325" w:rsidP="00B44763">
      <w:pPr>
        <w:autoSpaceDE w:val="0"/>
        <w:autoSpaceDN w:val="0"/>
        <w:adjustRightInd w:val="0"/>
        <w:ind w:firstLine="709"/>
        <w:jc w:val="center"/>
        <w:rPr>
          <w:rFonts w:ascii="Times New Roman" w:hAnsi="Times New Roman" w:cs="Times New Roman"/>
          <w:b/>
          <w:sz w:val="26"/>
          <w:szCs w:val="26"/>
        </w:rPr>
      </w:pPr>
    </w:p>
    <w:p w:rsidR="00A62982" w:rsidRPr="00B44763" w:rsidRDefault="004075A8" w:rsidP="00B44763">
      <w:pPr>
        <w:autoSpaceDE w:val="0"/>
        <w:autoSpaceDN w:val="0"/>
        <w:adjustRightInd w:val="0"/>
        <w:ind w:firstLine="709"/>
        <w:jc w:val="center"/>
        <w:rPr>
          <w:rFonts w:ascii="Times New Roman" w:hAnsi="Times New Roman" w:cs="Times New Roman"/>
          <w:b/>
          <w:sz w:val="26"/>
          <w:szCs w:val="26"/>
        </w:rPr>
      </w:pPr>
      <w:r w:rsidRPr="00B44763">
        <w:rPr>
          <w:rFonts w:ascii="Times New Roman" w:hAnsi="Times New Roman" w:cs="Times New Roman"/>
          <w:b/>
          <w:sz w:val="26"/>
          <w:szCs w:val="26"/>
        </w:rPr>
        <w:t>3.</w:t>
      </w:r>
      <w:r w:rsidR="00A62982" w:rsidRPr="00B44763">
        <w:rPr>
          <w:rFonts w:ascii="Times New Roman" w:hAnsi="Times New Roman" w:cs="Times New Roman"/>
          <w:b/>
          <w:sz w:val="26"/>
          <w:szCs w:val="26"/>
        </w:rPr>
        <w:t>Структура муниципальной программы</w:t>
      </w:r>
    </w:p>
    <w:p w:rsidR="004075A8" w:rsidRPr="00B44763" w:rsidRDefault="004075A8" w:rsidP="00B44763">
      <w:pPr>
        <w:pStyle w:val="aa"/>
        <w:autoSpaceDE w:val="0"/>
        <w:autoSpaceDN w:val="0"/>
        <w:adjustRightInd w:val="0"/>
        <w:ind w:left="0" w:firstLine="709"/>
        <w:jc w:val="center"/>
        <w:rPr>
          <w:b/>
          <w:sz w:val="26"/>
          <w:szCs w:val="26"/>
        </w:rPr>
      </w:pPr>
    </w:p>
    <w:tbl>
      <w:tblPr>
        <w:tblStyle w:val="a7"/>
        <w:tblW w:w="5000" w:type="pct"/>
        <w:jc w:val="center"/>
        <w:tblInd w:w="-193" w:type="dxa"/>
        <w:tblLayout w:type="fixed"/>
        <w:tblLook w:val="04A0" w:firstRow="1" w:lastRow="0" w:firstColumn="1" w:lastColumn="0" w:noHBand="0" w:noVBand="1"/>
      </w:tblPr>
      <w:tblGrid>
        <w:gridCol w:w="1104"/>
        <w:gridCol w:w="3481"/>
        <w:gridCol w:w="2580"/>
        <w:gridCol w:w="2406"/>
      </w:tblGrid>
      <w:tr w:rsidR="00A62982" w:rsidRPr="00394C12" w:rsidTr="00151DF3">
        <w:trPr>
          <w:jc w:val="center"/>
        </w:trPr>
        <w:tc>
          <w:tcPr>
            <w:tcW w:w="1133"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t>№</w:t>
            </w:r>
          </w:p>
          <w:p w:rsidR="00A62982" w:rsidRPr="00394C12" w:rsidRDefault="00A62982" w:rsidP="00394C12">
            <w:pPr>
              <w:pStyle w:val="aa"/>
              <w:autoSpaceDE w:val="0"/>
              <w:autoSpaceDN w:val="0"/>
              <w:adjustRightInd w:val="0"/>
              <w:ind w:left="0"/>
              <w:jc w:val="center"/>
            </w:pPr>
            <w:proofErr w:type="gramStart"/>
            <w:r w:rsidRPr="00394C12">
              <w:t>п</w:t>
            </w:r>
            <w:proofErr w:type="gramEnd"/>
            <w:r w:rsidRPr="00394C12">
              <w:t>/п</w:t>
            </w:r>
          </w:p>
        </w:tc>
        <w:tc>
          <w:tcPr>
            <w:tcW w:w="3587"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t>Задачи структурного элемента</w:t>
            </w:r>
          </w:p>
        </w:tc>
        <w:tc>
          <w:tcPr>
            <w:tcW w:w="2657"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t xml:space="preserve">Краткое описание ожидаемых эффектов от реализации задачи структурного </w:t>
            </w:r>
            <w:r w:rsidRPr="00394C12">
              <w:lastRenderedPageBreak/>
              <w:t xml:space="preserve">элемента </w:t>
            </w:r>
          </w:p>
        </w:tc>
        <w:tc>
          <w:tcPr>
            <w:tcW w:w="2477"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lastRenderedPageBreak/>
              <w:t xml:space="preserve">Связь с показателями </w:t>
            </w:r>
          </w:p>
        </w:tc>
      </w:tr>
      <w:tr w:rsidR="00A62982" w:rsidRPr="00394C12" w:rsidTr="00151DF3">
        <w:trPr>
          <w:trHeight w:val="270"/>
          <w:jc w:val="center"/>
        </w:trPr>
        <w:tc>
          <w:tcPr>
            <w:tcW w:w="1133"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lastRenderedPageBreak/>
              <w:t>1</w:t>
            </w:r>
          </w:p>
        </w:tc>
        <w:tc>
          <w:tcPr>
            <w:tcW w:w="3587"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t>2</w:t>
            </w:r>
          </w:p>
        </w:tc>
        <w:tc>
          <w:tcPr>
            <w:tcW w:w="2657"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t>3</w:t>
            </w:r>
          </w:p>
        </w:tc>
        <w:tc>
          <w:tcPr>
            <w:tcW w:w="2477" w:type="dxa"/>
            <w:shd w:val="clear" w:color="auto" w:fill="FFFFFF" w:themeFill="background1"/>
          </w:tcPr>
          <w:p w:rsidR="00A62982" w:rsidRPr="00394C12" w:rsidRDefault="00A62982" w:rsidP="00394C12">
            <w:pPr>
              <w:pStyle w:val="aa"/>
              <w:autoSpaceDE w:val="0"/>
              <w:autoSpaceDN w:val="0"/>
              <w:adjustRightInd w:val="0"/>
              <w:ind w:left="0"/>
              <w:jc w:val="center"/>
            </w:pPr>
            <w:r w:rsidRPr="00394C12">
              <w:t>4</w:t>
            </w:r>
          </w:p>
        </w:tc>
      </w:tr>
      <w:tr w:rsidR="00695BA1" w:rsidRPr="00394C12" w:rsidTr="00151DF3">
        <w:trPr>
          <w:trHeight w:val="270"/>
          <w:jc w:val="center"/>
        </w:trPr>
        <w:tc>
          <w:tcPr>
            <w:tcW w:w="1133" w:type="dxa"/>
            <w:shd w:val="clear" w:color="auto" w:fill="FFFFFF" w:themeFill="background1"/>
          </w:tcPr>
          <w:p w:rsidR="00695BA1" w:rsidRPr="00394C12" w:rsidRDefault="00921980" w:rsidP="00394C12">
            <w:pPr>
              <w:pStyle w:val="aa"/>
              <w:autoSpaceDE w:val="0"/>
              <w:autoSpaceDN w:val="0"/>
              <w:adjustRightInd w:val="0"/>
              <w:ind w:left="0"/>
              <w:jc w:val="center"/>
            </w:pPr>
            <w:r w:rsidRPr="00394C12">
              <w:t>1</w:t>
            </w:r>
          </w:p>
        </w:tc>
        <w:tc>
          <w:tcPr>
            <w:tcW w:w="8721" w:type="dxa"/>
            <w:gridSpan w:val="3"/>
            <w:shd w:val="clear" w:color="auto" w:fill="FFFFFF" w:themeFill="background1"/>
          </w:tcPr>
          <w:p w:rsidR="003320F9" w:rsidRPr="00394C12" w:rsidRDefault="003320F9" w:rsidP="00394C12">
            <w:pPr>
              <w:pStyle w:val="aa"/>
              <w:autoSpaceDE w:val="0"/>
              <w:autoSpaceDN w:val="0"/>
              <w:adjustRightInd w:val="0"/>
              <w:ind w:left="0"/>
              <w:jc w:val="both"/>
              <w:rPr>
                <w:bCs/>
              </w:rPr>
            </w:pPr>
            <w:r w:rsidRPr="00394C12">
              <w:t>Комплекс процессных мероприятий</w:t>
            </w:r>
            <w:r w:rsidR="004846AD" w:rsidRPr="00394C12">
              <w:t xml:space="preserve"> подпрограмма</w:t>
            </w:r>
            <w:r w:rsidR="00DB4637" w:rsidRPr="00394C12">
              <w:t xml:space="preserve"> </w:t>
            </w:r>
            <w:r w:rsidR="00DB4637" w:rsidRPr="00394C12">
              <w:rPr>
                <w:bCs/>
              </w:rPr>
              <w:t>«</w:t>
            </w:r>
            <w:r w:rsidR="00CB2468" w:rsidRPr="00394C12">
              <w:rPr>
                <w:rStyle w:val="26"/>
                <w:rFonts w:eastAsia="Arial Unicode MS"/>
                <w:sz w:val="24"/>
                <w:szCs w:val="24"/>
              </w:rPr>
              <w:t>Обеспечение реализации муниципальной программы</w:t>
            </w:r>
            <w:r w:rsidR="00DB4637" w:rsidRPr="00394C12">
              <w:rPr>
                <w:bCs/>
              </w:rPr>
              <w:t>»</w:t>
            </w:r>
          </w:p>
          <w:p w:rsidR="00695BA1" w:rsidRPr="00394C12" w:rsidRDefault="00695BA1" w:rsidP="00394C12">
            <w:pPr>
              <w:pStyle w:val="aa"/>
              <w:autoSpaceDE w:val="0"/>
              <w:autoSpaceDN w:val="0"/>
              <w:adjustRightInd w:val="0"/>
              <w:ind w:left="0"/>
              <w:jc w:val="both"/>
            </w:pPr>
            <w:r w:rsidRPr="00394C12">
              <w:rPr>
                <w:bCs/>
              </w:rPr>
              <w:t xml:space="preserve">(куратор – </w:t>
            </w:r>
            <w:proofErr w:type="spellStart"/>
            <w:r w:rsidR="00BC65FE" w:rsidRPr="00394C12">
              <w:rPr>
                <w:bCs/>
              </w:rPr>
              <w:t>Старинчиков</w:t>
            </w:r>
            <w:proofErr w:type="spellEnd"/>
            <w:r w:rsidR="00BC65FE" w:rsidRPr="00394C12">
              <w:rPr>
                <w:bCs/>
              </w:rPr>
              <w:t xml:space="preserve"> Борис Николаевич</w:t>
            </w:r>
            <w:r w:rsidRPr="00394C12">
              <w:rPr>
                <w:bCs/>
              </w:rPr>
              <w:t>)</w:t>
            </w:r>
            <w:r w:rsidR="00921980" w:rsidRPr="00394C12">
              <w:t xml:space="preserve"> </w:t>
            </w:r>
            <w:r w:rsidR="00921980" w:rsidRPr="00394C12">
              <w:rPr>
                <w:shd w:val="clear" w:color="auto" w:fill="FFFFFF" w:themeFill="background1"/>
              </w:rPr>
              <w:t xml:space="preserve">согласно </w:t>
            </w:r>
            <w:r w:rsidR="00921980" w:rsidRPr="00394C12">
              <w:t xml:space="preserve">приложению </w:t>
            </w:r>
            <w:r w:rsidR="00C13D1C" w:rsidRPr="00394C12">
              <w:t>№</w:t>
            </w:r>
            <w:r w:rsidR="00DB4637" w:rsidRPr="00394C12">
              <w:t>1</w:t>
            </w:r>
            <w:r w:rsidR="00921980" w:rsidRPr="00394C12">
              <w:rPr>
                <w:shd w:val="clear" w:color="auto" w:fill="FFFFFF" w:themeFill="background1"/>
              </w:rPr>
              <w:t xml:space="preserve"> к муниципальной программе</w:t>
            </w:r>
          </w:p>
        </w:tc>
      </w:tr>
      <w:tr w:rsidR="00695BA1" w:rsidRPr="00394C12" w:rsidTr="00151DF3">
        <w:trPr>
          <w:trHeight w:val="270"/>
          <w:jc w:val="center"/>
        </w:trPr>
        <w:tc>
          <w:tcPr>
            <w:tcW w:w="1133" w:type="dxa"/>
          </w:tcPr>
          <w:p w:rsidR="00695BA1" w:rsidRPr="00394C12" w:rsidRDefault="00695BA1" w:rsidP="00394C12">
            <w:pPr>
              <w:pStyle w:val="aa"/>
              <w:autoSpaceDE w:val="0"/>
              <w:autoSpaceDN w:val="0"/>
              <w:adjustRightInd w:val="0"/>
              <w:ind w:left="0"/>
              <w:jc w:val="center"/>
            </w:pPr>
          </w:p>
        </w:tc>
        <w:tc>
          <w:tcPr>
            <w:tcW w:w="3587" w:type="dxa"/>
          </w:tcPr>
          <w:p w:rsidR="00695BA1" w:rsidRPr="00394C12" w:rsidRDefault="00695BA1" w:rsidP="00394C12">
            <w:pPr>
              <w:pStyle w:val="aa"/>
              <w:autoSpaceDE w:val="0"/>
              <w:autoSpaceDN w:val="0"/>
              <w:adjustRightInd w:val="0"/>
              <w:ind w:left="0"/>
              <w:jc w:val="center"/>
            </w:pPr>
            <w:proofErr w:type="gramStart"/>
            <w:r w:rsidRPr="00394C12">
              <w:t>Ответственны</w:t>
            </w:r>
            <w:r w:rsidR="00921980" w:rsidRPr="00394C12">
              <w:t>й</w:t>
            </w:r>
            <w:proofErr w:type="gramEnd"/>
            <w:r w:rsidRPr="00394C12">
              <w:rPr>
                <w:spacing w:val="-4"/>
              </w:rPr>
              <w:t xml:space="preserve"> </w:t>
            </w:r>
            <w:r w:rsidRPr="00394C12">
              <w:t>за</w:t>
            </w:r>
            <w:r w:rsidRPr="00394C12">
              <w:rPr>
                <w:spacing w:val="-5"/>
              </w:rPr>
              <w:t xml:space="preserve"> </w:t>
            </w:r>
            <w:r w:rsidRPr="00394C12">
              <w:t>реализацию</w:t>
            </w:r>
            <w:r w:rsidRPr="00394C12">
              <w:rPr>
                <w:spacing w:val="-4"/>
              </w:rPr>
              <w:t xml:space="preserve"> -</w:t>
            </w:r>
            <w:r w:rsidRPr="00394C12">
              <w:t xml:space="preserve"> </w:t>
            </w:r>
            <w:r w:rsidR="00BC65FE" w:rsidRPr="00394C12">
              <w:t>Управление сельского хозяйства администрации Юргинского муниципального</w:t>
            </w:r>
            <w:r w:rsidR="00C13D1C" w:rsidRPr="00394C12">
              <w:t xml:space="preserve"> </w:t>
            </w:r>
            <w:r w:rsidR="00BC65FE" w:rsidRPr="00394C12">
              <w:t>округа</w:t>
            </w:r>
          </w:p>
        </w:tc>
        <w:tc>
          <w:tcPr>
            <w:tcW w:w="5134" w:type="dxa"/>
            <w:gridSpan w:val="2"/>
          </w:tcPr>
          <w:p w:rsidR="00695BA1" w:rsidRPr="00394C12" w:rsidRDefault="00695BA1" w:rsidP="00394C12">
            <w:pPr>
              <w:pStyle w:val="aa"/>
              <w:autoSpaceDE w:val="0"/>
              <w:autoSpaceDN w:val="0"/>
              <w:adjustRightInd w:val="0"/>
              <w:ind w:left="0"/>
              <w:jc w:val="center"/>
            </w:pPr>
            <w:r w:rsidRPr="00394C12">
              <w:t xml:space="preserve">Срок реализации: </w:t>
            </w:r>
            <w:r w:rsidR="003320F9" w:rsidRPr="00394C12">
              <w:t>2026-2028 годы</w:t>
            </w:r>
          </w:p>
        </w:tc>
      </w:tr>
      <w:tr w:rsidR="007815E2" w:rsidRPr="00394C12" w:rsidTr="00151DF3">
        <w:trPr>
          <w:trHeight w:val="270"/>
          <w:jc w:val="center"/>
        </w:trPr>
        <w:tc>
          <w:tcPr>
            <w:tcW w:w="1133" w:type="dxa"/>
          </w:tcPr>
          <w:p w:rsidR="007815E2" w:rsidRPr="00394C12" w:rsidRDefault="00921980" w:rsidP="00394C12">
            <w:pPr>
              <w:pStyle w:val="aa"/>
              <w:autoSpaceDE w:val="0"/>
              <w:autoSpaceDN w:val="0"/>
              <w:adjustRightInd w:val="0"/>
              <w:ind w:left="0"/>
              <w:jc w:val="center"/>
            </w:pPr>
            <w:r w:rsidRPr="00394C12">
              <w:t>1.1</w:t>
            </w:r>
          </w:p>
        </w:tc>
        <w:tc>
          <w:tcPr>
            <w:tcW w:w="3587" w:type="dxa"/>
          </w:tcPr>
          <w:p w:rsidR="007815E2" w:rsidRPr="00394C12" w:rsidRDefault="003320F9" w:rsidP="00394C12">
            <w:pPr>
              <w:pStyle w:val="aa"/>
              <w:autoSpaceDE w:val="0"/>
              <w:autoSpaceDN w:val="0"/>
              <w:adjustRightInd w:val="0"/>
              <w:ind w:left="0"/>
              <w:jc w:val="center"/>
            </w:pPr>
            <w:r w:rsidRPr="00394C12">
              <w:t xml:space="preserve">Задача: </w:t>
            </w:r>
            <w:r w:rsidR="005E2926" w:rsidRPr="00394C12">
              <w:t xml:space="preserve">Обеспечение </w:t>
            </w:r>
            <w:proofErr w:type="gramStart"/>
            <w:r w:rsidR="005E2926" w:rsidRPr="00394C12">
              <w:t>функционирования аппарата Управления сельского хозяйства администрации Юргинского муниципального</w:t>
            </w:r>
            <w:r w:rsidR="00C13D1C" w:rsidRPr="00394C12">
              <w:t xml:space="preserve"> </w:t>
            </w:r>
            <w:r w:rsidR="005E2926" w:rsidRPr="00394C12">
              <w:t>округа</w:t>
            </w:r>
            <w:proofErr w:type="gramEnd"/>
          </w:p>
        </w:tc>
        <w:tc>
          <w:tcPr>
            <w:tcW w:w="2657" w:type="dxa"/>
          </w:tcPr>
          <w:p w:rsidR="009F5D34" w:rsidRPr="00394C12" w:rsidRDefault="009F5D34" w:rsidP="00394C12">
            <w:pPr>
              <w:pStyle w:val="af1"/>
              <w:jc w:val="center"/>
              <w:rPr>
                <w:sz w:val="24"/>
                <w:szCs w:val="24"/>
              </w:rPr>
            </w:pPr>
            <w:r w:rsidRPr="00394C12">
              <w:rPr>
                <w:rStyle w:val="26"/>
                <w:rFonts w:eastAsia="Arial Unicode MS"/>
                <w:color w:val="auto"/>
                <w:sz w:val="24"/>
                <w:szCs w:val="24"/>
              </w:rPr>
              <w:t>Р</w:t>
            </w:r>
            <w:r w:rsidR="00DD72CF" w:rsidRPr="00394C12">
              <w:rPr>
                <w:rStyle w:val="26"/>
                <w:rFonts w:eastAsia="Arial Unicode MS"/>
                <w:color w:val="auto"/>
                <w:sz w:val="24"/>
                <w:szCs w:val="24"/>
              </w:rPr>
              <w:t xml:space="preserve">асходы на выплаты по оплате труда </w:t>
            </w:r>
            <w:r w:rsidR="00DD72CF" w:rsidRPr="00394C12">
              <w:rPr>
                <w:rStyle w:val="26"/>
                <w:sz w:val="24"/>
                <w:szCs w:val="24"/>
              </w:rPr>
              <w:t>работникам</w:t>
            </w:r>
            <w:r w:rsidRPr="00394C12">
              <w:rPr>
                <w:rStyle w:val="26"/>
                <w:sz w:val="24"/>
                <w:szCs w:val="24"/>
              </w:rPr>
              <w:t xml:space="preserve">, </w:t>
            </w:r>
            <w:r w:rsidRPr="00394C12">
              <w:rPr>
                <w:sz w:val="24"/>
                <w:szCs w:val="24"/>
              </w:rPr>
              <w:t>налогам, материально-техническое обеспечение,</w:t>
            </w:r>
            <w:r w:rsidR="00C13D1C" w:rsidRPr="00394C12">
              <w:rPr>
                <w:sz w:val="24"/>
                <w:szCs w:val="24"/>
              </w:rPr>
              <w:t xml:space="preserve"> </w:t>
            </w:r>
            <w:r w:rsidRPr="00394C12">
              <w:rPr>
                <w:sz w:val="24"/>
                <w:szCs w:val="24"/>
              </w:rPr>
              <w:t>обеспе</w:t>
            </w:r>
            <w:r w:rsidR="00895CEB" w:rsidRPr="00394C12">
              <w:rPr>
                <w:sz w:val="24"/>
                <w:szCs w:val="24"/>
              </w:rPr>
              <w:t xml:space="preserve">чение услугами телефонной связи </w:t>
            </w:r>
            <w:r w:rsidRPr="00394C12">
              <w:rPr>
                <w:sz w:val="24"/>
                <w:szCs w:val="24"/>
              </w:rPr>
              <w:t>и другое обеспечение административной деятельности</w:t>
            </w:r>
          </w:p>
        </w:tc>
        <w:tc>
          <w:tcPr>
            <w:tcW w:w="2477" w:type="dxa"/>
          </w:tcPr>
          <w:p w:rsidR="003320F9" w:rsidRPr="00394C12" w:rsidRDefault="003320F9" w:rsidP="00394C12">
            <w:pPr>
              <w:autoSpaceDE w:val="0"/>
              <w:autoSpaceDN w:val="0"/>
              <w:adjustRightInd w:val="0"/>
              <w:jc w:val="center"/>
              <w:rPr>
                <w:rFonts w:ascii="Times New Roman" w:hAnsi="Times New Roman" w:cs="Times New Roman"/>
                <w:color w:val="auto"/>
              </w:rPr>
            </w:pPr>
            <w:r w:rsidRPr="00394C12">
              <w:rPr>
                <w:rFonts w:ascii="Times New Roman" w:hAnsi="Times New Roman" w:cs="Times New Roman"/>
                <w:color w:val="auto"/>
              </w:rPr>
              <w:t>1.Исполнение плановых показателей бюджета по расходам за отчетный период на обеспечение деятельности органов местного самоуправления.</w:t>
            </w:r>
          </w:p>
          <w:p w:rsidR="007815E2" w:rsidRPr="00394C12" w:rsidRDefault="007815E2" w:rsidP="00394C12">
            <w:pPr>
              <w:pStyle w:val="aa"/>
              <w:autoSpaceDE w:val="0"/>
              <w:autoSpaceDN w:val="0"/>
              <w:adjustRightInd w:val="0"/>
              <w:ind w:left="0"/>
              <w:jc w:val="center"/>
            </w:pPr>
          </w:p>
        </w:tc>
      </w:tr>
      <w:tr w:rsidR="00A62982" w:rsidRPr="00394C12" w:rsidTr="00151DF3">
        <w:trPr>
          <w:trHeight w:val="334"/>
          <w:jc w:val="center"/>
        </w:trPr>
        <w:tc>
          <w:tcPr>
            <w:tcW w:w="1133" w:type="dxa"/>
            <w:shd w:val="clear" w:color="auto" w:fill="FFFFFF" w:themeFill="background1"/>
          </w:tcPr>
          <w:p w:rsidR="00A62982" w:rsidRPr="00394C12" w:rsidRDefault="00921980" w:rsidP="00394C12">
            <w:pPr>
              <w:pStyle w:val="aa"/>
              <w:autoSpaceDE w:val="0"/>
              <w:autoSpaceDN w:val="0"/>
              <w:adjustRightInd w:val="0"/>
              <w:ind w:left="0"/>
              <w:jc w:val="center"/>
            </w:pPr>
            <w:r w:rsidRPr="00394C12">
              <w:t>2</w:t>
            </w:r>
            <w:r w:rsidR="00A62982" w:rsidRPr="00394C12">
              <w:t>.</w:t>
            </w:r>
          </w:p>
        </w:tc>
        <w:tc>
          <w:tcPr>
            <w:tcW w:w="8721" w:type="dxa"/>
            <w:gridSpan w:val="3"/>
            <w:shd w:val="clear" w:color="auto" w:fill="FFFFFF" w:themeFill="background1"/>
          </w:tcPr>
          <w:p w:rsidR="00484FD7" w:rsidRPr="00394C12" w:rsidRDefault="00484FD7" w:rsidP="00394C12">
            <w:pPr>
              <w:autoSpaceDE w:val="0"/>
              <w:autoSpaceDN w:val="0"/>
              <w:adjustRightInd w:val="0"/>
              <w:rPr>
                <w:rFonts w:ascii="Times New Roman" w:hAnsi="Times New Roman" w:cs="Times New Roman"/>
              </w:rPr>
            </w:pPr>
            <w:r w:rsidRPr="00394C12">
              <w:rPr>
                <w:rFonts w:ascii="Times New Roman" w:hAnsi="Times New Roman" w:cs="Times New Roman"/>
              </w:rPr>
              <w:t>Комплекс процессных мероприятий</w:t>
            </w:r>
            <w:r w:rsidR="004846AD" w:rsidRPr="00394C12">
              <w:rPr>
                <w:rFonts w:ascii="Times New Roman" w:hAnsi="Times New Roman" w:cs="Times New Roman"/>
              </w:rPr>
              <w:t xml:space="preserve"> подпрограмма</w:t>
            </w:r>
            <w:r w:rsidRPr="00394C12">
              <w:rPr>
                <w:rFonts w:ascii="Times New Roman" w:hAnsi="Times New Roman" w:cs="Times New Roman"/>
              </w:rPr>
              <w:t xml:space="preserve"> «Стимулирование развития деятельности сельс</w:t>
            </w:r>
            <w:r w:rsidR="004846AD" w:rsidRPr="00394C12">
              <w:rPr>
                <w:rFonts w:ascii="Times New Roman" w:hAnsi="Times New Roman" w:cs="Times New Roman"/>
              </w:rPr>
              <w:t>кохозяйственных производителей»</w:t>
            </w:r>
          </w:p>
          <w:p w:rsidR="00D14C27" w:rsidRPr="00394C12" w:rsidRDefault="00484FD7" w:rsidP="00394C12">
            <w:pPr>
              <w:pStyle w:val="aa"/>
              <w:autoSpaceDE w:val="0"/>
              <w:autoSpaceDN w:val="0"/>
              <w:adjustRightInd w:val="0"/>
              <w:ind w:left="0"/>
              <w:jc w:val="both"/>
            </w:pPr>
            <w:proofErr w:type="gramStart"/>
            <w:r w:rsidRPr="00394C12">
              <w:rPr>
                <w:rStyle w:val="26"/>
                <w:rFonts w:eastAsia="Arial Unicode MS"/>
                <w:sz w:val="24"/>
                <w:szCs w:val="24"/>
              </w:rPr>
              <w:t>(Куратор:</w:t>
            </w:r>
            <w:proofErr w:type="gramEnd"/>
            <w:r w:rsidRPr="00394C12">
              <w:rPr>
                <w:rStyle w:val="26"/>
                <w:rFonts w:eastAsia="Arial Unicode MS"/>
                <w:sz w:val="24"/>
                <w:szCs w:val="24"/>
              </w:rPr>
              <w:t xml:space="preserve"> </w:t>
            </w:r>
            <w:proofErr w:type="spellStart"/>
            <w:proofErr w:type="gramStart"/>
            <w:r w:rsidRPr="00394C12">
              <w:rPr>
                <w:rStyle w:val="26"/>
                <w:rFonts w:eastAsia="Arial Unicode MS"/>
                <w:sz w:val="24"/>
                <w:szCs w:val="24"/>
              </w:rPr>
              <w:t>Старинчиков</w:t>
            </w:r>
            <w:proofErr w:type="spellEnd"/>
            <w:r w:rsidRPr="00394C12">
              <w:rPr>
                <w:rStyle w:val="26"/>
                <w:rFonts w:eastAsia="Arial Unicode MS"/>
                <w:sz w:val="24"/>
                <w:szCs w:val="24"/>
              </w:rPr>
              <w:t xml:space="preserve"> Борис Николаевич)</w:t>
            </w:r>
            <w:r w:rsidRPr="00394C12">
              <w:rPr>
                <w:bCs/>
              </w:rPr>
              <w:t xml:space="preserve"> </w:t>
            </w:r>
            <w:r w:rsidR="00A159A1" w:rsidRPr="00394C12">
              <w:t xml:space="preserve">согласно приложению </w:t>
            </w:r>
            <w:r w:rsidR="00C13D1C" w:rsidRPr="00394C12">
              <w:t>№</w:t>
            </w:r>
            <w:r w:rsidR="00FB7661" w:rsidRPr="00394C12">
              <w:t>2</w:t>
            </w:r>
            <w:r w:rsidR="00A159A1" w:rsidRPr="00394C12">
              <w:t xml:space="preserve"> к муниципальной программе</w:t>
            </w:r>
            <w:proofErr w:type="gramEnd"/>
          </w:p>
        </w:tc>
      </w:tr>
      <w:tr w:rsidR="00A62982" w:rsidRPr="00394C12" w:rsidTr="00151DF3">
        <w:trPr>
          <w:jc w:val="center"/>
        </w:trPr>
        <w:tc>
          <w:tcPr>
            <w:tcW w:w="1133" w:type="dxa"/>
          </w:tcPr>
          <w:p w:rsidR="00A62982" w:rsidRPr="00394C12" w:rsidRDefault="00A62982" w:rsidP="00394C12">
            <w:pPr>
              <w:pStyle w:val="aa"/>
              <w:autoSpaceDE w:val="0"/>
              <w:autoSpaceDN w:val="0"/>
              <w:adjustRightInd w:val="0"/>
              <w:ind w:left="0"/>
              <w:jc w:val="center"/>
            </w:pPr>
          </w:p>
        </w:tc>
        <w:tc>
          <w:tcPr>
            <w:tcW w:w="3587" w:type="dxa"/>
          </w:tcPr>
          <w:p w:rsidR="00A62982" w:rsidRPr="00394C12" w:rsidRDefault="00484FD7" w:rsidP="00394C12">
            <w:pPr>
              <w:pStyle w:val="aa"/>
              <w:autoSpaceDE w:val="0"/>
              <w:autoSpaceDN w:val="0"/>
              <w:adjustRightInd w:val="0"/>
              <w:ind w:left="0"/>
              <w:jc w:val="center"/>
            </w:pPr>
            <w:proofErr w:type="gramStart"/>
            <w:r w:rsidRPr="00394C12">
              <w:t>Ответственный</w:t>
            </w:r>
            <w:proofErr w:type="gramEnd"/>
            <w:r w:rsidRPr="00394C12">
              <w:rPr>
                <w:spacing w:val="-4"/>
              </w:rPr>
              <w:t xml:space="preserve"> </w:t>
            </w:r>
            <w:r w:rsidRPr="00394C12">
              <w:t>за</w:t>
            </w:r>
            <w:r w:rsidRPr="00394C12">
              <w:rPr>
                <w:spacing w:val="-5"/>
              </w:rPr>
              <w:t xml:space="preserve"> </w:t>
            </w:r>
            <w:r w:rsidRPr="00394C12">
              <w:t>реализацию</w:t>
            </w:r>
            <w:r w:rsidRPr="00394C12">
              <w:rPr>
                <w:spacing w:val="-4"/>
              </w:rPr>
              <w:t xml:space="preserve"> -</w:t>
            </w:r>
            <w:r w:rsidRPr="00394C12">
              <w:t xml:space="preserve"> Управление сельского хозяйства администрации Юргинского муниципального</w:t>
            </w:r>
            <w:r w:rsidR="00C13D1C" w:rsidRPr="00394C12">
              <w:t xml:space="preserve"> </w:t>
            </w:r>
            <w:r w:rsidRPr="00394C12">
              <w:t>округа</w:t>
            </w:r>
          </w:p>
        </w:tc>
        <w:tc>
          <w:tcPr>
            <w:tcW w:w="5134" w:type="dxa"/>
            <w:gridSpan w:val="2"/>
          </w:tcPr>
          <w:p w:rsidR="00A62982" w:rsidRPr="00394C12" w:rsidRDefault="00A62982" w:rsidP="00394C12">
            <w:pPr>
              <w:pStyle w:val="aa"/>
              <w:autoSpaceDE w:val="0"/>
              <w:autoSpaceDN w:val="0"/>
              <w:adjustRightInd w:val="0"/>
              <w:ind w:left="0"/>
              <w:jc w:val="center"/>
            </w:pPr>
            <w:r w:rsidRPr="00394C12">
              <w:t>Срок реализации</w:t>
            </w:r>
            <w:r w:rsidR="00BB5DEE" w:rsidRPr="00394C12">
              <w:t>: 2026-2028 годы</w:t>
            </w:r>
          </w:p>
        </w:tc>
      </w:tr>
      <w:tr w:rsidR="005259B6" w:rsidRPr="00394C12" w:rsidTr="00151DF3">
        <w:trPr>
          <w:jc w:val="center"/>
        </w:trPr>
        <w:tc>
          <w:tcPr>
            <w:tcW w:w="1133" w:type="dxa"/>
          </w:tcPr>
          <w:p w:rsidR="005259B6" w:rsidRPr="00394C12" w:rsidRDefault="005259B6" w:rsidP="00394C12">
            <w:pPr>
              <w:pStyle w:val="aa"/>
              <w:autoSpaceDE w:val="0"/>
              <w:autoSpaceDN w:val="0"/>
              <w:adjustRightInd w:val="0"/>
              <w:ind w:left="0"/>
              <w:jc w:val="center"/>
            </w:pPr>
            <w:r w:rsidRPr="00394C12">
              <w:t>2.1</w:t>
            </w:r>
          </w:p>
        </w:tc>
        <w:tc>
          <w:tcPr>
            <w:tcW w:w="3587" w:type="dxa"/>
          </w:tcPr>
          <w:p w:rsidR="005259B6" w:rsidRPr="00394C12" w:rsidRDefault="00484FD7" w:rsidP="00394C12">
            <w:pPr>
              <w:pStyle w:val="aa"/>
              <w:autoSpaceDE w:val="0"/>
              <w:autoSpaceDN w:val="0"/>
              <w:adjustRightInd w:val="0"/>
              <w:ind w:left="0"/>
              <w:jc w:val="center"/>
            </w:pPr>
            <w:r w:rsidRPr="00394C12">
              <w:t xml:space="preserve">Задача: </w:t>
            </w:r>
            <w:r w:rsidR="00C755BB" w:rsidRPr="00394C12">
              <w:t>Стимулирование достижений положительных результатов финансово-хозяйственной деятельности предприятий</w:t>
            </w:r>
          </w:p>
        </w:tc>
        <w:tc>
          <w:tcPr>
            <w:tcW w:w="2657" w:type="dxa"/>
          </w:tcPr>
          <w:p w:rsidR="006C4609" w:rsidRPr="00394C12" w:rsidRDefault="006C4609" w:rsidP="00394C12">
            <w:pPr>
              <w:pStyle w:val="aa"/>
              <w:autoSpaceDE w:val="0"/>
              <w:autoSpaceDN w:val="0"/>
              <w:adjustRightInd w:val="0"/>
              <w:ind w:left="0"/>
              <w:jc w:val="center"/>
            </w:pPr>
            <w:r w:rsidRPr="00394C12">
              <w:t>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работника сельского хозяйства»</w:t>
            </w:r>
          </w:p>
          <w:p w:rsidR="006C4609" w:rsidRPr="00394C12" w:rsidRDefault="006C4609" w:rsidP="00394C12">
            <w:pPr>
              <w:pStyle w:val="aa"/>
              <w:autoSpaceDE w:val="0"/>
              <w:autoSpaceDN w:val="0"/>
              <w:adjustRightInd w:val="0"/>
              <w:ind w:left="0"/>
              <w:jc w:val="center"/>
            </w:pPr>
            <w:r w:rsidRPr="00394C12">
              <w:t>Повышение теоретических знаний,</w:t>
            </w:r>
            <w:r w:rsidR="00C13D1C" w:rsidRPr="00394C12">
              <w:t xml:space="preserve"> </w:t>
            </w:r>
            <w:r w:rsidRPr="00394C12">
              <w:rPr>
                <w:lang w:eastAsia="en-US"/>
              </w:rPr>
              <w:t xml:space="preserve">обмен опытом </w:t>
            </w:r>
            <w:r w:rsidRPr="00394C12">
              <w:t>по технологиям возделывания различных сельскохозяйственных культур путем проведения мероприятий:</w:t>
            </w:r>
          </w:p>
          <w:p w:rsidR="00895CEB" w:rsidRPr="00394C12" w:rsidRDefault="006C4609" w:rsidP="00394C12">
            <w:pPr>
              <w:pStyle w:val="aa"/>
              <w:autoSpaceDE w:val="0"/>
              <w:autoSpaceDN w:val="0"/>
              <w:adjustRightInd w:val="0"/>
              <w:ind w:left="0"/>
              <w:jc w:val="center"/>
            </w:pPr>
            <w:r w:rsidRPr="00394C12">
              <w:lastRenderedPageBreak/>
              <w:t>агрономическая конференция, семинар по з</w:t>
            </w:r>
            <w:r w:rsidR="00E15E08" w:rsidRPr="00394C12">
              <w:t>аготовке кормов и уборке урожая</w:t>
            </w:r>
          </w:p>
          <w:p w:rsidR="005259B6" w:rsidRPr="00394C12" w:rsidRDefault="005259B6" w:rsidP="00394C12">
            <w:pPr>
              <w:pStyle w:val="aa"/>
              <w:autoSpaceDE w:val="0"/>
              <w:autoSpaceDN w:val="0"/>
              <w:adjustRightInd w:val="0"/>
              <w:ind w:left="0"/>
            </w:pPr>
          </w:p>
        </w:tc>
        <w:tc>
          <w:tcPr>
            <w:tcW w:w="2477" w:type="dxa"/>
          </w:tcPr>
          <w:p w:rsidR="005259B6" w:rsidRPr="00394C12" w:rsidRDefault="0077693A" w:rsidP="00394C12">
            <w:pPr>
              <w:autoSpaceDE w:val="0"/>
              <w:autoSpaceDN w:val="0"/>
              <w:adjustRightInd w:val="0"/>
              <w:jc w:val="center"/>
              <w:rPr>
                <w:rFonts w:ascii="Times New Roman" w:hAnsi="Times New Roman" w:cs="Times New Roman"/>
              </w:rPr>
            </w:pPr>
            <w:r w:rsidRPr="00394C12">
              <w:rPr>
                <w:rFonts w:ascii="Times New Roman" w:hAnsi="Times New Roman" w:cs="Times New Roman"/>
              </w:rPr>
              <w:lastRenderedPageBreak/>
              <w:t>1.Валовое производство зерновых и зернобобовых культур (в весе после доработки).</w:t>
            </w:r>
          </w:p>
          <w:p w:rsidR="0077693A" w:rsidRPr="00394C12" w:rsidRDefault="0077693A" w:rsidP="00394C12">
            <w:pPr>
              <w:autoSpaceDE w:val="0"/>
              <w:autoSpaceDN w:val="0"/>
              <w:adjustRightInd w:val="0"/>
              <w:jc w:val="center"/>
              <w:rPr>
                <w:rFonts w:ascii="Times New Roman" w:hAnsi="Times New Roman" w:cs="Times New Roman"/>
              </w:rPr>
            </w:pPr>
            <w:r w:rsidRPr="00394C12">
              <w:rPr>
                <w:rFonts w:ascii="Times New Roman" w:hAnsi="Times New Roman" w:cs="Times New Roman"/>
              </w:rPr>
              <w:t>2. Валовое производство молока.</w:t>
            </w:r>
          </w:p>
          <w:p w:rsidR="0077693A" w:rsidRPr="00394C12" w:rsidRDefault="0077693A" w:rsidP="00394C12">
            <w:pPr>
              <w:autoSpaceDE w:val="0"/>
              <w:autoSpaceDN w:val="0"/>
              <w:adjustRightInd w:val="0"/>
              <w:jc w:val="center"/>
              <w:rPr>
                <w:rFonts w:ascii="Times New Roman" w:hAnsi="Times New Roman" w:cs="Times New Roman"/>
              </w:rPr>
            </w:pPr>
            <w:r w:rsidRPr="00394C12">
              <w:rPr>
                <w:rFonts w:ascii="Times New Roman" w:hAnsi="Times New Roman" w:cs="Times New Roman"/>
              </w:rPr>
              <w:t>3.Валовое производство скота и птицы на убой (в живом весе).</w:t>
            </w:r>
          </w:p>
          <w:p w:rsidR="0077693A" w:rsidRPr="00394C12" w:rsidRDefault="0077693A" w:rsidP="00394C12">
            <w:pPr>
              <w:autoSpaceDE w:val="0"/>
              <w:autoSpaceDN w:val="0"/>
              <w:adjustRightInd w:val="0"/>
              <w:jc w:val="center"/>
              <w:rPr>
                <w:rFonts w:ascii="Times New Roman" w:hAnsi="Times New Roman" w:cs="Times New Roman"/>
              </w:rPr>
            </w:pPr>
            <w:r w:rsidRPr="00394C12">
              <w:rPr>
                <w:rFonts w:ascii="Times New Roman" w:hAnsi="Times New Roman" w:cs="Times New Roman"/>
              </w:rPr>
              <w:t>3.Валовая продукция сельского хозяйства (в сопоставимых ценах 2022 г.).</w:t>
            </w:r>
          </w:p>
          <w:p w:rsidR="0077693A" w:rsidRPr="00394C12" w:rsidRDefault="0077693A" w:rsidP="00394C12">
            <w:pPr>
              <w:autoSpaceDE w:val="0"/>
              <w:autoSpaceDN w:val="0"/>
              <w:adjustRightInd w:val="0"/>
              <w:jc w:val="center"/>
              <w:rPr>
                <w:rFonts w:ascii="Times New Roman" w:hAnsi="Times New Roman" w:cs="Times New Roman"/>
                <w:color w:val="auto"/>
              </w:rPr>
            </w:pPr>
            <w:r w:rsidRPr="00394C12">
              <w:rPr>
                <w:rFonts w:ascii="Times New Roman" w:hAnsi="Times New Roman" w:cs="Times New Roman"/>
              </w:rPr>
              <w:t xml:space="preserve">4. Доля прибыльных сельскохозяйственных </w:t>
            </w:r>
            <w:proofErr w:type="gramStart"/>
            <w:r w:rsidRPr="00394C12">
              <w:rPr>
                <w:rFonts w:ascii="Times New Roman" w:hAnsi="Times New Roman" w:cs="Times New Roman"/>
              </w:rPr>
              <w:t>организаций</w:t>
            </w:r>
            <w:proofErr w:type="gramEnd"/>
            <w:r w:rsidRPr="00394C12">
              <w:rPr>
                <w:rFonts w:ascii="Times New Roman" w:hAnsi="Times New Roman" w:cs="Times New Roman"/>
              </w:rPr>
              <w:t xml:space="preserve"> в общем их числе.</w:t>
            </w:r>
          </w:p>
        </w:tc>
      </w:tr>
      <w:tr w:rsidR="0085593F" w:rsidRPr="00394C12" w:rsidTr="00151DF3">
        <w:trPr>
          <w:jc w:val="center"/>
        </w:trPr>
        <w:tc>
          <w:tcPr>
            <w:tcW w:w="1133" w:type="dxa"/>
            <w:shd w:val="clear" w:color="auto" w:fill="FFFFFF" w:themeFill="background1"/>
          </w:tcPr>
          <w:p w:rsidR="0085593F" w:rsidRPr="00394C12" w:rsidRDefault="00715C39" w:rsidP="00394C12">
            <w:pPr>
              <w:pStyle w:val="aa"/>
              <w:autoSpaceDE w:val="0"/>
              <w:autoSpaceDN w:val="0"/>
              <w:adjustRightInd w:val="0"/>
              <w:ind w:left="0"/>
              <w:jc w:val="center"/>
            </w:pPr>
            <w:r w:rsidRPr="00394C12">
              <w:lastRenderedPageBreak/>
              <w:t>3.</w:t>
            </w:r>
          </w:p>
        </w:tc>
        <w:tc>
          <w:tcPr>
            <w:tcW w:w="8721" w:type="dxa"/>
            <w:gridSpan w:val="3"/>
            <w:shd w:val="clear" w:color="auto" w:fill="FFFFFF" w:themeFill="background1"/>
          </w:tcPr>
          <w:p w:rsidR="00484FD7" w:rsidRPr="00394C12" w:rsidRDefault="00484FD7" w:rsidP="00394C12">
            <w:pPr>
              <w:pStyle w:val="aa"/>
              <w:autoSpaceDE w:val="0"/>
              <w:autoSpaceDN w:val="0"/>
              <w:adjustRightInd w:val="0"/>
              <w:ind w:left="0"/>
              <w:jc w:val="both"/>
              <w:rPr>
                <w:color w:val="000000"/>
              </w:rPr>
            </w:pPr>
            <w:r w:rsidRPr="00394C12">
              <w:t>Комплекс процессных мероприятий</w:t>
            </w:r>
            <w:r w:rsidR="004846AD" w:rsidRPr="00394C12">
              <w:t xml:space="preserve"> подпрограмма </w:t>
            </w:r>
            <w:r w:rsidRPr="00394C12">
              <w:rPr>
                <w:color w:val="000000"/>
              </w:rPr>
              <w:t>«</w:t>
            </w:r>
            <w:r w:rsidR="00CB2468" w:rsidRPr="00394C12">
              <w:rPr>
                <w:color w:val="000000"/>
              </w:rPr>
              <w:t>Содержание и обустройство сибиреязвенных захоронений и скотомогильников (биометрических ям)</w:t>
            </w:r>
            <w:r w:rsidR="004846AD" w:rsidRPr="00394C12">
              <w:rPr>
                <w:color w:val="000000"/>
              </w:rPr>
              <w:t>»</w:t>
            </w:r>
            <w:r w:rsidRPr="00394C12">
              <w:rPr>
                <w:color w:val="000000"/>
              </w:rPr>
              <w:t xml:space="preserve"> </w:t>
            </w:r>
          </w:p>
          <w:p w:rsidR="0085593F" w:rsidRPr="00394C12" w:rsidRDefault="00484FD7" w:rsidP="00394C12">
            <w:pPr>
              <w:pStyle w:val="aa"/>
              <w:autoSpaceDE w:val="0"/>
              <w:autoSpaceDN w:val="0"/>
              <w:adjustRightInd w:val="0"/>
              <w:ind w:left="0"/>
            </w:pPr>
            <w:proofErr w:type="gramStart"/>
            <w:r w:rsidRPr="00394C12">
              <w:rPr>
                <w:rStyle w:val="26"/>
                <w:rFonts w:eastAsia="Arial Unicode MS"/>
                <w:sz w:val="24"/>
                <w:szCs w:val="24"/>
              </w:rPr>
              <w:t>(Куратор:</w:t>
            </w:r>
            <w:proofErr w:type="gramEnd"/>
            <w:r w:rsidRPr="00394C12">
              <w:rPr>
                <w:rStyle w:val="26"/>
                <w:rFonts w:eastAsia="Arial Unicode MS"/>
                <w:sz w:val="24"/>
                <w:szCs w:val="24"/>
              </w:rPr>
              <w:t xml:space="preserve"> </w:t>
            </w:r>
            <w:proofErr w:type="spellStart"/>
            <w:proofErr w:type="gramStart"/>
            <w:r w:rsidRPr="00394C12">
              <w:rPr>
                <w:rStyle w:val="26"/>
                <w:rFonts w:eastAsia="Arial Unicode MS"/>
                <w:sz w:val="24"/>
                <w:szCs w:val="24"/>
              </w:rPr>
              <w:t>Старинчиков</w:t>
            </w:r>
            <w:proofErr w:type="spellEnd"/>
            <w:r w:rsidRPr="00394C12">
              <w:rPr>
                <w:rStyle w:val="26"/>
                <w:rFonts w:eastAsia="Arial Unicode MS"/>
                <w:sz w:val="24"/>
                <w:szCs w:val="24"/>
              </w:rPr>
              <w:t xml:space="preserve"> Борис Николаевич) </w:t>
            </w:r>
            <w:r w:rsidR="00B05BE1" w:rsidRPr="00394C12">
              <w:t xml:space="preserve">согласно приложению </w:t>
            </w:r>
            <w:r w:rsidR="00C13D1C" w:rsidRPr="00394C12">
              <w:t>№</w:t>
            </w:r>
            <w:r w:rsidR="00FB7661" w:rsidRPr="00394C12">
              <w:t>3</w:t>
            </w:r>
            <w:r w:rsidR="00B05BE1" w:rsidRPr="00394C12">
              <w:t xml:space="preserve"> к муниципальной программе</w:t>
            </w:r>
            <w:proofErr w:type="gramEnd"/>
          </w:p>
        </w:tc>
      </w:tr>
      <w:tr w:rsidR="0085593F" w:rsidRPr="00394C12" w:rsidTr="00151DF3">
        <w:trPr>
          <w:jc w:val="center"/>
        </w:trPr>
        <w:tc>
          <w:tcPr>
            <w:tcW w:w="1133" w:type="dxa"/>
          </w:tcPr>
          <w:p w:rsidR="0085593F" w:rsidRPr="00394C12" w:rsidRDefault="0085593F" w:rsidP="00394C12">
            <w:pPr>
              <w:pStyle w:val="aa"/>
              <w:autoSpaceDE w:val="0"/>
              <w:autoSpaceDN w:val="0"/>
              <w:adjustRightInd w:val="0"/>
              <w:ind w:left="0"/>
              <w:jc w:val="center"/>
            </w:pPr>
          </w:p>
        </w:tc>
        <w:tc>
          <w:tcPr>
            <w:tcW w:w="3587" w:type="dxa"/>
          </w:tcPr>
          <w:p w:rsidR="0085593F" w:rsidRPr="00394C12" w:rsidRDefault="00484FD7" w:rsidP="00394C12">
            <w:pPr>
              <w:pStyle w:val="aa"/>
              <w:autoSpaceDE w:val="0"/>
              <w:autoSpaceDN w:val="0"/>
              <w:adjustRightInd w:val="0"/>
              <w:ind w:left="0"/>
              <w:jc w:val="center"/>
            </w:pPr>
            <w:proofErr w:type="gramStart"/>
            <w:r w:rsidRPr="00394C12">
              <w:t>Ответственный</w:t>
            </w:r>
            <w:proofErr w:type="gramEnd"/>
            <w:r w:rsidRPr="00394C12">
              <w:rPr>
                <w:spacing w:val="-4"/>
              </w:rPr>
              <w:t xml:space="preserve"> </w:t>
            </w:r>
            <w:r w:rsidRPr="00394C12">
              <w:t>за</w:t>
            </w:r>
            <w:r w:rsidRPr="00394C12">
              <w:rPr>
                <w:spacing w:val="-5"/>
              </w:rPr>
              <w:t xml:space="preserve"> </w:t>
            </w:r>
            <w:r w:rsidRPr="00394C12">
              <w:t>реализацию</w:t>
            </w:r>
            <w:r w:rsidRPr="00394C12">
              <w:rPr>
                <w:spacing w:val="-4"/>
              </w:rPr>
              <w:t xml:space="preserve"> -</w:t>
            </w:r>
            <w:r w:rsidRPr="00394C12">
              <w:t xml:space="preserve"> Управление сельского хозяйства администрации Юргинского муниципального</w:t>
            </w:r>
            <w:r w:rsidR="00C13D1C" w:rsidRPr="00394C12">
              <w:t xml:space="preserve"> </w:t>
            </w:r>
            <w:r w:rsidRPr="00394C12">
              <w:t>округа</w:t>
            </w:r>
          </w:p>
        </w:tc>
        <w:tc>
          <w:tcPr>
            <w:tcW w:w="5134" w:type="dxa"/>
            <w:gridSpan w:val="2"/>
          </w:tcPr>
          <w:p w:rsidR="0085593F" w:rsidRPr="00394C12" w:rsidRDefault="0085593F" w:rsidP="00394C12">
            <w:pPr>
              <w:pStyle w:val="aa"/>
              <w:autoSpaceDE w:val="0"/>
              <w:autoSpaceDN w:val="0"/>
              <w:adjustRightInd w:val="0"/>
              <w:ind w:left="0"/>
              <w:jc w:val="center"/>
            </w:pPr>
            <w:r w:rsidRPr="00394C12">
              <w:t>Срок реализации: 2026-2028 годы</w:t>
            </w:r>
          </w:p>
          <w:p w:rsidR="0085593F" w:rsidRPr="00394C12" w:rsidRDefault="0085593F" w:rsidP="00394C12">
            <w:pPr>
              <w:pStyle w:val="aa"/>
              <w:autoSpaceDE w:val="0"/>
              <w:autoSpaceDN w:val="0"/>
              <w:adjustRightInd w:val="0"/>
              <w:ind w:left="0"/>
              <w:jc w:val="center"/>
            </w:pPr>
          </w:p>
        </w:tc>
      </w:tr>
      <w:tr w:rsidR="0085593F" w:rsidRPr="00394C12" w:rsidTr="00151DF3">
        <w:trPr>
          <w:jc w:val="center"/>
        </w:trPr>
        <w:tc>
          <w:tcPr>
            <w:tcW w:w="1133" w:type="dxa"/>
          </w:tcPr>
          <w:p w:rsidR="0085593F" w:rsidRPr="00394C12" w:rsidRDefault="00715C39" w:rsidP="00394C12">
            <w:pPr>
              <w:pStyle w:val="aa"/>
              <w:autoSpaceDE w:val="0"/>
              <w:autoSpaceDN w:val="0"/>
              <w:adjustRightInd w:val="0"/>
              <w:ind w:left="0"/>
              <w:jc w:val="center"/>
            </w:pPr>
            <w:r w:rsidRPr="00394C12">
              <w:t>3.1</w:t>
            </w:r>
          </w:p>
        </w:tc>
        <w:tc>
          <w:tcPr>
            <w:tcW w:w="3587" w:type="dxa"/>
          </w:tcPr>
          <w:p w:rsidR="0085593F" w:rsidRPr="00394C12" w:rsidRDefault="0085593F" w:rsidP="00394C12">
            <w:pPr>
              <w:pStyle w:val="aa"/>
              <w:autoSpaceDE w:val="0"/>
              <w:autoSpaceDN w:val="0"/>
              <w:adjustRightInd w:val="0"/>
              <w:ind w:left="0"/>
              <w:jc w:val="center"/>
            </w:pPr>
            <w:r w:rsidRPr="00394C12">
              <w:t>Задача</w:t>
            </w:r>
            <w:r w:rsidR="00D55E0F" w:rsidRPr="00394C12">
              <w:t xml:space="preserve">: </w:t>
            </w:r>
            <w:r w:rsidR="001C1C12" w:rsidRPr="00394C12">
              <w:t>Организация м</w:t>
            </w:r>
            <w:r w:rsidR="001C1C12" w:rsidRPr="00394C12">
              <w:rPr>
                <w:lang w:eastAsia="en-US"/>
              </w:rPr>
              <w:t>ероприяти</w:t>
            </w:r>
            <w:r w:rsidR="001C1C12" w:rsidRPr="00394C12">
              <w:t>й</w:t>
            </w:r>
            <w:r w:rsidR="001C1C12" w:rsidRPr="00394C12">
              <w:rPr>
                <w:lang w:eastAsia="en-US"/>
              </w:rPr>
              <w:t>, направленны</w:t>
            </w:r>
            <w:r w:rsidR="001C1C12" w:rsidRPr="00394C12">
              <w:t>х</w:t>
            </w:r>
            <w:r w:rsidR="001C1C12" w:rsidRPr="00394C12">
              <w:rPr>
                <w:lang w:eastAsia="en-US"/>
              </w:rPr>
              <w:t xml:space="preserve"> на содержание и обустройство сибиреязвенных захоронений и скотомогильников (биометрических ям)</w:t>
            </w:r>
          </w:p>
        </w:tc>
        <w:tc>
          <w:tcPr>
            <w:tcW w:w="2657" w:type="dxa"/>
          </w:tcPr>
          <w:p w:rsidR="00A159A1" w:rsidRPr="00394C12" w:rsidRDefault="002E1A7F" w:rsidP="00394C12">
            <w:pPr>
              <w:autoSpaceDE w:val="0"/>
              <w:autoSpaceDN w:val="0"/>
              <w:adjustRightInd w:val="0"/>
              <w:jc w:val="center"/>
              <w:rPr>
                <w:rFonts w:ascii="Times New Roman" w:hAnsi="Times New Roman" w:cs="Times New Roman"/>
              </w:rPr>
            </w:pPr>
            <w:r w:rsidRPr="00394C12">
              <w:rPr>
                <w:rFonts w:ascii="Times New Roman" w:hAnsi="Times New Roman" w:cs="Times New Roman"/>
              </w:rPr>
              <w:t xml:space="preserve">Содержание, обустройство и </w:t>
            </w:r>
            <w:r w:rsidR="001C1C12" w:rsidRPr="00394C12">
              <w:rPr>
                <w:rFonts w:ascii="Times New Roman" w:hAnsi="Times New Roman" w:cs="Times New Roman"/>
                <w:color w:val="auto"/>
                <w:shd w:val="clear" w:color="auto" w:fill="FFFFFF"/>
              </w:rPr>
              <w:t xml:space="preserve">консервация </w:t>
            </w:r>
            <w:r w:rsidRPr="00394C12">
              <w:rPr>
                <w:rFonts w:ascii="Times New Roman" w:hAnsi="Times New Roman" w:cs="Times New Roman"/>
              </w:rPr>
              <w:t>сибиреязвенных захоронений и ското</w:t>
            </w:r>
            <w:r w:rsidR="00355CE4" w:rsidRPr="00394C12">
              <w:rPr>
                <w:rFonts w:ascii="Times New Roman" w:hAnsi="Times New Roman" w:cs="Times New Roman"/>
              </w:rPr>
              <w:t>могильников (биотермических ям)</w:t>
            </w:r>
          </w:p>
        </w:tc>
        <w:tc>
          <w:tcPr>
            <w:tcW w:w="2477" w:type="dxa"/>
          </w:tcPr>
          <w:p w:rsidR="0085593F" w:rsidRPr="00394C12" w:rsidRDefault="00D55E0F" w:rsidP="00394C12">
            <w:pPr>
              <w:pStyle w:val="aa"/>
              <w:autoSpaceDE w:val="0"/>
              <w:autoSpaceDN w:val="0"/>
              <w:adjustRightInd w:val="0"/>
              <w:ind w:left="0"/>
              <w:jc w:val="center"/>
            </w:pPr>
            <w:r w:rsidRPr="00394C12">
              <w:t>1.</w:t>
            </w:r>
            <w:r w:rsidR="002E1A7F" w:rsidRPr="00394C12">
              <w:t>Количество обустроенных сибиреязвенных захоронений и скотомогильников (биотермических ям)</w:t>
            </w:r>
          </w:p>
        </w:tc>
      </w:tr>
      <w:tr w:rsidR="003A1EEF" w:rsidRPr="00394C12" w:rsidTr="00151DF3">
        <w:trPr>
          <w:jc w:val="center"/>
        </w:trPr>
        <w:tc>
          <w:tcPr>
            <w:tcW w:w="1133" w:type="dxa"/>
            <w:shd w:val="clear" w:color="auto" w:fill="FFFFFF" w:themeFill="background1"/>
          </w:tcPr>
          <w:p w:rsidR="003A1EEF" w:rsidRPr="00394C12" w:rsidRDefault="003A1EEF" w:rsidP="00394C12">
            <w:pPr>
              <w:pStyle w:val="aa"/>
              <w:autoSpaceDE w:val="0"/>
              <w:autoSpaceDN w:val="0"/>
              <w:adjustRightInd w:val="0"/>
              <w:ind w:left="0"/>
              <w:jc w:val="center"/>
            </w:pPr>
            <w:r w:rsidRPr="00394C12">
              <w:t>4.</w:t>
            </w:r>
          </w:p>
        </w:tc>
        <w:tc>
          <w:tcPr>
            <w:tcW w:w="8721" w:type="dxa"/>
            <w:gridSpan w:val="3"/>
            <w:shd w:val="clear" w:color="auto" w:fill="FFFFFF" w:themeFill="background1"/>
          </w:tcPr>
          <w:p w:rsidR="003A1EEF" w:rsidRPr="00394C12" w:rsidRDefault="002E1A7F" w:rsidP="00394C12">
            <w:pPr>
              <w:autoSpaceDE w:val="0"/>
              <w:autoSpaceDN w:val="0"/>
              <w:adjustRightInd w:val="0"/>
              <w:jc w:val="both"/>
              <w:rPr>
                <w:rFonts w:ascii="Times New Roman" w:hAnsi="Times New Roman" w:cs="Times New Roman"/>
              </w:rPr>
            </w:pPr>
            <w:proofErr w:type="gramStart"/>
            <w:r w:rsidRPr="00394C12">
              <w:rPr>
                <w:rFonts w:ascii="Times New Roman" w:hAnsi="Times New Roman" w:cs="Times New Roman"/>
              </w:rPr>
              <w:t>Комплекс процессных мероприятий</w:t>
            </w:r>
            <w:r w:rsidR="004846AD" w:rsidRPr="00394C12">
              <w:rPr>
                <w:rFonts w:ascii="Times New Roman" w:hAnsi="Times New Roman" w:cs="Times New Roman"/>
              </w:rPr>
              <w:t xml:space="preserve"> подпрограмма</w:t>
            </w:r>
            <w:r w:rsidRPr="00394C12">
              <w:rPr>
                <w:rFonts w:ascii="Times New Roman" w:hAnsi="Times New Roman" w:cs="Times New Roman"/>
              </w:rPr>
              <w:t xml:space="preserve"> «Организация</w:t>
            </w:r>
            <w:r w:rsidR="00C13D1C" w:rsidRPr="00394C12">
              <w:rPr>
                <w:rFonts w:ascii="Times New Roman" w:hAnsi="Times New Roman" w:cs="Times New Roman"/>
              </w:rPr>
              <w:t xml:space="preserve"> </w:t>
            </w:r>
            <w:r w:rsidRPr="00394C12">
              <w:rPr>
                <w:rFonts w:ascii="Times New Roman" w:hAnsi="Times New Roman" w:cs="Times New Roman"/>
              </w:rPr>
              <w:t>мероприятий при осуществлении деятельности по обраще</w:t>
            </w:r>
            <w:r w:rsidR="00033A00">
              <w:rPr>
                <w:rFonts w:ascii="Times New Roman" w:hAnsi="Times New Roman" w:cs="Times New Roman"/>
              </w:rPr>
              <w:t xml:space="preserve">нию с животными без владельцев» </w:t>
            </w:r>
            <w:r w:rsidRPr="00394C12">
              <w:rPr>
                <w:rStyle w:val="26"/>
                <w:rFonts w:eastAsia="Arial Unicode MS"/>
                <w:sz w:val="24"/>
                <w:szCs w:val="24"/>
              </w:rPr>
              <w:t>(Куратор:</w:t>
            </w:r>
            <w:proofErr w:type="gramEnd"/>
            <w:r w:rsidRPr="00394C12">
              <w:rPr>
                <w:rStyle w:val="26"/>
                <w:rFonts w:eastAsia="Arial Unicode MS"/>
                <w:sz w:val="24"/>
                <w:szCs w:val="24"/>
              </w:rPr>
              <w:t xml:space="preserve"> </w:t>
            </w:r>
            <w:proofErr w:type="spellStart"/>
            <w:proofErr w:type="gramStart"/>
            <w:r w:rsidRPr="00394C12">
              <w:rPr>
                <w:rStyle w:val="26"/>
                <w:rFonts w:eastAsia="Arial Unicode MS"/>
                <w:sz w:val="24"/>
                <w:szCs w:val="24"/>
              </w:rPr>
              <w:t>Старинчиков</w:t>
            </w:r>
            <w:proofErr w:type="spellEnd"/>
            <w:r w:rsidRPr="00394C12">
              <w:rPr>
                <w:rStyle w:val="26"/>
                <w:rFonts w:eastAsia="Arial Unicode MS"/>
                <w:sz w:val="24"/>
                <w:szCs w:val="24"/>
              </w:rPr>
              <w:t xml:space="preserve"> Борис Николаевич) </w:t>
            </w:r>
            <w:r w:rsidR="003A1EEF" w:rsidRPr="00394C12">
              <w:rPr>
                <w:rFonts w:ascii="Times New Roman" w:hAnsi="Times New Roman" w:cs="Times New Roman"/>
              </w:rPr>
              <w:t xml:space="preserve">согласно приложению </w:t>
            </w:r>
            <w:r w:rsidR="00C13D1C" w:rsidRPr="00394C12">
              <w:rPr>
                <w:rFonts w:ascii="Times New Roman" w:hAnsi="Times New Roman" w:cs="Times New Roman"/>
              </w:rPr>
              <w:t>№</w:t>
            </w:r>
            <w:r w:rsidR="00FB7661" w:rsidRPr="00394C12">
              <w:rPr>
                <w:rFonts w:ascii="Times New Roman" w:hAnsi="Times New Roman" w:cs="Times New Roman"/>
              </w:rPr>
              <w:t>4</w:t>
            </w:r>
            <w:r w:rsidR="003A1EEF" w:rsidRPr="00394C12">
              <w:rPr>
                <w:rFonts w:ascii="Times New Roman" w:hAnsi="Times New Roman" w:cs="Times New Roman"/>
              </w:rPr>
              <w:t xml:space="preserve"> к муниципальной программе</w:t>
            </w:r>
            <w:proofErr w:type="gramEnd"/>
          </w:p>
        </w:tc>
      </w:tr>
      <w:tr w:rsidR="0085593F" w:rsidRPr="00394C12" w:rsidTr="00151DF3">
        <w:trPr>
          <w:jc w:val="center"/>
        </w:trPr>
        <w:tc>
          <w:tcPr>
            <w:tcW w:w="1133" w:type="dxa"/>
          </w:tcPr>
          <w:p w:rsidR="0085593F" w:rsidRPr="00394C12" w:rsidRDefault="0085593F" w:rsidP="00394C12">
            <w:pPr>
              <w:pStyle w:val="aa"/>
              <w:autoSpaceDE w:val="0"/>
              <w:autoSpaceDN w:val="0"/>
              <w:adjustRightInd w:val="0"/>
              <w:ind w:left="0"/>
            </w:pPr>
          </w:p>
        </w:tc>
        <w:tc>
          <w:tcPr>
            <w:tcW w:w="3587" w:type="dxa"/>
          </w:tcPr>
          <w:p w:rsidR="0085593F" w:rsidRPr="00394C12" w:rsidRDefault="002E1A7F" w:rsidP="00033A00">
            <w:pPr>
              <w:pStyle w:val="aa"/>
              <w:autoSpaceDE w:val="0"/>
              <w:autoSpaceDN w:val="0"/>
              <w:adjustRightInd w:val="0"/>
              <w:ind w:left="0"/>
              <w:jc w:val="center"/>
            </w:pPr>
            <w:proofErr w:type="gramStart"/>
            <w:r w:rsidRPr="00394C12">
              <w:t>Ответственный</w:t>
            </w:r>
            <w:proofErr w:type="gramEnd"/>
            <w:r w:rsidRPr="00394C12">
              <w:rPr>
                <w:spacing w:val="-4"/>
              </w:rPr>
              <w:t xml:space="preserve"> </w:t>
            </w:r>
            <w:r w:rsidRPr="00394C12">
              <w:t>за</w:t>
            </w:r>
            <w:r w:rsidRPr="00394C12">
              <w:rPr>
                <w:spacing w:val="-5"/>
              </w:rPr>
              <w:t xml:space="preserve"> </w:t>
            </w:r>
            <w:r w:rsidRPr="00394C12">
              <w:t>реализацию</w:t>
            </w:r>
            <w:r w:rsidRPr="00394C12">
              <w:rPr>
                <w:spacing w:val="-4"/>
              </w:rPr>
              <w:t xml:space="preserve"> -</w:t>
            </w:r>
            <w:r w:rsidRPr="00394C12">
              <w:t xml:space="preserve"> Управление сельского хозяйства администрации Юргинского муниципального</w:t>
            </w:r>
            <w:r w:rsidR="00C13D1C" w:rsidRPr="00394C12">
              <w:t xml:space="preserve"> </w:t>
            </w:r>
            <w:r w:rsidRPr="00394C12">
              <w:t>округа</w:t>
            </w:r>
          </w:p>
        </w:tc>
        <w:tc>
          <w:tcPr>
            <w:tcW w:w="5134" w:type="dxa"/>
            <w:gridSpan w:val="2"/>
          </w:tcPr>
          <w:p w:rsidR="003A1EEF" w:rsidRPr="00394C12" w:rsidRDefault="003A1EEF" w:rsidP="00033A00">
            <w:pPr>
              <w:pStyle w:val="aa"/>
              <w:autoSpaceDE w:val="0"/>
              <w:autoSpaceDN w:val="0"/>
              <w:adjustRightInd w:val="0"/>
              <w:ind w:left="0"/>
              <w:jc w:val="center"/>
            </w:pPr>
            <w:r w:rsidRPr="00394C12">
              <w:t>Срок реализации: 2026</w:t>
            </w:r>
            <w:r w:rsidR="00C66F54" w:rsidRPr="00394C12">
              <w:t xml:space="preserve"> </w:t>
            </w:r>
            <w:r w:rsidRPr="00394C12">
              <w:t>-</w:t>
            </w:r>
            <w:r w:rsidR="00C66F54" w:rsidRPr="00394C12">
              <w:t xml:space="preserve"> </w:t>
            </w:r>
            <w:r w:rsidRPr="00394C12">
              <w:t>2028 годы</w:t>
            </w:r>
          </w:p>
          <w:p w:rsidR="0085593F" w:rsidRPr="00394C12" w:rsidRDefault="0085593F" w:rsidP="00033A00">
            <w:pPr>
              <w:pStyle w:val="aa"/>
              <w:autoSpaceDE w:val="0"/>
              <w:autoSpaceDN w:val="0"/>
              <w:adjustRightInd w:val="0"/>
              <w:ind w:left="0"/>
              <w:jc w:val="center"/>
              <w:rPr>
                <w:lang w:val="en-US"/>
              </w:rPr>
            </w:pPr>
          </w:p>
        </w:tc>
      </w:tr>
      <w:tr w:rsidR="00EC544F" w:rsidRPr="00394C12" w:rsidTr="00151DF3">
        <w:trPr>
          <w:jc w:val="center"/>
        </w:trPr>
        <w:tc>
          <w:tcPr>
            <w:tcW w:w="1133" w:type="dxa"/>
          </w:tcPr>
          <w:p w:rsidR="00EC544F" w:rsidRPr="00394C12" w:rsidRDefault="00EC544F" w:rsidP="00394C12">
            <w:pPr>
              <w:pStyle w:val="aa"/>
              <w:autoSpaceDE w:val="0"/>
              <w:autoSpaceDN w:val="0"/>
              <w:adjustRightInd w:val="0"/>
              <w:ind w:left="0"/>
              <w:jc w:val="center"/>
            </w:pPr>
            <w:r w:rsidRPr="00394C12">
              <w:t>4.1</w:t>
            </w:r>
          </w:p>
        </w:tc>
        <w:tc>
          <w:tcPr>
            <w:tcW w:w="3587" w:type="dxa"/>
          </w:tcPr>
          <w:p w:rsidR="00EC544F" w:rsidRPr="00394C12" w:rsidRDefault="00EC544F" w:rsidP="00033A00">
            <w:pPr>
              <w:pStyle w:val="aa"/>
              <w:autoSpaceDE w:val="0"/>
              <w:autoSpaceDN w:val="0"/>
              <w:adjustRightInd w:val="0"/>
              <w:ind w:left="0"/>
              <w:jc w:val="center"/>
            </w:pPr>
            <w:r w:rsidRPr="00394C12">
              <w:t>Задача</w:t>
            </w:r>
            <w:r w:rsidR="002E1A7F" w:rsidRPr="00394C12">
              <w:t>:</w:t>
            </w:r>
            <w:r w:rsidRPr="00394C12">
              <w:t xml:space="preserve"> </w:t>
            </w:r>
            <w:r w:rsidR="002E1A7F" w:rsidRPr="00394C12">
              <w:rPr>
                <w:color w:val="000000"/>
              </w:rPr>
              <w:t>Организация мероприятий</w:t>
            </w:r>
            <w:r w:rsidR="00C13D1C" w:rsidRPr="00394C12">
              <w:rPr>
                <w:color w:val="000000"/>
              </w:rPr>
              <w:t xml:space="preserve"> </w:t>
            </w:r>
            <w:r w:rsidR="002E1A7F" w:rsidRPr="00394C12">
              <w:rPr>
                <w:color w:val="000000"/>
              </w:rPr>
              <w:t>при осуществлении деятельности по обращению с животными без владельцев</w:t>
            </w:r>
          </w:p>
        </w:tc>
        <w:tc>
          <w:tcPr>
            <w:tcW w:w="2657" w:type="dxa"/>
          </w:tcPr>
          <w:p w:rsidR="00EC544F" w:rsidRPr="00394C12" w:rsidRDefault="00864BB3" w:rsidP="00033A00">
            <w:pPr>
              <w:jc w:val="center"/>
              <w:rPr>
                <w:rFonts w:ascii="Times New Roman" w:hAnsi="Times New Roman" w:cs="Times New Roman"/>
                <w:color w:val="auto"/>
              </w:rPr>
            </w:pPr>
            <w:r w:rsidRPr="00394C12">
              <w:rPr>
                <w:rFonts w:ascii="Times New Roman" w:hAnsi="Times New Roman" w:cs="Times New Roman"/>
                <w:color w:val="auto"/>
                <w:shd w:val="clear" w:color="auto" w:fill="FFFFFF"/>
              </w:rPr>
              <w:t>Отлов животных без владельцев, в том числе их транспортировку и немедленную передачу в приюты для животных; содержание животных без владельцев в приютах для животных, возврат животных без владельцев, не проявляющих немотивированной агрессивност</w:t>
            </w:r>
            <w:r w:rsidR="00355CE4" w:rsidRPr="00394C12">
              <w:rPr>
                <w:rFonts w:ascii="Times New Roman" w:hAnsi="Times New Roman" w:cs="Times New Roman"/>
                <w:color w:val="auto"/>
                <w:shd w:val="clear" w:color="auto" w:fill="FFFFFF"/>
              </w:rPr>
              <w:t>и, на прежние места их обитания</w:t>
            </w:r>
          </w:p>
        </w:tc>
        <w:tc>
          <w:tcPr>
            <w:tcW w:w="2477" w:type="dxa"/>
          </w:tcPr>
          <w:p w:rsidR="00EC544F" w:rsidRPr="00394C12" w:rsidRDefault="00D55E0F" w:rsidP="00033A00">
            <w:pPr>
              <w:pStyle w:val="aa"/>
              <w:autoSpaceDE w:val="0"/>
              <w:autoSpaceDN w:val="0"/>
              <w:adjustRightInd w:val="0"/>
              <w:ind w:left="0"/>
              <w:jc w:val="center"/>
            </w:pPr>
            <w:r w:rsidRPr="00394C12">
              <w:t>1.</w:t>
            </w:r>
            <w:r w:rsidR="002E1A7F" w:rsidRPr="00394C12">
              <w:t>Количество отловленных животных</w:t>
            </w:r>
            <w:r w:rsidRPr="00394C12">
              <w:t>.</w:t>
            </w:r>
          </w:p>
        </w:tc>
      </w:tr>
    </w:tbl>
    <w:p w:rsidR="00E97081" w:rsidRDefault="00E97081" w:rsidP="00033A00">
      <w:pPr>
        <w:ind w:firstLine="709"/>
        <w:jc w:val="center"/>
        <w:rPr>
          <w:rFonts w:ascii="Times New Roman" w:hAnsi="Times New Roman" w:cs="Times New Roman"/>
          <w:b/>
          <w:bCs/>
          <w:color w:val="auto"/>
          <w:spacing w:val="-9"/>
          <w:sz w:val="26"/>
          <w:szCs w:val="26"/>
        </w:rPr>
      </w:pPr>
    </w:p>
    <w:p w:rsidR="00337ACC" w:rsidRDefault="00337ACC" w:rsidP="00033A00">
      <w:pPr>
        <w:ind w:firstLine="709"/>
        <w:jc w:val="center"/>
        <w:rPr>
          <w:rFonts w:ascii="Times New Roman" w:hAnsi="Times New Roman" w:cs="Times New Roman"/>
          <w:b/>
          <w:bCs/>
          <w:color w:val="auto"/>
          <w:spacing w:val="-9"/>
          <w:sz w:val="26"/>
          <w:szCs w:val="26"/>
        </w:rPr>
      </w:pPr>
    </w:p>
    <w:p w:rsidR="00337ACC" w:rsidRPr="00033A00" w:rsidRDefault="00337ACC" w:rsidP="00033A00">
      <w:pPr>
        <w:ind w:firstLine="709"/>
        <w:jc w:val="center"/>
        <w:rPr>
          <w:rFonts w:ascii="Times New Roman" w:hAnsi="Times New Roman" w:cs="Times New Roman"/>
          <w:b/>
          <w:bCs/>
          <w:color w:val="auto"/>
          <w:spacing w:val="-9"/>
          <w:sz w:val="26"/>
          <w:szCs w:val="26"/>
        </w:rPr>
      </w:pPr>
    </w:p>
    <w:p w:rsidR="0064040F" w:rsidRPr="00033A00" w:rsidRDefault="003E2171" w:rsidP="00033A00">
      <w:pPr>
        <w:pStyle w:val="aa"/>
        <w:numPr>
          <w:ilvl w:val="0"/>
          <w:numId w:val="33"/>
        </w:numPr>
        <w:autoSpaceDE w:val="0"/>
        <w:autoSpaceDN w:val="0"/>
        <w:adjustRightInd w:val="0"/>
        <w:ind w:left="0" w:firstLine="709"/>
        <w:jc w:val="center"/>
        <w:rPr>
          <w:b/>
          <w:sz w:val="26"/>
          <w:szCs w:val="26"/>
        </w:rPr>
      </w:pPr>
      <w:r w:rsidRPr="00033A00">
        <w:rPr>
          <w:b/>
          <w:sz w:val="26"/>
          <w:szCs w:val="26"/>
        </w:rPr>
        <w:lastRenderedPageBreak/>
        <w:t>Ф</w:t>
      </w:r>
      <w:r w:rsidR="0064040F" w:rsidRPr="00033A00">
        <w:rPr>
          <w:b/>
          <w:sz w:val="26"/>
          <w:szCs w:val="26"/>
        </w:rPr>
        <w:t>инансовое</w:t>
      </w:r>
      <w:r w:rsidR="0064040F" w:rsidRPr="00033A00">
        <w:rPr>
          <w:b/>
          <w:spacing w:val="-6"/>
          <w:sz w:val="26"/>
          <w:szCs w:val="26"/>
        </w:rPr>
        <w:t xml:space="preserve"> </w:t>
      </w:r>
      <w:r w:rsidR="0064040F" w:rsidRPr="00033A00">
        <w:rPr>
          <w:b/>
          <w:sz w:val="26"/>
          <w:szCs w:val="26"/>
        </w:rPr>
        <w:t>обеспечение</w:t>
      </w:r>
      <w:r w:rsidR="0064040F" w:rsidRPr="00033A00">
        <w:rPr>
          <w:b/>
          <w:spacing w:val="-2"/>
          <w:sz w:val="26"/>
          <w:szCs w:val="26"/>
        </w:rPr>
        <w:t xml:space="preserve"> муниципальной </w:t>
      </w:r>
      <w:r w:rsidR="0064040F" w:rsidRPr="00033A00">
        <w:rPr>
          <w:b/>
          <w:sz w:val="26"/>
          <w:szCs w:val="26"/>
        </w:rPr>
        <w:t>программы</w:t>
      </w:r>
    </w:p>
    <w:p w:rsidR="002E1A7F" w:rsidRPr="00033A00" w:rsidRDefault="002E1A7F" w:rsidP="00033A00">
      <w:pPr>
        <w:pStyle w:val="aa"/>
        <w:autoSpaceDE w:val="0"/>
        <w:autoSpaceDN w:val="0"/>
        <w:adjustRightInd w:val="0"/>
        <w:ind w:left="0" w:firstLine="709"/>
        <w:jc w:val="center"/>
        <w:rPr>
          <w:b/>
          <w:sz w:val="26"/>
          <w:szCs w:val="26"/>
        </w:rPr>
      </w:pPr>
    </w:p>
    <w:p w:rsidR="0064040F" w:rsidRPr="00033A00" w:rsidRDefault="0064040F" w:rsidP="00033A00">
      <w:pPr>
        <w:ind w:firstLine="709"/>
        <w:jc w:val="both"/>
        <w:rPr>
          <w:rFonts w:ascii="Times New Roman" w:hAnsi="Times New Roman" w:cs="Times New Roman"/>
          <w:color w:val="auto"/>
          <w:sz w:val="26"/>
          <w:szCs w:val="26"/>
        </w:rPr>
      </w:pPr>
      <w:r w:rsidRPr="00033A00">
        <w:rPr>
          <w:rFonts w:ascii="Times New Roman" w:hAnsi="Times New Roman" w:cs="Times New Roman"/>
          <w:color w:val="auto"/>
          <w:sz w:val="26"/>
          <w:szCs w:val="26"/>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457C96" w:rsidRPr="00033A00" w:rsidRDefault="00457C96" w:rsidP="00033A00">
      <w:pPr>
        <w:ind w:firstLine="709"/>
        <w:jc w:val="both"/>
        <w:rPr>
          <w:rFonts w:ascii="Times New Roman" w:hAnsi="Times New Roman" w:cs="Times New Roman"/>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5488"/>
        <w:gridCol w:w="792"/>
        <w:gridCol w:w="831"/>
        <w:gridCol w:w="860"/>
        <w:gridCol w:w="538"/>
        <w:gridCol w:w="856"/>
      </w:tblGrid>
      <w:tr w:rsidR="0064040F" w:rsidRPr="00033A00" w:rsidTr="00151DF3">
        <w:trPr>
          <w:trHeight w:val="342"/>
          <w:jc w:val="center"/>
        </w:trPr>
        <w:tc>
          <w:tcPr>
            <w:tcW w:w="5622" w:type="dxa"/>
            <w:vMerge w:val="restart"/>
            <w:tcBorders>
              <w:top w:val="single" w:sz="4" w:space="0" w:color="000000"/>
              <w:left w:val="single" w:sz="4" w:space="0" w:color="000000"/>
              <w:bottom w:val="single" w:sz="4" w:space="0" w:color="000000"/>
              <w:right w:val="single" w:sz="4" w:space="0" w:color="000000"/>
            </w:tcBorders>
            <w:vAlign w:val="center"/>
          </w:tcPr>
          <w:p w:rsidR="0064040F" w:rsidRPr="00033A00" w:rsidRDefault="0064040F" w:rsidP="00033A00">
            <w:pPr>
              <w:tabs>
                <w:tab w:val="left" w:pos="6673"/>
              </w:tabs>
              <w:kinsoku w:val="0"/>
              <w:overflowPunct w:val="0"/>
              <w:autoSpaceDE w:val="0"/>
              <w:autoSpaceDN w:val="0"/>
              <w:adjustRightInd w:val="0"/>
              <w:jc w:val="center"/>
              <w:rPr>
                <w:rFonts w:ascii="Times New Roman" w:hAnsi="Times New Roman" w:cs="Times New Roman"/>
                <w:color w:val="auto"/>
                <w:vertAlign w:val="superscript"/>
              </w:rPr>
            </w:pPr>
            <w:r w:rsidRPr="00033A00">
              <w:rPr>
                <w:rFonts w:ascii="Times New Roman" w:hAnsi="Times New Roman" w:cs="Times New Roman"/>
                <w:color w:val="auto"/>
              </w:rPr>
              <w:t>Наименование муниципального программы, структурного элемента / источник финансового</w:t>
            </w:r>
            <w:r w:rsidR="00C13D1C" w:rsidRPr="00033A00">
              <w:rPr>
                <w:rFonts w:ascii="Times New Roman" w:hAnsi="Times New Roman" w:cs="Times New Roman"/>
                <w:color w:val="auto"/>
              </w:rPr>
              <w:t xml:space="preserve"> </w:t>
            </w:r>
            <w:r w:rsidRPr="00033A00">
              <w:rPr>
                <w:rFonts w:ascii="Times New Roman" w:hAnsi="Times New Roman" w:cs="Times New Roman"/>
                <w:color w:val="auto"/>
              </w:rPr>
              <w:t>обеспечени</w:t>
            </w:r>
            <w:bookmarkStart w:id="0" w:name="_bookmark3"/>
            <w:bookmarkEnd w:id="0"/>
            <w:r w:rsidRPr="00033A00">
              <w:rPr>
                <w:rFonts w:ascii="Times New Roman" w:hAnsi="Times New Roman" w:cs="Times New Roman"/>
                <w:color w:val="auto"/>
              </w:rPr>
              <w:t>я</w:t>
            </w:r>
          </w:p>
        </w:tc>
        <w:tc>
          <w:tcPr>
            <w:tcW w:w="3971" w:type="dxa"/>
            <w:gridSpan w:val="5"/>
            <w:tcBorders>
              <w:top w:val="single" w:sz="4" w:space="0" w:color="000000"/>
              <w:left w:val="single" w:sz="4" w:space="0" w:color="000000"/>
              <w:bottom w:val="single" w:sz="4" w:space="0" w:color="000000"/>
              <w:right w:val="single" w:sz="4" w:space="0" w:color="000000"/>
            </w:tcBorders>
            <w:vAlign w:val="center"/>
          </w:tcPr>
          <w:p w:rsidR="0064040F" w:rsidRPr="00033A00" w:rsidRDefault="0064040F" w:rsidP="00033A00">
            <w:pPr>
              <w:tabs>
                <w:tab w:val="left" w:pos="6435"/>
              </w:tabs>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Объем</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финансового</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обеспечения</w:t>
            </w:r>
            <w:r w:rsidRPr="00033A00">
              <w:rPr>
                <w:rFonts w:ascii="Times New Roman" w:hAnsi="Times New Roman" w:cs="Times New Roman"/>
                <w:color w:val="auto"/>
                <w:spacing w:val="-2"/>
              </w:rPr>
              <w:t xml:space="preserve"> </w:t>
            </w:r>
            <w:r w:rsidRPr="00033A00">
              <w:rPr>
                <w:rFonts w:ascii="Times New Roman" w:hAnsi="Times New Roman" w:cs="Times New Roman"/>
                <w:color w:val="auto"/>
              </w:rPr>
              <w:t>по</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годам</w:t>
            </w:r>
            <w:r w:rsidRPr="00033A00">
              <w:rPr>
                <w:rFonts w:ascii="Times New Roman" w:hAnsi="Times New Roman" w:cs="Times New Roman"/>
                <w:color w:val="auto"/>
                <w:spacing w:val="-3"/>
              </w:rPr>
              <w:t xml:space="preserve"> </w:t>
            </w:r>
            <w:r w:rsidRPr="00033A00">
              <w:rPr>
                <w:rFonts w:ascii="Times New Roman" w:hAnsi="Times New Roman" w:cs="Times New Roman"/>
                <w:color w:val="auto"/>
              </w:rPr>
              <w:t>реализации,</w:t>
            </w:r>
            <w:r w:rsidRPr="00033A00">
              <w:rPr>
                <w:rFonts w:ascii="Times New Roman" w:hAnsi="Times New Roman" w:cs="Times New Roman"/>
                <w:color w:val="auto"/>
                <w:spacing w:val="-2"/>
              </w:rPr>
              <w:t xml:space="preserve"> </w:t>
            </w:r>
            <w:r w:rsidRPr="00033A00">
              <w:rPr>
                <w:rFonts w:ascii="Times New Roman" w:hAnsi="Times New Roman" w:cs="Times New Roman"/>
                <w:color w:val="auto"/>
              </w:rPr>
              <w:t>тыс.</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рублей</w:t>
            </w:r>
          </w:p>
        </w:tc>
      </w:tr>
      <w:tr w:rsidR="0064040F" w:rsidRPr="00033A00" w:rsidTr="00151DF3">
        <w:trPr>
          <w:trHeight w:val="347"/>
          <w:jc w:val="center"/>
        </w:trPr>
        <w:tc>
          <w:tcPr>
            <w:tcW w:w="5622" w:type="dxa"/>
            <w:vMerge/>
            <w:tcBorders>
              <w:top w:val="nil"/>
              <w:left w:val="single" w:sz="4" w:space="0" w:color="000000"/>
              <w:bottom w:val="single" w:sz="4" w:space="0" w:color="000000"/>
              <w:right w:val="single" w:sz="4" w:space="0" w:color="000000"/>
            </w:tcBorders>
            <w:vAlign w:val="center"/>
          </w:tcPr>
          <w:p w:rsidR="0064040F" w:rsidRPr="00033A00" w:rsidRDefault="0064040F" w:rsidP="00033A00">
            <w:pPr>
              <w:kinsoku w:val="0"/>
              <w:overflowPunct w:val="0"/>
              <w:autoSpaceDE w:val="0"/>
              <w:autoSpaceDN w:val="0"/>
              <w:adjustRightInd w:val="0"/>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vAlign w:val="center"/>
          </w:tcPr>
          <w:p w:rsidR="0064040F" w:rsidRPr="00033A00" w:rsidRDefault="00911BB9"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202</w:t>
            </w:r>
            <w:r w:rsidR="0055605C" w:rsidRPr="00033A00">
              <w:rPr>
                <w:rFonts w:ascii="Times New Roman" w:hAnsi="Times New Roman" w:cs="Times New Roman"/>
                <w:color w:val="auto"/>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64040F" w:rsidRPr="00033A00" w:rsidRDefault="00911BB9"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202</w:t>
            </w:r>
            <w:r w:rsidR="0055605C" w:rsidRPr="00033A00">
              <w:rPr>
                <w:rFonts w:ascii="Times New Roman" w:hAnsi="Times New Roman" w:cs="Times New Roman"/>
                <w:color w:val="auto"/>
              </w:rPr>
              <w:t>7</w:t>
            </w:r>
          </w:p>
        </w:tc>
        <w:tc>
          <w:tcPr>
            <w:tcW w:w="881" w:type="dxa"/>
            <w:tcBorders>
              <w:top w:val="single" w:sz="4" w:space="0" w:color="000000"/>
              <w:left w:val="single" w:sz="4" w:space="0" w:color="000000"/>
              <w:bottom w:val="single" w:sz="4" w:space="0" w:color="000000"/>
              <w:right w:val="single" w:sz="4" w:space="0" w:color="000000"/>
            </w:tcBorders>
            <w:vAlign w:val="center"/>
          </w:tcPr>
          <w:p w:rsidR="0064040F" w:rsidRPr="00033A00" w:rsidRDefault="00911BB9"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202</w:t>
            </w:r>
            <w:r w:rsidR="0055605C" w:rsidRPr="00033A00">
              <w:rPr>
                <w:rFonts w:ascii="Times New Roman" w:hAnsi="Times New Roman" w:cs="Times New Roman"/>
                <w:color w:val="auto"/>
              </w:rPr>
              <w:t>8</w:t>
            </w:r>
          </w:p>
        </w:tc>
        <w:tc>
          <w:tcPr>
            <w:tcW w:w="551" w:type="dxa"/>
            <w:tcBorders>
              <w:top w:val="single" w:sz="4" w:space="0" w:color="000000"/>
              <w:left w:val="single" w:sz="4" w:space="0" w:color="000000"/>
              <w:bottom w:val="single" w:sz="4" w:space="0" w:color="000000"/>
              <w:right w:val="single" w:sz="4" w:space="0" w:color="000000"/>
            </w:tcBorders>
            <w:vAlign w:val="center"/>
          </w:tcPr>
          <w:p w:rsidR="0064040F" w:rsidRPr="00033A00" w:rsidRDefault="0055605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№+n</w:t>
            </w:r>
          </w:p>
        </w:tc>
        <w:tc>
          <w:tcPr>
            <w:tcW w:w="877" w:type="dxa"/>
            <w:tcBorders>
              <w:top w:val="single" w:sz="4" w:space="0" w:color="000000"/>
              <w:left w:val="single" w:sz="4" w:space="0" w:color="000000"/>
              <w:bottom w:val="single" w:sz="4" w:space="0" w:color="000000"/>
              <w:right w:val="single" w:sz="4" w:space="0" w:color="000000"/>
            </w:tcBorders>
            <w:vAlign w:val="center"/>
          </w:tcPr>
          <w:p w:rsidR="0064040F" w:rsidRPr="00033A00" w:rsidRDefault="0064040F"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Всего</w:t>
            </w:r>
          </w:p>
        </w:tc>
      </w:tr>
      <w:tr w:rsidR="0064040F" w:rsidRPr="00033A00" w:rsidTr="00151DF3">
        <w:trPr>
          <w:trHeight w:val="359"/>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64040F" w:rsidRPr="00033A00" w:rsidRDefault="0064040F" w:rsidP="00033A00">
            <w:pPr>
              <w:shd w:val="clear" w:color="auto" w:fill="FFFFFF"/>
              <w:textAlignment w:val="baseline"/>
              <w:rPr>
                <w:rFonts w:ascii="Times New Roman" w:hAnsi="Times New Roman" w:cs="Times New Roman"/>
                <w:iCs/>
                <w:color w:val="auto"/>
              </w:rPr>
            </w:pPr>
            <w:r w:rsidRPr="00033A00">
              <w:rPr>
                <w:rFonts w:ascii="Times New Roman" w:hAnsi="Times New Roman" w:cs="Times New Roman"/>
                <w:iCs/>
                <w:color w:val="auto"/>
              </w:rPr>
              <w:t>Муниципальная</w:t>
            </w:r>
            <w:r w:rsidRPr="00033A00">
              <w:rPr>
                <w:rFonts w:ascii="Times New Roman" w:hAnsi="Times New Roman" w:cs="Times New Roman"/>
                <w:iCs/>
                <w:color w:val="auto"/>
                <w:spacing w:val="-5"/>
              </w:rPr>
              <w:t xml:space="preserve"> </w:t>
            </w:r>
            <w:r w:rsidRPr="00033A00">
              <w:rPr>
                <w:rFonts w:ascii="Times New Roman" w:hAnsi="Times New Roman" w:cs="Times New Roman"/>
                <w:iCs/>
                <w:color w:val="auto"/>
              </w:rPr>
              <w:t>программа</w:t>
            </w:r>
            <w:r w:rsidRPr="00033A00">
              <w:rPr>
                <w:rFonts w:ascii="Times New Roman" w:hAnsi="Times New Roman" w:cs="Times New Roman"/>
                <w:iCs/>
                <w:color w:val="auto"/>
                <w:spacing w:val="-2"/>
              </w:rPr>
              <w:t xml:space="preserve"> </w:t>
            </w:r>
            <w:r w:rsidR="00D14C27" w:rsidRPr="00033A00">
              <w:rPr>
                <w:rFonts w:ascii="Times New Roman" w:hAnsi="Times New Roman" w:cs="Times New Roman"/>
              </w:rPr>
              <w:t xml:space="preserve">«Муниципальная поддержка агропромышленного комплекса в Юргинском муниципальном округе» </w:t>
            </w:r>
            <w:r w:rsidR="00D14C27" w:rsidRPr="00033A00">
              <w:rPr>
                <w:rFonts w:ascii="Times New Roman" w:eastAsia="Times New Roman" w:hAnsi="Times New Roman" w:cs="Times New Roman"/>
                <w:color w:val="auto"/>
                <w:spacing w:val="-3"/>
              </w:rPr>
              <w:t xml:space="preserve">на 2026 год и на плановый период 2027 и 2028 годов» </w:t>
            </w:r>
            <w:r w:rsidRPr="00033A00">
              <w:rPr>
                <w:rFonts w:ascii="Times New Roman" w:hAnsi="Times New Roman" w:cs="Times New Roman"/>
                <w:iCs/>
                <w:color w:val="auto"/>
              </w:rPr>
              <w:t>всего,</w:t>
            </w:r>
            <w:r w:rsidRPr="00033A00">
              <w:rPr>
                <w:rFonts w:ascii="Times New Roman" w:hAnsi="Times New Roman" w:cs="Times New Roman"/>
                <w:iCs/>
                <w:color w:val="auto"/>
                <w:spacing w:val="-1"/>
              </w:rPr>
              <w:t xml:space="preserve"> </w:t>
            </w:r>
            <w:r w:rsidRPr="00033A00">
              <w:rPr>
                <w:rFonts w:ascii="Times New Roman" w:hAnsi="Times New Roman" w:cs="Times New Roman"/>
                <w:iCs/>
                <w:color w:val="auto"/>
              </w:rPr>
              <w:t>в</w:t>
            </w:r>
            <w:r w:rsidRPr="00033A00">
              <w:rPr>
                <w:rFonts w:ascii="Times New Roman" w:hAnsi="Times New Roman" w:cs="Times New Roman"/>
                <w:iCs/>
                <w:color w:val="auto"/>
                <w:spacing w:val="-2"/>
              </w:rPr>
              <w:t xml:space="preserve"> </w:t>
            </w:r>
            <w:r w:rsidRPr="00033A00">
              <w:rPr>
                <w:rFonts w:ascii="Times New Roman" w:hAnsi="Times New Roman" w:cs="Times New Roman"/>
                <w:iCs/>
                <w:color w:val="auto"/>
              </w:rPr>
              <w:t>том</w:t>
            </w:r>
            <w:r w:rsidRPr="00033A00">
              <w:rPr>
                <w:rFonts w:ascii="Times New Roman" w:hAnsi="Times New Roman" w:cs="Times New Roman"/>
                <w:iCs/>
                <w:color w:val="auto"/>
                <w:spacing w:val="-1"/>
              </w:rPr>
              <w:t xml:space="preserve"> </w:t>
            </w:r>
            <w:r w:rsidRPr="00033A00">
              <w:rPr>
                <w:rFonts w:ascii="Times New Roman" w:hAnsi="Times New Roman" w:cs="Times New Roman"/>
                <w:iCs/>
                <w:color w:val="auto"/>
              </w:rPr>
              <w:t>числе</w:t>
            </w:r>
            <w:r w:rsidR="00654710" w:rsidRPr="00033A00">
              <w:rPr>
                <w:rFonts w:ascii="Times New Roman" w:hAnsi="Times New Roman" w:cs="Times New Roman"/>
                <w:iCs/>
                <w:color w:val="auto"/>
              </w:rPr>
              <w:t>:</w:t>
            </w:r>
          </w:p>
        </w:tc>
        <w:tc>
          <w:tcPr>
            <w:tcW w:w="811" w:type="dxa"/>
            <w:tcBorders>
              <w:top w:val="single" w:sz="4" w:space="0" w:color="000000"/>
              <w:left w:val="single" w:sz="4" w:space="0" w:color="000000"/>
              <w:bottom w:val="single" w:sz="4" w:space="0" w:color="000000"/>
              <w:right w:val="single" w:sz="4" w:space="0" w:color="000000"/>
            </w:tcBorders>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6737,0</w:t>
            </w:r>
          </w:p>
        </w:tc>
        <w:tc>
          <w:tcPr>
            <w:tcW w:w="851" w:type="dxa"/>
            <w:tcBorders>
              <w:top w:val="single" w:sz="4" w:space="0" w:color="000000"/>
              <w:left w:val="single" w:sz="4" w:space="0" w:color="000000"/>
              <w:bottom w:val="single" w:sz="4" w:space="0" w:color="000000"/>
              <w:right w:val="single" w:sz="4" w:space="0" w:color="000000"/>
            </w:tcBorders>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6830,4</w:t>
            </w:r>
          </w:p>
        </w:tc>
        <w:tc>
          <w:tcPr>
            <w:tcW w:w="881" w:type="dxa"/>
            <w:tcBorders>
              <w:top w:val="single" w:sz="4" w:space="0" w:color="000000"/>
              <w:left w:val="single" w:sz="4" w:space="0" w:color="000000"/>
              <w:bottom w:val="single" w:sz="4" w:space="0" w:color="000000"/>
              <w:right w:val="single" w:sz="4" w:space="0" w:color="000000"/>
            </w:tcBorders>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6984,2</w:t>
            </w:r>
          </w:p>
        </w:tc>
        <w:tc>
          <w:tcPr>
            <w:tcW w:w="551" w:type="dxa"/>
            <w:tcBorders>
              <w:top w:val="single" w:sz="4" w:space="0" w:color="000000"/>
              <w:left w:val="single" w:sz="4" w:space="0" w:color="000000"/>
              <w:bottom w:val="single" w:sz="4" w:space="0" w:color="000000"/>
              <w:right w:val="single" w:sz="4" w:space="0" w:color="000000"/>
            </w:tcBorders>
          </w:tcPr>
          <w:p w:rsidR="0064040F" w:rsidRPr="00033A00" w:rsidRDefault="0064040F" w:rsidP="00033A00">
            <w:pPr>
              <w:kinsoku w:val="0"/>
              <w:overflowPunct w:val="0"/>
              <w:autoSpaceDE w:val="0"/>
              <w:autoSpaceDN w:val="0"/>
              <w:adjustRightInd w:val="0"/>
              <w:jc w:val="center"/>
              <w:rPr>
                <w:rFonts w:ascii="Times New Roman" w:hAnsi="Times New Roman" w:cs="Times New Roman"/>
                <w:color w:val="auto"/>
              </w:rPr>
            </w:pPr>
          </w:p>
        </w:tc>
        <w:tc>
          <w:tcPr>
            <w:tcW w:w="877" w:type="dxa"/>
            <w:tcBorders>
              <w:top w:val="single" w:sz="4" w:space="0" w:color="000000"/>
              <w:left w:val="single" w:sz="4" w:space="0" w:color="000000"/>
              <w:bottom w:val="single" w:sz="4" w:space="0" w:color="000000"/>
              <w:right w:val="single" w:sz="4" w:space="0" w:color="000000"/>
            </w:tcBorders>
          </w:tcPr>
          <w:p w:rsidR="0064040F" w:rsidRPr="00033A00" w:rsidRDefault="0067179D"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20551,6</w:t>
            </w:r>
          </w:p>
        </w:tc>
      </w:tr>
      <w:tr w:rsidR="00FB7661" w:rsidRPr="00033A00" w:rsidTr="00151DF3">
        <w:trPr>
          <w:trHeight w:val="359"/>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FB7661" w:rsidRPr="00033A00" w:rsidRDefault="00FB7661" w:rsidP="00033A00">
            <w:pPr>
              <w:kinsoku w:val="0"/>
              <w:overflowPunct w:val="0"/>
              <w:autoSpaceDE w:val="0"/>
              <w:autoSpaceDN w:val="0"/>
              <w:adjustRightInd w:val="0"/>
              <w:spacing w:before="83"/>
              <w:rPr>
                <w:rFonts w:ascii="Times New Roman" w:hAnsi="Times New Roman" w:cs="Times New Roman"/>
                <w:iCs/>
                <w:color w:val="auto"/>
              </w:rPr>
            </w:pPr>
            <w:r w:rsidRPr="00033A00">
              <w:rPr>
                <w:rFonts w:ascii="Times New Roman" w:hAnsi="Times New Roman" w:cs="Times New Roman"/>
                <w:iCs/>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FB7661" w:rsidRPr="00033A00" w:rsidRDefault="00B3356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5822,0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7661" w:rsidRPr="00033A00" w:rsidRDefault="0067179D"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5880,4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FB7661" w:rsidRPr="00033A00" w:rsidRDefault="0067179D"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6034,2</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FB7661" w:rsidRPr="00033A00" w:rsidRDefault="00B33567" w:rsidP="00033A00">
            <w:pPr>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FB7661" w:rsidRPr="00033A00" w:rsidRDefault="0067179D"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17736,6</w:t>
            </w:r>
          </w:p>
        </w:tc>
      </w:tr>
      <w:tr w:rsidR="007E2544" w:rsidRPr="00033A00" w:rsidTr="00151DF3">
        <w:trPr>
          <w:trHeight w:val="217"/>
          <w:jc w:val="center"/>
        </w:trPr>
        <w:tc>
          <w:tcPr>
            <w:tcW w:w="5622" w:type="dxa"/>
            <w:tcBorders>
              <w:top w:val="single" w:sz="4" w:space="0" w:color="000000"/>
              <w:left w:val="single" w:sz="4" w:space="0" w:color="000000"/>
              <w:bottom w:val="single" w:sz="4" w:space="0" w:color="000000"/>
              <w:right w:val="single" w:sz="4" w:space="0" w:color="000000"/>
            </w:tcBorders>
          </w:tcPr>
          <w:p w:rsidR="007E2544" w:rsidRPr="00033A00" w:rsidRDefault="007E2544" w:rsidP="00033A00">
            <w:pPr>
              <w:kinsoku w:val="0"/>
              <w:overflowPunct w:val="0"/>
              <w:autoSpaceDE w:val="0"/>
              <w:autoSpaceDN w:val="0"/>
              <w:adjustRightInd w:val="0"/>
              <w:spacing w:before="11"/>
              <w:rPr>
                <w:rFonts w:ascii="Times New Roman" w:hAnsi="Times New Roman" w:cs="Times New Roman"/>
                <w:color w:val="auto"/>
              </w:rPr>
            </w:pPr>
            <w:r w:rsidRPr="00033A00">
              <w:rPr>
                <w:rFonts w:ascii="Times New Roman" w:hAnsi="Times New Roman" w:cs="Times New Roman"/>
                <w:color w:val="auto"/>
              </w:rPr>
              <w:t>Региональный</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бюджет</w:t>
            </w:r>
          </w:p>
        </w:tc>
        <w:tc>
          <w:tcPr>
            <w:tcW w:w="811" w:type="dxa"/>
            <w:tcBorders>
              <w:top w:val="single" w:sz="4" w:space="0" w:color="000000"/>
              <w:left w:val="single" w:sz="4" w:space="0" w:color="000000"/>
              <w:bottom w:val="single" w:sz="4" w:space="0" w:color="000000"/>
              <w:right w:val="single" w:sz="4" w:space="0" w:color="000000"/>
            </w:tcBorders>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915,0</w:t>
            </w:r>
          </w:p>
        </w:tc>
        <w:tc>
          <w:tcPr>
            <w:tcW w:w="851" w:type="dxa"/>
            <w:tcBorders>
              <w:top w:val="single" w:sz="4" w:space="0" w:color="000000"/>
              <w:left w:val="single" w:sz="4" w:space="0" w:color="000000"/>
              <w:bottom w:val="single" w:sz="4" w:space="0" w:color="000000"/>
              <w:right w:val="single" w:sz="4" w:space="0" w:color="000000"/>
            </w:tcBorders>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950,0</w:t>
            </w:r>
          </w:p>
        </w:tc>
        <w:tc>
          <w:tcPr>
            <w:tcW w:w="881" w:type="dxa"/>
            <w:tcBorders>
              <w:top w:val="single" w:sz="4" w:space="0" w:color="000000"/>
              <w:left w:val="single" w:sz="4" w:space="0" w:color="000000"/>
              <w:bottom w:val="single" w:sz="4" w:space="0" w:color="000000"/>
              <w:right w:val="single" w:sz="4" w:space="0" w:color="000000"/>
            </w:tcBorders>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950,0</w:t>
            </w:r>
          </w:p>
        </w:tc>
        <w:tc>
          <w:tcPr>
            <w:tcW w:w="551" w:type="dxa"/>
            <w:tcBorders>
              <w:top w:val="single" w:sz="4" w:space="0" w:color="000000"/>
              <w:left w:val="single" w:sz="4" w:space="0" w:color="000000"/>
              <w:bottom w:val="single" w:sz="4" w:space="0" w:color="000000"/>
              <w:right w:val="single" w:sz="4" w:space="0" w:color="000000"/>
            </w:tcBorders>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2815,0</w:t>
            </w:r>
          </w:p>
        </w:tc>
      </w:tr>
      <w:tr w:rsidR="00FB7661" w:rsidRPr="00033A00" w:rsidTr="00151DF3">
        <w:trPr>
          <w:trHeight w:val="323"/>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spacing w:before="66"/>
              <w:rPr>
                <w:rFonts w:ascii="Times New Roman" w:hAnsi="Times New Roman" w:cs="Times New Roman"/>
                <w:color w:val="auto"/>
                <w:vertAlign w:val="superscript"/>
              </w:rPr>
            </w:pPr>
            <w:r w:rsidRPr="00033A00">
              <w:rPr>
                <w:rFonts w:ascii="Times New Roman" w:hAnsi="Times New Roman" w:cs="Times New Roman"/>
                <w:color w:val="auto"/>
              </w:rPr>
              <w:t xml:space="preserve">Федеральный бюджет </w:t>
            </w:r>
          </w:p>
        </w:tc>
        <w:tc>
          <w:tcPr>
            <w:tcW w:w="81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FB7661" w:rsidRPr="00033A00" w:rsidTr="00151DF3">
        <w:trPr>
          <w:trHeight w:val="323"/>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spacing w:before="66"/>
              <w:rPr>
                <w:rFonts w:ascii="Times New Roman" w:hAnsi="Times New Roman" w:cs="Times New Roman"/>
                <w:color w:val="auto"/>
              </w:rPr>
            </w:pPr>
            <w:r w:rsidRPr="00033A00">
              <w:rPr>
                <w:rFonts w:ascii="Times New Roman" w:hAnsi="Times New Roman" w:cs="Times New Roman"/>
                <w:color w:val="auto"/>
              </w:rPr>
              <w:t>Средства фондов</w:t>
            </w:r>
          </w:p>
        </w:tc>
        <w:tc>
          <w:tcPr>
            <w:tcW w:w="81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FB7661" w:rsidRPr="00033A00" w:rsidTr="00151DF3">
        <w:trPr>
          <w:trHeight w:val="299"/>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rPr>
                <w:rFonts w:ascii="Times New Roman" w:hAnsi="Times New Roman" w:cs="Times New Roman"/>
                <w:color w:val="auto"/>
              </w:rPr>
            </w:pPr>
            <w:r w:rsidRPr="00033A00">
              <w:rPr>
                <w:rFonts w:ascii="Times New Roman" w:hAnsi="Times New Roman" w:cs="Times New Roman"/>
                <w:color w:val="auto"/>
              </w:rPr>
              <w:t>Бюджеты</w:t>
            </w:r>
            <w:r w:rsidRPr="00033A00">
              <w:rPr>
                <w:rFonts w:ascii="Times New Roman" w:hAnsi="Times New Roman" w:cs="Times New Roman"/>
                <w:color w:val="auto"/>
                <w:spacing w:val="15"/>
              </w:rPr>
              <w:t xml:space="preserve"> </w:t>
            </w:r>
            <w:r w:rsidRPr="00033A00">
              <w:rPr>
                <w:rFonts w:ascii="Times New Roman" w:hAnsi="Times New Roman" w:cs="Times New Roman"/>
                <w:color w:val="auto"/>
              </w:rPr>
              <w:t>территориальных</w:t>
            </w:r>
            <w:r w:rsidRPr="00033A00">
              <w:rPr>
                <w:rFonts w:ascii="Times New Roman" w:hAnsi="Times New Roman" w:cs="Times New Roman"/>
                <w:color w:val="auto"/>
                <w:spacing w:val="14"/>
              </w:rPr>
              <w:t xml:space="preserve"> </w:t>
            </w:r>
            <w:r w:rsidRPr="00033A00">
              <w:rPr>
                <w:rFonts w:ascii="Times New Roman" w:hAnsi="Times New Roman" w:cs="Times New Roman"/>
                <w:color w:val="auto"/>
              </w:rPr>
              <w:t>государственных</w:t>
            </w:r>
            <w:r w:rsidRPr="00033A00">
              <w:rPr>
                <w:rFonts w:ascii="Times New Roman" w:hAnsi="Times New Roman" w:cs="Times New Roman"/>
                <w:color w:val="auto"/>
                <w:spacing w:val="14"/>
              </w:rPr>
              <w:t xml:space="preserve"> </w:t>
            </w:r>
            <w:r w:rsidRPr="00033A00">
              <w:rPr>
                <w:rFonts w:ascii="Times New Roman" w:hAnsi="Times New Roman" w:cs="Times New Roman"/>
                <w:color w:val="auto"/>
              </w:rPr>
              <w:t>внебюджетных</w:t>
            </w:r>
            <w:r w:rsidRPr="00033A00">
              <w:rPr>
                <w:rFonts w:ascii="Times New Roman" w:hAnsi="Times New Roman" w:cs="Times New Roman"/>
                <w:color w:val="auto"/>
                <w:spacing w:val="14"/>
              </w:rPr>
              <w:t xml:space="preserve"> </w:t>
            </w:r>
            <w:r w:rsidRPr="00033A00">
              <w:rPr>
                <w:rFonts w:ascii="Times New Roman" w:hAnsi="Times New Roman" w:cs="Times New Roman"/>
                <w:color w:val="auto"/>
              </w:rPr>
              <w:t>фондов</w:t>
            </w:r>
            <w:r w:rsidR="00C13D1C" w:rsidRPr="00033A00">
              <w:rPr>
                <w:rFonts w:ascii="Times New Roman" w:hAnsi="Times New Roman" w:cs="Times New Roman"/>
                <w:color w:val="auto"/>
                <w:spacing w:val="55"/>
              </w:rPr>
              <w:t xml:space="preserve"> </w:t>
            </w:r>
            <w:r w:rsidRPr="00033A00">
              <w:rPr>
                <w:rFonts w:ascii="Times New Roman" w:hAnsi="Times New Roman" w:cs="Times New Roman"/>
                <w:color w:val="auto"/>
              </w:rPr>
              <w:t>Российской Федерации</w:t>
            </w:r>
          </w:p>
        </w:tc>
        <w:tc>
          <w:tcPr>
            <w:tcW w:w="81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FB7661" w:rsidRPr="00033A00" w:rsidTr="00151DF3">
        <w:trPr>
          <w:trHeight w:val="299"/>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Внебюджетные источники</w:t>
            </w:r>
            <w:r w:rsidRPr="00033A00">
              <w:rPr>
                <w:rFonts w:ascii="Times New Roman" w:hAnsi="Times New Roman" w:cs="Times New Roman"/>
                <w:color w:val="auto"/>
                <w:spacing w:val="-5"/>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33A00" w:rsidRDefault="00FB7661"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591789" w:rsidRPr="00033A00" w:rsidTr="00151DF3">
        <w:trPr>
          <w:trHeight w:val="426"/>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33A00" w:rsidRDefault="00591789" w:rsidP="00033A00">
            <w:pPr>
              <w:kinsoku w:val="0"/>
              <w:overflowPunct w:val="0"/>
              <w:autoSpaceDE w:val="0"/>
              <w:autoSpaceDN w:val="0"/>
              <w:adjustRightInd w:val="0"/>
              <w:spacing w:before="119"/>
              <w:rPr>
                <w:rFonts w:ascii="Times New Roman" w:hAnsi="Times New Roman" w:cs="Times New Roman"/>
                <w:color w:val="auto"/>
                <w:vertAlign w:val="superscript"/>
              </w:rPr>
            </w:pPr>
            <w:r w:rsidRPr="00033A00">
              <w:rPr>
                <w:rFonts w:ascii="Times New Roman" w:hAnsi="Times New Roman" w:cs="Times New Roman"/>
                <w:color w:val="auto"/>
              </w:rPr>
              <w:t>Объем</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налоговых</w:t>
            </w:r>
            <w:r w:rsidRPr="00033A00">
              <w:rPr>
                <w:rFonts w:ascii="Times New Roman" w:hAnsi="Times New Roman" w:cs="Times New Roman"/>
                <w:color w:val="auto"/>
                <w:spacing w:val="-3"/>
              </w:rPr>
              <w:t xml:space="preserve"> </w:t>
            </w:r>
            <w:r w:rsidRPr="00033A00">
              <w:rPr>
                <w:rFonts w:ascii="Times New Roman" w:hAnsi="Times New Roman" w:cs="Times New Roman"/>
                <w:color w:val="auto"/>
              </w:rPr>
              <w:t>расходов Юргинского муниципального округа (</w:t>
            </w:r>
            <w:proofErr w:type="spellStart"/>
            <w:r w:rsidRPr="00033A00">
              <w:rPr>
                <w:rFonts w:ascii="Times New Roman" w:hAnsi="Times New Roman" w:cs="Times New Roman"/>
                <w:color w:val="auto"/>
              </w:rPr>
              <w:t>справочно</w:t>
            </w:r>
            <w:proofErr w:type="spellEnd"/>
            <w:r w:rsidRPr="00033A00">
              <w:rPr>
                <w:rFonts w:ascii="Times New Roman" w:hAnsi="Times New Roman" w:cs="Times New Roman"/>
                <w:color w:val="auto"/>
              </w:rPr>
              <w:t xml:space="preserve">) </w:t>
            </w:r>
          </w:p>
        </w:tc>
        <w:tc>
          <w:tcPr>
            <w:tcW w:w="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33A00" w:rsidRDefault="00D14C2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33A00" w:rsidRDefault="00D14C2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33A00" w:rsidRDefault="00D14C2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33A00" w:rsidRDefault="00D14C2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33A00" w:rsidRDefault="00D14C2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7E2544" w:rsidRPr="00033A00" w:rsidTr="00151DF3">
        <w:trPr>
          <w:trHeight w:val="244"/>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7E2544" w:rsidRPr="00033A00" w:rsidRDefault="007E2544" w:rsidP="00033A00">
            <w:pPr>
              <w:pStyle w:val="af1"/>
              <w:rPr>
                <w:rFonts w:ascii="Times New Roman" w:hAnsi="Times New Roman" w:cs="Times New Roman"/>
                <w:sz w:val="24"/>
                <w:szCs w:val="24"/>
              </w:rPr>
            </w:pPr>
            <w:r w:rsidRPr="00033A00">
              <w:rPr>
                <w:rFonts w:ascii="Times New Roman" w:hAnsi="Times New Roman" w:cs="Times New Roman"/>
                <w:iCs/>
                <w:sz w:val="24"/>
                <w:szCs w:val="24"/>
              </w:rPr>
              <w:t xml:space="preserve"> 1.Структурный элемент - </w:t>
            </w:r>
            <w:r w:rsidRPr="00033A00">
              <w:rPr>
                <w:rFonts w:ascii="Times New Roman" w:hAnsi="Times New Roman" w:cs="Times New Roman"/>
                <w:sz w:val="24"/>
                <w:szCs w:val="24"/>
              </w:rPr>
              <w:t>комплекс процессных мероприятий</w:t>
            </w:r>
            <w:r w:rsidR="00C13D1C" w:rsidRPr="00033A00">
              <w:rPr>
                <w:rFonts w:ascii="Times New Roman" w:hAnsi="Times New Roman" w:cs="Times New Roman"/>
                <w:sz w:val="24"/>
                <w:szCs w:val="24"/>
              </w:rPr>
              <w:t xml:space="preserve"> </w:t>
            </w:r>
          </w:p>
          <w:p w:rsidR="007E2544" w:rsidRPr="00033A00" w:rsidRDefault="007E2544" w:rsidP="00033A00">
            <w:pPr>
              <w:kinsoku w:val="0"/>
              <w:overflowPunct w:val="0"/>
              <w:autoSpaceDE w:val="0"/>
              <w:autoSpaceDN w:val="0"/>
              <w:adjustRightInd w:val="0"/>
              <w:spacing w:before="1"/>
              <w:ind w:right="364"/>
              <w:outlineLvl w:val="0"/>
              <w:rPr>
                <w:rFonts w:ascii="Times New Roman" w:hAnsi="Times New Roman" w:cs="Times New Roman"/>
                <w:iCs/>
              </w:rPr>
            </w:pPr>
            <w:r w:rsidRPr="00033A00">
              <w:rPr>
                <w:rFonts w:ascii="Times New Roman" w:hAnsi="Times New Roman" w:cs="Times New Roman"/>
                <w:bCs/>
                <w:color w:val="auto"/>
              </w:rPr>
              <w:t>«</w:t>
            </w:r>
            <w:r w:rsidR="00371B34" w:rsidRPr="00033A00">
              <w:rPr>
                <w:rStyle w:val="26"/>
                <w:rFonts w:eastAsia="Arial Unicode MS"/>
                <w:sz w:val="24"/>
                <w:szCs w:val="24"/>
              </w:rPr>
              <w:t>Обеспечение реализации муниципальной программы</w:t>
            </w:r>
            <w:r w:rsidRPr="00033A00">
              <w:rPr>
                <w:rFonts w:ascii="Times New Roman" w:hAnsi="Times New Roman" w:cs="Times New Roman"/>
                <w:bCs/>
                <w:color w:val="auto"/>
              </w:rPr>
              <w:t>»</w:t>
            </w:r>
            <w:r w:rsidRPr="00033A00">
              <w:rPr>
                <w:rFonts w:ascii="Times New Roman" w:hAnsi="Times New Roman" w:cs="Times New Roman"/>
                <w:iCs/>
              </w:rPr>
              <w:t xml:space="preserve"> (всего),</w:t>
            </w:r>
            <w:r w:rsidRPr="00033A00">
              <w:rPr>
                <w:rFonts w:ascii="Times New Roman" w:hAnsi="Times New Roman" w:cs="Times New Roman"/>
                <w:iCs/>
                <w:spacing w:val="-4"/>
              </w:rPr>
              <w:t xml:space="preserve"> </w:t>
            </w:r>
            <w:r w:rsidRPr="00033A00">
              <w:rPr>
                <w:rFonts w:ascii="Times New Roman" w:hAnsi="Times New Roman" w:cs="Times New Roman"/>
                <w:iCs/>
              </w:rPr>
              <w:t>в</w:t>
            </w:r>
            <w:r w:rsidRPr="00033A00">
              <w:rPr>
                <w:rFonts w:ascii="Times New Roman" w:hAnsi="Times New Roman" w:cs="Times New Roman"/>
                <w:iCs/>
                <w:spacing w:val="-2"/>
              </w:rPr>
              <w:t xml:space="preserve"> </w:t>
            </w:r>
            <w:r w:rsidRPr="00033A00">
              <w:rPr>
                <w:rFonts w:ascii="Times New Roman" w:hAnsi="Times New Roman" w:cs="Times New Roman"/>
                <w:iCs/>
              </w:rPr>
              <w:t>том</w:t>
            </w:r>
            <w:r w:rsidRPr="00033A00">
              <w:rPr>
                <w:rFonts w:ascii="Times New Roman" w:hAnsi="Times New Roman" w:cs="Times New Roman"/>
                <w:iCs/>
                <w:spacing w:val="-1"/>
              </w:rPr>
              <w:t xml:space="preserve"> </w:t>
            </w:r>
            <w:r w:rsidRPr="00033A00">
              <w:rPr>
                <w:rFonts w:ascii="Times New Roman" w:hAnsi="Times New Roman" w:cs="Times New Roman"/>
                <w:iCs/>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5537,0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5585,4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5737,2</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7E2544"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16859,6</w:t>
            </w:r>
          </w:p>
        </w:tc>
      </w:tr>
      <w:tr w:rsidR="0064040F" w:rsidRPr="00033A00" w:rsidTr="00151DF3">
        <w:trPr>
          <w:trHeight w:val="244"/>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64040F" w:rsidRPr="00033A00" w:rsidRDefault="0064040F" w:rsidP="00033A00">
            <w:pPr>
              <w:kinsoku w:val="0"/>
              <w:overflowPunct w:val="0"/>
              <w:autoSpaceDE w:val="0"/>
              <w:autoSpaceDN w:val="0"/>
              <w:adjustRightInd w:val="0"/>
              <w:spacing w:before="114"/>
              <w:rPr>
                <w:rFonts w:ascii="Times New Roman" w:hAnsi="Times New Roman" w:cs="Times New Roman"/>
                <w:iCs/>
                <w:color w:val="auto"/>
              </w:rPr>
            </w:pPr>
            <w:r w:rsidRPr="00033A00">
              <w:rPr>
                <w:rFonts w:ascii="Times New Roman" w:hAnsi="Times New Roman" w:cs="Times New Roman"/>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5537,0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5585,4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5737,2</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64040F" w:rsidRPr="00033A00" w:rsidRDefault="0055605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64040F"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16859,6</w:t>
            </w:r>
          </w:p>
        </w:tc>
      </w:tr>
      <w:tr w:rsidR="00AE5BBE"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AE5BBE" w:rsidRPr="00033A00" w:rsidRDefault="00347208" w:rsidP="00033A00">
            <w:pPr>
              <w:tabs>
                <w:tab w:val="left" w:pos="7273"/>
              </w:tabs>
              <w:kinsoku w:val="0"/>
              <w:overflowPunct w:val="0"/>
              <w:autoSpaceDE w:val="0"/>
              <w:autoSpaceDN w:val="0"/>
              <w:adjustRightInd w:val="0"/>
              <w:rPr>
                <w:rFonts w:ascii="Times New Roman" w:hAnsi="Times New Roman" w:cs="Times New Roman"/>
                <w:color w:val="auto"/>
              </w:rPr>
            </w:pPr>
            <w:r w:rsidRPr="00033A00">
              <w:rPr>
                <w:rFonts w:ascii="Times New Roman" w:hAnsi="Times New Roman" w:cs="Times New Roman"/>
                <w:color w:val="auto"/>
              </w:rPr>
              <w:t>2.</w:t>
            </w:r>
            <w:r w:rsidR="00FF4379" w:rsidRPr="00033A00">
              <w:rPr>
                <w:rFonts w:ascii="Times New Roman" w:hAnsi="Times New Roman" w:cs="Times New Roman"/>
                <w:color w:val="auto"/>
              </w:rPr>
              <w:t>Структурный элемент - к</w:t>
            </w:r>
            <w:r w:rsidR="00AE5BBE" w:rsidRPr="00033A00">
              <w:rPr>
                <w:rFonts w:ascii="Times New Roman" w:hAnsi="Times New Roman" w:cs="Times New Roman"/>
                <w:color w:val="auto"/>
              </w:rPr>
              <w:t>омплекс процессных мероприятий</w:t>
            </w:r>
            <w:r w:rsidR="00C13D1C" w:rsidRPr="00033A00">
              <w:rPr>
                <w:rFonts w:ascii="Times New Roman" w:hAnsi="Times New Roman" w:cs="Times New Roman"/>
                <w:color w:val="auto"/>
              </w:rPr>
              <w:t xml:space="preserve"> </w:t>
            </w:r>
            <w:r w:rsidR="001477F6" w:rsidRPr="00033A00">
              <w:rPr>
                <w:rFonts w:ascii="Times New Roman" w:hAnsi="Times New Roman" w:cs="Times New Roman"/>
              </w:rPr>
              <w:t>«Стимулирование развития деятельности сельскохозяйственных производителей»</w:t>
            </w:r>
            <w:r w:rsidR="001477F6" w:rsidRPr="00033A00">
              <w:rPr>
                <w:rFonts w:ascii="Times New Roman" w:hAnsi="Times New Roman" w:cs="Times New Roman"/>
                <w:iCs/>
              </w:rPr>
              <w:t xml:space="preserve"> </w:t>
            </w:r>
            <w:r w:rsidR="00FF4379" w:rsidRPr="00033A00">
              <w:rPr>
                <w:rFonts w:ascii="Times New Roman" w:hAnsi="Times New Roman" w:cs="Times New Roman"/>
                <w:iCs/>
              </w:rPr>
              <w:t>(всего), в</w:t>
            </w:r>
            <w:r w:rsidR="00FF4379" w:rsidRPr="00033A00">
              <w:rPr>
                <w:rFonts w:ascii="Times New Roman" w:hAnsi="Times New Roman" w:cs="Times New Roman"/>
                <w:iCs/>
                <w:spacing w:val="-2"/>
              </w:rPr>
              <w:t xml:space="preserve"> </w:t>
            </w:r>
            <w:r w:rsidR="00FF4379" w:rsidRPr="00033A00">
              <w:rPr>
                <w:rFonts w:ascii="Times New Roman" w:hAnsi="Times New Roman" w:cs="Times New Roman"/>
                <w:iCs/>
              </w:rPr>
              <w:t>том</w:t>
            </w:r>
            <w:r w:rsidR="00FF4379" w:rsidRPr="00033A00">
              <w:rPr>
                <w:rFonts w:ascii="Times New Roman" w:hAnsi="Times New Roman" w:cs="Times New Roman"/>
                <w:iCs/>
                <w:spacing w:val="-1"/>
              </w:rPr>
              <w:t xml:space="preserve"> </w:t>
            </w:r>
            <w:r w:rsidR="00FF4379" w:rsidRPr="00033A00">
              <w:rPr>
                <w:rFonts w:ascii="Times New Roman" w:hAnsi="Times New Roman" w:cs="Times New Roman"/>
                <w:iCs/>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E5BBE"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285,0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5BBE"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295,0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AE5BBE"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297,0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AE5BBE" w:rsidRPr="00033A00" w:rsidRDefault="00EA674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AE5BBE" w:rsidRPr="00033A00" w:rsidRDefault="007E2544"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877,0</w:t>
            </w:r>
          </w:p>
        </w:tc>
      </w:tr>
      <w:tr w:rsidR="00EA674C"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A674C" w:rsidRPr="00033A00" w:rsidRDefault="00EA674C"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EA674C" w:rsidRPr="00033A00" w:rsidRDefault="00EA674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285,0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674C" w:rsidRPr="00033A00" w:rsidRDefault="00EA674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295,0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EA674C" w:rsidRPr="00033A00" w:rsidRDefault="00EA674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297,0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EA674C" w:rsidRPr="00033A00" w:rsidRDefault="00EA674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EA674C" w:rsidRPr="00033A00" w:rsidRDefault="00EA674C"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877,0</w:t>
            </w:r>
          </w:p>
        </w:tc>
      </w:tr>
      <w:tr w:rsidR="000D18D3"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0D18D3"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3. Структурный элемент</w:t>
            </w:r>
            <w:r w:rsidR="00C13D1C" w:rsidRPr="00033A00">
              <w:rPr>
                <w:rFonts w:ascii="Times New Roman" w:hAnsi="Times New Roman" w:cs="Times New Roman"/>
                <w:color w:val="auto"/>
              </w:rPr>
              <w:t xml:space="preserve"> </w:t>
            </w:r>
            <w:r w:rsidRPr="00033A00">
              <w:rPr>
                <w:rFonts w:ascii="Times New Roman" w:hAnsi="Times New Roman" w:cs="Times New Roman"/>
                <w:color w:val="auto"/>
              </w:rPr>
              <w:t>- комплекс процессных мероприятий</w:t>
            </w:r>
            <w:r w:rsidR="00C13D1C" w:rsidRPr="00033A00">
              <w:rPr>
                <w:rFonts w:ascii="Times New Roman" w:hAnsi="Times New Roman" w:cs="Times New Roman"/>
                <w:color w:val="auto"/>
              </w:rPr>
              <w:t xml:space="preserve"> </w:t>
            </w:r>
            <w:r w:rsidRPr="00033A00">
              <w:rPr>
                <w:rFonts w:ascii="Times New Roman" w:hAnsi="Times New Roman" w:cs="Times New Roman"/>
                <w:color w:val="auto"/>
              </w:rPr>
              <w:t>«Содержание и обустройство сибиреязвенных захоронений и скотомогильников»</w:t>
            </w:r>
            <w:r w:rsidRPr="00033A00">
              <w:rPr>
                <w:rFonts w:ascii="Times New Roman" w:hAnsi="Times New Roman" w:cs="Times New Roman"/>
                <w:iCs/>
                <w:color w:val="auto"/>
              </w:rPr>
              <w:t xml:space="preserve"> (всего), в</w:t>
            </w:r>
            <w:r w:rsidRPr="00033A00">
              <w:rPr>
                <w:rFonts w:ascii="Times New Roman" w:hAnsi="Times New Roman" w:cs="Times New Roman"/>
                <w:iCs/>
                <w:color w:val="auto"/>
                <w:spacing w:val="-2"/>
              </w:rPr>
              <w:t xml:space="preserve"> </w:t>
            </w:r>
            <w:r w:rsidRPr="00033A00">
              <w:rPr>
                <w:rFonts w:ascii="Times New Roman" w:hAnsi="Times New Roman" w:cs="Times New Roman"/>
                <w:iCs/>
                <w:color w:val="auto"/>
              </w:rPr>
              <w:t>том</w:t>
            </w:r>
            <w:r w:rsidRPr="00033A00">
              <w:rPr>
                <w:rFonts w:ascii="Times New Roman" w:hAnsi="Times New Roman" w:cs="Times New Roman"/>
                <w:iCs/>
                <w:color w:val="auto"/>
                <w:spacing w:val="-1"/>
              </w:rPr>
              <w:t xml:space="preserve"> </w:t>
            </w:r>
            <w:r w:rsidRPr="00033A00">
              <w:rPr>
                <w:rFonts w:ascii="Times New Roman" w:hAnsi="Times New Roman" w:cs="Times New Roman"/>
                <w:iCs/>
                <w:color w:val="auto"/>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0D18D3"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0D18D3"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D18D3"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026917"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Региональный</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7E3613"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r>
      <w:tr w:rsidR="00026917"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 xml:space="preserve">4. Структурный элемент - комплекс процессных мероприятий: </w:t>
            </w:r>
            <w:r w:rsidRPr="00033A00">
              <w:rPr>
                <w:rFonts w:ascii="Times New Roman" w:hAnsi="Times New Roman" w:cs="Times New Roman"/>
              </w:rPr>
              <w:t>«Организация</w:t>
            </w:r>
            <w:r w:rsidR="00C13D1C" w:rsidRPr="00033A00">
              <w:rPr>
                <w:rFonts w:ascii="Times New Roman" w:hAnsi="Times New Roman" w:cs="Times New Roman"/>
              </w:rPr>
              <w:t xml:space="preserve"> </w:t>
            </w:r>
            <w:r w:rsidRPr="00033A00">
              <w:rPr>
                <w:rFonts w:ascii="Times New Roman" w:hAnsi="Times New Roman" w:cs="Times New Roman"/>
              </w:rPr>
              <w:t>мероприятий при осуществлении деятельности по обращению с животными без владельцев»</w:t>
            </w:r>
            <w:r w:rsidRPr="00033A00">
              <w:rPr>
                <w:rFonts w:ascii="Times New Roman" w:hAnsi="Times New Roman" w:cs="Times New Roman"/>
                <w:iCs/>
              </w:rPr>
              <w:t xml:space="preserve"> (всего), в</w:t>
            </w:r>
            <w:r w:rsidRPr="00033A00">
              <w:rPr>
                <w:rFonts w:ascii="Times New Roman" w:hAnsi="Times New Roman" w:cs="Times New Roman"/>
                <w:iCs/>
                <w:spacing w:val="-2"/>
              </w:rPr>
              <w:t xml:space="preserve"> </w:t>
            </w:r>
            <w:r w:rsidRPr="00033A00">
              <w:rPr>
                <w:rFonts w:ascii="Times New Roman" w:hAnsi="Times New Roman" w:cs="Times New Roman"/>
                <w:iCs/>
              </w:rPr>
              <w:t>том</w:t>
            </w:r>
            <w:r w:rsidRPr="00033A00">
              <w:rPr>
                <w:rFonts w:ascii="Times New Roman" w:hAnsi="Times New Roman" w:cs="Times New Roman"/>
                <w:iCs/>
                <w:spacing w:val="-1"/>
              </w:rPr>
              <w:t xml:space="preserve"> </w:t>
            </w:r>
            <w:r w:rsidRPr="00033A00">
              <w:rPr>
                <w:rFonts w:ascii="Times New Roman" w:hAnsi="Times New Roman" w:cs="Times New Roman"/>
                <w:iCs/>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950,0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950,0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2815,0</w:t>
            </w:r>
          </w:p>
        </w:tc>
      </w:tr>
      <w:tr w:rsidR="00026917" w:rsidRPr="00033A00" w:rsidTr="00151DF3">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spacing w:before="54"/>
              <w:rPr>
                <w:rFonts w:ascii="Times New Roman" w:hAnsi="Times New Roman" w:cs="Times New Roman"/>
                <w:color w:val="auto"/>
              </w:rPr>
            </w:pPr>
            <w:r w:rsidRPr="00033A00">
              <w:rPr>
                <w:rFonts w:ascii="Times New Roman" w:hAnsi="Times New Roman" w:cs="Times New Roman"/>
                <w:color w:val="auto"/>
              </w:rPr>
              <w:t>Региональный</w:t>
            </w:r>
            <w:r w:rsidRPr="00033A00">
              <w:rPr>
                <w:rFonts w:ascii="Times New Roman" w:hAnsi="Times New Roman" w:cs="Times New Roman"/>
                <w:color w:val="auto"/>
                <w:spacing w:val="-4"/>
              </w:rPr>
              <w:t xml:space="preserve"> </w:t>
            </w:r>
            <w:r w:rsidRPr="00033A00">
              <w:rPr>
                <w:rFonts w:ascii="Times New Roman" w:hAnsi="Times New Roman" w:cs="Times New Roman"/>
                <w:color w:val="auto"/>
              </w:rPr>
              <w:t>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950,0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950,0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033A00" w:rsidRDefault="00026917" w:rsidP="00033A00">
            <w:pPr>
              <w:kinsoku w:val="0"/>
              <w:overflowPunct w:val="0"/>
              <w:autoSpaceDE w:val="0"/>
              <w:autoSpaceDN w:val="0"/>
              <w:adjustRightInd w:val="0"/>
              <w:jc w:val="center"/>
              <w:rPr>
                <w:rFonts w:ascii="Times New Roman" w:hAnsi="Times New Roman" w:cs="Times New Roman"/>
                <w:color w:val="auto"/>
              </w:rPr>
            </w:pPr>
            <w:r w:rsidRPr="00033A00">
              <w:rPr>
                <w:rFonts w:ascii="Times New Roman" w:hAnsi="Times New Roman" w:cs="Times New Roman"/>
                <w:color w:val="auto"/>
              </w:rPr>
              <w:t>2815,0</w:t>
            </w:r>
          </w:p>
        </w:tc>
      </w:tr>
    </w:tbl>
    <w:p w:rsidR="00033A00" w:rsidRDefault="00033A00">
      <w:pPr>
        <w:widowControl/>
        <w:spacing w:after="200" w:line="276" w:lineRule="auto"/>
        <w:rPr>
          <w:rFonts w:ascii="Arial" w:hAnsi="Arial" w:cs="Arial"/>
          <w:color w:val="auto"/>
        </w:rPr>
      </w:pPr>
      <w:r>
        <w:rPr>
          <w:rFonts w:ascii="Arial" w:hAnsi="Arial" w:cs="Arial"/>
          <w:color w:val="auto"/>
        </w:rPr>
        <w:br w:type="page"/>
      </w:r>
    </w:p>
    <w:p w:rsidR="00EA1D57" w:rsidRPr="00A4598D" w:rsidRDefault="00EA1D57" w:rsidP="00A4598D">
      <w:pPr>
        <w:ind w:left="5245"/>
        <w:rPr>
          <w:rFonts w:ascii="Times New Roman" w:hAnsi="Times New Roman" w:cs="Times New Roman"/>
          <w:color w:val="auto"/>
          <w:sz w:val="26"/>
          <w:szCs w:val="26"/>
        </w:rPr>
      </w:pPr>
      <w:r w:rsidRPr="00A4598D">
        <w:rPr>
          <w:rFonts w:ascii="Times New Roman" w:hAnsi="Times New Roman" w:cs="Times New Roman"/>
          <w:color w:val="auto"/>
          <w:sz w:val="26"/>
          <w:szCs w:val="26"/>
        </w:rPr>
        <w:lastRenderedPageBreak/>
        <w:t>Приложение №</w:t>
      </w:r>
      <w:r w:rsidR="00695DC9" w:rsidRPr="00A4598D">
        <w:rPr>
          <w:rFonts w:ascii="Times New Roman" w:hAnsi="Times New Roman" w:cs="Times New Roman"/>
          <w:color w:val="auto"/>
          <w:sz w:val="26"/>
          <w:szCs w:val="26"/>
        </w:rPr>
        <w:t>1</w:t>
      </w:r>
    </w:p>
    <w:p w:rsidR="00A00952" w:rsidRPr="00A4598D" w:rsidRDefault="00A00952" w:rsidP="00A4598D">
      <w:pPr>
        <w:autoSpaceDE w:val="0"/>
        <w:autoSpaceDN w:val="0"/>
        <w:adjustRightInd w:val="0"/>
        <w:ind w:left="5245"/>
        <w:outlineLvl w:val="0"/>
        <w:rPr>
          <w:rFonts w:ascii="Times New Roman" w:hAnsi="Times New Roman" w:cs="Times New Roman"/>
          <w:color w:val="auto"/>
          <w:sz w:val="26"/>
          <w:szCs w:val="26"/>
        </w:rPr>
      </w:pPr>
      <w:r w:rsidRPr="00A4598D">
        <w:rPr>
          <w:rFonts w:ascii="Times New Roman" w:hAnsi="Times New Roman" w:cs="Times New Roman"/>
          <w:color w:val="auto"/>
          <w:sz w:val="26"/>
          <w:szCs w:val="26"/>
        </w:rPr>
        <w:t>к муниципальной программе</w:t>
      </w:r>
    </w:p>
    <w:p w:rsidR="00A00952" w:rsidRPr="00A4598D" w:rsidRDefault="00A00952" w:rsidP="00A4598D">
      <w:pPr>
        <w:shd w:val="clear" w:color="auto" w:fill="FFFFFF"/>
        <w:ind w:left="5245"/>
        <w:textAlignment w:val="baseline"/>
        <w:rPr>
          <w:rFonts w:ascii="Times New Roman" w:hAnsi="Times New Roman" w:cs="Times New Roman"/>
          <w:sz w:val="26"/>
          <w:szCs w:val="26"/>
        </w:rPr>
      </w:pPr>
      <w:r w:rsidRPr="00A4598D">
        <w:rPr>
          <w:rFonts w:ascii="Times New Roman" w:hAnsi="Times New Roman" w:cs="Times New Roman"/>
          <w:sz w:val="26"/>
          <w:szCs w:val="26"/>
        </w:rPr>
        <w:t>«Муниципальная поддержка</w:t>
      </w:r>
    </w:p>
    <w:p w:rsidR="00A00952" w:rsidRPr="00A4598D" w:rsidRDefault="00A00952" w:rsidP="00A4598D">
      <w:pPr>
        <w:shd w:val="clear" w:color="auto" w:fill="FFFFFF"/>
        <w:ind w:left="5245"/>
        <w:textAlignment w:val="baseline"/>
        <w:rPr>
          <w:rFonts w:ascii="Times New Roman" w:hAnsi="Times New Roman" w:cs="Times New Roman"/>
          <w:sz w:val="26"/>
          <w:szCs w:val="26"/>
        </w:rPr>
      </w:pPr>
      <w:r w:rsidRPr="00A4598D">
        <w:rPr>
          <w:rFonts w:ascii="Times New Roman" w:hAnsi="Times New Roman" w:cs="Times New Roman"/>
          <w:sz w:val="26"/>
          <w:szCs w:val="26"/>
        </w:rPr>
        <w:t>агропромышленного комплекса</w:t>
      </w:r>
    </w:p>
    <w:p w:rsidR="00A00952" w:rsidRPr="00A4598D" w:rsidRDefault="00A00952" w:rsidP="00A4598D">
      <w:pPr>
        <w:shd w:val="clear" w:color="auto" w:fill="FFFFFF"/>
        <w:ind w:left="5245"/>
        <w:textAlignment w:val="baseline"/>
        <w:rPr>
          <w:rFonts w:ascii="Times New Roman" w:hAnsi="Times New Roman" w:cs="Times New Roman"/>
          <w:sz w:val="26"/>
          <w:szCs w:val="26"/>
        </w:rPr>
      </w:pPr>
      <w:r w:rsidRPr="00A4598D">
        <w:rPr>
          <w:rFonts w:ascii="Times New Roman" w:hAnsi="Times New Roman" w:cs="Times New Roman"/>
          <w:sz w:val="26"/>
          <w:szCs w:val="26"/>
        </w:rPr>
        <w:t>в Юргинском муниципальном округе»</w:t>
      </w:r>
    </w:p>
    <w:p w:rsidR="00A4598D" w:rsidRDefault="005821B5" w:rsidP="00A4598D">
      <w:pPr>
        <w:shd w:val="clear" w:color="auto" w:fill="FFFFFF"/>
        <w:ind w:left="5245"/>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на 2026 год и на плановый</w:t>
      </w:r>
      <w:r w:rsidR="00A4598D" w:rsidRPr="00A4598D">
        <w:rPr>
          <w:rFonts w:ascii="Times New Roman" w:eastAsia="Times New Roman" w:hAnsi="Times New Roman" w:cs="Times New Roman"/>
          <w:spacing w:val="-3"/>
          <w:sz w:val="26"/>
          <w:szCs w:val="26"/>
        </w:rPr>
        <w:t xml:space="preserve"> период</w:t>
      </w:r>
    </w:p>
    <w:p w:rsidR="00A00952" w:rsidRPr="00A4598D" w:rsidRDefault="00A00952" w:rsidP="00A4598D">
      <w:pPr>
        <w:shd w:val="clear" w:color="auto" w:fill="FFFFFF"/>
        <w:ind w:left="5245"/>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2027 и 2028 годов»</w:t>
      </w:r>
    </w:p>
    <w:p w:rsidR="00A64D6A" w:rsidRPr="00A4598D" w:rsidRDefault="00A64D6A" w:rsidP="00A4598D">
      <w:pPr>
        <w:autoSpaceDE w:val="0"/>
        <w:autoSpaceDN w:val="0"/>
        <w:adjustRightInd w:val="0"/>
        <w:jc w:val="center"/>
        <w:rPr>
          <w:rFonts w:ascii="Times New Roman" w:hAnsi="Times New Roman" w:cs="Times New Roman"/>
          <w:b/>
          <w:color w:val="auto"/>
          <w:sz w:val="26"/>
          <w:szCs w:val="26"/>
        </w:rPr>
      </w:pPr>
    </w:p>
    <w:p w:rsidR="00A4598D" w:rsidRPr="00A4598D" w:rsidRDefault="00A4598D" w:rsidP="00A4598D">
      <w:pPr>
        <w:autoSpaceDE w:val="0"/>
        <w:autoSpaceDN w:val="0"/>
        <w:adjustRightInd w:val="0"/>
        <w:jc w:val="center"/>
        <w:rPr>
          <w:rFonts w:ascii="Times New Roman" w:hAnsi="Times New Roman" w:cs="Times New Roman"/>
          <w:b/>
          <w:color w:val="auto"/>
          <w:sz w:val="26"/>
          <w:szCs w:val="26"/>
        </w:rPr>
      </w:pPr>
    </w:p>
    <w:p w:rsidR="00662FC1" w:rsidRPr="00A4598D" w:rsidRDefault="00662FC1" w:rsidP="00A4598D">
      <w:pPr>
        <w:kinsoku w:val="0"/>
        <w:overflowPunct w:val="0"/>
        <w:autoSpaceDE w:val="0"/>
        <w:autoSpaceDN w:val="0"/>
        <w:adjustRightInd w:val="0"/>
        <w:ind w:right="364" w:firstLine="567"/>
        <w:jc w:val="center"/>
        <w:rPr>
          <w:rFonts w:ascii="Times New Roman" w:hAnsi="Times New Roman" w:cs="Times New Roman"/>
          <w:b/>
          <w:color w:val="auto"/>
          <w:sz w:val="26"/>
          <w:szCs w:val="26"/>
        </w:rPr>
      </w:pPr>
      <w:r w:rsidRPr="00A4598D">
        <w:rPr>
          <w:rFonts w:ascii="Times New Roman" w:hAnsi="Times New Roman" w:cs="Times New Roman"/>
          <w:b/>
          <w:color w:val="auto"/>
          <w:sz w:val="26"/>
          <w:szCs w:val="26"/>
        </w:rPr>
        <w:t>ПАСПОРТ</w:t>
      </w:r>
    </w:p>
    <w:p w:rsidR="00A4598D" w:rsidRDefault="00662FC1" w:rsidP="00A4598D">
      <w:pPr>
        <w:kinsoku w:val="0"/>
        <w:overflowPunct w:val="0"/>
        <w:autoSpaceDE w:val="0"/>
        <w:autoSpaceDN w:val="0"/>
        <w:adjustRightInd w:val="0"/>
        <w:spacing w:before="1"/>
        <w:ind w:right="364" w:firstLine="567"/>
        <w:jc w:val="center"/>
        <w:outlineLvl w:val="0"/>
        <w:rPr>
          <w:rFonts w:ascii="Times New Roman" w:hAnsi="Times New Roman" w:cs="Times New Roman"/>
          <w:b/>
          <w:bCs/>
          <w:color w:val="auto"/>
          <w:sz w:val="26"/>
          <w:szCs w:val="26"/>
        </w:rPr>
      </w:pPr>
      <w:r w:rsidRPr="00A4598D">
        <w:rPr>
          <w:rFonts w:ascii="Times New Roman" w:hAnsi="Times New Roman" w:cs="Times New Roman"/>
          <w:b/>
          <w:color w:val="auto"/>
          <w:sz w:val="26"/>
          <w:szCs w:val="26"/>
        </w:rPr>
        <w:t>комплекса</w:t>
      </w:r>
      <w:r w:rsidRPr="00A4598D">
        <w:rPr>
          <w:rFonts w:ascii="Times New Roman" w:hAnsi="Times New Roman" w:cs="Times New Roman"/>
          <w:b/>
          <w:color w:val="auto"/>
          <w:spacing w:val="-4"/>
          <w:sz w:val="26"/>
          <w:szCs w:val="26"/>
        </w:rPr>
        <w:t xml:space="preserve"> </w:t>
      </w:r>
      <w:r w:rsidRPr="00A4598D">
        <w:rPr>
          <w:rFonts w:ascii="Times New Roman" w:hAnsi="Times New Roman" w:cs="Times New Roman"/>
          <w:b/>
          <w:color w:val="auto"/>
          <w:sz w:val="26"/>
          <w:szCs w:val="26"/>
        </w:rPr>
        <w:t>процессных</w:t>
      </w:r>
      <w:r w:rsidRPr="00A4598D">
        <w:rPr>
          <w:rFonts w:ascii="Times New Roman" w:hAnsi="Times New Roman" w:cs="Times New Roman"/>
          <w:b/>
          <w:color w:val="auto"/>
          <w:spacing w:val="-4"/>
          <w:sz w:val="26"/>
          <w:szCs w:val="26"/>
        </w:rPr>
        <w:t xml:space="preserve"> </w:t>
      </w:r>
      <w:r w:rsidRPr="00A4598D">
        <w:rPr>
          <w:rFonts w:ascii="Times New Roman" w:hAnsi="Times New Roman" w:cs="Times New Roman"/>
          <w:b/>
          <w:color w:val="auto"/>
          <w:sz w:val="26"/>
          <w:szCs w:val="26"/>
        </w:rPr>
        <w:t>мероприятий</w:t>
      </w:r>
      <w:r w:rsidR="0009345B" w:rsidRPr="00A4598D">
        <w:rPr>
          <w:rFonts w:ascii="Times New Roman" w:hAnsi="Times New Roman" w:cs="Times New Roman"/>
          <w:b/>
          <w:color w:val="auto"/>
          <w:sz w:val="26"/>
          <w:szCs w:val="26"/>
        </w:rPr>
        <w:t xml:space="preserve"> п</w:t>
      </w:r>
      <w:r w:rsidR="0009345B" w:rsidRPr="00A4598D">
        <w:rPr>
          <w:rFonts w:ascii="Times New Roman" w:hAnsi="Times New Roman" w:cs="Times New Roman"/>
          <w:b/>
          <w:bCs/>
          <w:color w:val="auto"/>
          <w:sz w:val="26"/>
          <w:szCs w:val="26"/>
        </w:rPr>
        <w:t>одпрограмм</w:t>
      </w:r>
      <w:r w:rsidR="00642F54" w:rsidRPr="00A4598D">
        <w:rPr>
          <w:rFonts w:ascii="Times New Roman" w:hAnsi="Times New Roman" w:cs="Times New Roman"/>
          <w:b/>
          <w:bCs/>
          <w:color w:val="auto"/>
          <w:sz w:val="26"/>
          <w:szCs w:val="26"/>
        </w:rPr>
        <w:t>ы</w:t>
      </w:r>
    </w:p>
    <w:p w:rsidR="00695DC9" w:rsidRPr="00A4598D" w:rsidRDefault="00DB4637" w:rsidP="00A4598D">
      <w:pPr>
        <w:kinsoku w:val="0"/>
        <w:overflowPunct w:val="0"/>
        <w:autoSpaceDE w:val="0"/>
        <w:autoSpaceDN w:val="0"/>
        <w:adjustRightInd w:val="0"/>
        <w:spacing w:before="1"/>
        <w:ind w:right="364" w:firstLine="567"/>
        <w:jc w:val="center"/>
        <w:outlineLvl w:val="0"/>
        <w:rPr>
          <w:rFonts w:ascii="Times New Roman" w:hAnsi="Times New Roman" w:cs="Times New Roman"/>
          <w:b/>
          <w:bCs/>
          <w:color w:val="auto"/>
          <w:sz w:val="26"/>
          <w:szCs w:val="26"/>
        </w:rPr>
      </w:pPr>
      <w:r w:rsidRPr="00A4598D">
        <w:rPr>
          <w:rFonts w:ascii="Times New Roman" w:hAnsi="Times New Roman" w:cs="Times New Roman"/>
          <w:b/>
          <w:bCs/>
          <w:color w:val="auto"/>
          <w:sz w:val="26"/>
          <w:szCs w:val="26"/>
        </w:rPr>
        <w:t>«</w:t>
      </w:r>
      <w:r w:rsidR="00371B34" w:rsidRPr="00A4598D">
        <w:rPr>
          <w:rStyle w:val="26"/>
          <w:rFonts w:eastAsia="Arial Unicode MS"/>
          <w:b/>
          <w:color w:val="auto"/>
          <w:sz w:val="26"/>
          <w:szCs w:val="26"/>
        </w:rPr>
        <w:t>Обеспечение реализации муниципальной программы</w:t>
      </w:r>
      <w:r w:rsidRPr="00A4598D">
        <w:rPr>
          <w:rFonts w:ascii="Times New Roman" w:hAnsi="Times New Roman" w:cs="Times New Roman"/>
          <w:b/>
          <w:bCs/>
          <w:color w:val="auto"/>
          <w:sz w:val="26"/>
          <w:szCs w:val="26"/>
        </w:rPr>
        <w:t>»</w:t>
      </w:r>
    </w:p>
    <w:p w:rsidR="00DB4637" w:rsidRPr="00A4598D" w:rsidRDefault="00DB4637" w:rsidP="00A4598D">
      <w:pPr>
        <w:kinsoku w:val="0"/>
        <w:overflowPunct w:val="0"/>
        <w:autoSpaceDE w:val="0"/>
        <w:autoSpaceDN w:val="0"/>
        <w:adjustRightInd w:val="0"/>
        <w:spacing w:before="1"/>
        <w:ind w:right="364" w:firstLine="567"/>
        <w:jc w:val="center"/>
        <w:outlineLvl w:val="0"/>
        <w:rPr>
          <w:rFonts w:ascii="Times New Roman" w:hAnsi="Times New Roman" w:cs="Times New Roman"/>
          <w:b/>
          <w:color w:val="auto"/>
          <w:sz w:val="26"/>
          <w:szCs w:val="26"/>
        </w:rPr>
      </w:pPr>
    </w:p>
    <w:p w:rsidR="00662FC1" w:rsidRPr="00A4598D" w:rsidRDefault="00662FC1" w:rsidP="00A4598D">
      <w:pPr>
        <w:numPr>
          <w:ilvl w:val="0"/>
          <w:numId w:val="28"/>
        </w:numPr>
        <w:kinsoku w:val="0"/>
        <w:overflowPunct w:val="0"/>
        <w:autoSpaceDE w:val="0"/>
        <w:autoSpaceDN w:val="0"/>
        <w:adjustRightInd w:val="0"/>
        <w:spacing w:before="1"/>
        <w:ind w:left="0" w:right="364" w:firstLine="567"/>
        <w:jc w:val="center"/>
        <w:outlineLvl w:val="0"/>
        <w:rPr>
          <w:rFonts w:ascii="Times New Roman" w:hAnsi="Times New Roman" w:cs="Times New Roman"/>
          <w:b/>
          <w:color w:val="auto"/>
          <w:sz w:val="26"/>
          <w:szCs w:val="26"/>
        </w:rPr>
      </w:pPr>
      <w:r w:rsidRPr="00A4598D">
        <w:rPr>
          <w:rFonts w:ascii="Times New Roman" w:hAnsi="Times New Roman" w:cs="Times New Roman"/>
          <w:b/>
          <w:color w:val="auto"/>
          <w:sz w:val="26"/>
          <w:szCs w:val="26"/>
        </w:rPr>
        <w:t>Общие положения</w:t>
      </w:r>
    </w:p>
    <w:p w:rsidR="00D81752" w:rsidRPr="00A4598D" w:rsidRDefault="00D81752" w:rsidP="00A4598D">
      <w:pPr>
        <w:kinsoku w:val="0"/>
        <w:overflowPunct w:val="0"/>
        <w:autoSpaceDE w:val="0"/>
        <w:autoSpaceDN w:val="0"/>
        <w:adjustRightInd w:val="0"/>
        <w:spacing w:before="1"/>
        <w:ind w:right="364" w:firstLine="567"/>
        <w:jc w:val="center"/>
        <w:outlineLvl w:val="0"/>
        <w:rPr>
          <w:rFonts w:ascii="Times New Roman" w:hAnsi="Times New Roman" w:cs="Times New Roman"/>
          <w:b/>
          <w:color w:val="auto"/>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3897"/>
        <w:gridCol w:w="5468"/>
      </w:tblGrid>
      <w:tr w:rsidR="00EA1D57" w:rsidRPr="00A4598D" w:rsidTr="005821B5">
        <w:trPr>
          <w:trHeight w:val="467"/>
          <w:jc w:val="center"/>
        </w:trPr>
        <w:tc>
          <w:tcPr>
            <w:tcW w:w="4206" w:type="dxa"/>
            <w:tcBorders>
              <w:top w:val="single" w:sz="4" w:space="0" w:color="000000"/>
              <w:left w:val="single" w:sz="4" w:space="0" w:color="000000"/>
              <w:bottom w:val="single" w:sz="4" w:space="0" w:color="000000"/>
              <w:right w:val="single" w:sz="4" w:space="0" w:color="000000"/>
            </w:tcBorders>
          </w:tcPr>
          <w:p w:rsidR="00662FC1" w:rsidRPr="00A4598D" w:rsidRDefault="00662FC1" w:rsidP="00A4598D">
            <w:pPr>
              <w:kinsoku w:val="0"/>
              <w:overflowPunct w:val="0"/>
              <w:autoSpaceDE w:val="0"/>
              <w:autoSpaceDN w:val="0"/>
              <w:adjustRightInd w:val="0"/>
              <w:rPr>
                <w:rFonts w:ascii="Times New Roman" w:hAnsi="Times New Roman" w:cs="Times New Roman"/>
                <w:color w:val="auto"/>
                <w:sz w:val="26"/>
                <w:szCs w:val="26"/>
              </w:rPr>
            </w:pPr>
            <w:r w:rsidRPr="00A4598D">
              <w:rPr>
                <w:rFonts w:ascii="Times New Roman" w:hAnsi="Times New Roman" w:cs="Times New Roman"/>
                <w:color w:val="auto"/>
                <w:sz w:val="26"/>
                <w:szCs w:val="26"/>
              </w:rPr>
              <w:t>Ответственный</w:t>
            </w:r>
            <w:r w:rsidRPr="00A4598D">
              <w:rPr>
                <w:rFonts w:ascii="Times New Roman" w:hAnsi="Times New Roman" w:cs="Times New Roman"/>
                <w:color w:val="auto"/>
                <w:spacing w:val="14"/>
                <w:sz w:val="26"/>
                <w:szCs w:val="26"/>
              </w:rPr>
              <w:t xml:space="preserve"> </w:t>
            </w:r>
            <w:r w:rsidRPr="00A4598D">
              <w:rPr>
                <w:rFonts w:ascii="Times New Roman" w:hAnsi="Times New Roman" w:cs="Times New Roman"/>
                <w:color w:val="auto"/>
                <w:sz w:val="26"/>
                <w:szCs w:val="26"/>
              </w:rPr>
              <w:t>орган</w:t>
            </w:r>
            <w:r w:rsidRPr="00A4598D">
              <w:rPr>
                <w:rFonts w:ascii="Times New Roman" w:hAnsi="Times New Roman" w:cs="Times New Roman"/>
                <w:color w:val="auto"/>
                <w:spacing w:val="14"/>
                <w:sz w:val="26"/>
                <w:szCs w:val="26"/>
              </w:rPr>
              <w:t xml:space="preserve"> администрации Юргинского муниципального округа, иной муниципальный орган, организация</w:t>
            </w:r>
          </w:p>
        </w:tc>
        <w:tc>
          <w:tcPr>
            <w:tcW w:w="5903" w:type="dxa"/>
            <w:tcBorders>
              <w:top w:val="single" w:sz="4" w:space="0" w:color="000000"/>
              <w:left w:val="single" w:sz="4" w:space="0" w:color="000000"/>
              <w:bottom w:val="single" w:sz="4" w:space="0" w:color="000000"/>
              <w:right w:val="single" w:sz="4" w:space="0" w:color="000000"/>
            </w:tcBorders>
            <w:vAlign w:val="center"/>
          </w:tcPr>
          <w:p w:rsidR="00421C04" w:rsidRPr="00A4598D" w:rsidRDefault="0006536F" w:rsidP="00A4598D">
            <w:pPr>
              <w:shd w:val="clear" w:color="auto" w:fill="FFFFFF"/>
              <w:jc w:val="both"/>
              <w:textAlignment w:val="baseline"/>
              <w:rPr>
                <w:rFonts w:ascii="Times New Roman" w:hAnsi="Times New Roman" w:cs="Times New Roman"/>
                <w:sz w:val="26"/>
                <w:szCs w:val="26"/>
              </w:rPr>
            </w:pPr>
            <w:r w:rsidRPr="00A4598D">
              <w:rPr>
                <w:rFonts w:ascii="Times New Roman" w:hAnsi="Times New Roman" w:cs="Times New Roman"/>
                <w:sz w:val="26"/>
                <w:szCs w:val="26"/>
              </w:rPr>
              <w:t>Управление сельского хозяйства администрации Юргинского муниципального</w:t>
            </w:r>
            <w:r w:rsidR="00C13D1C" w:rsidRPr="00A4598D">
              <w:rPr>
                <w:rFonts w:ascii="Times New Roman" w:hAnsi="Times New Roman" w:cs="Times New Roman"/>
                <w:sz w:val="26"/>
                <w:szCs w:val="26"/>
              </w:rPr>
              <w:t xml:space="preserve"> </w:t>
            </w:r>
            <w:r w:rsidRPr="00A4598D">
              <w:rPr>
                <w:rFonts w:ascii="Times New Roman" w:hAnsi="Times New Roman" w:cs="Times New Roman"/>
                <w:sz w:val="26"/>
                <w:szCs w:val="26"/>
              </w:rPr>
              <w:t>округа</w:t>
            </w:r>
          </w:p>
          <w:p w:rsidR="001B437B" w:rsidRPr="00A4598D" w:rsidRDefault="001B437B" w:rsidP="00A4598D">
            <w:pPr>
              <w:shd w:val="clear" w:color="auto" w:fill="FFFFFF"/>
              <w:jc w:val="both"/>
              <w:textAlignment w:val="baseline"/>
              <w:rPr>
                <w:rFonts w:ascii="Times New Roman" w:hAnsi="Times New Roman" w:cs="Times New Roman"/>
                <w:sz w:val="26"/>
                <w:szCs w:val="26"/>
              </w:rPr>
            </w:pPr>
            <w:r w:rsidRPr="00A4598D">
              <w:rPr>
                <w:rFonts w:ascii="Times New Roman" w:hAnsi="Times New Roman" w:cs="Times New Roman"/>
                <w:bCs/>
                <w:sz w:val="26"/>
                <w:szCs w:val="26"/>
              </w:rPr>
              <w:t xml:space="preserve">(куратор – </w:t>
            </w:r>
            <w:proofErr w:type="spellStart"/>
            <w:r w:rsidRPr="00A4598D">
              <w:rPr>
                <w:rFonts w:ascii="Times New Roman" w:hAnsi="Times New Roman" w:cs="Times New Roman"/>
                <w:bCs/>
                <w:sz w:val="26"/>
                <w:szCs w:val="26"/>
              </w:rPr>
              <w:t>Старинчиков</w:t>
            </w:r>
            <w:proofErr w:type="spellEnd"/>
            <w:r w:rsidRPr="00A4598D">
              <w:rPr>
                <w:rFonts w:ascii="Times New Roman" w:hAnsi="Times New Roman" w:cs="Times New Roman"/>
                <w:bCs/>
                <w:sz w:val="26"/>
                <w:szCs w:val="26"/>
              </w:rPr>
              <w:t xml:space="preserve"> Борис Николаевич</w:t>
            </w:r>
            <w:r w:rsidR="00EA674C" w:rsidRPr="00A4598D">
              <w:rPr>
                <w:rFonts w:ascii="Times New Roman" w:hAnsi="Times New Roman" w:cs="Times New Roman"/>
                <w:bCs/>
                <w:sz w:val="26"/>
                <w:szCs w:val="26"/>
              </w:rPr>
              <w:t xml:space="preserve"> </w:t>
            </w:r>
            <w:r w:rsidR="00EA674C" w:rsidRPr="00A4598D">
              <w:rPr>
                <w:rFonts w:ascii="Times New Roman" w:hAnsi="Times New Roman" w:cs="Times New Roman"/>
                <w:color w:val="auto"/>
                <w:sz w:val="26"/>
                <w:szCs w:val="26"/>
              </w:rPr>
              <w:t xml:space="preserve">- </w:t>
            </w:r>
            <w:r w:rsidR="00EA674C" w:rsidRPr="00A4598D">
              <w:rPr>
                <w:rFonts w:ascii="Times New Roman" w:hAnsi="Times New Roman" w:cs="Times New Roman"/>
                <w:sz w:val="26"/>
                <w:szCs w:val="26"/>
              </w:rPr>
              <w:t>Начальник Управления сельского хозяйства администрации Юргинского муниципального округа</w:t>
            </w:r>
            <w:r w:rsidRPr="00A4598D">
              <w:rPr>
                <w:rFonts w:ascii="Times New Roman" w:hAnsi="Times New Roman" w:cs="Times New Roman"/>
                <w:bCs/>
                <w:sz w:val="26"/>
                <w:szCs w:val="26"/>
              </w:rPr>
              <w:t>)</w:t>
            </w:r>
          </w:p>
          <w:p w:rsidR="00F90017" w:rsidRPr="00A4598D" w:rsidRDefault="004F7CB9" w:rsidP="00A4598D">
            <w:pPr>
              <w:kinsoku w:val="0"/>
              <w:overflowPunct w:val="0"/>
              <w:autoSpaceDE w:val="0"/>
              <w:autoSpaceDN w:val="0"/>
              <w:adjustRightInd w:val="0"/>
              <w:jc w:val="both"/>
              <w:rPr>
                <w:rFonts w:ascii="Times New Roman" w:hAnsi="Times New Roman" w:cs="Times New Roman"/>
                <w:color w:val="auto"/>
                <w:sz w:val="26"/>
                <w:szCs w:val="26"/>
              </w:rPr>
            </w:pPr>
            <w:r w:rsidRPr="00A4598D">
              <w:rPr>
                <w:rFonts w:ascii="Times New Roman" w:hAnsi="Times New Roman" w:cs="Times New Roman"/>
                <w:color w:val="auto"/>
                <w:sz w:val="26"/>
                <w:szCs w:val="26"/>
              </w:rPr>
              <w:t>Исполнители:</w:t>
            </w:r>
            <w:r w:rsidR="00F90017" w:rsidRPr="00A4598D">
              <w:rPr>
                <w:rFonts w:ascii="Times New Roman" w:hAnsi="Times New Roman" w:cs="Times New Roman"/>
                <w:color w:val="auto"/>
                <w:sz w:val="26"/>
                <w:szCs w:val="26"/>
              </w:rPr>
              <w:t xml:space="preserve"> </w:t>
            </w:r>
          </w:p>
          <w:p w:rsidR="004F7CB9" w:rsidRPr="00A4598D" w:rsidRDefault="0006536F" w:rsidP="00A4598D">
            <w:pPr>
              <w:kinsoku w:val="0"/>
              <w:overflowPunct w:val="0"/>
              <w:autoSpaceDE w:val="0"/>
              <w:autoSpaceDN w:val="0"/>
              <w:adjustRightInd w:val="0"/>
              <w:jc w:val="both"/>
              <w:rPr>
                <w:rFonts w:ascii="Times New Roman" w:hAnsi="Times New Roman" w:cs="Times New Roman"/>
                <w:color w:val="auto"/>
                <w:sz w:val="26"/>
                <w:szCs w:val="26"/>
              </w:rPr>
            </w:pPr>
            <w:r w:rsidRPr="00A4598D">
              <w:rPr>
                <w:rFonts w:ascii="Times New Roman" w:hAnsi="Times New Roman" w:cs="Times New Roman"/>
                <w:sz w:val="26"/>
                <w:szCs w:val="26"/>
              </w:rPr>
              <w:t>Управление сельского хозяйства администрации Юргинского муниципального</w:t>
            </w:r>
            <w:r w:rsidR="00C13D1C" w:rsidRPr="00A4598D">
              <w:rPr>
                <w:rFonts w:ascii="Times New Roman" w:hAnsi="Times New Roman" w:cs="Times New Roman"/>
                <w:sz w:val="26"/>
                <w:szCs w:val="26"/>
              </w:rPr>
              <w:t xml:space="preserve"> </w:t>
            </w:r>
            <w:r w:rsidRPr="00A4598D">
              <w:rPr>
                <w:rFonts w:ascii="Times New Roman" w:hAnsi="Times New Roman" w:cs="Times New Roman"/>
                <w:sz w:val="26"/>
                <w:szCs w:val="26"/>
              </w:rPr>
              <w:t>округа</w:t>
            </w:r>
          </w:p>
        </w:tc>
      </w:tr>
      <w:tr w:rsidR="00EA1D57" w:rsidRPr="00A4598D" w:rsidTr="005821B5">
        <w:trPr>
          <w:trHeight w:val="276"/>
          <w:jc w:val="center"/>
        </w:trPr>
        <w:tc>
          <w:tcPr>
            <w:tcW w:w="4206" w:type="dxa"/>
            <w:tcBorders>
              <w:top w:val="single" w:sz="4" w:space="0" w:color="000000"/>
              <w:left w:val="single" w:sz="4" w:space="0" w:color="000000"/>
              <w:bottom w:val="single" w:sz="4" w:space="0" w:color="000000"/>
              <w:right w:val="single" w:sz="4" w:space="0" w:color="000000"/>
            </w:tcBorders>
            <w:vAlign w:val="center"/>
          </w:tcPr>
          <w:p w:rsidR="00662FC1" w:rsidRPr="00A4598D" w:rsidRDefault="00662FC1" w:rsidP="00A4598D">
            <w:pPr>
              <w:kinsoku w:val="0"/>
              <w:overflowPunct w:val="0"/>
              <w:autoSpaceDE w:val="0"/>
              <w:autoSpaceDN w:val="0"/>
              <w:adjustRightInd w:val="0"/>
              <w:rPr>
                <w:rFonts w:ascii="Times New Roman" w:hAnsi="Times New Roman" w:cs="Times New Roman"/>
                <w:color w:val="auto"/>
                <w:sz w:val="26"/>
                <w:szCs w:val="26"/>
              </w:rPr>
            </w:pPr>
            <w:r w:rsidRPr="00A4598D">
              <w:rPr>
                <w:rFonts w:ascii="Times New Roman" w:hAnsi="Times New Roman" w:cs="Times New Roman"/>
                <w:color w:val="auto"/>
                <w:sz w:val="26"/>
                <w:szCs w:val="26"/>
              </w:rPr>
              <w:t>Связь</w:t>
            </w:r>
            <w:r w:rsidRPr="00A4598D">
              <w:rPr>
                <w:rFonts w:ascii="Times New Roman" w:hAnsi="Times New Roman" w:cs="Times New Roman"/>
                <w:color w:val="auto"/>
                <w:spacing w:val="-3"/>
                <w:sz w:val="26"/>
                <w:szCs w:val="26"/>
              </w:rPr>
              <w:t xml:space="preserve"> </w:t>
            </w:r>
            <w:r w:rsidRPr="00A4598D">
              <w:rPr>
                <w:rFonts w:ascii="Times New Roman" w:hAnsi="Times New Roman" w:cs="Times New Roman"/>
                <w:color w:val="auto"/>
                <w:sz w:val="26"/>
                <w:szCs w:val="26"/>
              </w:rPr>
              <w:t>с</w:t>
            </w:r>
            <w:r w:rsidRPr="00A4598D">
              <w:rPr>
                <w:rFonts w:ascii="Times New Roman" w:hAnsi="Times New Roman" w:cs="Times New Roman"/>
                <w:color w:val="auto"/>
                <w:spacing w:val="-5"/>
                <w:sz w:val="26"/>
                <w:szCs w:val="26"/>
              </w:rPr>
              <w:t xml:space="preserve"> Государственной</w:t>
            </w:r>
            <w:r w:rsidR="00C13D1C" w:rsidRPr="00A4598D">
              <w:rPr>
                <w:rFonts w:ascii="Times New Roman" w:hAnsi="Times New Roman" w:cs="Times New Roman"/>
                <w:color w:val="auto"/>
                <w:spacing w:val="-5"/>
                <w:sz w:val="26"/>
                <w:szCs w:val="26"/>
              </w:rPr>
              <w:t xml:space="preserve"> </w:t>
            </w:r>
            <w:r w:rsidRPr="00A4598D">
              <w:rPr>
                <w:rFonts w:ascii="Times New Roman" w:hAnsi="Times New Roman" w:cs="Times New Roman"/>
                <w:color w:val="auto"/>
                <w:sz w:val="26"/>
                <w:szCs w:val="26"/>
              </w:rPr>
              <w:t>программой</w:t>
            </w:r>
            <w:r w:rsidR="00CC3290" w:rsidRPr="00A4598D">
              <w:rPr>
                <w:rFonts w:ascii="Times New Roman" w:hAnsi="Times New Roman" w:cs="Times New Roman"/>
                <w:color w:val="auto"/>
                <w:sz w:val="26"/>
                <w:szCs w:val="26"/>
              </w:rPr>
              <w:t xml:space="preserve"> </w:t>
            </w:r>
          </w:p>
        </w:tc>
        <w:tc>
          <w:tcPr>
            <w:tcW w:w="5903" w:type="dxa"/>
            <w:tcBorders>
              <w:top w:val="single" w:sz="4" w:space="0" w:color="000000"/>
              <w:left w:val="single" w:sz="4" w:space="0" w:color="000000"/>
              <w:bottom w:val="single" w:sz="4" w:space="0" w:color="000000"/>
              <w:right w:val="single" w:sz="4" w:space="0" w:color="000000"/>
            </w:tcBorders>
            <w:vAlign w:val="center"/>
          </w:tcPr>
          <w:p w:rsidR="0018708E" w:rsidRPr="00A4598D" w:rsidRDefault="00566298" w:rsidP="00A4598D">
            <w:pPr>
              <w:kinsoku w:val="0"/>
              <w:overflowPunct w:val="0"/>
              <w:autoSpaceDE w:val="0"/>
              <w:autoSpaceDN w:val="0"/>
              <w:adjustRightInd w:val="0"/>
              <w:jc w:val="both"/>
              <w:rPr>
                <w:rFonts w:ascii="Times New Roman" w:hAnsi="Times New Roman" w:cs="Times New Roman"/>
                <w:color w:val="auto"/>
                <w:sz w:val="26"/>
                <w:szCs w:val="26"/>
              </w:rPr>
            </w:pPr>
            <w:r w:rsidRPr="00A4598D">
              <w:rPr>
                <w:rFonts w:ascii="Times New Roman" w:hAnsi="Times New Roman" w:cs="Times New Roman"/>
                <w:sz w:val="26"/>
                <w:szCs w:val="26"/>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DC3555" w:rsidRPr="000057C0" w:rsidRDefault="00DC3555" w:rsidP="000057C0">
      <w:pPr>
        <w:autoSpaceDE w:val="0"/>
        <w:autoSpaceDN w:val="0"/>
        <w:adjustRightInd w:val="0"/>
        <w:ind w:firstLine="709"/>
        <w:jc w:val="center"/>
        <w:rPr>
          <w:rFonts w:ascii="Times New Roman" w:hAnsi="Times New Roman" w:cs="Times New Roman"/>
          <w:b/>
          <w:sz w:val="26"/>
          <w:szCs w:val="26"/>
        </w:rPr>
      </w:pPr>
    </w:p>
    <w:p w:rsidR="0071606B" w:rsidRPr="000057C0" w:rsidRDefault="0071606B" w:rsidP="000057C0">
      <w:pPr>
        <w:autoSpaceDE w:val="0"/>
        <w:autoSpaceDN w:val="0"/>
        <w:adjustRightInd w:val="0"/>
        <w:ind w:firstLine="709"/>
        <w:jc w:val="center"/>
        <w:rPr>
          <w:rFonts w:ascii="Times New Roman" w:hAnsi="Times New Roman" w:cs="Times New Roman"/>
          <w:b/>
          <w:color w:val="auto"/>
          <w:sz w:val="26"/>
          <w:szCs w:val="26"/>
        </w:rPr>
      </w:pPr>
      <w:r w:rsidRPr="000057C0">
        <w:rPr>
          <w:rFonts w:ascii="Times New Roman" w:hAnsi="Times New Roman" w:cs="Times New Roman"/>
          <w:b/>
          <w:color w:val="auto"/>
          <w:sz w:val="26"/>
          <w:szCs w:val="26"/>
        </w:rPr>
        <w:t>2. Показатели</w:t>
      </w:r>
      <w:r w:rsidRPr="000057C0">
        <w:rPr>
          <w:rFonts w:ascii="Times New Roman" w:hAnsi="Times New Roman" w:cs="Times New Roman"/>
          <w:b/>
          <w:color w:val="auto"/>
          <w:spacing w:val="-3"/>
          <w:sz w:val="26"/>
          <w:szCs w:val="26"/>
        </w:rPr>
        <w:t xml:space="preserve"> </w:t>
      </w:r>
      <w:r w:rsidRPr="000057C0">
        <w:rPr>
          <w:rFonts w:ascii="Times New Roman" w:hAnsi="Times New Roman" w:cs="Times New Roman"/>
          <w:b/>
          <w:color w:val="auto"/>
          <w:sz w:val="26"/>
          <w:szCs w:val="26"/>
        </w:rPr>
        <w:t>комплекса процессных</w:t>
      </w:r>
      <w:r w:rsidRPr="000057C0">
        <w:rPr>
          <w:rFonts w:ascii="Times New Roman" w:hAnsi="Times New Roman" w:cs="Times New Roman"/>
          <w:b/>
          <w:color w:val="auto"/>
          <w:spacing w:val="-3"/>
          <w:sz w:val="26"/>
          <w:szCs w:val="26"/>
        </w:rPr>
        <w:t xml:space="preserve"> </w:t>
      </w:r>
      <w:r w:rsidRPr="000057C0">
        <w:rPr>
          <w:rFonts w:ascii="Times New Roman" w:hAnsi="Times New Roman" w:cs="Times New Roman"/>
          <w:b/>
          <w:color w:val="auto"/>
          <w:sz w:val="26"/>
          <w:szCs w:val="26"/>
        </w:rPr>
        <w:t>мероприятий</w:t>
      </w:r>
    </w:p>
    <w:p w:rsidR="00270544" w:rsidRPr="000057C0" w:rsidRDefault="00270544" w:rsidP="000057C0">
      <w:pPr>
        <w:autoSpaceDE w:val="0"/>
        <w:autoSpaceDN w:val="0"/>
        <w:adjustRightInd w:val="0"/>
        <w:ind w:firstLine="709"/>
        <w:jc w:val="center"/>
        <w:rPr>
          <w:rFonts w:ascii="Times New Roman" w:hAnsi="Times New Roman" w:cs="Times New Roman"/>
          <w:b/>
          <w:color w:val="auto"/>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556"/>
        <w:gridCol w:w="1274"/>
        <w:gridCol w:w="783"/>
        <w:gridCol w:w="791"/>
        <w:gridCol w:w="790"/>
        <w:gridCol w:w="659"/>
        <w:gridCol w:w="527"/>
        <w:gridCol w:w="659"/>
        <w:gridCol w:w="659"/>
        <w:gridCol w:w="658"/>
        <w:gridCol w:w="659"/>
        <w:gridCol w:w="791"/>
        <w:gridCol w:w="559"/>
      </w:tblGrid>
      <w:tr w:rsidR="00642F54" w:rsidRPr="000057C0" w:rsidTr="000C52CD">
        <w:trPr>
          <w:trHeight w:val="287"/>
          <w:jc w:val="center"/>
        </w:trPr>
        <w:tc>
          <w:tcPr>
            <w:tcW w:w="572" w:type="dxa"/>
            <w:vMerge w:val="restart"/>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spacing w:val="-37"/>
              </w:rPr>
            </w:pPr>
            <w:r w:rsidRPr="000057C0">
              <w:rPr>
                <w:rFonts w:ascii="Times New Roman" w:hAnsi="Times New Roman" w:cs="Times New Roman"/>
                <w:color w:val="auto"/>
              </w:rPr>
              <w:t>№</w:t>
            </w:r>
          </w:p>
          <w:p w:rsidR="0071606B" w:rsidRPr="000057C0" w:rsidRDefault="0071606B" w:rsidP="000057C0">
            <w:pPr>
              <w:kinsoku w:val="0"/>
              <w:overflowPunct w:val="0"/>
              <w:autoSpaceDE w:val="0"/>
              <w:autoSpaceDN w:val="0"/>
              <w:adjustRightInd w:val="0"/>
              <w:jc w:val="center"/>
              <w:rPr>
                <w:rFonts w:ascii="Times New Roman" w:hAnsi="Times New Roman" w:cs="Times New Roman"/>
                <w:color w:val="00B050"/>
              </w:rPr>
            </w:pPr>
            <w:proofErr w:type="gramStart"/>
            <w:r w:rsidRPr="000057C0">
              <w:rPr>
                <w:rFonts w:ascii="Times New Roman" w:hAnsi="Times New Roman" w:cs="Times New Roman"/>
                <w:color w:val="auto"/>
              </w:rPr>
              <w:t>п</w:t>
            </w:r>
            <w:proofErr w:type="gramEnd"/>
            <w:r w:rsidRPr="000057C0">
              <w:rPr>
                <w:rFonts w:ascii="Times New Roman" w:hAnsi="Times New Roman" w:cs="Times New Roman"/>
                <w:color w:val="auto"/>
              </w:rPr>
              <w:t>/п</w:t>
            </w:r>
          </w:p>
        </w:tc>
        <w:tc>
          <w:tcPr>
            <w:tcW w:w="1312" w:type="dxa"/>
            <w:vMerge w:val="restart"/>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Наименование</w:t>
            </w:r>
            <w:r w:rsidRPr="000057C0">
              <w:rPr>
                <w:rFonts w:ascii="Times New Roman" w:hAnsi="Times New Roman" w:cs="Times New Roman"/>
                <w:color w:val="auto"/>
                <w:spacing w:val="-5"/>
              </w:rPr>
              <w:t xml:space="preserve"> </w:t>
            </w:r>
            <w:r w:rsidRPr="000057C0">
              <w:rPr>
                <w:rFonts w:ascii="Times New Roman" w:hAnsi="Times New Roman" w:cs="Times New Roman"/>
                <w:color w:val="auto"/>
              </w:rPr>
              <w:t>показателя/задачи</w:t>
            </w:r>
          </w:p>
        </w:tc>
        <w:tc>
          <w:tcPr>
            <w:tcW w:w="807" w:type="dxa"/>
            <w:vMerge w:val="restart"/>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Признак</w:t>
            </w:r>
            <w:r w:rsidRPr="000057C0">
              <w:rPr>
                <w:rFonts w:ascii="Times New Roman" w:hAnsi="Times New Roman" w:cs="Times New Roman"/>
                <w:color w:val="auto"/>
                <w:spacing w:val="1"/>
              </w:rPr>
              <w:t xml:space="preserve"> </w:t>
            </w:r>
            <w:r w:rsidRPr="000057C0">
              <w:rPr>
                <w:rFonts w:ascii="Times New Roman" w:hAnsi="Times New Roman" w:cs="Times New Roman"/>
                <w:color w:val="auto"/>
              </w:rPr>
              <w:t>возрастания/</w:t>
            </w:r>
            <w:r w:rsidRPr="000057C0">
              <w:rPr>
                <w:rFonts w:ascii="Times New Roman" w:hAnsi="Times New Roman" w:cs="Times New Roman"/>
                <w:color w:val="auto"/>
                <w:spacing w:val="-37"/>
              </w:rPr>
              <w:t xml:space="preserve"> </w:t>
            </w:r>
            <w:r w:rsidRPr="000057C0">
              <w:rPr>
                <w:rFonts w:ascii="Times New Roman" w:hAnsi="Times New Roman" w:cs="Times New Roman"/>
                <w:color w:val="auto"/>
              </w:rPr>
              <w:t>убывания</w:t>
            </w:r>
          </w:p>
        </w:tc>
        <w:tc>
          <w:tcPr>
            <w:tcW w:w="815" w:type="dxa"/>
            <w:vMerge w:val="restart"/>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 xml:space="preserve">Уровень соответствия </w:t>
            </w:r>
            <w:proofErr w:type="spellStart"/>
            <w:r w:rsidRPr="000057C0">
              <w:rPr>
                <w:rFonts w:ascii="Times New Roman" w:hAnsi="Times New Roman" w:cs="Times New Roman"/>
                <w:color w:val="auto"/>
              </w:rPr>
              <w:t>декомпози</w:t>
            </w:r>
            <w:proofErr w:type="spellEnd"/>
            <w:r w:rsidRPr="000057C0">
              <w:rPr>
                <w:rFonts w:ascii="Times New Roman" w:hAnsi="Times New Roman" w:cs="Times New Roman"/>
                <w:color w:val="auto"/>
              </w:rPr>
              <w:t>-</w:t>
            </w:r>
          </w:p>
          <w:p w:rsidR="0071606B" w:rsidRPr="000057C0" w:rsidRDefault="000057C0" w:rsidP="000057C0">
            <w:pPr>
              <w:kinsoku w:val="0"/>
              <w:overflowPunct w:val="0"/>
              <w:autoSpaceDE w:val="0"/>
              <w:autoSpaceDN w:val="0"/>
              <w:adjustRightInd w:val="0"/>
              <w:jc w:val="center"/>
              <w:rPr>
                <w:rFonts w:ascii="Times New Roman" w:hAnsi="Times New Roman" w:cs="Times New Roman"/>
                <w:color w:val="auto"/>
              </w:rPr>
            </w:pPr>
            <w:proofErr w:type="spellStart"/>
            <w:r>
              <w:rPr>
                <w:rFonts w:ascii="Times New Roman" w:hAnsi="Times New Roman" w:cs="Times New Roman"/>
                <w:color w:val="auto"/>
              </w:rPr>
              <w:t>рованного</w:t>
            </w:r>
            <w:proofErr w:type="spellEnd"/>
            <w:r>
              <w:rPr>
                <w:rFonts w:ascii="Times New Roman" w:hAnsi="Times New Roman" w:cs="Times New Roman"/>
                <w:color w:val="auto"/>
              </w:rPr>
              <w:t xml:space="preserve"> показателя</w:t>
            </w:r>
          </w:p>
        </w:tc>
        <w:tc>
          <w:tcPr>
            <w:tcW w:w="814" w:type="dxa"/>
            <w:vMerge w:val="restart"/>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Единица</w:t>
            </w:r>
            <w:r w:rsidRPr="000057C0">
              <w:rPr>
                <w:rFonts w:ascii="Times New Roman" w:hAnsi="Times New Roman" w:cs="Times New Roman"/>
                <w:color w:val="auto"/>
                <w:spacing w:val="1"/>
              </w:rPr>
              <w:t xml:space="preserve"> </w:t>
            </w:r>
            <w:r w:rsidRPr="000057C0">
              <w:rPr>
                <w:rFonts w:ascii="Times New Roman" w:hAnsi="Times New Roman" w:cs="Times New Roman"/>
                <w:color w:val="auto"/>
              </w:rPr>
              <w:t>измерения</w:t>
            </w:r>
            <w:r w:rsidR="00C13D1C" w:rsidRPr="000057C0">
              <w:rPr>
                <w:rFonts w:ascii="Times New Roman" w:hAnsi="Times New Roman" w:cs="Times New Roman"/>
                <w:color w:val="auto"/>
                <w:spacing w:val="-37"/>
              </w:rPr>
              <w:t xml:space="preserve"> </w:t>
            </w:r>
            <w:r w:rsidRPr="000057C0">
              <w:rPr>
                <w:rFonts w:ascii="Times New Roman" w:hAnsi="Times New Roman" w:cs="Times New Roman"/>
                <w:color w:val="auto"/>
                <w:spacing w:val="-1"/>
              </w:rPr>
              <w:t>(по</w:t>
            </w:r>
            <w:r w:rsidRPr="000057C0">
              <w:rPr>
                <w:rFonts w:ascii="Times New Roman" w:hAnsi="Times New Roman" w:cs="Times New Roman"/>
                <w:color w:val="auto"/>
                <w:spacing w:val="-9"/>
              </w:rPr>
              <w:t xml:space="preserve"> </w:t>
            </w:r>
            <w:r w:rsidRPr="000057C0">
              <w:rPr>
                <w:rFonts w:ascii="Times New Roman" w:hAnsi="Times New Roman" w:cs="Times New Roman"/>
                <w:color w:val="auto"/>
              </w:rPr>
              <w:t>ОКЕИ)</w:t>
            </w:r>
          </w:p>
        </w:tc>
        <w:tc>
          <w:tcPr>
            <w:tcW w:w="1222" w:type="dxa"/>
            <w:gridSpan w:val="2"/>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Базовое</w:t>
            </w:r>
            <w:r w:rsidRPr="000057C0">
              <w:rPr>
                <w:rFonts w:ascii="Times New Roman" w:hAnsi="Times New Roman" w:cs="Times New Roman"/>
                <w:color w:val="auto"/>
                <w:spacing w:val="-4"/>
              </w:rPr>
              <w:t xml:space="preserve"> </w:t>
            </w:r>
            <w:r w:rsidRPr="000057C0">
              <w:rPr>
                <w:rFonts w:ascii="Times New Roman" w:hAnsi="Times New Roman" w:cs="Times New Roman"/>
                <w:color w:val="auto"/>
              </w:rPr>
              <w:t>значени</w:t>
            </w:r>
            <w:bookmarkStart w:id="1" w:name="_bookmark7"/>
            <w:bookmarkEnd w:id="1"/>
            <w:r w:rsidRPr="000057C0">
              <w:rPr>
                <w:rFonts w:ascii="Times New Roman" w:hAnsi="Times New Roman" w:cs="Times New Roman"/>
                <w:color w:val="auto"/>
              </w:rPr>
              <w:t>е</w:t>
            </w:r>
          </w:p>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vertAlign w:val="superscript"/>
              </w:rPr>
            </w:pPr>
          </w:p>
        </w:tc>
        <w:tc>
          <w:tcPr>
            <w:tcW w:w="2715" w:type="dxa"/>
            <w:gridSpan w:val="4"/>
            <w:tcBorders>
              <w:top w:val="single" w:sz="4" w:space="0" w:color="000000"/>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spacing w:val="-2"/>
              </w:rPr>
            </w:pPr>
            <w:r w:rsidRPr="000057C0">
              <w:rPr>
                <w:rFonts w:ascii="Times New Roman" w:hAnsi="Times New Roman" w:cs="Times New Roman"/>
                <w:color w:val="auto"/>
              </w:rPr>
              <w:t>Значение</w:t>
            </w:r>
            <w:r w:rsidRPr="000057C0">
              <w:rPr>
                <w:rFonts w:ascii="Times New Roman" w:hAnsi="Times New Roman" w:cs="Times New Roman"/>
                <w:color w:val="auto"/>
                <w:spacing w:val="-3"/>
              </w:rPr>
              <w:t xml:space="preserve"> </w:t>
            </w:r>
            <w:r w:rsidRPr="000057C0">
              <w:rPr>
                <w:rFonts w:ascii="Times New Roman" w:hAnsi="Times New Roman" w:cs="Times New Roman"/>
                <w:color w:val="auto"/>
              </w:rPr>
              <w:t>показателей</w:t>
            </w:r>
          </w:p>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по</w:t>
            </w:r>
            <w:r w:rsidRPr="000057C0">
              <w:rPr>
                <w:rFonts w:ascii="Times New Roman" w:hAnsi="Times New Roman" w:cs="Times New Roman"/>
                <w:color w:val="auto"/>
                <w:spacing w:val="-3"/>
              </w:rPr>
              <w:t xml:space="preserve"> </w:t>
            </w:r>
            <w:r w:rsidRPr="000057C0">
              <w:rPr>
                <w:rFonts w:ascii="Times New Roman" w:hAnsi="Times New Roman" w:cs="Times New Roman"/>
                <w:color w:val="auto"/>
              </w:rPr>
              <w:t>годам</w:t>
            </w:r>
          </w:p>
        </w:tc>
        <w:tc>
          <w:tcPr>
            <w:tcW w:w="815" w:type="dxa"/>
            <w:vMerge w:val="restart"/>
            <w:tcBorders>
              <w:top w:val="single" w:sz="4" w:space="0" w:color="000000"/>
              <w:left w:val="single" w:sz="4" w:space="0" w:color="000000"/>
              <w:bottom w:val="single" w:sz="4" w:space="0" w:color="000000"/>
              <w:right w:val="single" w:sz="4" w:space="0" w:color="000000"/>
            </w:tcBorders>
          </w:tcPr>
          <w:p w:rsidR="00EF03CA" w:rsidRPr="000057C0" w:rsidRDefault="0071606B" w:rsidP="000057C0">
            <w:pPr>
              <w:kinsoku w:val="0"/>
              <w:overflowPunct w:val="0"/>
              <w:autoSpaceDE w:val="0"/>
              <w:autoSpaceDN w:val="0"/>
              <w:adjustRightInd w:val="0"/>
              <w:ind w:right="11"/>
              <w:jc w:val="center"/>
              <w:rPr>
                <w:rFonts w:ascii="Times New Roman" w:hAnsi="Times New Roman" w:cs="Times New Roman"/>
                <w:color w:val="auto"/>
              </w:rPr>
            </w:pPr>
            <w:r w:rsidRPr="000057C0">
              <w:rPr>
                <w:rFonts w:ascii="Times New Roman" w:hAnsi="Times New Roman" w:cs="Times New Roman"/>
                <w:color w:val="auto"/>
              </w:rPr>
              <w:t xml:space="preserve">Ответственный </w:t>
            </w:r>
          </w:p>
          <w:p w:rsidR="0071606B" w:rsidRPr="000057C0" w:rsidRDefault="0071606B" w:rsidP="000057C0">
            <w:pPr>
              <w:kinsoku w:val="0"/>
              <w:overflowPunct w:val="0"/>
              <w:autoSpaceDE w:val="0"/>
              <w:autoSpaceDN w:val="0"/>
              <w:adjustRightInd w:val="0"/>
              <w:ind w:right="11"/>
              <w:jc w:val="center"/>
              <w:rPr>
                <w:rFonts w:ascii="Times New Roman" w:hAnsi="Times New Roman" w:cs="Times New Roman"/>
                <w:color w:val="auto"/>
                <w:vertAlign w:val="superscript"/>
              </w:rPr>
            </w:pPr>
            <w:r w:rsidRPr="000057C0">
              <w:rPr>
                <w:rFonts w:ascii="Times New Roman" w:hAnsi="Times New Roman" w:cs="Times New Roman"/>
                <w:color w:val="auto"/>
              </w:rPr>
              <w:t>за</w:t>
            </w:r>
            <w:r w:rsidRPr="000057C0">
              <w:rPr>
                <w:rFonts w:ascii="Times New Roman" w:hAnsi="Times New Roman" w:cs="Times New Roman"/>
                <w:color w:val="auto"/>
                <w:spacing w:val="-37"/>
              </w:rPr>
              <w:t xml:space="preserve"> </w:t>
            </w:r>
            <w:r w:rsidRPr="000057C0">
              <w:rPr>
                <w:rFonts w:ascii="Times New Roman" w:hAnsi="Times New Roman" w:cs="Times New Roman"/>
                <w:color w:val="auto"/>
              </w:rPr>
              <w:t>достижение</w:t>
            </w:r>
            <w:r w:rsidRPr="000057C0">
              <w:rPr>
                <w:rFonts w:ascii="Times New Roman" w:hAnsi="Times New Roman" w:cs="Times New Roman"/>
                <w:color w:val="auto"/>
                <w:spacing w:val="1"/>
              </w:rPr>
              <w:t xml:space="preserve"> </w:t>
            </w:r>
            <w:r w:rsidRPr="000057C0">
              <w:rPr>
                <w:rFonts w:ascii="Times New Roman" w:hAnsi="Times New Roman" w:cs="Times New Roman"/>
                <w:color w:val="auto"/>
              </w:rPr>
              <w:t>показателя</w:t>
            </w:r>
          </w:p>
        </w:tc>
        <w:tc>
          <w:tcPr>
            <w:tcW w:w="576" w:type="dxa"/>
            <w:vMerge w:val="restart"/>
            <w:tcBorders>
              <w:top w:val="single" w:sz="4" w:space="0" w:color="auto"/>
              <w:right w:val="single" w:sz="4" w:space="0" w:color="auto"/>
            </w:tcBorders>
            <w:shd w:val="clear" w:color="auto" w:fill="auto"/>
          </w:tcPr>
          <w:p w:rsidR="0071606B" w:rsidRPr="000057C0" w:rsidRDefault="0071606B" w:rsidP="000057C0">
            <w:pPr>
              <w:jc w:val="center"/>
              <w:rPr>
                <w:rFonts w:ascii="Times New Roman" w:hAnsi="Times New Roman" w:cs="Times New Roman"/>
                <w:color w:val="auto"/>
              </w:rPr>
            </w:pPr>
            <w:proofErr w:type="spellStart"/>
            <w:proofErr w:type="gramStart"/>
            <w:r w:rsidRPr="000057C0">
              <w:rPr>
                <w:rFonts w:ascii="Times New Roman" w:hAnsi="Times New Roman" w:cs="Times New Roman"/>
                <w:color w:val="auto"/>
              </w:rPr>
              <w:t>Информаци-онная</w:t>
            </w:r>
            <w:proofErr w:type="spellEnd"/>
            <w:proofErr w:type="gramEnd"/>
            <w:r w:rsidRPr="000057C0">
              <w:rPr>
                <w:rFonts w:ascii="Times New Roman" w:hAnsi="Times New Roman" w:cs="Times New Roman"/>
                <w:color w:val="auto"/>
              </w:rPr>
              <w:t xml:space="preserve"> </w:t>
            </w:r>
          </w:p>
          <w:p w:rsidR="0071606B" w:rsidRPr="000057C0" w:rsidRDefault="0071606B" w:rsidP="000057C0">
            <w:pPr>
              <w:jc w:val="center"/>
              <w:rPr>
                <w:rFonts w:ascii="Times New Roman" w:hAnsi="Times New Roman" w:cs="Times New Roman"/>
                <w:color w:val="auto"/>
              </w:rPr>
            </w:pPr>
            <w:r w:rsidRPr="000057C0">
              <w:rPr>
                <w:rFonts w:ascii="Times New Roman" w:hAnsi="Times New Roman" w:cs="Times New Roman"/>
                <w:color w:val="auto"/>
              </w:rPr>
              <w:t>система</w:t>
            </w:r>
          </w:p>
          <w:p w:rsidR="0071606B" w:rsidRPr="000057C0" w:rsidRDefault="0071606B" w:rsidP="000057C0">
            <w:pPr>
              <w:jc w:val="center"/>
              <w:rPr>
                <w:rFonts w:ascii="Times New Roman" w:hAnsi="Times New Roman" w:cs="Times New Roman"/>
                <w:color w:val="00B050"/>
              </w:rPr>
            </w:pPr>
          </w:p>
        </w:tc>
      </w:tr>
      <w:tr w:rsidR="00642F54" w:rsidRPr="000057C0" w:rsidTr="000C52CD">
        <w:trPr>
          <w:trHeight w:val="623"/>
          <w:jc w:val="center"/>
        </w:trPr>
        <w:tc>
          <w:tcPr>
            <w:tcW w:w="572" w:type="dxa"/>
            <w:vMerge/>
            <w:tcBorders>
              <w:top w:val="nil"/>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00B050"/>
              </w:rPr>
            </w:pPr>
          </w:p>
        </w:tc>
        <w:tc>
          <w:tcPr>
            <w:tcW w:w="1312" w:type="dxa"/>
            <w:vMerge/>
            <w:tcBorders>
              <w:top w:val="nil"/>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00B050"/>
              </w:rPr>
            </w:pPr>
          </w:p>
        </w:tc>
        <w:tc>
          <w:tcPr>
            <w:tcW w:w="807" w:type="dxa"/>
            <w:vMerge/>
            <w:tcBorders>
              <w:top w:val="nil"/>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00B050"/>
              </w:rPr>
            </w:pPr>
          </w:p>
        </w:tc>
        <w:tc>
          <w:tcPr>
            <w:tcW w:w="815" w:type="dxa"/>
            <w:vMerge/>
            <w:tcBorders>
              <w:top w:val="nil"/>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00B050"/>
              </w:rPr>
            </w:pPr>
          </w:p>
        </w:tc>
        <w:tc>
          <w:tcPr>
            <w:tcW w:w="814" w:type="dxa"/>
            <w:vMerge/>
            <w:tcBorders>
              <w:top w:val="nil"/>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00B050"/>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значение</w:t>
            </w:r>
          </w:p>
        </w:tc>
        <w:tc>
          <w:tcPr>
            <w:tcW w:w="543" w:type="dxa"/>
            <w:tcBorders>
              <w:top w:val="single" w:sz="4" w:space="0" w:color="000000"/>
              <w:left w:val="single" w:sz="4" w:space="0" w:color="000000"/>
              <w:bottom w:val="single" w:sz="4" w:space="0" w:color="000000"/>
              <w:right w:val="single" w:sz="4" w:space="0" w:color="000000"/>
            </w:tcBorders>
            <w:vAlign w:val="center"/>
          </w:tcPr>
          <w:p w:rsidR="0071606B" w:rsidRPr="000057C0" w:rsidRDefault="00F530BF"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год</w:t>
            </w:r>
          </w:p>
        </w:tc>
        <w:tc>
          <w:tcPr>
            <w:tcW w:w="679" w:type="dxa"/>
            <w:tcBorders>
              <w:top w:val="single" w:sz="4" w:space="0" w:color="000000"/>
              <w:left w:val="single" w:sz="4" w:space="0" w:color="000000"/>
              <w:bottom w:val="single" w:sz="4" w:space="0" w:color="000000"/>
              <w:right w:val="single" w:sz="4" w:space="0" w:color="000000"/>
            </w:tcBorders>
            <w:vAlign w:val="center"/>
          </w:tcPr>
          <w:p w:rsidR="0071606B" w:rsidRPr="000057C0" w:rsidRDefault="00211ED9"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2026</w:t>
            </w:r>
          </w:p>
        </w:tc>
        <w:tc>
          <w:tcPr>
            <w:tcW w:w="679" w:type="dxa"/>
            <w:tcBorders>
              <w:top w:val="single" w:sz="4" w:space="0" w:color="000000"/>
              <w:left w:val="single" w:sz="4" w:space="0" w:color="000000"/>
              <w:bottom w:val="single" w:sz="4" w:space="0" w:color="000000"/>
              <w:right w:val="single" w:sz="4" w:space="0" w:color="000000"/>
            </w:tcBorders>
            <w:vAlign w:val="center"/>
          </w:tcPr>
          <w:p w:rsidR="0071606B" w:rsidRPr="000057C0" w:rsidRDefault="00211ED9"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2027</w:t>
            </w:r>
          </w:p>
        </w:tc>
        <w:tc>
          <w:tcPr>
            <w:tcW w:w="678" w:type="dxa"/>
            <w:tcBorders>
              <w:top w:val="single" w:sz="4" w:space="0" w:color="000000"/>
              <w:left w:val="single" w:sz="4" w:space="0" w:color="000000"/>
              <w:bottom w:val="single" w:sz="4" w:space="0" w:color="000000"/>
              <w:right w:val="single" w:sz="4" w:space="0" w:color="000000"/>
            </w:tcBorders>
            <w:vAlign w:val="center"/>
          </w:tcPr>
          <w:p w:rsidR="0071606B" w:rsidRPr="000057C0" w:rsidRDefault="00211ED9"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2028</w:t>
            </w:r>
          </w:p>
        </w:tc>
        <w:tc>
          <w:tcPr>
            <w:tcW w:w="679" w:type="dxa"/>
            <w:tcBorders>
              <w:top w:val="single" w:sz="4" w:space="0" w:color="000000"/>
              <w:left w:val="single" w:sz="4" w:space="0" w:color="000000"/>
              <w:bottom w:val="single" w:sz="4" w:space="0" w:color="000000"/>
              <w:right w:val="single" w:sz="4" w:space="0" w:color="000000"/>
            </w:tcBorders>
            <w:vAlign w:val="center"/>
          </w:tcPr>
          <w:p w:rsidR="0071606B" w:rsidRPr="000057C0" w:rsidRDefault="0071606B"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№+n</w:t>
            </w:r>
          </w:p>
        </w:tc>
        <w:tc>
          <w:tcPr>
            <w:tcW w:w="815" w:type="dxa"/>
            <w:vMerge/>
            <w:tcBorders>
              <w:top w:val="nil"/>
              <w:left w:val="single" w:sz="4" w:space="0" w:color="000000"/>
              <w:bottom w:val="single" w:sz="4" w:space="0" w:color="000000"/>
              <w:right w:val="single" w:sz="4" w:space="0" w:color="000000"/>
            </w:tcBorders>
          </w:tcPr>
          <w:p w:rsidR="0071606B" w:rsidRPr="000057C0" w:rsidRDefault="0071606B" w:rsidP="000057C0">
            <w:pPr>
              <w:kinsoku w:val="0"/>
              <w:overflowPunct w:val="0"/>
              <w:autoSpaceDE w:val="0"/>
              <w:autoSpaceDN w:val="0"/>
              <w:adjustRightInd w:val="0"/>
              <w:spacing w:before="3"/>
              <w:rPr>
                <w:rFonts w:ascii="Times New Roman" w:hAnsi="Times New Roman" w:cs="Times New Roman"/>
                <w:color w:val="00B050"/>
              </w:rPr>
            </w:pPr>
          </w:p>
        </w:tc>
        <w:tc>
          <w:tcPr>
            <w:tcW w:w="576" w:type="dxa"/>
            <w:vMerge/>
            <w:tcBorders>
              <w:bottom w:val="single" w:sz="4" w:space="0" w:color="auto"/>
              <w:right w:val="single" w:sz="4" w:space="0" w:color="auto"/>
            </w:tcBorders>
            <w:shd w:val="clear" w:color="auto" w:fill="auto"/>
          </w:tcPr>
          <w:p w:rsidR="0071606B" w:rsidRPr="000057C0" w:rsidRDefault="0071606B" w:rsidP="000057C0">
            <w:pPr>
              <w:rPr>
                <w:rFonts w:ascii="Times New Roman" w:hAnsi="Times New Roman" w:cs="Times New Roman"/>
                <w:color w:val="00B050"/>
              </w:rPr>
            </w:pPr>
          </w:p>
        </w:tc>
      </w:tr>
      <w:tr w:rsidR="00642F54" w:rsidRPr="000057C0" w:rsidTr="000C52CD">
        <w:trPr>
          <w:trHeight w:val="384"/>
          <w:jc w:val="center"/>
        </w:trPr>
        <w:tc>
          <w:tcPr>
            <w:tcW w:w="5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0057C0" w:rsidRDefault="0071606B" w:rsidP="000057C0">
            <w:pPr>
              <w:kinsoku w:val="0"/>
              <w:overflowPunct w:val="0"/>
              <w:autoSpaceDE w:val="0"/>
              <w:autoSpaceDN w:val="0"/>
              <w:adjustRightInd w:val="0"/>
              <w:spacing w:before="124"/>
              <w:jc w:val="center"/>
              <w:rPr>
                <w:rFonts w:ascii="Times New Roman" w:hAnsi="Times New Roman" w:cs="Times New Roman"/>
                <w:color w:val="auto"/>
              </w:rPr>
            </w:pPr>
            <w:r w:rsidRPr="000057C0">
              <w:rPr>
                <w:rFonts w:ascii="Times New Roman" w:hAnsi="Times New Roman" w:cs="Times New Roman"/>
                <w:color w:val="auto"/>
              </w:rPr>
              <w:t>1</w:t>
            </w:r>
            <w:r w:rsidR="00F530BF" w:rsidRPr="000057C0">
              <w:rPr>
                <w:rFonts w:ascii="Times New Roman" w:hAnsi="Times New Roman" w:cs="Times New Roman"/>
                <w:color w:val="auto"/>
              </w:rPr>
              <w:t>.</w:t>
            </w:r>
          </w:p>
        </w:tc>
        <w:tc>
          <w:tcPr>
            <w:tcW w:w="850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0057C0" w:rsidRDefault="00211ED9" w:rsidP="000057C0">
            <w:pPr>
              <w:kinsoku w:val="0"/>
              <w:overflowPunct w:val="0"/>
              <w:autoSpaceDE w:val="0"/>
              <w:autoSpaceDN w:val="0"/>
              <w:adjustRightInd w:val="0"/>
              <w:jc w:val="both"/>
              <w:rPr>
                <w:rFonts w:ascii="Times New Roman" w:hAnsi="Times New Roman" w:cs="Times New Roman"/>
                <w:color w:val="auto"/>
              </w:rPr>
            </w:pPr>
            <w:r w:rsidRPr="000057C0">
              <w:rPr>
                <w:rFonts w:ascii="Times New Roman" w:hAnsi="Times New Roman" w:cs="Times New Roman"/>
                <w:color w:val="auto"/>
              </w:rPr>
              <w:t>Задача</w:t>
            </w:r>
            <w:r w:rsidR="00C13D1C" w:rsidRPr="000057C0">
              <w:rPr>
                <w:rFonts w:ascii="Times New Roman" w:hAnsi="Times New Roman" w:cs="Times New Roman"/>
                <w:color w:val="auto"/>
              </w:rPr>
              <w:t xml:space="preserve"> </w:t>
            </w:r>
            <w:r w:rsidRPr="000057C0">
              <w:rPr>
                <w:rFonts w:ascii="Times New Roman" w:hAnsi="Times New Roman" w:cs="Times New Roman"/>
                <w:color w:val="auto"/>
              </w:rPr>
              <w:t>«</w:t>
            </w:r>
            <w:r w:rsidR="00EB6E45" w:rsidRPr="000057C0">
              <w:rPr>
                <w:rFonts w:ascii="Times New Roman" w:eastAsia="Times New Roman" w:hAnsi="Times New Roman" w:cs="Times New Roman"/>
              </w:rPr>
              <w:t xml:space="preserve">Обеспечение </w:t>
            </w:r>
            <w:proofErr w:type="gramStart"/>
            <w:r w:rsidR="00EB6E45" w:rsidRPr="000057C0">
              <w:rPr>
                <w:rFonts w:ascii="Times New Roman" w:eastAsia="Times New Roman" w:hAnsi="Times New Roman" w:cs="Times New Roman"/>
              </w:rPr>
              <w:t xml:space="preserve">функционирования аппарата Управления сельского хозяйства </w:t>
            </w:r>
            <w:r w:rsidR="00EB6E45" w:rsidRPr="000057C0">
              <w:rPr>
                <w:rFonts w:ascii="Times New Roman" w:hAnsi="Times New Roman" w:cs="Times New Roman"/>
              </w:rPr>
              <w:t>администрации Юргинского муниципального</w:t>
            </w:r>
            <w:r w:rsidR="00C13D1C" w:rsidRPr="000057C0">
              <w:rPr>
                <w:rFonts w:ascii="Times New Roman" w:hAnsi="Times New Roman" w:cs="Times New Roman"/>
              </w:rPr>
              <w:t xml:space="preserve"> </w:t>
            </w:r>
            <w:r w:rsidR="00EB6E45" w:rsidRPr="000057C0">
              <w:rPr>
                <w:rFonts w:ascii="Times New Roman" w:hAnsi="Times New Roman" w:cs="Times New Roman"/>
              </w:rPr>
              <w:t>округа</w:t>
            </w:r>
            <w:proofErr w:type="gramEnd"/>
            <w:r w:rsidRPr="000057C0">
              <w:rPr>
                <w:rFonts w:ascii="Times New Roman" w:hAnsi="Times New Roman" w:cs="Times New Roman"/>
                <w:color w:val="auto"/>
              </w:rPr>
              <w:t>»</w:t>
            </w:r>
          </w:p>
        </w:tc>
        <w:tc>
          <w:tcPr>
            <w:tcW w:w="576" w:type="dxa"/>
            <w:tcBorders>
              <w:top w:val="single" w:sz="4" w:space="0" w:color="auto"/>
              <w:bottom w:val="single" w:sz="4" w:space="0" w:color="auto"/>
              <w:right w:val="single" w:sz="4" w:space="0" w:color="auto"/>
            </w:tcBorders>
            <w:shd w:val="clear" w:color="auto" w:fill="auto"/>
          </w:tcPr>
          <w:p w:rsidR="0071606B" w:rsidRPr="000057C0" w:rsidRDefault="0071606B" w:rsidP="000057C0">
            <w:pPr>
              <w:rPr>
                <w:rFonts w:ascii="Times New Roman" w:hAnsi="Times New Roman" w:cs="Times New Roman"/>
                <w:color w:val="00B050"/>
              </w:rPr>
            </w:pPr>
          </w:p>
        </w:tc>
      </w:tr>
      <w:tr w:rsidR="00642F54" w:rsidRPr="000057C0" w:rsidTr="000C52CD">
        <w:trPr>
          <w:trHeight w:val="736"/>
          <w:jc w:val="center"/>
        </w:trPr>
        <w:tc>
          <w:tcPr>
            <w:tcW w:w="572" w:type="dxa"/>
            <w:tcBorders>
              <w:top w:val="single" w:sz="4" w:space="0" w:color="000000"/>
              <w:left w:val="single" w:sz="4" w:space="0" w:color="000000"/>
              <w:bottom w:val="single" w:sz="4" w:space="0" w:color="000000"/>
              <w:right w:val="single" w:sz="4" w:space="0" w:color="000000"/>
            </w:tcBorders>
          </w:tcPr>
          <w:p w:rsidR="00542924" w:rsidRPr="000057C0" w:rsidRDefault="00542924"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1.</w:t>
            </w:r>
            <w:r w:rsidR="001107E8" w:rsidRPr="000057C0">
              <w:rPr>
                <w:rFonts w:ascii="Times New Roman" w:hAnsi="Times New Roman" w:cs="Times New Roman"/>
                <w:color w:val="auto"/>
              </w:rPr>
              <w:t>1</w:t>
            </w:r>
          </w:p>
        </w:tc>
        <w:tc>
          <w:tcPr>
            <w:tcW w:w="1312" w:type="dxa"/>
            <w:tcBorders>
              <w:top w:val="single" w:sz="4" w:space="0" w:color="000000"/>
              <w:left w:val="single" w:sz="4" w:space="0" w:color="000000"/>
              <w:bottom w:val="single" w:sz="4" w:space="0" w:color="000000"/>
              <w:right w:val="single" w:sz="4" w:space="0" w:color="000000"/>
            </w:tcBorders>
          </w:tcPr>
          <w:p w:rsidR="00542924" w:rsidRPr="000057C0" w:rsidRDefault="00542924" w:rsidP="000057C0">
            <w:pPr>
              <w:rPr>
                <w:rFonts w:ascii="Times New Roman" w:hAnsi="Times New Roman" w:cs="Times New Roman"/>
                <w:color w:val="auto"/>
              </w:rPr>
            </w:pPr>
            <w:r w:rsidRPr="000057C0">
              <w:rPr>
                <w:rFonts w:ascii="Times New Roman" w:hAnsi="Times New Roman" w:cs="Times New Roman"/>
                <w:color w:val="auto"/>
              </w:rPr>
              <w:t xml:space="preserve">Исполнение плановых показателей </w:t>
            </w:r>
            <w:r w:rsidRPr="000057C0">
              <w:rPr>
                <w:rFonts w:ascii="Times New Roman" w:hAnsi="Times New Roman" w:cs="Times New Roman"/>
                <w:color w:val="auto"/>
              </w:rPr>
              <w:lastRenderedPageBreak/>
              <w:t xml:space="preserve">бюджета по расходам за отчетный период на обеспечение деятельности органов местного самоуправления </w:t>
            </w:r>
          </w:p>
        </w:tc>
        <w:tc>
          <w:tcPr>
            <w:tcW w:w="807" w:type="dxa"/>
            <w:tcBorders>
              <w:top w:val="single" w:sz="4" w:space="0" w:color="000000"/>
              <w:left w:val="single" w:sz="4" w:space="0" w:color="000000"/>
              <w:bottom w:val="single" w:sz="4" w:space="0" w:color="000000"/>
              <w:right w:val="single" w:sz="4" w:space="0" w:color="000000"/>
            </w:tcBorders>
          </w:tcPr>
          <w:p w:rsidR="00542924" w:rsidRPr="000057C0" w:rsidRDefault="00542924"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lastRenderedPageBreak/>
              <w:t>-</w:t>
            </w:r>
          </w:p>
        </w:tc>
        <w:tc>
          <w:tcPr>
            <w:tcW w:w="815" w:type="dxa"/>
            <w:tcBorders>
              <w:top w:val="single" w:sz="4" w:space="0" w:color="000000"/>
              <w:left w:val="single" w:sz="4" w:space="0" w:color="000000"/>
              <w:bottom w:val="single" w:sz="4" w:space="0" w:color="000000"/>
              <w:right w:val="single" w:sz="4" w:space="0" w:color="000000"/>
            </w:tcBorders>
          </w:tcPr>
          <w:p w:rsidR="00542924" w:rsidRPr="000057C0" w:rsidRDefault="00542924" w:rsidP="000057C0">
            <w:pPr>
              <w:kinsoku w:val="0"/>
              <w:overflowPunct w:val="0"/>
              <w:autoSpaceDE w:val="0"/>
              <w:autoSpaceDN w:val="0"/>
              <w:adjustRightInd w:val="0"/>
              <w:jc w:val="center"/>
              <w:rPr>
                <w:rFonts w:ascii="Times New Roman" w:hAnsi="Times New Roman" w:cs="Times New Roman"/>
                <w:iCs/>
                <w:color w:val="auto"/>
              </w:rPr>
            </w:pPr>
            <w:r w:rsidRPr="000057C0">
              <w:rPr>
                <w:rFonts w:ascii="Times New Roman" w:hAnsi="Times New Roman" w:cs="Times New Roman"/>
                <w:iCs/>
                <w:color w:val="auto"/>
              </w:rPr>
              <w:t>«МП»</w:t>
            </w:r>
          </w:p>
        </w:tc>
        <w:tc>
          <w:tcPr>
            <w:tcW w:w="814" w:type="dxa"/>
            <w:tcBorders>
              <w:top w:val="single" w:sz="4" w:space="0" w:color="000000"/>
              <w:left w:val="single" w:sz="4" w:space="0" w:color="000000"/>
              <w:bottom w:val="single" w:sz="4" w:space="0" w:color="000000"/>
              <w:right w:val="single" w:sz="4" w:space="0" w:color="000000"/>
            </w:tcBorders>
          </w:tcPr>
          <w:p w:rsidR="00542924" w:rsidRPr="000057C0" w:rsidRDefault="00DB4637" w:rsidP="000057C0">
            <w:pPr>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w:t>
            </w:r>
          </w:p>
        </w:tc>
        <w:tc>
          <w:tcPr>
            <w:tcW w:w="679" w:type="dxa"/>
            <w:tcBorders>
              <w:top w:val="single" w:sz="4" w:space="0" w:color="000000"/>
              <w:left w:val="single" w:sz="4" w:space="0" w:color="000000"/>
              <w:bottom w:val="single" w:sz="4" w:space="0" w:color="000000"/>
              <w:right w:val="single" w:sz="4" w:space="0" w:color="000000"/>
            </w:tcBorders>
          </w:tcPr>
          <w:p w:rsidR="00542924" w:rsidRPr="000057C0" w:rsidRDefault="0005400A" w:rsidP="000057C0">
            <w:pPr>
              <w:autoSpaceDE w:val="0"/>
              <w:autoSpaceDN w:val="0"/>
              <w:adjustRightInd w:val="0"/>
              <w:jc w:val="center"/>
              <w:rPr>
                <w:rFonts w:ascii="Times New Roman" w:hAnsi="Times New Roman" w:cs="Times New Roman"/>
                <w:color w:val="FF0000"/>
              </w:rPr>
            </w:pPr>
            <w:r w:rsidRPr="000057C0">
              <w:rPr>
                <w:rFonts w:ascii="Times New Roman" w:hAnsi="Times New Roman" w:cs="Times New Roman"/>
                <w:color w:val="auto"/>
              </w:rPr>
              <w:t>99,9</w:t>
            </w:r>
          </w:p>
        </w:tc>
        <w:tc>
          <w:tcPr>
            <w:tcW w:w="543" w:type="dxa"/>
            <w:tcBorders>
              <w:top w:val="single" w:sz="4" w:space="0" w:color="000000"/>
              <w:left w:val="single" w:sz="4" w:space="0" w:color="000000"/>
              <w:bottom w:val="single" w:sz="4" w:space="0" w:color="000000"/>
              <w:right w:val="single" w:sz="4" w:space="0" w:color="000000"/>
            </w:tcBorders>
          </w:tcPr>
          <w:p w:rsidR="00542924" w:rsidRPr="000057C0" w:rsidRDefault="00542924" w:rsidP="000057C0">
            <w:pPr>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2025</w:t>
            </w:r>
          </w:p>
        </w:tc>
        <w:tc>
          <w:tcPr>
            <w:tcW w:w="679" w:type="dxa"/>
            <w:tcBorders>
              <w:top w:val="single" w:sz="4" w:space="0" w:color="000000"/>
              <w:left w:val="single" w:sz="4" w:space="0" w:color="000000"/>
              <w:bottom w:val="single" w:sz="4" w:space="0" w:color="000000"/>
              <w:right w:val="single" w:sz="4" w:space="0" w:color="000000"/>
            </w:tcBorders>
          </w:tcPr>
          <w:p w:rsidR="00542924" w:rsidRPr="000057C0" w:rsidRDefault="0005400A" w:rsidP="000057C0">
            <w:pPr>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99,9</w:t>
            </w:r>
          </w:p>
        </w:tc>
        <w:tc>
          <w:tcPr>
            <w:tcW w:w="679" w:type="dxa"/>
            <w:tcBorders>
              <w:top w:val="single" w:sz="4" w:space="0" w:color="000000"/>
              <w:left w:val="single" w:sz="4" w:space="0" w:color="000000"/>
              <w:bottom w:val="single" w:sz="4" w:space="0" w:color="000000"/>
              <w:right w:val="single" w:sz="4" w:space="0" w:color="000000"/>
            </w:tcBorders>
          </w:tcPr>
          <w:p w:rsidR="00542924" w:rsidRPr="000057C0" w:rsidRDefault="0005400A" w:rsidP="000057C0">
            <w:pPr>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99,9</w:t>
            </w:r>
          </w:p>
        </w:tc>
        <w:tc>
          <w:tcPr>
            <w:tcW w:w="678" w:type="dxa"/>
            <w:tcBorders>
              <w:top w:val="single" w:sz="4" w:space="0" w:color="000000"/>
              <w:left w:val="single" w:sz="4" w:space="0" w:color="000000"/>
              <w:bottom w:val="single" w:sz="4" w:space="0" w:color="000000"/>
              <w:right w:val="single" w:sz="4" w:space="0" w:color="000000"/>
            </w:tcBorders>
          </w:tcPr>
          <w:p w:rsidR="00542924" w:rsidRPr="000057C0" w:rsidRDefault="0005400A" w:rsidP="000057C0">
            <w:pPr>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99,9</w:t>
            </w:r>
          </w:p>
        </w:tc>
        <w:tc>
          <w:tcPr>
            <w:tcW w:w="679" w:type="dxa"/>
            <w:tcBorders>
              <w:top w:val="single" w:sz="4" w:space="0" w:color="000000"/>
              <w:left w:val="single" w:sz="4" w:space="0" w:color="000000"/>
              <w:bottom w:val="single" w:sz="4" w:space="0" w:color="000000"/>
              <w:right w:val="single" w:sz="4" w:space="0" w:color="000000"/>
            </w:tcBorders>
          </w:tcPr>
          <w:p w:rsidR="00542924" w:rsidRPr="000057C0" w:rsidRDefault="00542924"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color w:val="auto"/>
              </w:rPr>
              <w:t>х</w:t>
            </w:r>
          </w:p>
        </w:tc>
        <w:tc>
          <w:tcPr>
            <w:tcW w:w="815" w:type="dxa"/>
            <w:tcBorders>
              <w:top w:val="single" w:sz="4" w:space="0" w:color="000000"/>
              <w:left w:val="single" w:sz="4" w:space="0" w:color="000000"/>
              <w:bottom w:val="single" w:sz="4" w:space="0" w:color="000000"/>
              <w:right w:val="single" w:sz="4" w:space="0" w:color="000000"/>
            </w:tcBorders>
          </w:tcPr>
          <w:p w:rsidR="00542924" w:rsidRPr="000057C0" w:rsidRDefault="0006536F" w:rsidP="000057C0">
            <w:pPr>
              <w:kinsoku w:val="0"/>
              <w:overflowPunct w:val="0"/>
              <w:autoSpaceDE w:val="0"/>
              <w:autoSpaceDN w:val="0"/>
              <w:adjustRightInd w:val="0"/>
              <w:jc w:val="center"/>
              <w:rPr>
                <w:rFonts w:ascii="Times New Roman" w:hAnsi="Times New Roman" w:cs="Times New Roman"/>
                <w:color w:val="auto"/>
              </w:rPr>
            </w:pPr>
            <w:r w:rsidRPr="000057C0">
              <w:rPr>
                <w:rFonts w:ascii="Times New Roman" w:hAnsi="Times New Roman" w:cs="Times New Roman"/>
              </w:rPr>
              <w:t>Управление сельск</w:t>
            </w:r>
            <w:r w:rsidRPr="000057C0">
              <w:rPr>
                <w:rFonts w:ascii="Times New Roman" w:hAnsi="Times New Roman" w:cs="Times New Roman"/>
              </w:rPr>
              <w:lastRenderedPageBreak/>
              <w:t>ого хозяйства администрации Юргинского муниципального</w:t>
            </w:r>
            <w:r w:rsidR="00C13D1C" w:rsidRPr="000057C0">
              <w:rPr>
                <w:rFonts w:ascii="Times New Roman" w:hAnsi="Times New Roman" w:cs="Times New Roman"/>
              </w:rPr>
              <w:t xml:space="preserve"> </w:t>
            </w:r>
            <w:r w:rsidRPr="000057C0">
              <w:rPr>
                <w:rFonts w:ascii="Times New Roman" w:hAnsi="Times New Roman" w:cs="Times New Roman"/>
              </w:rPr>
              <w:t>округа</w:t>
            </w:r>
          </w:p>
        </w:tc>
        <w:tc>
          <w:tcPr>
            <w:tcW w:w="576" w:type="dxa"/>
            <w:tcBorders>
              <w:top w:val="single" w:sz="4" w:space="0" w:color="auto"/>
              <w:bottom w:val="single" w:sz="4" w:space="0" w:color="auto"/>
              <w:right w:val="single" w:sz="4" w:space="0" w:color="auto"/>
            </w:tcBorders>
            <w:shd w:val="clear" w:color="auto" w:fill="auto"/>
          </w:tcPr>
          <w:p w:rsidR="00542924" w:rsidRPr="000057C0" w:rsidRDefault="00542924" w:rsidP="000057C0">
            <w:pPr>
              <w:jc w:val="center"/>
              <w:rPr>
                <w:rFonts w:ascii="Times New Roman" w:hAnsi="Times New Roman" w:cs="Times New Roman"/>
                <w:color w:val="auto"/>
              </w:rPr>
            </w:pPr>
            <w:r w:rsidRPr="000057C0">
              <w:rPr>
                <w:rFonts w:ascii="Times New Roman" w:hAnsi="Times New Roman" w:cs="Times New Roman"/>
                <w:color w:val="auto"/>
              </w:rPr>
              <w:lastRenderedPageBreak/>
              <w:t>-</w:t>
            </w:r>
          </w:p>
        </w:tc>
      </w:tr>
    </w:tbl>
    <w:p w:rsidR="00DC3555" w:rsidRPr="000C52CD" w:rsidRDefault="00DC3555" w:rsidP="000C52CD">
      <w:pPr>
        <w:tabs>
          <w:tab w:val="left" w:pos="4980"/>
        </w:tabs>
        <w:kinsoku w:val="0"/>
        <w:overflowPunct w:val="0"/>
        <w:autoSpaceDE w:val="0"/>
        <w:autoSpaceDN w:val="0"/>
        <w:adjustRightInd w:val="0"/>
        <w:ind w:firstLine="709"/>
        <w:jc w:val="center"/>
        <w:rPr>
          <w:rFonts w:ascii="Times New Roman" w:hAnsi="Times New Roman" w:cs="Times New Roman"/>
          <w:b/>
          <w:color w:val="auto"/>
          <w:sz w:val="26"/>
          <w:szCs w:val="26"/>
        </w:rPr>
      </w:pPr>
    </w:p>
    <w:p w:rsidR="0064702A" w:rsidRPr="000C52CD" w:rsidRDefault="00B73F5C" w:rsidP="000C52CD">
      <w:pPr>
        <w:tabs>
          <w:tab w:val="left" w:pos="4980"/>
        </w:tabs>
        <w:kinsoku w:val="0"/>
        <w:overflowPunct w:val="0"/>
        <w:autoSpaceDE w:val="0"/>
        <w:autoSpaceDN w:val="0"/>
        <w:adjustRightInd w:val="0"/>
        <w:ind w:firstLine="709"/>
        <w:jc w:val="center"/>
        <w:rPr>
          <w:rFonts w:ascii="Times New Roman" w:hAnsi="Times New Roman" w:cs="Times New Roman"/>
          <w:b/>
          <w:color w:val="auto"/>
          <w:spacing w:val="-4"/>
          <w:sz w:val="26"/>
          <w:szCs w:val="26"/>
        </w:rPr>
      </w:pPr>
      <w:r w:rsidRPr="000C52CD">
        <w:rPr>
          <w:rFonts w:ascii="Times New Roman" w:hAnsi="Times New Roman" w:cs="Times New Roman"/>
          <w:b/>
          <w:color w:val="auto"/>
          <w:sz w:val="26"/>
          <w:szCs w:val="26"/>
        </w:rPr>
        <w:t>2.1. Прокси - показатели</w:t>
      </w:r>
      <w:r w:rsidRPr="000C52CD">
        <w:rPr>
          <w:rFonts w:ascii="Times New Roman" w:hAnsi="Times New Roman" w:cs="Times New Roman"/>
          <w:b/>
          <w:color w:val="auto"/>
          <w:spacing w:val="-2"/>
          <w:sz w:val="26"/>
          <w:szCs w:val="26"/>
        </w:rPr>
        <w:t xml:space="preserve"> </w:t>
      </w:r>
      <w:r w:rsidRPr="000C52CD">
        <w:rPr>
          <w:rFonts w:ascii="Times New Roman" w:hAnsi="Times New Roman" w:cs="Times New Roman"/>
          <w:b/>
          <w:color w:val="auto"/>
          <w:sz w:val="26"/>
          <w:szCs w:val="26"/>
        </w:rPr>
        <w:t>комплекса</w:t>
      </w:r>
      <w:r w:rsidRPr="000C52CD">
        <w:rPr>
          <w:rFonts w:ascii="Times New Roman" w:hAnsi="Times New Roman" w:cs="Times New Roman"/>
          <w:b/>
          <w:color w:val="auto"/>
          <w:spacing w:val="-3"/>
          <w:sz w:val="26"/>
          <w:szCs w:val="26"/>
        </w:rPr>
        <w:t xml:space="preserve"> </w:t>
      </w:r>
      <w:r w:rsidRPr="000C52CD">
        <w:rPr>
          <w:rFonts w:ascii="Times New Roman" w:hAnsi="Times New Roman" w:cs="Times New Roman"/>
          <w:b/>
          <w:color w:val="auto"/>
          <w:sz w:val="26"/>
          <w:szCs w:val="26"/>
        </w:rPr>
        <w:t>процессных</w:t>
      </w:r>
      <w:r w:rsidRPr="000C52CD">
        <w:rPr>
          <w:rFonts w:ascii="Times New Roman" w:hAnsi="Times New Roman" w:cs="Times New Roman"/>
          <w:b/>
          <w:color w:val="auto"/>
          <w:spacing w:val="-4"/>
          <w:sz w:val="26"/>
          <w:szCs w:val="26"/>
        </w:rPr>
        <w:t xml:space="preserve"> </w:t>
      </w:r>
      <w:r w:rsidRPr="000C52CD">
        <w:rPr>
          <w:rFonts w:ascii="Times New Roman" w:hAnsi="Times New Roman" w:cs="Times New Roman"/>
          <w:b/>
          <w:color w:val="auto"/>
          <w:sz w:val="26"/>
          <w:szCs w:val="26"/>
        </w:rPr>
        <w:t>мероприятий</w:t>
      </w:r>
    </w:p>
    <w:p w:rsidR="00B73F5C" w:rsidRPr="000C52CD" w:rsidRDefault="0064702A" w:rsidP="000C52CD">
      <w:pPr>
        <w:tabs>
          <w:tab w:val="left" w:pos="4980"/>
        </w:tabs>
        <w:kinsoku w:val="0"/>
        <w:overflowPunct w:val="0"/>
        <w:autoSpaceDE w:val="0"/>
        <w:autoSpaceDN w:val="0"/>
        <w:adjustRightInd w:val="0"/>
        <w:ind w:firstLine="709"/>
        <w:jc w:val="both"/>
        <w:rPr>
          <w:rFonts w:ascii="Times New Roman" w:hAnsi="Times New Roman" w:cs="Times New Roman"/>
          <w:bCs/>
          <w:color w:val="auto"/>
          <w:spacing w:val="-9"/>
          <w:sz w:val="26"/>
          <w:szCs w:val="26"/>
        </w:rPr>
      </w:pPr>
      <w:r w:rsidRPr="000C52CD">
        <w:rPr>
          <w:rFonts w:ascii="Times New Roman" w:hAnsi="Times New Roman" w:cs="Times New Roman"/>
          <w:color w:val="auto"/>
          <w:spacing w:val="-4"/>
          <w:sz w:val="26"/>
          <w:szCs w:val="26"/>
        </w:rPr>
        <w:t>В</w:t>
      </w:r>
      <w:r w:rsidR="00B73F5C" w:rsidRPr="000C52CD">
        <w:rPr>
          <w:rFonts w:ascii="Times New Roman" w:hAnsi="Times New Roman" w:cs="Times New Roman"/>
          <w:color w:val="auto"/>
          <w:spacing w:val="-4"/>
          <w:sz w:val="26"/>
          <w:szCs w:val="26"/>
        </w:rPr>
        <w:t xml:space="preserve"> </w:t>
      </w:r>
      <w:r w:rsidR="00642F54" w:rsidRPr="000C52CD">
        <w:rPr>
          <w:rFonts w:ascii="Times New Roman" w:hAnsi="Times New Roman" w:cs="Times New Roman"/>
          <w:color w:val="auto"/>
          <w:spacing w:val="-4"/>
          <w:sz w:val="26"/>
          <w:szCs w:val="26"/>
        </w:rPr>
        <w:t>2026</w:t>
      </w:r>
      <w:r w:rsidR="00B73F5C" w:rsidRPr="000C52CD">
        <w:rPr>
          <w:rFonts w:ascii="Times New Roman" w:hAnsi="Times New Roman" w:cs="Times New Roman"/>
          <w:color w:val="auto"/>
          <w:spacing w:val="-3"/>
          <w:sz w:val="26"/>
          <w:szCs w:val="26"/>
        </w:rPr>
        <w:t xml:space="preserve"> </w:t>
      </w:r>
      <w:r w:rsidR="00B73F5C" w:rsidRPr="000C52CD">
        <w:rPr>
          <w:rFonts w:ascii="Times New Roman" w:hAnsi="Times New Roman" w:cs="Times New Roman"/>
          <w:color w:val="auto"/>
          <w:sz w:val="26"/>
          <w:szCs w:val="26"/>
        </w:rPr>
        <w:t>году</w:t>
      </w:r>
      <w:r w:rsidRPr="000C52CD">
        <w:rPr>
          <w:rFonts w:ascii="Times New Roman" w:hAnsi="Times New Roman" w:cs="Times New Roman"/>
          <w:color w:val="auto"/>
          <w:sz w:val="26"/>
          <w:szCs w:val="26"/>
        </w:rPr>
        <w:t xml:space="preserve"> п</w:t>
      </w:r>
      <w:r w:rsidR="00B73F5C" w:rsidRPr="000C52CD">
        <w:rPr>
          <w:rFonts w:ascii="Times New Roman" w:hAnsi="Times New Roman" w:cs="Times New Roman"/>
          <w:color w:val="auto"/>
          <w:sz w:val="26"/>
          <w:szCs w:val="26"/>
        </w:rPr>
        <w:t>рокси-показатели</w:t>
      </w:r>
      <w:r w:rsidR="00EF03CA" w:rsidRPr="000C52CD">
        <w:rPr>
          <w:rFonts w:ascii="Times New Roman" w:hAnsi="Times New Roman" w:cs="Times New Roman"/>
          <w:color w:val="auto"/>
          <w:sz w:val="26"/>
          <w:szCs w:val="26"/>
        </w:rPr>
        <w:t xml:space="preserve"> комплекса</w:t>
      </w:r>
      <w:r w:rsidR="00EF03CA" w:rsidRPr="000C52CD">
        <w:rPr>
          <w:rFonts w:ascii="Times New Roman" w:hAnsi="Times New Roman" w:cs="Times New Roman"/>
          <w:color w:val="auto"/>
          <w:spacing w:val="-3"/>
          <w:sz w:val="26"/>
          <w:szCs w:val="26"/>
        </w:rPr>
        <w:t xml:space="preserve"> </w:t>
      </w:r>
      <w:r w:rsidR="00EF03CA" w:rsidRPr="000C52CD">
        <w:rPr>
          <w:rFonts w:ascii="Times New Roman" w:hAnsi="Times New Roman" w:cs="Times New Roman"/>
          <w:color w:val="auto"/>
          <w:sz w:val="26"/>
          <w:szCs w:val="26"/>
        </w:rPr>
        <w:t>процессных</w:t>
      </w:r>
      <w:r w:rsidR="00EF03CA" w:rsidRPr="000C52CD">
        <w:rPr>
          <w:rFonts w:ascii="Times New Roman" w:hAnsi="Times New Roman" w:cs="Times New Roman"/>
          <w:color w:val="auto"/>
          <w:spacing w:val="-4"/>
          <w:sz w:val="26"/>
          <w:szCs w:val="26"/>
        </w:rPr>
        <w:t xml:space="preserve"> </w:t>
      </w:r>
      <w:r w:rsidR="00EF03CA" w:rsidRPr="000C52CD">
        <w:rPr>
          <w:rFonts w:ascii="Times New Roman" w:hAnsi="Times New Roman" w:cs="Times New Roman"/>
          <w:color w:val="auto"/>
          <w:sz w:val="26"/>
          <w:szCs w:val="26"/>
        </w:rPr>
        <w:t>мероприятий</w:t>
      </w:r>
      <w:r w:rsidR="00B73F5C" w:rsidRPr="000C52CD">
        <w:rPr>
          <w:rFonts w:ascii="Times New Roman" w:hAnsi="Times New Roman" w:cs="Times New Roman"/>
          <w:color w:val="auto"/>
          <w:sz w:val="26"/>
          <w:szCs w:val="26"/>
        </w:rPr>
        <w:t xml:space="preserve"> отсутствуют.</w:t>
      </w:r>
    </w:p>
    <w:p w:rsidR="006D2F83" w:rsidRPr="000C52CD" w:rsidRDefault="006D2F83" w:rsidP="000C52CD">
      <w:pPr>
        <w:pStyle w:val="af1"/>
        <w:ind w:firstLine="709"/>
        <w:jc w:val="center"/>
        <w:rPr>
          <w:rFonts w:ascii="Times New Roman" w:hAnsi="Times New Roman" w:cs="Times New Roman"/>
          <w:b/>
          <w:sz w:val="26"/>
          <w:szCs w:val="26"/>
        </w:rPr>
      </w:pPr>
    </w:p>
    <w:p w:rsidR="00B73F5C" w:rsidRPr="000C52CD" w:rsidRDefault="00B73F5C" w:rsidP="000C52CD">
      <w:pPr>
        <w:pStyle w:val="af1"/>
        <w:ind w:firstLine="709"/>
        <w:jc w:val="center"/>
        <w:rPr>
          <w:rFonts w:ascii="Times New Roman" w:hAnsi="Times New Roman" w:cs="Times New Roman"/>
          <w:b/>
          <w:sz w:val="26"/>
          <w:szCs w:val="26"/>
        </w:rPr>
      </w:pPr>
      <w:r w:rsidRPr="000C52CD">
        <w:rPr>
          <w:rFonts w:ascii="Times New Roman" w:hAnsi="Times New Roman" w:cs="Times New Roman"/>
          <w:b/>
          <w:sz w:val="26"/>
          <w:szCs w:val="26"/>
        </w:rPr>
        <w:t>3. План достижения показателей комплекса процессных мероприятий</w:t>
      </w:r>
      <w:r w:rsidR="005821B5" w:rsidRPr="000C52CD">
        <w:rPr>
          <w:rFonts w:ascii="Times New Roman" w:hAnsi="Times New Roman" w:cs="Times New Roman"/>
          <w:b/>
          <w:sz w:val="26"/>
          <w:szCs w:val="26"/>
        </w:rPr>
        <w:t xml:space="preserve"> </w:t>
      </w:r>
      <w:r w:rsidRPr="000C52CD">
        <w:rPr>
          <w:rFonts w:ascii="Times New Roman" w:hAnsi="Times New Roman" w:cs="Times New Roman"/>
          <w:b/>
          <w:sz w:val="26"/>
          <w:szCs w:val="26"/>
        </w:rPr>
        <w:t>в</w:t>
      </w:r>
      <w:r w:rsidR="000365AE" w:rsidRPr="000C52CD">
        <w:rPr>
          <w:rFonts w:ascii="Times New Roman" w:hAnsi="Times New Roman" w:cs="Times New Roman"/>
          <w:b/>
          <w:sz w:val="26"/>
          <w:szCs w:val="26"/>
        </w:rPr>
        <w:t xml:space="preserve"> </w:t>
      </w:r>
      <w:r w:rsidRPr="000C52CD">
        <w:rPr>
          <w:rFonts w:ascii="Times New Roman" w:hAnsi="Times New Roman" w:cs="Times New Roman"/>
          <w:b/>
          <w:sz w:val="26"/>
          <w:szCs w:val="26"/>
        </w:rPr>
        <w:t>2026 году</w:t>
      </w:r>
    </w:p>
    <w:p w:rsidR="00C85ABB" w:rsidRPr="000C52CD" w:rsidRDefault="00C85ABB" w:rsidP="000C52CD">
      <w:pPr>
        <w:pStyle w:val="af1"/>
        <w:ind w:firstLine="709"/>
        <w:jc w:val="center"/>
        <w:rPr>
          <w:rFonts w:ascii="Times New Roman" w:hAnsi="Times New Roman" w:cs="Times New Roman"/>
          <w:b/>
          <w:sz w:val="26"/>
          <w:szCs w:val="26"/>
        </w:rPr>
      </w:pPr>
    </w:p>
    <w:tbl>
      <w:tblPr>
        <w:tblW w:w="9851"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390"/>
        <w:gridCol w:w="1824"/>
        <w:gridCol w:w="640"/>
        <w:gridCol w:w="563"/>
        <w:gridCol w:w="544"/>
        <w:gridCol w:w="528"/>
        <w:gridCol w:w="546"/>
        <w:gridCol w:w="544"/>
        <w:gridCol w:w="680"/>
        <w:gridCol w:w="426"/>
        <w:gridCol w:w="471"/>
        <w:gridCol w:w="617"/>
        <w:gridCol w:w="445"/>
        <w:gridCol w:w="581"/>
        <w:gridCol w:w="514"/>
        <w:gridCol w:w="538"/>
      </w:tblGrid>
      <w:tr w:rsidR="0002434B" w:rsidRPr="000C52CD" w:rsidTr="000539C9">
        <w:trPr>
          <w:trHeight w:val="2064"/>
          <w:tblHeader/>
          <w:jc w:val="center"/>
        </w:trPr>
        <w:tc>
          <w:tcPr>
            <w:tcW w:w="198" w:type="pct"/>
            <w:vMerge w:val="restart"/>
          </w:tcPr>
          <w:p w:rsidR="00FF68D5" w:rsidRPr="000C52CD" w:rsidRDefault="00B73F5C" w:rsidP="000C52CD">
            <w:pPr>
              <w:spacing w:before="60" w:after="60"/>
              <w:jc w:val="center"/>
              <w:rPr>
                <w:rFonts w:ascii="Times New Roman" w:hAnsi="Times New Roman" w:cs="Times New Roman"/>
                <w:color w:val="auto"/>
              </w:rPr>
            </w:pPr>
            <w:r w:rsidRPr="000C52CD">
              <w:rPr>
                <w:rFonts w:ascii="Times New Roman" w:hAnsi="Times New Roman" w:cs="Times New Roman"/>
                <w:color w:val="auto"/>
              </w:rPr>
              <w:t>№</w:t>
            </w:r>
          </w:p>
          <w:p w:rsidR="00B73F5C" w:rsidRPr="000C52CD" w:rsidRDefault="00B73F5C" w:rsidP="000C52CD">
            <w:pPr>
              <w:spacing w:before="60" w:after="60"/>
              <w:jc w:val="center"/>
              <w:rPr>
                <w:rFonts w:ascii="Times New Roman" w:hAnsi="Times New Roman" w:cs="Times New Roman"/>
                <w:color w:val="auto"/>
              </w:rPr>
            </w:pPr>
            <w:proofErr w:type="gramStart"/>
            <w:r w:rsidRPr="000C52CD">
              <w:rPr>
                <w:rFonts w:ascii="Times New Roman" w:hAnsi="Times New Roman" w:cs="Times New Roman"/>
                <w:color w:val="auto"/>
              </w:rPr>
              <w:t>п</w:t>
            </w:r>
            <w:proofErr w:type="gramEnd"/>
            <w:r w:rsidRPr="000C52CD">
              <w:rPr>
                <w:rFonts w:ascii="Times New Roman" w:hAnsi="Times New Roman" w:cs="Times New Roman"/>
                <w:color w:val="auto"/>
              </w:rPr>
              <w:t>/п</w:t>
            </w:r>
          </w:p>
        </w:tc>
        <w:tc>
          <w:tcPr>
            <w:tcW w:w="926" w:type="pct"/>
            <w:vMerge w:val="restart"/>
          </w:tcPr>
          <w:p w:rsidR="00D4048D" w:rsidRPr="000C52CD" w:rsidRDefault="00B73F5C" w:rsidP="000C52CD">
            <w:pPr>
              <w:jc w:val="center"/>
              <w:rPr>
                <w:rFonts w:ascii="Times New Roman" w:hAnsi="Times New Roman" w:cs="Times New Roman"/>
                <w:color w:val="auto"/>
              </w:rPr>
            </w:pPr>
            <w:r w:rsidRPr="000C52CD">
              <w:rPr>
                <w:rFonts w:ascii="Times New Roman" w:hAnsi="Times New Roman" w:cs="Times New Roman"/>
                <w:color w:val="auto"/>
              </w:rPr>
              <w:t xml:space="preserve">Показатели </w:t>
            </w:r>
          </w:p>
          <w:p w:rsidR="00D4048D" w:rsidRPr="000C52CD" w:rsidRDefault="00B73F5C" w:rsidP="000C52CD">
            <w:pPr>
              <w:jc w:val="center"/>
              <w:rPr>
                <w:rFonts w:ascii="Times New Roman" w:hAnsi="Times New Roman" w:cs="Times New Roman"/>
                <w:color w:val="auto"/>
              </w:rPr>
            </w:pPr>
            <w:r w:rsidRPr="000C52CD">
              <w:rPr>
                <w:rFonts w:ascii="Times New Roman" w:hAnsi="Times New Roman" w:cs="Times New Roman"/>
                <w:color w:val="auto"/>
              </w:rPr>
              <w:t xml:space="preserve">комплекса </w:t>
            </w:r>
          </w:p>
          <w:p w:rsidR="00B73F5C" w:rsidRPr="000C52CD" w:rsidRDefault="00B73F5C" w:rsidP="000C52CD">
            <w:pPr>
              <w:jc w:val="center"/>
              <w:rPr>
                <w:rFonts w:ascii="Times New Roman" w:hAnsi="Times New Roman" w:cs="Times New Roman"/>
                <w:color w:val="auto"/>
              </w:rPr>
            </w:pPr>
            <w:r w:rsidRPr="000C52CD">
              <w:rPr>
                <w:rFonts w:ascii="Times New Roman" w:hAnsi="Times New Roman" w:cs="Times New Roman"/>
                <w:color w:val="auto"/>
              </w:rPr>
              <w:t>процессных мероприятий</w:t>
            </w:r>
          </w:p>
        </w:tc>
        <w:tc>
          <w:tcPr>
            <w:tcW w:w="325" w:type="pct"/>
            <w:vMerge w:val="restart"/>
          </w:tcPr>
          <w:p w:rsidR="00B73F5C" w:rsidRPr="000C52CD" w:rsidRDefault="00B73F5C" w:rsidP="000C52CD">
            <w:pPr>
              <w:jc w:val="center"/>
              <w:rPr>
                <w:rFonts w:ascii="Times New Roman" w:hAnsi="Times New Roman" w:cs="Times New Roman"/>
                <w:color w:val="auto"/>
              </w:rPr>
            </w:pPr>
            <w:r w:rsidRPr="000C52CD">
              <w:rPr>
                <w:rFonts w:ascii="Times New Roman" w:hAnsi="Times New Roman" w:cs="Times New Roman"/>
                <w:color w:val="auto"/>
              </w:rPr>
              <w:t xml:space="preserve">Уровень </w:t>
            </w:r>
            <w:proofErr w:type="gramStart"/>
            <w:r w:rsidRPr="000C52CD">
              <w:rPr>
                <w:rFonts w:ascii="Times New Roman" w:hAnsi="Times New Roman" w:cs="Times New Roman"/>
                <w:color w:val="auto"/>
              </w:rPr>
              <w:t>показа</w:t>
            </w:r>
            <w:r w:rsidR="00D4048D" w:rsidRPr="000C52CD">
              <w:rPr>
                <w:rFonts w:ascii="Times New Roman" w:hAnsi="Times New Roman" w:cs="Times New Roman"/>
                <w:color w:val="auto"/>
              </w:rPr>
              <w:t>-</w:t>
            </w:r>
            <w:r w:rsidRPr="000C52CD">
              <w:rPr>
                <w:rFonts w:ascii="Times New Roman" w:hAnsi="Times New Roman" w:cs="Times New Roman"/>
                <w:color w:val="auto"/>
              </w:rPr>
              <w:t>теля</w:t>
            </w:r>
            <w:proofErr w:type="gramEnd"/>
          </w:p>
        </w:tc>
        <w:tc>
          <w:tcPr>
            <w:tcW w:w="286" w:type="pct"/>
            <w:vMerge w:val="restart"/>
          </w:tcPr>
          <w:p w:rsidR="00B73F5C" w:rsidRPr="000C52CD" w:rsidRDefault="00B73F5C" w:rsidP="000C52CD">
            <w:pPr>
              <w:jc w:val="center"/>
              <w:rPr>
                <w:rFonts w:ascii="Times New Roman" w:hAnsi="Times New Roman" w:cs="Times New Roman"/>
                <w:color w:val="auto"/>
              </w:rPr>
            </w:pPr>
            <w:r w:rsidRPr="000C52CD">
              <w:rPr>
                <w:rFonts w:ascii="Times New Roman" w:hAnsi="Times New Roman" w:cs="Times New Roman"/>
                <w:color w:val="auto"/>
              </w:rPr>
              <w:t>Единица измерения</w:t>
            </w:r>
          </w:p>
          <w:p w:rsidR="00B73F5C" w:rsidRPr="000C52CD" w:rsidRDefault="00B73F5C" w:rsidP="000C52CD">
            <w:pPr>
              <w:jc w:val="center"/>
              <w:rPr>
                <w:rFonts w:ascii="Times New Roman" w:hAnsi="Times New Roman" w:cs="Times New Roman"/>
                <w:color w:val="auto"/>
              </w:rPr>
            </w:pPr>
            <w:r w:rsidRPr="000C52CD">
              <w:rPr>
                <w:rFonts w:ascii="Times New Roman" w:hAnsi="Times New Roman" w:cs="Times New Roman"/>
                <w:color w:val="auto"/>
              </w:rPr>
              <w:t>(по ОКЕИ)</w:t>
            </w:r>
          </w:p>
        </w:tc>
        <w:tc>
          <w:tcPr>
            <w:tcW w:w="2992" w:type="pct"/>
            <w:gridSpan w:val="11"/>
            <w:vAlign w:val="center"/>
          </w:tcPr>
          <w:p w:rsidR="00B73F5C" w:rsidRPr="000C52CD" w:rsidRDefault="00B73F5C" w:rsidP="000C52CD">
            <w:pPr>
              <w:spacing w:before="60" w:after="60" w:line="240" w:lineRule="atLeast"/>
              <w:jc w:val="center"/>
              <w:rPr>
                <w:rFonts w:ascii="Times New Roman" w:hAnsi="Times New Roman" w:cs="Times New Roman"/>
                <w:color w:val="auto"/>
              </w:rPr>
            </w:pPr>
            <w:r w:rsidRPr="000C52CD">
              <w:rPr>
                <w:rFonts w:ascii="Times New Roman" w:hAnsi="Times New Roman" w:cs="Times New Roman"/>
                <w:color w:val="auto"/>
              </w:rPr>
              <w:t>Плановые значения по месяцам</w:t>
            </w:r>
          </w:p>
        </w:tc>
        <w:tc>
          <w:tcPr>
            <w:tcW w:w="273" w:type="pct"/>
            <w:vMerge w:val="restart"/>
            <w:vAlign w:val="center"/>
          </w:tcPr>
          <w:p w:rsidR="00B73F5C" w:rsidRPr="000C52CD" w:rsidRDefault="00B73F5C" w:rsidP="000C52CD">
            <w:pPr>
              <w:spacing w:line="240" w:lineRule="atLeast"/>
              <w:jc w:val="center"/>
              <w:rPr>
                <w:rFonts w:ascii="Times New Roman" w:hAnsi="Times New Roman" w:cs="Times New Roman"/>
                <w:color w:val="auto"/>
              </w:rPr>
            </w:pPr>
            <w:proofErr w:type="gramStart"/>
            <w:r w:rsidRPr="000C52CD">
              <w:rPr>
                <w:rFonts w:ascii="Times New Roman" w:hAnsi="Times New Roman" w:cs="Times New Roman"/>
                <w:color w:val="auto"/>
              </w:rPr>
              <w:t>На конец</w:t>
            </w:r>
            <w:proofErr w:type="gramEnd"/>
            <w:r w:rsidRPr="000C52CD">
              <w:rPr>
                <w:rFonts w:ascii="Times New Roman" w:hAnsi="Times New Roman" w:cs="Times New Roman"/>
                <w:color w:val="auto"/>
              </w:rPr>
              <w:t xml:space="preserve"> </w:t>
            </w:r>
            <w:r w:rsidR="000365AE" w:rsidRPr="000C52CD">
              <w:rPr>
                <w:rFonts w:ascii="Times New Roman" w:hAnsi="Times New Roman" w:cs="Times New Roman"/>
                <w:color w:val="auto"/>
              </w:rPr>
              <w:t>2026</w:t>
            </w:r>
            <w:r w:rsidRPr="000C52CD">
              <w:rPr>
                <w:rFonts w:ascii="Times New Roman" w:hAnsi="Times New Roman" w:cs="Times New Roman"/>
                <w:color w:val="auto"/>
              </w:rPr>
              <w:t xml:space="preserve"> года</w:t>
            </w:r>
          </w:p>
        </w:tc>
      </w:tr>
      <w:tr w:rsidR="000539C9" w:rsidRPr="000C52CD" w:rsidTr="000539C9">
        <w:trPr>
          <w:trHeight w:val="661"/>
          <w:tblHeader/>
          <w:jc w:val="center"/>
        </w:trPr>
        <w:tc>
          <w:tcPr>
            <w:tcW w:w="198" w:type="pct"/>
            <w:vMerge/>
            <w:vAlign w:val="center"/>
          </w:tcPr>
          <w:p w:rsidR="00B73F5C" w:rsidRPr="000C52CD" w:rsidRDefault="00B73F5C" w:rsidP="000C52CD">
            <w:pPr>
              <w:spacing w:before="60" w:after="60" w:line="240" w:lineRule="atLeast"/>
              <w:jc w:val="center"/>
              <w:rPr>
                <w:rFonts w:ascii="Times New Roman" w:hAnsi="Times New Roman" w:cs="Times New Roman"/>
                <w:color w:val="00B050"/>
              </w:rPr>
            </w:pPr>
          </w:p>
        </w:tc>
        <w:tc>
          <w:tcPr>
            <w:tcW w:w="926" w:type="pct"/>
            <w:vMerge/>
            <w:vAlign w:val="center"/>
          </w:tcPr>
          <w:p w:rsidR="00B73F5C" w:rsidRPr="000C52CD" w:rsidRDefault="00B73F5C" w:rsidP="000C52CD">
            <w:pPr>
              <w:spacing w:before="60" w:after="60" w:line="240" w:lineRule="atLeast"/>
              <w:jc w:val="center"/>
              <w:rPr>
                <w:rFonts w:ascii="Times New Roman" w:hAnsi="Times New Roman" w:cs="Times New Roman"/>
                <w:color w:val="00B050"/>
              </w:rPr>
            </w:pPr>
          </w:p>
        </w:tc>
        <w:tc>
          <w:tcPr>
            <w:tcW w:w="325" w:type="pct"/>
            <w:vMerge/>
            <w:vAlign w:val="center"/>
          </w:tcPr>
          <w:p w:rsidR="00B73F5C" w:rsidRPr="000C52CD" w:rsidRDefault="00B73F5C" w:rsidP="000C52CD">
            <w:pPr>
              <w:spacing w:before="60" w:after="60" w:line="240" w:lineRule="atLeast"/>
              <w:jc w:val="center"/>
              <w:rPr>
                <w:rFonts w:ascii="Times New Roman" w:hAnsi="Times New Roman" w:cs="Times New Roman"/>
                <w:color w:val="00B050"/>
              </w:rPr>
            </w:pPr>
          </w:p>
        </w:tc>
        <w:tc>
          <w:tcPr>
            <w:tcW w:w="286" w:type="pct"/>
            <w:vMerge/>
            <w:vAlign w:val="center"/>
          </w:tcPr>
          <w:p w:rsidR="00B73F5C" w:rsidRPr="000C52CD" w:rsidRDefault="00B73F5C" w:rsidP="000C52CD">
            <w:pPr>
              <w:spacing w:before="60" w:after="60" w:line="240" w:lineRule="atLeast"/>
              <w:jc w:val="center"/>
              <w:rPr>
                <w:rFonts w:ascii="Times New Roman" w:hAnsi="Times New Roman" w:cs="Times New Roman"/>
                <w:color w:val="00B050"/>
              </w:rPr>
            </w:pPr>
          </w:p>
        </w:tc>
        <w:tc>
          <w:tcPr>
            <w:tcW w:w="276"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январь</w:t>
            </w:r>
          </w:p>
        </w:tc>
        <w:tc>
          <w:tcPr>
            <w:tcW w:w="268"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февраль</w:t>
            </w:r>
          </w:p>
        </w:tc>
        <w:tc>
          <w:tcPr>
            <w:tcW w:w="277"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март</w:t>
            </w:r>
          </w:p>
        </w:tc>
        <w:tc>
          <w:tcPr>
            <w:tcW w:w="276"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апрель</w:t>
            </w:r>
          </w:p>
        </w:tc>
        <w:tc>
          <w:tcPr>
            <w:tcW w:w="345"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май</w:t>
            </w:r>
          </w:p>
        </w:tc>
        <w:tc>
          <w:tcPr>
            <w:tcW w:w="216"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июнь</w:t>
            </w:r>
          </w:p>
        </w:tc>
        <w:tc>
          <w:tcPr>
            <w:tcW w:w="239"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июль</w:t>
            </w:r>
          </w:p>
        </w:tc>
        <w:tc>
          <w:tcPr>
            <w:tcW w:w="313"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август</w:t>
            </w:r>
          </w:p>
        </w:tc>
        <w:tc>
          <w:tcPr>
            <w:tcW w:w="226"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сентябрь</w:t>
            </w:r>
          </w:p>
        </w:tc>
        <w:tc>
          <w:tcPr>
            <w:tcW w:w="295"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октябрь</w:t>
            </w:r>
          </w:p>
        </w:tc>
        <w:tc>
          <w:tcPr>
            <w:tcW w:w="260" w:type="pct"/>
            <w:vAlign w:val="center"/>
          </w:tcPr>
          <w:p w:rsidR="00B73F5C" w:rsidRPr="000C52CD" w:rsidRDefault="00B73F5C" w:rsidP="000C52CD">
            <w:pPr>
              <w:kinsoku w:val="0"/>
              <w:overflowPunct w:val="0"/>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ноябрь</w:t>
            </w:r>
          </w:p>
        </w:tc>
        <w:tc>
          <w:tcPr>
            <w:tcW w:w="273" w:type="pct"/>
            <w:vMerge/>
            <w:vAlign w:val="center"/>
          </w:tcPr>
          <w:p w:rsidR="00B73F5C" w:rsidRPr="000C52CD" w:rsidRDefault="00B73F5C" w:rsidP="000C52CD">
            <w:pPr>
              <w:spacing w:before="60" w:after="60" w:line="240" w:lineRule="atLeast"/>
              <w:jc w:val="center"/>
              <w:rPr>
                <w:rFonts w:ascii="Times New Roman" w:hAnsi="Times New Roman" w:cs="Times New Roman"/>
                <w:color w:val="00B050"/>
              </w:rPr>
            </w:pPr>
          </w:p>
        </w:tc>
      </w:tr>
      <w:tr w:rsidR="00750B5D" w:rsidRPr="000C52CD" w:rsidTr="000539C9">
        <w:trPr>
          <w:trHeight w:val="386"/>
          <w:jc w:val="center"/>
        </w:trPr>
        <w:tc>
          <w:tcPr>
            <w:tcW w:w="198" w:type="pct"/>
            <w:vAlign w:val="center"/>
          </w:tcPr>
          <w:p w:rsidR="00B73F5C" w:rsidRPr="000C52CD" w:rsidRDefault="00B73F5C" w:rsidP="000C52CD">
            <w:pPr>
              <w:spacing w:before="60" w:after="60" w:line="240" w:lineRule="atLeast"/>
              <w:jc w:val="center"/>
              <w:rPr>
                <w:rFonts w:ascii="Times New Roman" w:hAnsi="Times New Roman" w:cs="Times New Roman"/>
                <w:color w:val="auto"/>
              </w:rPr>
            </w:pPr>
            <w:r w:rsidRPr="000C52CD">
              <w:rPr>
                <w:rFonts w:ascii="Times New Roman" w:hAnsi="Times New Roman" w:cs="Times New Roman"/>
                <w:color w:val="auto"/>
              </w:rPr>
              <w:t>1.</w:t>
            </w:r>
          </w:p>
        </w:tc>
        <w:tc>
          <w:tcPr>
            <w:tcW w:w="4802" w:type="pct"/>
            <w:gridSpan w:val="15"/>
            <w:vAlign w:val="center"/>
          </w:tcPr>
          <w:p w:rsidR="00B73F5C" w:rsidRPr="000C52CD" w:rsidRDefault="00B73F5C" w:rsidP="000539C9">
            <w:pPr>
              <w:spacing w:line="240" w:lineRule="atLeast"/>
              <w:jc w:val="both"/>
              <w:rPr>
                <w:rFonts w:ascii="Times New Roman" w:hAnsi="Times New Roman" w:cs="Times New Roman"/>
                <w:color w:val="auto"/>
              </w:rPr>
            </w:pPr>
            <w:r w:rsidRPr="000C52CD">
              <w:rPr>
                <w:rFonts w:ascii="Times New Roman" w:hAnsi="Times New Roman" w:cs="Times New Roman"/>
                <w:color w:val="auto"/>
              </w:rPr>
              <w:t xml:space="preserve"> Задача «</w:t>
            </w:r>
            <w:r w:rsidR="00EB6E45" w:rsidRPr="000C52CD">
              <w:rPr>
                <w:rFonts w:ascii="Times New Roman" w:eastAsia="Times New Roman" w:hAnsi="Times New Roman" w:cs="Times New Roman"/>
              </w:rPr>
              <w:t xml:space="preserve">Обеспечение </w:t>
            </w:r>
            <w:proofErr w:type="gramStart"/>
            <w:r w:rsidR="00EB6E45" w:rsidRPr="000C52CD">
              <w:rPr>
                <w:rFonts w:ascii="Times New Roman" w:eastAsia="Times New Roman" w:hAnsi="Times New Roman" w:cs="Times New Roman"/>
              </w:rPr>
              <w:t xml:space="preserve">функционирования аппарата Управления сельского хозяйства </w:t>
            </w:r>
            <w:r w:rsidR="00EB6E45" w:rsidRPr="000C52CD">
              <w:rPr>
                <w:rFonts w:ascii="Times New Roman" w:hAnsi="Times New Roman" w:cs="Times New Roman"/>
              </w:rPr>
              <w:t>администрации Юргинского муниципального</w:t>
            </w:r>
            <w:r w:rsidR="00C13D1C" w:rsidRPr="000C52CD">
              <w:rPr>
                <w:rFonts w:ascii="Times New Roman" w:hAnsi="Times New Roman" w:cs="Times New Roman"/>
              </w:rPr>
              <w:t xml:space="preserve"> </w:t>
            </w:r>
            <w:r w:rsidR="00EB6E45" w:rsidRPr="000C52CD">
              <w:rPr>
                <w:rFonts w:ascii="Times New Roman" w:hAnsi="Times New Roman" w:cs="Times New Roman"/>
              </w:rPr>
              <w:t>округа</w:t>
            </w:r>
            <w:proofErr w:type="gramEnd"/>
            <w:r w:rsidRPr="000C52CD">
              <w:rPr>
                <w:rFonts w:ascii="Times New Roman" w:hAnsi="Times New Roman" w:cs="Times New Roman"/>
                <w:color w:val="auto"/>
              </w:rPr>
              <w:t>»</w:t>
            </w:r>
          </w:p>
        </w:tc>
      </w:tr>
      <w:tr w:rsidR="000539C9" w:rsidRPr="000C52CD" w:rsidTr="000539C9">
        <w:trPr>
          <w:trHeight w:val="2837"/>
          <w:jc w:val="center"/>
        </w:trPr>
        <w:tc>
          <w:tcPr>
            <w:tcW w:w="198" w:type="pct"/>
          </w:tcPr>
          <w:p w:rsidR="00863C77" w:rsidRPr="000C52CD" w:rsidRDefault="00863C77" w:rsidP="000C52CD">
            <w:pPr>
              <w:jc w:val="center"/>
              <w:rPr>
                <w:rFonts w:ascii="Times New Roman" w:hAnsi="Times New Roman" w:cs="Times New Roman"/>
                <w:color w:val="auto"/>
              </w:rPr>
            </w:pPr>
            <w:r w:rsidRPr="000C52CD">
              <w:rPr>
                <w:rFonts w:ascii="Times New Roman" w:hAnsi="Times New Roman" w:cs="Times New Roman"/>
                <w:color w:val="auto"/>
              </w:rPr>
              <w:t>1.</w:t>
            </w:r>
            <w:r w:rsidR="001107E8" w:rsidRPr="000C52CD">
              <w:rPr>
                <w:rFonts w:ascii="Times New Roman" w:hAnsi="Times New Roman" w:cs="Times New Roman"/>
                <w:color w:val="auto"/>
              </w:rPr>
              <w:t>1</w:t>
            </w:r>
          </w:p>
        </w:tc>
        <w:tc>
          <w:tcPr>
            <w:tcW w:w="926" w:type="pct"/>
          </w:tcPr>
          <w:p w:rsidR="00863C77" w:rsidRPr="000C52CD" w:rsidRDefault="00863C77" w:rsidP="000C52CD">
            <w:pPr>
              <w:rPr>
                <w:rFonts w:ascii="Times New Roman" w:hAnsi="Times New Roman" w:cs="Times New Roman"/>
                <w:color w:val="auto"/>
              </w:rPr>
            </w:pPr>
            <w:r w:rsidRPr="000C52CD">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25" w:type="pct"/>
          </w:tcPr>
          <w:p w:rsidR="00863C77" w:rsidRPr="000C52CD" w:rsidRDefault="00863C77" w:rsidP="000C52CD">
            <w:pPr>
              <w:kinsoku w:val="0"/>
              <w:overflowPunct w:val="0"/>
              <w:autoSpaceDE w:val="0"/>
              <w:autoSpaceDN w:val="0"/>
              <w:adjustRightInd w:val="0"/>
              <w:jc w:val="center"/>
              <w:rPr>
                <w:rFonts w:ascii="Times New Roman" w:hAnsi="Times New Roman" w:cs="Times New Roman"/>
                <w:iCs/>
                <w:color w:val="auto"/>
              </w:rPr>
            </w:pPr>
            <w:r w:rsidRPr="000C52CD">
              <w:rPr>
                <w:rFonts w:ascii="Times New Roman" w:hAnsi="Times New Roman" w:cs="Times New Roman"/>
                <w:iCs/>
                <w:color w:val="auto"/>
              </w:rPr>
              <w:t>«МП»</w:t>
            </w:r>
          </w:p>
        </w:tc>
        <w:tc>
          <w:tcPr>
            <w:tcW w:w="286" w:type="pct"/>
          </w:tcPr>
          <w:p w:rsidR="00863C77" w:rsidRPr="000C52CD" w:rsidRDefault="00BE4823" w:rsidP="000C52CD">
            <w:pPr>
              <w:autoSpaceDE w:val="0"/>
              <w:autoSpaceDN w:val="0"/>
              <w:adjustRightInd w:val="0"/>
              <w:jc w:val="center"/>
              <w:rPr>
                <w:rFonts w:ascii="Times New Roman" w:hAnsi="Times New Roman" w:cs="Times New Roman"/>
                <w:color w:val="auto"/>
              </w:rPr>
            </w:pPr>
            <w:r w:rsidRPr="000C52CD">
              <w:rPr>
                <w:rFonts w:ascii="Times New Roman" w:hAnsi="Times New Roman" w:cs="Times New Roman"/>
                <w:color w:val="auto"/>
              </w:rPr>
              <w:t>%</w:t>
            </w:r>
          </w:p>
        </w:tc>
        <w:tc>
          <w:tcPr>
            <w:tcW w:w="276"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68"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77"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76"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345"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16"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39"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313"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26"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95"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100</w:t>
            </w:r>
          </w:p>
        </w:tc>
        <w:tc>
          <w:tcPr>
            <w:tcW w:w="260" w:type="pct"/>
          </w:tcPr>
          <w:p w:rsidR="00863C77" w:rsidRPr="000C52CD" w:rsidRDefault="00895CEB" w:rsidP="000C52CD">
            <w:pPr>
              <w:jc w:val="center"/>
              <w:rPr>
                <w:rFonts w:ascii="Times New Roman" w:hAnsi="Times New Roman" w:cs="Times New Roman"/>
                <w:color w:val="auto"/>
              </w:rPr>
            </w:pPr>
            <w:r w:rsidRPr="000C52CD">
              <w:rPr>
                <w:rFonts w:ascii="Times New Roman" w:hAnsi="Times New Roman" w:cs="Times New Roman"/>
                <w:color w:val="auto"/>
              </w:rPr>
              <w:t>99,9</w:t>
            </w:r>
          </w:p>
        </w:tc>
        <w:tc>
          <w:tcPr>
            <w:tcW w:w="273" w:type="pct"/>
          </w:tcPr>
          <w:p w:rsidR="00863C77" w:rsidRPr="000C52CD" w:rsidRDefault="0005400A" w:rsidP="000C52CD">
            <w:pPr>
              <w:jc w:val="center"/>
              <w:rPr>
                <w:rFonts w:ascii="Times New Roman" w:hAnsi="Times New Roman" w:cs="Times New Roman"/>
                <w:color w:val="FF0000"/>
              </w:rPr>
            </w:pPr>
            <w:r w:rsidRPr="000C52CD">
              <w:rPr>
                <w:rFonts w:ascii="Times New Roman" w:hAnsi="Times New Roman" w:cs="Times New Roman"/>
                <w:color w:val="auto"/>
              </w:rPr>
              <w:t>99,9</w:t>
            </w:r>
          </w:p>
        </w:tc>
      </w:tr>
    </w:tbl>
    <w:p w:rsidR="000539C9" w:rsidRDefault="000539C9">
      <w:pPr>
        <w:widowControl/>
        <w:spacing w:after="200" w:line="276" w:lineRule="auto"/>
        <w:rPr>
          <w:rFonts w:ascii="Times New Roman" w:eastAsiaTheme="minorHAnsi" w:hAnsi="Times New Roman" w:cs="Times New Roman"/>
          <w:color w:val="auto"/>
          <w:sz w:val="26"/>
          <w:szCs w:val="26"/>
          <w:lang w:eastAsia="en-US"/>
        </w:rPr>
      </w:pPr>
      <w:r>
        <w:rPr>
          <w:rFonts w:ascii="Times New Roman" w:hAnsi="Times New Roman" w:cs="Times New Roman"/>
          <w:sz w:val="26"/>
          <w:szCs w:val="26"/>
        </w:rPr>
        <w:br w:type="page"/>
      </w:r>
    </w:p>
    <w:p w:rsidR="00F3388C" w:rsidRPr="000539C9" w:rsidRDefault="00F3388C" w:rsidP="000539C9">
      <w:pPr>
        <w:pStyle w:val="af1"/>
        <w:ind w:firstLine="567"/>
        <w:jc w:val="center"/>
        <w:rPr>
          <w:rFonts w:ascii="Times New Roman" w:hAnsi="Times New Roman" w:cs="Times New Roman"/>
          <w:sz w:val="26"/>
          <w:szCs w:val="26"/>
        </w:rPr>
      </w:pPr>
      <w:r w:rsidRPr="000539C9">
        <w:rPr>
          <w:rFonts w:ascii="Times New Roman" w:hAnsi="Times New Roman" w:cs="Times New Roman"/>
          <w:sz w:val="26"/>
          <w:szCs w:val="26"/>
        </w:rPr>
        <w:lastRenderedPageBreak/>
        <w:t>План достижения показателей комплекса процессных мероприятий</w:t>
      </w:r>
    </w:p>
    <w:p w:rsidR="00F3388C" w:rsidRPr="000539C9" w:rsidRDefault="00F3388C" w:rsidP="000539C9">
      <w:pPr>
        <w:pStyle w:val="af1"/>
        <w:ind w:firstLine="567"/>
        <w:jc w:val="center"/>
        <w:rPr>
          <w:rFonts w:ascii="Times New Roman" w:hAnsi="Times New Roman" w:cs="Times New Roman"/>
          <w:sz w:val="26"/>
          <w:szCs w:val="26"/>
        </w:rPr>
      </w:pPr>
      <w:r w:rsidRPr="000539C9">
        <w:rPr>
          <w:rFonts w:ascii="Times New Roman" w:hAnsi="Times New Roman" w:cs="Times New Roman"/>
          <w:sz w:val="26"/>
          <w:szCs w:val="26"/>
        </w:rPr>
        <w:t>в 2027 году</w:t>
      </w:r>
    </w:p>
    <w:p w:rsidR="00C85ABB" w:rsidRPr="000539C9" w:rsidRDefault="00C85ABB" w:rsidP="000539C9">
      <w:pPr>
        <w:pStyle w:val="af1"/>
        <w:ind w:firstLine="567"/>
        <w:jc w:val="center"/>
        <w:rPr>
          <w:rFonts w:ascii="Times New Roman" w:hAnsi="Times New Roman" w:cs="Times New Roman"/>
          <w:sz w:val="26"/>
          <w:szCs w:val="26"/>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1560"/>
        <w:gridCol w:w="712"/>
        <w:gridCol w:w="492"/>
        <w:gridCol w:w="577"/>
        <w:gridCol w:w="730"/>
        <w:gridCol w:w="403"/>
        <w:gridCol w:w="589"/>
        <w:gridCol w:w="324"/>
        <w:gridCol w:w="427"/>
        <w:gridCol w:w="432"/>
        <w:gridCol w:w="517"/>
        <w:gridCol w:w="751"/>
        <w:gridCol w:w="645"/>
        <w:gridCol w:w="587"/>
        <w:gridCol w:w="473"/>
      </w:tblGrid>
      <w:tr w:rsidR="00DC3555" w:rsidRPr="001E045C" w:rsidTr="00DC3555">
        <w:trPr>
          <w:trHeight w:val="349"/>
          <w:tblHeader/>
          <w:jc w:val="center"/>
        </w:trPr>
        <w:tc>
          <w:tcPr>
            <w:tcW w:w="224" w:type="pct"/>
            <w:vMerge w:val="restart"/>
          </w:tcPr>
          <w:p w:rsidR="007F7FA1" w:rsidRPr="001E045C" w:rsidRDefault="00C13D1C" w:rsidP="001E045C">
            <w:pPr>
              <w:spacing w:before="60" w:after="60"/>
              <w:jc w:val="center"/>
              <w:rPr>
                <w:rFonts w:ascii="Times New Roman" w:hAnsi="Times New Roman" w:cs="Times New Roman"/>
                <w:color w:val="auto"/>
              </w:rPr>
            </w:pPr>
            <w:r w:rsidRPr="001E045C">
              <w:rPr>
                <w:rFonts w:ascii="Times New Roman" w:hAnsi="Times New Roman" w:cs="Times New Roman"/>
                <w:color w:val="auto"/>
              </w:rPr>
              <w:t>№</w:t>
            </w:r>
          </w:p>
          <w:p w:rsidR="00F3388C" w:rsidRPr="001E045C" w:rsidRDefault="00F3388C" w:rsidP="001E045C">
            <w:pPr>
              <w:spacing w:before="60" w:after="60"/>
              <w:jc w:val="center"/>
              <w:rPr>
                <w:rFonts w:ascii="Times New Roman" w:hAnsi="Times New Roman" w:cs="Times New Roman"/>
                <w:color w:val="auto"/>
              </w:rPr>
            </w:pPr>
            <w:proofErr w:type="gramStart"/>
            <w:r w:rsidRPr="001E045C">
              <w:rPr>
                <w:rFonts w:ascii="Times New Roman" w:hAnsi="Times New Roman" w:cs="Times New Roman"/>
                <w:color w:val="auto"/>
              </w:rPr>
              <w:t>п</w:t>
            </w:r>
            <w:proofErr w:type="gramEnd"/>
            <w:r w:rsidRPr="001E045C">
              <w:rPr>
                <w:rFonts w:ascii="Times New Roman" w:hAnsi="Times New Roman" w:cs="Times New Roman"/>
                <w:color w:val="auto"/>
              </w:rPr>
              <w:t>/п</w:t>
            </w:r>
          </w:p>
        </w:tc>
        <w:tc>
          <w:tcPr>
            <w:tcW w:w="807" w:type="pct"/>
            <w:vMerge w:val="restart"/>
          </w:tcPr>
          <w:p w:rsidR="007F7FA1"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Показатели </w:t>
            </w:r>
          </w:p>
          <w:p w:rsidR="007F7FA1"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комплекса </w:t>
            </w:r>
          </w:p>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процессных мероприятий</w:t>
            </w:r>
          </w:p>
        </w:tc>
        <w:tc>
          <w:tcPr>
            <w:tcW w:w="369" w:type="pct"/>
            <w:vMerge w:val="restart"/>
          </w:tcPr>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Уровень </w:t>
            </w:r>
            <w:proofErr w:type="gramStart"/>
            <w:r w:rsidRPr="001E045C">
              <w:rPr>
                <w:rFonts w:ascii="Times New Roman" w:hAnsi="Times New Roman" w:cs="Times New Roman"/>
                <w:color w:val="auto"/>
              </w:rPr>
              <w:t>показа</w:t>
            </w:r>
            <w:r w:rsidR="007F7FA1" w:rsidRPr="001E045C">
              <w:rPr>
                <w:rFonts w:ascii="Times New Roman" w:hAnsi="Times New Roman" w:cs="Times New Roman"/>
                <w:color w:val="auto"/>
              </w:rPr>
              <w:t>-</w:t>
            </w:r>
            <w:r w:rsidRPr="001E045C">
              <w:rPr>
                <w:rFonts w:ascii="Times New Roman" w:hAnsi="Times New Roman" w:cs="Times New Roman"/>
                <w:color w:val="auto"/>
              </w:rPr>
              <w:t>теля</w:t>
            </w:r>
            <w:proofErr w:type="gramEnd"/>
          </w:p>
        </w:tc>
        <w:tc>
          <w:tcPr>
            <w:tcW w:w="255" w:type="pct"/>
            <w:vMerge w:val="restart"/>
          </w:tcPr>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Единица измерения</w:t>
            </w:r>
          </w:p>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(по ОКЕИ)</w:t>
            </w:r>
          </w:p>
        </w:tc>
        <w:tc>
          <w:tcPr>
            <w:tcW w:w="3099" w:type="pct"/>
            <w:gridSpan w:val="11"/>
          </w:tcPr>
          <w:p w:rsidR="00F3388C" w:rsidRPr="001E045C" w:rsidRDefault="00F3388C" w:rsidP="001E045C">
            <w:pPr>
              <w:spacing w:before="60" w:after="60"/>
              <w:jc w:val="center"/>
              <w:rPr>
                <w:rFonts w:ascii="Times New Roman" w:hAnsi="Times New Roman" w:cs="Times New Roman"/>
                <w:color w:val="auto"/>
              </w:rPr>
            </w:pPr>
            <w:r w:rsidRPr="001E045C">
              <w:rPr>
                <w:rFonts w:ascii="Times New Roman" w:hAnsi="Times New Roman" w:cs="Times New Roman"/>
                <w:color w:val="auto"/>
              </w:rPr>
              <w:t>Плановые значения по месяцам</w:t>
            </w:r>
          </w:p>
        </w:tc>
        <w:tc>
          <w:tcPr>
            <w:tcW w:w="246" w:type="pct"/>
            <w:vMerge w:val="restart"/>
            <w:shd w:val="clear" w:color="auto" w:fill="FFFFFF" w:themeFill="background1"/>
          </w:tcPr>
          <w:p w:rsidR="00EA2C67"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На </w:t>
            </w:r>
          </w:p>
          <w:p w:rsidR="00EA2C67"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конец 2027</w:t>
            </w:r>
          </w:p>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 года</w:t>
            </w:r>
          </w:p>
        </w:tc>
      </w:tr>
      <w:tr w:rsidR="00DC3555" w:rsidRPr="001E045C" w:rsidTr="00DC3555">
        <w:trPr>
          <w:trHeight w:val="661"/>
          <w:tblHeader/>
          <w:jc w:val="center"/>
        </w:trPr>
        <w:tc>
          <w:tcPr>
            <w:tcW w:w="224"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807"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369"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255"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299"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январь</w:t>
            </w:r>
          </w:p>
        </w:tc>
        <w:tc>
          <w:tcPr>
            <w:tcW w:w="378"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февраль</w:t>
            </w:r>
          </w:p>
        </w:tc>
        <w:tc>
          <w:tcPr>
            <w:tcW w:w="209"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март</w:t>
            </w:r>
          </w:p>
        </w:tc>
        <w:tc>
          <w:tcPr>
            <w:tcW w:w="305"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апрель</w:t>
            </w:r>
          </w:p>
        </w:tc>
        <w:tc>
          <w:tcPr>
            <w:tcW w:w="168"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май</w:t>
            </w:r>
          </w:p>
        </w:tc>
        <w:tc>
          <w:tcPr>
            <w:tcW w:w="221"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июнь</w:t>
            </w:r>
          </w:p>
        </w:tc>
        <w:tc>
          <w:tcPr>
            <w:tcW w:w="224"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июль</w:t>
            </w:r>
          </w:p>
        </w:tc>
        <w:tc>
          <w:tcPr>
            <w:tcW w:w="268"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август</w:t>
            </w:r>
          </w:p>
        </w:tc>
        <w:tc>
          <w:tcPr>
            <w:tcW w:w="389"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сентябрь</w:t>
            </w:r>
          </w:p>
        </w:tc>
        <w:tc>
          <w:tcPr>
            <w:tcW w:w="334"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октябрь</w:t>
            </w:r>
          </w:p>
        </w:tc>
        <w:tc>
          <w:tcPr>
            <w:tcW w:w="304"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ноябрь</w:t>
            </w:r>
          </w:p>
        </w:tc>
        <w:tc>
          <w:tcPr>
            <w:tcW w:w="246" w:type="pct"/>
            <w:vMerge/>
            <w:shd w:val="clear" w:color="auto" w:fill="FFFFFF" w:themeFill="background1"/>
            <w:vAlign w:val="center"/>
          </w:tcPr>
          <w:p w:rsidR="00F3388C" w:rsidRPr="001E045C" w:rsidRDefault="00F3388C" w:rsidP="001E045C">
            <w:pPr>
              <w:spacing w:before="60" w:after="60" w:line="240" w:lineRule="atLeast"/>
              <w:jc w:val="center"/>
              <w:rPr>
                <w:rFonts w:ascii="Times New Roman" w:hAnsi="Times New Roman" w:cs="Times New Roman"/>
              </w:rPr>
            </w:pPr>
          </w:p>
        </w:tc>
      </w:tr>
      <w:tr w:rsidR="0002434B" w:rsidRPr="001E045C" w:rsidTr="00DC3555">
        <w:trPr>
          <w:trHeight w:val="386"/>
          <w:jc w:val="center"/>
        </w:trPr>
        <w:tc>
          <w:tcPr>
            <w:tcW w:w="224" w:type="pct"/>
            <w:vAlign w:val="center"/>
          </w:tcPr>
          <w:p w:rsidR="00F3388C" w:rsidRPr="001E045C" w:rsidRDefault="00F3388C" w:rsidP="001E045C">
            <w:pPr>
              <w:spacing w:before="60" w:after="60" w:line="240" w:lineRule="atLeast"/>
              <w:jc w:val="center"/>
              <w:rPr>
                <w:rFonts w:ascii="Times New Roman" w:hAnsi="Times New Roman" w:cs="Times New Roman"/>
                <w:color w:val="auto"/>
              </w:rPr>
            </w:pPr>
            <w:r w:rsidRPr="001E045C">
              <w:rPr>
                <w:rFonts w:ascii="Times New Roman" w:hAnsi="Times New Roman" w:cs="Times New Roman"/>
                <w:color w:val="auto"/>
              </w:rPr>
              <w:t>1.</w:t>
            </w:r>
          </w:p>
        </w:tc>
        <w:tc>
          <w:tcPr>
            <w:tcW w:w="4776" w:type="pct"/>
            <w:gridSpan w:val="15"/>
            <w:vAlign w:val="center"/>
          </w:tcPr>
          <w:p w:rsidR="00F3388C" w:rsidRPr="001E045C" w:rsidRDefault="00F3388C" w:rsidP="001E045C">
            <w:pPr>
              <w:spacing w:line="240" w:lineRule="atLeast"/>
              <w:rPr>
                <w:rFonts w:ascii="Times New Roman" w:hAnsi="Times New Roman" w:cs="Times New Roman"/>
                <w:color w:val="auto"/>
              </w:rPr>
            </w:pPr>
            <w:r w:rsidRPr="001E045C">
              <w:rPr>
                <w:rFonts w:ascii="Times New Roman" w:hAnsi="Times New Roman" w:cs="Times New Roman"/>
                <w:color w:val="auto"/>
              </w:rPr>
              <w:t xml:space="preserve"> Задача «</w:t>
            </w:r>
            <w:r w:rsidR="00EB6E45" w:rsidRPr="001E045C">
              <w:rPr>
                <w:rFonts w:ascii="Times New Roman" w:eastAsia="Times New Roman" w:hAnsi="Times New Roman" w:cs="Times New Roman"/>
              </w:rPr>
              <w:t xml:space="preserve">Обеспечение </w:t>
            </w:r>
            <w:proofErr w:type="gramStart"/>
            <w:r w:rsidR="00EB6E45" w:rsidRPr="001E045C">
              <w:rPr>
                <w:rFonts w:ascii="Times New Roman" w:eastAsia="Times New Roman" w:hAnsi="Times New Roman" w:cs="Times New Roman"/>
              </w:rPr>
              <w:t xml:space="preserve">функционирования аппарата Управления сельского хозяйства </w:t>
            </w:r>
            <w:r w:rsidR="00EB6E45" w:rsidRPr="001E045C">
              <w:rPr>
                <w:rFonts w:ascii="Times New Roman" w:hAnsi="Times New Roman" w:cs="Times New Roman"/>
              </w:rPr>
              <w:t>администрации Юргинского муниципального</w:t>
            </w:r>
            <w:r w:rsidR="00C13D1C" w:rsidRPr="001E045C">
              <w:rPr>
                <w:rFonts w:ascii="Times New Roman" w:hAnsi="Times New Roman" w:cs="Times New Roman"/>
              </w:rPr>
              <w:t xml:space="preserve"> </w:t>
            </w:r>
            <w:r w:rsidR="00EB6E45" w:rsidRPr="001E045C">
              <w:rPr>
                <w:rFonts w:ascii="Times New Roman" w:hAnsi="Times New Roman" w:cs="Times New Roman"/>
              </w:rPr>
              <w:t>округа</w:t>
            </w:r>
            <w:proofErr w:type="gramEnd"/>
            <w:r w:rsidRPr="001E045C">
              <w:rPr>
                <w:rFonts w:ascii="Times New Roman" w:hAnsi="Times New Roman" w:cs="Times New Roman"/>
                <w:color w:val="auto"/>
              </w:rPr>
              <w:t>»</w:t>
            </w:r>
          </w:p>
        </w:tc>
      </w:tr>
      <w:tr w:rsidR="00DC3555" w:rsidRPr="001E045C" w:rsidTr="00DC3555">
        <w:trPr>
          <w:trHeight w:val="386"/>
          <w:jc w:val="center"/>
        </w:trPr>
        <w:tc>
          <w:tcPr>
            <w:tcW w:w="224"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1.1</w:t>
            </w:r>
          </w:p>
        </w:tc>
        <w:tc>
          <w:tcPr>
            <w:tcW w:w="808" w:type="pct"/>
          </w:tcPr>
          <w:p w:rsidR="00895CEB" w:rsidRPr="001E045C" w:rsidRDefault="00895CEB" w:rsidP="001E045C">
            <w:pPr>
              <w:rPr>
                <w:rFonts w:ascii="Times New Roman" w:hAnsi="Times New Roman" w:cs="Times New Roman"/>
                <w:color w:val="auto"/>
              </w:rPr>
            </w:pPr>
            <w:r w:rsidRPr="001E045C">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68" w:type="pct"/>
          </w:tcPr>
          <w:p w:rsidR="00895CEB" w:rsidRPr="001E045C" w:rsidRDefault="00895CEB" w:rsidP="001E045C">
            <w:pPr>
              <w:kinsoku w:val="0"/>
              <w:overflowPunct w:val="0"/>
              <w:autoSpaceDE w:val="0"/>
              <w:autoSpaceDN w:val="0"/>
              <w:adjustRightInd w:val="0"/>
              <w:jc w:val="center"/>
              <w:rPr>
                <w:rFonts w:ascii="Times New Roman" w:hAnsi="Times New Roman" w:cs="Times New Roman"/>
                <w:iCs/>
                <w:color w:val="auto"/>
              </w:rPr>
            </w:pPr>
            <w:r w:rsidRPr="001E045C">
              <w:rPr>
                <w:rFonts w:ascii="Times New Roman" w:hAnsi="Times New Roman" w:cs="Times New Roman"/>
                <w:iCs/>
                <w:color w:val="auto"/>
              </w:rPr>
              <w:t>«МП»</w:t>
            </w:r>
          </w:p>
        </w:tc>
        <w:tc>
          <w:tcPr>
            <w:tcW w:w="255" w:type="pct"/>
          </w:tcPr>
          <w:p w:rsidR="00895CEB" w:rsidRPr="001E045C" w:rsidRDefault="00895CEB"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w:t>
            </w:r>
          </w:p>
        </w:tc>
        <w:tc>
          <w:tcPr>
            <w:tcW w:w="299"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78"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09"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05"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168"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21"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24"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68"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89"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34"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04"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99,9</w:t>
            </w:r>
          </w:p>
        </w:tc>
        <w:tc>
          <w:tcPr>
            <w:tcW w:w="246" w:type="pct"/>
          </w:tcPr>
          <w:p w:rsidR="00895CEB" w:rsidRPr="001E045C" w:rsidRDefault="00895CEB" w:rsidP="001E045C">
            <w:pPr>
              <w:jc w:val="center"/>
              <w:rPr>
                <w:rFonts w:ascii="Times New Roman" w:hAnsi="Times New Roman" w:cs="Times New Roman"/>
                <w:color w:val="FF0000"/>
              </w:rPr>
            </w:pPr>
            <w:r w:rsidRPr="001E045C">
              <w:rPr>
                <w:rFonts w:ascii="Times New Roman" w:hAnsi="Times New Roman" w:cs="Times New Roman"/>
                <w:color w:val="auto"/>
              </w:rPr>
              <w:t>99,9</w:t>
            </w:r>
          </w:p>
        </w:tc>
      </w:tr>
    </w:tbl>
    <w:p w:rsidR="007F4BA7" w:rsidRPr="001E045C" w:rsidRDefault="007F4BA7" w:rsidP="00C13D1C">
      <w:pPr>
        <w:pStyle w:val="af1"/>
        <w:ind w:firstLine="567"/>
        <w:jc w:val="center"/>
        <w:rPr>
          <w:rFonts w:ascii="Times New Roman" w:hAnsi="Times New Roman" w:cs="Times New Roman"/>
          <w:sz w:val="26"/>
          <w:szCs w:val="26"/>
        </w:rPr>
      </w:pPr>
    </w:p>
    <w:p w:rsidR="00F3388C" w:rsidRPr="001E045C" w:rsidRDefault="00F3388C" w:rsidP="00C13D1C">
      <w:pPr>
        <w:pStyle w:val="af1"/>
        <w:shd w:val="clear" w:color="auto" w:fill="FFFFFF" w:themeFill="background1"/>
        <w:ind w:firstLine="567"/>
        <w:jc w:val="center"/>
        <w:rPr>
          <w:rFonts w:ascii="Times New Roman" w:hAnsi="Times New Roman" w:cs="Times New Roman"/>
          <w:sz w:val="26"/>
          <w:szCs w:val="26"/>
        </w:rPr>
      </w:pPr>
      <w:r w:rsidRPr="001E045C">
        <w:rPr>
          <w:rFonts w:ascii="Times New Roman" w:hAnsi="Times New Roman" w:cs="Times New Roman"/>
          <w:sz w:val="26"/>
          <w:szCs w:val="26"/>
        </w:rPr>
        <w:t>План достижения показателей комплекса процессных мероприятий</w:t>
      </w:r>
    </w:p>
    <w:p w:rsidR="00F3388C" w:rsidRPr="001E045C" w:rsidRDefault="00F3388C" w:rsidP="00C13D1C">
      <w:pPr>
        <w:pStyle w:val="af1"/>
        <w:shd w:val="clear" w:color="auto" w:fill="FFFFFF" w:themeFill="background1"/>
        <w:ind w:firstLine="567"/>
        <w:jc w:val="center"/>
        <w:rPr>
          <w:rFonts w:ascii="Times New Roman" w:hAnsi="Times New Roman" w:cs="Times New Roman"/>
          <w:sz w:val="26"/>
          <w:szCs w:val="26"/>
        </w:rPr>
      </w:pPr>
      <w:r w:rsidRPr="001E045C">
        <w:rPr>
          <w:rFonts w:ascii="Times New Roman" w:hAnsi="Times New Roman" w:cs="Times New Roman"/>
          <w:sz w:val="26"/>
          <w:szCs w:val="26"/>
        </w:rPr>
        <w:t>в 2028 году</w:t>
      </w:r>
    </w:p>
    <w:p w:rsidR="00C85ABB" w:rsidRPr="001E045C" w:rsidRDefault="00C85ABB" w:rsidP="00C13D1C">
      <w:pPr>
        <w:pStyle w:val="af1"/>
        <w:shd w:val="clear" w:color="auto" w:fill="FFFFFF" w:themeFill="background1"/>
        <w:ind w:firstLine="567"/>
        <w:jc w:val="center"/>
        <w:rPr>
          <w:rFonts w:ascii="Times New Roman" w:hAnsi="Times New Roman" w:cs="Times New Roman"/>
          <w:sz w:val="26"/>
          <w:szCs w:val="2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26"/>
        <w:gridCol w:w="1172"/>
        <w:gridCol w:w="372"/>
        <w:gridCol w:w="318"/>
        <w:gridCol w:w="394"/>
        <w:gridCol w:w="492"/>
        <w:gridCol w:w="577"/>
        <w:gridCol w:w="730"/>
        <w:gridCol w:w="488"/>
        <w:gridCol w:w="506"/>
        <w:gridCol w:w="488"/>
        <w:gridCol w:w="423"/>
        <w:gridCol w:w="423"/>
        <w:gridCol w:w="565"/>
        <w:gridCol w:w="560"/>
        <w:gridCol w:w="645"/>
        <w:gridCol w:w="594"/>
        <w:gridCol w:w="477"/>
      </w:tblGrid>
      <w:tr w:rsidR="004E5338" w:rsidRPr="001E045C" w:rsidTr="004E5338">
        <w:trPr>
          <w:trHeight w:val="349"/>
          <w:tblHeader/>
          <w:jc w:val="center"/>
        </w:trPr>
        <w:tc>
          <w:tcPr>
            <w:tcW w:w="221" w:type="pct"/>
            <w:vMerge w:val="restart"/>
          </w:tcPr>
          <w:p w:rsidR="002019F9" w:rsidRPr="001E045C" w:rsidRDefault="00C13D1C" w:rsidP="001E045C">
            <w:pPr>
              <w:spacing w:before="60" w:after="60"/>
              <w:jc w:val="center"/>
              <w:rPr>
                <w:rFonts w:ascii="Times New Roman" w:hAnsi="Times New Roman" w:cs="Times New Roman"/>
                <w:color w:val="auto"/>
              </w:rPr>
            </w:pPr>
            <w:r w:rsidRPr="001E045C">
              <w:rPr>
                <w:rFonts w:ascii="Times New Roman" w:hAnsi="Times New Roman" w:cs="Times New Roman"/>
                <w:color w:val="auto"/>
              </w:rPr>
              <w:t>№</w:t>
            </w:r>
          </w:p>
          <w:p w:rsidR="00F3388C" w:rsidRPr="001E045C" w:rsidRDefault="00F3388C" w:rsidP="001E045C">
            <w:pPr>
              <w:spacing w:before="60" w:after="60"/>
              <w:jc w:val="center"/>
              <w:rPr>
                <w:rFonts w:ascii="Times New Roman" w:hAnsi="Times New Roman" w:cs="Times New Roman"/>
                <w:color w:val="auto"/>
              </w:rPr>
            </w:pPr>
            <w:proofErr w:type="gramStart"/>
            <w:r w:rsidRPr="001E045C">
              <w:rPr>
                <w:rFonts w:ascii="Times New Roman" w:hAnsi="Times New Roman" w:cs="Times New Roman"/>
                <w:color w:val="auto"/>
              </w:rPr>
              <w:t>п</w:t>
            </w:r>
            <w:proofErr w:type="gramEnd"/>
            <w:r w:rsidRPr="001E045C">
              <w:rPr>
                <w:rFonts w:ascii="Times New Roman" w:hAnsi="Times New Roman" w:cs="Times New Roman"/>
                <w:color w:val="auto"/>
              </w:rPr>
              <w:t>/п</w:t>
            </w:r>
          </w:p>
        </w:tc>
        <w:tc>
          <w:tcPr>
            <w:tcW w:w="800" w:type="pct"/>
            <w:gridSpan w:val="2"/>
            <w:vMerge w:val="restart"/>
          </w:tcPr>
          <w:p w:rsidR="002019F9"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Показатели </w:t>
            </w:r>
          </w:p>
          <w:p w:rsidR="002019F9"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комплекса </w:t>
            </w:r>
          </w:p>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процессных мероприятий</w:t>
            </w:r>
          </w:p>
        </w:tc>
        <w:tc>
          <w:tcPr>
            <w:tcW w:w="369" w:type="pct"/>
            <w:gridSpan w:val="2"/>
            <w:vMerge w:val="restart"/>
          </w:tcPr>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 xml:space="preserve">Уровень </w:t>
            </w:r>
            <w:proofErr w:type="gramStart"/>
            <w:r w:rsidRPr="001E045C">
              <w:rPr>
                <w:rFonts w:ascii="Times New Roman" w:hAnsi="Times New Roman" w:cs="Times New Roman"/>
                <w:color w:val="auto"/>
              </w:rPr>
              <w:t>показа</w:t>
            </w:r>
            <w:r w:rsidR="002019F9" w:rsidRPr="001E045C">
              <w:rPr>
                <w:rFonts w:ascii="Times New Roman" w:hAnsi="Times New Roman" w:cs="Times New Roman"/>
                <w:color w:val="auto"/>
              </w:rPr>
              <w:t>-</w:t>
            </w:r>
            <w:r w:rsidRPr="001E045C">
              <w:rPr>
                <w:rFonts w:ascii="Times New Roman" w:hAnsi="Times New Roman" w:cs="Times New Roman"/>
                <w:color w:val="auto"/>
              </w:rPr>
              <w:t>теля</w:t>
            </w:r>
            <w:proofErr w:type="gramEnd"/>
          </w:p>
        </w:tc>
        <w:tc>
          <w:tcPr>
            <w:tcW w:w="255" w:type="pct"/>
            <w:vMerge w:val="restart"/>
          </w:tcPr>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Единица измерения</w:t>
            </w:r>
          </w:p>
          <w:p w:rsidR="00F3388C" w:rsidRPr="001E045C" w:rsidRDefault="00F3388C" w:rsidP="001E045C">
            <w:pPr>
              <w:jc w:val="center"/>
              <w:rPr>
                <w:rFonts w:ascii="Times New Roman" w:hAnsi="Times New Roman" w:cs="Times New Roman"/>
                <w:color w:val="auto"/>
              </w:rPr>
            </w:pPr>
            <w:r w:rsidRPr="001E045C">
              <w:rPr>
                <w:rFonts w:ascii="Times New Roman" w:hAnsi="Times New Roman" w:cs="Times New Roman"/>
                <w:color w:val="auto"/>
              </w:rPr>
              <w:t>(по ОКЕИ)</w:t>
            </w:r>
          </w:p>
        </w:tc>
        <w:tc>
          <w:tcPr>
            <w:tcW w:w="3107" w:type="pct"/>
            <w:gridSpan w:val="11"/>
          </w:tcPr>
          <w:p w:rsidR="00F3388C" w:rsidRPr="001E045C" w:rsidRDefault="00F3388C" w:rsidP="001E045C">
            <w:pPr>
              <w:spacing w:before="60" w:after="60"/>
              <w:jc w:val="center"/>
              <w:rPr>
                <w:rFonts w:ascii="Times New Roman" w:hAnsi="Times New Roman" w:cs="Times New Roman"/>
                <w:color w:val="auto"/>
              </w:rPr>
            </w:pPr>
            <w:r w:rsidRPr="001E045C">
              <w:rPr>
                <w:rFonts w:ascii="Times New Roman" w:hAnsi="Times New Roman" w:cs="Times New Roman"/>
                <w:color w:val="auto"/>
              </w:rPr>
              <w:t>Плановые значения по месяцам</w:t>
            </w:r>
          </w:p>
        </w:tc>
        <w:tc>
          <w:tcPr>
            <w:tcW w:w="248" w:type="pct"/>
            <w:vMerge w:val="restart"/>
          </w:tcPr>
          <w:p w:rsidR="00F3388C" w:rsidRPr="001E045C" w:rsidRDefault="00F3388C" w:rsidP="001E045C">
            <w:pPr>
              <w:jc w:val="center"/>
              <w:rPr>
                <w:rFonts w:ascii="Times New Roman" w:hAnsi="Times New Roman" w:cs="Times New Roman"/>
                <w:color w:val="auto"/>
              </w:rPr>
            </w:pPr>
            <w:proofErr w:type="gramStart"/>
            <w:r w:rsidRPr="001E045C">
              <w:rPr>
                <w:rFonts w:ascii="Times New Roman" w:hAnsi="Times New Roman" w:cs="Times New Roman"/>
                <w:color w:val="auto"/>
              </w:rPr>
              <w:t>На конец</w:t>
            </w:r>
            <w:proofErr w:type="gramEnd"/>
            <w:r w:rsidRPr="001E045C">
              <w:rPr>
                <w:rFonts w:ascii="Times New Roman" w:hAnsi="Times New Roman" w:cs="Times New Roman"/>
                <w:color w:val="auto"/>
              </w:rPr>
              <w:t xml:space="preserve"> 2028 года</w:t>
            </w:r>
          </w:p>
        </w:tc>
      </w:tr>
      <w:tr w:rsidR="004E5338" w:rsidRPr="001E045C" w:rsidTr="004E5338">
        <w:trPr>
          <w:trHeight w:val="661"/>
          <w:tblHeader/>
          <w:jc w:val="center"/>
        </w:trPr>
        <w:tc>
          <w:tcPr>
            <w:tcW w:w="221"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800" w:type="pct"/>
            <w:gridSpan w:val="2"/>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369" w:type="pct"/>
            <w:gridSpan w:val="2"/>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255"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c>
          <w:tcPr>
            <w:tcW w:w="299"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январь</w:t>
            </w:r>
          </w:p>
        </w:tc>
        <w:tc>
          <w:tcPr>
            <w:tcW w:w="378"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февраль</w:t>
            </w:r>
          </w:p>
        </w:tc>
        <w:tc>
          <w:tcPr>
            <w:tcW w:w="252"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март</w:t>
            </w:r>
          </w:p>
        </w:tc>
        <w:tc>
          <w:tcPr>
            <w:tcW w:w="262"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апрель</w:t>
            </w:r>
          </w:p>
        </w:tc>
        <w:tc>
          <w:tcPr>
            <w:tcW w:w="253"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май</w:t>
            </w:r>
          </w:p>
        </w:tc>
        <w:tc>
          <w:tcPr>
            <w:tcW w:w="219"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июнь</w:t>
            </w:r>
          </w:p>
        </w:tc>
        <w:tc>
          <w:tcPr>
            <w:tcW w:w="219"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июль</w:t>
            </w:r>
          </w:p>
        </w:tc>
        <w:tc>
          <w:tcPr>
            <w:tcW w:w="293"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август</w:t>
            </w:r>
          </w:p>
        </w:tc>
        <w:tc>
          <w:tcPr>
            <w:tcW w:w="290"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сентябрь</w:t>
            </w:r>
          </w:p>
        </w:tc>
        <w:tc>
          <w:tcPr>
            <w:tcW w:w="334"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октябрь</w:t>
            </w:r>
          </w:p>
        </w:tc>
        <w:tc>
          <w:tcPr>
            <w:tcW w:w="308" w:type="pct"/>
            <w:vAlign w:val="center"/>
          </w:tcPr>
          <w:p w:rsidR="00F3388C" w:rsidRPr="001E045C" w:rsidRDefault="00F3388C"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ноябрь</w:t>
            </w:r>
          </w:p>
        </w:tc>
        <w:tc>
          <w:tcPr>
            <w:tcW w:w="248" w:type="pct"/>
            <w:vMerge/>
            <w:vAlign w:val="center"/>
          </w:tcPr>
          <w:p w:rsidR="00F3388C" w:rsidRPr="001E045C" w:rsidRDefault="00F3388C" w:rsidP="001E045C">
            <w:pPr>
              <w:spacing w:before="60" w:after="60" w:line="240" w:lineRule="atLeast"/>
              <w:jc w:val="center"/>
              <w:rPr>
                <w:rFonts w:ascii="Times New Roman" w:hAnsi="Times New Roman" w:cs="Times New Roman"/>
                <w:color w:val="00B050"/>
              </w:rPr>
            </w:pPr>
          </w:p>
        </w:tc>
      </w:tr>
      <w:tr w:rsidR="00F3388C" w:rsidRPr="001E045C" w:rsidTr="004E5338">
        <w:trPr>
          <w:trHeight w:val="386"/>
          <w:jc w:val="center"/>
        </w:trPr>
        <w:tc>
          <w:tcPr>
            <w:tcW w:w="221" w:type="pct"/>
          </w:tcPr>
          <w:p w:rsidR="00F3388C" w:rsidRPr="001E045C" w:rsidRDefault="00F3388C" w:rsidP="001E045C">
            <w:pPr>
              <w:spacing w:before="60" w:after="60" w:line="240" w:lineRule="atLeast"/>
              <w:jc w:val="center"/>
              <w:rPr>
                <w:rFonts w:ascii="Times New Roman" w:hAnsi="Times New Roman" w:cs="Times New Roman"/>
                <w:color w:val="auto"/>
              </w:rPr>
            </w:pPr>
            <w:r w:rsidRPr="001E045C">
              <w:rPr>
                <w:rFonts w:ascii="Times New Roman" w:hAnsi="Times New Roman" w:cs="Times New Roman"/>
                <w:color w:val="auto"/>
              </w:rPr>
              <w:t>1.</w:t>
            </w:r>
          </w:p>
        </w:tc>
        <w:tc>
          <w:tcPr>
            <w:tcW w:w="4779" w:type="pct"/>
            <w:gridSpan w:val="17"/>
            <w:vAlign w:val="center"/>
          </w:tcPr>
          <w:p w:rsidR="00F3388C" w:rsidRPr="001E045C" w:rsidRDefault="00F3388C" w:rsidP="001E045C">
            <w:pPr>
              <w:spacing w:line="240" w:lineRule="atLeast"/>
              <w:rPr>
                <w:rFonts w:ascii="Times New Roman" w:hAnsi="Times New Roman" w:cs="Times New Roman"/>
                <w:color w:val="auto"/>
              </w:rPr>
            </w:pPr>
            <w:r w:rsidRPr="001E045C">
              <w:rPr>
                <w:rFonts w:ascii="Times New Roman" w:hAnsi="Times New Roman" w:cs="Times New Roman"/>
                <w:color w:val="auto"/>
              </w:rPr>
              <w:t xml:space="preserve"> Задача «</w:t>
            </w:r>
            <w:r w:rsidR="00EB6E45" w:rsidRPr="001E045C">
              <w:rPr>
                <w:rFonts w:ascii="Times New Roman" w:eastAsia="Times New Roman" w:hAnsi="Times New Roman" w:cs="Times New Roman"/>
              </w:rPr>
              <w:t xml:space="preserve">Обеспечение </w:t>
            </w:r>
            <w:proofErr w:type="gramStart"/>
            <w:r w:rsidR="00EB6E45" w:rsidRPr="001E045C">
              <w:rPr>
                <w:rFonts w:ascii="Times New Roman" w:eastAsia="Times New Roman" w:hAnsi="Times New Roman" w:cs="Times New Roman"/>
              </w:rPr>
              <w:t xml:space="preserve">функционирования аппарата Управления сельского хозяйства </w:t>
            </w:r>
            <w:r w:rsidR="00EB6E45" w:rsidRPr="001E045C">
              <w:rPr>
                <w:rFonts w:ascii="Times New Roman" w:hAnsi="Times New Roman" w:cs="Times New Roman"/>
              </w:rPr>
              <w:t>администрации Юргинского муниципального</w:t>
            </w:r>
            <w:r w:rsidR="00C13D1C" w:rsidRPr="001E045C">
              <w:rPr>
                <w:rFonts w:ascii="Times New Roman" w:hAnsi="Times New Roman" w:cs="Times New Roman"/>
              </w:rPr>
              <w:t xml:space="preserve"> </w:t>
            </w:r>
            <w:r w:rsidR="00EB6E45" w:rsidRPr="001E045C">
              <w:rPr>
                <w:rFonts w:ascii="Times New Roman" w:hAnsi="Times New Roman" w:cs="Times New Roman"/>
              </w:rPr>
              <w:t>округа</w:t>
            </w:r>
            <w:proofErr w:type="gramEnd"/>
            <w:r w:rsidRPr="001E045C">
              <w:rPr>
                <w:rFonts w:ascii="Times New Roman" w:hAnsi="Times New Roman" w:cs="Times New Roman"/>
                <w:color w:val="auto"/>
              </w:rPr>
              <w:t>»</w:t>
            </w:r>
          </w:p>
        </w:tc>
      </w:tr>
      <w:tr w:rsidR="004E5338" w:rsidRPr="001E045C" w:rsidTr="004E5338">
        <w:trPr>
          <w:trHeight w:val="386"/>
          <w:jc w:val="center"/>
        </w:trPr>
        <w:tc>
          <w:tcPr>
            <w:tcW w:w="221"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1.1</w:t>
            </w:r>
          </w:p>
        </w:tc>
        <w:tc>
          <w:tcPr>
            <w:tcW w:w="607" w:type="pct"/>
            <w:vAlign w:val="center"/>
          </w:tcPr>
          <w:p w:rsidR="00895CEB" w:rsidRPr="001E045C" w:rsidRDefault="00895CEB" w:rsidP="001E045C">
            <w:pPr>
              <w:rPr>
                <w:rFonts w:ascii="Times New Roman" w:hAnsi="Times New Roman" w:cs="Times New Roman"/>
                <w:color w:val="auto"/>
              </w:rPr>
            </w:pPr>
            <w:r w:rsidRPr="001E045C">
              <w:rPr>
                <w:rFonts w:ascii="Times New Roman" w:hAnsi="Times New Roman" w:cs="Times New Roman"/>
                <w:color w:val="auto"/>
              </w:rPr>
              <w:t xml:space="preserve">Исполнение плановых показателей бюджета по расходам за отчетный </w:t>
            </w:r>
            <w:r w:rsidRPr="001E045C">
              <w:rPr>
                <w:rFonts w:ascii="Times New Roman" w:hAnsi="Times New Roman" w:cs="Times New Roman"/>
                <w:color w:val="auto"/>
              </w:rPr>
              <w:lastRenderedPageBreak/>
              <w:t>период на обеспечение деятельности органов местного самоуправления</w:t>
            </w:r>
          </w:p>
        </w:tc>
        <w:tc>
          <w:tcPr>
            <w:tcW w:w="358" w:type="pct"/>
            <w:gridSpan w:val="2"/>
          </w:tcPr>
          <w:p w:rsidR="00895CEB" w:rsidRPr="001E045C" w:rsidRDefault="00895CEB" w:rsidP="001E045C">
            <w:pPr>
              <w:kinsoku w:val="0"/>
              <w:overflowPunct w:val="0"/>
              <w:autoSpaceDE w:val="0"/>
              <w:autoSpaceDN w:val="0"/>
              <w:adjustRightInd w:val="0"/>
              <w:jc w:val="center"/>
              <w:rPr>
                <w:rFonts w:ascii="Times New Roman" w:hAnsi="Times New Roman" w:cs="Times New Roman"/>
                <w:iCs/>
                <w:color w:val="auto"/>
              </w:rPr>
            </w:pPr>
            <w:r w:rsidRPr="001E045C">
              <w:rPr>
                <w:rFonts w:ascii="Times New Roman" w:hAnsi="Times New Roman" w:cs="Times New Roman"/>
                <w:iCs/>
                <w:color w:val="auto"/>
              </w:rPr>
              <w:lastRenderedPageBreak/>
              <w:t>«МП»</w:t>
            </w:r>
          </w:p>
        </w:tc>
        <w:tc>
          <w:tcPr>
            <w:tcW w:w="459" w:type="pct"/>
            <w:gridSpan w:val="2"/>
          </w:tcPr>
          <w:p w:rsidR="00895CEB" w:rsidRPr="001E045C" w:rsidRDefault="00895CEB"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w:t>
            </w:r>
          </w:p>
        </w:tc>
        <w:tc>
          <w:tcPr>
            <w:tcW w:w="299"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78"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53"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61"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53"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19"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19"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93"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290"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34"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100</w:t>
            </w:r>
          </w:p>
        </w:tc>
        <w:tc>
          <w:tcPr>
            <w:tcW w:w="308" w:type="pct"/>
          </w:tcPr>
          <w:p w:rsidR="00895CEB" w:rsidRPr="001E045C" w:rsidRDefault="00895CEB" w:rsidP="001E045C">
            <w:pPr>
              <w:jc w:val="center"/>
              <w:rPr>
                <w:rFonts w:ascii="Times New Roman" w:hAnsi="Times New Roman" w:cs="Times New Roman"/>
                <w:color w:val="auto"/>
              </w:rPr>
            </w:pPr>
            <w:r w:rsidRPr="001E045C">
              <w:rPr>
                <w:rFonts w:ascii="Times New Roman" w:hAnsi="Times New Roman" w:cs="Times New Roman"/>
                <w:color w:val="auto"/>
              </w:rPr>
              <w:t>99,9</w:t>
            </w:r>
          </w:p>
        </w:tc>
        <w:tc>
          <w:tcPr>
            <w:tcW w:w="248" w:type="pct"/>
          </w:tcPr>
          <w:p w:rsidR="00895CEB" w:rsidRPr="001E045C" w:rsidRDefault="00895CEB" w:rsidP="001E045C">
            <w:pPr>
              <w:jc w:val="center"/>
              <w:rPr>
                <w:rFonts w:ascii="Times New Roman" w:hAnsi="Times New Roman" w:cs="Times New Roman"/>
                <w:color w:val="FF0000"/>
              </w:rPr>
            </w:pPr>
            <w:r w:rsidRPr="001E045C">
              <w:rPr>
                <w:rFonts w:ascii="Times New Roman" w:hAnsi="Times New Roman" w:cs="Times New Roman"/>
                <w:color w:val="auto"/>
              </w:rPr>
              <w:t>99,9</w:t>
            </w:r>
          </w:p>
        </w:tc>
      </w:tr>
    </w:tbl>
    <w:p w:rsidR="007E3613" w:rsidRPr="00495DAE" w:rsidRDefault="007E3613" w:rsidP="00C13D1C">
      <w:pPr>
        <w:pStyle w:val="af1"/>
        <w:ind w:firstLine="567"/>
        <w:jc w:val="center"/>
        <w:rPr>
          <w:rFonts w:ascii="Times New Roman" w:hAnsi="Times New Roman" w:cs="Times New Roman"/>
          <w:b/>
          <w:sz w:val="26"/>
          <w:szCs w:val="26"/>
        </w:rPr>
      </w:pPr>
    </w:p>
    <w:p w:rsidR="00127D1A" w:rsidRPr="00495DAE" w:rsidRDefault="004E60B5" w:rsidP="00C13D1C">
      <w:pPr>
        <w:autoSpaceDE w:val="0"/>
        <w:autoSpaceDN w:val="0"/>
        <w:adjustRightInd w:val="0"/>
        <w:ind w:firstLine="567"/>
        <w:jc w:val="center"/>
        <w:rPr>
          <w:rFonts w:ascii="Times New Roman" w:hAnsi="Times New Roman" w:cs="Times New Roman"/>
          <w:b/>
          <w:color w:val="auto"/>
          <w:sz w:val="26"/>
          <w:szCs w:val="26"/>
        </w:rPr>
      </w:pPr>
      <w:r w:rsidRPr="00495DAE">
        <w:rPr>
          <w:rFonts w:ascii="Times New Roman" w:hAnsi="Times New Roman" w:cs="Times New Roman"/>
          <w:b/>
          <w:color w:val="auto"/>
          <w:sz w:val="26"/>
          <w:szCs w:val="26"/>
        </w:rPr>
        <w:t>4</w:t>
      </w:r>
      <w:r w:rsidR="00127D1A" w:rsidRPr="00495DAE">
        <w:rPr>
          <w:rFonts w:ascii="Times New Roman" w:hAnsi="Times New Roman" w:cs="Times New Roman"/>
          <w:b/>
          <w:color w:val="auto"/>
          <w:sz w:val="26"/>
          <w:szCs w:val="26"/>
        </w:rPr>
        <w:t>.</w:t>
      </w:r>
      <w:r w:rsidR="001E045C" w:rsidRPr="00495DAE">
        <w:rPr>
          <w:rFonts w:ascii="Times New Roman" w:hAnsi="Times New Roman" w:cs="Times New Roman"/>
          <w:b/>
          <w:color w:val="auto"/>
          <w:sz w:val="26"/>
          <w:szCs w:val="26"/>
        </w:rPr>
        <w:t xml:space="preserve"> </w:t>
      </w:r>
      <w:r w:rsidR="00127D1A" w:rsidRPr="00495DAE">
        <w:rPr>
          <w:rFonts w:ascii="Times New Roman" w:hAnsi="Times New Roman" w:cs="Times New Roman"/>
          <w:b/>
          <w:color w:val="auto"/>
          <w:sz w:val="26"/>
          <w:szCs w:val="26"/>
        </w:rPr>
        <w:t>Перечень</w:t>
      </w:r>
      <w:r w:rsidR="00127D1A" w:rsidRPr="00495DAE">
        <w:rPr>
          <w:rFonts w:ascii="Times New Roman" w:hAnsi="Times New Roman" w:cs="Times New Roman"/>
          <w:b/>
          <w:color w:val="auto"/>
          <w:spacing w:val="-4"/>
          <w:sz w:val="26"/>
          <w:szCs w:val="26"/>
        </w:rPr>
        <w:t xml:space="preserve"> </w:t>
      </w:r>
      <w:r w:rsidR="00127D1A" w:rsidRPr="00495DAE">
        <w:rPr>
          <w:rFonts w:ascii="Times New Roman" w:hAnsi="Times New Roman" w:cs="Times New Roman"/>
          <w:b/>
          <w:color w:val="auto"/>
          <w:sz w:val="26"/>
          <w:szCs w:val="26"/>
        </w:rPr>
        <w:t>мероприятий</w:t>
      </w:r>
      <w:r w:rsidR="00127D1A" w:rsidRPr="00495DAE">
        <w:rPr>
          <w:rFonts w:ascii="Times New Roman" w:hAnsi="Times New Roman" w:cs="Times New Roman"/>
          <w:b/>
          <w:color w:val="auto"/>
          <w:spacing w:val="-5"/>
          <w:sz w:val="26"/>
          <w:szCs w:val="26"/>
        </w:rPr>
        <w:t xml:space="preserve"> </w:t>
      </w:r>
      <w:r w:rsidR="00127D1A" w:rsidRPr="00495DAE">
        <w:rPr>
          <w:rFonts w:ascii="Times New Roman" w:hAnsi="Times New Roman" w:cs="Times New Roman"/>
          <w:b/>
          <w:color w:val="auto"/>
          <w:sz w:val="26"/>
          <w:szCs w:val="26"/>
        </w:rPr>
        <w:t>(результатов)</w:t>
      </w:r>
      <w:r w:rsidR="00127D1A" w:rsidRPr="00495DAE">
        <w:rPr>
          <w:rFonts w:ascii="Times New Roman" w:hAnsi="Times New Roman" w:cs="Times New Roman"/>
          <w:b/>
          <w:color w:val="auto"/>
          <w:spacing w:val="-4"/>
          <w:sz w:val="26"/>
          <w:szCs w:val="26"/>
        </w:rPr>
        <w:t xml:space="preserve"> </w:t>
      </w:r>
      <w:r w:rsidR="00127D1A" w:rsidRPr="00495DAE">
        <w:rPr>
          <w:rFonts w:ascii="Times New Roman" w:hAnsi="Times New Roman" w:cs="Times New Roman"/>
          <w:b/>
          <w:color w:val="auto"/>
          <w:sz w:val="26"/>
          <w:szCs w:val="26"/>
        </w:rPr>
        <w:t>комплекса</w:t>
      </w:r>
      <w:r w:rsidR="00127D1A" w:rsidRPr="00495DAE">
        <w:rPr>
          <w:rFonts w:ascii="Times New Roman" w:hAnsi="Times New Roman" w:cs="Times New Roman"/>
          <w:b/>
          <w:color w:val="auto"/>
          <w:spacing w:val="-1"/>
          <w:sz w:val="26"/>
          <w:szCs w:val="26"/>
        </w:rPr>
        <w:t xml:space="preserve"> </w:t>
      </w:r>
      <w:r w:rsidR="00127D1A" w:rsidRPr="00495DAE">
        <w:rPr>
          <w:rFonts w:ascii="Times New Roman" w:hAnsi="Times New Roman" w:cs="Times New Roman"/>
          <w:b/>
          <w:color w:val="auto"/>
          <w:sz w:val="26"/>
          <w:szCs w:val="26"/>
        </w:rPr>
        <w:t>процессных</w:t>
      </w:r>
      <w:r w:rsidR="00127D1A" w:rsidRPr="00495DAE">
        <w:rPr>
          <w:rFonts w:ascii="Times New Roman" w:hAnsi="Times New Roman" w:cs="Times New Roman"/>
          <w:b/>
          <w:color w:val="auto"/>
          <w:spacing w:val="-5"/>
          <w:sz w:val="26"/>
          <w:szCs w:val="26"/>
        </w:rPr>
        <w:t xml:space="preserve"> </w:t>
      </w:r>
      <w:r w:rsidR="00127D1A" w:rsidRPr="00495DAE">
        <w:rPr>
          <w:rFonts w:ascii="Times New Roman" w:hAnsi="Times New Roman" w:cs="Times New Roman"/>
          <w:b/>
          <w:color w:val="auto"/>
          <w:sz w:val="26"/>
          <w:szCs w:val="26"/>
        </w:rPr>
        <w:t>мероприятий</w:t>
      </w:r>
    </w:p>
    <w:p w:rsidR="00127D1A" w:rsidRPr="00495DAE" w:rsidRDefault="00127D1A" w:rsidP="00C13D1C">
      <w:pPr>
        <w:pStyle w:val="aa"/>
        <w:autoSpaceDE w:val="0"/>
        <w:autoSpaceDN w:val="0"/>
        <w:adjustRightInd w:val="0"/>
        <w:ind w:left="0" w:firstLine="567"/>
        <w:jc w:val="center"/>
        <w:rPr>
          <w:b/>
          <w:sz w:val="26"/>
          <w:szCs w:val="26"/>
        </w:rPr>
      </w:pPr>
    </w:p>
    <w:tbl>
      <w:tblPr>
        <w:tblW w:w="9622" w:type="dxa"/>
        <w:jc w:val="center"/>
        <w:tblInd w:w="5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680"/>
        <w:gridCol w:w="1132"/>
        <w:gridCol w:w="1196"/>
        <w:gridCol w:w="1042"/>
        <w:gridCol w:w="832"/>
        <w:gridCol w:w="626"/>
        <w:gridCol w:w="727"/>
        <w:gridCol w:w="627"/>
        <w:gridCol w:w="646"/>
        <w:gridCol w:w="574"/>
      </w:tblGrid>
      <w:tr w:rsidR="00127D1A" w:rsidRPr="001E045C" w:rsidTr="008042C1">
        <w:trPr>
          <w:trHeight w:val="420"/>
          <w:jc w:val="center"/>
        </w:trPr>
        <w:tc>
          <w:tcPr>
            <w:tcW w:w="540" w:type="dxa"/>
            <w:vMerge w:val="restart"/>
            <w:vAlign w:val="center"/>
          </w:tcPr>
          <w:p w:rsidR="00DE33A3" w:rsidRPr="001E045C" w:rsidRDefault="00C13D1C" w:rsidP="001E045C">
            <w:pPr>
              <w:kinsoku w:val="0"/>
              <w:overflowPunct w:val="0"/>
              <w:autoSpaceDE w:val="0"/>
              <w:autoSpaceDN w:val="0"/>
              <w:adjustRightInd w:val="0"/>
              <w:jc w:val="center"/>
              <w:rPr>
                <w:rFonts w:ascii="Times New Roman" w:hAnsi="Times New Roman" w:cs="Times New Roman"/>
                <w:color w:val="auto"/>
                <w:spacing w:val="-37"/>
              </w:rPr>
            </w:pPr>
            <w:r w:rsidRPr="001E045C">
              <w:rPr>
                <w:rFonts w:ascii="Times New Roman" w:hAnsi="Times New Roman" w:cs="Times New Roman"/>
                <w:color w:val="auto"/>
              </w:rPr>
              <w:t>№</w:t>
            </w:r>
          </w:p>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roofErr w:type="gramStart"/>
            <w:r w:rsidRPr="001E045C">
              <w:rPr>
                <w:rFonts w:ascii="Times New Roman" w:hAnsi="Times New Roman" w:cs="Times New Roman"/>
                <w:color w:val="auto"/>
              </w:rPr>
              <w:t>п</w:t>
            </w:r>
            <w:proofErr w:type="gramEnd"/>
            <w:r w:rsidRPr="001E045C">
              <w:rPr>
                <w:rFonts w:ascii="Times New Roman" w:hAnsi="Times New Roman" w:cs="Times New Roman"/>
                <w:color w:val="auto"/>
              </w:rPr>
              <w:t>/п</w:t>
            </w:r>
          </w:p>
        </w:tc>
        <w:tc>
          <w:tcPr>
            <w:tcW w:w="1680" w:type="dxa"/>
            <w:vMerge w:val="restart"/>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spacing w:val="-2"/>
              </w:rPr>
            </w:pPr>
            <w:r w:rsidRPr="001E045C">
              <w:rPr>
                <w:rFonts w:ascii="Times New Roman" w:hAnsi="Times New Roman" w:cs="Times New Roman"/>
                <w:color w:val="auto"/>
              </w:rPr>
              <w:t>Наименование</w:t>
            </w:r>
            <w:r w:rsidRPr="001E045C">
              <w:rPr>
                <w:rFonts w:ascii="Times New Roman" w:hAnsi="Times New Roman" w:cs="Times New Roman"/>
                <w:color w:val="auto"/>
                <w:spacing w:val="-5"/>
              </w:rPr>
              <w:t xml:space="preserve"> </w:t>
            </w:r>
            <w:r w:rsidRPr="001E045C">
              <w:rPr>
                <w:rFonts w:ascii="Times New Roman" w:hAnsi="Times New Roman" w:cs="Times New Roman"/>
                <w:color w:val="auto"/>
              </w:rPr>
              <w:t>мероприятия</w:t>
            </w:r>
            <w:r w:rsidRPr="001E045C">
              <w:rPr>
                <w:rFonts w:ascii="Times New Roman" w:hAnsi="Times New Roman" w:cs="Times New Roman"/>
                <w:color w:val="auto"/>
                <w:spacing w:val="-2"/>
              </w:rPr>
              <w:t xml:space="preserve"> </w:t>
            </w:r>
          </w:p>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(результата)</w:t>
            </w:r>
          </w:p>
        </w:tc>
        <w:tc>
          <w:tcPr>
            <w:tcW w:w="1132" w:type="dxa"/>
            <w:vMerge w:val="restart"/>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vertAlign w:val="superscript"/>
              </w:rPr>
            </w:pPr>
            <w:r w:rsidRPr="001E045C">
              <w:rPr>
                <w:rFonts w:ascii="Times New Roman" w:hAnsi="Times New Roman" w:cs="Times New Roman"/>
                <w:color w:val="auto"/>
              </w:rPr>
              <w:t>Тип</w:t>
            </w:r>
            <w:r w:rsidRPr="001E045C">
              <w:rPr>
                <w:rFonts w:ascii="Times New Roman" w:hAnsi="Times New Roman" w:cs="Times New Roman"/>
                <w:color w:val="auto"/>
                <w:spacing w:val="1"/>
              </w:rPr>
              <w:t xml:space="preserve"> </w:t>
            </w:r>
            <w:r w:rsidRPr="001E045C">
              <w:rPr>
                <w:rFonts w:ascii="Times New Roman" w:hAnsi="Times New Roman" w:cs="Times New Roman"/>
                <w:color w:val="auto"/>
              </w:rPr>
              <w:t>мероприятий</w:t>
            </w:r>
            <w:r w:rsidRPr="001E045C">
              <w:rPr>
                <w:rFonts w:ascii="Times New Roman" w:hAnsi="Times New Roman" w:cs="Times New Roman"/>
                <w:color w:val="auto"/>
                <w:spacing w:val="1"/>
              </w:rPr>
              <w:t xml:space="preserve"> </w:t>
            </w:r>
            <w:r w:rsidRPr="001E045C">
              <w:rPr>
                <w:rFonts w:ascii="Times New Roman" w:hAnsi="Times New Roman" w:cs="Times New Roman"/>
                <w:color w:val="auto"/>
              </w:rPr>
              <w:t>(результата)</w:t>
            </w:r>
          </w:p>
        </w:tc>
        <w:tc>
          <w:tcPr>
            <w:tcW w:w="1196" w:type="dxa"/>
            <w:vMerge w:val="restart"/>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roofErr w:type="spellStart"/>
            <w:proofErr w:type="gramStart"/>
            <w:r w:rsidRPr="001E045C">
              <w:rPr>
                <w:rFonts w:ascii="Times New Roman" w:hAnsi="Times New Roman" w:cs="Times New Roman"/>
                <w:color w:val="auto"/>
              </w:rPr>
              <w:t>Характе</w:t>
            </w:r>
            <w:r w:rsidR="00DE33A3" w:rsidRPr="001E045C">
              <w:rPr>
                <w:rFonts w:ascii="Times New Roman" w:hAnsi="Times New Roman" w:cs="Times New Roman"/>
                <w:color w:val="auto"/>
              </w:rPr>
              <w:t>-</w:t>
            </w:r>
            <w:r w:rsidRPr="001E045C">
              <w:rPr>
                <w:rFonts w:ascii="Times New Roman" w:hAnsi="Times New Roman" w:cs="Times New Roman"/>
                <w:color w:val="auto"/>
              </w:rPr>
              <w:t>ристика</w:t>
            </w:r>
            <w:proofErr w:type="spellEnd"/>
            <w:proofErr w:type="gramEnd"/>
          </w:p>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vertAlign w:val="superscript"/>
              </w:rPr>
            </w:pPr>
          </w:p>
        </w:tc>
        <w:tc>
          <w:tcPr>
            <w:tcW w:w="1042" w:type="dxa"/>
            <w:vMerge w:val="restart"/>
            <w:vAlign w:val="center"/>
          </w:tcPr>
          <w:p w:rsidR="00DE33A3"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 xml:space="preserve">Единица </w:t>
            </w:r>
          </w:p>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spacing w:val="-37"/>
              </w:rPr>
            </w:pPr>
            <w:r w:rsidRPr="001E045C">
              <w:rPr>
                <w:rFonts w:ascii="Times New Roman" w:hAnsi="Times New Roman" w:cs="Times New Roman"/>
                <w:color w:val="auto"/>
              </w:rPr>
              <w:t>измерения</w:t>
            </w:r>
            <w:r w:rsidRPr="001E045C">
              <w:rPr>
                <w:rFonts w:ascii="Times New Roman" w:hAnsi="Times New Roman" w:cs="Times New Roman"/>
                <w:color w:val="auto"/>
                <w:spacing w:val="-37"/>
              </w:rPr>
              <w:t xml:space="preserve"> </w:t>
            </w:r>
          </w:p>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(по</w:t>
            </w:r>
            <w:r w:rsidRPr="001E045C">
              <w:rPr>
                <w:rFonts w:ascii="Times New Roman" w:hAnsi="Times New Roman" w:cs="Times New Roman"/>
                <w:color w:val="auto"/>
                <w:spacing w:val="-2"/>
              </w:rPr>
              <w:t xml:space="preserve"> </w:t>
            </w:r>
            <w:r w:rsidRPr="001E045C">
              <w:rPr>
                <w:rFonts w:ascii="Times New Roman" w:hAnsi="Times New Roman" w:cs="Times New Roman"/>
                <w:color w:val="auto"/>
              </w:rPr>
              <w:t>ОКЕИ)</w:t>
            </w:r>
          </w:p>
        </w:tc>
        <w:tc>
          <w:tcPr>
            <w:tcW w:w="1458" w:type="dxa"/>
            <w:gridSpan w:val="2"/>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Базовое</w:t>
            </w:r>
            <w:r w:rsidRPr="001E045C">
              <w:rPr>
                <w:rFonts w:ascii="Times New Roman" w:hAnsi="Times New Roman" w:cs="Times New Roman"/>
                <w:color w:val="auto"/>
                <w:spacing w:val="-4"/>
              </w:rPr>
              <w:t xml:space="preserve"> </w:t>
            </w:r>
            <w:r w:rsidRPr="001E045C">
              <w:rPr>
                <w:rFonts w:ascii="Times New Roman" w:hAnsi="Times New Roman" w:cs="Times New Roman"/>
                <w:color w:val="auto"/>
              </w:rPr>
              <w:t>значение</w:t>
            </w:r>
          </w:p>
        </w:tc>
        <w:tc>
          <w:tcPr>
            <w:tcW w:w="2574" w:type="dxa"/>
            <w:gridSpan w:val="4"/>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spacing w:val="-3"/>
              </w:rPr>
            </w:pPr>
            <w:r w:rsidRPr="001E045C">
              <w:rPr>
                <w:rFonts w:ascii="Times New Roman" w:hAnsi="Times New Roman" w:cs="Times New Roman"/>
                <w:color w:val="auto"/>
              </w:rPr>
              <w:t>Значения</w:t>
            </w:r>
            <w:r w:rsidRPr="001E045C">
              <w:rPr>
                <w:rFonts w:ascii="Times New Roman" w:hAnsi="Times New Roman" w:cs="Times New Roman"/>
                <w:color w:val="auto"/>
                <w:spacing w:val="-4"/>
              </w:rPr>
              <w:t xml:space="preserve"> </w:t>
            </w:r>
            <w:r w:rsidRPr="001E045C">
              <w:rPr>
                <w:rFonts w:ascii="Times New Roman" w:hAnsi="Times New Roman" w:cs="Times New Roman"/>
                <w:color w:val="auto"/>
              </w:rPr>
              <w:t>мероприятия</w:t>
            </w:r>
            <w:r w:rsidRPr="001E045C">
              <w:rPr>
                <w:rFonts w:ascii="Times New Roman" w:hAnsi="Times New Roman" w:cs="Times New Roman"/>
                <w:color w:val="auto"/>
                <w:spacing w:val="-4"/>
              </w:rPr>
              <w:t xml:space="preserve"> </w:t>
            </w:r>
            <w:r w:rsidRPr="001E045C">
              <w:rPr>
                <w:rFonts w:ascii="Times New Roman" w:hAnsi="Times New Roman" w:cs="Times New Roman"/>
                <w:color w:val="auto"/>
              </w:rPr>
              <w:t>(результата)</w:t>
            </w:r>
            <w:r w:rsidRPr="001E045C">
              <w:rPr>
                <w:rFonts w:ascii="Times New Roman" w:hAnsi="Times New Roman" w:cs="Times New Roman"/>
                <w:color w:val="auto"/>
                <w:spacing w:val="-3"/>
              </w:rPr>
              <w:t xml:space="preserve"> </w:t>
            </w:r>
          </w:p>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по</w:t>
            </w:r>
            <w:r w:rsidRPr="001E045C">
              <w:rPr>
                <w:rFonts w:ascii="Times New Roman" w:hAnsi="Times New Roman" w:cs="Times New Roman"/>
                <w:color w:val="auto"/>
                <w:spacing w:val="-1"/>
              </w:rPr>
              <w:t xml:space="preserve"> </w:t>
            </w:r>
            <w:r w:rsidRPr="001E045C">
              <w:rPr>
                <w:rFonts w:ascii="Times New Roman" w:hAnsi="Times New Roman" w:cs="Times New Roman"/>
                <w:color w:val="auto"/>
              </w:rPr>
              <w:t>годам</w:t>
            </w:r>
          </w:p>
        </w:tc>
      </w:tr>
      <w:tr w:rsidR="00127D1A" w:rsidRPr="001E045C" w:rsidTr="008042C1">
        <w:trPr>
          <w:trHeight w:val="270"/>
          <w:jc w:val="center"/>
        </w:trPr>
        <w:tc>
          <w:tcPr>
            <w:tcW w:w="540" w:type="dxa"/>
            <w:vMerge/>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
        </w:tc>
        <w:tc>
          <w:tcPr>
            <w:tcW w:w="1680" w:type="dxa"/>
            <w:vMerge/>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
        </w:tc>
        <w:tc>
          <w:tcPr>
            <w:tcW w:w="1132" w:type="dxa"/>
            <w:vMerge/>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
        </w:tc>
        <w:tc>
          <w:tcPr>
            <w:tcW w:w="1196" w:type="dxa"/>
            <w:vMerge/>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
        </w:tc>
        <w:tc>
          <w:tcPr>
            <w:tcW w:w="1042" w:type="dxa"/>
            <w:vMerge/>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p>
        </w:tc>
        <w:tc>
          <w:tcPr>
            <w:tcW w:w="832"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значение</w:t>
            </w:r>
          </w:p>
        </w:tc>
        <w:tc>
          <w:tcPr>
            <w:tcW w:w="626"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2025</w:t>
            </w:r>
          </w:p>
        </w:tc>
        <w:tc>
          <w:tcPr>
            <w:tcW w:w="727"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2026</w:t>
            </w:r>
          </w:p>
        </w:tc>
        <w:tc>
          <w:tcPr>
            <w:tcW w:w="627" w:type="dxa"/>
          </w:tcPr>
          <w:p w:rsidR="00127D1A" w:rsidRPr="001E045C" w:rsidRDefault="00127D1A" w:rsidP="001E045C">
            <w:pPr>
              <w:kinsoku w:val="0"/>
              <w:overflowPunct w:val="0"/>
              <w:autoSpaceDE w:val="0"/>
              <w:autoSpaceDN w:val="0"/>
              <w:adjustRightInd w:val="0"/>
              <w:spacing w:before="40"/>
              <w:ind w:right="-22"/>
              <w:jc w:val="center"/>
              <w:rPr>
                <w:rFonts w:ascii="Times New Roman" w:hAnsi="Times New Roman" w:cs="Times New Roman"/>
                <w:color w:val="auto"/>
              </w:rPr>
            </w:pPr>
            <w:r w:rsidRPr="001E045C">
              <w:rPr>
                <w:rFonts w:ascii="Times New Roman" w:hAnsi="Times New Roman" w:cs="Times New Roman"/>
                <w:color w:val="auto"/>
              </w:rPr>
              <w:t>2027</w:t>
            </w:r>
          </w:p>
        </w:tc>
        <w:tc>
          <w:tcPr>
            <w:tcW w:w="646" w:type="dxa"/>
          </w:tcPr>
          <w:p w:rsidR="00127D1A" w:rsidRPr="001E045C" w:rsidRDefault="00127D1A" w:rsidP="001E045C">
            <w:pPr>
              <w:kinsoku w:val="0"/>
              <w:overflowPunct w:val="0"/>
              <w:autoSpaceDE w:val="0"/>
              <w:autoSpaceDN w:val="0"/>
              <w:adjustRightInd w:val="0"/>
              <w:spacing w:before="40"/>
              <w:jc w:val="center"/>
              <w:rPr>
                <w:rFonts w:ascii="Times New Roman" w:hAnsi="Times New Roman" w:cs="Times New Roman"/>
                <w:color w:val="auto"/>
              </w:rPr>
            </w:pPr>
            <w:r w:rsidRPr="001E045C">
              <w:rPr>
                <w:rFonts w:ascii="Times New Roman" w:hAnsi="Times New Roman" w:cs="Times New Roman"/>
                <w:color w:val="auto"/>
              </w:rPr>
              <w:t>2028</w:t>
            </w:r>
          </w:p>
        </w:tc>
        <w:tc>
          <w:tcPr>
            <w:tcW w:w="574" w:type="dxa"/>
          </w:tcPr>
          <w:p w:rsidR="00127D1A" w:rsidRPr="001E045C" w:rsidRDefault="00127D1A" w:rsidP="001E045C">
            <w:pPr>
              <w:kinsoku w:val="0"/>
              <w:overflowPunct w:val="0"/>
              <w:autoSpaceDE w:val="0"/>
              <w:autoSpaceDN w:val="0"/>
              <w:adjustRightInd w:val="0"/>
              <w:spacing w:before="40"/>
              <w:ind w:right="-5"/>
              <w:jc w:val="center"/>
              <w:rPr>
                <w:rFonts w:ascii="Times New Roman" w:hAnsi="Times New Roman" w:cs="Times New Roman"/>
                <w:color w:val="auto"/>
              </w:rPr>
            </w:pPr>
            <w:r w:rsidRPr="001E045C">
              <w:rPr>
                <w:rFonts w:ascii="Times New Roman" w:hAnsi="Times New Roman" w:cs="Times New Roman"/>
                <w:color w:val="auto"/>
              </w:rPr>
              <w:t>№+n</w:t>
            </w:r>
          </w:p>
        </w:tc>
      </w:tr>
      <w:tr w:rsidR="00127D1A" w:rsidRPr="001E045C" w:rsidTr="008042C1">
        <w:trPr>
          <w:trHeight w:val="270"/>
          <w:jc w:val="center"/>
        </w:trPr>
        <w:tc>
          <w:tcPr>
            <w:tcW w:w="540"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rPr>
            </w:pPr>
            <w:r w:rsidRPr="001E045C">
              <w:rPr>
                <w:rFonts w:ascii="Times New Roman" w:hAnsi="Times New Roman" w:cs="Times New Roman"/>
              </w:rPr>
              <w:t>1</w:t>
            </w:r>
          </w:p>
        </w:tc>
        <w:tc>
          <w:tcPr>
            <w:tcW w:w="1680"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2</w:t>
            </w:r>
          </w:p>
        </w:tc>
        <w:tc>
          <w:tcPr>
            <w:tcW w:w="1132"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3</w:t>
            </w:r>
          </w:p>
        </w:tc>
        <w:tc>
          <w:tcPr>
            <w:tcW w:w="1196"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4</w:t>
            </w:r>
          </w:p>
        </w:tc>
        <w:tc>
          <w:tcPr>
            <w:tcW w:w="1042"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5</w:t>
            </w:r>
          </w:p>
        </w:tc>
        <w:tc>
          <w:tcPr>
            <w:tcW w:w="832"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6</w:t>
            </w:r>
          </w:p>
        </w:tc>
        <w:tc>
          <w:tcPr>
            <w:tcW w:w="626"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7</w:t>
            </w:r>
          </w:p>
        </w:tc>
        <w:tc>
          <w:tcPr>
            <w:tcW w:w="727" w:type="dxa"/>
            <w:vAlign w:val="center"/>
          </w:tcPr>
          <w:p w:rsidR="00127D1A" w:rsidRPr="001E045C" w:rsidRDefault="00127D1A"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8</w:t>
            </w:r>
          </w:p>
        </w:tc>
        <w:tc>
          <w:tcPr>
            <w:tcW w:w="627" w:type="dxa"/>
          </w:tcPr>
          <w:p w:rsidR="00127D1A" w:rsidRPr="001E045C" w:rsidRDefault="00127D1A" w:rsidP="001E045C">
            <w:pPr>
              <w:kinsoku w:val="0"/>
              <w:overflowPunct w:val="0"/>
              <w:autoSpaceDE w:val="0"/>
              <w:autoSpaceDN w:val="0"/>
              <w:adjustRightInd w:val="0"/>
              <w:spacing w:before="40"/>
              <w:ind w:right="-22"/>
              <w:jc w:val="center"/>
              <w:rPr>
                <w:rFonts w:ascii="Times New Roman" w:hAnsi="Times New Roman" w:cs="Times New Roman"/>
                <w:color w:val="auto"/>
              </w:rPr>
            </w:pPr>
            <w:r w:rsidRPr="001E045C">
              <w:rPr>
                <w:rFonts w:ascii="Times New Roman" w:hAnsi="Times New Roman" w:cs="Times New Roman"/>
                <w:color w:val="auto"/>
              </w:rPr>
              <w:t>9</w:t>
            </w:r>
          </w:p>
        </w:tc>
        <w:tc>
          <w:tcPr>
            <w:tcW w:w="646" w:type="dxa"/>
          </w:tcPr>
          <w:p w:rsidR="00127D1A" w:rsidRPr="001E045C" w:rsidRDefault="00127D1A" w:rsidP="001E045C">
            <w:pPr>
              <w:kinsoku w:val="0"/>
              <w:overflowPunct w:val="0"/>
              <w:autoSpaceDE w:val="0"/>
              <w:autoSpaceDN w:val="0"/>
              <w:adjustRightInd w:val="0"/>
              <w:spacing w:before="40"/>
              <w:jc w:val="center"/>
              <w:rPr>
                <w:rFonts w:ascii="Times New Roman" w:hAnsi="Times New Roman" w:cs="Times New Roman"/>
              </w:rPr>
            </w:pPr>
            <w:r w:rsidRPr="001E045C">
              <w:rPr>
                <w:rFonts w:ascii="Times New Roman" w:hAnsi="Times New Roman" w:cs="Times New Roman"/>
              </w:rPr>
              <w:t>10</w:t>
            </w:r>
          </w:p>
        </w:tc>
        <w:tc>
          <w:tcPr>
            <w:tcW w:w="574" w:type="dxa"/>
          </w:tcPr>
          <w:p w:rsidR="00127D1A" w:rsidRPr="001E045C" w:rsidRDefault="00127D1A" w:rsidP="001E045C">
            <w:pPr>
              <w:kinsoku w:val="0"/>
              <w:overflowPunct w:val="0"/>
              <w:autoSpaceDE w:val="0"/>
              <w:autoSpaceDN w:val="0"/>
              <w:adjustRightInd w:val="0"/>
              <w:spacing w:before="40"/>
              <w:ind w:right="-5"/>
              <w:jc w:val="center"/>
              <w:rPr>
                <w:rFonts w:ascii="Times New Roman" w:hAnsi="Times New Roman" w:cs="Times New Roman"/>
              </w:rPr>
            </w:pPr>
            <w:r w:rsidRPr="001E045C">
              <w:rPr>
                <w:rFonts w:ascii="Times New Roman" w:hAnsi="Times New Roman" w:cs="Times New Roman"/>
              </w:rPr>
              <w:t>11</w:t>
            </w:r>
          </w:p>
        </w:tc>
      </w:tr>
      <w:tr w:rsidR="00127D1A" w:rsidRPr="001E045C" w:rsidTr="001E045C">
        <w:trPr>
          <w:trHeight w:val="589"/>
          <w:jc w:val="center"/>
        </w:trPr>
        <w:tc>
          <w:tcPr>
            <w:tcW w:w="9622" w:type="dxa"/>
            <w:gridSpan w:val="11"/>
            <w:vAlign w:val="center"/>
          </w:tcPr>
          <w:p w:rsidR="004E5338" w:rsidRPr="001E045C" w:rsidRDefault="00127D1A" w:rsidP="001E045C">
            <w:pPr>
              <w:kinsoku w:val="0"/>
              <w:overflowPunct w:val="0"/>
              <w:autoSpaceDE w:val="0"/>
              <w:autoSpaceDN w:val="0"/>
              <w:adjustRightInd w:val="0"/>
              <w:spacing w:before="4" w:line="172" w:lineRule="exact"/>
              <w:ind w:right="311"/>
              <w:jc w:val="both"/>
              <w:rPr>
                <w:rFonts w:ascii="Times New Roman" w:hAnsi="Times New Roman" w:cs="Times New Roman"/>
                <w:color w:val="auto"/>
              </w:rPr>
            </w:pPr>
            <w:r w:rsidRPr="001E045C">
              <w:rPr>
                <w:rFonts w:ascii="Times New Roman" w:hAnsi="Times New Roman" w:cs="Times New Roman"/>
                <w:color w:val="auto"/>
              </w:rPr>
              <w:t>Задача «</w:t>
            </w:r>
            <w:r w:rsidR="00EB6E45" w:rsidRPr="001E045C">
              <w:rPr>
                <w:rFonts w:ascii="Times New Roman" w:eastAsia="Times New Roman" w:hAnsi="Times New Roman" w:cs="Times New Roman"/>
              </w:rPr>
              <w:t xml:space="preserve">Обеспечение </w:t>
            </w:r>
            <w:proofErr w:type="gramStart"/>
            <w:r w:rsidR="00EB6E45" w:rsidRPr="001E045C">
              <w:rPr>
                <w:rFonts w:ascii="Times New Roman" w:eastAsia="Times New Roman" w:hAnsi="Times New Roman" w:cs="Times New Roman"/>
              </w:rPr>
              <w:t xml:space="preserve">функционирования аппарата Управления сельского хозяйства </w:t>
            </w:r>
            <w:r w:rsidR="00EB6E45" w:rsidRPr="001E045C">
              <w:rPr>
                <w:rFonts w:ascii="Times New Roman" w:hAnsi="Times New Roman" w:cs="Times New Roman"/>
              </w:rPr>
              <w:t>администрации Юргинского муниципального</w:t>
            </w:r>
            <w:r w:rsidR="00C13D1C" w:rsidRPr="001E045C">
              <w:rPr>
                <w:rFonts w:ascii="Times New Roman" w:hAnsi="Times New Roman" w:cs="Times New Roman"/>
              </w:rPr>
              <w:t xml:space="preserve"> </w:t>
            </w:r>
            <w:r w:rsidR="00EB6E45" w:rsidRPr="001E045C">
              <w:rPr>
                <w:rFonts w:ascii="Times New Roman" w:hAnsi="Times New Roman" w:cs="Times New Roman"/>
              </w:rPr>
              <w:t>округа</w:t>
            </w:r>
            <w:proofErr w:type="gramEnd"/>
            <w:r w:rsidR="001E045C">
              <w:rPr>
                <w:rFonts w:ascii="Times New Roman" w:hAnsi="Times New Roman" w:cs="Times New Roman"/>
                <w:color w:val="auto"/>
              </w:rPr>
              <w:t>»</w:t>
            </w:r>
          </w:p>
        </w:tc>
      </w:tr>
      <w:tr w:rsidR="001107E8" w:rsidRPr="001E045C" w:rsidTr="008042C1">
        <w:trPr>
          <w:trHeight w:val="270"/>
          <w:jc w:val="center"/>
        </w:trPr>
        <w:tc>
          <w:tcPr>
            <w:tcW w:w="540" w:type="dxa"/>
          </w:tcPr>
          <w:p w:rsidR="001107E8" w:rsidRPr="001E045C" w:rsidRDefault="001107E8" w:rsidP="001E045C">
            <w:pPr>
              <w:kinsoku w:val="0"/>
              <w:overflowPunct w:val="0"/>
              <w:autoSpaceDE w:val="0"/>
              <w:autoSpaceDN w:val="0"/>
              <w:adjustRightInd w:val="0"/>
              <w:spacing w:before="100"/>
              <w:ind w:right="103"/>
              <w:jc w:val="center"/>
              <w:rPr>
                <w:rFonts w:ascii="Times New Roman" w:hAnsi="Times New Roman" w:cs="Times New Roman"/>
                <w:color w:val="auto"/>
              </w:rPr>
            </w:pPr>
            <w:r w:rsidRPr="001E045C">
              <w:rPr>
                <w:rFonts w:ascii="Times New Roman" w:hAnsi="Times New Roman" w:cs="Times New Roman"/>
                <w:color w:val="auto"/>
              </w:rPr>
              <w:t>1</w:t>
            </w:r>
          </w:p>
        </w:tc>
        <w:tc>
          <w:tcPr>
            <w:tcW w:w="1680" w:type="dxa"/>
          </w:tcPr>
          <w:p w:rsidR="001107E8" w:rsidRPr="001E045C" w:rsidRDefault="001107E8" w:rsidP="001E045C">
            <w:pPr>
              <w:kinsoku w:val="0"/>
              <w:overflowPunct w:val="0"/>
              <w:autoSpaceDE w:val="0"/>
              <w:autoSpaceDN w:val="0"/>
              <w:adjustRightInd w:val="0"/>
              <w:ind w:right="208"/>
              <w:rPr>
                <w:rFonts w:ascii="Times New Roman" w:hAnsi="Times New Roman" w:cs="Times New Roman"/>
                <w:color w:val="auto"/>
              </w:rPr>
            </w:pPr>
            <w:r w:rsidRPr="001E045C">
              <w:rPr>
                <w:rFonts w:ascii="Times New Roman" w:hAnsi="Times New Roman" w:cs="Times New Roman"/>
                <w:color w:val="auto"/>
              </w:rPr>
              <w:t>Мероприятие №1: «Обеспечение деятельности органов муниципальной власти»</w:t>
            </w:r>
          </w:p>
          <w:p w:rsidR="001107E8" w:rsidRPr="001E045C" w:rsidRDefault="001107E8" w:rsidP="001E045C">
            <w:pPr>
              <w:kinsoku w:val="0"/>
              <w:overflowPunct w:val="0"/>
              <w:autoSpaceDE w:val="0"/>
              <w:autoSpaceDN w:val="0"/>
              <w:adjustRightInd w:val="0"/>
              <w:ind w:right="208"/>
              <w:rPr>
                <w:rFonts w:ascii="Times New Roman" w:hAnsi="Times New Roman" w:cs="Times New Roman"/>
                <w:color w:val="auto"/>
              </w:rPr>
            </w:pPr>
            <w:r w:rsidRPr="001E045C">
              <w:rPr>
                <w:rFonts w:ascii="Times New Roman" w:hAnsi="Times New Roman" w:cs="Times New Roman"/>
                <w:color w:val="auto"/>
              </w:rPr>
              <w:t>Показатель: «исполнение плановых показателей бюджета по расходам за отчетный период на обеспечение деятельности органов местного самоуправления»</w:t>
            </w:r>
          </w:p>
        </w:tc>
        <w:tc>
          <w:tcPr>
            <w:tcW w:w="1132" w:type="dxa"/>
          </w:tcPr>
          <w:p w:rsidR="001107E8" w:rsidRPr="001E045C" w:rsidRDefault="001107E8"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Осуществление текущей деятельности</w:t>
            </w:r>
          </w:p>
        </w:tc>
        <w:tc>
          <w:tcPr>
            <w:tcW w:w="1196" w:type="dxa"/>
          </w:tcPr>
          <w:p w:rsidR="001107E8" w:rsidRPr="001E045C" w:rsidRDefault="001107E8" w:rsidP="001E045C">
            <w:pPr>
              <w:kinsoku w:val="0"/>
              <w:overflowPunct w:val="0"/>
              <w:autoSpaceDE w:val="0"/>
              <w:autoSpaceDN w:val="0"/>
              <w:adjustRightInd w:val="0"/>
              <w:jc w:val="center"/>
              <w:rPr>
                <w:rFonts w:ascii="Times New Roman" w:hAnsi="Times New Roman" w:cs="Times New Roman"/>
                <w:color w:val="auto"/>
              </w:rPr>
            </w:pPr>
            <w:r w:rsidRPr="001E045C">
              <w:rPr>
                <w:rStyle w:val="26"/>
                <w:rFonts w:eastAsia="Arial Unicode MS"/>
                <w:color w:val="auto"/>
                <w:sz w:val="24"/>
                <w:szCs w:val="24"/>
              </w:rPr>
              <w:t xml:space="preserve">Расходы на выплаты по оплате труда </w:t>
            </w:r>
            <w:r w:rsidRPr="001E045C">
              <w:rPr>
                <w:rStyle w:val="26"/>
                <w:rFonts w:eastAsia="Courier New"/>
                <w:sz w:val="24"/>
                <w:szCs w:val="24"/>
              </w:rPr>
              <w:t xml:space="preserve">работникам, </w:t>
            </w:r>
            <w:r w:rsidRPr="001E045C">
              <w:rPr>
                <w:rFonts w:ascii="Times New Roman" w:hAnsi="Times New Roman" w:cs="Times New Roman"/>
              </w:rPr>
              <w:t>налогам, материально-техническое обеспечение,</w:t>
            </w:r>
            <w:r w:rsidR="00C13D1C" w:rsidRPr="001E045C">
              <w:rPr>
                <w:rFonts w:ascii="Times New Roman" w:hAnsi="Times New Roman" w:cs="Times New Roman"/>
              </w:rPr>
              <w:t xml:space="preserve"> </w:t>
            </w:r>
            <w:r w:rsidRPr="001E045C">
              <w:rPr>
                <w:rFonts w:ascii="Times New Roman" w:hAnsi="Times New Roman" w:cs="Times New Roman"/>
              </w:rPr>
              <w:t>обеспечение услугами телефонной связи,</w:t>
            </w:r>
            <w:r w:rsidRPr="001E045C">
              <w:rPr>
                <w:rFonts w:ascii="Times New Roman" w:hAnsi="Times New Roman" w:cs="Times New Roman"/>
                <w:shd w:val="clear" w:color="auto" w:fill="FFFFFF"/>
              </w:rPr>
              <w:t xml:space="preserve"> </w:t>
            </w:r>
            <w:r w:rsidRPr="001E045C">
              <w:rPr>
                <w:rFonts w:ascii="Times New Roman" w:hAnsi="Times New Roman" w:cs="Times New Roman"/>
              </w:rPr>
              <w:t>и другое обеспечение административной деятельнос</w:t>
            </w:r>
            <w:r w:rsidRPr="001E045C">
              <w:rPr>
                <w:rFonts w:ascii="Times New Roman" w:hAnsi="Times New Roman" w:cs="Times New Roman"/>
              </w:rPr>
              <w:lastRenderedPageBreak/>
              <w:t>ти</w:t>
            </w:r>
          </w:p>
        </w:tc>
        <w:tc>
          <w:tcPr>
            <w:tcW w:w="1042" w:type="dxa"/>
          </w:tcPr>
          <w:p w:rsidR="001107E8" w:rsidRPr="001E045C" w:rsidRDefault="001107E8"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lastRenderedPageBreak/>
              <w:t>%</w:t>
            </w:r>
          </w:p>
        </w:tc>
        <w:tc>
          <w:tcPr>
            <w:tcW w:w="832" w:type="dxa"/>
          </w:tcPr>
          <w:p w:rsidR="001107E8" w:rsidRPr="001E045C" w:rsidRDefault="0005400A"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99,9</w:t>
            </w:r>
          </w:p>
        </w:tc>
        <w:tc>
          <w:tcPr>
            <w:tcW w:w="626" w:type="dxa"/>
          </w:tcPr>
          <w:p w:rsidR="001107E8" w:rsidRPr="001E045C" w:rsidRDefault="001107E8"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2025</w:t>
            </w:r>
          </w:p>
        </w:tc>
        <w:tc>
          <w:tcPr>
            <w:tcW w:w="727" w:type="dxa"/>
          </w:tcPr>
          <w:p w:rsidR="001107E8" w:rsidRPr="001E045C" w:rsidRDefault="0005400A"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99,9</w:t>
            </w:r>
          </w:p>
        </w:tc>
        <w:tc>
          <w:tcPr>
            <w:tcW w:w="627" w:type="dxa"/>
          </w:tcPr>
          <w:p w:rsidR="001107E8" w:rsidRPr="001E045C" w:rsidRDefault="0005400A"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99,9</w:t>
            </w:r>
          </w:p>
        </w:tc>
        <w:tc>
          <w:tcPr>
            <w:tcW w:w="646" w:type="dxa"/>
          </w:tcPr>
          <w:p w:rsidR="001107E8" w:rsidRPr="001E045C" w:rsidRDefault="0005400A" w:rsidP="001E045C">
            <w:pPr>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99,9</w:t>
            </w:r>
          </w:p>
        </w:tc>
        <w:tc>
          <w:tcPr>
            <w:tcW w:w="574" w:type="dxa"/>
          </w:tcPr>
          <w:p w:rsidR="001107E8" w:rsidRPr="001E045C" w:rsidRDefault="001107E8" w:rsidP="001E045C">
            <w:pPr>
              <w:kinsoku w:val="0"/>
              <w:overflowPunct w:val="0"/>
              <w:autoSpaceDE w:val="0"/>
              <w:autoSpaceDN w:val="0"/>
              <w:adjustRightInd w:val="0"/>
              <w:jc w:val="center"/>
              <w:rPr>
                <w:rFonts w:ascii="Times New Roman" w:hAnsi="Times New Roman" w:cs="Times New Roman"/>
                <w:color w:val="auto"/>
              </w:rPr>
            </w:pPr>
            <w:r w:rsidRPr="001E045C">
              <w:rPr>
                <w:rFonts w:ascii="Times New Roman" w:hAnsi="Times New Roman" w:cs="Times New Roman"/>
                <w:color w:val="auto"/>
              </w:rPr>
              <w:t>х</w:t>
            </w:r>
          </w:p>
        </w:tc>
      </w:tr>
    </w:tbl>
    <w:p w:rsidR="00495DAE" w:rsidRDefault="00495DAE" w:rsidP="00C973D3">
      <w:pPr>
        <w:pStyle w:val="aa"/>
        <w:autoSpaceDE w:val="0"/>
        <w:autoSpaceDN w:val="0"/>
        <w:adjustRightInd w:val="0"/>
        <w:ind w:left="0" w:firstLine="709"/>
        <w:jc w:val="center"/>
        <w:rPr>
          <w:b/>
          <w:sz w:val="26"/>
          <w:szCs w:val="26"/>
        </w:rPr>
      </w:pPr>
    </w:p>
    <w:p w:rsidR="00127D1A" w:rsidRPr="00495DAE" w:rsidRDefault="004E60B5" w:rsidP="00C973D3">
      <w:pPr>
        <w:pStyle w:val="aa"/>
        <w:autoSpaceDE w:val="0"/>
        <w:autoSpaceDN w:val="0"/>
        <w:adjustRightInd w:val="0"/>
        <w:ind w:left="0" w:firstLine="709"/>
        <w:jc w:val="center"/>
        <w:rPr>
          <w:b/>
          <w:sz w:val="26"/>
          <w:szCs w:val="26"/>
        </w:rPr>
      </w:pPr>
      <w:r w:rsidRPr="00495DAE">
        <w:rPr>
          <w:b/>
          <w:sz w:val="26"/>
          <w:szCs w:val="26"/>
        </w:rPr>
        <w:t>5</w:t>
      </w:r>
      <w:r w:rsidR="00127D1A" w:rsidRPr="00495DAE">
        <w:rPr>
          <w:b/>
          <w:sz w:val="26"/>
          <w:szCs w:val="26"/>
        </w:rPr>
        <w:t>. Финансовое</w:t>
      </w:r>
      <w:r w:rsidR="00127D1A" w:rsidRPr="00495DAE">
        <w:rPr>
          <w:b/>
          <w:spacing w:val="-8"/>
          <w:sz w:val="26"/>
          <w:szCs w:val="26"/>
        </w:rPr>
        <w:t xml:space="preserve"> </w:t>
      </w:r>
      <w:r w:rsidR="00127D1A" w:rsidRPr="00495DAE">
        <w:rPr>
          <w:b/>
          <w:sz w:val="26"/>
          <w:szCs w:val="26"/>
        </w:rPr>
        <w:t>обеспечение</w:t>
      </w:r>
      <w:r w:rsidR="00127D1A" w:rsidRPr="00495DAE">
        <w:rPr>
          <w:b/>
          <w:spacing w:val="-5"/>
          <w:sz w:val="26"/>
          <w:szCs w:val="26"/>
        </w:rPr>
        <w:t xml:space="preserve"> </w:t>
      </w:r>
      <w:r w:rsidR="00127D1A" w:rsidRPr="00495DAE">
        <w:rPr>
          <w:b/>
          <w:sz w:val="26"/>
          <w:szCs w:val="26"/>
        </w:rPr>
        <w:t>комплекса</w:t>
      </w:r>
      <w:r w:rsidR="00127D1A" w:rsidRPr="00495DAE">
        <w:rPr>
          <w:b/>
          <w:spacing w:val="-7"/>
          <w:sz w:val="26"/>
          <w:szCs w:val="26"/>
        </w:rPr>
        <w:t xml:space="preserve"> </w:t>
      </w:r>
      <w:r w:rsidR="00127D1A" w:rsidRPr="00495DAE">
        <w:rPr>
          <w:b/>
          <w:sz w:val="26"/>
          <w:szCs w:val="26"/>
        </w:rPr>
        <w:t>процессных</w:t>
      </w:r>
      <w:r w:rsidR="00127D1A" w:rsidRPr="00495DAE">
        <w:rPr>
          <w:b/>
          <w:spacing w:val="-9"/>
          <w:sz w:val="26"/>
          <w:szCs w:val="26"/>
        </w:rPr>
        <w:t xml:space="preserve"> </w:t>
      </w:r>
      <w:r w:rsidR="00127D1A" w:rsidRPr="00495DAE">
        <w:rPr>
          <w:b/>
          <w:sz w:val="26"/>
          <w:szCs w:val="26"/>
        </w:rPr>
        <w:t>мероприятий</w:t>
      </w:r>
    </w:p>
    <w:p w:rsidR="00127D1A" w:rsidRPr="00495DAE" w:rsidRDefault="00127D1A" w:rsidP="00C973D3">
      <w:pPr>
        <w:pStyle w:val="aa"/>
        <w:autoSpaceDE w:val="0"/>
        <w:autoSpaceDN w:val="0"/>
        <w:adjustRightInd w:val="0"/>
        <w:ind w:left="0" w:firstLine="709"/>
        <w:jc w:val="center"/>
        <w:rPr>
          <w:b/>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571"/>
        <w:gridCol w:w="1121"/>
        <w:gridCol w:w="992"/>
        <w:gridCol w:w="983"/>
        <w:gridCol w:w="983"/>
        <w:gridCol w:w="989"/>
      </w:tblGrid>
      <w:tr w:rsidR="007B31B0" w:rsidRPr="00C973D3" w:rsidTr="004E5338">
        <w:trPr>
          <w:trHeight w:val="499"/>
          <w:jc w:val="center"/>
        </w:trPr>
        <w:tc>
          <w:tcPr>
            <w:tcW w:w="4615" w:type="dxa"/>
            <w:vMerge w:val="restart"/>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vertAlign w:val="superscript"/>
              </w:rPr>
            </w:pPr>
            <w:r w:rsidRPr="00C973D3">
              <w:rPr>
                <w:rFonts w:ascii="Times New Roman" w:hAnsi="Times New Roman" w:cs="Times New Roman"/>
                <w:color w:val="auto"/>
              </w:rPr>
              <w:t>Наименование</w:t>
            </w:r>
            <w:r w:rsidRPr="00C973D3">
              <w:rPr>
                <w:rFonts w:ascii="Times New Roman" w:hAnsi="Times New Roman" w:cs="Times New Roman"/>
                <w:color w:val="auto"/>
                <w:spacing w:val="-7"/>
              </w:rPr>
              <w:t xml:space="preserve"> </w:t>
            </w:r>
            <w:r w:rsidRPr="00C973D3">
              <w:rPr>
                <w:rFonts w:ascii="Times New Roman" w:hAnsi="Times New Roman" w:cs="Times New Roman"/>
                <w:color w:val="auto"/>
              </w:rPr>
              <w:t>мероприятия</w:t>
            </w:r>
            <w:r w:rsidRPr="00C973D3">
              <w:rPr>
                <w:rFonts w:ascii="Times New Roman" w:hAnsi="Times New Roman" w:cs="Times New Roman"/>
                <w:color w:val="auto"/>
                <w:spacing w:val="-4"/>
              </w:rPr>
              <w:t xml:space="preserve"> </w:t>
            </w:r>
            <w:r w:rsidRPr="00C973D3">
              <w:rPr>
                <w:rFonts w:ascii="Times New Roman" w:hAnsi="Times New Roman" w:cs="Times New Roman"/>
                <w:color w:val="auto"/>
              </w:rPr>
              <w:t>(результата)</w:t>
            </w:r>
            <w:r w:rsidRPr="00C973D3">
              <w:rPr>
                <w:rFonts w:ascii="Times New Roman" w:hAnsi="Times New Roman" w:cs="Times New Roman"/>
                <w:color w:val="auto"/>
                <w:spacing w:val="-8"/>
              </w:rPr>
              <w:t xml:space="preserve"> </w:t>
            </w:r>
            <w:r w:rsidRPr="00C973D3">
              <w:rPr>
                <w:rFonts w:ascii="Times New Roman" w:hAnsi="Times New Roman" w:cs="Times New Roman"/>
                <w:color w:val="auto"/>
              </w:rPr>
              <w:t>/</w:t>
            </w:r>
            <w:r w:rsidRPr="00C973D3">
              <w:rPr>
                <w:rFonts w:ascii="Times New Roman" w:hAnsi="Times New Roman" w:cs="Times New Roman"/>
                <w:color w:val="auto"/>
                <w:spacing w:val="-37"/>
              </w:rPr>
              <w:t xml:space="preserve"> </w:t>
            </w:r>
            <w:r w:rsidRPr="00C973D3">
              <w:rPr>
                <w:rFonts w:ascii="Times New Roman" w:hAnsi="Times New Roman" w:cs="Times New Roman"/>
                <w:color w:val="auto"/>
              </w:rPr>
              <w:t>источник</w:t>
            </w:r>
            <w:r w:rsidRPr="00C973D3">
              <w:rPr>
                <w:rFonts w:ascii="Times New Roman" w:hAnsi="Times New Roman" w:cs="Times New Roman"/>
                <w:color w:val="auto"/>
                <w:spacing w:val="-1"/>
              </w:rPr>
              <w:t xml:space="preserve"> </w:t>
            </w:r>
            <w:r w:rsidRPr="00C973D3">
              <w:rPr>
                <w:rFonts w:ascii="Times New Roman" w:hAnsi="Times New Roman" w:cs="Times New Roman"/>
                <w:color w:val="auto"/>
              </w:rPr>
              <w:t>финансового</w:t>
            </w:r>
            <w:r w:rsidRPr="00C973D3">
              <w:rPr>
                <w:rFonts w:ascii="Times New Roman" w:hAnsi="Times New Roman" w:cs="Times New Roman"/>
                <w:color w:val="auto"/>
                <w:spacing w:val="-3"/>
              </w:rPr>
              <w:t xml:space="preserve"> </w:t>
            </w:r>
            <w:r w:rsidRPr="00C973D3">
              <w:rPr>
                <w:rFonts w:ascii="Times New Roman" w:hAnsi="Times New Roman" w:cs="Times New Roman"/>
                <w:color w:val="auto"/>
              </w:rPr>
              <w:t>обеспечения</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spacing w:val="-3"/>
              </w:rPr>
            </w:pPr>
            <w:r w:rsidRPr="00C973D3">
              <w:rPr>
                <w:rFonts w:ascii="Times New Roman" w:hAnsi="Times New Roman" w:cs="Times New Roman"/>
                <w:color w:val="auto"/>
              </w:rPr>
              <w:t>Объем финансового обеспечения</w:t>
            </w:r>
            <w:r w:rsidR="00C13D1C" w:rsidRPr="00C973D3">
              <w:rPr>
                <w:rFonts w:ascii="Times New Roman" w:hAnsi="Times New Roman" w:cs="Times New Roman"/>
                <w:color w:val="auto"/>
              </w:rPr>
              <w:t xml:space="preserve"> </w:t>
            </w:r>
            <w:r w:rsidRPr="00C973D3">
              <w:rPr>
                <w:rFonts w:ascii="Times New Roman" w:hAnsi="Times New Roman" w:cs="Times New Roman"/>
                <w:color w:val="auto"/>
              </w:rPr>
              <w:t>по</w:t>
            </w:r>
            <w:r w:rsidRPr="00C973D3">
              <w:rPr>
                <w:rFonts w:ascii="Times New Roman" w:hAnsi="Times New Roman" w:cs="Times New Roman"/>
                <w:color w:val="auto"/>
                <w:spacing w:val="-5"/>
              </w:rPr>
              <w:t xml:space="preserve"> </w:t>
            </w:r>
            <w:r w:rsidRPr="00C973D3">
              <w:rPr>
                <w:rFonts w:ascii="Times New Roman" w:hAnsi="Times New Roman" w:cs="Times New Roman"/>
                <w:color w:val="auto"/>
              </w:rPr>
              <w:t>годам</w:t>
            </w:r>
            <w:r w:rsidRPr="00C973D3">
              <w:rPr>
                <w:rFonts w:ascii="Times New Roman" w:hAnsi="Times New Roman" w:cs="Times New Roman"/>
                <w:color w:val="auto"/>
                <w:spacing w:val="-3"/>
              </w:rPr>
              <w:t xml:space="preserve"> </w:t>
            </w:r>
            <w:r w:rsidRPr="00C973D3">
              <w:rPr>
                <w:rFonts w:ascii="Times New Roman" w:hAnsi="Times New Roman" w:cs="Times New Roman"/>
                <w:color w:val="auto"/>
              </w:rPr>
              <w:t>реализации,</w:t>
            </w:r>
            <w:r w:rsidR="00C13D1C" w:rsidRPr="00C973D3">
              <w:rPr>
                <w:rFonts w:ascii="Times New Roman" w:hAnsi="Times New Roman" w:cs="Times New Roman"/>
                <w:color w:val="auto"/>
                <w:spacing w:val="-3"/>
              </w:rPr>
              <w:t xml:space="preserve"> </w:t>
            </w:r>
            <w:r w:rsidRPr="00C973D3">
              <w:rPr>
                <w:rFonts w:ascii="Times New Roman" w:hAnsi="Times New Roman" w:cs="Times New Roman"/>
                <w:color w:val="auto"/>
              </w:rPr>
              <w:t>тыс.</w:t>
            </w:r>
            <w:r w:rsidRPr="00C973D3">
              <w:rPr>
                <w:rFonts w:ascii="Times New Roman" w:hAnsi="Times New Roman" w:cs="Times New Roman"/>
                <w:color w:val="auto"/>
                <w:spacing w:val="-5"/>
              </w:rPr>
              <w:t xml:space="preserve"> </w:t>
            </w:r>
            <w:r w:rsidRPr="00C973D3">
              <w:rPr>
                <w:rFonts w:ascii="Times New Roman" w:hAnsi="Times New Roman" w:cs="Times New Roman"/>
                <w:color w:val="auto"/>
              </w:rPr>
              <w:t>рублей</w:t>
            </w:r>
          </w:p>
        </w:tc>
      </w:tr>
      <w:tr w:rsidR="007B31B0" w:rsidRPr="00C973D3" w:rsidTr="004E5338">
        <w:trPr>
          <w:trHeight w:val="265"/>
          <w:jc w:val="center"/>
        </w:trPr>
        <w:tc>
          <w:tcPr>
            <w:tcW w:w="4615" w:type="dxa"/>
            <w:vMerge/>
            <w:tcBorders>
              <w:top w:val="nil"/>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2026</w:t>
            </w:r>
          </w:p>
        </w:tc>
        <w:tc>
          <w:tcPr>
            <w:tcW w:w="1001"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№+n</w:t>
            </w:r>
          </w:p>
        </w:tc>
        <w:tc>
          <w:tcPr>
            <w:tcW w:w="998"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Всего</w:t>
            </w:r>
          </w:p>
        </w:tc>
      </w:tr>
      <w:tr w:rsidR="007B31B0" w:rsidRPr="00C973D3" w:rsidTr="004E5338">
        <w:trPr>
          <w:trHeight w:val="199"/>
          <w:jc w:val="center"/>
        </w:trPr>
        <w:tc>
          <w:tcPr>
            <w:tcW w:w="4615" w:type="dxa"/>
            <w:tcBorders>
              <w:top w:val="nil"/>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w:t>
            </w:r>
          </w:p>
        </w:tc>
        <w:tc>
          <w:tcPr>
            <w:tcW w:w="998" w:type="dxa"/>
            <w:tcBorders>
              <w:top w:val="single" w:sz="4" w:space="0" w:color="000000"/>
              <w:left w:val="single" w:sz="4" w:space="0" w:color="000000"/>
              <w:bottom w:val="single" w:sz="4" w:space="0" w:color="000000"/>
              <w:right w:val="single" w:sz="4" w:space="0" w:color="000000"/>
            </w:tcBorders>
            <w:vAlign w:val="center"/>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6</w:t>
            </w:r>
          </w:p>
        </w:tc>
      </w:tr>
      <w:tr w:rsidR="006D2F83" w:rsidRPr="00C973D3"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rPr>
                <w:rFonts w:ascii="Times New Roman" w:hAnsi="Times New Roman" w:cs="Times New Roman"/>
                <w:iCs/>
                <w:color w:val="auto"/>
              </w:rPr>
            </w:pPr>
            <w:r w:rsidRPr="00C973D3">
              <w:rPr>
                <w:rFonts w:ascii="Times New Roman" w:hAnsi="Times New Roman" w:cs="Times New Roman"/>
                <w:iCs/>
                <w:color w:val="auto"/>
              </w:rPr>
              <w:t xml:space="preserve"> Комплекс</w:t>
            </w:r>
            <w:r w:rsidRPr="00C973D3">
              <w:rPr>
                <w:rFonts w:ascii="Times New Roman" w:hAnsi="Times New Roman" w:cs="Times New Roman"/>
                <w:iCs/>
                <w:color w:val="auto"/>
                <w:spacing w:val="-5"/>
              </w:rPr>
              <w:t xml:space="preserve"> </w:t>
            </w:r>
            <w:r w:rsidRPr="00C973D3">
              <w:rPr>
                <w:rFonts w:ascii="Times New Roman" w:hAnsi="Times New Roman" w:cs="Times New Roman"/>
                <w:iCs/>
                <w:color w:val="auto"/>
              </w:rPr>
              <w:t>процессных</w:t>
            </w:r>
            <w:r w:rsidRPr="00C973D3">
              <w:rPr>
                <w:rFonts w:ascii="Times New Roman" w:hAnsi="Times New Roman" w:cs="Times New Roman"/>
                <w:iCs/>
                <w:color w:val="auto"/>
                <w:spacing w:val="-5"/>
              </w:rPr>
              <w:t xml:space="preserve"> </w:t>
            </w:r>
            <w:r w:rsidRPr="00C973D3">
              <w:rPr>
                <w:rFonts w:ascii="Times New Roman" w:hAnsi="Times New Roman" w:cs="Times New Roman"/>
                <w:iCs/>
                <w:color w:val="auto"/>
              </w:rPr>
              <w:t>мероприятий</w:t>
            </w:r>
            <w:r w:rsidRPr="00C973D3">
              <w:rPr>
                <w:rFonts w:ascii="Times New Roman" w:hAnsi="Times New Roman" w:cs="Times New Roman"/>
                <w:iCs/>
                <w:color w:val="auto"/>
                <w:spacing w:val="-2"/>
              </w:rPr>
              <w:t xml:space="preserve"> </w:t>
            </w:r>
            <w:r w:rsidRPr="00C973D3">
              <w:rPr>
                <w:rFonts w:ascii="Times New Roman" w:hAnsi="Times New Roman" w:cs="Times New Roman"/>
                <w:bCs/>
                <w:color w:val="auto"/>
              </w:rPr>
              <w:t>«</w:t>
            </w:r>
            <w:r w:rsidR="00371B34" w:rsidRPr="00C973D3">
              <w:rPr>
                <w:rStyle w:val="26"/>
                <w:rFonts w:eastAsia="Arial Unicode MS"/>
                <w:sz w:val="24"/>
                <w:szCs w:val="24"/>
              </w:rPr>
              <w:t>Обеспечение реализации муниципальной программы</w:t>
            </w:r>
            <w:r w:rsidRPr="00C973D3">
              <w:rPr>
                <w:rFonts w:ascii="Times New Roman" w:hAnsi="Times New Roman" w:cs="Times New Roman"/>
                <w:bCs/>
                <w:color w:val="auto"/>
              </w:rPr>
              <w:t>»</w:t>
            </w:r>
            <w:r w:rsidRPr="00C973D3">
              <w:rPr>
                <w:rFonts w:ascii="Times New Roman" w:hAnsi="Times New Roman" w:cs="Times New Roman"/>
                <w:iCs/>
                <w:color w:val="auto"/>
                <w:spacing w:val="-1"/>
              </w:rPr>
              <w:t xml:space="preserve"> </w:t>
            </w:r>
            <w:r w:rsidRPr="00C973D3">
              <w:rPr>
                <w:rFonts w:ascii="Times New Roman" w:hAnsi="Times New Roman" w:cs="Times New Roman"/>
                <w:iCs/>
                <w:color w:val="auto"/>
              </w:rPr>
              <w:t>(всего),</w:t>
            </w:r>
            <w:r w:rsidRPr="00C973D3">
              <w:rPr>
                <w:rFonts w:ascii="Times New Roman" w:hAnsi="Times New Roman" w:cs="Times New Roman"/>
                <w:iCs/>
                <w:color w:val="auto"/>
                <w:spacing w:val="-2"/>
              </w:rPr>
              <w:t xml:space="preserve"> </w:t>
            </w:r>
            <w:r w:rsidRPr="00C973D3">
              <w:rPr>
                <w:rFonts w:ascii="Times New Roman" w:hAnsi="Times New Roman" w:cs="Times New Roman"/>
                <w:iCs/>
                <w:color w:val="auto"/>
              </w:rPr>
              <w:t>в</w:t>
            </w:r>
            <w:r w:rsidRPr="00C973D3">
              <w:rPr>
                <w:rFonts w:ascii="Times New Roman" w:hAnsi="Times New Roman" w:cs="Times New Roman"/>
                <w:iCs/>
                <w:color w:val="auto"/>
                <w:spacing w:val="-5"/>
              </w:rPr>
              <w:t xml:space="preserve"> </w:t>
            </w:r>
            <w:r w:rsidRPr="00C973D3">
              <w:rPr>
                <w:rFonts w:ascii="Times New Roman" w:hAnsi="Times New Roman" w:cs="Times New Roman"/>
                <w:iCs/>
                <w:color w:val="auto"/>
              </w:rPr>
              <w:t>том</w:t>
            </w:r>
            <w:r w:rsidRPr="00C973D3">
              <w:rPr>
                <w:rFonts w:ascii="Times New Roman" w:hAnsi="Times New Roman" w:cs="Times New Roman"/>
                <w:iCs/>
                <w:color w:val="auto"/>
                <w:spacing w:val="-4"/>
              </w:rPr>
              <w:t xml:space="preserve"> </w:t>
            </w:r>
            <w:r w:rsidRPr="00C973D3">
              <w:rPr>
                <w:rFonts w:ascii="Times New Roman" w:hAnsi="Times New Roman" w:cs="Times New Roman"/>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5537,0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5585,4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5737,2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16859,6</w:t>
            </w:r>
          </w:p>
        </w:tc>
      </w:tr>
      <w:tr w:rsidR="006D2F83" w:rsidRPr="00C973D3"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6D2F83" w:rsidRPr="00C973D3" w:rsidRDefault="003C1497" w:rsidP="00C973D3">
            <w:pPr>
              <w:kinsoku w:val="0"/>
              <w:overflowPunct w:val="0"/>
              <w:autoSpaceDE w:val="0"/>
              <w:autoSpaceDN w:val="0"/>
              <w:adjustRightInd w:val="0"/>
              <w:rPr>
                <w:rFonts w:ascii="Times New Roman" w:hAnsi="Times New Roman" w:cs="Times New Roman"/>
                <w:iCs/>
                <w:color w:val="auto"/>
              </w:rPr>
            </w:pPr>
            <w:r w:rsidRPr="00C973D3">
              <w:rPr>
                <w:rFonts w:ascii="Times New Roman" w:hAnsi="Times New Roman" w:cs="Times New Roman"/>
                <w:color w:val="auto"/>
              </w:rPr>
              <w:t>Местный бюджет</w:t>
            </w:r>
            <w:r w:rsidR="006D2F83" w:rsidRPr="00C973D3">
              <w:rPr>
                <w:rFonts w:ascii="Times New Roman" w:hAnsi="Times New Roman" w:cs="Times New Roman"/>
                <w:color w:val="auto"/>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5537,0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5585,4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5737,2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D2F83" w:rsidRPr="00C973D3" w:rsidRDefault="006D2F83"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16859,6</w:t>
            </w:r>
          </w:p>
        </w:tc>
      </w:tr>
      <w:tr w:rsidR="007B31B0" w:rsidRPr="00C973D3"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rPr>
                <w:rFonts w:ascii="Times New Roman" w:hAnsi="Times New Roman" w:cs="Times New Roman"/>
                <w:color w:val="auto"/>
              </w:rPr>
            </w:pPr>
            <w:r w:rsidRPr="00C973D3">
              <w:rPr>
                <w:rFonts w:ascii="Times New Roman" w:hAnsi="Times New Roman" w:cs="Times New Roman"/>
                <w:color w:val="auto"/>
              </w:rPr>
              <w:t xml:space="preserve"> Региональный бюджет </w:t>
            </w:r>
          </w:p>
        </w:tc>
        <w:tc>
          <w:tcPr>
            <w:tcW w:w="113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r>
      <w:tr w:rsidR="007B31B0" w:rsidRPr="00C973D3"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rPr>
                <w:rFonts w:ascii="Times New Roman" w:hAnsi="Times New Roman" w:cs="Times New Roman"/>
                <w:color w:val="auto"/>
              </w:rPr>
            </w:pPr>
            <w:r w:rsidRPr="00C973D3">
              <w:rPr>
                <w:rFonts w:ascii="Times New Roman" w:hAnsi="Times New Roman" w:cs="Times New Roman"/>
                <w:color w:val="auto"/>
              </w:rPr>
              <w:t xml:space="preserve"> Федеральный бюджет </w:t>
            </w:r>
          </w:p>
        </w:tc>
        <w:tc>
          <w:tcPr>
            <w:tcW w:w="113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p>
        </w:tc>
        <w:tc>
          <w:tcPr>
            <w:tcW w:w="1001"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p>
        </w:tc>
        <w:tc>
          <w:tcPr>
            <w:tcW w:w="998"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p>
        </w:tc>
      </w:tr>
      <w:tr w:rsidR="007B31B0" w:rsidRPr="00C973D3"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rPr>
                <w:rFonts w:ascii="Times New Roman" w:hAnsi="Times New Roman" w:cs="Times New Roman"/>
                <w:color w:val="auto"/>
              </w:rPr>
            </w:pPr>
            <w:r w:rsidRPr="00C973D3">
              <w:rPr>
                <w:rFonts w:ascii="Times New Roman" w:hAnsi="Times New Roman" w:cs="Times New Roman"/>
                <w:color w:val="auto"/>
              </w:rPr>
              <w:t xml:space="preserve">Средства фондов </w:t>
            </w:r>
          </w:p>
        </w:tc>
        <w:tc>
          <w:tcPr>
            <w:tcW w:w="113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r>
      <w:tr w:rsidR="007B31B0" w:rsidRPr="00C973D3"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spacing w:before="54"/>
              <w:rPr>
                <w:rFonts w:ascii="Times New Roman" w:hAnsi="Times New Roman" w:cs="Times New Roman"/>
                <w:color w:val="auto"/>
              </w:rPr>
            </w:pPr>
            <w:r w:rsidRPr="00C973D3">
              <w:rPr>
                <w:rFonts w:ascii="Times New Roman" w:hAnsi="Times New Roman" w:cs="Times New Roman"/>
                <w:color w:val="auto"/>
              </w:rPr>
              <w:t xml:space="preserve"> Внебюджетные источники</w:t>
            </w:r>
            <w:r w:rsidRPr="00C973D3">
              <w:rPr>
                <w:rFonts w:ascii="Times New Roman" w:hAnsi="Times New Roman" w:cs="Times New Roman"/>
                <w:color w:val="auto"/>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C973D3" w:rsidRDefault="00127D1A"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r>
      <w:tr w:rsidR="00371B34" w:rsidRPr="00C973D3"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spacing w:before="54"/>
              <w:rPr>
                <w:rFonts w:ascii="Times New Roman" w:hAnsi="Times New Roman" w:cs="Times New Roman"/>
                <w:color w:val="auto"/>
              </w:rPr>
            </w:pPr>
            <w:r w:rsidRPr="00C973D3">
              <w:rPr>
                <w:rFonts w:ascii="Times New Roman" w:hAnsi="Times New Roman" w:cs="Times New Roman"/>
                <w:iCs/>
                <w:color w:val="auto"/>
              </w:rPr>
              <w:t>Мероприятие</w:t>
            </w:r>
            <w:r w:rsidRPr="00C973D3">
              <w:rPr>
                <w:rFonts w:ascii="Times New Roman" w:hAnsi="Times New Roman" w:cs="Times New Roman"/>
                <w:iCs/>
                <w:color w:val="auto"/>
                <w:spacing w:val="-2"/>
              </w:rPr>
              <w:t xml:space="preserve"> </w:t>
            </w:r>
            <w:r w:rsidR="0097623D" w:rsidRPr="00C973D3">
              <w:rPr>
                <w:rFonts w:ascii="Times New Roman" w:hAnsi="Times New Roman" w:cs="Times New Roman"/>
                <w:iCs/>
                <w:color w:val="auto"/>
                <w:spacing w:val="-2"/>
              </w:rPr>
              <w:t>№</w:t>
            </w:r>
            <w:r w:rsidRPr="00C973D3">
              <w:rPr>
                <w:rFonts w:ascii="Times New Roman" w:hAnsi="Times New Roman" w:cs="Times New Roman"/>
                <w:iCs/>
                <w:color w:val="auto"/>
                <w:spacing w:val="-2"/>
              </w:rPr>
              <w:t xml:space="preserve">1 </w:t>
            </w:r>
            <w:r w:rsidRPr="00C973D3">
              <w:rPr>
                <w:rFonts w:ascii="Times New Roman" w:hAnsi="Times New Roman" w:cs="Times New Roman"/>
                <w:iCs/>
                <w:color w:val="auto"/>
              </w:rPr>
              <w:t>«</w:t>
            </w:r>
            <w:r w:rsidRPr="00C973D3">
              <w:rPr>
                <w:rStyle w:val="26"/>
                <w:rFonts w:eastAsia="Arial Unicode MS"/>
                <w:sz w:val="24"/>
                <w:szCs w:val="24"/>
              </w:rPr>
              <w:t>Обеспечение деятельности органов муниципальной власти</w:t>
            </w:r>
            <w:r w:rsidRPr="00C973D3">
              <w:rPr>
                <w:rFonts w:ascii="Times New Roman" w:hAnsi="Times New Roman" w:cs="Times New Roman"/>
                <w:color w:val="auto"/>
              </w:rPr>
              <w:t>»</w:t>
            </w:r>
            <w:r w:rsidRPr="00C973D3">
              <w:rPr>
                <w:rFonts w:ascii="Times New Roman" w:hAnsi="Times New Roman" w:cs="Times New Roman"/>
                <w:iCs/>
                <w:color w:val="auto"/>
              </w:rPr>
              <w:t>,</w:t>
            </w:r>
            <w:r w:rsidRPr="00C973D3">
              <w:rPr>
                <w:rFonts w:ascii="Times New Roman" w:hAnsi="Times New Roman" w:cs="Times New Roman"/>
                <w:iCs/>
                <w:color w:val="auto"/>
                <w:spacing w:val="-5"/>
              </w:rPr>
              <w:t xml:space="preserve"> </w:t>
            </w:r>
            <w:r w:rsidRPr="00C973D3">
              <w:rPr>
                <w:rFonts w:ascii="Times New Roman" w:hAnsi="Times New Roman" w:cs="Times New Roman"/>
                <w:iCs/>
                <w:color w:val="auto"/>
              </w:rPr>
              <w:t>всего,</w:t>
            </w:r>
            <w:r w:rsidRPr="00C973D3">
              <w:rPr>
                <w:rFonts w:ascii="Times New Roman" w:hAnsi="Times New Roman" w:cs="Times New Roman"/>
                <w:iCs/>
                <w:color w:val="auto"/>
                <w:spacing w:val="1"/>
              </w:rPr>
              <w:t xml:space="preserve"> </w:t>
            </w:r>
            <w:r w:rsidRPr="00C973D3">
              <w:rPr>
                <w:rFonts w:ascii="Times New Roman" w:hAnsi="Times New Roman" w:cs="Times New Roman"/>
                <w:iCs/>
                <w:color w:val="auto"/>
              </w:rPr>
              <w:t>в</w:t>
            </w:r>
            <w:r w:rsidRPr="00C973D3">
              <w:rPr>
                <w:rFonts w:ascii="Times New Roman" w:hAnsi="Times New Roman" w:cs="Times New Roman"/>
                <w:iCs/>
                <w:color w:val="auto"/>
                <w:spacing w:val="-3"/>
              </w:rPr>
              <w:t xml:space="preserve"> </w:t>
            </w:r>
            <w:r w:rsidRPr="00C973D3">
              <w:rPr>
                <w:rFonts w:ascii="Times New Roman" w:hAnsi="Times New Roman" w:cs="Times New Roman"/>
                <w:iCs/>
                <w:color w:val="auto"/>
              </w:rPr>
              <w:t>том</w:t>
            </w:r>
            <w:r w:rsidRPr="00C973D3">
              <w:rPr>
                <w:rFonts w:ascii="Times New Roman" w:hAnsi="Times New Roman" w:cs="Times New Roman"/>
                <w:iCs/>
                <w:color w:val="auto"/>
                <w:spacing w:val="-4"/>
              </w:rPr>
              <w:t xml:space="preserve"> </w:t>
            </w:r>
            <w:r w:rsidRPr="00C973D3">
              <w:rPr>
                <w:rFonts w:ascii="Times New Roman" w:hAnsi="Times New Roman" w:cs="Times New Roman"/>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5537,0</w:t>
            </w:r>
          </w:p>
        </w:tc>
        <w:tc>
          <w:tcPr>
            <w:tcW w:w="1001"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5585,4</w:t>
            </w:r>
          </w:p>
        </w:tc>
        <w:tc>
          <w:tcPr>
            <w:tcW w:w="992"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5737,2</w:t>
            </w:r>
          </w:p>
        </w:tc>
        <w:tc>
          <w:tcPr>
            <w:tcW w:w="992"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16859,6</w:t>
            </w:r>
          </w:p>
        </w:tc>
      </w:tr>
      <w:tr w:rsidR="00371B34" w:rsidRPr="00C973D3"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371B34" w:rsidRPr="00C973D3" w:rsidRDefault="0097623D" w:rsidP="00C973D3">
            <w:pPr>
              <w:kinsoku w:val="0"/>
              <w:overflowPunct w:val="0"/>
              <w:autoSpaceDE w:val="0"/>
              <w:autoSpaceDN w:val="0"/>
              <w:adjustRightInd w:val="0"/>
              <w:rPr>
                <w:rFonts w:ascii="Times New Roman" w:hAnsi="Times New Roman" w:cs="Times New Roman"/>
                <w:iCs/>
                <w:color w:val="auto"/>
              </w:rPr>
            </w:pPr>
            <w:r w:rsidRPr="00C973D3">
              <w:rPr>
                <w:rFonts w:ascii="Times New Roman" w:hAnsi="Times New Roman" w:cs="Times New Roman"/>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5537,0</w:t>
            </w:r>
          </w:p>
        </w:tc>
        <w:tc>
          <w:tcPr>
            <w:tcW w:w="1001"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5585,4</w:t>
            </w:r>
          </w:p>
        </w:tc>
        <w:tc>
          <w:tcPr>
            <w:tcW w:w="992"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5737,2</w:t>
            </w:r>
          </w:p>
        </w:tc>
        <w:tc>
          <w:tcPr>
            <w:tcW w:w="992"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371B34" w:rsidRPr="00C973D3" w:rsidRDefault="00371B34" w:rsidP="00C973D3">
            <w:pPr>
              <w:kinsoku w:val="0"/>
              <w:overflowPunct w:val="0"/>
              <w:autoSpaceDE w:val="0"/>
              <w:autoSpaceDN w:val="0"/>
              <w:adjustRightInd w:val="0"/>
              <w:jc w:val="center"/>
              <w:rPr>
                <w:rFonts w:ascii="Times New Roman" w:hAnsi="Times New Roman" w:cs="Times New Roman"/>
                <w:color w:val="auto"/>
              </w:rPr>
            </w:pPr>
            <w:r w:rsidRPr="00C973D3">
              <w:rPr>
                <w:rFonts w:ascii="Times New Roman" w:hAnsi="Times New Roman" w:cs="Times New Roman"/>
                <w:color w:val="auto"/>
              </w:rPr>
              <w:t>16859,6</w:t>
            </w:r>
          </w:p>
        </w:tc>
      </w:tr>
    </w:tbl>
    <w:p w:rsidR="00B21F74" w:rsidRPr="00495DAE" w:rsidRDefault="00B21F74" w:rsidP="00495DAE">
      <w:pPr>
        <w:pStyle w:val="af1"/>
        <w:ind w:firstLine="709"/>
        <w:jc w:val="center"/>
        <w:rPr>
          <w:rFonts w:ascii="Times New Roman" w:hAnsi="Times New Roman" w:cs="Times New Roman"/>
          <w:b/>
          <w:sz w:val="26"/>
          <w:szCs w:val="26"/>
        </w:rPr>
      </w:pPr>
    </w:p>
    <w:p w:rsidR="00F374F3" w:rsidRPr="00495DAE" w:rsidRDefault="004E60B5" w:rsidP="00495DAE">
      <w:pPr>
        <w:kinsoku w:val="0"/>
        <w:overflowPunct w:val="0"/>
        <w:autoSpaceDE w:val="0"/>
        <w:autoSpaceDN w:val="0"/>
        <w:adjustRightInd w:val="0"/>
        <w:ind w:firstLine="709"/>
        <w:jc w:val="center"/>
        <w:rPr>
          <w:rFonts w:ascii="Times New Roman" w:hAnsi="Times New Roman" w:cs="Times New Roman"/>
          <w:b/>
          <w:color w:val="auto"/>
          <w:sz w:val="26"/>
          <w:szCs w:val="26"/>
        </w:rPr>
      </w:pPr>
      <w:r w:rsidRPr="00495DAE">
        <w:rPr>
          <w:rFonts w:ascii="Times New Roman" w:hAnsi="Times New Roman" w:cs="Times New Roman"/>
          <w:b/>
          <w:color w:val="auto"/>
          <w:sz w:val="26"/>
          <w:szCs w:val="26"/>
        </w:rPr>
        <w:t>6</w:t>
      </w:r>
      <w:r w:rsidR="005B1A42" w:rsidRPr="00495DAE">
        <w:rPr>
          <w:rFonts w:ascii="Times New Roman" w:hAnsi="Times New Roman" w:cs="Times New Roman"/>
          <w:b/>
          <w:color w:val="auto"/>
          <w:sz w:val="26"/>
          <w:szCs w:val="26"/>
        </w:rPr>
        <w:t xml:space="preserve">. </w:t>
      </w:r>
      <w:r w:rsidR="00F374F3" w:rsidRPr="00495DAE">
        <w:rPr>
          <w:rFonts w:ascii="Times New Roman" w:hAnsi="Times New Roman" w:cs="Times New Roman"/>
          <w:b/>
          <w:color w:val="auto"/>
          <w:sz w:val="26"/>
          <w:szCs w:val="26"/>
        </w:rPr>
        <w:t>План реализации комплекса процессных мероприятий в текущем году</w:t>
      </w:r>
    </w:p>
    <w:p w:rsidR="00EC14AA" w:rsidRPr="00495DAE" w:rsidRDefault="00EC14AA" w:rsidP="00495DAE">
      <w:pPr>
        <w:kinsoku w:val="0"/>
        <w:overflowPunct w:val="0"/>
        <w:autoSpaceDE w:val="0"/>
        <w:autoSpaceDN w:val="0"/>
        <w:adjustRightInd w:val="0"/>
        <w:ind w:firstLine="709"/>
        <w:jc w:val="center"/>
        <w:rPr>
          <w:rFonts w:ascii="Times New Roman" w:hAnsi="Times New Roman" w:cs="Times New Roman"/>
          <w:b/>
          <w:color w:val="auto"/>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2066"/>
        <w:gridCol w:w="1653"/>
        <w:gridCol w:w="2892"/>
        <w:gridCol w:w="1791"/>
        <w:gridCol w:w="963"/>
      </w:tblGrid>
      <w:tr w:rsidR="00F374F3" w:rsidRPr="00495DAE" w:rsidTr="005821B5">
        <w:trPr>
          <w:trHeight w:val="1104"/>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spacing w:val="-37"/>
              </w:rPr>
            </w:pPr>
            <w:r w:rsidRPr="00495DAE">
              <w:rPr>
                <w:rFonts w:ascii="Times New Roman" w:hAnsi="Times New Roman" w:cs="Times New Roman"/>
                <w:color w:val="auto"/>
              </w:rPr>
              <w:t>Задача,</w:t>
            </w:r>
            <w:r w:rsidRPr="00495DAE">
              <w:rPr>
                <w:rFonts w:ascii="Times New Roman" w:hAnsi="Times New Roman" w:cs="Times New Roman"/>
                <w:color w:val="auto"/>
                <w:spacing w:val="-5"/>
              </w:rPr>
              <w:t xml:space="preserve"> </w:t>
            </w:r>
            <w:r w:rsidRPr="00495DAE">
              <w:rPr>
                <w:rFonts w:ascii="Times New Roman" w:hAnsi="Times New Roman" w:cs="Times New Roman"/>
                <w:color w:val="auto"/>
              </w:rPr>
              <w:t>мероприятие</w:t>
            </w:r>
            <w:r w:rsidRPr="00495DAE">
              <w:rPr>
                <w:rFonts w:ascii="Times New Roman" w:hAnsi="Times New Roman" w:cs="Times New Roman"/>
                <w:color w:val="auto"/>
                <w:spacing w:val="-5"/>
              </w:rPr>
              <w:t xml:space="preserve"> </w:t>
            </w:r>
            <w:r w:rsidRPr="00495DAE">
              <w:rPr>
                <w:rFonts w:ascii="Times New Roman" w:hAnsi="Times New Roman" w:cs="Times New Roman"/>
                <w:color w:val="auto"/>
              </w:rPr>
              <w:t>(результат)</w:t>
            </w:r>
            <w:r w:rsidRPr="00495DAE">
              <w:rPr>
                <w:rFonts w:ascii="Times New Roman" w:hAnsi="Times New Roman" w:cs="Times New Roman"/>
                <w:color w:val="auto"/>
                <w:spacing w:val="-6"/>
              </w:rPr>
              <w:t xml:space="preserve"> </w:t>
            </w:r>
            <w:r w:rsidRPr="00495DAE">
              <w:rPr>
                <w:rFonts w:ascii="Times New Roman" w:hAnsi="Times New Roman" w:cs="Times New Roman"/>
                <w:color w:val="auto"/>
              </w:rPr>
              <w:t>/</w:t>
            </w:r>
            <w:r w:rsidRPr="00495DAE">
              <w:rPr>
                <w:rFonts w:ascii="Times New Roman" w:hAnsi="Times New Roman" w:cs="Times New Roman"/>
                <w:color w:val="auto"/>
                <w:spacing w:val="-37"/>
              </w:rPr>
              <w:t xml:space="preserve"> </w:t>
            </w:r>
          </w:p>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контрольная</w:t>
            </w:r>
            <w:r w:rsidRPr="00495DAE">
              <w:rPr>
                <w:rFonts w:ascii="Times New Roman" w:hAnsi="Times New Roman" w:cs="Times New Roman"/>
                <w:color w:val="auto"/>
                <w:spacing w:val="-3"/>
              </w:rPr>
              <w:t xml:space="preserve"> </w:t>
            </w:r>
            <w:r w:rsidRPr="00495DAE">
              <w:rPr>
                <w:rFonts w:ascii="Times New Roman" w:hAnsi="Times New Roman" w:cs="Times New Roman"/>
                <w:color w:val="auto"/>
              </w:rPr>
              <w:t>точка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tabs>
                <w:tab w:val="left" w:pos="2327"/>
              </w:tabs>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 xml:space="preserve">Дата наступления </w:t>
            </w:r>
          </w:p>
          <w:p w:rsidR="00F374F3" w:rsidRPr="00495DAE" w:rsidRDefault="00F374F3" w:rsidP="00495DAE">
            <w:pPr>
              <w:tabs>
                <w:tab w:val="left" w:pos="2327"/>
              </w:tabs>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контрольной</w:t>
            </w:r>
            <w:r w:rsidR="00C13D1C" w:rsidRPr="00495DAE">
              <w:rPr>
                <w:rFonts w:ascii="Times New Roman" w:hAnsi="Times New Roman" w:cs="Times New Roman"/>
                <w:color w:val="auto"/>
                <w:spacing w:val="-37"/>
              </w:rPr>
              <w:t xml:space="preserve"> </w:t>
            </w:r>
            <w:r w:rsidRPr="00495DAE">
              <w:rPr>
                <w:rFonts w:ascii="Times New Roman" w:hAnsi="Times New Roman" w:cs="Times New Roman"/>
                <w:color w:val="auto"/>
              </w:rPr>
              <w:t>точки</w:t>
            </w:r>
          </w:p>
          <w:p w:rsidR="00F374F3" w:rsidRPr="00495DAE" w:rsidRDefault="00F374F3" w:rsidP="00495DAE">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spacing w:val="1"/>
              </w:rPr>
            </w:pPr>
            <w:r w:rsidRPr="00495DAE">
              <w:rPr>
                <w:rFonts w:ascii="Times New Roman" w:hAnsi="Times New Roman" w:cs="Times New Roman"/>
                <w:color w:val="auto"/>
              </w:rPr>
              <w:t>Ответственный исполнитель</w:t>
            </w:r>
            <w:r w:rsidRPr="00495DAE">
              <w:rPr>
                <w:rFonts w:ascii="Times New Roman" w:hAnsi="Times New Roman" w:cs="Times New Roman"/>
                <w:color w:val="auto"/>
                <w:spacing w:val="1"/>
              </w:rPr>
              <w:t xml:space="preserve"> </w:t>
            </w:r>
          </w:p>
          <w:p w:rsidR="00EC14AA" w:rsidRPr="00495DAE" w:rsidRDefault="00F374F3" w:rsidP="00495DAE">
            <w:pPr>
              <w:kinsoku w:val="0"/>
              <w:overflowPunct w:val="0"/>
              <w:autoSpaceDE w:val="0"/>
              <w:autoSpaceDN w:val="0"/>
              <w:adjustRightInd w:val="0"/>
              <w:jc w:val="center"/>
              <w:rPr>
                <w:rFonts w:ascii="Times New Roman" w:hAnsi="Times New Roman" w:cs="Times New Roman"/>
                <w:color w:val="auto"/>
              </w:rPr>
            </w:pPr>
            <w:proofErr w:type="gramStart"/>
            <w:r w:rsidRPr="00495DAE">
              <w:rPr>
                <w:rFonts w:ascii="Times New Roman" w:hAnsi="Times New Roman" w:cs="Times New Roman"/>
                <w:color w:val="auto"/>
              </w:rPr>
              <w:t>(Ф.И.О.,</w:t>
            </w:r>
            <w:r w:rsidR="00C13D1C" w:rsidRPr="00495DAE">
              <w:rPr>
                <w:rFonts w:ascii="Times New Roman" w:hAnsi="Times New Roman" w:cs="Times New Roman"/>
                <w:color w:val="auto"/>
              </w:rPr>
              <w:t xml:space="preserve"> </w:t>
            </w:r>
            <w:r w:rsidRPr="00495DAE">
              <w:rPr>
                <w:rFonts w:ascii="Times New Roman" w:hAnsi="Times New Roman" w:cs="Times New Roman"/>
                <w:color w:val="auto"/>
              </w:rPr>
              <w:t xml:space="preserve">должность, наименование </w:t>
            </w:r>
            <w:proofErr w:type="gramEnd"/>
          </w:p>
          <w:p w:rsidR="00873288" w:rsidRPr="00495DAE" w:rsidRDefault="00F374F3" w:rsidP="00495DAE">
            <w:pPr>
              <w:kinsoku w:val="0"/>
              <w:overflowPunct w:val="0"/>
              <w:autoSpaceDE w:val="0"/>
              <w:autoSpaceDN w:val="0"/>
              <w:adjustRightInd w:val="0"/>
              <w:jc w:val="center"/>
              <w:rPr>
                <w:rFonts w:ascii="Times New Roman" w:hAnsi="Times New Roman" w:cs="Times New Roman"/>
                <w:color w:val="auto"/>
              </w:rPr>
            </w:pPr>
            <w:proofErr w:type="gramStart"/>
            <w:r w:rsidRPr="00495DAE">
              <w:rPr>
                <w:rFonts w:ascii="Times New Roman" w:hAnsi="Times New Roman" w:cs="Times New Roman"/>
                <w:color w:val="auto"/>
              </w:rPr>
              <w:t>ОИВ администрации Юргинского муниципального округа,</w:t>
            </w:r>
            <w:r w:rsidRPr="00495DAE">
              <w:rPr>
                <w:rFonts w:ascii="Times New Roman" w:hAnsi="Times New Roman" w:cs="Times New Roman"/>
                <w:color w:val="auto"/>
                <w:spacing w:val="-10"/>
              </w:rPr>
              <w:t xml:space="preserve"> </w:t>
            </w:r>
            <w:r w:rsidRPr="00495DAE">
              <w:rPr>
                <w:rFonts w:ascii="Times New Roman" w:hAnsi="Times New Roman" w:cs="Times New Roman"/>
                <w:color w:val="auto"/>
              </w:rPr>
              <w:t>иного</w:t>
            </w:r>
            <w:r w:rsidRPr="00495DAE">
              <w:rPr>
                <w:rFonts w:ascii="Times New Roman" w:hAnsi="Times New Roman" w:cs="Times New Roman"/>
                <w:color w:val="auto"/>
                <w:spacing w:val="-8"/>
              </w:rPr>
              <w:t xml:space="preserve"> муниципального </w:t>
            </w:r>
            <w:r w:rsidRPr="00495DAE">
              <w:rPr>
                <w:rFonts w:ascii="Times New Roman" w:hAnsi="Times New Roman" w:cs="Times New Roman"/>
                <w:color w:val="auto"/>
              </w:rPr>
              <w:t>органа,</w:t>
            </w:r>
            <w:r w:rsidRPr="00495DAE">
              <w:rPr>
                <w:rFonts w:ascii="Times New Roman" w:hAnsi="Times New Roman" w:cs="Times New Roman"/>
                <w:color w:val="auto"/>
                <w:spacing w:val="-6"/>
              </w:rPr>
              <w:t xml:space="preserve"> </w:t>
            </w:r>
            <w:r w:rsidRPr="00495DAE">
              <w:rPr>
                <w:rFonts w:ascii="Times New Roman" w:hAnsi="Times New Roman" w:cs="Times New Roman"/>
                <w:color w:val="auto"/>
              </w:rPr>
              <w:t>организац</w:t>
            </w:r>
            <w:r w:rsidR="00873288" w:rsidRPr="00495DAE">
              <w:rPr>
                <w:rFonts w:ascii="Times New Roman" w:hAnsi="Times New Roman" w:cs="Times New Roman"/>
                <w:color w:val="auto"/>
              </w:rPr>
              <w:t>ии)</w:t>
            </w:r>
            <w:proofErr w:type="gramEnd"/>
          </w:p>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Вид подтверждающего</w:t>
            </w:r>
            <w:r w:rsidRPr="00495DAE">
              <w:rPr>
                <w:rFonts w:ascii="Times New Roman" w:hAnsi="Times New Roman" w:cs="Times New Roman"/>
                <w:color w:val="auto"/>
                <w:spacing w:val="-37"/>
              </w:rPr>
              <w:t xml:space="preserve"> </w:t>
            </w:r>
            <w:r w:rsidRPr="00495DAE">
              <w:rPr>
                <w:rFonts w:ascii="Times New Roman" w:hAnsi="Times New Roman" w:cs="Times New Roman"/>
                <w:color w:val="auto"/>
              </w:rPr>
              <w:t>документа</w:t>
            </w:r>
          </w:p>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vertAlign w:val="superscript"/>
              </w:rPr>
            </w:pPr>
          </w:p>
        </w:tc>
        <w:tc>
          <w:tcPr>
            <w:tcW w:w="991" w:type="dxa"/>
            <w:tcBorders>
              <w:top w:val="single" w:sz="4" w:space="0" w:color="auto"/>
              <w:bottom w:val="single" w:sz="4" w:space="0" w:color="auto"/>
              <w:right w:val="single" w:sz="4" w:space="0" w:color="auto"/>
            </w:tcBorders>
            <w:shd w:val="clear" w:color="auto" w:fill="auto"/>
          </w:tcPr>
          <w:p w:rsidR="00F374F3" w:rsidRPr="00495DAE" w:rsidRDefault="00F374F3" w:rsidP="00495DAE">
            <w:pPr>
              <w:jc w:val="center"/>
              <w:rPr>
                <w:rFonts w:ascii="Times New Roman" w:hAnsi="Times New Roman" w:cs="Times New Roman"/>
                <w:color w:val="auto"/>
              </w:rPr>
            </w:pPr>
            <w:proofErr w:type="spellStart"/>
            <w:proofErr w:type="gramStart"/>
            <w:r w:rsidRPr="00495DAE">
              <w:rPr>
                <w:rFonts w:ascii="Times New Roman" w:hAnsi="Times New Roman" w:cs="Times New Roman"/>
                <w:color w:val="auto"/>
              </w:rPr>
              <w:t>Информа</w:t>
            </w:r>
            <w:r w:rsidR="00EC14AA" w:rsidRPr="00495DAE">
              <w:rPr>
                <w:rFonts w:ascii="Times New Roman" w:hAnsi="Times New Roman" w:cs="Times New Roman"/>
                <w:color w:val="auto"/>
              </w:rPr>
              <w:t>-</w:t>
            </w:r>
            <w:r w:rsidRPr="00495DAE">
              <w:rPr>
                <w:rFonts w:ascii="Times New Roman" w:hAnsi="Times New Roman" w:cs="Times New Roman"/>
                <w:color w:val="auto"/>
              </w:rPr>
              <w:t>ционная</w:t>
            </w:r>
            <w:proofErr w:type="spellEnd"/>
            <w:proofErr w:type="gramEnd"/>
            <w:r w:rsidRPr="00495DAE">
              <w:rPr>
                <w:rFonts w:ascii="Times New Roman" w:hAnsi="Times New Roman" w:cs="Times New Roman"/>
                <w:color w:val="auto"/>
              </w:rPr>
              <w:t xml:space="preserve"> система</w:t>
            </w:r>
          </w:p>
          <w:p w:rsidR="00F374F3" w:rsidRPr="00495DAE" w:rsidRDefault="00F374F3" w:rsidP="00495DAE">
            <w:pPr>
              <w:jc w:val="center"/>
              <w:rPr>
                <w:rFonts w:ascii="Times New Roman" w:hAnsi="Times New Roman" w:cs="Times New Roman"/>
                <w:color w:val="00B050"/>
              </w:rPr>
            </w:pPr>
          </w:p>
        </w:tc>
      </w:tr>
      <w:tr w:rsidR="00F374F3" w:rsidRPr="00495DAE" w:rsidTr="005821B5">
        <w:trPr>
          <w:trHeight w:val="272"/>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kinsoku w:val="0"/>
              <w:overflowPunct w:val="0"/>
              <w:autoSpaceDE w:val="0"/>
              <w:autoSpaceDN w:val="0"/>
              <w:adjustRightInd w:val="0"/>
              <w:jc w:val="center"/>
              <w:rPr>
                <w:rFonts w:ascii="Times New Roman" w:hAnsi="Times New Roman" w:cs="Times New Roman"/>
              </w:rPr>
            </w:pPr>
            <w:r w:rsidRPr="00495DAE">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tabs>
                <w:tab w:val="left" w:pos="2327"/>
              </w:tabs>
              <w:kinsoku w:val="0"/>
              <w:overflowPunct w:val="0"/>
              <w:autoSpaceDE w:val="0"/>
              <w:autoSpaceDN w:val="0"/>
              <w:adjustRightInd w:val="0"/>
              <w:jc w:val="center"/>
              <w:rPr>
                <w:rFonts w:ascii="Times New Roman" w:hAnsi="Times New Roman" w:cs="Times New Roman"/>
              </w:rPr>
            </w:pPr>
            <w:r w:rsidRPr="00495DAE">
              <w:rPr>
                <w:rFonts w:ascii="Times New Roman" w:hAnsi="Times New Roman" w:cs="Times New Roman"/>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kinsoku w:val="0"/>
              <w:overflowPunct w:val="0"/>
              <w:autoSpaceDE w:val="0"/>
              <w:autoSpaceDN w:val="0"/>
              <w:adjustRightInd w:val="0"/>
              <w:jc w:val="center"/>
              <w:rPr>
                <w:rFonts w:ascii="Times New Roman" w:hAnsi="Times New Roman" w:cs="Times New Roman"/>
              </w:rPr>
            </w:pPr>
            <w:r w:rsidRPr="00495DAE">
              <w:rPr>
                <w:rFonts w:ascii="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495DAE" w:rsidRDefault="00F374F3" w:rsidP="00495DAE">
            <w:pPr>
              <w:kinsoku w:val="0"/>
              <w:overflowPunct w:val="0"/>
              <w:autoSpaceDE w:val="0"/>
              <w:autoSpaceDN w:val="0"/>
              <w:adjustRightInd w:val="0"/>
              <w:jc w:val="center"/>
              <w:rPr>
                <w:rFonts w:ascii="Times New Roman" w:hAnsi="Times New Roman" w:cs="Times New Roman"/>
              </w:rPr>
            </w:pPr>
            <w:r w:rsidRPr="00495DAE">
              <w:rPr>
                <w:rFonts w:ascii="Times New Roman" w:hAnsi="Times New Roman" w:cs="Times New Roman"/>
              </w:rPr>
              <w:t>4</w:t>
            </w:r>
          </w:p>
        </w:tc>
        <w:tc>
          <w:tcPr>
            <w:tcW w:w="991" w:type="dxa"/>
            <w:tcBorders>
              <w:top w:val="single" w:sz="4" w:space="0" w:color="auto"/>
              <w:bottom w:val="single" w:sz="4" w:space="0" w:color="auto"/>
              <w:right w:val="single" w:sz="4" w:space="0" w:color="auto"/>
            </w:tcBorders>
            <w:shd w:val="clear" w:color="auto" w:fill="auto"/>
          </w:tcPr>
          <w:p w:rsidR="00F374F3" w:rsidRPr="00495DAE" w:rsidRDefault="00F374F3" w:rsidP="00495DAE">
            <w:pPr>
              <w:jc w:val="center"/>
              <w:rPr>
                <w:rFonts w:ascii="Times New Roman" w:hAnsi="Times New Roman" w:cs="Times New Roman"/>
              </w:rPr>
            </w:pPr>
            <w:r w:rsidRPr="00495DAE">
              <w:rPr>
                <w:rFonts w:ascii="Times New Roman" w:hAnsi="Times New Roman" w:cs="Times New Roman"/>
              </w:rPr>
              <w:t>5</w:t>
            </w:r>
          </w:p>
        </w:tc>
      </w:tr>
      <w:tr w:rsidR="00F374F3" w:rsidRPr="00495DAE" w:rsidTr="005821B5">
        <w:trPr>
          <w:trHeight w:val="442"/>
          <w:jc w:val="center"/>
        </w:trPr>
        <w:tc>
          <w:tcPr>
            <w:tcW w:w="9639" w:type="dxa"/>
            <w:gridSpan w:val="5"/>
            <w:tcBorders>
              <w:top w:val="single" w:sz="4" w:space="0" w:color="000000"/>
              <w:left w:val="single" w:sz="4" w:space="0" w:color="000000"/>
              <w:bottom w:val="single" w:sz="4" w:space="0" w:color="000000"/>
              <w:right w:val="single" w:sz="4" w:space="0" w:color="auto"/>
            </w:tcBorders>
          </w:tcPr>
          <w:p w:rsidR="00F374F3" w:rsidRPr="00495DAE" w:rsidRDefault="00835C61" w:rsidP="00495DAE">
            <w:pPr>
              <w:jc w:val="both"/>
              <w:rPr>
                <w:rFonts w:ascii="Times New Roman" w:hAnsi="Times New Roman" w:cs="Times New Roman"/>
              </w:rPr>
            </w:pPr>
            <w:r w:rsidRPr="00495DAE">
              <w:rPr>
                <w:rFonts w:ascii="Times New Roman" w:hAnsi="Times New Roman" w:cs="Times New Roman"/>
                <w:color w:val="auto"/>
              </w:rPr>
              <w:t>Задача комплекса</w:t>
            </w:r>
            <w:r w:rsidRPr="00495DAE">
              <w:rPr>
                <w:rFonts w:ascii="Times New Roman" w:hAnsi="Times New Roman" w:cs="Times New Roman"/>
                <w:color w:val="auto"/>
                <w:spacing w:val="-1"/>
              </w:rPr>
              <w:t xml:space="preserve"> </w:t>
            </w:r>
            <w:r w:rsidRPr="00495DAE">
              <w:rPr>
                <w:rFonts w:ascii="Times New Roman" w:hAnsi="Times New Roman" w:cs="Times New Roman"/>
                <w:color w:val="auto"/>
              </w:rPr>
              <w:t>процессных</w:t>
            </w:r>
            <w:r w:rsidRPr="00495DAE">
              <w:rPr>
                <w:rFonts w:ascii="Times New Roman" w:hAnsi="Times New Roman" w:cs="Times New Roman"/>
                <w:color w:val="auto"/>
                <w:spacing w:val="-4"/>
              </w:rPr>
              <w:t xml:space="preserve"> </w:t>
            </w:r>
            <w:r w:rsidRPr="00495DAE">
              <w:rPr>
                <w:rFonts w:ascii="Times New Roman" w:hAnsi="Times New Roman" w:cs="Times New Roman"/>
                <w:color w:val="auto"/>
              </w:rPr>
              <w:t>мероприятий</w:t>
            </w:r>
            <w:r w:rsidR="00C13D1C" w:rsidRPr="00495DAE">
              <w:rPr>
                <w:rFonts w:ascii="Times New Roman" w:hAnsi="Times New Roman" w:cs="Times New Roman"/>
                <w:color w:val="auto"/>
                <w:spacing w:val="-3"/>
              </w:rPr>
              <w:t xml:space="preserve"> </w:t>
            </w:r>
            <w:r w:rsidRPr="00495DAE">
              <w:rPr>
                <w:rFonts w:ascii="Times New Roman" w:hAnsi="Times New Roman" w:cs="Times New Roman"/>
                <w:color w:val="auto"/>
              </w:rPr>
              <w:t>«</w:t>
            </w:r>
            <w:r w:rsidR="00562697" w:rsidRPr="00495DAE">
              <w:rPr>
                <w:rFonts w:ascii="Times New Roman" w:eastAsia="Times New Roman" w:hAnsi="Times New Roman" w:cs="Times New Roman"/>
              </w:rPr>
              <w:t xml:space="preserve">Обеспечение </w:t>
            </w:r>
            <w:proofErr w:type="gramStart"/>
            <w:r w:rsidR="00562697" w:rsidRPr="00495DAE">
              <w:rPr>
                <w:rFonts w:ascii="Times New Roman" w:eastAsia="Times New Roman" w:hAnsi="Times New Roman" w:cs="Times New Roman"/>
              </w:rPr>
              <w:t xml:space="preserve">функционирования аппарата Управления сельского хозяйства </w:t>
            </w:r>
            <w:r w:rsidR="00562697" w:rsidRPr="00495DAE">
              <w:rPr>
                <w:rFonts w:ascii="Times New Roman" w:hAnsi="Times New Roman" w:cs="Times New Roman"/>
              </w:rPr>
              <w:t>администрации Юргинского муниципального</w:t>
            </w:r>
            <w:r w:rsidR="00C13D1C" w:rsidRPr="00495DAE">
              <w:rPr>
                <w:rFonts w:ascii="Times New Roman" w:hAnsi="Times New Roman" w:cs="Times New Roman"/>
              </w:rPr>
              <w:t xml:space="preserve"> </w:t>
            </w:r>
            <w:r w:rsidR="00562697" w:rsidRPr="00495DAE">
              <w:rPr>
                <w:rFonts w:ascii="Times New Roman" w:hAnsi="Times New Roman" w:cs="Times New Roman"/>
              </w:rPr>
              <w:t>округа</w:t>
            </w:r>
            <w:proofErr w:type="gramEnd"/>
            <w:r w:rsidRPr="00495DAE">
              <w:rPr>
                <w:rFonts w:ascii="Times New Roman" w:hAnsi="Times New Roman" w:cs="Times New Roman"/>
                <w:color w:val="auto"/>
              </w:rPr>
              <w:t>»</w:t>
            </w:r>
          </w:p>
        </w:tc>
      </w:tr>
      <w:tr w:rsidR="00F374F3" w:rsidRPr="00495DAE" w:rsidTr="005821B5">
        <w:trPr>
          <w:trHeight w:val="314"/>
          <w:jc w:val="center"/>
        </w:trPr>
        <w:tc>
          <w:tcPr>
            <w:tcW w:w="2127" w:type="dxa"/>
            <w:tcBorders>
              <w:top w:val="single" w:sz="4" w:space="0" w:color="000000"/>
              <w:left w:val="single" w:sz="4" w:space="0" w:color="000000"/>
              <w:bottom w:val="single" w:sz="4" w:space="0" w:color="000000"/>
              <w:right w:val="single" w:sz="4" w:space="0" w:color="000000"/>
            </w:tcBorders>
          </w:tcPr>
          <w:p w:rsidR="005B1A42" w:rsidRPr="00495DAE" w:rsidRDefault="00371B34" w:rsidP="00495DAE">
            <w:pPr>
              <w:kinsoku w:val="0"/>
              <w:overflowPunct w:val="0"/>
              <w:autoSpaceDE w:val="0"/>
              <w:autoSpaceDN w:val="0"/>
              <w:adjustRightInd w:val="0"/>
              <w:ind w:right="208"/>
              <w:rPr>
                <w:rFonts w:ascii="Times New Roman" w:hAnsi="Times New Roman" w:cs="Times New Roman"/>
                <w:color w:val="auto"/>
                <w:shd w:val="clear" w:color="auto" w:fill="FFFF00"/>
              </w:rPr>
            </w:pPr>
            <w:r w:rsidRPr="00495DAE">
              <w:rPr>
                <w:rFonts w:ascii="Times New Roman" w:hAnsi="Times New Roman" w:cs="Times New Roman"/>
                <w:bCs/>
                <w:color w:val="auto"/>
              </w:rPr>
              <w:t xml:space="preserve">Мероприятие №1 </w:t>
            </w:r>
            <w:r w:rsidR="005B1A42" w:rsidRPr="00495DAE">
              <w:rPr>
                <w:rFonts w:ascii="Times New Roman" w:hAnsi="Times New Roman" w:cs="Times New Roman"/>
                <w:bCs/>
                <w:color w:val="auto"/>
              </w:rPr>
              <w:t>«</w:t>
            </w:r>
            <w:r w:rsidR="00562697" w:rsidRPr="00495DAE">
              <w:rPr>
                <w:rFonts w:ascii="Times New Roman" w:hAnsi="Times New Roman" w:cs="Times New Roman"/>
                <w:color w:val="auto"/>
              </w:rPr>
              <w:t>Обеспечение деятельности органов муниципальной власти</w:t>
            </w:r>
            <w:r w:rsidR="005B1A42" w:rsidRPr="00495DAE">
              <w:rPr>
                <w:rFonts w:ascii="Times New Roman" w:hAnsi="Times New Roman" w:cs="Times New Roman"/>
                <w:bCs/>
                <w:color w:val="auto"/>
              </w:rPr>
              <w:t>»</w:t>
            </w:r>
          </w:p>
          <w:p w:rsidR="000A3ED2" w:rsidRPr="00495DAE" w:rsidRDefault="000A3ED2" w:rsidP="00495DAE">
            <w:pPr>
              <w:kinsoku w:val="0"/>
              <w:overflowPunct w:val="0"/>
              <w:autoSpaceDE w:val="0"/>
              <w:autoSpaceDN w:val="0"/>
              <w:adjustRightInd w:val="0"/>
              <w:ind w:right="208"/>
              <w:rPr>
                <w:rFonts w:ascii="Times New Roman" w:hAnsi="Times New Roman" w:cs="Times New Roman"/>
                <w:color w:val="auto"/>
              </w:rPr>
            </w:pPr>
            <w:r w:rsidRPr="00495DAE">
              <w:rPr>
                <w:rFonts w:ascii="Times New Roman" w:hAnsi="Times New Roman" w:cs="Times New Roman"/>
                <w:color w:val="auto"/>
              </w:rPr>
              <w:t>в 2026 году</w:t>
            </w:r>
            <w:r w:rsidR="00C13D1C" w:rsidRPr="00495DAE">
              <w:rPr>
                <w:rFonts w:ascii="Times New Roman" w:hAnsi="Times New Roman" w:cs="Times New Roman"/>
                <w:color w:val="auto"/>
                <w:spacing w:val="-5"/>
              </w:rPr>
              <w:t xml:space="preserve"> </w:t>
            </w:r>
            <w:r w:rsidRPr="00495DAE">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F374F3" w:rsidRPr="00495DAE" w:rsidRDefault="00F374F3" w:rsidP="00495DAE">
            <w:pPr>
              <w:kinsoku w:val="0"/>
              <w:overflowPunct w:val="0"/>
              <w:autoSpaceDE w:val="0"/>
              <w:autoSpaceDN w:val="0"/>
              <w:adjustRightInd w:val="0"/>
              <w:spacing w:before="61"/>
              <w:jc w:val="center"/>
              <w:rPr>
                <w:rFonts w:ascii="Times New Roman" w:hAnsi="Times New Roman" w:cs="Times New Roman"/>
                <w:color w:val="auto"/>
              </w:rPr>
            </w:pPr>
            <w:r w:rsidRPr="00495DAE">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F374F3" w:rsidRPr="00495DAE" w:rsidRDefault="005B1A42" w:rsidP="00495DAE">
            <w:pPr>
              <w:shd w:val="clear" w:color="auto" w:fill="FFFFFF"/>
              <w:jc w:val="center"/>
              <w:textAlignment w:val="baseline"/>
              <w:rPr>
                <w:rFonts w:ascii="Times New Roman" w:hAnsi="Times New Roman" w:cs="Times New Roman"/>
                <w:color w:val="auto"/>
              </w:rPr>
            </w:pPr>
            <w:r w:rsidRPr="00495DAE">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F374F3" w:rsidRPr="00495DAE" w:rsidRDefault="005B1A42"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F374F3" w:rsidRPr="00495DAE" w:rsidRDefault="00EC14AA" w:rsidP="00495DAE">
            <w:pPr>
              <w:jc w:val="center"/>
              <w:rPr>
                <w:rFonts w:ascii="Times New Roman" w:hAnsi="Times New Roman" w:cs="Times New Roman"/>
              </w:rPr>
            </w:pPr>
            <w:r w:rsidRPr="00495DAE">
              <w:rPr>
                <w:rFonts w:ascii="Times New Roman" w:hAnsi="Times New Roman" w:cs="Times New Roman"/>
              </w:rPr>
              <w:t>-</w:t>
            </w:r>
          </w:p>
        </w:tc>
      </w:tr>
      <w:tr w:rsidR="00F374F3" w:rsidRPr="00495DAE" w:rsidTr="005821B5">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266CB9" w:rsidRPr="00495DAE" w:rsidRDefault="00F374F3"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Контрольная</w:t>
            </w:r>
            <w:r w:rsidRPr="00495DAE">
              <w:rPr>
                <w:rFonts w:ascii="Times New Roman" w:hAnsi="Times New Roman" w:cs="Times New Roman"/>
                <w:color w:val="auto"/>
                <w:spacing w:val="-1"/>
              </w:rPr>
              <w:t xml:space="preserve"> </w:t>
            </w:r>
            <w:r w:rsidRPr="00495DAE">
              <w:rPr>
                <w:rFonts w:ascii="Times New Roman" w:hAnsi="Times New Roman" w:cs="Times New Roman"/>
                <w:color w:val="auto"/>
              </w:rPr>
              <w:t>точка</w:t>
            </w:r>
            <w:r w:rsidRPr="00495DAE">
              <w:rPr>
                <w:rFonts w:ascii="Times New Roman" w:hAnsi="Times New Roman" w:cs="Times New Roman"/>
                <w:color w:val="auto"/>
                <w:spacing w:val="-4"/>
              </w:rPr>
              <w:t xml:space="preserve"> </w:t>
            </w:r>
            <w:r w:rsidRPr="00495DAE">
              <w:rPr>
                <w:rFonts w:ascii="Times New Roman" w:hAnsi="Times New Roman" w:cs="Times New Roman"/>
                <w:color w:val="auto"/>
              </w:rPr>
              <w:t>1.1</w:t>
            </w:r>
            <w:r w:rsidR="00266CB9" w:rsidRPr="00495DAE">
              <w:rPr>
                <w:rFonts w:ascii="Times New Roman" w:hAnsi="Times New Roman" w:cs="Times New Roman"/>
                <w:color w:val="auto"/>
              </w:rPr>
              <w:t xml:space="preserve"> только в части приобретения товаров, работ, услуг </w:t>
            </w:r>
            <w:r w:rsidR="004E5338" w:rsidRPr="00495DAE">
              <w:rPr>
                <w:rFonts w:ascii="Times New Roman" w:hAnsi="Times New Roman" w:cs="Times New Roman"/>
                <w:color w:val="auto"/>
              </w:rPr>
              <w:t>«</w:t>
            </w:r>
            <w:r w:rsidR="00266CB9" w:rsidRPr="00495DAE">
              <w:rPr>
                <w:rFonts w:ascii="Times New Roman" w:hAnsi="Times New Roman" w:cs="Times New Roman"/>
                <w:color w:val="auto"/>
              </w:rPr>
              <w:t xml:space="preserve">Заключение </w:t>
            </w:r>
            <w:r w:rsidR="00266CB9" w:rsidRPr="00495DAE">
              <w:rPr>
                <w:rFonts w:ascii="Times New Roman" w:hAnsi="Times New Roman" w:cs="Times New Roman"/>
                <w:color w:val="auto"/>
              </w:rPr>
              <w:lastRenderedPageBreak/>
              <w:t>контракта (договора) на</w:t>
            </w:r>
            <w:r w:rsidR="009F0B95" w:rsidRPr="00495DAE">
              <w:rPr>
                <w:rFonts w:ascii="Times New Roman" w:hAnsi="Times New Roman" w:cs="Times New Roman"/>
                <w:color w:val="auto"/>
              </w:rPr>
              <w:t xml:space="preserve"> </w:t>
            </w:r>
            <w:r w:rsidR="00266CB9" w:rsidRPr="00495DAE">
              <w:rPr>
                <w:rFonts w:ascii="Times New Roman" w:hAnsi="Times New Roman" w:cs="Times New Roman"/>
                <w:color w:val="auto"/>
              </w:rPr>
              <w:t>приобретение товаров, предоставление</w:t>
            </w:r>
          </w:p>
          <w:p w:rsidR="00266CB9" w:rsidRPr="00495DAE" w:rsidRDefault="00266CB9"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услуг, выполнение работ</w:t>
            </w:r>
            <w:r w:rsidR="004E5338" w:rsidRPr="00495DAE">
              <w:rPr>
                <w:rFonts w:ascii="Times New Roman" w:hAnsi="Times New Roman" w:cs="Times New Roman"/>
                <w:color w:val="auto"/>
              </w:rPr>
              <w:t>»</w:t>
            </w:r>
            <w:r w:rsidRPr="00495DAE">
              <w:rPr>
                <w:rFonts w:ascii="Times New Roman" w:hAnsi="Times New Roman" w:cs="Times New Roman"/>
                <w:color w:val="auto"/>
              </w:rPr>
              <w:t>;</w:t>
            </w:r>
          </w:p>
          <w:p w:rsidR="00F374F3" w:rsidRPr="00495DAE" w:rsidRDefault="00266CB9"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«Осуществление приемки и оплаты</w:t>
            </w:r>
            <w:r w:rsidR="009F0B95" w:rsidRPr="00495DAE">
              <w:rPr>
                <w:rFonts w:ascii="Times New Roman" w:hAnsi="Times New Roman" w:cs="Times New Roman"/>
                <w:color w:val="auto"/>
              </w:rPr>
              <w:t xml:space="preserve"> </w:t>
            </w:r>
            <w:r w:rsidRPr="00495DAE">
              <w:rPr>
                <w:rFonts w:ascii="Times New Roman" w:hAnsi="Times New Roman" w:cs="Times New Roman"/>
                <w:color w:val="auto"/>
              </w:rPr>
              <w:t>поставленных товаров, выполненных</w:t>
            </w:r>
            <w:r w:rsidR="009F0B95" w:rsidRPr="00495DAE">
              <w:rPr>
                <w:rFonts w:ascii="Times New Roman" w:hAnsi="Times New Roman" w:cs="Times New Roman"/>
                <w:color w:val="auto"/>
              </w:rPr>
              <w:t xml:space="preserve"> </w:t>
            </w:r>
            <w:r w:rsidRPr="00495DAE">
              <w:rPr>
                <w:rFonts w:ascii="Times New Roman" w:hAnsi="Times New Roman" w:cs="Times New Roman"/>
                <w:color w:val="auto"/>
              </w:rPr>
              <w:t>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F374F3" w:rsidRPr="00495DAE" w:rsidRDefault="005B1A42" w:rsidP="00495DAE">
            <w:pPr>
              <w:pStyle w:val="TableParagraph"/>
              <w:suppressAutoHyphens/>
              <w:ind w:right="164"/>
              <w:jc w:val="center"/>
              <w:rPr>
                <w:sz w:val="24"/>
                <w:szCs w:val="24"/>
              </w:rPr>
            </w:pPr>
            <w:r w:rsidRPr="00495DAE">
              <w:rPr>
                <w:sz w:val="24"/>
                <w:szCs w:val="24"/>
              </w:rPr>
              <w:lastRenderedPageBreak/>
              <w:t>3</w:t>
            </w:r>
            <w:r w:rsidR="00873288" w:rsidRPr="00495DAE">
              <w:rPr>
                <w:sz w:val="24"/>
                <w:szCs w:val="24"/>
              </w:rPr>
              <w:t>1</w:t>
            </w:r>
            <w:r w:rsidR="00566298" w:rsidRPr="00495DAE">
              <w:rPr>
                <w:sz w:val="24"/>
                <w:szCs w:val="24"/>
              </w:rPr>
              <w:t>.12.</w:t>
            </w:r>
            <w:r w:rsidR="000C6818" w:rsidRPr="00495DAE">
              <w:rPr>
                <w:sz w:val="24"/>
                <w:szCs w:val="24"/>
              </w:rPr>
              <w:t>202</w:t>
            </w:r>
            <w:r w:rsidRPr="00495DAE">
              <w:rPr>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5B1A42" w:rsidRPr="00495DAE" w:rsidRDefault="005B1A42" w:rsidP="00495DAE">
            <w:pPr>
              <w:shd w:val="clear" w:color="auto" w:fill="FFFFFF"/>
              <w:jc w:val="center"/>
              <w:textAlignment w:val="baseline"/>
              <w:rPr>
                <w:rFonts w:ascii="Times New Roman" w:eastAsia="Times New Roman" w:hAnsi="Times New Roman" w:cs="Times New Roman"/>
                <w:spacing w:val="-3"/>
              </w:rPr>
            </w:pPr>
            <w:r w:rsidRPr="00495DAE">
              <w:rPr>
                <w:rFonts w:ascii="Times New Roman" w:hAnsi="Times New Roman" w:cs="Times New Roman"/>
              </w:rPr>
              <w:t>Начальник Управления сельского хозяйства администрации Юргинского муниципального округа</w:t>
            </w:r>
          </w:p>
          <w:p w:rsidR="00F374F3" w:rsidRPr="00495DAE" w:rsidRDefault="00F374F3" w:rsidP="00495DAE">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B1A42" w:rsidRPr="00495DAE" w:rsidRDefault="005B1A42"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lastRenderedPageBreak/>
              <w:t>Осуществление</w:t>
            </w:r>
          </w:p>
          <w:p w:rsidR="005B1A42" w:rsidRPr="00495DAE" w:rsidRDefault="005B1A42"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выплат сотрудникам,</w:t>
            </w:r>
          </w:p>
          <w:p w:rsidR="004A5AA9" w:rsidRPr="00495DAE" w:rsidRDefault="004A5AA9"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Муниципальный</w:t>
            </w:r>
          </w:p>
          <w:p w:rsidR="004A5AA9" w:rsidRPr="00495DAE" w:rsidRDefault="004A5AA9"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контракт</w:t>
            </w:r>
          </w:p>
          <w:p w:rsidR="004A5AA9" w:rsidRPr="00495DAE" w:rsidRDefault="004A5AA9"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lastRenderedPageBreak/>
              <w:t>(договор);</w:t>
            </w:r>
          </w:p>
          <w:p w:rsidR="004A5AA9" w:rsidRPr="00495DAE" w:rsidRDefault="004A5AA9"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Акт и платежный</w:t>
            </w:r>
          </w:p>
          <w:p w:rsidR="00F374F3" w:rsidRPr="00495DAE" w:rsidRDefault="004A5AA9"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F374F3" w:rsidRPr="00495DAE" w:rsidRDefault="00427A43" w:rsidP="00495DAE">
            <w:pPr>
              <w:jc w:val="center"/>
              <w:rPr>
                <w:rFonts w:ascii="Times New Roman" w:hAnsi="Times New Roman" w:cs="Times New Roman"/>
                <w:color w:val="00B050"/>
              </w:rPr>
            </w:pPr>
            <w:r w:rsidRPr="00495DAE">
              <w:rPr>
                <w:rFonts w:ascii="Times New Roman" w:hAnsi="Times New Roman" w:cs="Times New Roman"/>
                <w:color w:val="00B050"/>
              </w:rPr>
              <w:lastRenderedPageBreak/>
              <w:t>-</w:t>
            </w:r>
          </w:p>
        </w:tc>
      </w:tr>
      <w:tr w:rsidR="009654C7" w:rsidRPr="00495DAE" w:rsidTr="005821B5">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495DAE" w:rsidRDefault="00371B34" w:rsidP="00495DAE">
            <w:pPr>
              <w:kinsoku w:val="0"/>
              <w:overflowPunct w:val="0"/>
              <w:autoSpaceDE w:val="0"/>
              <w:autoSpaceDN w:val="0"/>
              <w:adjustRightInd w:val="0"/>
              <w:ind w:right="208"/>
              <w:rPr>
                <w:rFonts w:ascii="Times New Roman" w:hAnsi="Times New Roman" w:cs="Times New Roman"/>
                <w:color w:val="auto"/>
                <w:shd w:val="clear" w:color="auto" w:fill="FFFF00"/>
              </w:rPr>
            </w:pPr>
            <w:r w:rsidRPr="00495DAE">
              <w:rPr>
                <w:rFonts w:ascii="Times New Roman" w:hAnsi="Times New Roman" w:cs="Times New Roman"/>
                <w:bCs/>
                <w:color w:val="auto"/>
              </w:rPr>
              <w:lastRenderedPageBreak/>
              <w:t xml:space="preserve">Мероприятие №1 </w:t>
            </w:r>
            <w:r w:rsidR="009654C7" w:rsidRPr="00495DAE">
              <w:rPr>
                <w:rFonts w:ascii="Times New Roman" w:hAnsi="Times New Roman" w:cs="Times New Roman"/>
                <w:bCs/>
                <w:color w:val="auto"/>
              </w:rPr>
              <w:t>«</w:t>
            </w:r>
            <w:r w:rsidR="009654C7" w:rsidRPr="00495DAE">
              <w:rPr>
                <w:rFonts w:ascii="Times New Roman" w:hAnsi="Times New Roman" w:cs="Times New Roman"/>
                <w:color w:val="auto"/>
              </w:rPr>
              <w:t>Обеспечение деятельности органов муниципальной власти</w:t>
            </w:r>
            <w:r w:rsidR="009654C7" w:rsidRPr="00495DAE">
              <w:rPr>
                <w:rFonts w:ascii="Times New Roman" w:hAnsi="Times New Roman" w:cs="Times New Roman"/>
                <w:bCs/>
                <w:color w:val="auto"/>
              </w:rPr>
              <w:t>»</w:t>
            </w:r>
          </w:p>
          <w:p w:rsidR="009654C7" w:rsidRPr="00495DAE" w:rsidRDefault="009654C7" w:rsidP="00495DAE">
            <w:pPr>
              <w:kinsoku w:val="0"/>
              <w:overflowPunct w:val="0"/>
              <w:autoSpaceDE w:val="0"/>
              <w:autoSpaceDN w:val="0"/>
              <w:adjustRightInd w:val="0"/>
              <w:ind w:right="208"/>
              <w:rPr>
                <w:rFonts w:ascii="Times New Roman" w:hAnsi="Times New Roman" w:cs="Times New Roman"/>
                <w:color w:val="auto"/>
              </w:rPr>
            </w:pPr>
            <w:r w:rsidRPr="00495DAE">
              <w:rPr>
                <w:rFonts w:ascii="Times New Roman" w:hAnsi="Times New Roman" w:cs="Times New Roman"/>
                <w:color w:val="auto"/>
              </w:rPr>
              <w:t>в 2027 году</w:t>
            </w:r>
            <w:r w:rsidR="00C13D1C" w:rsidRPr="00495DAE">
              <w:rPr>
                <w:rFonts w:ascii="Times New Roman" w:hAnsi="Times New Roman" w:cs="Times New Roman"/>
                <w:color w:val="auto"/>
                <w:spacing w:val="-5"/>
              </w:rPr>
              <w:t xml:space="preserve"> </w:t>
            </w:r>
            <w:r w:rsidRPr="00495DAE">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spacing w:before="61"/>
              <w:jc w:val="center"/>
              <w:rPr>
                <w:rFonts w:ascii="Times New Roman" w:hAnsi="Times New Roman" w:cs="Times New Roman"/>
                <w:color w:val="auto"/>
              </w:rPr>
            </w:pPr>
            <w:r w:rsidRPr="00495DAE">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shd w:val="clear" w:color="auto" w:fill="FFFFFF"/>
              <w:jc w:val="center"/>
              <w:textAlignment w:val="baseline"/>
              <w:rPr>
                <w:rFonts w:ascii="Times New Roman" w:hAnsi="Times New Roman" w:cs="Times New Roman"/>
                <w:color w:val="auto"/>
              </w:rPr>
            </w:pPr>
            <w:r w:rsidRPr="00495DAE">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495DAE" w:rsidRDefault="009654C7" w:rsidP="00495DAE">
            <w:pPr>
              <w:jc w:val="center"/>
              <w:rPr>
                <w:rFonts w:ascii="Times New Roman" w:hAnsi="Times New Roman" w:cs="Times New Roman"/>
                <w:color w:val="auto"/>
              </w:rPr>
            </w:pPr>
            <w:r w:rsidRPr="00495DAE">
              <w:rPr>
                <w:rFonts w:ascii="Times New Roman" w:hAnsi="Times New Roman" w:cs="Times New Roman"/>
                <w:color w:val="auto"/>
              </w:rPr>
              <w:t>-</w:t>
            </w:r>
          </w:p>
        </w:tc>
      </w:tr>
      <w:tr w:rsidR="009654C7" w:rsidRPr="00495DAE" w:rsidTr="005821B5">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Контрольная</w:t>
            </w:r>
            <w:r w:rsidRPr="00495DAE">
              <w:rPr>
                <w:rFonts w:ascii="Times New Roman" w:hAnsi="Times New Roman" w:cs="Times New Roman"/>
                <w:color w:val="auto"/>
                <w:spacing w:val="-1"/>
              </w:rPr>
              <w:t xml:space="preserve"> </w:t>
            </w:r>
            <w:r w:rsidRPr="00495DAE">
              <w:rPr>
                <w:rFonts w:ascii="Times New Roman" w:hAnsi="Times New Roman" w:cs="Times New Roman"/>
                <w:color w:val="auto"/>
              </w:rPr>
              <w:t>точка</w:t>
            </w:r>
            <w:r w:rsidRPr="00495DAE">
              <w:rPr>
                <w:rFonts w:ascii="Times New Roman" w:hAnsi="Times New Roman" w:cs="Times New Roman"/>
                <w:color w:val="auto"/>
                <w:spacing w:val="-4"/>
              </w:rPr>
              <w:t xml:space="preserve"> </w:t>
            </w:r>
            <w:r w:rsidRPr="00495DAE">
              <w:rPr>
                <w:rFonts w:ascii="Times New Roman" w:hAnsi="Times New Roman" w:cs="Times New Roman"/>
                <w:color w:val="auto"/>
              </w:rPr>
              <w:t xml:space="preserve">1.1 только в части приобретения товаров, работ, услуг </w:t>
            </w:r>
            <w:r w:rsidR="00895576" w:rsidRPr="00495DAE">
              <w:rPr>
                <w:rFonts w:ascii="Times New Roman" w:hAnsi="Times New Roman" w:cs="Times New Roman"/>
                <w:color w:val="auto"/>
              </w:rPr>
              <w:t>«</w:t>
            </w:r>
            <w:r w:rsidRPr="00495DAE">
              <w:rPr>
                <w:rFonts w:ascii="Times New Roman" w:hAnsi="Times New Roman" w:cs="Times New Roman"/>
                <w:color w:val="auto"/>
              </w:rPr>
              <w:t>Заключение контракта (договора) на приобретение товаров, предоставление</w:t>
            </w:r>
          </w:p>
          <w:p w:rsidR="009654C7" w:rsidRPr="00495DAE" w:rsidRDefault="009654C7"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услуг, выполнение работ</w:t>
            </w:r>
            <w:r w:rsidR="00895576" w:rsidRPr="00495DAE">
              <w:rPr>
                <w:rFonts w:ascii="Times New Roman" w:hAnsi="Times New Roman" w:cs="Times New Roman"/>
                <w:color w:val="auto"/>
              </w:rPr>
              <w:t>»</w:t>
            </w:r>
            <w:r w:rsidRPr="00495DAE">
              <w:rPr>
                <w:rFonts w:ascii="Times New Roman" w:hAnsi="Times New Roman" w:cs="Times New Roman"/>
                <w:color w:val="auto"/>
              </w:rPr>
              <w:t>;</w:t>
            </w:r>
          </w:p>
          <w:p w:rsidR="009654C7" w:rsidRPr="00495DAE" w:rsidRDefault="009654C7"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495DAE" w:rsidRDefault="00566298" w:rsidP="00495DAE">
            <w:pPr>
              <w:pStyle w:val="TableParagraph"/>
              <w:suppressAutoHyphens/>
              <w:ind w:right="164"/>
              <w:jc w:val="center"/>
              <w:rPr>
                <w:sz w:val="24"/>
                <w:szCs w:val="24"/>
              </w:rPr>
            </w:pPr>
            <w:r w:rsidRPr="00495DAE">
              <w:rPr>
                <w:sz w:val="24"/>
                <w:szCs w:val="24"/>
              </w:rPr>
              <w:t>31.12.202</w:t>
            </w:r>
            <w:r w:rsidR="00265F3F" w:rsidRPr="00495DAE">
              <w:rPr>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shd w:val="clear" w:color="auto" w:fill="FFFFFF"/>
              <w:jc w:val="center"/>
              <w:textAlignment w:val="baseline"/>
              <w:rPr>
                <w:rFonts w:ascii="Times New Roman" w:eastAsia="Times New Roman" w:hAnsi="Times New Roman" w:cs="Times New Roman"/>
                <w:color w:val="auto"/>
                <w:spacing w:val="-3"/>
              </w:rPr>
            </w:pPr>
            <w:r w:rsidRPr="00495DAE">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Осуществление</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выплат сотрудникам,</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Муниципальный</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контракт</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(договор);</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Акт и платежный</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495DAE" w:rsidRDefault="009654C7" w:rsidP="00495DAE">
            <w:pPr>
              <w:jc w:val="center"/>
              <w:rPr>
                <w:rFonts w:ascii="Times New Roman" w:hAnsi="Times New Roman" w:cs="Times New Roman"/>
                <w:color w:val="00B050"/>
              </w:rPr>
            </w:pPr>
            <w:r w:rsidRPr="00495DAE">
              <w:rPr>
                <w:rFonts w:ascii="Times New Roman" w:hAnsi="Times New Roman" w:cs="Times New Roman"/>
                <w:color w:val="00B050"/>
              </w:rPr>
              <w:t>-</w:t>
            </w:r>
          </w:p>
        </w:tc>
      </w:tr>
      <w:tr w:rsidR="009654C7" w:rsidRPr="00495DAE" w:rsidTr="005821B5">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495DAE" w:rsidRDefault="00371B34" w:rsidP="00495DAE">
            <w:pPr>
              <w:kinsoku w:val="0"/>
              <w:overflowPunct w:val="0"/>
              <w:autoSpaceDE w:val="0"/>
              <w:autoSpaceDN w:val="0"/>
              <w:adjustRightInd w:val="0"/>
              <w:ind w:right="208"/>
              <w:rPr>
                <w:rFonts w:ascii="Times New Roman" w:hAnsi="Times New Roman" w:cs="Times New Roman"/>
                <w:color w:val="auto"/>
                <w:shd w:val="clear" w:color="auto" w:fill="FFFF00"/>
              </w:rPr>
            </w:pPr>
            <w:r w:rsidRPr="00495DAE">
              <w:rPr>
                <w:rFonts w:ascii="Times New Roman" w:hAnsi="Times New Roman" w:cs="Times New Roman"/>
                <w:bCs/>
                <w:color w:val="auto"/>
              </w:rPr>
              <w:t>Мероприятие №1</w:t>
            </w:r>
            <w:r w:rsidR="00C13D1C" w:rsidRPr="00495DAE">
              <w:rPr>
                <w:rFonts w:ascii="Times New Roman" w:hAnsi="Times New Roman" w:cs="Times New Roman"/>
                <w:bCs/>
                <w:color w:val="auto"/>
              </w:rPr>
              <w:t xml:space="preserve"> </w:t>
            </w:r>
            <w:r w:rsidR="009654C7" w:rsidRPr="00495DAE">
              <w:rPr>
                <w:rFonts w:ascii="Times New Roman" w:hAnsi="Times New Roman" w:cs="Times New Roman"/>
                <w:bCs/>
                <w:color w:val="auto"/>
              </w:rPr>
              <w:t>«</w:t>
            </w:r>
            <w:r w:rsidR="009654C7" w:rsidRPr="00495DAE">
              <w:rPr>
                <w:rFonts w:ascii="Times New Roman" w:hAnsi="Times New Roman" w:cs="Times New Roman"/>
                <w:color w:val="auto"/>
              </w:rPr>
              <w:t>Обеспечение деятельности органов муниципальной власти</w:t>
            </w:r>
            <w:r w:rsidR="009654C7" w:rsidRPr="00495DAE">
              <w:rPr>
                <w:rFonts w:ascii="Times New Roman" w:hAnsi="Times New Roman" w:cs="Times New Roman"/>
                <w:bCs/>
                <w:color w:val="auto"/>
              </w:rPr>
              <w:t>»</w:t>
            </w:r>
          </w:p>
          <w:p w:rsidR="009654C7" w:rsidRPr="00495DAE" w:rsidRDefault="009654C7" w:rsidP="00495DAE">
            <w:pPr>
              <w:kinsoku w:val="0"/>
              <w:overflowPunct w:val="0"/>
              <w:autoSpaceDE w:val="0"/>
              <w:autoSpaceDN w:val="0"/>
              <w:adjustRightInd w:val="0"/>
              <w:ind w:right="208"/>
              <w:rPr>
                <w:rFonts w:ascii="Times New Roman" w:hAnsi="Times New Roman" w:cs="Times New Roman"/>
                <w:color w:val="auto"/>
              </w:rPr>
            </w:pPr>
            <w:r w:rsidRPr="00495DAE">
              <w:rPr>
                <w:rFonts w:ascii="Times New Roman" w:hAnsi="Times New Roman" w:cs="Times New Roman"/>
                <w:color w:val="auto"/>
              </w:rPr>
              <w:t>в 2028 году</w:t>
            </w:r>
            <w:r w:rsidR="00C13D1C" w:rsidRPr="00495DAE">
              <w:rPr>
                <w:rFonts w:ascii="Times New Roman" w:hAnsi="Times New Roman" w:cs="Times New Roman"/>
                <w:color w:val="auto"/>
                <w:spacing w:val="-5"/>
              </w:rPr>
              <w:t xml:space="preserve"> </w:t>
            </w:r>
            <w:r w:rsidRPr="00495DAE">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spacing w:before="61"/>
              <w:jc w:val="center"/>
              <w:rPr>
                <w:rFonts w:ascii="Times New Roman" w:hAnsi="Times New Roman" w:cs="Times New Roman"/>
                <w:color w:val="auto"/>
              </w:rPr>
            </w:pPr>
            <w:r w:rsidRPr="00495DAE">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shd w:val="clear" w:color="auto" w:fill="FFFFFF"/>
              <w:jc w:val="center"/>
              <w:textAlignment w:val="baseline"/>
              <w:rPr>
                <w:rFonts w:ascii="Times New Roman" w:hAnsi="Times New Roman" w:cs="Times New Roman"/>
                <w:color w:val="auto"/>
              </w:rPr>
            </w:pPr>
            <w:r w:rsidRPr="00495DAE">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495DAE" w:rsidRDefault="00421C04" w:rsidP="00495DAE">
            <w:pPr>
              <w:jc w:val="center"/>
              <w:rPr>
                <w:rFonts w:ascii="Times New Roman" w:hAnsi="Times New Roman" w:cs="Times New Roman"/>
                <w:color w:val="00B050"/>
              </w:rPr>
            </w:pPr>
            <w:r w:rsidRPr="00495DAE">
              <w:rPr>
                <w:rFonts w:ascii="Times New Roman" w:hAnsi="Times New Roman" w:cs="Times New Roman"/>
                <w:color w:val="00B050"/>
              </w:rPr>
              <w:t>-</w:t>
            </w:r>
          </w:p>
        </w:tc>
      </w:tr>
      <w:tr w:rsidR="009654C7" w:rsidRPr="00495DAE" w:rsidTr="005821B5">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Контрольная</w:t>
            </w:r>
            <w:r w:rsidRPr="00495DAE">
              <w:rPr>
                <w:rFonts w:ascii="Times New Roman" w:hAnsi="Times New Roman" w:cs="Times New Roman"/>
                <w:color w:val="auto"/>
                <w:spacing w:val="-1"/>
              </w:rPr>
              <w:t xml:space="preserve"> </w:t>
            </w:r>
            <w:r w:rsidRPr="00495DAE">
              <w:rPr>
                <w:rFonts w:ascii="Times New Roman" w:hAnsi="Times New Roman" w:cs="Times New Roman"/>
                <w:color w:val="auto"/>
              </w:rPr>
              <w:t>точка</w:t>
            </w:r>
            <w:r w:rsidRPr="00495DAE">
              <w:rPr>
                <w:rFonts w:ascii="Times New Roman" w:hAnsi="Times New Roman" w:cs="Times New Roman"/>
                <w:color w:val="auto"/>
                <w:spacing w:val="-4"/>
              </w:rPr>
              <w:t xml:space="preserve"> </w:t>
            </w:r>
            <w:r w:rsidRPr="00495DAE">
              <w:rPr>
                <w:rFonts w:ascii="Times New Roman" w:hAnsi="Times New Roman" w:cs="Times New Roman"/>
                <w:color w:val="auto"/>
              </w:rPr>
              <w:t xml:space="preserve">1.1 только в части приобретения </w:t>
            </w:r>
            <w:r w:rsidRPr="00495DAE">
              <w:rPr>
                <w:rFonts w:ascii="Times New Roman" w:hAnsi="Times New Roman" w:cs="Times New Roman"/>
                <w:color w:val="auto"/>
              </w:rPr>
              <w:lastRenderedPageBreak/>
              <w:t xml:space="preserve">товаров, работ, услуг </w:t>
            </w:r>
            <w:r w:rsidR="004E5338" w:rsidRPr="00495DAE">
              <w:rPr>
                <w:rFonts w:ascii="Times New Roman" w:hAnsi="Times New Roman" w:cs="Times New Roman"/>
                <w:color w:val="auto"/>
              </w:rPr>
              <w:t>«</w:t>
            </w:r>
            <w:r w:rsidRPr="00495DAE">
              <w:rPr>
                <w:rFonts w:ascii="Times New Roman" w:hAnsi="Times New Roman" w:cs="Times New Roman"/>
                <w:color w:val="auto"/>
              </w:rPr>
              <w:t>Заключение контракта (договора) на приобретение товаров, предоставление</w:t>
            </w:r>
          </w:p>
          <w:p w:rsidR="009654C7" w:rsidRPr="00495DAE" w:rsidRDefault="009654C7"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услуг, выполнение работ</w:t>
            </w:r>
            <w:r w:rsidR="004E5338" w:rsidRPr="00495DAE">
              <w:rPr>
                <w:rFonts w:ascii="Times New Roman" w:hAnsi="Times New Roman" w:cs="Times New Roman"/>
                <w:color w:val="auto"/>
              </w:rPr>
              <w:t>»</w:t>
            </w:r>
            <w:r w:rsidRPr="00495DAE">
              <w:rPr>
                <w:rFonts w:ascii="Times New Roman" w:hAnsi="Times New Roman" w:cs="Times New Roman"/>
                <w:color w:val="auto"/>
              </w:rPr>
              <w:t>;</w:t>
            </w:r>
          </w:p>
          <w:p w:rsidR="009654C7" w:rsidRPr="00495DAE" w:rsidRDefault="009654C7" w:rsidP="00495DAE">
            <w:pPr>
              <w:kinsoku w:val="0"/>
              <w:overflowPunct w:val="0"/>
              <w:autoSpaceDE w:val="0"/>
              <w:autoSpaceDN w:val="0"/>
              <w:adjustRightInd w:val="0"/>
              <w:rPr>
                <w:rFonts w:ascii="Times New Roman" w:hAnsi="Times New Roman" w:cs="Times New Roman"/>
                <w:color w:val="auto"/>
              </w:rPr>
            </w:pPr>
            <w:r w:rsidRPr="00495DAE">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495DAE" w:rsidRDefault="00566298" w:rsidP="00495DAE">
            <w:pPr>
              <w:pStyle w:val="TableParagraph"/>
              <w:suppressAutoHyphens/>
              <w:ind w:right="164"/>
              <w:jc w:val="center"/>
              <w:rPr>
                <w:sz w:val="24"/>
                <w:szCs w:val="24"/>
              </w:rPr>
            </w:pPr>
            <w:r w:rsidRPr="00495DAE">
              <w:rPr>
                <w:sz w:val="24"/>
                <w:szCs w:val="24"/>
              </w:rPr>
              <w:lastRenderedPageBreak/>
              <w:t>31.12.202</w:t>
            </w:r>
            <w:r w:rsidR="00265F3F" w:rsidRPr="00495DAE">
              <w:rPr>
                <w:sz w:val="24"/>
                <w:szCs w:val="24"/>
              </w:rPr>
              <w:t>8</w:t>
            </w:r>
          </w:p>
        </w:tc>
        <w:tc>
          <w:tcPr>
            <w:tcW w:w="2977"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shd w:val="clear" w:color="auto" w:fill="FFFFFF"/>
              <w:jc w:val="center"/>
              <w:textAlignment w:val="baseline"/>
              <w:rPr>
                <w:rFonts w:ascii="Times New Roman" w:eastAsia="Times New Roman" w:hAnsi="Times New Roman" w:cs="Times New Roman"/>
                <w:color w:val="auto"/>
                <w:spacing w:val="-3"/>
              </w:rPr>
            </w:pPr>
            <w:r w:rsidRPr="00495DAE">
              <w:rPr>
                <w:rFonts w:ascii="Times New Roman" w:hAnsi="Times New Roman" w:cs="Times New Roman"/>
                <w:color w:val="auto"/>
              </w:rPr>
              <w:t xml:space="preserve">Начальник Управления сельского хозяйства администрации </w:t>
            </w:r>
            <w:r w:rsidRPr="00495DAE">
              <w:rPr>
                <w:rFonts w:ascii="Times New Roman" w:hAnsi="Times New Roman" w:cs="Times New Roman"/>
                <w:color w:val="auto"/>
              </w:rPr>
              <w:lastRenderedPageBreak/>
              <w:t>Юргинского муниципального округа</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lastRenderedPageBreak/>
              <w:t>Осуществление</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выплат сотрудникам,</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lastRenderedPageBreak/>
              <w:t>Муниципальный</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контракт</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(договор);</w:t>
            </w:r>
          </w:p>
          <w:p w:rsidR="0051138F" w:rsidRPr="00495DAE" w:rsidRDefault="0051138F" w:rsidP="00495DAE">
            <w:pPr>
              <w:kinsoku w:val="0"/>
              <w:overflowPunct w:val="0"/>
              <w:autoSpaceDE w:val="0"/>
              <w:autoSpaceDN w:val="0"/>
              <w:adjustRightInd w:val="0"/>
              <w:jc w:val="center"/>
              <w:rPr>
                <w:rFonts w:ascii="Times New Roman" w:hAnsi="Times New Roman" w:cs="Times New Roman"/>
                <w:color w:val="auto"/>
              </w:rPr>
            </w:pP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Акт и платежный</w:t>
            </w:r>
          </w:p>
          <w:p w:rsidR="009654C7" w:rsidRPr="00495DAE" w:rsidRDefault="009654C7" w:rsidP="00495DAE">
            <w:pPr>
              <w:kinsoku w:val="0"/>
              <w:overflowPunct w:val="0"/>
              <w:autoSpaceDE w:val="0"/>
              <w:autoSpaceDN w:val="0"/>
              <w:adjustRightInd w:val="0"/>
              <w:jc w:val="center"/>
              <w:rPr>
                <w:rFonts w:ascii="Times New Roman" w:hAnsi="Times New Roman" w:cs="Times New Roman"/>
                <w:color w:val="auto"/>
              </w:rPr>
            </w:pPr>
            <w:r w:rsidRPr="00495DAE">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495DAE" w:rsidRDefault="009654C7" w:rsidP="00495DAE">
            <w:pPr>
              <w:jc w:val="center"/>
              <w:rPr>
                <w:rFonts w:ascii="Times New Roman" w:hAnsi="Times New Roman" w:cs="Times New Roman"/>
                <w:color w:val="auto"/>
              </w:rPr>
            </w:pPr>
            <w:r w:rsidRPr="00495DAE">
              <w:rPr>
                <w:rFonts w:ascii="Times New Roman" w:hAnsi="Times New Roman" w:cs="Times New Roman"/>
                <w:color w:val="auto"/>
              </w:rPr>
              <w:lastRenderedPageBreak/>
              <w:t>-</w:t>
            </w:r>
          </w:p>
        </w:tc>
      </w:tr>
    </w:tbl>
    <w:p w:rsidR="00C1375E" w:rsidRDefault="00C1375E">
      <w:pPr>
        <w:widowControl/>
        <w:spacing w:after="200" w:line="276" w:lineRule="auto"/>
        <w:rPr>
          <w:rFonts w:ascii="Arial" w:hAnsi="Arial" w:cs="Arial"/>
          <w:color w:val="auto"/>
        </w:rPr>
      </w:pPr>
      <w:r>
        <w:rPr>
          <w:rFonts w:ascii="Arial" w:hAnsi="Arial" w:cs="Arial"/>
          <w:color w:val="auto"/>
        </w:rPr>
        <w:lastRenderedPageBreak/>
        <w:br w:type="page"/>
      </w:r>
    </w:p>
    <w:p w:rsidR="00316993" w:rsidRPr="00A4598D" w:rsidRDefault="00316993" w:rsidP="00316993">
      <w:pPr>
        <w:ind w:left="5245"/>
        <w:rPr>
          <w:rFonts w:ascii="Times New Roman" w:hAnsi="Times New Roman" w:cs="Times New Roman"/>
          <w:color w:val="auto"/>
          <w:sz w:val="26"/>
          <w:szCs w:val="26"/>
        </w:rPr>
      </w:pPr>
      <w:r w:rsidRPr="00A4598D">
        <w:rPr>
          <w:rFonts w:ascii="Times New Roman" w:hAnsi="Times New Roman" w:cs="Times New Roman"/>
          <w:color w:val="auto"/>
          <w:sz w:val="26"/>
          <w:szCs w:val="26"/>
        </w:rPr>
        <w:lastRenderedPageBreak/>
        <w:t>Приложение №</w:t>
      </w:r>
      <w:r>
        <w:rPr>
          <w:rFonts w:ascii="Times New Roman" w:hAnsi="Times New Roman" w:cs="Times New Roman"/>
          <w:color w:val="auto"/>
          <w:sz w:val="26"/>
          <w:szCs w:val="26"/>
        </w:rPr>
        <w:t>2</w:t>
      </w:r>
    </w:p>
    <w:p w:rsidR="00316993" w:rsidRPr="00A4598D" w:rsidRDefault="00316993" w:rsidP="00316993">
      <w:pPr>
        <w:autoSpaceDE w:val="0"/>
        <w:autoSpaceDN w:val="0"/>
        <w:adjustRightInd w:val="0"/>
        <w:ind w:left="5245"/>
        <w:outlineLvl w:val="0"/>
        <w:rPr>
          <w:rFonts w:ascii="Times New Roman" w:hAnsi="Times New Roman" w:cs="Times New Roman"/>
          <w:color w:val="auto"/>
          <w:sz w:val="26"/>
          <w:szCs w:val="26"/>
        </w:rPr>
      </w:pPr>
      <w:r w:rsidRPr="00A4598D">
        <w:rPr>
          <w:rFonts w:ascii="Times New Roman" w:hAnsi="Times New Roman" w:cs="Times New Roman"/>
          <w:color w:val="auto"/>
          <w:sz w:val="26"/>
          <w:szCs w:val="26"/>
        </w:rPr>
        <w:t>к муниципальной программе</w:t>
      </w:r>
    </w:p>
    <w:p w:rsidR="00316993" w:rsidRPr="00A4598D" w:rsidRDefault="00316993" w:rsidP="00316993">
      <w:pPr>
        <w:shd w:val="clear" w:color="auto" w:fill="FFFFFF"/>
        <w:ind w:left="5245"/>
        <w:textAlignment w:val="baseline"/>
        <w:rPr>
          <w:rFonts w:ascii="Times New Roman" w:hAnsi="Times New Roman" w:cs="Times New Roman"/>
          <w:sz w:val="26"/>
          <w:szCs w:val="26"/>
        </w:rPr>
      </w:pPr>
      <w:r w:rsidRPr="00A4598D">
        <w:rPr>
          <w:rFonts w:ascii="Times New Roman" w:hAnsi="Times New Roman" w:cs="Times New Roman"/>
          <w:sz w:val="26"/>
          <w:szCs w:val="26"/>
        </w:rPr>
        <w:t>«Муниципальная поддержка</w:t>
      </w:r>
    </w:p>
    <w:p w:rsidR="00316993" w:rsidRPr="00A4598D" w:rsidRDefault="00316993" w:rsidP="00316993">
      <w:pPr>
        <w:shd w:val="clear" w:color="auto" w:fill="FFFFFF"/>
        <w:ind w:left="5245"/>
        <w:textAlignment w:val="baseline"/>
        <w:rPr>
          <w:rFonts w:ascii="Times New Roman" w:hAnsi="Times New Roman" w:cs="Times New Roman"/>
          <w:sz w:val="26"/>
          <w:szCs w:val="26"/>
        </w:rPr>
      </w:pPr>
      <w:r w:rsidRPr="00A4598D">
        <w:rPr>
          <w:rFonts w:ascii="Times New Roman" w:hAnsi="Times New Roman" w:cs="Times New Roman"/>
          <w:sz w:val="26"/>
          <w:szCs w:val="26"/>
        </w:rPr>
        <w:t>агропромышленного комплекса</w:t>
      </w:r>
    </w:p>
    <w:p w:rsidR="00316993" w:rsidRPr="00A4598D" w:rsidRDefault="00316993" w:rsidP="00316993">
      <w:pPr>
        <w:shd w:val="clear" w:color="auto" w:fill="FFFFFF"/>
        <w:ind w:left="5245"/>
        <w:textAlignment w:val="baseline"/>
        <w:rPr>
          <w:rFonts w:ascii="Times New Roman" w:hAnsi="Times New Roman" w:cs="Times New Roman"/>
          <w:sz w:val="26"/>
          <w:szCs w:val="26"/>
        </w:rPr>
      </w:pPr>
      <w:r w:rsidRPr="00A4598D">
        <w:rPr>
          <w:rFonts w:ascii="Times New Roman" w:hAnsi="Times New Roman" w:cs="Times New Roman"/>
          <w:sz w:val="26"/>
          <w:szCs w:val="26"/>
        </w:rPr>
        <w:t>в Юргинском муниципальном округе»</w:t>
      </w:r>
    </w:p>
    <w:p w:rsidR="00316993" w:rsidRDefault="00316993" w:rsidP="00316993">
      <w:pPr>
        <w:shd w:val="clear" w:color="auto" w:fill="FFFFFF"/>
        <w:ind w:left="5245"/>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на 2026 год и на плановый период</w:t>
      </w:r>
    </w:p>
    <w:p w:rsidR="00316993" w:rsidRPr="00A4598D" w:rsidRDefault="00316993" w:rsidP="00316993">
      <w:pPr>
        <w:shd w:val="clear" w:color="auto" w:fill="FFFFFF"/>
        <w:ind w:left="5245"/>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2027 и 2028 годов»</w:t>
      </w:r>
    </w:p>
    <w:p w:rsidR="00F54C72" w:rsidRPr="00316993" w:rsidRDefault="00F54C72" w:rsidP="00316993">
      <w:pPr>
        <w:kinsoku w:val="0"/>
        <w:overflowPunct w:val="0"/>
        <w:autoSpaceDE w:val="0"/>
        <w:autoSpaceDN w:val="0"/>
        <w:adjustRightInd w:val="0"/>
        <w:ind w:firstLine="709"/>
        <w:jc w:val="center"/>
        <w:rPr>
          <w:rFonts w:ascii="Times New Roman" w:hAnsi="Times New Roman" w:cs="Times New Roman"/>
          <w:b/>
          <w:color w:val="auto"/>
          <w:sz w:val="26"/>
          <w:szCs w:val="26"/>
        </w:rPr>
      </w:pPr>
    </w:p>
    <w:p w:rsidR="00316993" w:rsidRPr="00316993" w:rsidRDefault="00316993" w:rsidP="00316993">
      <w:pPr>
        <w:kinsoku w:val="0"/>
        <w:overflowPunct w:val="0"/>
        <w:autoSpaceDE w:val="0"/>
        <w:autoSpaceDN w:val="0"/>
        <w:adjustRightInd w:val="0"/>
        <w:ind w:firstLine="709"/>
        <w:jc w:val="center"/>
        <w:rPr>
          <w:rFonts w:ascii="Times New Roman" w:hAnsi="Times New Roman" w:cs="Times New Roman"/>
          <w:b/>
          <w:color w:val="auto"/>
          <w:sz w:val="26"/>
          <w:szCs w:val="26"/>
        </w:rPr>
      </w:pPr>
    </w:p>
    <w:p w:rsidR="009D426A" w:rsidRPr="00316993" w:rsidRDefault="009D426A" w:rsidP="00316993">
      <w:pPr>
        <w:kinsoku w:val="0"/>
        <w:overflowPunct w:val="0"/>
        <w:autoSpaceDE w:val="0"/>
        <w:autoSpaceDN w:val="0"/>
        <w:adjustRightInd w:val="0"/>
        <w:ind w:firstLine="709"/>
        <w:jc w:val="center"/>
        <w:rPr>
          <w:rFonts w:ascii="Times New Roman" w:hAnsi="Times New Roman" w:cs="Times New Roman"/>
          <w:b/>
          <w:color w:val="auto"/>
          <w:sz w:val="26"/>
          <w:szCs w:val="26"/>
        </w:rPr>
      </w:pPr>
      <w:r w:rsidRPr="00316993">
        <w:rPr>
          <w:rFonts w:ascii="Times New Roman" w:hAnsi="Times New Roman" w:cs="Times New Roman"/>
          <w:b/>
          <w:color w:val="auto"/>
          <w:sz w:val="26"/>
          <w:szCs w:val="26"/>
        </w:rPr>
        <w:t>ПАСПОРТ</w:t>
      </w:r>
    </w:p>
    <w:p w:rsidR="00A00952" w:rsidRPr="00316993" w:rsidRDefault="009D426A" w:rsidP="00316993">
      <w:pPr>
        <w:kinsoku w:val="0"/>
        <w:overflowPunct w:val="0"/>
        <w:autoSpaceDE w:val="0"/>
        <w:autoSpaceDN w:val="0"/>
        <w:adjustRightInd w:val="0"/>
        <w:ind w:firstLine="709"/>
        <w:jc w:val="center"/>
        <w:outlineLvl w:val="0"/>
        <w:rPr>
          <w:rFonts w:ascii="Times New Roman" w:hAnsi="Times New Roman" w:cs="Times New Roman"/>
          <w:b/>
          <w:bCs/>
          <w:color w:val="auto"/>
          <w:sz w:val="26"/>
          <w:szCs w:val="26"/>
        </w:rPr>
      </w:pPr>
      <w:r w:rsidRPr="00316993">
        <w:rPr>
          <w:rFonts w:ascii="Times New Roman" w:hAnsi="Times New Roman" w:cs="Times New Roman"/>
          <w:b/>
          <w:color w:val="auto"/>
          <w:sz w:val="26"/>
          <w:szCs w:val="26"/>
        </w:rPr>
        <w:t>комплекса</w:t>
      </w:r>
      <w:r w:rsidRPr="00316993">
        <w:rPr>
          <w:rFonts w:ascii="Times New Roman" w:hAnsi="Times New Roman" w:cs="Times New Roman"/>
          <w:b/>
          <w:color w:val="auto"/>
          <w:spacing w:val="-4"/>
          <w:sz w:val="26"/>
          <w:szCs w:val="26"/>
        </w:rPr>
        <w:t xml:space="preserve"> </w:t>
      </w:r>
      <w:r w:rsidRPr="00316993">
        <w:rPr>
          <w:rFonts w:ascii="Times New Roman" w:hAnsi="Times New Roman" w:cs="Times New Roman"/>
          <w:b/>
          <w:color w:val="auto"/>
          <w:sz w:val="26"/>
          <w:szCs w:val="26"/>
        </w:rPr>
        <w:t>процессных</w:t>
      </w:r>
      <w:r w:rsidRPr="00316993">
        <w:rPr>
          <w:rFonts w:ascii="Times New Roman" w:hAnsi="Times New Roman" w:cs="Times New Roman"/>
          <w:b/>
          <w:color w:val="auto"/>
          <w:spacing w:val="-4"/>
          <w:sz w:val="26"/>
          <w:szCs w:val="26"/>
        </w:rPr>
        <w:t xml:space="preserve"> </w:t>
      </w:r>
      <w:r w:rsidRPr="00316993">
        <w:rPr>
          <w:rFonts w:ascii="Times New Roman" w:hAnsi="Times New Roman" w:cs="Times New Roman"/>
          <w:b/>
          <w:color w:val="auto"/>
          <w:sz w:val="26"/>
          <w:szCs w:val="26"/>
        </w:rPr>
        <w:t>мероприятий п</w:t>
      </w:r>
      <w:r w:rsidRPr="00316993">
        <w:rPr>
          <w:rFonts w:ascii="Times New Roman" w:hAnsi="Times New Roman" w:cs="Times New Roman"/>
          <w:b/>
          <w:bCs/>
          <w:color w:val="auto"/>
          <w:sz w:val="26"/>
          <w:szCs w:val="26"/>
        </w:rPr>
        <w:t xml:space="preserve">одпрограммы </w:t>
      </w:r>
      <w:r w:rsidR="00A00952" w:rsidRPr="00316993">
        <w:rPr>
          <w:rFonts w:ascii="Times New Roman" w:hAnsi="Times New Roman" w:cs="Times New Roman"/>
          <w:b/>
          <w:sz w:val="26"/>
          <w:szCs w:val="26"/>
        </w:rPr>
        <w:t>«Стимулирование развития деятельности сельскохозяйственных производителей»</w:t>
      </w:r>
    </w:p>
    <w:p w:rsidR="009D426A" w:rsidRPr="00316993" w:rsidRDefault="009D426A" w:rsidP="00316993">
      <w:pPr>
        <w:kinsoku w:val="0"/>
        <w:overflowPunct w:val="0"/>
        <w:autoSpaceDE w:val="0"/>
        <w:autoSpaceDN w:val="0"/>
        <w:adjustRightInd w:val="0"/>
        <w:ind w:firstLine="709"/>
        <w:jc w:val="center"/>
        <w:outlineLvl w:val="0"/>
        <w:rPr>
          <w:rFonts w:ascii="Times New Roman" w:hAnsi="Times New Roman" w:cs="Times New Roman"/>
          <w:b/>
          <w:bCs/>
          <w:color w:val="auto"/>
          <w:sz w:val="26"/>
          <w:szCs w:val="26"/>
        </w:rPr>
      </w:pPr>
    </w:p>
    <w:p w:rsidR="009D426A" w:rsidRPr="00316993" w:rsidRDefault="00A34FBC" w:rsidP="00316993">
      <w:pPr>
        <w:kinsoku w:val="0"/>
        <w:overflowPunct w:val="0"/>
        <w:autoSpaceDE w:val="0"/>
        <w:autoSpaceDN w:val="0"/>
        <w:adjustRightInd w:val="0"/>
        <w:ind w:firstLine="709"/>
        <w:jc w:val="center"/>
        <w:outlineLvl w:val="0"/>
        <w:rPr>
          <w:rFonts w:ascii="Times New Roman" w:hAnsi="Times New Roman" w:cs="Times New Roman"/>
          <w:b/>
          <w:color w:val="auto"/>
          <w:sz w:val="26"/>
          <w:szCs w:val="26"/>
        </w:rPr>
      </w:pPr>
      <w:r w:rsidRPr="00316993">
        <w:rPr>
          <w:rFonts w:ascii="Times New Roman" w:hAnsi="Times New Roman" w:cs="Times New Roman"/>
          <w:b/>
          <w:color w:val="auto"/>
          <w:sz w:val="26"/>
          <w:szCs w:val="26"/>
        </w:rPr>
        <w:t>1.</w:t>
      </w:r>
      <w:r w:rsidR="006A7610">
        <w:rPr>
          <w:rFonts w:ascii="Times New Roman" w:hAnsi="Times New Roman" w:cs="Times New Roman"/>
          <w:b/>
          <w:color w:val="auto"/>
          <w:sz w:val="26"/>
          <w:szCs w:val="26"/>
        </w:rPr>
        <w:t xml:space="preserve"> </w:t>
      </w:r>
      <w:r w:rsidR="009D426A" w:rsidRPr="00316993">
        <w:rPr>
          <w:rFonts w:ascii="Times New Roman" w:hAnsi="Times New Roman" w:cs="Times New Roman"/>
          <w:b/>
          <w:color w:val="auto"/>
          <w:sz w:val="26"/>
          <w:szCs w:val="26"/>
        </w:rPr>
        <w:t>Общие положения</w:t>
      </w:r>
    </w:p>
    <w:p w:rsidR="00F54C72" w:rsidRPr="00316993" w:rsidRDefault="00F54C72" w:rsidP="00316993">
      <w:pPr>
        <w:kinsoku w:val="0"/>
        <w:overflowPunct w:val="0"/>
        <w:autoSpaceDE w:val="0"/>
        <w:autoSpaceDN w:val="0"/>
        <w:adjustRightInd w:val="0"/>
        <w:ind w:firstLine="709"/>
        <w:jc w:val="center"/>
        <w:outlineLvl w:val="0"/>
        <w:rPr>
          <w:rFonts w:ascii="Times New Roman" w:hAnsi="Times New Roman" w:cs="Times New Roman"/>
          <w:b/>
          <w:color w:val="auto"/>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4003"/>
        <w:gridCol w:w="5362"/>
      </w:tblGrid>
      <w:tr w:rsidR="009D426A" w:rsidRPr="00316993" w:rsidTr="005821B5">
        <w:trPr>
          <w:trHeight w:val="467"/>
          <w:jc w:val="center"/>
        </w:trPr>
        <w:tc>
          <w:tcPr>
            <w:tcW w:w="4473" w:type="dxa"/>
            <w:tcBorders>
              <w:top w:val="single" w:sz="4" w:space="0" w:color="000000"/>
              <w:left w:val="single" w:sz="4" w:space="0" w:color="000000"/>
              <w:bottom w:val="single" w:sz="4" w:space="0" w:color="000000"/>
              <w:right w:val="single" w:sz="4" w:space="0" w:color="000000"/>
            </w:tcBorders>
          </w:tcPr>
          <w:p w:rsidR="009D426A" w:rsidRPr="00316993" w:rsidRDefault="009D426A" w:rsidP="00316993">
            <w:pPr>
              <w:kinsoku w:val="0"/>
              <w:overflowPunct w:val="0"/>
              <w:autoSpaceDE w:val="0"/>
              <w:autoSpaceDN w:val="0"/>
              <w:adjustRightInd w:val="0"/>
              <w:rPr>
                <w:rFonts w:ascii="Times New Roman" w:hAnsi="Times New Roman" w:cs="Times New Roman"/>
                <w:color w:val="auto"/>
              </w:rPr>
            </w:pPr>
            <w:r w:rsidRPr="00316993">
              <w:rPr>
                <w:rFonts w:ascii="Times New Roman" w:hAnsi="Times New Roman" w:cs="Times New Roman"/>
                <w:color w:val="auto"/>
              </w:rPr>
              <w:t>Ответственный</w:t>
            </w:r>
            <w:r w:rsidRPr="00316993">
              <w:rPr>
                <w:rFonts w:ascii="Times New Roman" w:hAnsi="Times New Roman" w:cs="Times New Roman"/>
                <w:color w:val="auto"/>
                <w:spacing w:val="14"/>
              </w:rPr>
              <w:t xml:space="preserve"> </w:t>
            </w:r>
            <w:r w:rsidRPr="00316993">
              <w:rPr>
                <w:rFonts w:ascii="Times New Roman" w:hAnsi="Times New Roman" w:cs="Times New Roman"/>
                <w:color w:val="auto"/>
              </w:rPr>
              <w:t>орган</w:t>
            </w:r>
            <w:r w:rsidRPr="00316993">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9D426A" w:rsidRPr="00316993" w:rsidRDefault="009D426A" w:rsidP="00316993">
            <w:pPr>
              <w:kinsoku w:val="0"/>
              <w:overflowPunct w:val="0"/>
              <w:autoSpaceDE w:val="0"/>
              <w:autoSpaceDN w:val="0"/>
              <w:adjustRightInd w:val="0"/>
              <w:jc w:val="center"/>
              <w:rPr>
                <w:rFonts w:ascii="Times New Roman" w:hAnsi="Times New Roman" w:cs="Times New Roman"/>
                <w:color w:val="auto"/>
              </w:rPr>
            </w:pPr>
          </w:p>
        </w:tc>
        <w:tc>
          <w:tcPr>
            <w:tcW w:w="5993" w:type="dxa"/>
            <w:tcBorders>
              <w:top w:val="single" w:sz="4" w:space="0" w:color="000000"/>
              <w:left w:val="single" w:sz="4" w:space="0" w:color="000000"/>
              <w:bottom w:val="single" w:sz="4" w:space="0" w:color="000000"/>
              <w:right w:val="single" w:sz="4" w:space="0" w:color="000000"/>
            </w:tcBorders>
            <w:vAlign w:val="center"/>
          </w:tcPr>
          <w:p w:rsidR="004E60B5" w:rsidRPr="00316993" w:rsidRDefault="004E60B5" w:rsidP="00316993">
            <w:pPr>
              <w:autoSpaceDE w:val="0"/>
              <w:autoSpaceDN w:val="0"/>
              <w:adjustRightInd w:val="0"/>
              <w:rPr>
                <w:rFonts w:ascii="Times New Roman" w:hAnsi="Times New Roman" w:cs="Times New Roman"/>
              </w:rPr>
            </w:pPr>
            <w:r w:rsidRPr="00316993">
              <w:rPr>
                <w:rFonts w:ascii="Times New Roman" w:hAnsi="Times New Roman" w:cs="Times New Roman"/>
              </w:rPr>
              <w:t>Управление сельского хозяйства администрации Юргинского муниципального</w:t>
            </w:r>
            <w:r w:rsidR="00C13D1C" w:rsidRPr="00316993">
              <w:rPr>
                <w:rFonts w:ascii="Times New Roman" w:hAnsi="Times New Roman" w:cs="Times New Roman"/>
              </w:rPr>
              <w:t xml:space="preserve"> </w:t>
            </w:r>
            <w:r w:rsidRPr="00316993">
              <w:rPr>
                <w:rFonts w:ascii="Times New Roman" w:hAnsi="Times New Roman" w:cs="Times New Roman"/>
              </w:rPr>
              <w:t>округа</w:t>
            </w:r>
            <w:r w:rsidRPr="00316993">
              <w:rPr>
                <w:rFonts w:ascii="Times New Roman" w:hAnsi="Times New Roman" w:cs="Times New Roman"/>
                <w:color w:val="auto"/>
              </w:rPr>
              <w:t xml:space="preserve"> </w:t>
            </w:r>
            <w:r w:rsidRPr="00316993">
              <w:rPr>
                <w:rFonts w:ascii="Times New Roman" w:hAnsi="Times New Roman" w:cs="Times New Roman"/>
                <w:bCs/>
              </w:rPr>
              <w:t>(</w:t>
            </w:r>
            <w:r w:rsidR="00566298" w:rsidRPr="00316993">
              <w:rPr>
                <w:rFonts w:ascii="Times New Roman" w:hAnsi="Times New Roman" w:cs="Times New Roman"/>
                <w:bCs/>
              </w:rPr>
              <w:t xml:space="preserve">куратор – </w:t>
            </w:r>
            <w:proofErr w:type="spellStart"/>
            <w:r w:rsidR="00566298" w:rsidRPr="00316993">
              <w:rPr>
                <w:rFonts w:ascii="Times New Roman" w:hAnsi="Times New Roman" w:cs="Times New Roman"/>
                <w:bCs/>
              </w:rPr>
              <w:t>Старинчиков</w:t>
            </w:r>
            <w:proofErr w:type="spellEnd"/>
            <w:r w:rsidR="00566298" w:rsidRPr="00316993">
              <w:rPr>
                <w:rFonts w:ascii="Times New Roman" w:hAnsi="Times New Roman" w:cs="Times New Roman"/>
                <w:bCs/>
              </w:rPr>
              <w:t xml:space="preserve"> Борис Николаевич </w:t>
            </w:r>
            <w:r w:rsidR="00566298" w:rsidRPr="00316993">
              <w:rPr>
                <w:rFonts w:ascii="Times New Roman" w:hAnsi="Times New Roman" w:cs="Times New Roman"/>
                <w:color w:val="auto"/>
              </w:rPr>
              <w:t xml:space="preserve">- </w:t>
            </w:r>
            <w:r w:rsidR="00566298" w:rsidRPr="00316993">
              <w:rPr>
                <w:rFonts w:ascii="Times New Roman" w:hAnsi="Times New Roman" w:cs="Times New Roman"/>
              </w:rPr>
              <w:t>Начальник Управления сельского хозяйства администрации Юргинского муниципального округа</w:t>
            </w:r>
            <w:r w:rsidRPr="00316993">
              <w:rPr>
                <w:rFonts w:ascii="Times New Roman" w:hAnsi="Times New Roman" w:cs="Times New Roman"/>
                <w:bCs/>
              </w:rPr>
              <w:t>)</w:t>
            </w:r>
          </w:p>
          <w:p w:rsidR="004E60B5" w:rsidRPr="00316993" w:rsidRDefault="004E60B5" w:rsidP="00316993">
            <w:pPr>
              <w:kinsoku w:val="0"/>
              <w:overflowPunct w:val="0"/>
              <w:autoSpaceDE w:val="0"/>
              <w:autoSpaceDN w:val="0"/>
              <w:adjustRightInd w:val="0"/>
              <w:rPr>
                <w:rFonts w:ascii="Times New Roman" w:hAnsi="Times New Roman" w:cs="Times New Roman"/>
                <w:color w:val="auto"/>
              </w:rPr>
            </w:pPr>
            <w:r w:rsidRPr="00316993">
              <w:rPr>
                <w:rFonts w:ascii="Times New Roman" w:hAnsi="Times New Roman" w:cs="Times New Roman"/>
                <w:color w:val="auto"/>
              </w:rPr>
              <w:t xml:space="preserve">Исполнители: </w:t>
            </w:r>
          </w:p>
          <w:p w:rsidR="009D426A" w:rsidRPr="00316993" w:rsidRDefault="004E60B5" w:rsidP="00316993">
            <w:pPr>
              <w:kinsoku w:val="0"/>
              <w:overflowPunct w:val="0"/>
              <w:autoSpaceDE w:val="0"/>
              <w:autoSpaceDN w:val="0"/>
              <w:adjustRightInd w:val="0"/>
              <w:rPr>
                <w:rFonts w:ascii="Times New Roman" w:hAnsi="Times New Roman" w:cs="Times New Roman"/>
                <w:color w:val="auto"/>
              </w:rPr>
            </w:pPr>
            <w:r w:rsidRPr="00316993">
              <w:rPr>
                <w:rFonts w:ascii="Times New Roman" w:hAnsi="Times New Roman" w:cs="Times New Roman"/>
              </w:rPr>
              <w:t>Управление сельского хозяйства администрации Юргинского муниципального</w:t>
            </w:r>
            <w:r w:rsidR="00C13D1C" w:rsidRPr="00316993">
              <w:rPr>
                <w:rFonts w:ascii="Times New Roman" w:hAnsi="Times New Roman" w:cs="Times New Roman"/>
              </w:rPr>
              <w:t xml:space="preserve"> </w:t>
            </w:r>
            <w:r w:rsidRPr="00316993">
              <w:rPr>
                <w:rFonts w:ascii="Times New Roman" w:hAnsi="Times New Roman" w:cs="Times New Roman"/>
              </w:rPr>
              <w:t>округа</w:t>
            </w:r>
          </w:p>
        </w:tc>
      </w:tr>
      <w:tr w:rsidR="004E60B5" w:rsidRPr="00316993" w:rsidTr="005821B5">
        <w:trPr>
          <w:trHeight w:val="276"/>
          <w:jc w:val="center"/>
        </w:trPr>
        <w:tc>
          <w:tcPr>
            <w:tcW w:w="4473" w:type="dxa"/>
            <w:tcBorders>
              <w:top w:val="single" w:sz="4" w:space="0" w:color="000000"/>
              <w:left w:val="single" w:sz="4" w:space="0" w:color="000000"/>
              <w:bottom w:val="single" w:sz="4" w:space="0" w:color="000000"/>
              <w:right w:val="single" w:sz="4" w:space="0" w:color="000000"/>
            </w:tcBorders>
            <w:vAlign w:val="center"/>
          </w:tcPr>
          <w:p w:rsidR="004E60B5" w:rsidRPr="00316993" w:rsidRDefault="004E60B5" w:rsidP="00316993">
            <w:pPr>
              <w:kinsoku w:val="0"/>
              <w:overflowPunct w:val="0"/>
              <w:autoSpaceDE w:val="0"/>
              <w:autoSpaceDN w:val="0"/>
              <w:adjustRightInd w:val="0"/>
              <w:rPr>
                <w:rFonts w:ascii="Times New Roman" w:hAnsi="Times New Roman" w:cs="Times New Roman"/>
                <w:color w:val="auto"/>
              </w:rPr>
            </w:pPr>
            <w:r w:rsidRPr="00316993">
              <w:rPr>
                <w:rFonts w:ascii="Times New Roman" w:hAnsi="Times New Roman" w:cs="Times New Roman"/>
                <w:color w:val="auto"/>
              </w:rPr>
              <w:t xml:space="preserve"> Связь</w:t>
            </w:r>
            <w:r w:rsidRPr="00316993">
              <w:rPr>
                <w:rFonts w:ascii="Times New Roman" w:hAnsi="Times New Roman" w:cs="Times New Roman"/>
                <w:color w:val="auto"/>
                <w:spacing w:val="-3"/>
              </w:rPr>
              <w:t xml:space="preserve"> </w:t>
            </w:r>
            <w:r w:rsidRPr="00316993">
              <w:rPr>
                <w:rFonts w:ascii="Times New Roman" w:hAnsi="Times New Roman" w:cs="Times New Roman"/>
                <w:color w:val="auto"/>
              </w:rPr>
              <w:t>с</w:t>
            </w:r>
            <w:r w:rsidRPr="00316993">
              <w:rPr>
                <w:rFonts w:ascii="Times New Roman" w:hAnsi="Times New Roman" w:cs="Times New Roman"/>
                <w:color w:val="auto"/>
                <w:spacing w:val="-5"/>
              </w:rPr>
              <w:t xml:space="preserve"> Государственной</w:t>
            </w:r>
            <w:r w:rsidR="00C13D1C" w:rsidRPr="00316993">
              <w:rPr>
                <w:rFonts w:ascii="Times New Roman" w:hAnsi="Times New Roman" w:cs="Times New Roman"/>
                <w:color w:val="auto"/>
                <w:spacing w:val="-5"/>
              </w:rPr>
              <w:t xml:space="preserve"> </w:t>
            </w:r>
            <w:r w:rsidRPr="00316993">
              <w:rPr>
                <w:rFonts w:ascii="Times New Roman" w:hAnsi="Times New Roman" w:cs="Times New Roman"/>
                <w:color w:val="auto"/>
              </w:rPr>
              <w:t xml:space="preserve">программой </w:t>
            </w:r>
          </w:p>
        </w:tc>
        <w:tc>
          <w:tcPr>
            <w:tcW w:w="5993" w:type="dxa"/>
            <w:tcBorders>
              <w:top w:val="single" w:sz="4" w:space="0" w:color="000000"/>
              <w:left w:val="single" w:sz="4" w:space="0" w:color="000000"/>
              <w:bottom w:val="single" w:sz="4" w:space="0" w:color="000000"/>
              <w:right w:val="single" w:sz="4" w:space="0" w:color="000000"/>
            </w:tcBorders>
          </w:tcPr>
          <w:p w:rsidR="004E60B5" w:rsidRPr="00316993" w:rsidRDefault="004E60B5" w:rsidP="00316993">
            <w:pPr>
              <w:widowControl/>
              <w:jc w:val="both"/>
              <w:rPr>
                <w:rFonts w:ascii="Times New Roman" w:hAnsi="Times New Roman" w:cs="Times New Roman"/>
              </w:rPr>
            </w:pPr>
          </w:p>
          <w:p w:rsidR="004E60B5" w:rsidRPr="00316993" w:rsidRDefault="00566298" w:rsidP="00316993">
            <w:pPr>
              <w:autoSpaceDE w:val="0"/>
              <w:autoSpaceDN w:val="0"/>
              <w:adjustRightInd w:val="0"/>
              <w:rPr>
                <w:rFonts w:ascii="Times New Roman" w:hAnsi="Times New Roman" w:cs="Times New Roman"/>
                <w:color w:val="auto"/>
              </w:rPr>
            </w:pPr>
            <w:r w:rsidRPr="00316993">
              <w:rPr>
                <w:rFonts w:ascii="Times New Roman" w:hAnsi="Times New Roman" w:cs="Times New Roman"/>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7E3613" w:rsidRPr="008C0342" w:rsidRDefault="007E3613" w:rsidP="00316993">
      <w:pPr>
        <w:autoSpaceDE w:val="0"/>
        <w:autoSpaceDN w:val="0"/>
        <w:adjustRightInd w:val="0"/>
        <w:ind w:firstLine="709"/>
        <w:jc w:val="center"/>
        <w:rPr>
          <w:rFonts w:ascii="Times New Roman" w:hAnsi="Times New Roman" w:cs="Times New Roman"/>
          <w:b/>
          <w:color w:val="auto"/>
          <w:sz w:val="26"/>
          <w:szCs w:val="26"/>
        </w:rPr>
      </w:pPr>
    </w:p>
    <w:p w:rsidR="009D426A" w:rsidRPr="008C0342" w:rsidRDefault="009D426A" w:rsidP="00316993">
      <w:pPr>
        <w:autoSpaceDE w:val="0"/>
        <w:autoSpaceDN w:val="0"/>
        <w:adjustRightInd w:val="0"/>
        <w:ind w:firstLine="709"/>
        <w:jc w:val="center"/>
        <w:rPr>
          <w:rFonts w:ascii="Times New Roman" w:hAnsi="Times New Roman" w:cs="Times New Roman"/>
          <w:b/>
          <w:color w:val="auto"/>
          <w:sz w:val="26"/>
          <w:szCs w:val="26"/>
        </w:rPr>
      </w:pPr>
      <w:r w:rsidRPr="008C0342">
        <w:rPr>
          <w:rFonts w:ascii="Times New Roman" w:hAnsi="Times New Roman" w:cs="Times New Roman"/>
          <w:b/>
          <w:color w:val="auto"/>
          <w:sz w:val="26"/>
          <w:szCs w:val="26"/>
        </w:rPr>
        <w:t>2. Показатели</w:t>
      </w:r>
      <w:r w:rsidRPr="008C0342">
        <w:rPr>
          <w:rFonts w:ascii="Times New Roman" w:hAnsi="Times New Roman" w:cs="Times New Roman"/>
          <w:b/>
          <w:color w:val="auto"/>
          <w:spacing w:val="-3"/>
          <w:sz w:val="26"/>
          <w:szCs w:val="26"/>
        </w:rPr>
        <w:t xml:space="preserve"> </w:t>
      </w:r>
      <w:r w:rsidRPr="008C0342">
        <w:rPr>
          <w:rFonts w:ascii="Times New Roman" w:hAnsi="Times New Roman" w:cs="Times New Roman"/>
          <w:b/>
          <w:color w:val="auto"/>
          <w:sz w:val="26"/>
          <w:szCs w:val="26"/>
        </w:rPr>
        <w:t>комплекса процессных</w:t>
      </w:r>
      <w:r w:rsidRPr="008C0342">
        <w:rPr>
          <w:rFonts w:ascii="Times New Roman" w:hAnsi="Times New Roman" w:cs="Times New Roman"/>
          <w:b/>
          <w:color w:val="auto"/>
          <w:spacing w:val="-3"/>
          <w:sz w:val="26"/>
          <w:szCs w:val="26"/>
        </w:rPr>
        <w:t xml:space="preserve"> </w:t>
      </w:r>
      <w:r w:rsidRPr="008C0342">
        <w:rPr>
          <w:rFonts w:ascii="Times New Roman" w:hAnsi="Times New Roman" w:cs="Times New Roman"/>
          <w:b/>
          <w:color w:val="auto"/>
          <w:sz w:val="26"/>
          <w:szCs w:val="26"/>
        </w:rPr>
        <w:t>мероприятий</w:t>
      </w:r>
    </w:p>
    <w:p w:rsidR="007E3613" w:rsidRPr="008C0342" w:rsidRDefault="007E3613" w:rsidP="00316993">
      <w:pPr>
        <w:autoSpaceDE w:val="0"/>
        <w:autoSpaceDN w:val="0"/>
        <w:adjustRightInd w:val="0"/>
        <w:ind w:firstLine="709"/>
        <w:jc w:val="center"/>
        <w:rPr>
          <w:rFonts w:ascii="Times New Roman" w:hAnsi="Times New Roman" w:cs="Times New Roman"/>
          <w:b/>
          <w:color w:val="auto"/>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487"/>
        <w:gridCol w:w="1571"/>
        <w:gridCol w:w="1012"/>
        <w:gridCol w:w="975"/>
        <w:gridCol w:w="790"/>
        <w:gridCol w:w="644"/>
        <w:gridCol w:w="499"/>
        <w:gridCol w:w="511"/>
        <w:gridCol w:w="461"/>
        <w:gridCol w:w="455"/>
        <w:gridCol w:w="491"/>
        <w:gridCol w:w="778"/>
        <w:gridCol w:w="691"/>
      </w:tblGrid>
      <w:tr w:rsidR="009D426A" w:rsidRPr="008C0342" w:rsidTr="005821B5">
        <w:trPr>
          <w:trHeight w:val="287"/>
          <w:jc w:val="center"/>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9D426A" w:rsidRPr="008C0342" w:rsidRDefault="00C13D1C" w:rsidP="008C0342">
            <w:pPr>
              <w:kinsoku w:val="0"/>
              <w:overflowPunct w:val="0"/>
              <w:autoSpaceDE w:val="0"/>
              <w:autoSpaceDN w:val="0"/>
              <w:adjustRightInd w:val="0"/>
              <w:jc w:val="center"/>
              <w:rPr>
                <w:rFonts w:ascii="Times New Roman" w:hAnsi="Times New Roman" w:cs="Times New Roman"/>
                <w:color w:val="auto"/>
                <w:spacing w:val="-37"/>
              </w:rPr>
            </w:pPr>
            <w:r w:rsidRPr="008C0342">
              <w:rPr>
                <w:rFonts w:ascii="Times New Roman" w:hAnsi="Times New Roman" w:cs="Times New Roman"/>
                <w:color w:val="auto"/>
              </w:rPr>
              <w:t>№</w:t>
            </w:r>
          </w:p>
          <w:p w:rsidR="009D426A" w:rsidRPr="008C0342" w:rsidRDefault="009D426A" w:rsidP="008C0342">
            <w:pPr>
              <w:kinsoku w:val="0"/>
              <w:overflowPunct w:val="0"/>
              <w:autoSpaceDE w:val="0"/>
              <w:autoSpaceDN w:val="0"/>
              <w:adjustRightInd w:val="0"/>
              <w:jc w:val="center"/>
              <w:rPr>
                <w:rFonts w:ascii="Times New Roman" w:hAnsi="Times New Roman" w:cs="Times New Roman"/>
                <w:color w:val="00B050"/>
              </w:rPr>
            </w:pPr>
            <w:proofErr w:type="gramStart"/>
            <w:r w:rsidRPr="008C0342">
              <w:rPr>
                <w:rFonts w:ascii="Times New Roman" w:hAnsi="Times New Roman" w:cs="Times New Roman"/>
                <w:color w:val="auto"/>
              </w:rPr>
              <w:t>п</w:t>
            </w:r>
            <w:proofErr w:type="gramEnd"/>
            <w:r w:rsidRPr="008C0342">
              <w:rPr>
                <w:rFonts w:ascii="Times New Roman" w:hAnsi="Times New Roman" w:cs="Times New Roman"/>
                <w:color w:val="auto"/>
              </w:rPr>
              <w:t>/п</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Наименование</w:t>
            </w:r>
            <w:r w:rsidRPr="008C0342">
              <w:rPr>
                <w:rFonts w:ascii="Times New Roman" w:hAnsi="Times New Roman" w:cs="Times New Roman"/>
                <w:color w:val="auto"/>
                <w:spacing w:val="-5"/>
              </w:rPr>
              <w:t xml:space="preserve"> </w:t>
            </w:r>
            <w:r w:rsidRPr="008C0342">
              <w:rPr>
                <w:rFonts w:ascii="Times New Roman" w:hAnsi="Times New Roman" w:cs="Times New Roman"/>
                <w:color w:val="auto"/>
              </w:rPr>
              <w:t>показателя/задачи</w:t>
            </w:r>
          </w:p>
        </w:tc>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Признак</w:t>
            </w:r>
            <w:r w:rsidRPr="008C0342">
              <w:rPr>
                <w:rFonts w:ascii="Times New Roman" w:hAnsi="Times New Roman" w:cs="Times New Roman"/>
                <w:color w:val="auto"/>
                <w:spacing w:val="1"/>
              </w:rPr>
              <w:t xml:space="preserve"> </w:t>
            </w:r>
            <w:r w:rsidRPr="008C0342">
              <w:rPr>
                <w:rFonts w:ascii="Times New Roman" w:hAnsi="Times New Roman" w:cs="Times New Roman"/>
                <w:color w:val="auto"/>
              </w:rPr>
              <w:t>возрастания/</w:t>
            </w:r>
            <w:r w:rsidRPr="008C0342">
              <w:rPr>
                <w:rFonts w:ascii="Times New Roman" w:hAnsi="Times New Roman" w:cs="Times New Roman"/>
                <w:color w:val="auto"/>
                <w:spacing w:val="-37"/>
              </w:rPr>
              <w:t xml:space="preserve"> </w:t>
            </w:r>
            <w:r w:rsidRPr="008C0342">
              <w:rPr>
                <w:rFonts w:ascii="Times New Roman" w:hAnsi="Times New Roman" w:cs="Times New Roman"/>
                <w:color w:val="auto"/>
              </w:rPr>
              <w:t>убывания</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 xml:space="preserve">Уровень соответствия </w:t>
            </w:r>
            <w:proofErr w:type="spellStart"/>
            <w:r w:rsidRPr="008C0342">
              <w:rPr>
                <w:rFonts w:ascii="Times New Roman" w:hAnsi="Times New Roman" w:cs="Times New Roman"/>
                <w:color w:val="auto"/>
              </w:rPr>
              <w:t>декомпози</w:t>
            </w:r>
            <w:proofErr w:type="spellEnd"/>
            <w:r w:rsidRPr="008C0342">
              <w:rPr>
                <w:rFonts w:ascii="Times New Roman" w:hAnsi="Times New Roman" w:cs="Times New Roman"/>
                <w:color w:val="auto"/>
              </w:rPr>
              <w:t>-</w:t>
            </w:r>
          </w:p>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рованного</w:t>
            </w:r>
            <w:proofErr w:type="spellEnd"/>
            <w:r w:rsidRPr="008C0342">
              <w:rPr>
                <w:rFonts w:ascii="Times New Roman" w:hAnsi="Times New Roman" w:cs="Times New Roman"/>
                <w:color w:val="auto"/>
              </w:rPr>
              <w:t xml:space="preserve"> показателя</w:t>
            </w:r>
          </w:p>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Единица</w:t>
            </w:r>
            <w:r w:rsidRPr="008C0342">
              <w:rPr>
                <w:rFonts w:ascii="Times New Roman" w:hAnsi="Times New Roman" w:cs="Times New Roman"/>
                <w:color w:val="auto"/>
                <w:spacing w:val="1"/>
              </w:rPr>
              <w:t xml:space="preserve"> </w:t>
            </w:r>
            <w:r w:rsidRPr="008C0342">
              <w:rPr>
                <w:rFonts w:ascii="Times New Roman" w:hAnsi="Times New Roman" w:cs="Times New Roman"/>
                <w:color w:val="auto"/>
              </w:rPr>
              <w:t>измерения</w:t>
            </w:r>
            <w:r w:rsidR="00C13D1C" w:rsidRPr="008C0342">
              <w:rPr>
                <w:rFonts w:ascii="Times New Roman" w:hAnsi="Times New Roman" w:cs="Times New Roman"/>
                <w:color w:val="auto"/>
                <w:spacing w:val="-37"/>
              </w:rPr>
              <w:t xml:space="preserve"> </w:t>
            </w:r>
            <w:r w:rsidRPr="008C0342">
              <w:rPr>
                <w:rFonts w:ascii="Times New Roman" w:hAnsi="Times New Roman" w:cs="Times New Roman"/>
                <w:color w:val="auto"/>
                <w:spacing w:val="-1"/>
              </w:rPr>
              <w:t>(по</w:t>
            </w:r>
            <w:r w:rsidRPr="008C0342">
              <w:rPr>
                <w:rFonts w:ascii="Times New Roman" w:hAnsi="Times New Roman" w:cs="Times New Roman"/>
                <w:color w:val="auto"/>
                <w:spacing w:val="-9"/>
              </w:rPr>
              <w:t xml:space="preserve"> </w:t>
            </w:r>
            <w:r w:rsidRPr="008C0342">
              <w:rPr>
                <w:rFonts w:ascii="Times New Roman" w:hAnsi="Times New Roman" w:cs="Times New Roman"/>
                <w:color w:val="auto"/>
              </w:rPr>
              <w:t>ОКЕИ)</w:t>
            </w:r>
          </w:p>
        </w:tc>
        <w:tc>
          <w:tcPr>
            <w:tcW w:w="1177" w:type="dxa"/>
            <w:gridSpan w:val="2"/>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Базовое</w:t>
            </w:r>
            <w:r w:rsidRPr="008C0342">
              <w:rPr>
                <w:rFonts w:ascii="Times New Roman" w:hAnsi="Times New Roman" w:cs="Times New Roman"/>
                <w:color w:val="auto"/>
                <w:spacing w:val="-4"/>
              </w:rPr>
              <w:t xml:space="preserve"> </w:t>
            </w:r>
            <w:r w:rsidRPr="008C0342">
              <w:rPr>
                <w:rFonts w:ascii="Times New Roman" w:hAnsi="Times New Roman" w:cs="Times New Roman"/>
                <w:color w:val="auto"/>
              </w:rPr>
              <w:t>значение</w:t>
            </w:r>
            <w:r w:rsidRPr="008C0342">
              <w:rPr>
                <w:rStyle w:val="afc"/>
                <w:rFonts w:ascii="Times New Roman" w:hAnsi="Times New Roman" w:cs="Times New Roman"/>
                <w:color w:val="auto"/>
              </w:rPr>
              <w:t xml:space="preserve"> </w:t>
            </w:r>
          </w:p>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vertAlign w:val="superscript"/>
              </w:rPr>
            </w:pPr>
          </w:p>
        </w:tc>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spacing w:val="-2"/>
              </w:rPr>
            </w:pPr>
            <w:r w:rsidRPr="008C0342">
              <w:rPr>
                <w:rFonts w:ascii="Times New Roman" w:hAnsi="Times New Roman" w:cs="Times New Roman"/>
                <w:color w:val="auto"/>
              </w:rPr>
              <w:t>Значение</w:t>
            </w:r>
            <w:r w:rsidRPr="008C0342">
              <w:rPr>
                <w:rFonts w:ascii="Times New Roman" w:hAnsi="Times New Roman" w:cs="Times New Roman"/>
                <w:color w:val="auto"/>
                <w:spacing w:val="-3"/>
              </w:rPr>
              <w:t xml:space="preserve"> </w:t>
            </w:r>
            <w:r w:rsidRPr="008C0342">
              <w:rPr>
                <w:rFonts w:ascii="Times New Roman" w:hAnsi="Times New Roman" w:cs="Times New Roman"/>
                <w:color w:val="auto"/>
              </w:rPr>
              <w:t>показателей</w:t>
            </w:r>
            <w:r w:rsidRPr="008C0342">
              <w:rPr>
                <w:rFonts w:ascii="Times New Roman" w:hAnsi="Times New Roman" w:cs="Times New Roman"/>
                <w:color w:val="auto"/>
                <w:spacing w:val="-2"/>
              </w:rPr>
              <w:t xml:space="preserve"> </w:t>
            </w:r>
          </w:p>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по</w:t>
            </w:r>
            <w:r w:rsidRPr="008C0342">
              <w:rPr>
                <w:rFonts w:ascii="Times New Roman" w:hAnsi="Times New Roman" w:cs="Times New Roman"/>
                <w:color w:val="auto"/>
                <w:spacing w:val="-3"/>
              </w:rPr>
              <w:t xml:space="preserve"> </w:t>
            </w:r>
            <w:r w:rsidRPr="008C0342">
              <w:rPr>
                <w:rFonts w:ascii="Times New Roman" w:hAnsi="Times New Roman" w:cs="Times New Roman"/>
                <w:color w:val="auto"/>
              </w:rPr>
              <w:t>годам</w:t>
            </w:r>
          </w:p>
        </w:tc>
        <w:tc>
          <w:tcPr>
            <w:tcW w:w="802" w:type="dxa"/>
            <w:vMerge w:val="restart"/>
            <w:tcBorders>
              <w:top w:val="single" w:sz="4" w:space="0" w:color="000000"/>
              <w:left w:val="single" w:sz="4" w:space="0" w:color="000000"/>
              <w:bottom w:val="single" w:sz="4" w:space="0" w:color="000000"/>
              <w:right w:val="single" w:sz="4" w:space="0" w:color="000000"/>
            </w:tcBorders>
            <w:vAlign w:val="center"/>
          </w:tcPr>
          <w:p w:rsidR="00270169" w:rsidRPr="008C0342" w:rsidRDefault="009D426A" w:rsidP="008C0342">
            <w:pPr>
              <w:kinsoku w:val="0"/>
              <w:overflowPunct w:val="0"/>
              <w:autoSpaceDE w:val="0"/>
              <w:autoSpaceDN w:val="0"/>
              <w:adjustRightInd w:val="0"/>
              <w:ind w:right="11"/>
              <w:jc w:val="center"/>
              <w:rPr>
                <w:rFonts w:ascii="Times New Roman" w:hAnsi="Times New Roman" w:cs="Times New Roman"/>
                <w:color w:val="auto"/>
              </w:rPr>
            </w:pPr>
            <w:proofErr w:type="spellStart"/>
            <w:r w:rsidRPr="008C0342">
              <w:rPr>
                <w:rFonts w:ascii="Times New Roman" w:hAnsi="Times New Roman" w:cs="Times New Roman"/>
                <w:color w:val="auto"/>
              </w:rPr>
              <w:t>Ответст</w:t>
            </w:r>
            <w:proofErr w:type="spellEnd"/>
            <w:r w:rsidR="00270169" w:rsidRPr="008C0342">
              <w:rPr>
                <w:rFonts w:ascii="Times New Roman" w:hAnsi="Times New Roman" w:cs="Times New Roman"/>
                <w:color w:val="auto"/>
              </w:rPr>
              <w:t>-</w:t>
            </w:r>
          </w:p>
          <w:p w:rsidR="009D426A" w:rsidRPr="008C0342" w:rsidRDefault="009D426A" w:rsidP="008C0342">
            <w:pPr>
              <w:kinsoku w:val="0"/>
              <w:overflowPunct w:val="0"/>
              <w:autoSpaceDE w:val="0"/>
              <w:autoSpaceDN w:val="0"/>
              <w:adjustRightInd w:val="0"/>
              <w:ind w:right="11"/>
              <w:jc w:val="center"/>
              <w:rPr>
                <w:rFonts w:ascii="Times New Roman" w:hAnsi="Times New Roman" w:cs="Times New Roman"/>
                <w:color w:val="auto"/>
                <w:vertAlign w:val="superscript"/>
              </w:rPr>
            </w:pPr>
            <w:proofErr w:type="gramStart"/>
            <w:r w:rsidRPr="008C0342">
              <w:rPr>
                <w:rFonts w:ascii="Times New Roman" w:hAnsi="Times New Roman" w:cs="Times New Roman"/>
                <w:color w:val="auto"/>
              </w:rPr>
              <w:t>венный</w:t>
            </w:r>
            <w:proofErr w:type="gramEnd"/>
            <w:r w:rsidRPr="008C0342">
              <w:rPr>
                <w:rFonts w:ascii="Times New Roman" w:hAnsi="Times New Roman" w:cs="Times New Roman"/>
                <w:color w:val="auto"/>
              </w:rPr>
              <w:t xml:space="preserve"> за</w:t>
            </w:r>
            <w:r w:rsidRPr="008C0342">
              <w:rPr>
                <w:rFonts w:ascii="Times New Roman" w:hAnsi="Times New Roman" w:cs="Times New Roman"/>
                <w:color w:val="auto"/>
                <w:spacing w:val="-37"/>
              </w:rPr>
              <w:t xml:space="preserve"> </w:t>
            </w:r>
            <w:r w:rsidRPr="008C0342">
              <w:rPr>
                <w:rFonts w:ascii="Times New Roman" w:hAnsi="Times New Roman" w:cs="Times New Roman"/>
                <w:color w:val="auto"/>
              </w:rPr>
              <w:t>достижение</w:t>
            </w:r>
            <w:r w:rsidRPr="008C0342">
              <w:rPr>
                <w:rFonts w:ascii="Times New Roman" w:hAnsi="Times New Roman" w:cs="Times New Roman"/>
                <w:color w:val="auto"/>
                <w:spacing w:val="1"/>
              </w:rPr>
              <w:t xml:space="preserve"> </w:t>
            </w:r>
            <w:r w:rsidRPr="008C0342">
              <w:rPr>
                <w:rFonts w:ascii="Times New Roman" w:hAnsi="Times New Roman" w:cs="Times New Roman"/>
                <w:color w:val="auto"/>
              </w:rPr>
              <w:t xml:space="preserve">показателя </w:t>
            </w:r>
          </w:p>
        </w:tc>
        <w:tc>
          <w:tcPr>
            <w:tcW w:w="712" w:type="dxa"/>
            <w:vMerge w:val="restart"/>
            <w:tcBorders>
              <w:top w:val="single" w:sz="4" w:space="0" w:color="auto"/>
              <w:right w:val="single" w:sz="4" w:space="0" w:color="auto"/>
            </w:tcBorders>
            <w:shd w:val="clear" w:color="auto" w:fill="auto"/>
          </w:tcPr>
          <w:p w:rsidR="009D426A" w:rsidRPr="008C0342" w:rsidRDefault="009D426A" w:rsidP="008C0342">
            <w:pPr>
              <w:jc w:val="center"/>
              <w:rPr>
                <w:rFonts w:ascii="Times New Roman" w:hAnsi="Times New Roman" w:cs="Times New Roman"/>
                <w:color w:val="auto"/>
              </w:rPr>
            </w:pPr>
            <w:proofErr w:type="spellStart"/>
            <w:proofErr w:type="gramStart"/>
            <w:r w:rsidRPr="008C0342">
              <w:rPr>
                <w:rFonts w:ascii="Times New Roman" w:hAnsi="Times New Roman" w:cs="Times New Roman"/>
                <w:color w:val="auto"/>
              </w:rPr>
              <w:t>Информаци-онная</w:t>
            </w:r>
            <w:proofErr w:type="spellEnd"/>
            <w:proofErr w:type="gramEnd"/>
            <w:r w:rsidRPr="008C0342">
              <w:rPr>
                <w:rFonts w:ascii="Times New Roman" w:hAnsi="Times New Roman" w:cs="Times New Roman"/>
                <w:color w:val="auto"/>
              </w:rPr>
              <w:t xml:space="preserve"> </w:t>
            </w:r>
          </w:p>
          <w:p w:rsidR="009D426A" w:rsidRPr="008C0342" w:rsidRDefault="009D426A" w:rsidP="008C0342">
            <w:pPr>
              <w:jc w:val="center"/>
              <w:rPr>
                <w:rFonts w:ascii="Times New Roman" w:hAnsi="Times New Roman" w:cs="Times New Roman"/>
                <w:color w:val="auto"/>
              </w:rPr>
            </w:pPr>
            <w:r w:rsidRPr="008C0342">
              <w:rPr>
                <w:rFonts w:ascii="Times New Roman" w:hAnsi="Times New Roman" w:cs="Times New Roman"/>
                <w:color w:val="auto"/>
              </w:rPr>
              <w:t>система</w:t>
            </w:r>
          </w:p>
          <w:p w:rsidR="009D426A" w:rsidRPr="008C0342" w:rsidRDefault="009D426A" w:rsidP="008C0342">
            <w:pPr>
              <w:jc w:val="center"/>
              <w:rPr>
                <w:rFonts w:ascii="Times New Roman" w:hAnsi="Times New Roman" w:cs="Times New Roman"/>
                <w:color w:val="00B050"/>
              </w:rPr>
            </w:pPr>
          </w:p>
        </w:tc>
      </w:tr>
      <w:tr w:rsidR="009D426A" w:rsidRPr="008C0342" w:rsidTr="005821B5">
        <w:trPr>
          <w:trHeight w:val="623"/>
          <w:jc w:val="center"/>
        </w:trPr>
        <w:tc>
          <w:tcPr>
            <w:tcW w:w="500" w:type="dxa"/>
            <w:vMerge/>
            <w:tcBorders>
              <w:top w:val="nil"/>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00B050"/>
              </w:rPr>
            </w:pPr>
          </w:p>
        </w:tc>
        <w:tc>
          <w:tcPr>
            <w:tcW w:w="1620" w:type="dxa"/>
            <w:vMerge/>
            <w:tcBorders>
              <w:top w:val="nil"/>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00B050"/>
              </w:rPr>
            </w:pPr>
          </w:p>
        </w:tc>
        <w:tc>
          <w:tcPr>
            <w:tcW w:w="1043" w:type="dxa"/>
            <w:vMerge/>
            <w:tcBorders>
              <w:top w:val="nil"/>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00B050"/>
              </w:rPr>
            </w:pPr>
          </w:p>
        </w:tc>
        <w:tc>
          <w:tcPr>
            <w:tcW w:w="1005" w:type="dxa"/>
            <w:vMerge/>
            <w:tcBorders>
              <w:top w:val="nil"/>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00B050"/>
              </w:rPr>
            </w:pPr>
          </w:p>
        </w:tc>
        <w:tc>
          <w:tcPr>
            <w:tcW w:w="814" w:type="dxa"/>
            <w:vMerge/>
            <w:tcBorders>
              <w:top w:val="nil"/>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00B050"/>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значение</w:t>
            </w:r>
          </w:p>
        </w:tc>
        <w:tc>
          <w:tcPr>
            <w:tcW w:w="514" w:type="dxa"/>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год</w:t>
            </w:r>
          </w:p>
        </w:tc>
        <w:tc>
          <w:tcPr>
            <w:tcW w:w="526" w:type="dxa"/>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2026</w:t>
            </w:r>
          </w:p>
        </w:tc>
        <w:tc>
          <w:tcPr>
            <w:tcW w:w="475" w:type="dxa"/>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2027</w:t>
            </w:r>
          </w:p>
        </w:tc>
        <w:tc>
          <w:tcPr>
            <w:tcW w:w="468" w:type="dxa"/>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2028</w:t>
            </w:r>
          </w:p>
        </w:tc>
        <w:tc>
          <w:tcPr>
            <w:tcW w:w="506" w:type="dxa"/>
            <w:tcBorders>
              <w:top w:val="single" w:sz="4" w:space="0" w:color="000000"/>
              <w:left w:val="single" w:sz="4" w:space="0" w:color="000000"/>
              <w:bottom w:val="single" w:sz="4" w:space="0" w:color="000000"/>
              <w:right w:val="single" w:sz="4" w:space="0" w:color="000000"/>
            </w:tcBorders>
            <w:vAlign w:val="center"/>
          </w:tcPr>
          <w:p w:rsidR="009D426A" w:rsidRPr="008C0342" w:rsidRDefault="009D426A"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№+n</w:t>
            </w:r>
          </w:p>
        </w:tc>
        <w:tc>
          <w:tcPr>
            <w:tcW w:w="802" w:type="dxa"/>
            <w:vMerge/>
            <w:tcBorders>
              <w:top w:val="nil"/>
              <w:left w:val="single" w:sz="4" w:space="0" w:color="000000"/>
              <w:bottom w:val="single" w:sz="4" w:space="0" w:color="000000"/>
              <w:right w:val="single" w:sz="4" w:space="0" w:color="000000"/>
            </w:tcBorders>
          </w:tcPr>
          <w:p w:rsidR="009D426A" w:rsidRPr="008C0342" w:rsidRDefault="009D426A" w:rsidP="008C0342">
            <w:pPr>
              <w:kinsoku w:val="0"/>
              <w:overflowPunct w:val="0"/>
              <w:autoSpaceDE w:val="0"/>
              <w:autoSpaceDN w:val="0"/>
              <w:adjustRightInd w:val="0"/>
              <w:spacing w:before="3"/>
              <w:rPr>
                <w:rFonts w:ascii="Times New Roman" w:hAnsi="Times New Roman" w:cs="Times New Roman"/>
                <w:color w:val="00B050"/>
              </w:rPr>
            </w:pPr>
          </w:p>
        </w:tc>
        <w:tc>
          <w:tcPr>
            <w:tcW w:w="712" w:type="dxa"/>
            <w:vMerge/>
            <w:tcBorders>
              <w:bottom w:val="single" w:sz="4" w:space="0" w:color="auto"/>
              <w:right w:val="single" w:sz="4" w:space="0" w:color="auto"/>
            </w:tcBorders>
            <w:shd w:val="clear" w:color="auto" w:fill="auto"/>
          </w:tcPr>
          <w:p w:rsidR="009D426A" w:rsidRPr="008C0342" w:rsidRDefault="009D426A" w:rsidP="008C0342">
            <w:pPr>
              <w:rPr>
                <w:rFonts w:ascii="Times New Roman" w:hAnsi="Times New Roman" w:cs="Times New Roman"/>
                <w:color w:val="00B050"/>
              </w:rPr>
            </w:pPr>
          </w:p>
        </w:tc>
      </w:tr>
      <w:tr w:rsidR="009D426A" w:rsidRPr="008C0342" w:rsidTr="005821B5">
        <w:trPr>
          <w:trHeight w:val="384"/>
          <w:jc w:val="center"/>
        </w:trPr>
        <w:tc>
          <w:tcPr>
            <w:tcW w:w="5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8C0342" w:rsidRDefault="009D426A" w:rsidP="008C0342">
            <w:pPr>
              <w:kinsoku w:val="0"/>
              <w:overflowPunct w:val="0"/>
              <w:autoSpaceDE w:val="0"/>
              <w:autoSpaceDN w:val="0"/>
              <w:adjustRightInd w:val="0"/>
              <w:spacing w:before="124"/>
              <w:jc w:val="center"/>
              <w:rPr>
                <w:rFonts w:ascii="Times New Roman" w:hAnsi="Times New Roman" w:cs="Times New Roman"/>
                <w:color w:val="auto"/>
              </w:rPr>
            </w:pPr>
            <w:r w:rsidRPr="008C0342">
              <w:rPr>
                <w:rFonts w:ascii="Times New Roman" w:hAnsi="Times New Roman" w:cs="Times New Roman"/>
                <w:color w:val="auto"/>
              </w:rPr>
              <w:t>1.</w:t>
            </w:r>
          </w:p>
        </w:tc>
        <w:tc>
          <w:tcPr>
            <w:tcW w:w="8436"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8C0342" w:rsidRDefault="009D426A" w:rsidP="008C0342">
            <w:pPr>
              <w:shd w:val="clear" w:color="auto" w:fill="FFFFFF" w:themeFill="background1"/>
              <w:jc w:val="both"/>
              <w:rPr>
                <w:rFonts w:ascii="Times New Roman" w:hAnsi="Times New Roman" w:cs="Times New Roman"/>
                <w:color w:val="auto"/>
              </w:rPr>
            </w:pPr>
            <w:r w:rsidRPr="008C0342">
              <w:rPr>
                <w:rFonts w:ascii="Times New Roman" w:hAnsi="Times New Roman" w:cs="Times New Roman"/>
                <w:color w:val="auto"/>
              </w:rPr>
              <w:t xml:space="preserve">Задача </w:t>
            </w:r>
            <w:r w:rsidR="004E60B5" w:rsidRPr="008C0342">
              <w:rPr>
                <w:rFonts w:ascii="Times New Roman" w:hAnsi="Times New Roman" w:cs="Times New Roman"/>
                <w:color w:val="auto"/>
              </w:rPr>
              <w:t>«</w:t>
            </w:r>
            <w:r w:rsidR="005B7F76" w:rsidRPr="008C0342">
              <w:rPr>
                <w:rFonts w:ascii="Times New Roman" w:hAnsi="Times New Roman" w:cs="Times New Roman"/>
              </w:rPr>
              <w:t>Стимулирование достижений положительных результатов финансово-хозяйственной деятельности предприятий</w:t>
            </w:r>
            <w:r w:rsidR="007E3613" w:rsidRPr="008C0342">
              <w:rPr>
                <w:rFonts w:ascii="Times New Roman" w:hAnsi="Times New Roman" w:cs="Times New Roman"/>
              </w:rPr>
              <w:t>»</w:t>
            </w:r>
          </w:p>
        </w:tc>
        <w:tc>
          <w:tcPr>
            <w:tcW w:w="712" w:type="dxa"/>
            <w:tcBorders>
              <w:top w:val="single" w:sz="4" w:space="0" w:color="auto"/>
              <w:bottom w:val="single" w:sz="4" w:space="0" w:color="auto"/>
              <w:right w:val="single" w:sz="4" w:space="0" w:color="auto"/>
            </w:tcBorders>
            <w:shd w:val="clear" w:color="auto" w:fill="auto"/>
          </w:tcPr>
          <w:p w:rsidR="009D426A" w:rsidRPr="008C0342" w:rsidRDefault="009D426A" w:rsidP="008C0342">
            <w:pPr>
              <w:rPr>
                <w:rFonts w:ascii="Times New Roman" w:hAnsi="Times New Roman" w:cs="Times New Roman"/>
                <w:color w:val="auto"/>
              </w:rPr>
            </w:pPr>
          </w:p>
        </w:tc>
      </w:tr>
      <w:tr w:rsidR="00566298" w:rsidRPr="008C0342" w:rsidTr="005821B5">
        <w:trPr>
          <w:trHeight w:val="736"/>
          <w:jc w:val="center"/>
        </w:trPr>
        <w:tc>
          <w:tcPr>
            <w:tcW w:w="50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1.1</w:t>
            </w:r>
          </w:p>
        </w:tc>
        <w:tc>
          <w:tcPr>
            <w:tcW w:w="162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rPr>
                <w:rFonts w:ascii="Times New Roman" w:hAnsi="Times New Roman" w:cs="Times New Roman"/>
                <w:color w:val="auto"/>
              </w:rPr>
            </w:pPr>
            <w:r w:rsidRPr="008C0342">
              <w:rPr>
                <w:rFonts w:ascii="Times New Roman" w:hAnsi="Times New Roman" w:cs="Times New Roman"/>
              </w:rPr>
              <w:t xml:space="preserve">Валовое производство зерновых и зернобобовых </w:t>
            </w:r>
            <w:r w:rsidRPr="008C0342">
              <w:rPr>
                <w:rFonts w:ascii="Times New Roman" w:hAnsi="Times New Roman" w:cs="Times New Roman"/>
              </w:rPr>
              <w:lastRenderedPageBreak/>
              <w:t>культур</w:t>
            </w:r>
          </w:p>
        </w:tc>
        <w:tc>
          <w:tcPr>
            <w:tcW w:w="1043"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lastRenderedPageBreak/>
              <w:t>возрастание</w:t>
            </w:r>
          </w:p>
        </w:tc>
        <w:tc>
          <w:tcPr>
            <w:tcW w:w="1005"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iCs/>
                <w:color w:val="auto"/>
              </w:rPr>
            </w:pPr>
            <w:r w:rsidRPr="008C0342">
              <w:rPr>
                <w:rFonts w:ascii="Times New Roman" w:hAnsi="Times New Roman" w:cs="Times New Roman"/>
                <w:iCs/>
                <w:color w:val="auto"/>
              </w:rPr>
              <w:t xml:space="preserve"> «МП»</w:t>
            </w:r>
          </w:p>
        </w:tc>
        <w:tc>
          <w:tcPr>
            <w:tcW w:w="814"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663"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89,31</w:t>
            </w:r>
          </w:p>
        </w:tc>
        <w:tc>
          <w:tcPr>
            <w:tcW w:w="514"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93,33</w:t>
            </w:r>
          </w:p>
        </w:tc>
        <w:tc>
          <w:tcPr>
            <w:tcW w:w="475"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96,37</w:t>
            </w:r>
          </w:p>
          <w:p w:rsidR="00566298" w:rsidRPr="008C0342" w:rsidRDefault="00566298" w:rsidP="008C0342">
            <w:pPr>
              <w:autoSpaceDE w:val="0"/>
              <w:autoSpaceDN w:val="0"/>
              <w:adjustRightInd w:val="0"/>
              <w:rPr>
                <w:rFonts w:ascii="Times New Roman" w:hAnsi="Times New Roman" w:cs="Times New Roman"/>
                <w:color w:val="auto"/>
              </w:rPr>
            </w:pPr>
          </w:p>
        </w:tc>
        <w:tc>
          <w:tcPr>
            <w:tcW w:w="468"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98,3</w:t>
            </w:r>
          </w:p>
        </w:tc>
        <w:tc>
          <w:tcPr>
            <w:tcW w:w="506"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х</w:t>
            </w:r>
          </w:p>
        </w:tc>
        <w:tc>
          <w:tcPr>
            <w:tcW w:w="802"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shd w:val="clear" w:color="auto" w:fill="FFFFFF"/>
              <w:textAlignment w:val="baseline"/>
              <w:rPr>
                <w:rFonts w:ascii="Times New Roman" w:hAnsi="Times New Roman" w:cs="Times New Roman"/>
                <w:bCs/>
              </w:rPr>
            </w:pPr>
            <w:r w:rsidRPr="008C0342">
              <w:rPr>
                <w:rFonts w:ascii="Times New Roman" w:hAnsi="Times New Roman" w:cs="Times New Roman"/>
              </w:rPr>
              <w:t xml:space="preserve">Управление сельского </w:t>
            </w:r>
            <w:r w:rsidRPr="008C0342">
              <w:rPr>
                <w:rFonts w:ascii="Times New Roman" w:hAnsi="Times New Roman" w:cs="Times New Roman"/>
              </w:rPr>
              <w:lastRenderedPageBreak/>
              <w:t>хозяйства администрации Юргинского муниципального</w:t>
            </w:r>
            <w:r w:rsidR="00C13D1C" w:rsidRPr="008C0342">
              <w:rPr>
                <w:rFonts w:ascii="Times New Roman" w:hAnsi="Times New Roman" w:cs="Times New Roman"/>
              </w:rPr>
              <w:t xml:space="preserve"> </w:t>
            </w:r>
            <w:r w:rsidRPr="008C0342">
              <w:rPr>
                <w:rFonts w:ascii="Times New Roman" w:hAnsi="Times New Roman" w:cs="Times New Roman"/>
              </w:rPr>
              <w:t>округа</w:t>
            </w:r>
          </w:p>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p>
        </w:tc>
        <w:tc>
          <w:tcPr>
            <w:tcW w:w="712" w:type="dxa"/>
            <w:tcBorders>
              <w:top w:val="single" w:sz="4" w:space="0" w:color="auto"/>
              <w:bottom w:val="single" w:sz="4" w:space="0" w:color="auto"/>
              <w:right w:val="single" w:sz="4" w:space="0" w:color="auto"/>
            </w:tcBorders>
            <w:shd w:val="clear" w:color="auto" w:fill="auto"/>
          </w:tcPr>
          <w:p w:rsidR="00566298" w:rsidRPr="008C0342" w:rsidRDefault="00566298" w:rsidP="008C0342">
            <w:pPr>
              <w:jc w:val="center"/>
              <w:rPr>
                <w:rFonts w:ascii="Times New Roman" w:hAnsi="Times New Roman" w:cs="Times New Roman"/>
                <w:color w:val="auto"/>
              </w:rPr>
            </w:pPr>
            <w:r w:rsidRPr="008C0342">
              <w:rPr>
                <w:rFonts w:ascii="Times New Roman" w:hAnsi="Times New Roman" w:cs="Times New Roman"/>
                <w:color w:val="auto"/>
              </w:rPr>
              <w:lastRenderedPageBreak/>
              <w:t>-</w:t>
            </w:r>
          </w:p>
        </w:tc>
      </w:tr>
      <w:tr w:rsidR="00566298" w:rsidRPr="008C0342" w:rsidTr="005821B5">
        <w:trPr>
          <w:trHeight w:val="736"/>
          <w:jc w:val="center"/>
        </w:trPr>
        <w:tc>
          <w:tcPr>
            <w:tcW w:w="50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lastRenderedPageBreak/>
              <w:t>1.2</w:t>
            </w:r>
          </w:p>
        </w:tc>
        <w:tc>
          <w:tcPr>
            <w:tcW w:w="162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rPr>
                <w:rFonts w:ascii="Times New Roman" w:hAnsi="Times New Roman" w:cs="Times New Roman"/>
                <w:color w:val="auto"/>
              </w:rPr>
            </w:pPr>
            <w:r w:rsidRPr="008C0342">
              <w:rPr>
                <w:rFonts w:ascii="Times New Roman" w:hAnsi="Times New Roman" w:cs="Times New Roman"/>
              </w:rPr>
              <w:t>Валовое производство молока</w:t>
            </w:r>
          </w:p>
        </w:tc>
        <w:tc>
          <w:tcPr>
            <w:tcW w:w="1043"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возрастание</w:t>
            </w:r>
          </w:p>
        </w:tc>
        <w:tc>
          <w:tcPr>
            <w:tcW w:w="1005"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iCs/>
                <w:color w:val="auto"/>
              </w:rPr>
            </w:pPr>
            <w:r w:rsidRPr="008C0342">
              <w:rPr>
                <w:rFonts w:ascii="Times New Roman" w:hAnsi="Times New Roman" w:cs="Times New Roman"/>
                <w:iCs/>
                <w:color w:val="auto"/>
              </w:rPr>
              <w:t>«МП»</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21,7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21,9</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22,0</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22,1</w:t>
            </w: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х</w:t>
            </w:r>
          </w:p>
        </w:tc>
        <w:tc>
          <w:tcPr>
            <w:tcW w:w="802"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rPr>
              <w:t>Управление сельского хозяйства администрации Юргинского муниципального</w:t>
            </w:r>
            <w:r w:rsidR="00C13D1C" w:rsidRPr="008C0342">
              <w:rPr>
                <w:rFonts w:ascii="Times New Roman" w:hAnsi="Times New Roman" w:cs="Times New Roman"/>
              </w:rPr>
              <w:t xml:space="preserve"> </w:t>
            </w:r>
            <w:r w:rsidRPr="008C0342">
              <w:rPr>
                <w:rFonts w:ascii="Times New Roman" w:hAnsi="Times New Roman" w:cs="Times New Roman"/>
              </w:rPr>
              <w:t>округа</w:t>
            </w:r>
          </w:p>
        </w:tc>
        <w:tc>
          <w:tcPr>
            <w:tcW w:w="712" w:type="dxa"/>
            <w:tcBorders>
              <w:top w:val="single" w:sz="4" w:space="0" w:color="auto"/>
              <w:bottom w:val="single" w:sz="4" w:space="0" w:color="auto"/>
              <w:right w:val="single" w:sz="4" w:space="0" w:color="auto"/>
            </w:tcBorders>
            <w:shd w:val="clear" w:color="auto" w:fill="auto"/>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w:t>
            </w:r>
          </w:p>
        </w:tc>
      </w:tr>
      <w:tr w:rsidR="00566298" w:rsidRPr="008C0342" w:rsidTr="005821B5">
        <w:trPr>
          <w:trHeight w:val="736"/>
          <w:jc w:val="center"/>
        </w:trPr>
        <w:tc>
          <w:tcPr>
            <w:tcW w:w="50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1.3</w:t>
            </w:r>
          </w:p>
        </w:tc>
        <w:tc>
          <w:tcPr>
            <w:tcW w:w="162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rPr>
                <w:rFonts w:ascii="Times New Roman" w:hAnsi="Times New Roman" w:cs="Times New Roman"/>
                <w:color w:val="auto"/>
              </w:rPr>
            </w:pPr>
            <w:r w:rsidRPr="008C0342">
              <w:rPr>
                <w:rFonts w:ascii="Times New Roman" w:hAnsi="Times New Roman" w:cs="Times New Roman"/>
              </w:rPr>
              <w:t>Валовое производство скота и птицы на убой (в живом весе)</w:t>
            </w:r>
          </w:p>
        </w:tc>
        <w:tc>
          <w:tcPr>
            <w:tcW w:w="1043"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возрастание</w:t>
            </w:r>
          </w:p>
        </w:tc>
        <w:tc>
          <w:tcPr>
            <w:tcW w:w="1005"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iCs/>
                <w:color w:val="auto"/>
              </w:rPr>
            </w:pPr>
            <w:r w:rsidRPr="008C0342">
              <w:rPr>
                <w:rFonts w:ascii="Times New Roman" w:hAnsi="Times New Roman" w:cs="Times New Roman"/>
                <w:iCs/>
                <w:color w:val="auto"/>
              </w:rPr>
              <w:t>«МП»</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1,5</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1,5</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1,6</w:t>
            </w: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х</w:t>
            </w:r>
          </w:p>
        </w:tc>
        <w:tc>
          <w:tcPr>
            <w:tcW w:w="802"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rPr>
              <w:t>Управление сельского хозяйства администрации Юргинского муниципального</w:t>
            </w:r>
            <w:r w:rsidR="00C13D1C" w:rsidRPr="008C0342">
              <w:rPr>
                <w:rFonts w:ascii="Times New Roman" w:hAnsi="Times New Roman" w:cs="Times New Roman"/>
              </w:rPr>
              <w:t xml:space="preserve"> </w:t>
            </w:r>
            <w:r w:rsidRPr="008C0342">
              <w:rPr>
                <w:rFonts w:ascii="Times New Roman" w:hAnsi="Times New Roman" w:cs="Times New Roman"/>
              </w:rPr>
              <w:t>округа</w:t>
            </w:r>
          </w:p>
        </w:tc>
        <w:tc>
          <w:tcPr>
            <w:tcW w:w="712" w:type="dxa"/>
            <w:tcBorders>
              <w:top w:val="single" w:sz="4" w:space="0" w:color="auto"/>
              <w:bottom w:val="single" w:sz="4" w:space="0" w:color="auto"/>
              <w:right w:val="single" w:sz="4" w:space="0" w:color="auto"/>
            </w:tcBorders>
            <w:shd w:val="clear" w:color="auto" w:fill="auto"/>
          </w:tcPr>
          <w:p w:rsidR="00566298" w:rsidRPr="008C0342" w:rsidRDefault="00421C0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w:t>
            </w:r>
          </w:p>
        </w:tc>
      </w:tr>
      <w:tr w:rsidR="00566298" w:rsidRPr="008C0342" w:rsidTr="005821B5">
        <w:trPr>
          <w:trHeight w:val="736"/>
          <w:jc w:val="center"/>
        </w:trPr>
        <w:tc>
          <w:tcPr>
            <w:tcW w:w="50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1.4</w:t>
            </w:r>
          </w:p>
        </w:tc>
        <w:tc>
          <w:tcPr>
            <w:tcW w:w="162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both"/>
              <w:rPr>
                <w:rFonts w:ascii="Times New Roman" w:hAnsi="Times New Roman" w:cs="Times New Roman"/>
              </w:rPr>
            </w:pPr>
            <w:r w:rsidRPr="008C0342">
              <w:rPr>
                <w:rFonts w:ascii="Times New Roman" w:hAnsi="Times New Roman" w:cs="Times New Roman"/>
              </w:rPr>
              <w:t>Валовая продукция сельского хозяйства (в сопоставимых ценах 2022 г.)</w:t>
            </w:r>
          </w:p>
          <w:p w:rsidR="00566298" w:rsidRPr="008C0342" w:rsidRDefault="00566298" w:rsidP="008C0342">
            <w:pPr>
              <w:rPr>
                <w:rFonts w:ascii="Times New Roman" w:hAnsi="Times New Roman" w:cs="Times New Roman"/>
              </w:rPr>
            </w:pPr>
          </w:p>
        </w:tc>
        <w:tc>
          <w:tcPr>
            <w:tcW w:w="1043" w:type="dxa"/>
            <w:tcBorders>
              <w:top w:val="single" w:sz="4" w:space="0" w:color="000000"/>
              <w:left w:val="single" w:sz="4" w:space="0" w:color="000000"/>
              <w:bottom w:val="single" w:sz="4" w:space="0" w:color="000000"/>
              <w:right w:val="single" w:sz="4" w:space="0" w:color="000000"/>
            </w:tcBorders>
          </w:tcPr>
          <w:p w:rsidR="00566298" w:rsidRPr="008C0342" w:rsidRDefault="00701C00"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возрастание</w:t>
            </w:r>
          </w:p>
        </w:tc>
        <w:tc>
          <w:tcPr>
            <w:tcW w:w="1005"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iCs/>
                <w:color w:val="auto"/>
              </w:rPr>
            </w:pPr>
            <w:r w:rsidRPr="008C0342">
              <w:rPr>
                <w:rFonts w:ascii="Times New Roman" w:hAnsi="Times New Roman" w:cs="Times New Roman"/>
                <w:iCs/>
                <w:color w:val="auto"/>
              </w:rPr>
              <w:t>«МП»</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rPr>
              <w:t>млн</w:t>
            </w:r>
            <w:proofErr w:type="gramStart"/>
            <w:r w:rsidRPr="008C0342">
              <w:rPr>
                <w:rFonts w:ascii="Times New Roman" w:hAnsi="Times New Roman" w:cs="Times New Roman"/>
              </w:rPr>
              <w:t>.р</w:t>
            </w:r>
            <w:proofErr w:type="gramEnd"/>
            <w:r w:rsidRPr="008C0342">
              <w:rPr>
                <w:rFonts w:ascii="Times New Roman" w:hAnsi="Times New Roman" w:cs="Times New Roman"/>
              </w:rPr>
              <w:t>уб</w:t>
            </w:r>
            <w:proofErr w:type="spellEnd"/>
            <w:r w:rsidRPr="008C0342">
              <w:rPr>
                <w:rFonts w:ascii="Times New Roman" w:hAnsi="Times New Roman" w:cs="Times New Roman"/>
              </w:rPr>
              <w:t>.</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2932,2</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2982,5</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3021,8</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FF0000"/>
              </w:rPr>
            </w:pPr>
            <w:r w:rsidRPr="008C0342">
              <w:rPr>
                <w:rFonts w:ascii="Times New Roman" w:hAnsi="Times New Roman" w:cs="Times New Roman"/>
                <w:color w:val="auto"/>
              </w:rPr>
              <w:t>3077,5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х</w:t>
            </w:r>
          </w:p>
        </w:tc>
        <w:tc>
          <w:tcPr>
            <w:tcW w:w="802"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rPr>
              <w:t>Управление сельского хозяйства администрации Юргин</w:t>
            </w:r>
            <w:r w:rsidRPr="008C0342">
              <w:rPr>
                <w:rFonts w:ascii="Times New Roman" w:hAnsi="Times New Roman" w:cs="Times New Roman"/>
              </w:rPr>
              <w:lastRenderedPageBreak/>
              <w:t>ского муниципального</w:t>
            </w:r>
            <w:r w:rsidR="00C13D1C" w:rsidRPr="008C0342">
              <w:rPr>
                <w:rFonts w:ascii="Times New Roman" w:hAnsi="Times New Roman" w:cs="Times New Roman"/>
              </w:rPr>
              <w:t xml:space="preserve"> </w:t>
            </w:r>
            <w:r w:rsidRPr="008C0342">
              <w:rPr>
                <w:rFonts w:ascii="Times New Roman" w:hAnsi="Times New Roman" w:cs="Times New Roman"/>
              </w:rPr>
              <w:t>округа</w:t>
            </w:r>
          </w:p>
        </w:tc>
        <w:tc>
          <w:tcPr>
            <w:tcW w:w="712" w:type="dxa"/>
            <w:tcBorders>
              <w:top w:val="single" w:sz="4" w:space="0" w:color="auto"/>
              <w:bottom w:val="single" w:sz="4" w:space="0" w:color="auto"/>
              <w:right w:val="single" w:sz="4" w:space="0" w:color="auto"/>
            </w:tcBorders>
            <w:shd w:val="clear" w:color="auto" w:fill="auto"/>
          </w:tcPr>
          <w:p w:rsidR="00566298" w:rsidRPr="008C0342" w:rsidRDefault="00421C0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lastRenderedPageBreak/>
              <w:t>-</w:t>
            </w:r>
          </w:p>
        </w:tc>
      </w:tr>
      <w:tr w:rsidR="00566298" w:rsidRPr="008C0342" w:rsidTr="005821B5">
        <w:trPr>
          <w:trHeight w:val="736"/>
          <w:jc w:val="center"/>
        </w:trPr>
        <w:tc>
          <w:tcPr>
            <w:tcW w:w="50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lastRenderedPageBreak/>
              <w:t>1.5</w:t>
            </w:r>
          </w:p>
        </w:tc>
        <w:tc>
          <w:tcPr>
            <w:tcW w:w="1620"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both"/>
              <w:rPr>
                <w:rFonts w:ascii="Times New Roman" w:hAnsi="Times New Roman" w:cs="Times New Roman"/>
              </w:rPr>
            </w:pPr>
            <w:r w:rsidRPr="008C0342">
              <w:rPr>
                <w:rFonts w:ascii="Times New Roman" w:hAnsi="Times New Roman" w:cs="Times New Roman"/>
              </w:rPr>
              <w:t xml:space="preserve">Доля прибыльных сельскохозяйственных </w:t>
            </w:r>
            <w:proofErr w:type="gramStart"/>
            <w:r w:rsidRPr="008C0342">
              <w:rPr>
                <w:rFonts w:ascii="Times New Roman" w:hAnsi="Times New Roman" w:cs="Times New Roman"/>
              </w:rPr>
              <w:t>организаций</w:t>
            </w:r>
            <w:proofErr w:type="gramEnd"/>
            <w:r w:rsidRPr="008C0342">
              <w:rPr>
                <w:rFonts w:ascii="Times New Roman" w:hAnsi="Times New Roman" w:cs="Times New Roman"/>
              </w:rPr>
              <w:t xml:space="preserve"> в общем их числе</w:t>
            </w:r>
          </w:p>
        </w:tc>
        <w:tc>
          <w:tcPr>
            <w:tcW w:w="1043"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w:t>
            </w:r>
          </w:p>
        </w:tc>
        <w:tc>
          <w:tcPr>
            <w:tcW w:w="1005"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«ВДЛ»</w:t>
            </w:r>
          </w:p>
          <w:p w:rsidR="00566298" w:rsidRPr="008C0342" w:rsidRDefault="00566298" w:rsidP="008C0342">
            <w:pPr>
              <w:kinsoku w:val="0"/>
              <w:overflowPunct w:val="0"/>
              <w:autoSpaceDE w:val="0"/>
              <w:autoSpaceDN w:val="0"/>
              <w:adjustRightInd w:val="0"/>
              <w:jc w:val="center"/>
              <w:rPr>
                <w:rFonts w:ascii="Times New Roman" w:hAnsi="Times New Roman" w:cs="Times New Roman"/>
                <w:iCs/>
                <w:color w:val="auto"/>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rPr>
            </w:pPr>
            <w:r w:rsidRPr="008C0342">
              <w:rPr>
                <w:rFonts w:ascii="Times New Roman" w:hAnsi="Times New Roman" w:cs="Times New Roman"/>
              </w:rPr>
              <w:t>%</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100</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100</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100</w:t>
            </w: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566298" w:rsidRPr="008C0342" w:rsidRDefault="00566298"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х</w:t>
            </w:r>
          </w:p>
        </w:tc>
        <w:tc>
          <w:tcPr>
            <w:tcW w:w="802" w:type="dxa"/>
            <w:tcBorders>
              <w:top w:val="single" w:sz="4" w:space="0" w:color="000000"/>
              <w:left w:val="single" w:sz="4" w:space="0" w:color="000000"/>
              <w:bottom w:val="single" w:sz="4" w:space="0" w:color="000000"/>
              <w:right w:val="single" w:sz="4" w:space="0" w:color="000000"/>
            </w:tcBorders>
          </w:tcPr>
          <w:p w:rsidR="00566298" w:rsidRPr="008C0342" w:rsidRDefault="00566298"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rPr>
              <w:t>Управление сельского хозяйства администрации Юргинского муниципального</w:t>
            </w:r>
            <w:r w:rsidR="00C13D1C" w:rsidRPr="008C0342">
              <w:rPr>
                <w:rFonts w:ascii="Times New Roman" w:hAnsi="Times New Roman" w:cs="Times New Roman"/>
              </w:rPr>
              <w:t xml:space="preserve"> </w:t>
            </w:r>
            <w:r w:rsidRPr="008C0342">
              <w:rPr>
                <w:rFonts w:ascii="Times New Roman" w:hAnsi="Times New Roman" w:cs="Times New Roman"/>
              </w:rPr>
              <w:t>округа</w:t>
            </w:r>
          </w:p>
        </w:tc>
        <w:tc>
          <w:tcPr>
            <w:tcW w:w="712" w:type="dxa"/>
            <w:tcBorders>
              <w:top w:val="single" w:sz="4" w:space="0" w:color="auto"/>
              <w:bottom w:val="single" w:sz="4" w:space="0" w:color="auto"/>
              <w:right w:val="single" w:sz="4" w:space="0" w:color="auto"/>
            </w:tcBorders>
            <w:shd w:val="clear" w:color="auto" w:fill="auto"/>
          </w:tcPr>
          <w:p w:rsidR="00566298" w:rsidRPr="008C0342" w:rsidRDefault="00421C0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w:t>
            </w:r>
          </w:p>
        </w:tc>
      </w:tr>
    </w:tbl>
    <w:p w:rsidR="00DA7B63" w:rsidRPr="000E3C08" w:rsidRDefault="00DA7B63" w:rsidP="008C0342">
      <w:pPr>
        <w:tabs>
          <w:tab w:val="left" w:pos="4980"/>
        </w:tabs>
        <w:kinsoku w:val="0"/>
        <w:overflowPunct w:val="0"/>
        <w:autoSpaceDE w:val="0"/>
        <w:autoSpaceDN w:val="0"/>
        <w:adjustRightInd w:val="0"/>
        <w:ind w:firstLine="709"/>
        <w:jc w:val="center"/>
        <w:rPr>
          <w:rFonts w:ascii="Times New Roman" w:hAnsi="Times New Roman" w:cs="Times New Roman"/>
          <w:b/>
          <w:color w:val="auto"/>
          <w:sz w:val="26"/>
          <w:szCs w:val="26"/>
        </w:rPr>
      </w:pPr>
    </w:p>
    <w:p w:rsidR="007E7CF2" w:rsidRPr="000E3C08" w:rsidRDefault="009D426A" w:rsidP="008C0342">
      <w:pPr>
        <w:tabs>
          <w:tab w:val="left" w:pos="4980"/>
        </w:tabs>
        <w:kinsoku w:val="0"/>
        <w:overflowPunct w:val="0"/>
        <w:autoSpaceDE w:val="0"/>
        <w:autoSpaceDN w:val="0"/>
        <w:adjustRightInd w:val="0"/>
        <w:ind w:firstLine="709"/>
        <w:jc w:val="center"/>
        <w:rPr>
          <w:rFonts w:ascii="Times New Roman" w:hAnsi="Times New Roman" w:cs="Times New Roman"/>
          <w:b/>
          <w:color w:val="auto"/>
          <w:sz w:val="26"/>
          <w:szCs w:val="26"/>
        </w:rPr>
      </w:pPr>
      <w:r w:rsidRPr="000E3C08">
        <w:rPr>
          <w:rFonts w:ascii="Times New Roman" w:hAnsi="Times New Roman" w:cs="Times New Roman"/>
          <w:b/>
          <w:color w:val="auto"/>
          <w:sz w:val="26"/>
          <w:szCs w:val="26"/>
        </w:rPr>
        <w:t>2.1. Прокси - показатели</w:t>
      </w:r>
      <w:r w:rsidRPr="000E3C08">
        <w:rPr>
          <w:rFonts w:ascii="Times New Roman" w:hAnsi="Times New Roman" w:cs="Times New Roman"/>
          <w:b/>
          <w:color w:val="auto"/>
          <w:spacing w:val="-2"/>
          <w:sz w:val="26"/>
          <w:szCs w:val="26"/>
        </w:rPr>
        <w:t xml:space="preserve"> </w:t>
      </w:r>
      <w:r w:rsidRPr="000E3C08">
        <w:rPr>
          <w:rFonts w:ascii="Times New Roman" w:hAnsi="Times New Roman" w:cs="Times New Roman"/>
          <w:b/>
          <w:color w:val="auto"/>
          <w:sz w:val="26"/>
          <w:szCs w:val="26"/>
        </w:rPr>
        <w:t>комплекса</w:t>
      </w:r>
      <w:r w:rsidRPr="000E3C08">
        <w:rPr>
          <w:rFonts w:ascii="Times New Roman" w:hAnsi="Times New Roman" w:cs="Times New Roman"/>
          <w:b/>
          <w:color w:val="auto"/>
          <w:spacing w:val="-3"/>
          <w:sz w:val="26"/>
          <w:szCs w:val="26"/>
        </w:rPr>
        <w:t xml:space="preserve"> </w:t>
      </w:r>
      <w:r w:rsidRPr="000E3C08">
        <w:rPr>
          <w:rFonts w:ascii="Times New Roman" w:hAnsi="Times New Roman" w:cs="Times New Roman"/>
          <w:b/>
          <w:color w:val="auto"/>
          <w:sz w:val="26"/>
          <w:szCs w:val="26"/>
        </w:rPr>
        <w:t>процессных</w:t>
      </w:r>
      <w:r w:rsidRPr="000E3C08">
        <w:rPr>
          <w:rFonts w:ascii="Times New Roman" w:hAnsi="Times New Roman" w:cs="Times New Roman"/>
          <w:b/>
          <w:color w:val="auto"/>
          <w:spacing w:val="-4"/>
          <w:sz w:val="26"/>
          <w:szCs w:val="26"/>
        </w:rPr>
        <w:t xml:space="preserve"> </w:t>
      </w:r>
      <w:r w:rsidRPr="000E3C08">
        <w:rPr>
          <w:rFonts w:ascii="Times New Roman" w:hAnsi="Times New Roman" w:cs="Times New Roman"/>
          <w:b/>
          <w:color w:val="auto"/>
          <w:sz w:val="26"/>
          <w:szCs w:val="26"/>
        </w:rPr>
        <w:t>мероприятий</w:t>
      </w:r>
    </w:p>
    <w:p w:rsidR="00C85ABB" w:rsidRPr="000E3C08" w:rsidRDefault="00C85ABB" w:rsidP="008C0342">
      <w:pPr>
        <w:tabs>
          <w:tab w:val="left" w:pos="4980"/>
        </w:tabs>
        <w:kinsoku w:val="0"/>
        <w:overflowPunct w:val="0"/>
        <w:autoSpaceDE w:val="0"/>
        <w:autoSpaceDN w:val="0"/>
        <w:adjustRightInd w:val="0"/>
        <w:ind w:firstLine="709"/>
        <w:jc w:val="center"/>
        <w:rPr>
          <w:rFonts w:ascii="Times New Roman" w:hAnsi="Times New Roman" w:cs="Times New Roman"/>
          <w:b/>
          <w:color w:val="auto"/>
          <w:sz w:val="26"/>
          <w:szCs w:val="26"/>
        </w:rPr>
      </w:pPr>
    </w:p>
    <w:p w:rsidR="009D426A" w:rsidRPr="000E3C08" w:rsidRDefault="008C0342" w:rsidP="008C0342">
      <w:pPr>
        <w:suppressAutoHyphens/>
        <w:ind w:firstLine="709"/>
        <w:contextualSpacing/>
        <w:jc w:val="both"/>
        <w:rPr>
          <w:rFonts w:ascii="Times New Roman" w:hAnsi="Times New Roman" w:cs="Times New Roman"/>
          <w:color w:val="auto"/>
          <w:sz w:val="26"/>
          <w:szCs w:val="26"/>
        </w:rPr>
      </w:pPr>
      <w:r w:rsidRPr="000E3C08">
        <w:rPr>
          <w:rFonts w:ascii="Times New Roman" w:hAnsi="Times New Roman" w:cs="Times New Roman"/>
          <w:color w:val="auto"/>
          <w:spacing w:val="-4"/>
          <w:sz w:val="26"/>
          <w:szCs w:val="26"/>
        </w:rPr>
        <w:t>В 2026</w:t>
      </w:r>
      <w:r w:rsidR="007E7CF2" w:rsidRPr="000E3C08">
        <w:rPr>
          <w:rFonts w:ascii="Times New Roman" w:hAnsi="Times New Roman" w:cs="Times New Roman"/>
          <w:color w:val="auto"/>
          <w:spacing w:val="-4"/>
          <w:sz w:val="26"/>
          <w:szCs w:val="26"/>
        </w:rPr>
        <w:t>-2028</w:t>
      </w:r>
      <w:r w:rsidR="007E7CF2" w:rsidRPr="000E3C08">
        <w:rPr>
          <w:rFonts w:ascii="Times New Roman" w:hAnsi="Times New Roman" w:cs="Times New Roman"/>
          <w:color w:val="auto"/>
          <w:spacing w:val="-3"/>
          <w:sz w:val="26"/>
          <w:szCs w:val="26"/>
        </w:rPr>
        <w:t xml:space="preserve"> </w:t>
      </w:r>
      <w:r w:rsidR="007E7CF2" w:rsidRPr="000E3C08">
        <w:rPr>
          <w:rFonts w:ascii="Times New Roman" w:hAnsi="Times New Roman" w:cs="Times New Roman"/>
          <w:color w:val="auto"/>
          <w:sz w:val="26"/>
          <w:szCs w:val="26"/>
        </w:rPr>
        <w:t>годах п</w:t>
      </w:r>
      <w:r w:rsidR="009D426A" w:rsidRPr="000E3C08">
        <w:rPr>
          <w:rFonts w:ascii="Times New Roman" w:hAnsi="Times New Roman" w:cs="Times New Roman"/>
          <w:color w:val="auto"/>
          <w:sz w:val="26"/>
          <w:szCs w:val="26"/>
        </w:rPr>
        <w:t>рокси-показатели</w:t>
      </w:r>
      <w:r w:rsidR="009D426A" w:rsidRPr="000E3C08">
        <w:rPr>
          <w:rFonts w:ascii="Times New Roman" w:hAnsi="Times New Roman" w:cs="Times New Roman"/>
          <w:color w:val="auto"/>
          <w:spacing w:val="-4"/>
          <w:sz w:val="26"/>
          <w:szCs w:val="26"/>
        </w:rPr>
        <w:t xml:space="preserve"> </w:t>
      </w:r>
      <w:r w:rsidR="007E7CF2" w:rsidRPr="000E3C08">
        <w:rPr>
          <w:rFonts w:ascii="Times New Roman" w:hAnsi="Times New Roman" w:cs="Times New Roman"/>
          <w:color w:val="auto"/>
          <w:sz w:val="26"/>
          <w:szCs w:val="26"/>
        </w:rPr>
        <w:t xml:space="preserve">комплекса процессных </w:t>
      </w:r>
      <w:r w:rsidR="003A5613" w:rsidRPr="000E3C08">
        <w:rPr>
          <w:rFonts w:ascii="Times New Roman" w:hAnsi="Times New Roman" w:cs="Times New Roman"/>
          <w:color w:val="auto"/>
          <w:sz w:val="26"/>
          <w:szCs w:val="26"/>
        </w:rPr>
        <w:t>мероприятий</w:t>
      </w:r>
      <w:r w:rsidR="003A5613" w:rsidRPr="000E3C08">
        <w:rPr>
          <w:rFonts w:ascii="Times New Roman" w:hAnsi="Times New Roman" w:cs="Times New Roman"/>
          <w:color w:val="auto"/>
          <w:spacing w:val="-4"/>
          <w:sz w:val="26"/>
          <w:szCs w:val="26"/>
        </w:rPr>
        <w:t xml:space="preserve"> </w:t>
      </w:r>
      <w:r w:rsidR="009D426A" w:rsidRPr="000E3C08">
        <w:rPr>
          <w:rFonts w:ascii="Times New Roman" w:hAnsi="Times New Roman" w:cs="Times New Roman"/>
          <w:color w:val="auto"/>
          <w:sz w:val="26"/>
          <w:szCs w:val="26"/>
        </w:rPr>
        <w:t>отсутствуют.</w:t>
      </w:r>
    </w:p>
    <w:p w:rsidR="00772264" w:rsidRPr="000E3C08" w:rsidRDefault="00772264" w:rsidP="008C0342">
      <w:pPr>
        <w:suppressAutoHyphens/>
        <w:ind w:firstLine="709"/>
        <w:contextualSpacing/>
        <w:jc w:val="center"/>
        <w:rPr>
          <w:rFonts w:ascii="Times New Roman" w:hAnsi="Times New Roman" w:cs="Times New Roman"/>
          <w:b/>
          <w:bCs/>
          <w:color w:val="auto"/>
          <w:spacing w:val="-9"/>
          <w:sz w:val="26"/>
          <w:szCs w:val="26"/>
        </w:rPr>
      </w:pPr>
    </w:p>
    <w:p w:rsidR="008C0342" w:rsidRPr="000E3C08" w:rsidRDefault="00772264" w:rsidP="008C0342">
      <w:pPr>
        <w:pStyle w:val="af1"/>
        <w:ind w:firstLine="709"/>
        <w:jc w:val="center"/>
        <w:rPr>
          <w:rFonts w:ascii="Times New Roman" w:hAnsi="Times New Roman" w:cs="Times New Roman"/>
          <w:b/>
          <w:sz w:val="26"/>
          <w:szCs w:val="26"/>
        </w:rPr>
      </w:pPr>
      <w:r w:rsidRPr="000E3C08">
        <w:rPr>
          <w:rFonts w:ascii="Times New Roman" w:hAnsi="Times New Roman" w:cs="Times New Roman"/>
          <w:b/>
          <w:sz w:val="26"/>
          <w:szCs w:val="26"/>
        </w:rPr>
        <w:t>3. План достижения показателей к</w:t>
      </w:r>
      <w:r w:rsidR="008C0342" w:rsidRPr="000E3C08">
        <w:rPr>
          <w:rFonts w:ascii="Times New Roman" w:hAnsi="Times New Roman" w:cs="Times New Roman"/>
          <w:b/>
          <w:sz w:val="26"/>
          <w:szCs w:val="26"/>
        </w:rPr>
        <w:t>омплекса процессных мероприятий</w:t>
      </w:r>
    </w:p>
    <w:p w:rsidR="00772264" w:rsidRPr="000E3C08" w:rsidRDefault="003D63BF" w:rsidP="008C0342">
      <w:pPr>
        <w:pStyle w:val="af1"/>
        <w:ind w:firstLine="709"/>
        <w:jc w:val="center"/>
        <w:rPr>
          <w:rFonts w:ascii="Times New Roman" w:hAnsi="Times New Roman" w:cs="Times New Roman"/>
          <w:b/>
          <w:sz w:val="26"/>
          <w:szCs w:val="26"/>
        </w:rPr>
      </w:pPr>
      <w:r w:rsidRPr="000E3C08">
        <w:rPr>
          <w:rFonts w:ascii="Times New Roman" w:hAnsi="Times New Roman" w:cs="Times New Roman"/>
          <w:b/>
          <w:sz w:val="26"/>
          <w:szCs w:val="26"/>
        </w:rPr>
        <w:t>в 2026 году</w:t>
      </w:r>
    </w:p>
    <w:p w:rsidR="00C85ABB" w:rsidRPr="000E3C08" w:rsidRDefault="00C85ABB" w:rsidP="008C0342">
      <w:pPr>
        <w:pStyle w:val="af1"/>
        <w:ind w:firstLine="709"/>
        <w:jc w:val="center"/>
        <w:rPr>
          <w:rFonts w:ascii="Times New Roman" w:hAnsi="Times New Roman" w:cs="Times New Roman"/>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21"/>
        <w:gridCol w:w="1650"/>
        <w:gridCol w:w="652"/>
        <w:gridCol w:w="792"/>
        <w:gridCol w:w="519"/>
        <w:gridCol w:w="654"/>
        <w:gridCol w:w="363"/>
        <w:gridCol w:w="526"/>
        <w:gridCol w:w="292"/>
        <w:gridCol w:w="382"/>
        <w:gridCol w:w="388"/>
        <w:gridCol w:w="465"/>
        <w:gridCol w:w="674"/>
        <w:gridCol w:w="579"/>
        <w:gridCol w:w="525"/>
        <w:gridCol w:w="485"/>
      </w:tblGrid>
      <w:tr w:rsidR="00772264" w:rsidRPr="008C0342" w:rsidTr="003D63BF">
        <w:trPr>
          <w:trHeight w:val="349"/>
          <w:tblHeader/>
          <w:jc w:val="center"/>
        </w:trPr>
        <w:tc>
          <w:tcPr>
            <w:tcW w:w="224" w:type="pct"/>
            <w:vMerge w:val="restart"/>
            <w:vAlign w:val="center"/>
          </w:tcPr>
          <w:p w:rsidR="00EB1236" w:rsidRPr="008C0342" w:rsidRDefault="00C13D1C" w:rsidP="008C0342">
            <w:pPr>
              <w:spacing w:before="60" w:after="60"/>
              <w:jc w:val="center"/>
              <w:rPr>
                <w:rFonts w:ascii="Times New Roman" w:hAnsi="Times New Roman" w:cs="Times New Roman"/>
                <w:color w:val="auto"/>
              </w:rPr>
            </w:pPr>
            <w:r w:rsidRPr="008C0342">
              <w:rPr>
                <w:rFonts w:ascii="Times New Roman" w:hAnsi="Times New Roman" w:cs="Times New Roman"/>
                <w:color w:val="auto"/>
              </w:rPr>
              <w:t>№</w:t>
            </w:r>
          </w:p>
          <w:p w:rsidR="00772264" w:rsidRPr="008C0342" w:rsidRDefault="00772264" w:rsidP="008C0342">
            <w:pPr>
              <w:spacing w:before="60" w:after="60"/>
              <w:jc w:val="center"/>
              <w:rPr>
                <w:rFonts w:ascii="Times New Roman" w:hAnsi="Times New Roman" w:cs="Times New Roman"/>
                <w:color w:val="auto"/>
              </w:rPr>
            </w:pPr>
            <w:proofErr w:type="gramStart"/>
            <w:r w:rsidRPr="008C0342">
              <w:rPr>
                <w:rFonts w:ascii="Times New Roman" w:hAnsi="Times New Roman" w:cs="Times New Roman"/>
                <w:color w:val="auto"/>
              </w:rPr>
              <w:t>п</w:t>
            </w:r>
            <w:proofErr w:type="gramEnd"/>
            <w:r w:rsidRPr="008C0342">
              <w:rPr>
                <w:rFonts w:ascii="Times New Roman" w:hAnsi="Times New Roman" w:cs="Times New Roman"/>
                <w:color w:val="auto"/>
              </w:rPr>
              <w:t>/п</w:t>
            </w:r>
          </w:p>
        </w:tc>
        <w:tc>
          <w:tcPr>
            <w:tcW w:w="881" w:type="pct"/>
            <w:vMerge w:val="restart"/>
            <w:vAlign w:val="center"/>
          </w:tcPr>
          <w:p w:rsidR="00772264"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Показатели комплекса процессных мероприятий</w:t>
            </w:r>
          </w:p>
        </w:tc>
        <w:tc>
          <w:tcPr>
            <w:tcW w:w="348" w:type="pct"/>
            <w:vMerge w:val="restart"/>
            <w:vAlign w:val="center"/>
          </w:tcPr>
          <w:p w:rsidR="00772264"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Уровень показателя</w:t>
            </w:r>
          </w:p>
        </w:tc>
        <w:tc>
          <w:tcPr>
            <w:tcW w:w="423" w:type="pct"/>
            <w:vMerge w:val="restart"/>
            <w:vAlign w:val="center"/>
          </w:tcPr>
          <w:p w:rsidR="00772264"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Единица измерения</w:t>
            </w:r>
          </w:p>
          <w:p w:rsidR="00772264"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(по ОКЕИ)</w:t>
            </w:r>
          </w:p>
        </w:tc>
        <w:tc>
          <w:tcPr>
            <w:tcW w:w="2865" w:type="pct"/>
            <w:gridSpan w:val="11"/>
            <w:vAlign w:val="center"/>
          </w:tcPr>
          <w:p w:rsidR="00772264" w:rsidRPr="008C0342" w:rsidRDefault="00772264" w:rsidP="008C0342">
            <w:pPr>
              <w:spacing w:before="60" w:after="60"/>
              <w:jc w:val="center"/>
              <w:rPr>
                <w:rFonts w:ascii="Times New Roman" w:hAnsi="Times New Roman" w:cs="Times New Roman"/>
                <w:color w:val="auto"/>
              </w:rPr>
            </w:pPr>
            <w:r w:rsidRPr="008C0342">
              <w:rPr>
                <w:rFonts w:ascii="Times New Roman" w:hAnsi="Times New Roman" w:cs="Times New Roman"/>
                <w:color w:val="auto"/>
              </w:rPr>
              <w:t>Плановые значения по месяцам</w:t>
            </w:r>
          </w:p>
        </w:tc>
        <w:tc>
          <w:tcPr>
            <w:tcW w:w="259" w:type="pct"/>
            <w:vMerge w:val="restart"/>
            <w:vAlign w:val="center"/>
          </w:tcPr>
          <w:p w:rsidR="00EB1236"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 xml:space="preserve">На </w:t>
            </w:r>
          </w:p>
          <w:p w:rsidR="00EB1236"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 xml:space="preserve">конец 2026 </w:t>
            </w:r>
          </w:p>
          <w:p w:rsidR="00772264"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года</w:t>
            </w:r>
          </w:p>
        </w:tc>
      </w:tr>
      <w:tr w:rsidR="004E5338" w:rsidRPr="008C0342" w:rsidTr="003D63BF">
        <w:trPr>
          <w:trHeight w:val="661"/>
          <w:tblHeader/>
          <w:jc w:val="center"/>
        </w:trPr>
        <w:tc>
          <w:tcPr>
            <w:tcW w:w="224" w:type="pct"/>
            <w:vMerge/>
            <w:vAlign w:val="center"/>
          </w:tcPr>
          <w:p w:rsidR="00772264" w:rsidRPr="008C0342" w:rsidRDefault="00772264" w:rsidP="008C0342">
            <w:pPr>
              <w:spacing w:before="60" w:after="60" w:line="240" w:lineRule="atLeast"/>
              <w:jc w:val="center"/>
              <w:rPr>
                <w:rFonts w:ascii="Times New Roman" w:hAnsi="Times New Roman" w:cs="Times New Roman"/>
              </w:rPr>
            </w:pPr>
          </w:p>
        </w:tc>
        <w:tc>
          <w:tcPr>
            <w:tcW w:w="881" w:type="pct"/>
            <w:vMerge/>
            <w:vAlign w:val="center"/>
          </w:tcPr>
          <w:p w:rsidR="00772264" w:rsidRPr="008C0342" w:rsidRDefault="00772264" w:rsidP="008C0342">
            <w:pPr>
              <w:spacing w:before="60" w:after="60" w:line="240" w:lineRule="atLeast"/>
              <w:jc w:val="center"/>
              <w:rPr>
                <w:rFonts w:ascii="Times New Roman" w:hAnsi="Times New Roman" w:cs="Times New Roman"/>
              </w:rPr>
            </w:pPr>
          </w:p>
        </w:tc>
        <w:tc>
          <w:tcPr>
            <w:tcW w:w="348" w:type="pct"/>
            <w:vMerge/>
            <w:vAlign w:val="center"/>
          </w:tcPr>
          <w:p w:rsidR="00772264" w:rsidRPr="008C0342" w:rsidRDefault="00772264" w:rsidP="008C0342">
            <w:pPr>
              <w:spacing w:before="60" w:after="60" w:line="240" w:lineRule="atLeast"/>
              <w:jc w:val="center"/>
              <w:rPr>
                <w:rFonts w:ascii="Times New Roman" w:hAnsi="Times New Roman" w:cs="Times New Roman"/>
              </w:rPr>
            </w:pPr>
          </w:p>
        </w:tc>
        <w:tc>
          <w:tcPr>
            <w:tcW w:w="423" w:type="pct"/>
            <w:vMerge/>
            <w:vAlign w:val="center"/>
          </w:tcPr>
          <w:p w:rsidR="00772264" w:rsidRPr="008C0342" w:rsidRDefault="00772264" w:rsidP="008C0342">
            <w:pPr>
              <w:spacing w:before="60" w:after="60" w:line="240" w:lineRule="atLeast"/>
              <w:jc w:val="center"/>
              <w:rPr>
                <w:rFonts w:ascii="Times New Roman" w:hAnsi="Times New Roman" w:cs="Times New Roman"/>
              </w:rPr>
            </w:pPr>
          </w:p>
        </w:tc>
        <w:tc>
          <w:tcPr>
            <w:tcW w:w="277"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январь</w:t>
            </w:r>
          </w:p>
        </w:tc>
        <w:tc>
          <w:tcPr>
            <w:tcW w:w="349"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февраль</w:t>
            </w:r>
          </w:p>
        </w:tc>
        <w:tc>
          <w:tcPr>
            <w:tcW w:w="194"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март</w:t>
            </w:r>
          </w:p>
        </w:tc>
        <w:tc>
          <w:tcPr>
            <w:tcW w:w="281"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апрель</w:t>
            </w:r>
          </w:p>
        </w:tc>
        <w:tc>
          <w:tcPr>
            <w:tcW w:w="156"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май</w:t>
            </w:r>
          </w:p>
        </w:tc>
        <w:tc>
          <w:tcPr>
            <w:tcW w:w="204"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июнь</w:t>
            </w:r>
          </w:p>
        </w:tc>
        <w:tc>
          <w:tcPr>
            <w:tcW w:w="207"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июль</w:t>
            </w:r>
          </w:p>
        </w:tc>
        <w:tc>
          <w:tcPr>
            <w:tcW w:w="248"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август</w:t>
            </w:r>
          </w:p>
        </w:tc>
        <w:tc>
          <w:tcPr>
            <w:tcW w:w="360"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сентябрь</w:t>
            </w:r>
          </w:p>
        </w:tc>
        <w:tc>
          <w:tcPr>
            <w:tcW w:w="309"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октябрь</w:t>
            </w:r>
          </w:p>
        </w:tc>
        <w:tc>
          <w:tcPr>
            <w:tcW w:w="280" w:type="pct"/>
            <w:vAlign w:val="center"/>
          </w:tcPr>
          <w:p w:rsidR="00772264" w:rsidRPr="008C0342" w:rsidRDefault="00772264"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ноябрь</w:t>
            </w:r>
          </w:p>
        </w:tc>
        <w:tc>
          <w:tcPr>
            <w:tcW w:w="259" w:type="pct"/>
            <w:vMerge/>
            <w:vAlign w:val="center"/>
          </w:tcPr>
          <w:p w:rsidR="00772264" w:rsidRPr="008C0342" w:rsidRDefault="00772264" w:rsidP="008C0342">
            <w:pPr>
              <w:spacing w:before="60" w:after="60" w:line="240" w:lineRule="atLeast"/>
              <w:jc w:val="center"/>
              <w:rPr>
                <w:rFonts w:ascii="Times New Roman" w:hAnsi="Times New Roman" w:cs="Times New Roman"/>
              </w:rPr>
            </w:pPr>
          </w:p>
        </w:tc>
      </w:tr>
      <w:tr w:rsidR="00772264" w:rsidRPr="008C0342" w:rsidTr="003D63BF">
        <w:trPr>
          <w:trHeight w:val="386"/>
          <w:jc w:val="center"/>
        </w:trPr>
        <w:tc>
          <w:tcPr>
            <w:tcW w:w="224" w:type="pct"/>
            <w:vAlign w:val="center"/>
          </w:tcPr>
          <w:p w:rsidR="00772264" w:rsidRPr="008C0342" w:rsidRDefault="00772264" w:rsidP="008C0342">
            <w:pPr>
              <w:jc w:val="center"/>
              <w:rPr>
                <w:rFonts w:ascii="Times New Roman" w:hAnsi="Times New Roman" w:cs="Times New Roman"/>
                <w:color w:val="auto"/>
              </w:rPr>
            </w:pPr>
            <w:r w:rsidRPr="008C0342">
              <w:rPr>
                <w:rFonts w:ascii="Times New Roman" w:hAnsi="Times New Roman" w:cs="Times New Roman"/>
                <w:color w:val="auto"/>
              </w:rPr>
              <w:t>1.</w:t>
            </w:r>
          </w:p>
        </w:tc>
        <w:tc>
          <w:tcPr>
            <w:tcW w:w="4776" w:type="pct"/>
            <w:gridSpan w:val="15"/>
            <w:vAlign w:val="center"/>
          </w:tcPr>
          <w:p w:rsidR="00772264" w:rsidRPr="008C0342" w:rsidRDefault="002E7CB9" w:rsidP="008C0342">
            <w:pPr>
              <w:shd w:val="clear" w:color="auto" w:fill="FFFFFF" w:themeFill="background1"/>
              <w:jc w:val="both"/>
              <w:rPr>
                <w:rFonts w:ascii="Times New Roman" w:hAnsi="Times New Roman" w:cs="Times New Roman"/>
                <w:color w:val="auto"/>
              </w:rPr>
            </w:pPr>
            <w:r w:rsidRPr="008C0342">
              <w:rPr>
                <w:rFonts w:ascii="Times New Roman" w:hAnsi="Times New Roman" w:cs="Times New Roman"/>
                <w:color w:val="auto"/>
              </w:rPr>
              <w:t>Задача «</w:t>
            </w:r>
            <w:r w:rsidR="005B7F76" w:rsidRPr="008C0342">
              <w:rPr>
                <w:rFonts w:ascii="Times New Roman" w:hAnsi="Times New Roman" w:cs="Times New Roman"/>
              </w:rPr>
              <w:t>Стимулирование достижений положительных результатов финансово-хозяйственной деятельности предприятий</w:t>
            </w:r>
            <w:r w:rsidR="00566298" w:rsidRPr="008C0342">
              <w:rPr>
                <w:rFonts w:ascii="Times New Roman" w:hAnsi="Times New Roman" w:cs="Times New Roman"/>
              </w:rPr>
              <w:t>»</w:t>
            </w:r>
          </w:p>
        </w:tc>
      </w:tr>
      <w:tr w:rsidR="004E5338" w:rsidRPr="008C0342" w:rsidTr="003D63BF">
        <w:trPr>
          <w:trHeight w:val="386"/>
          <w:jc w:val="center"/>
        </w:trPr>
        <w:tc>
          <w:tcPr>
            <w:tcW w:w="22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1.1</w:t>
            </w:r>
          </w:p>
        </w:tc>
        <w:tc>
          <w:tcPr>
            <w:tcW w:w="881" w:type="pct"/>
          </w:tcPr>
          <w:p w:rsidR="00492BD3" w:rsidRPr="008C0342" w:rsidRDefault="00492BD3" w:rsidP="008C0342">
            <w:pPr>
              <w:kinsoku w:val="0"/>
              <w:overflowPunct w:val="0"/>
              <w:autoSpaceDE w:val="0"/>
              <w:autoSpaceDN w:val="0"/>
              <w:adjustRightInd w:val="0"/>
              <w:rPr>
                <w:rFonts w:ascii="Times New Roman" w:hAnsi="Times New Roman" w:cs="Times New Roman"/>
                <w:color w:val="auto"/>
              </w:rPr>
            </w:pPr>
            <w:r w:rsidRPr="008C0342">
              <w:rPr>
                <w:rFonts w:ascii="Times New Roman" w:hAnsi="Times New Roman" w:cs="Times New Roman"/>
              </w:rPr>
              <w:t>Валовое производство зерновых и зернобобовых культур</w:t>
            </w:r>
          </w:p>
        </w:tc>
        <w:tc>
          <w:tcPr>
            <w:tcW w:w="348" w:type="pct"/>
          </w:tcPr>
          <w:p w:rsidR="00492BD3" w:rsidRPr="008C0342" w:rsidRDefault="00492BD3" w:rsidP="008C0342">
            <w:pPr>
              <w:kinsoku w:val="0"/>
              <w:overflowPunct w:val="0"/>
              <w:autoSpaceDE w:val="0"/>
              <w:autoSpaceDN w:val="0"/>
              <w:adjustRightInd w:val="0"/>
              <w:jc w:val="center"/>
              <w:rPr>
                <w:rFonts w:ascii="Times New Roman" w:hAnsi="Times New Roman" w:cs="Times New Roman"/>
                <w:iCs/>
                <w:color w:val="auto"/>
              </w:rPr>
            </w:pPr>
            <w:r w:rsidRPr="008C0342">
              <w:rPr>
                <w:rFonts w:ascii="Times New Roman" w:hAnsi="Times New Roman" w:cs="Times New Roman"/>
                <w:iCs/>
                <w:color w:val="auto"/>
              </w:rPr>
              <w:t>«МП»</w:t>
            </w:r>
          </w:p>
        </w:tc>
        <w:tc>
          <w:tcPr>
            <w:tcW w:w="423" w:type="pct"/>
          </w:tcPr>
          <w:p w:rsidR="00492BD3" w:rsidRPr="008C0342" w:rsidRDefault="00492BD3"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277"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4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9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1"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56"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7"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8"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60"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0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0"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93,33</w:t>
            </w:r>
          </w:p>
        </w:tc>
        <w:tc>
          <w:tcPr>
            <w:tcW w:w="25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93,33</w:t>
            </w:r>
          </w:p>
        </w:tc>
      </w:tr>
      <w:tr w:rsidR="004E5338" w:rsidRPr="008C0342" w:rsidTr="003D63BF">
        <w:trPr>
          <w:trHeight w:val="386"/>
          <w:jc w:val="center"/>
        </w:trPr>
        <w:tc>
          <w:tcPr>
            <w:tcW w:w="22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1.2</w:t>
            </w:r>
          </w:p>
        </w:tc>
        <w:tc>
          <w:tcPr>
            <w:tcW w:w="881" w:type="pct"/>
            <w:shd w:val="clear" w:color="auto" w:fill="FFFFFF" w:themeFill="background1"/>
          </w:tcPr>
          <w:p w:rsidR="00492BD3" w:rsidRPr="008C0342" w:rsidRDefault="00492BD3" w:rsidP="008C0342">
            <w:pPr>
              <w:rPr>
                <w:rFonts w:ascii="Times New Roman" w:hAnsi="Times New Roman" w:cs="Times New Roman"/>
                <w:color w:val="auto"/>
              </w:rPr>
            </w:pPr>
            <w:r w:rsidRPr="008C0342">
              <w:rPr>
                <w:rFonts w:ascii="Times New Roman" w:hAnsi="Times New Roman" w:cs="Times New Roman"/>
              </w:rPr>
              <w:t>Валовое производство молока</w:t>
            </w:r>
          </w:p>
        </w:tc>
        <w:tc>
          <w:tcPr>
            <w:tcW w:w="348"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iCs/>
                <w:color w:val="auto"/>
              </w:rPr>
              <w:t>«МП»</w:t>
            </w:r>
          </w:p>
        </w:tc>
        <w:tc>
          <w:tcPr>
            <w:tcW w:w="423" w:type="pct"/>
          </w:tcPr>
          <w:p w:rsidR="00492BD3" w:rsidRPr="008C0342" w:rsidRDefault="00492BD3"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277"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49"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94" w:type="pct"/>
          </w:tcPr>
          <w:p w:rsidR="00492BD3" w:rsidRPr="008C0342" w:rsidRDefault="00F53512" w:rsidP="008C0342">
            <w:pPr>
              <w:jc w:val="center"/>
              <w:rPr>
                <w:rFonts w:ascii="Times New Roman" w:hAnsi="Times New Roman" w:cs="Times New Roman"/>
                <w:color w:val="auto"/>
              </w:rPr>
            </w:pPr>
            <w:r w:rsidRPr="008C0342">
              <w:rPr>
                <w:rFonts w:ascii="Times New Roman" w:hAnsi="Times New Roman" w:cs="Times New Roman"/>
                <w:color w:val="auto"/>
              </w:rPr>
              <w:t>5,1</w:t>
            </w:r>
          </w:p>
        </w:tc>
        <w:tc>
          <w:tcPr>
            <w:tcW w:w="281"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56"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4" w:type="pct"/>
          </w:tcPr>
          <w:p w:rsidR="00492BD3" w:rsidRPr="008C0342" w:rsidRDefault="00F53512" w:rsidP="008C0342">
            <w:pPr>
              <w:jc w:val="center"/>
              <w:rPr>
                <w:rFonts w:ascii="Times New Roman" w:hAnsi="Times New Roman" w:cs="Times New Roman"/>
                <w:color w:val="auto"/>
              </w:rPr>
            </w:pPr>
            <w:r w:rsidRPr="008C0342">
              <w:rPr>
                <w:rFonts w:ascii="Times New Roman" w:hAnsi="Times New Roman" w:cs="Times New Roman"/>
                <w:color w:val="auto"/>
              </w:rPr>
              <w:t>5,7</w:t>
            </w:r>
          </w:p>
        </w:tc>
        <w:tc>
          <w:tcPr>
            <w:tcW w:w="207"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8"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60" w:type="pct"/>
          </w:tcPr>
          <w:p w:rsidR="00492BD3" w:rsidRPr="008C0342" w:rsidRDefault="00F53512" w:rsidP="008C0342">
            <w:pPr>
              <w:jc w:val="center"/>
              <w:rPr>
                <w:rFonts w:ascii="Times New Roman" w:hAnsi="Times New Roman" w:cs="Times New Roman"/>
                <w:color w:val="auto"/>
              </w:rPr>
            </w:pPr>
            <w:r w:rsidRPr="008C0342">
              <w:rPr>
                <w:rFonts w:ascii="Times New Roman" w:hAnsi="Times New Roman" w:cs="Times New Roman"/>
                <w:color w:val="auto"/>
              </w:rPr>
              <w:t>5,4</w:t>
            </w:r>
          </w:p>
        </w:tc>
        <w:tc>
          <w:tcPr>
            <w:tcW w:w="309"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0" w:type="pct"/>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5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21,9</w:t>
            </w:r>
          </w:p>
        </w:tc>
      </w:tr>
      <w:tr w:rsidR="004E5338" w:rsidRPr="008C0342" w:rsidTr="003D63BF">
        <w:trPr>
          <w:trHeight w:val="386"/>
          <w:jc w:val="center"/>
        </w:trPr>
        <w:tc>
          <w:tcPr>
            <w:tcW w:w="22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1.3</w:t>
            </w:r>
          </w:p>
        </w:tc>
        <w:tc>
          <w:tcPr>
            <w:tcW w:w="881" w:type="pct"/>
          </w:tcPr>
          <w:p w:rsidR="00492BD3" w:rsidRPr="008C0342" w:rsidRDefault="00492BD3" w:rsidP="008C0342">
            <w:pPr>
              <w:rPr>
                <w:rFonts w:ascii="Times New Roman" w:hAnsi="Times New Roman" w:cs="Times New Roman"/>
                <w:color w:val="auto"/>
              </w:rPr>
            </w:pPr>
            <w:r w:rsidRPr="008C0342">
              <w:rPr>
                <w:rFonts w:ascii="Times New Roman" w:hAnsi="Times New Roman" w:cs="Times New Roman"/>
              </w:rPr>
              <w:t>Валовое производство скота и птицы на убой (в живом весе)</w:t>
            </w:r>
          </w:p>
        </w:tc>
        <w:tc>
          <w:tcPr>
            <w:tcW w:w="348"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iCs/>
                <w:color w:val="auto"/>
              </w:rPr>
              <w:t>«МП»</w:t>
            </w:r>
          </w:p>
        </w:tc>
        <w:tc>
          <w:tcPr>
            <w:tcW w:w="423" w:type="pct"/>
          </w:tcPr>
          <w:p w:rsidR="00492BD3" w:rsidRPr="008C0342" w:rsidRDefault="00492BD3"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277"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49"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94"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0,4</w:t>
            </w:r>
          </w:p>
        </w:tc>
        <w:tc>
          <w:tcPr>
            <w:tcW w:w="281"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56"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4"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0,3</w:t>
            </w:r>
          </w:p>
        </w:tc>
        <w:tc>
          <w:tcPr>
            <w:tcW w:w="207"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8"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60"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0,4</w:t>
            </w:r>
          </w:p>
        </w:tc>
        <w:tc>
          <w:tcPr>
            <w:tcW w:w="309"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0" w:type="pct"/>
            <w:shd w:val="clear" w:color="auto" w:fill="auto"/>
          </w:tcPr>
          <w:p w:rsidR="00492BD3"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5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1,5</w:t>
            </w:r>
          </w:p>
        </w:tc>
      </w:tr>
      <w:tr w:rsidR="004E5338" w:rsidRPr="008C0342" w:rsidTr="003D63BF">
        <w:trPr>
          <w:trHeight w:val="386"/>
          <w:jc w:val="center"/>
        </w:trPr>
        <w:tc>
          <w:tcPr>
            <w:tcW w:w="22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1.4</w:t>
            </w:r>
          </w:p>
        </w:tc>
        <w:tc>
          <w:tcPr>
            <w:tcW w:w="881" w:type="pct"/>
          </w:tcPr>
          <w:p w:rsidR="00492BD3" w:rsidRPr="008C0342" w:rsidRDefault="00492BD3" w:rsidP="008C0342">
            <w:pPr>
              <w:kinsoku w:val="0"/>
              <w:overflowPunct w:val="0"/>
              <w:autoSpaceDE w:val="0"/>
              <w:autoSpaceDN w:val="0"/>
              <w:adjustRightInd w:val="0"/>
              <w:rPr>
                <w:rFonts w:ascii="Times New Roman" w:hAnsi="Times New Roman" w:cs="Times New Roman"/>
              </w:rPr>
            </w:pPr>
            <w:r w:rsidRPr="008C0342">
              <w:rPr>
                <w:rFonts w:ascii="Times New Roman" w:hAnsi="Times New Roman" w:cs="Times New Roman"/>
              </w:rPr>
              <w:t xml:space="preserve">Валовая </w:t>
            </w:r>
            <w:r w:rsidRPr="008C0342">
              <w:rPr>
                <w:rFonts w:ascii="Times New Roman" w:hAnsi="Times New Roman" w:cs="Times New Roman"/>
              </w:rPr>
              <w:lastRenderedPageBreak/>
              <w:t>продукция сельского хозяйства (в сопоставимых ценах 2022 г.)</w:t>
            </w:r>
          </w:p>
          <w:p w:rsidR="00492BD3" w:rsidRPr="008C0342" w:rsidRDefault="00492BD3" w:rsidP="008C0342">
            <w:pPr>
              <w:rPr>
                <w:rFonts w:ascii="Times New Roman" w:hAnsi="Times New Roman" w:cs="Times New Roman"/>
              </w:rPr>
            </w:pPr>
          </w:p>
        </w:tc>
        <w:tc>
          <w:tcPr>
            <w:tcW w:w="348" w:type="pct"/>
          </w:tcPr>
          <w:p w:rsidR="00492BD3" w:rsidRPr="008C0342" w:rsidRDefault="00492BD3" w:rsidP="008C0342">
            <w:pPr>
              <w:jc w:val="center"/>
              <w:rPr>
                <w:rFonts w:ascii="Times New Roman" w:hAnsi="Times New Roman" w:cs="Times New Roman"/>
                <w:iCs/>
                <w:color w:val="auto"/>
              </w:rPr>
            </w:pPr>
            <w:r w:rsidRPr="008C0342">
              <w:rPr>
                <w:rFonts w:ascii="Times New Roman" w:hAnsi="Times New Roman" w:cs="Times New Roman"/>
                <w:iCs/>
                <w:color w:val="auto"/>
              </w:rPr>
              <w:lastRenderedPageBreak/>
              <w:t>«МП»</w:t>
            </w:r>
          </w:p>
        </w:tc>
        <w:tc>
          <w:tcPr>
            <w:tcW w:w="423" w:type="pct"/>
          </w:tcPr>
          <w:p w:rsidR="00492BD3" w:rsidRPr="008C0342" w:rsidRDefault="00492BD3"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rPr>
              <w:t>млн</w:t>
            </w:r>
            <w:proofErr w:type="gramStart"/>
            <w:r w:rsidRPr="008C0342">
              <w:rPr>
                <w:rFonts w:ascii="Times New Roman" w:hAnsi="Times New Roman" w:cs="Times New Roman"/>
              </w:rPr>
              <w:t>.р</w:t>
            </w:r>
            <w:proofErr w:type="gramEnd"/>
            <w:r w:rsidRPr="008C0342">
              <w:rPr>
                <w:rFonts w:ascii="Times New Roman" w:hAnsi="Times New Roman" w:cs="Times New Roman"/>
              </w:rPr>
              <w:t>у</w:t>
            </w:r>
            <w:r w:rsidRPr="008C0342">
              <w:rPr>
                <w:rFonts w:ascii="Times New Roman" w:hAnsi="Times New Roman" w:cs="Times New Roman"/>
              </w:rPr>
              <w:lastRenderedPageBreak/>
              <w:t>б</w:t>
            </w:r>
            <w:proofErr w:type="spellEnd"/>
            <w:r w:rsidRPr="008C0342">
              <w:rPr>
                <w:rFonts w:ascii="Times New Roman" w:hAnsi="Times New Roman" w:cs="Times New Roman"/>
              </w:rPr>
              <w:t>.</w:t>
            </w:r>
          </w:p>
        </w:tc>
        <w:tc>
          <w:tcPr>
            <w:tcW w:w="277"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lastRenderedPageBreak/>
              <w:t>-</w:t>
            </w:r>
          </w:p>
        </w:tc>
        <w:tc>
          <w:tcPr>
            <w:tcW w:w="349"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94"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1"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56"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4"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7"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8"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60"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09"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0"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5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298</w:t>
            </w:r>
            <w:r w:rsidRPr="008C0342">
              <w:rPr>
                <w:rFonts w:ascii="Times New Roman" w:hAnsi="Times New Roman" w:cs="Times New Roman"/>
                <w:color w:val="auto"/>
              </w:rPr>
              <w:lastRenderedPageBreak/>
              <w:t>2,5</w:t>
            </w:r>
          </w:p>
        </w:tc>
      </w:tr>
      <w:tr w:rsidR="004E5338" w:rsidRPr="008C0342" w:rsidTr="003D63BF">
        <w:trPr>
          <w:trHeight w:val="386"/>
          <w:jc w:val="center"/>
        </w:trPr>
        <w:tc>
          <w:tcPr>
            <w:tcW w:w="224"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lastRenderedPageBreak/>
              <w:t>1.5</w:t>
            </w:r>
          </w:p>
        </w:tc>
        <w:tc>
          <w:tcPr>
            <w:tcW w:w="881" w:type="pct"/>
          </w:tcPr>
          <w:p w:rsidR="00492BD3" w:rsidRPr="008C0342" w:rsidRDefault="00492BD3" w:rsidP="008C0342">
            <w:pPr>
              <w:kinsoku w:val="0"/>
              <w:overflowPunct w:val="0"/>
              <w:autoSpaceDE w:val="0"/>
              <w:autoSpaceDN w:val="0"/>
              <w:adjustRightInd w:val="0"/>
              <w:rPr>
                <w:rFonts w:ascii="Times New Roman" w:hAnsi="Times New Roman" w:cs="Times New Roman"/>
              </w:rPr>
            </w:pPr>
            <w:r w:rsidRPr="008C0342">
              <w:rPr>
                <w:rFonts w:ascii="Times New Roman" w:hAnsi="Times New Roman" w:cs="Times New Roman"/>
              </w:rPr>
              <w:t xml:space="preserve">Доля прибыльных сельскохозяйственных </w:t>
            </w:r>
            <w:proofErr w:type="gramStart"/>
            <w:r w:rsidRPr="008C0342">
              <w:rPr>
                <w:rFonts w:ascii="Times New Roman" w:hAnsi="Times New Roman" w:cs="Times New Roman"/>
              </w:rPr>
              <w:t>организаций</w:t>
            </w:r>
            <w:proofErr w:type="gramEnd"/>
            <w:r w:rsidRPr="008C0342">
              <w:rPr>
                <w:rFonts w:ascii="Times New Roman" w:hAnsi="Times New Roman" w:cs="Times New Roman"/>
              </w:rPr>
              <w:t xml:space="preserve"> в общем их числе</w:t>
            </w:r>
          </w:p>
        </w:tc>
        <w:tc>
          <w:tcPr>
            <w:tcW w:w="348" w:type="pct"/>
          </w:tcPr>
          <w:p w:rsidR="00492BD3" w:rsidRPr="008C0342" w:rsidRDefault="00492BD3"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«ВДЛ»</w:t>
            </w:r>
          </w:p>
          <w:p w:rsidR="00492BD3" w:rsidRPr="008C0342" w:rsidRDefault="00492BD3" w:rsidP="008C0342">
            <w:pPr>
              <w:jc w:val="center"/>
              <w:rPr>
                <w:rFonts w:ascii="Times New Roman" w:hAnsi="Times New Roman" w:cs="Times New Roman"/>
                <w:iCs/>
                <w:color w:val="auto"/>
              </w:rPr>
            </w:pPr>
          </w:p>
        </w:tc>
        <w:tc>
          <w:tcPr>
            <w:tcW w:w="423" w:type="pct"/>
          </w:tcPr>
          <w:p w:rsidR="00492BD3" w:rsidRPr="008C0342" w:rsidRDefault="00492BD3" w:rsidP="008C0342">
            <w:pPr>
              <w:autoSpaceDE w:val="0"/>
              <w:autoSpaceDN w:val="0"/>
              <w:adjustRightInd w:val="0"/>
              <w:jc w:val="center"/>
              <w:rPr>
                <w:rFonts w:ascii="Times New Roman" w:hAnsi="Times New Roman" w:cs="Times New Roman"/>
              </w:rPr>
            </w:pPr>
            <w:r w:rsidRPr="008C0342">
              <w:rPr>
                <w:rFonts w:ascii="Times New Roman" w:hAnsi="Times New Roman" w:cs="Times New Roman"/>
              </w:rPr>
              <w:t>%</w:t>
            </w:r>
          </w:p>
        </w:tc>
        <w:tc>
          <w:tcPr>
            <w:tcW w:w="277"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49"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94"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100</w:t>
            </w:r>
          </w:p>
        </w:tc>
        <w:tc>
          <w:tcPr>
            <w:tcW w:w="281"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56"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4"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100</w:t>
            </w:r>
          </w:p>
        </w:tc>
        <w:tc>
          <w:tcPr>
            <w:tcW w:w="207"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8"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60"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100</w:t>
            </w:r>
          </w:p>
        </w:tc>
        <w:tc>
          <w:tcPr>
            <w:tcW w:w="309"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80" w:type="pct"/>
            <w:shd w:val="clear" w:color="auto" w:fill="auto"/>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59" w:type="pct"/>
          </w:tcPr>
          <w:p w:rsidR="00492BD3"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100</w:t>
            </w:r>
          </w:p>
        </w:tc>
      </w:tr>
    </w:tbl>
    <w:p w:rsidR="003C3387" w:rsidRPr="008C0342" w:rsidRDefault="003C3387" w:rsidP="008C0342">
      <w:pPr>
        <w:pStyle w:val="af1"/>
        <w:ind w:firstLine="709"/>
        <w:jc w:val="center"/>
        <w:rPr>
          <w:rFonts w:ascii="Times New Roman" w:hAnsi="Times New Roman" w:cs="Times New Roman"/>
          <w:sz w:val="26"/>
          <w:szCs w:val="26"/>
        </w:rPr>
      </w:pPr>
    </w:p>
    <w:p w:rsidR="004830ED" w:rsidRPr="008C0342" w:rsidRDefault="004830ED" w:rsidP="008C0342">
      <w:pPr>
        <w:pStyle w:val="af1"/>
        <w:ind w:firstLine="709"/>
        <w:jc w:val="center"/>
        <w:rPr>
          <w:rFonts w:ascii="Times New Roman" w:hAnsi="Times New Roman" w:cs="Times New Roman"/>
          <w:sz w:val="26"/>
          <w:szCs w:val="26"/>
        </w:rPr>
      </w:pPr>
      <w:r w:rsidRPr="008C0342">
        <w:rPr>
          <w:rFonts w:ascii="Times New Roman" w:hAnsi="Times New Roman" w:cs="Times New Roman"/>
          <w:sz w:val="26"/>
          <w:szCs w:val="26"/>
        </w:rPr>
        <w:t>План достижения показателей к</w:t>
      </w:r>
      <w:r w:rsidR="003D63BF" w:rsidRPr="008C0342">
        <w:rPr>
          <w:rFonts w:ascii="Times New Roman" w:hAnsi="Times New Roman" w:cs="Times New Roman"/>
          <w:sz w:val="26"/>
          <w:szCs w:val="26"/>
        </w:rPr>
        <w:t xml:space="preserve">омплекса процессных мероприятий </w:t>
      </w:r>
      <w:r w:rsidRPr="008C0342">
        <w:rPr>
          <w:rFonts w:ascii="Times New Roman" w:hAnsi="Times New Roman" w:cs="Times New Roman"/>
          <w:sz w:val="26"/>
          <w:szCs w:val="26"/>
        </w:rPr>
        <w:t xml:space="preserve">в 2027 году </w:t>
      </w:r>
    </w:p>
    <w:p w:rsidR="00C85ABB" w:rsidRPr="008C0342" w:rsidRDefault="00C85ABB" w:rsidP="008C0342">
      <w:pPr>
        <w:pStyle w:val="af1"/>
        <w:ind w:firstLine="709"/>
        <w:jc w:val="center"/>
        <w:rPr>
          <w:rFonts w:ascii="Times New Roman" w:hAnsi="Times New Roman" w:cs="Times New Roman"/>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03"/>
        <w:gridCol w:w="1889"/>
        <w:gridCol w:w="800"/>
        <w:gridCol w:w="754"/>
        <w:gridCol w:w="513"/>
        <w:gridCol w:w="603"/>
        <w:gridCol w:w="359"/>
        <w:gridCol w:w="463"/>
        <w:gridCol w:w="461"/>
        <w:gridCol w:w="391"/>
        <w:gridCol w:w="387"/>
        <w:gridCol w:w="467"/>
        <w:gridCol w:w="642"/>
        <w:gridCol w:w="582"/>
        <w:gridCol w:w="507"/>
        <w:gridCol w:w="418"/>
      </w:tblGrid>
      <w:tr w:rsidR="0086274E" w:rsidRPr="008C0342" w:rsidTr="004E5338">
        <w:trPr>
          <w:trHeight w:val="349"/>
          <w:tblHeader/>
          <w:jc w:val="center"/>
        </w:trPr>
        <w:tc>
          <w:tcPr>
            <w:tcW w:w="209" w:type="pct"/>
            <w:vMerge w:val="restart"/>
            <w:vAlign w:val="center"/>
          </w:tcPr>
          <w:p w:rsidR="00EB1236" w:rsidRPr="008C0342" w:rsidRDefault="00C13D1C" w:rsidP="008C0342">
            <w:pPr>
              <w:spacing w:before="60" w:after="60"/>
              <w:jc w:val="center"/>
              <w:rPr>
                <w:rFonts w:ascii="Times New Roman" w:hAnsi="Times New Roman" w:cs="Times New Roman"/>
                <w:color w:val="auto"/>
              </w:rPr>
            </w:pPr>
            <w:r w:rsidRPr="008C0342">
              <w:rPr>
                <w:rFonts w:ascii="Times New Roman" w:hAnsi="Times New Roman" w:cs="Times New Roman"/>
                <w:color w:val="auto"/>
              </w:rPr>
              <w:t>№</w:t>
            </w:r>
          </w:p>
          <w:p w:rsidR="004830ED" w:rsidRPr="008C0342" w:rsidRDefault="004830ED" w:rsidP="008C0342">
            <w:pPr>
              <w:spacing w:before="60" w:after="60"/>
              <w:jc w:val="center"/>
              <w:rPr>
                <w:rFonts w:ascii="Times New Roman" w:hAnsi="Times New Roman" w:cs="Times New Roman"/>
                <w:color w:val="auto"/>
              </w:rPr>
            </w:pPr>
            <w:proofErr w:type="gramStart"/>
            <w:r w:rsidRPr="008C0342">
              <w:rPr>
                <w:rFonts w:ascii="Times New Roman" w:hAnsi="Times New Roman" w:cs="Times New Roman"/>
                <w:color w:val="auto"/>
              </w:rPr>
              <w:t>п</w:t>
            </w:r>
            <w:proofErr w:type="gramEnd"/>
            <w:r w:rsidRPr="008C0342">
              <w:rPr>
                <w:rFonts w:ascii="Times New Roman" w:hAnsi="Times New Roman" w:cs="Times New Roman"/>
                <w:color w:val="auto"/>
              </w:rPr>
              <w:t>/п</w:t>
            </w:r>
          </w:p>
        </w:tc>
        <w:tc>
          <w:tcPr>
            <w:tcW w:w="980" w:type="pct"/>
            <w:vMerge w:val="restart"/>
            <w:vAlign w:val="center"/>
          </w:tcPr>
          <w:p w:rsidR="004830ED" w:rsidRPr="008C0342" w:rsidRDefault="004830ED" w:rsidP="008C0342">
            <w:pPr>
              <w:jc w:val="center"/>
              <w:rPr>
                <w:rFonts w:ascii="Times New Roman" w:hAnsi="Times New Roman" w:cs="Times New Roman"/>
                <w:color w:val="auto"/>
              </w:rPr>
            </w:pPr>
            <w:r w:rsidRPr="008C0342">
              <w:rPr>
                <w:rFonts w:ascii="Times New Roman" w:hAnsi="Times New Roman" w:cs="Times New Roman"/>
                <w:color w:val="auto"/>
              </w:rPr>
              <w:t>Показатели комплекса процессных мероприятий</w:t>
            </w:r>
          </w:p>
        </w:tc>
        <w:tc>
          <w:tcPr>
            <w:tcW w:w="415" w:type="pct"/>
            <w:vMerge w:val="restart"/>
            <w:vAlign w:val="center"/>
          </w:tcPr>
          <w:p w:rsidR="004830ED" w:rsidRPr="008C0342" w:rsidRDefault="004830ED" w:rsidP="008C0342">
            <w:pPr>
              <w:jc w:val="center"/>
              <w:rPr>
                <w:rFonts w:ascii="Times New Roman" w:hAnsi="Times New Roman" w:cs="Times New Roman"/>
                <w:color w:val="auto"/>
              </w:rPr>
            </w:pPr>
            <w:r w:rsidRPr="008C0342">
              <w:rPr>
                <w:rFonts w:ascii="Times New Roman" w:hAnsi="Times New Roman" w:cs="Times New Roman"/>
                <w:color w:val="auto"/>
              </w:rPr>
              <w:t>Уровень показателя</w:t>
            </w:r>
          </w:p>
        </w:tc>
        <w:tc>
          <w:tcPr>
            <w:tcW w:w="391" w:type="pct"/>
            <w:vMerge w:val="restart"/>
            <w:vAlign w:val="center"/>
          </w:tcPr>
          <w:p w:rsidR="004830ED" w:rsidRPr="008C0342" w:rsidRDefault="004830ED" w:rsidP="008C0342">
            <w:pPr>
              <w:jc w:val="center"/>
              <w:rPr>
                <w:rFonts w:ascii="Times New Roman" w:hAnsi="Times New Roman" w:cs="Times New Roman"/>
                <w:color w:val="auto"/>
              </w:rPr>
            </w:pPr>
            <w:r w:rsidRPr="008C0342">
              <w:rPr>
                <w:rFonts w:ascii="Times New Roman" w:hAnsi="Times New Roman" w:cs="Times New Roman"/>
                <w:color w:val="auto"/>
              </w:rPr>
              <w:t>Единица измерения</w:t>
            </w:r>
          </w:p>
          <w:p w:rsidR="004830ED" w:rsidRPr="008C0342" w:rsidRDefault="004830ED" w:rsidP="008C0342">
            <w:pPr>
              <w:jc w:val="center"/>
              <w:rPr>
                <w:rFonts w:ascii="Times New Roman" w:hAnsi="Times New Roman" w:cs="Times New Roman"/>
                <w:color w:val="auto"/>
              </w:rPr>
            </w:pPr>
            <w:r w:rsidRPr="008C0342">
              <w:rPr>
                <w:rFonts w:ascii="Times New Roman" w:hAnsi="Times New Roman" w:cs="Times New Roman"/>
                <w:color w:val="auto"/>
              </w:rPr>
              <w:t>(по ОКЕИ)</w:t>
            </w:r>
          </w:p>
        </w:tc>
        <w:tc>
          <w:tcPr>
            <w:tcW w:w="2787" w:type="pct"/>
            <w:gridSpan w:val="11"/>
            <w:vAlign w:val="center"/>
          </w:tcPr>
          <w:p w:rsidR="004830ED" w:rsidRPr="008C0342" w:rsidRDefault="004830ED" w:rsidP="008C0342">
            <w:pPr>
              <w:spacing w:before="60" w:after="60"/>
              <w:jc w:val="center"/>
              <w:rPr>
                <w:rFonts w:ascii="Times New Roman" w:hAnsi="Times New Roman" w:cs="Times New Roman"/>
                <w:color w:val="auto"/>
              </w:rPr>
            </w:pPr>
            <w:r w:rsidRPr="008C0342">
              <w:rPr>
                <w:rFonts w:ascii="Times New Roman" w:hAnsi="Times New Roman" w:cs="Times New Roman"/>
                <w:color w:val="auto"/>
              </w:rPr>
              <w:t>Плановые значения по месяцам</w:t>
            </w:r>
          </w:p>
        </w:tc>
        <w:tc>
          <w:tcPr>
            <w:tcW w:w="218" w:type="pct"/>
            <w:vMerge w:val="restart"/>
            <w:vAlign w:val="center"/>
          </w:tcPr>
          <w:p w:rsidR="004830ED" w:rsidRPr="008C0342" w:rsidRDefault="004830ED" w:rsidP="008C0342">
            <w:pPr>
              <w:jc w:val="center"/>
              <w:rPr>
                <w:rFonts w:ascii="Times New Roman" w:hAnsi="Times New Roman" w:cs="Times New Roman"/>
                <w:color w:val="auto"/>
              </w:rPr>
            </w:pPr>
            <w:proofErr w:type="gramStart"/>
            <w:r w:rsidRPr="008C0342">
              <w:rPr>
                <w:rFonts w:ascii="Times New Roman" w:hAnsi="Times New Roman" w:cs="Times New Roman"/>
                <w:color w:val="auto"/>
              </w:rPr>
              <w:t>На конец</w:t>
            </w:r>
            <w:proofErr w:type="gramEnd"/>
            <w:r w:rsidRPr="008C0342">
              <w:rPr>
                <w:rFonts w:ascii="Times New Roman" w:hAnsi="Times New Roman" w:cs="Times New Roman"/>
                <w:color w:val="auto"/>
              </w:rPr>
              <w:t xml:space="preserve"> 202</w:t>
            </w:r>
            <w:r w:rsidR="00000292" w:rsidRPr="008C0342">
              <w:rPr>
                <w:rFonts w:ascii="Times New Roman" w:hAnsi="Times New Roman" w:cs="Times New Roman"/>
                <w:color w:val="auto"/>
              </w:rPr>
              <w:t>7</w:t>
            </w:r>
            <w:r w:rsidRPr="008C0342">
              <w:rPr>
                <w:rFonts w:ascii="Times New Roman" w:hAnsi="Times New Roman" w:cs="Times New Roman"/>
                <w:color w:val="auto"/>
              </w:rPr>
              <w:t xml:space="preserve"> года</w:t>
            </w:r>
          </w:p>
        </w:tc>
      </w:tr>
      <w:tr w:rsidR="0086274E" w:rsidRPr="008C0342" w:rsidTr="004E5338">
        <w:trPr>
          <w:trHeight w:val="661"/>
          <w:tblHeader/>
          <w:jc w:val="center"/>
        </w:trPr>
        <w:tc>
          <w:tcPr>
            <w:tcW w:w="209" w:type="pct"/>
            <w:vMerge/>
            <w:vAlign w:val="center"/>
          </w:tcPr>
          <w:p w:rsidR="004830ED" w:rsidRPr="008C0342" w:rsidRDefault="004830ED" w:rsidP="008C0342">
            <w:pPr>
              <w:spacing w:before="60" w:after="60" w:line="240" w:lineRule="atLeast"/>
              <w:jc w:val="center"/>
              <w:rPr>
                <w:rFonts w:ascii="Times New Roman" w:hAnsi="Times New Roman" w:cs="Times New Roman"/>
              </w:rPr>
            </w:pPr>
          </w:p>
        </w:tc>
        <w:tc>
          <w:tcPr>
            <w:tcW w:w="980" w:type="pct"/>
            <w:vMerge/>
            <w:vAlign w:val="center"/>
          </w:tcPr>
          <w:p w:rsidR="004830ED" w:rsidRPr="008C0342" w:rsidRDefault="004830ED" w:rsidP="008C0342">
            <w:pPr>
              <w:spacing w:before="60" w:after="60" w:line="240" w:lineRule="atLeast"/>
              <w:jc w:val="center"/>
              <w:rPr>
                <w:rFonts w:ascii="Times New Roman" w:hAnsi="Times New Roman" w:cs="Times New Roman"/>
              </w:rPr>
            </w:pPr>
          </w:p>
        </w:tc>
        <w:tc>
          <w:tcPr>
            <w:tcW w:w="415" w:type="pct"/>
            <w:vMerge/>
            <w:vAlign w:val="center"/>
          </w:tcPr>
          <w:p w:rsidR="004830ED" w:rsidRPr="008C0342" w:rsidRDefault="004830ED" w:rsidP="008C0342">
            <w:pPr>
              <w:spacing w:before="60" w:after="60" w:line="240" w:lineRule="atLeast"/>
              <w:jc w:val="center"/>
              <w:rPr>
                <w:rFonts w:ascii="Times New Roman" w:hAnsi="Times New Roman" w:cs="Times New Roman"/>
              </w:rPr>
            </w:pPr>
          </w:p>
        </w:tc>
        <w:tc>
          <w:tcPr>
            <w:tcW w:w="391" w:type="pct"/>
            <w:vMerge/>
            <w:vAlign w:val="center"/>
          </w:tcPr>
          <w:p w:rsidR="004830ED" w:rsidRPr="008C0342" w:rsidRDefault="004830ED" w:rsidP="008C0342">
            <w:pPr>
              <w:spacing w:before="60" w:after="60" w:line="240" w:lineRule="atLeast"/>
              <w:jc w:val="center"/>
              <w:rPr>
                <w:rFonts w:ascii="Times New Roman" w:hAnsi="Times New Roman" w:cs="Times New Roman"/>
              </w:rPr>
            </w:pPr>
          </w:p>
        </w:tc>
        <w:tc>
          <w:tcPr>
            <w:tcW w:w="266"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январь</w:t>
            </w:r>
          </w:p>
        </w:tc>
        <w:tc>
          <w:tcPr>
            <w:tcW w:w="313"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февраль</w:t>
            </w:r>
          </w:p>
        </w:tc>
        <w:tc>
          <w:tcPr>
            <w:tcW w:w="186"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март</w:t>
            </w:r>
          </w:p>
        </w:tc>
        <w:tc>
          <w:tcPr>
            <w:tcW w:w="240"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апрель</w:t>
            </w:r>
          </w:p>
        </w:tc>
        <w:tc>
          <w:tcPr>
            <w:tcW w:w="239"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май</w:t>
            </w:r>
          </w:p>
        </w:tc>
        <w:tc>
          <w:tcPr>
            <w:tcW w:w="203"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июнь</w:t>
            </w:r>
          </w:p>
        </w:tc>
        <w:tc>
          <w:tcPr>
            <w:tcW w:w="201"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июль</w:t>
            </w:r>
          </w:p>
        </w:tc>
        <w:tc>
          <w:tcPr>
            <w:tcW w:w="242"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август</w:t>
            </w:r>
          </w:p>
        </w:tc>
        <w:tc>
          <w:tcPr>
            <w:tcW w:w="333"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сентябрь</w:t>
            </w:r>
          </w:p>
        </w:tc>
        <w:tc>
          <w:tcPr>
            <w:tcW w:w="302"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октябрь</w:t>
            </w:r>
          </w:p>
        </w:tc>
        <w:tc>
          <w:tcPr>
            <w:tcW w:w="263" w:type="pct"/>
            <w:vAlign w:val="center"/>
          </w:tcPr>
          <w:p w:rsidR="004830ED" w:rsidRPr="008C0342" w:rsidRDefault="004830ED" w:rsidP="008C0342">
            <w:pPr>
              <w:kinsoku w:val="0"/>
              <w:overflowPunct w:val="0"/>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ноябрь</w:t>
            </w:r>
          </w:p>
        </w:tc>
        <w:tc>
          <w:tcPr>
            <w:tcW w:w="218" w:type="pct"/>
            <w:vMerge/>
            <w:vAlign w:val="center"/>
          </w:tcPr>
          <w:p w:rsidR="004830ED" w:rsidRPr="008C0342" w:rsidRDefault="004830ED" w:rsidP="008C0342">
            <w:pPr>
              <w:spacing w:before="60" w:after="60" w:line="240" w:lineRule="atLeast"/>
              <w:jc w:val="center"/>
              <w:rPr>
                <w:rFonts w:ascii="Times New Roman" w:hAnsi="Times New Roman" w:cs="Times New Roman"/>
              </w:rPr>
            </w:pPr>
          </w:p>
        </w:tc>
      </w:tr>
      <w:tr w:rsidR="004830ED" w:rsidRPr="008C0342" w:rsidTr="004E5338">
        <w:trPr>
          <w:trHeight w:val="386"/>
          <w:jc w:val="center"/>
        </w:trPr>
        <w:tc>
          <w:tcPr>
            <w:tcW w:w="209" w:type="pct"/>
            <w:vAlign w:val="center"/>
          </w:tcPr>
          <w:p w:rsidR="004830ED" w:rsidRPr="008C0342" w:rsidRDefault="00772264" w:rsidP="008C0342">
            <w:pPr>
              <w:spacing w:line="240" w:lineRule="atLeast"/>
              <w:jc w:val="center"/>
              <w:rPr>
                <w:rFonts w:ascii="Times New Roman" w:hAnsi="Times New Roman" w:cs="Times New Roman"/>
                <w:color w:val="auto"/>
              </w:rPr>
            </w:pPr>
            <w:r w:rsidRPr="008C0342">
              <w:rPr>
                <w:rFonts w:ascii="Times New Roman" w:hAnsi="Times New Roman" w:cs="Times New Roman"/>
                <w:color w:val="auto"/>
              </w:rPr>
              <w:t>1</w:t>
            </w:r>
            <w:r w:rsidR="004830ED" w:rsidRPr="008C0342">
              <w:rPr>
                <w:rFonts w:ascii="Times New Roman" w:hAnsi="Times New Roman" w:cs="Times New Roman"/>
                <w:color w:val="auto"/>
              </w:rPr>
              <w:t>.</w:t>
            </w:r>
          </w:p>
        </w:tc>
        <w:tc>
          <w:tcPr>
            <w:tcW w:w="4791" w:type="pct"/>
            <w:gridSpan w:val="15"/>
            <w:vAlign w:val="center"/>
          </w:tcPr>
          <w:p w:rsidR="004830ED" w:rsidRPr="008C0342" w:rsidRDefault="005B7F76" w:rsidP="008C0342">
            <w:pPr>
              <w:shd w:val="clear" w:color="auto" w:fill="FFFFFF" w:themeFill="background1"/>
              <w:jc w:val="both"/>
              <w:rPr>
                <w:rFonts w:ascii="Times New Roman" w:hAnsi="Times New Roman" w:cs="Times New Roman"/>
                <w:color w:val="auto"/>
              </w:rPr>
            </w:pPr>
            <w:r w:rsidRPr="008C0342">
              <w:rPr>
                <w:rFonts w:ascii="Times New Roman" w:hAnsi="Times New Roman" w:cs="Times New Roman"/>
                <w:color w:val="auto"/>
              </w:rPr>
              <w:t>Задача «</w:t>
            </w:r>
            <w:r w:rsidRPr="008C0342">
              <w:rPr>
                <w:rFonts w:ascii="Times New Roman" w:hAnsi="Times New Roman" w:cs="Times New Roman"/>
              </w:rPr>
              <w:t>Стимулирование достижений положительных результатов финансово-хозяйственной деятельности предприятий».</w:t>
            </w:r>
          </w:p>
        </w:tc>
      </w:tr>
      <w:tr w:rsidR="00D81752" w:rsidRPr="008C0342" w:rsidTr="004E5338">
        <w:trPr>
          <w:trHeight w:val="386"/>
          <w:jc w:val="center"/>
        </w:trPr>
        <w:tc>
          <w:tcPr>
            <w:tcW w:w="209" w:type="pct"/>
          </w:tcPr>
          <w:p w:rsidR="002E7CB9" w:rsidRPr="008C0342" w:rsidRDefault="002E7CB9" w:rsidP="008C0342">
            <w:pPr>
              <w:jc w:val="center"/>
              <w:rPr>
                <w:rFonts w:ascii="Times New Roman" w:hAnsi="Times New Roman" w:cs="Times New Roman"/>
                <w:color w:val="auto"/>
              </w:rPr>
            </w:pPr>
            <w:r w:rsidRPr="008C0342">
              <w:rPr>
                <w:rFonts w:ascii="Times New Roman" w:hAnsi="Times New Roman" w:cs="Times New Roman"/>
                <w:color w:val="auto"/>
              </w:rPr>
              <w:t>1.1</w:t>
            </w:r>
          </w:p>
        </w:tc>
        <w:tc>
          <w:tcPr>
            <w:tcW w:w="980" w:type="pct"/>
          </w:tcPr>
          <w:p w:rsidR="002E7CB9" w:rsidRPr="008C0342" w:rsidRDefault="002E7CB9" w:rsidP="008C0342">
            <w:pPr>
              <w:kinsoku w:val="0"/>
              <w:overflowPunct w:val="0"/>
              <w:autoSpaceDE w:val="0"/>
              <w:autoSpaceDN w:val="0"/>
              <w:adjustRightInd w:val="0"/>
              <w:rPr>
                <w:rFonts w:ascii="Times New Roman" w:hAnsi="Times New Roman" w:cs="Times New Roman"/>
                <w:color w:val="auto"/>
              </w:rPr>
            </w:pPr>
            <w:r w:rsidRPr="008C0342">
              <w:rPr>
                <w:rFonts w:ascii="Times New Roman" w:hAnsi="Times New Roman" w:cs="Times New Roman"/>
              </w:rPr>
              <w:t>Валовое производство зерновых и зернобобовых культур</w:t>
            </w:r>
          </w:p>
        </w:tc>
        <w:tc>
          <w:tcPr>
            <w:tcW w:w="415" w:type="pct"/>
          </w:tcPr>
          <w:p w:rsidR="002E7CB9" w:rsidRPr="008C0342" w:rsidRDefault="002E7CB9" w:rsidP="008C0342">
            <w:pPr>
              <w:kinsoku w:val="0"/>
              <w:overflowPunct w:val="0"/>
              <w:autoSpaceDE w:val="0"/>
              <w:autoSpaceDN w:val="0"/>
              <w:adjustRightInd w:val="0"/>
              <w:jc w:val="center"/>
              <w:rPr>
                <w:rFonts w:ascii="Times New Roman" w:hAnsi="Times New Roman" w:cs="Times New Roman"/>
                <w:iCs/>
                <w:color w:val="auto"/>
              </w:rPr>
            </w:pPr>
            <w:r w:rsidRPr="008C0342">
              <w:rPr>
                <w:rFonts w:ascii="Times New Roman" w:hAnsi="Times New Roman" w:cs="Times New Roman"/>
                <w:iCs/>
                <w:color w:val="auto"/>
              </w:rPr>
              <w:t>«МП»</w:t>
            </w:r>
          </w:p>
        </w:tc>
        <w:tc>
          <w:tcPr>
            <w:tcW w:w="391" w:type="pct"/>
          </w:tcPr>
          <w:p w:rsidR="002E7CB9" w:rsidRPr="008C0342" w:rsidRDefault="002E7CB9"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266"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13"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86"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0"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39"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3"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1"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2"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33"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02"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63"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96,37</w:t>
            </w:r>
          </w:p>
        </w:tc>
        <w:tc>
          <w:tcPr>
            <w:tcW w:w="218" w:type="pct"/>
          </w:tcPr>
          <w:p w:rsidR="002E7CB9" w:rsidRPr="008C0342" w:rsidRDefault="00492BD3" w:rsidP="008C0342">
            <w:pPr>
              <w:jc w:val="center"/>
              <w:rPr>
                <w:rFonts w:ascii="Times New Roman" w:hAnsi="Times New Roman" w:cs="Times New Roman"/>
                <w:color w:val="auto"/>
              </w:rPr>
            </w:pPr>
            <w:r w:rsidRPr="008C0342">
              <w:rPr>
                <w:rFonts w:ascii="Times New Roman" w:hAnsi="Times New Roman" w:cs="Times New Roman"/>
                <w:color w:val="auto"/>
              </w:rPr>
              <w:t>96,37</w:t>
            </w:r>
          </w:p>
        </w:tc>
      </w:tr>
      <w:tr w:rsidR="00D85D82" w:rsidRPr="008C0342" w:rsidTr="004E5338">
        <w:trPr>
          <w:trHeight w:val="386"/>
          <w:jc w:val="center"/>
        </w:trPr>
        <w:tc>
          <w:tcPr>
            <w:tcW w:w="209"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1.2</w:t>
            </w:r>
          </w:p>
        </w:tc>
        <w:tc>
          <w:tcPr>
            <w:tcW w:w="980" w:type="pct"/>
            <w:shd w:val="clear" w:color="auto" w:fill="FFFFFF" w:themeFill="background1"/>
          </w:tcPr>
          <w:p w:rsidR="00D85D82" w:rsidRPr="008C0342" w:rsidRDefault="00D85D82" w:rsidP="008C0342">
            <w:pPr>
              <w:rPr>
                <w:rFonts w:ascii="Times New Roman" w:hAnsi="Times New Roman" w:cs="Times New Roman"/>
                <w:color w:val="auto"/>
              </w:rPr>
            </w:pPr>
            <w:r w:rsidRPr="008C0342">
              <w:rPr>
                <w:rFonts w:ascii="Times New Roman" w:hAnsi="Times New Roman" w:cs="Times New Roman"/>
              </w:rPr>
              <w:t>Валовое производство молока</w:t>
            </w:r>
          </w:p>
        </w:tc>
        <w:tc>
          <w:tcPr>
            <w:tcW w:w="415"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iCs/>
                <w:color w:val="auto"/>
              </w:rPr>
              <w:t>«МП»</w:t>
            </w:r>
          </w:p>
        </w:tc>
        <w:tc>
          <w:tcPr>
            <w:tcW w:w="391" w:type="pct"/>
          </w:tcPr>
          <w:p w:rsidR="00D85D82" w:rsidRPr="008C0342" w:rsidRDefault="00D85D82"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266"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13"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86"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5,1</w:t>
            </w:r>
          </w:p>
        </w:tc>
        <w:tc>
          <w:tcPr>
            <w:tcW w:w="240"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39"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3"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5,8</w:t>
            </w:r>
          </w:p>
        </w:tc>
        <w:tc>
          <w:tcPr>
            <w:tcW w:w="201"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2"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33"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5,4</w:t>
            </w:r>
          </w:p>
        </w:tc>
        <w:tc>
          <w:tcPr>
            <w:tcW w:w="302"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63"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18"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22,0</w:t>
            </w:r>
          </w:p>
        </w:tc>
      </w:tr>
      <w:tr w:rsidR="00D85D82" w:rsidRPr="008C0342" w:rsidTr="004E5338">
        <w:trPr>
          <w:trHeight w:val="386"/>
          <w:jc w:val="center"/>
        </w:trPr>
        <w:tc>
          <w:tcPr>
            <w:tcW w:w="209"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1.3</w:t>
            </w:r>
          </w:p>
        </w:tc>
        <w:tc>
          <w:tcPr>
            <w:tcW w:w="980" w:type="pct"/>
          </w:tcPr>
          <w:p w:rsidR="00D85D82" w:rsidRPr="008C0342" w:rsidRDefault="00D85D82" w:rsidP="008C0342">
            <w:pPr>
              <w:rPr>
                <w:rFonts w:ascii="Times New Roman" w:hAnsi="Times New Roman" w:cs="Times New Roman"/>
                <w:color w:val="auto"/>
              </w:rPr>
            </w:pPr>
            <w:r w:rsidRPr="008C0342">
              <w:rPr>
                <w:rFonts w:ascii="Times New Roman" w:hAnsi="Times New Roman" w:cs="Times New Roman"/>
              </w:rPr>
              <w:t>Валовое производство скота и птицы на убой (в живом весе)</w:t>
            </w:r>
          </w:p>
        </w:tc>
        <w:tc>
          <w:tcPr>
            <w:tcW w:w="415"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iCs/>
                <w:color w:val="auto"/>
              </w:rPr>
              <w:t>«МП»</w:t>
            </w:r>
          </w:p>
        </w:tc>
        <w:tc>
          <w:tcPr>
            <w:tcW w:w="391" w:type="pct"/>
          </w:tcPr>
          <w:p w:rsidR="00D85D82" w:rsidRPr="008C0342" w:rsidRDefault="00D85D82"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color w:val="auto"/>
              </w:rPr>
              <w:t>Тыс</w:t>
            </w:r>
            <w:proofErr w:type="gramStart"/>
            <w:r w:rsidRPr="008C0342">
              <w:rPr>
                <w:rFonts w:ascii="Times New Roman" w:hAnsi="Times New Roman" w:cs="Times New Roman"/>
                <w:color w:val="auto"/>
              </w:rPr>
              <w:t>.т</w:t>
            </w:r>
            <w:proofErr w:type="gramEnd"/>
            <w:r w:rsidRPr="008C0342">
              <w:rPr>
                <w:rFonts w:ascii="Times New Roman" w:hAnsi="Times New Roman" w:cs="Times New Roman"/>
                <w:color w:val="auto"/>
              </w:rPr>
              <w:t>онн</w:t>
            </w:r>
            <w:proofErr w:type="spellEnd"/>
          </w:p>
        </w:tc>
        <w:tc>
          <w:tcPr>
            <w:tcW w:w="266"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1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86"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0,4</w:t>
            </w:r>
          </w:p>
        </w:tc>
        <w:tc>
          <w:tcPr>
            <w:tcW w:w="240"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39"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0,3</w:t>
            </w:r>
          </w:p>
        </w:tc>
        <w:tc>
          <w:tcPr>
            <w:tcW w:w="201"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2"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3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0,4</w:t>
            </w:r>
          </w:p>
        </w:tc>
        <w:tc>
          <w:tcPr>
            <w:tcW w:w="302"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6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18"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1,5</w:t>
            </w:r>
          </w:p>
        </w:tc>
      </w:tr>
      <w:tr w:rsidR="00D85D82" w:rsidRPr="008C0342" w:rsidTr="004E5338">
        <w:trPr>
          <w:trHeight w:val="386"/>
          <w:jc w:val="center"/>
        </w:trPr>
        <w:tc>
          <w:tcPr>
            <w:tcW w:w="209"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1.4</w:t>
            </w:r>
          </w:p>
        </w:tc>
        <w:tc>
          <w:tcPr>
            <w:tcW w:w="980" w:type="pct"/>
          </w:tcPr>
          <w:p w:rsidR="00D85D82" w:rsidRPr="008C0342" w:rsidRDefault="00D85D82" w:rsidP="008C0342">
            <w:pPr>
              <w:kinsoku w:val="0"/>
              <w:overflowPunct w:val="0"/>
              <w:autoSpaceDE w:val="0"/>
              <w:autoSpaceDN w:val="0"/>
              <w:adjustRightInd w:val="0"/>
              <w:rPr>
                <w:rFonts w:ascii="Times New Roman" w:hAnsi="Times New Roman" w:cs="Times New Roman"/>
              </w:rPr>
            </w:pPr>
            <w:r w:rsidRPr="008C0342">
              <w:rPr>
                <w:rFonts w:ascii="Times New Roman" w:hAnsi="Times New Roman" w:cs="Times New Roman"/>
              </w:rPr>
              <w:t>Валовая продукция сельского хозяйства (в сопоставимых ценах 2022 г.)</w:t>
            </w:r>
          </w:p>
          <w:p w:rsidR="00D85D82" w:rsidRPr="008C0342" w:rsidRDefault="00D85D82" w:rsidP="008C0342">
            <w:pPr>
              <w:rPr>
                <w:rFonts w:ascii="Times New Roman" w:hAnsi="Times New Roman" w:cs="Times New Roman"/>
              </w:rPr>
            </w:pPr>
          </w:p>
        </w:tc>
        <w:tc>
          <w:tcPr>
            <w:tcW w:w="415" w:type="pct"/>
          </w:tcPr>
          <w:p w:rsidR="00D85D82" w:rsidRPr="008C0342" w:rsidRDefault="00D85D82" w:rsidP="008C0342">
            <w:pPr>
              <w:jc w:val="center"/>
              <w:rPr>
                <w:rFonts w:ascii="Times New Roman" w:hAnsi="Times New Roman" w:cs="Times New Roman"/>
                <w:iCs/>
                <w:color w:val="auto"/>
              </w:rPr>
            </w:pPr>
            <w:r w:rsidRPr="008C0342">
              <w:rPr>
                <w:rFonts w:ascii="Times New Roman" w:hAnsi="Times New Roman" w:cs="Times New Roman"/>
                <w:iCs/>
                <w:color w:val="auto"/>
              </w:rPr>
              <w:t>«МП»</w:t>
            </w:r>
          </w:p>
        </w:tc>
        <w:tc>
          <w:tcPr>
            <w:tcW w:w="391" w:type="pct"/>
          </w:tcPr>
          <w:p w:rsidR="00D85D82" w:rsidRPr="008C0342" w:rsidRDefault="00D85D82" w:rsidP="008C0342">
            <w:pPr>
              <w:autoSpaceDE w:val="0"/>
              <w:autoSpaceDN w:val="0"/>
              <w:adjustRightInd w:val="0"/>
              <w:jc w:val="center"/>
              <w:rPr>
                <w:rFonts w:ascii="Times New Roman" w:hAnsi="Times New Roman" w:cs="Times New Roman"/>
                <w:color w:val="auto"/>
              </w:rPr>
            </w:pPr>
            <w:proofErr w:type="spellStart"/>
            <w:r w:rsidRPr="008C0342">
              <w:rPr>
                <w:rFonts w:ascii="Times New Roman" w:hAnsi="Times New Roman" w:cs="Times New Roman"/>
              </w:rPr>
              <w:t>млн</w:t>
            </w:r>
            <w:proofErr w:type="gramStart"/>
            <w:r w:rsidRPr="008C0342">
              <w:rPr>
                <w:rFonts w:ascii="Times New Roman" w:hAnsi="Times New Roman" w:cs="Times New Roman"/>
              </w:rPr>
              <w:t>.р</w:t>
            </w:r>
            <w:proofErr w:type="gramEnd"/>
            <w:r w:rsidRPr="008C0342">
              <w:rPr>
                <w:rFonts w:ascii="Times New Roman" w:hAnsi="Times New Roman" w:cs="Times New Roman"/>
              </w:rPr>
              <w:t>уб</w:t>
            </w:r>
            <w:proofErr w:type="spellEnd"/>
            <w:r w:rsidRPr="008C0342">
              <w:rPr>
                <w:rFonts w:ascii="Times New Roman" w:hAnsi="Times New Roman" w:cs="Times New Roman"/>
              </w:rPr>
              <w:t>.</w:t>
            </w:r>
          </w:p>
        </w:tc>
        <w:tc>
          <w:tcPr>
            <w:tcW w:w="266"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1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86"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0"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39"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1"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2"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3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02"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6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18"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3021,8</w:t>
            </w:r>
          </w:p>
        </w:tc>
      </w:tr>
      <w:tr w:rsidR="00D85D82" w:rsidRPr="008C0342" w:rsidTr="004E5338">
        <w:trPr>
          <w:trHeight w:val="386"/>
          <w:jc w:val="center"/>
        </w:trPr>
        <w:tc>
          <w:tcPr>
            <w:tcW w:w="209" w:type="pct"/>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lastRenderedPageBreak/>
              <w:t>1.5</w:t>
            </w:r>
          </w:p>
        </w:tc>
        <w:tc>
          <w:tcPr>
            <w:tcW w:w="980" w:type="pct"/>
          </w:tcPr>
          <w:p w:rsidR="00D85D82" w:rsidRPr="008C0342" w:rsidRDefault="00D85D82" w:rsidP="008C0342">
            <w:pPr>
              <w:kinsoku w:val="0"/>
              <w:overflowPunct w:val="0"/>
              <w:autoSpaceDE w:val="0"/>
              <w:autoSpaceDN w:val="0"/>
              <w:adjustRightInd w:val="0"/>
              <w:rPr>
                <w:rFonts w:ascii="Times New Roman" w:hAnsi="Times New Roman" w:cs="Times New Roman"/>
              </w:rPr>
            </w:pPr>
            <w:r w:rsidRPr="008C0342">
              <w:rPr>
                <w:rFonts w:ascii="Times New Roman" w:hAnsi="Times New Roman" w:cs="Times New Roman"/>
              </w:rPr>
              <w:t xml:space="preserve">Доля прибыльных сельскохозяйственных </w:t>
            </w:r>
            <w:proofErr w:type="gramStart"/>
            <w:r w:rsidRPr="008C0342">
              <w:rPr>
                <w:rFonts w:ascii="Times New Roman" w:hAnsi="Times New Roman" w:cs="Times New Roman"/>
              </w:rPr>
              <w:t>организаций</w:t>
            </w:r>
            <w:proofErr w:type="gramEnd"/>
            <w:r w:rsidRPr="008C0342">
              <w:rPr>
                <w:rFonts w:ascii="Times New Roman" w:hAnsi="Times New Roman" w:cs="Times New Roman"/>
              </w:rPr>
              <w:t xml:space="preserve"> в общем их числе</w:t>
            </w:r>
          </w:p>
        </w:tc>
        <w:tc>
          <w:tcPr>
            <w:tcW w:w="415" w:type="pct"/>
          </w:tcPr>
          <w:p w:rsidR="00D85D82" w:rsidRPr="008C0342" w:rsidRDefault="00D85D82" w:rsidP="008C0342">
            <w:pPr>
              <w:autoSpaceDE w:val="0"/>
              <w:autoSpaceDN w:val="0"/>
              <w:adjustRightInd w:val="0"/>
              <w:jc w:val="center"/>
              <w:rPr>
                <w:rFonts w:ascii="Times New Roman" w:hAnsi="Times New Roman" w:cs="Times New Roman"/>
                <w:color w:val="auto"/>
              </w:rPr>
            </w:pPr>
            <w:r w:rsidRPr="008C0342">
              <w:rPr>
                <w:rFonts w:ascii="Times New Roman" w:hAnsi="Times New Roman" w:cs="Times New Roman"/>
                <w:color w:val="auto"/>
              </w:rPr>
              <w:t>«ВДЛ»</w:t>
            </w:r>
          </w:p>
          <w:p w:rsidR="00D85D82" w:rsidRPr="008C0342" w:rsidRDefault="00D85D82" w:rsidP="008C0342">
            <w:pPr>
              <w:jc w:val="center"/>
              <w:rPr>
                <w:rFonts w:ascii="Times New Roman" w:hAnsi="Times New Roman" w:cs="Times New Roman"/>
                <w:iCs/>
                <w:color w:val="auto"/>
              </w:rPr>
            </w:pPr>
          </w:p>
        </w:tc>
        <w:tc>
          <w:tcPr>
            <w:tcW w:w="391" w:type="pct"/>
          </w:tcPr>
          <w:p w:rsidR="00D85D82" w:rsidRPr="008C0342" w:rsidRDefault="00D85D82" w:rsidP="008C0342">
            <w:pPr>
              <w:autoSpaceDE w:val="0"/>
              <w:autoSpaceDN w:val="0"/>
              <w:adjustRightInd w:val="0"/>
              <w:jc w:val="center"/>
              <w:rPr>
                <w:rFonts w:ascii="Times New Roman" w:hAnsi="Times New Roman" w:cs="Times New Roman"/>
              </w:rPr>
            </w:pPr>
            <w:r w:rsidRPr="008C0342">
              <w:rPr>
                <w:rFonts w:ascii="Times New Roman" w:hAnsi="Times New Roman" w:cs="Times New Roman"/>
              </w:rPr>
              <w:t>единиц</w:t>
            </w:r>
          </w:p>
        </w:tc>
        <w:tc>
          <w:tcPr>
            <w:tcW w:w="266"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1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186"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100</w:t>
            </w:r>
          </w:p>
        </w:tc>
        <w:tc>
          <w:tcPr>
            <w:tcW w:w="240"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39"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0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100</w:t>
            </w:r>
          </w:p>
        </w:tc>
        <w:tc>
          <w:tcPr>
            <w:tcW w:w="201"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42"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33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100</w:t>
            </w:r>
          </w:p>
        </w:tc>
        <w:tc>
          <w:tcPr>
            <w:tcW w:w="302"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63"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w:t>
            </w:r>
          </w:p>
        </w:tc>
        <w:tc>
          <w:tcPr>
            <w:tcW w:w="218" w:type="pct"/>
            <w:shd w:val="clear" w:color="auto" w:fill="auto"/>
          </w:tcPr>
          <w:p w:rsidR="00D85D82" w:rsidRPr="008C0342" w:rsidRDefault="00D85D82" w:rsidP="008C0342">
            <w:pPr>
              <w:jc w:val="center"/>
              <w:rPr>
                <w:rFonts w:ascii="Times New Roman" w:hAnsi="Times New Roman" w:cs="Times New Roman"/>
                <w:color w:val="auto"/>
              </w:rPr>
            </w:pPr>
            <w:r w:rsidRPr="008C0342">
              <w:rPr>
                <w:rFonts w:ascii="Times New Roman" w:hAnsi="Times New Roman" w:cs="Times New Roman"/>
                <w:color w:val="auto"/>
              </w:rPr>
              <w:t>100</w:t>
            </w:r>
          </w:p>
        </w:tc>
      </w:tr>
    </w:tbl>
    <w:p w:rsidR="000E3C08" w:rsidRDefault="000E3C08" w:rsidP="000E3C08">
      <w:pPr>
        <w:pStyle w:val="af1"/>
        <w:ind w:firstLine="567"/>
        <w:jc w:val="center"/>
        <w:rPr>
          <w:rFonts w:ascii="Times New Roman" w:hAnsi="Times New Roman" w:cs="Times New Roman"/>
          <w:sz w:val="26"/>
          <w:szCs w:val="26"/>
        </w:rPr>
      </w:pPr>
    </w:p>
    <w:p w:rsidR="00CD4B7A" w:rsidRPr="00345D3B" w:rsidRDefault="00ED10DD" w:rsidP="000E3C08">
      <w:pPr>
        <w:pStyle w:val="af1"/>
        <w:ind w:firstLine="567"/>
        <w:jc w:val="center"/>
        <w:rPr>
          <w:rFonts w:ascii="Times New Roman" w:hAnsi="Times New Roman" w:cs="Times New Roman"/>
          <w:sz w:val="26"/>
          <w:szCs w:val="26"/>
        </w:rPr>
      </w:pPr>
      <w:r w:rsidRPr="00345D3B">
        <w:rPr>
          <w:rFonts w:ascii="Times New Roman" w:hAnsi="Times New Roman" w:cs="Times New Roman"/>
          <w:sz w:val="26"/>
          <w:szCs w:val="26"/>
        </w:rPr>
        <w:t>План достижения показателей к</w:t>
      </w:r>
      <w:r w:rsidR="00CD4B7A" w:rsidRPr="00345D3B">
        <w:rPr>
          <w:rFonts w:ascii="Times New Roman" w:hAnsi="Times New Roman" w:cs="Times New Roman"/>
          <w:sz w:val="26"/>
          <w:szCs w:val="26"/>
        </w:rPr>
        <w:t>омплекса процессных мероприятий</w:t>
      </w:r>
    </w:p>
    <w:p w:rsidR="00ED10DD" w:rsidRPr="00345D3B" w:rsidRDefault="00CD4B7A" w:rsidP="000E3C08">
      <w:pPr>
        <w:pStyle w:val="af1"/>
        <w:ind w:firstLine="567"/>
        <w:jc w:val="center"/>
        <w:rPr>
          <w:rFonts w:ascii="Times New Roman" w:hAnsi="Times New Roman" w:cs="Times New Roman"/>
          <w:sz w:val="26"/>
          <w:szCs w:val="26"/>
        </w:rPr>
      </w:pPr>
      <w:r w:rsidRPr="00345D3B">
        <w:rPr>
          <w:rFonts w:ascii="Times New Roman" w:hAnsi="Times New Roman" w:cs="Times New Roman"/>
          <w:sz w:val="26"/>
          <w:szCs w:val="26"/>
        </w:rPr>
        <w:t>в 2028 году</w:t>
      </w:r>
    </w:p>
    <w:p w:rsidR="00C85ABB" w:rsidRPr="00CD4B7A" w:rsidRDefault="00C85ABB" w:rsidP="000E3C08">
      <w:pPr>
        <w:pStyle w:val="af1"/>
        <w:ind w:firstLine="567"/>
        <w:jc w:val="center"/>
        <w:rPr>
          <w:rFonts w:ascii="Times New Roman" w:hAnsi="Times New Roman" w:cs="Times New Roman"/>
          <w:b/>
          <w:sz w:val="26"/>
          <w:szCs w:val="2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842"/>
        <w:gridCol w:w="849"/>
        <w:gridCol w:w="710"/>
        <w:gridCol w:w="141"/>
        <w:gridCol w:w="284"/>
        <w:gridCol w:w="461"/>
        <w:gridCol w:w="382"/>
        <w:gridCol w:w="556"/>
        <w:gridCol w:w="309"/>
        <w:gridCol w:w="403"/>
        <w:gridCol w:w="407"/>
        <w:gridCol w:w="488"/>
        <w:gridCol w:w="710"/>
        <w:gridCol w:w="610"/>
        <w:gridCol w:w="554"/>
        <w:gridCol w:w="511"/>
      </w:tblGrid>
      <w:tr w:rsidR="004E5338" w:rsidRPr="00CD4B7A" w:rsidTr="00272584">
        <w:trPr>
          <w:trHeight w:val="349"/>
          <w:tblHeader/>
          <w:jc w:val="center"/>
        </w:trPr>
        <w:tc>
          <w:tcPr>
            <w:tcW w:w="224" w:type="pct"/>
            <w:vMerge w:val="restart"/>
            <w:vAlign w:val="center"/>
          </w:tcPr>
          <w:p w:rsidR="0086274E" w:rsidRPr="00CD4B7A" w:rsidRDefault="00C13D1C" w:rsidP="00CD4B7A">
            <w:pPr>
              <w:spacing w:before="60" w:after="60"/>
              <w:jc w:val="center"/>
              <w:rPr>
                <w:rFonts w:ascii="Times New Roman" w:hAnsi="Times New Roman" w:cs="Times New Roman"/>
                <w:color w:val="auto"/>
              </w:rPr>
            </w:pPr>
            <w:r w:rsidRPr="00CD4B7A">
              <w:rPr>
                <w:rFonts w:ascii="Times New Roman" w:hAnsi="Times New Roman" w:cs="Times New Roman"/>
                <w:color w:val="auto"/>
              </w:rPr>
              <w:t>№</w:t>
            </w:r>
          </w:p>
          <w:p w:rsidR="00ED10DD" w:rsidRPr="00CD4B7A" w:rsidRDefault="00ED10DD" w:rsidP="00CD4B7A">
            <w:pPr>
              <w:spacing w:before="60" w:after="60"/>
              <w:jc w:val="center"/>
              <w:rPr>
                <w:rFonts w:ascii="Times New Roman" w:hAnsi="Times New Roman" w:cs="Times New Roman"/>
                <w:color w:val="auto"/>
              </w:rPr>
            </w:pPr>
            <w:proofErr w:type="gramStart"/>
            <w:r w:rsidRPr="00CD4B7A">
              <w:rPr>
                <w:rFonts w:ascii="Times New Roman" w:hAnsi="Times New Roman" w:cs="Times New Roman"/>
                <w:color w:val="auto"/>
              </w:rPr>
              <w:t>п</w:t>
            </w:r>
            <w:proofErr w:type="gramEnd"/>
            <w:r w:rsidRPr="00CD4B7A">
              <w:rPr>
                <w:rFonts w:ascii="Times New Roman" w:hAnsi="Times New Roman" w:cs="Times New Roman"/>
                <w:color w:val="auto"/>
              </w:rPr>
              <w:t>/п</w:t>
            </w:r>
          </w:p>
        </w:tc>
        <w:tc>
          <w:tcPr>
            <w:tcW w:w="954" w:type="pct"/>
            <w:vMerge w:val="restart"/>
            <w:vAlign w:val="center"/>
          </w:tcPr>
          <w:p w:rsidR="0086274E"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 xml:space="preserve">Показатели </w:t>
            </w:r>
          </w:p>
          <w:p w:rsidR="0086274E"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 xml:space="preserve">комплекса </w:t>
            </w:r>
          </w:p>
          <w:p w:rsidR="00ED10DD"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процессных мероприятий</w:t>
            </w:r>
          </w:p>
        </w:tc>
        <w:tc>
          <w:tcPr>
            <w:tcW w:w="440" w:type="pct"/>
            <w:vMerge w:val="restart"/>
            <w:vAlign w:val="center"/>
          </w:tcPr>
          <w:p w:rsidR="0086274E"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Уровень показа</w:t>
            </w:r>
            <w:r w:rsidR="0086274E" w:rsidRPr="00CD4B7A">
              <w:rPr>
                <w:rFonts w:ascii="Times New Roman" w:hAnsi="Times New Roman" w:cs="Times New Roman"/>
                <w:color w:val="auto"/>
              </w:rPr>
              <w:t>-</w:t>
            </w:r>
          </w:p>
          <w:p w:rsidR="00ED10DD"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теля</w:t>
            </w:r>
          </w:p>
        </w:tc>
        <w:tc>
          <w:tcPr>
            <w:tcW w:w="441" w:type="pct"/>
            <w:gridSpan w:val="2"/>
            <w:vMerge w:val="restart"/>
            <w:vAlign w:val="center"/>
          </w:tcPr>
          <w:p w:rsidR="00ED10DD"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Единица измерения</w:t>
            </w:r>
          </w:p>
          <w:p w:rsidR="00ED10DD" w:rsidRPr="00CD4B7A" w:rsidRDefault="00ED10DD" w:rsidP="00CD4B7A">
            <w:pPr>
              <w:jc w:val="center"/>
              <w:rPr>
                <w:rFonts w:ascii="Times New Roman" w:hAnsi="Times New Roman" w:cs="Times New Roman"/>
                <w:color w:val="auto"/>
              </w:rPr>
            </w:pPr>
            <w:r w:rsidRPr="00CD4B7A">
              <w:rPr>
                <w:rFonts w:ascii="Times New Roman" w:hAnsi="Times New Roman" w:cs="Times New Roman"/>
                <w:color w:val="auto"/>
              </w:rPr>
              <w:t>(по ОКЕИ)</w:t>
            </w:r>
          </w:p>
        </w:tc>
        <w:tc>
          <w:tcPr>
            <w:tcW w:w="2676" w:type="pct"/>
            <w:gridSpan w:val="11"/>
            <w:vAlign w:val="center"/>
          </w:tcPr>
          <w:p w:rsidR="00ED10DD" w:rsidRPr="00CD4B7A" w:rsidRDefault="00ED10DD" w:rsidP="00CD4B7A">
            <w:pPr>
              <w:spacing w:before="60" w:after="60"/>
              <w:jc w:val="center"/>
              <w:rPr>
                <w:rFonts w:ascii="Times New Roman" w:hAnsi="Times New Roman" w:cs="Times New Roman"/>
                <w:color w:val="auto"/>
              </w:rPr>
            </w:pPr>
            <w:r w:rsidRPr="00CD4B7A">
              <w:rPr>
                <w:rFonts w:ascii="Times New Roman" w:hAnsi="Times New Roman" w:cs="Times New Roman"/>
                <w:color w:val="auto"/>
              </w:rPr>
              <w:t>Плановые значения по месяцам</w:t>
            </w:r>
          </w:p>
        </w:tc>
        <w:tc>
          <w:tcPr>
            <w:tcW w:w="265" w:type="pct"/>
            <w:vMerge w:val="restart"/>
            <w:vAlign w:val="center"/>
          </w:tcPr>
          <w:p w:rsidR="00ED10DD" w:rsidRPr="00CD4B7A" w:rsidRDefault="00ED10DD" w:rsidP="00CD4B7A">
            <w:pPr>
              <w:jc w:val="center"/>
              <w:rPr>
                <w:rFonts w:ascii="Times New Roman" w:hAnsi="Times New Roman" w:cs="Times New Roman"/>
                <w:color w:val="auto"/>
              </w:rPr>
            </w:pPr>
            <w:proofErr w:type="gramStart"/>
            <w:r w:rsidRPr="00CD4B7A">
              <w:rPr>
                <w:rFonts w:ascii="Times New Roman" w:hAnsi="Times New Roman" w:cs="Times New Roman"/>
                <w:color w:val="auto"/>
              </w:rPr>
              <w:t>На конец</w:t>
            </w:r>
            <w:proofErr w:type="gramEnd"/>
            <w:r w:rsidRPr="00CD4B7A">
              <w:rPr>
                <w:rFonts w:ascii="Times New Roman" w:hAnsi="Times New Roman" w:cs="Times New Roman"/>
                <w:color w:val="auto"/>
              </w:rPr>
              <w:t xml:space="preserve"> 2028 года</w:t>
            </w:r>
          </w:p>
        </w:tc>
      </w:tr>
      <w:tr w:rsidR="004E5338" w:rsidRPr="00CD4B7A" w:rsidTr="00272584">
        <w:trPr>
          <w:trHeight w:val="661"/>
          <w:tblHeader/>
          <w:jc w:val="center"/>
        </w:trPr>
        <w:tc>
          <w:tcPr>
            <w:tcW w:w="224" w:type="pct"/>
            <w:vMerge/>
            <w:vAlign w:val="center"/>
          </w:tcPr>
          <w:p w:rsidR="00ED10DD" w:rsidRPr="00CD4B7A" w:rsidRDefault="00ED10DD" w:rsidP="00CD4B7A">
            <w:pPr>
              <w:spacing w:before="60" w:after="60"/>
              <w:jc w:val="center"/>
              <w:rPr>
                <w:rFonts w:ascii="Times New Roman" w:hAnsi="Times New Roman" w:cs="Times New Roman"/>
              </w:rPr>
            </w:pPr>
          </w:p>
        </w:tc>
        <w:tc>
          <w:tcPr>
            <w:tcW w:w="954" w:type="pct"/>
            <w:vMerge/>
            <w:vAlign w:val="center"/>
          </w:tcPr>
          <w:p w:rsidR="00ED10DD" w:rsidRPr="00CD4B7A" w:rsidRDefault="00ED10DD" w:rsidP="00CD4B7A">
            <w:pPr>
              <w:spacing w:before="60" w:after="60"/>
              <w:jc w:val="center"/>
              <w:rPr>
                <w:rFonts w:ascii="Times New Roman" w:hAnsi="Times New Roman" w:cs="Times New Roman"/>
              </w:rPr>
            </w:pPr>
          </w:p>
        </w:tc>
        <w:tc>
          <w:tcPr>
            <w:tcW w:w="440" w:type="pct"/>
            <w:vMerge/>
            <w:vAlign w:val="center"/>
          </w:tcPr>
          <w:p w:rsidR="00ED10DD" w:rsidRPr="00CD4B7A" w:rsidRDefault="00ED10DD" w:rsidP="00CD4B7A">
            <w:pPr>
              <w:spacing w:before="60" w:after="60"/>
              <w:jc w:val="center"/>
              <w:rPr>
                <w:rFonts w:ascii="Times New Roman" w:hAnsi="Times New Roman" w:cs="Times New Roman"/>
              </w:rPr>
            </w:pPr>
          </w:p>
        </w:tc>
        <w:tc>
          <w:tcPr>
            <w:tcW w:w="441" w:type="pct"/>
            <w:gridSpan w:val="2"/>
            <w:vMerge/>
            <w:vAlign w:val="center"/>
          </w:tcPr>
          <w:p w:rsidR="00ED10DD" w:rsidRPr="00CD4B7A" w:rsidRDefault="00ED10DD" w:rsidP="00CD4B7A">
            <w:pPr>
              <w:spacing w:before="60" w:after="60"/>
              <w:jc w:val="center"/>
              <w:rPr>
                <w:rFonts w:ascii="Times New Roman" w:hAnsi="Times New Roman" w:cs="Times New Roman"/>
              </w:rPr>
            </w:pPr>
          </w:p>
        </w:tc>
        <w:tc>
          <w:tcPr>
            <w:tcW w:w="147"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январь</w:t>
            </w:r>
          </w:p>
        </w:tc>
        <w:tc>
          <w:tcPr>
            <w:tcW w:w="239"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февраль</w:t>
            </w:r>
          </w:p>
        </w:tc>
        <w:tc>
          <w:tcPr>
            <w:tcW w:w="198"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март</w:t>
            </w:r>
          </w:p>
        </w:tc>
        <w:tc>
          <w:tcPr>
            <w:tcW w:w="288"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апрель</w:t>
            </w:r>
          </w:p>
        </w:tc>
        <w:tc>
          <w:tcPr>
            <w:tcW w:w="160"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май</w:t>
            </w:r>
          </w:p>
        </w:tc>
        <w:tc>
          <w:tcPr>
            <w:tcW w:w="209"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июнь</w:t>
            </w:r>
          </w:p>
        </w:tc>
        <w:tc>
          <w:tcPr>
            <w:tcW w:w="211"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июль</w:t>
            </w:r>
          </w:p>
        </w:tc>
        <w:tc>
          <w:tcPr>
            <w:tcW w:w="253"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август</w:t>
            </w:r>
          </w:p>
        </w:tc>
        <w:tc>
          <w:tcPr>
            <w:tcW w:w="368"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сентябрь</w:t>
            </w:r>
          </w:p>
        </w:tc>
        <w:tc>
          <w:tcPr>
            <w:tcW w:w="316"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октябрь</w:t>
            </w:r>
          </w:p>
        </w:tc>
        <w:tc>
          <w:tcPr>
            <w:tcW w:w="287" w:type="pct"/>
            <w:vAlign w:val="center"/>
          </w:tcPr>
          <w:p w:rsidR="00ED10DD" w:rsidRPr="00CD4B7A" w:rsidRDefault="00ED10DD" w:rsidP="00CD4B7A">
            <w:pPr>
              <w:kinsoku w:val="0"/>
              <w:overflowPunct w:val="0"/>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ноябрь</w:t>
            </w:r>
          </w:p>
        </w:tc>
        <w:tc>
          <w:tcPr>
            <w:tcW w:w="265" w:type="pct"/>
            <w:vMerge/>
            <w:vAlign w:val="center"/>
          </w:tcPr>
          <w:p w:rsidR="00ED10DD" w:rsidRPr="00CD4B7A" w:rsidRDefault="00ED10DD" w:rsidP="00CD4B7A">
            <w:pPr>
              <w:spacing w:before="60" w:after="60"/>
              <w:jc w:val="center"/>
              <w:rPr>
                <w:rFonts w:ascii="Times New Roman" w:hAnsi="Times New Roman" w:cs="Times New Roman"/>
              </w:rPr>
            </w:pPr>
          </w:p>
        </w:tc>
      </w:tr>
      <w:tr w:rsidR="00ED10DD" w:rsidRPr="00CD4B7A" w:rsidTr="004E5338">
        <w:trPr>
          <w:trHeight w:val="386"/>
          <w:jc w:val="center"/>
        </w:trPr>
        <w:tc>
          <w:tcPr>
            <w:tcW w:w="224" w:type="pct"/>
          </w:tcPr>
          <w:p w:rsidR="00ED10DD" w:rsidRPr="00CD4B7A" w:rsidRDefault="00ED10DD" w:rsidP="00CD4B7A">
            <w:pPr>
              <w:spacing w:line="240" w:lineRule="atLeast"/>
              <w:jc w:val="center"/>
              <w:rPr>
                <w:rFonts w:ascii="Times New Roman" w:hAnsi="Times New Roman" w:cs="Times New Roman"/>
                <w:color w:val="auto"/>
              </w:rPr>
            </w:pPr>
            <w:r w:rsidRPr="00CD4B7A">
              <w:rPr>
                <w:rFonts w:ascii="Times New Roman" w:hAnsi="Times New Roman" w:cs="Times New Roman"/>
                <w:color w:val="auto"/>
              </w:rPr>
              <w:t>4.</w:t>
            </w:r>
          </w:p>
        </w:tc>
        <w:tc>
          <w:tcPr>
            <w:tcW w:w="4776" w:type="pct"/>
            <w:gridSpan w:val="16"/>
            <w:vAlign w:val="center"/>
          </w:tcPr>
          <w:p w:rsidR="00ED10DD" w:rsidRPr="00CD4B7A" w:rsidRDefault="005B7F76" w:rsidP="00CD4B7A">
            <w:pPr>
              <w:spacing w:line="240" w:lineRule="atLeast"/>
              <w:rPr>
                <w:rFonts w:ascii="Times New Roman" w:hAnsi="Times New Roman" w:cs="Times New Roman"/>
                <w:color w:val="auto"/>
              </w:rPr>
            </w:pPr>
            <w:r w:rsidRPr="00CD4B7A">
              <w:rPr>
                <w:rFonts w:ascii="Times New Roman" w:hAnsi="Times New Roman" w:cs="Times New Roman"/>
                <w:color w:val="auto"/>
              </w:rPr>
              <w:t>Задача «</w:t>
            </w:r>
            <w:r w:rsidRPr="00CD4B7A">
              <w:rPr>
                <w:rFonts w:ascii="Times New Roman" w:hAnsi="Times New Roman" w:cs="Times New Roman"/>
              </w:rPr>
              <w:t>Стимулирование достижений положительных результатов финансово-хозяйственной деятельности предприятий».</w:t>
            </w:r>
          </w:p>
        </w:tc>
      </w:tr>
      <w:tr w:rsidR="004E5338" w:rsidRPr="00CD4B7A" w:rsidTr="004E5338">
        <w:trPr>
          <w:trHeight w:val="386"/>
          <w:jc w:val="center"/>
        </w:trPr>
        <w:tc>
          <w:tcPr>
            <w:tcW w:w="224"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1.1</w:t>
            </w:r>
          </w:p>
        </w:tc>
        <w:tc>
          <w:tcPr>
            <w:tcW w:w="954" w:type="pct"/>
          </w:tcPr>
          <w:p w:rsidR="00492BD3" w:rsidRPr="00CD4B7A" w:rsidRDefault="00492BD3" w:rsidP="00CD4B7A">
            <w:pPr>
              <w:kinsoku w:val="0"/>
              <w:overflowPunct w:val="0"/>
              <w:autoSpaceDE w:val="0"/>
              <w:autoSpaceDN w:val="0"/>
              <w:adjustRightInd w:val="0"/>
              <w:rPr>
                <w:rFonts w:ascii="Times New Roman" w:hAnsi="Times New Roman" w:cs="Times New Roman"/>
                <w:color w:val="auto"/>
              </w:rPr>
            </w:pPr>
            <w:r w:rsidRPr="00CD4B7A">
              <w:rPr>
                <w:rFonts w:ascii="Times New Roman" w:hAnsi="Times New Roman" w:cs="Times New Roman"/>
              </w:rPr>
              <w:t>Валовое производство зерновых и зернобобовых культур</w:t>
            </w:r>
          </w:p>
        </w:tc>
        <w:tc>
          <w:tcPr>
            <w:tcW w:w="440" w:type="pct"/>
          </w:tcPr>
          <w:p w:rsidR="00492BD3" w:rsidRPr="00CD4B7A" w:rsidRDefault="00492BD3" w:rsidP="00CD4B7A">
            <w:pPr>
              <w:kinsoku w:val="0"/>
              <w:overflowPunct w:val="0"/>
              <w:autoSpaceDE w:val="0"/>
              <w:autoSpaceDN w:val="0"/>
              <w:adjustRightInd w:val="0"/>
              <w:jc w:val="center"/>
              <w:rPr>
                <w:rFonts w:ascii="Times New Roman" w:hAnsi="Times New Roman" w:cs="Times New Roman"/>
                <w:iCs/>
                <w:color w:val="auto"/>
              </w:rPr>
            </w:pPr>
            <w:r w:rsidRPr="00CD4B7A">
              <w:rPr>
                <w:rFonts w:ascii="Times New Roman" w:hAnsi="Times New Roman" w:cs="Times New Roman"/>
                <w:iCs/>
                <w:color w:val="auto"/>
              </w:rPr>
              <w:t>«МП»</w:t>
            </w:r>
          </w:p>
        </w:tc>
        <w:tc>
          <w:tcPr>
            <w:tcW w:w="368" w:type="pct"/>
          </w:tcPr>
          <w:p w:rsidR="00492BD3" w:rsidRPr="00CD4B7A" w:rsidRDefault="00492BD3" w:rsidP="00CD4B7A">
            <w:pPr>
              <w:autoSpaceDE w:val="0"/>
              <w:autoSpaceDN w:val="0"/>
              <w:adjustRightInd w:val="0"/>
              <w:jc w:val="center"/>
              <w:rPr>
                <w:rFonts w:ascii="Times New Roman" w:hAnsi="Times New Roman" w:cs="Times New Roman"/>
                <w:color w:val="auto"/>
              </w:rPr>
            </w:pPr>
            <w:proofErr w:type="spellStart"/>
            <w:r w:rsidRPr="00CD4B7A">
              <w:rPr>
                <w:rFonts w:ascii="Times New Roman" w:hAnsi="Times New Roman" w:cs="Times New Roman"/>
                <w:color w:val="auto"/>
              </w:rPr>
              <w:t>Тыс</w:t>
            </w:r>
            <w:proofErr w:type="gramStart"/>
            <w:r w:rsidRPr="00CD4B7A">
              <w:rPr>
                <w:rFonts w:ascii="Times New Roman" w:hAnsi="Times New Roman" w:cs="Times New Roman"/>
                <w:color w:val="auto"/>
              </w:rPr>
              <w:t>.т</w:t>
            </w:r>
            <w:proofErr w:type="gramEnd"/>
            <w:r w:rsidRPr="00CD4B7A">
              <w:rPr>
                <w:rFonts w:ascii="Times New Roman" w:hAnsi="Times New Roman" w:cs="Times New Roman"/>
                <w:color w:val="auto"/>
              </w:rPr>
              <w:t>онн</w:t>
            </w:r>
            <w:proofErr w:type="spellEnd"/>
          </w:p>
        </w:tc>
        <w:tc>
          <w:tcPr>
            <w:tcW w:w="220" w:type="pct"/>
            <w:gridSpan w:val="2"/>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39"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98"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8"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60"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09"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11"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53"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68"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16"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7"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98,3</w:t>
            </w:r>
          </w:p>
        </w:tc>
        <w:tc>
          <w:tcPr>
            <w:tcW w:w="265" w:type="pct"/>
          </w:tcPr>
          <w:p w:rsidR="00492BD3" w:rsidRPr="00CD4B7A" w:rsidRDefault="00492BD3" w:rsidP="00CD4B7A">
            <w:pPr>
              <w:jc w:val="center"/>
              <w:rPr>
                <w:rFonts w:ascii="Times New Roman" w:hAnsi="Times New Roman" w:cs="Times New Roman"/>
                <w:color w:val="auto"/>
              </w:rPr>
            </w:pPr>
            <w:r w:rsidRPr="00CD4B7A">
              <w:rPr>
                <w:rFonts w:ascii="Times New Roman" w:hAnsi="Times New Roman" w:cs="Times New Roman"/>
                <w:color w:val="auto"/>
              </w:rPr>
              <w:t>98,3</w:t>
            </w:r>
          </w:p>
        </w:tc>
      </w:tr>
      <w:tr w:rsidR="004E5338" w:rsidRPr="00CD4B7A" w:rsidTr="004E5338">
        <w:trPr>
          <w:trHeight w:val="386"/>
          <w:jc w:val="center"/>
        </w:trPr>
        <w:tc>
          <w:tcPr>
            <w:tcW w:w="224"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1.2</w:t>
            </w:r>
          </w:p>
        </w:tc>
        <w:tc>
          <w:tcPr>
            <w:tcW w:w="954" w:type="pct"/>
            <w:shd w:val="clear" w:color="auto" w:fill="FFFFFF" w:themeFill="background1"/>
          </w:tcPr>
          <w:p w:rsidR="00D85D82" w:rsidRPr="00CD4B7A" w:rsidRDefault="00D85D82" w:rsidP="00CD4B7A">
            <w:pPr>
              <w:rPr>
                <w:rFonts w:ascii="Times New Roman" w:hAnsi="Times New Roman" w:cs="Times New Roman"/>
                <w:color w:val="auto"/>
              </w:rPr>
            </w:pPr>
            <w:r w:rsidRPr="00CD4B7A">
              <w:rPr>
                <w:rFonts w:ascii="Times New Roman" w:hAnsi="Times New Roman" w:cs="Times New Roman"/>
              </w:rPr>
              <w:t>Валовое производство молока</w:t>
            </w:r>
          </w:p>
        </w:tc>
        <w:tc>
          <w:tcPr>
            <w:tcW w:w="440"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iCs/>
                <w:color w:val="auto"/>
              </w:rPr>
              <w:t>«МП»</w:t>
            </w:r>
          </w:p>
        </w:tc>
        <w:tc>
          <w:tcPr>
            <w:tcW w:w="368" w:type="pct"/>
          </w:tcPr>
          <w:p w:rsidR="00D85D82" w:rsidRPr="00CD4B7A" w:rsidRDefault="00D85D82" w:rsidP="00CD4B7A">
            <w:pPr>
              <w:autoSpaceDE w:val="0"/>
              <w:autoSpaceDN w:val="0"/>
              <w:adjustRightInd w:val="0"/>
              <w:jc w:val="center"/>
              <w:rPr>
                <w:rFonts w:ascii="Times New Roman" w:hAnsi="Times New Roman" w:cs="Times New Roman"/>
                <w:color w:val="auto"/>
              </w:rPr>
            </w:pPr>
            <w:proofErr w:type="spellStart"/>
            <w:r w:rsidRPr="00CD4B7A">
              <w:rPr>
                <w:rFonts w:ascii="Times New Roman" w:hAnsi="Times New Roman" w:cs="Times New Roman"/>
                <w:color w:val="auto"/>
              </w:rPr>
              <w:t>Тыс</w:t>
            </w:r>
            <w:proofErr w:type="gramStart"/>
            <w:r w:rsidRPr="00CD4B7A">
              <w:rPr>
                <w:rFonts w:ascii="Times New Roman" w:hAnsi="Times New Roman" w:cs="Times New Roman"/>
                <w:color w:val="auto"/>
              </w:rPr>
              <w:t>.т</w:t>
            </w:r>
            <w:proofErr w:type="gramEnd"/>
            <w:r w:rsidRPr="00CD4B7A">
              <w:rPr>
                <w:rFonts w:ascii="Times New Roman" w:hAnsi="Times New Roman" w:cs="Times New Roman"/>
                <w:color w:val="auto"/>
              </w:rPr>
              <w:t>онн</w:t>
            </w:r>
            <w:proofErr w:type="spellEnd"/>
          </w:p>
        </w:tc>
        <w:tc>
          <w:tcPr>
            <w:tcW w:w="220" w:type="pct"/>
            <w:gridSpan w:val="2"/>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39"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98"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5,2</w:t>
            </w:r>
          </w:p>
        </w:tc>
        <w:tc>
          <w:tcPr>
            <w:tcW w:w="288"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60"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09"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5,8</w:t>
            </w:r>
          </w:p>
        </w:tc>
        <w:tc>
          <w:tcPr>
            <w:tcW w:w="211"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53"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68"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5,4</w:t>
            </w:r>
          </w:p>
        </w:tc>
        <w:tc>
          <w:tcPr>
            <w:tcW w:w="316"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7"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65"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22,1</w:t>
            </w:r>
          </w:p>
        </w:tc>
      </w:tr>
      <w:tr w:rsidR="004E5338" w:rsidRPr="00CD4B7A" w:rsidTr="004E5338">
        <w:trPr>
          <w:trHeight w:val="386"/>
          <w:jc w:val="center"/>
        </w:trPr>
        <w:tc>
          <w:tcPr>
            <w:tcW w:w="224"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1.3</w:t>
            </w:r>
          </w:p>
        </w:tc>
        <w:tc>
          <w:tcPr>
            <w:tcW w:w="954" w:type="pct"/>
          </w:tcPr>
          <w:p w:rsidR="00D85D82" w:rsidRPr="00CD4B7A" w:rsidRDefault="00D85D82" w:rsidP="00CD4B7A">
            <w:pPr>
              <w:rPr>
                <w:rFonts w:ascii="Times New Roman" w:hAnsi="Times New Roman" w:cs="Times New Roman"/>
                <w:color w:val="auto"/>
              </w:rPr>
            </w:pPr>
            <w:r w:rsidRPr="00CD4B7A">
              <w:rPr>
                <w:rFonts w:ascii="Times New Roman" w:hAnsi="Times New Roman" w:cs="Times New Roman"/>
              </w:rPr>
              <w:t>Валовое производство скота и птицы на убой (в живом весе)</w:t>
            </w:r>
          </w:p>
        </w:tc>
        <w:tc>
          <w:tcPr>
            <w:tcW w:w="440"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iCs/>
                <w:color w:val="auto"/>
              </w:rPr>
              <w:t>«МП»</w:t>
            </w:r>
          </w:p>
        </w:tc>
        <w:tc>
          <w:tcPr>
            <w:tcW w:w="368" w:type="pct"/>
          </w:tcPr>
          <w:p w:rsidR="00D85D82" w:rsidRPr="00CD4B7A" w:rsidRDefault="00D85D82" w:rsidP="00CD4B7A">
            <w:pPr>
              <w:autoSpaceDE w:val="0"/>
              <w:autoSpaceDN w:val="0"/>
              <w:adjustRightInd w:val="0"/>
              <w:jc w:val="center"/>
              <w:rPr>
                <w:rFonts w:ascii="Times New Roman" w:hAnsi="Times New Roman" w:cs="Times New Roman"/>
                <w:color w:val="auto"/>
              </w:rPr>
            </w:pPr>
            <w:proofErr w:type="spellStart"/>
            <w:r w:rsidRPr="00CD4B7A">
              <w:rPr>
                <w:rFonts w:ascii="Times New Roman" w:hAnsi="Times New Roman" w:cs="Times New Roman"/>
                <w:color w:val="auto"/>
              </w:rPr>
              <w:t>Тыс</w:t>
            </w:r>
            <w:proofErr w:type="gramStart"/>
            <w:r w:rsidRPr="00CD4B7A">
              <w:rPr>
                <w:rFonts w:ascii="Times New Roman" w:hAnsi="Times New Roman" w:cs="Times New Roman"/>
                <w:color w:val="auto"/>
              </w:rPr>
              <w:t>.т</w:t>
            </w:r>
            <w:proofErr w:type="gramEnd"/>
            <w:r w:rsidRPr="00CD4B7A">
              <w:rPr>
                <w:rFonts w:ascii="Times New Roman" w:hAnsi="Times New Roman" w:cs="Times New Roman"/>
                <w:color w:val="auto"/>
              </w:rPr>
              <w:t>онн</w:t>
            </w:r>
            <w:proofErr w:type="spellEnd"/>
          </w:p>
        </w:tc>
        <w:tc>
          <w:tcPr>
            <w:tcW w:w="220" w:type="pct"/>
            <w:gridSpan w:val="2"/>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39"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9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0,5</w:t>
            </w:r>
          </w:p>
        </w:tc>
        <w:tc>
          <w:tcPr>
            <w:tcW w:w="28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60"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09"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0,3</w:t>
            </w:r>
          </w:p>
        </w:tc>
        <w:tc>
          <w:tcPr>
            <w:tcW w:w="211"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53"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6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0,4</w:t>
            </w:r>
          </w:p>
        </w:tc>
        <w:tc>
          <w:tcPr>
            <w:tcW w:w="316"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7"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65"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1,6</w:t>
            </w:r>
          </w:p>
        </w:tc>
      </w:tr>
      <w:tr w:rsidR="004E5338" w:rsidRPr="00CD4B7A" w:rsidTr="004E5338">
        <w:trPr>
          <w:trHeight w:val="386"/>
          <w:jc w:val="center"/>
        </w:trPr>
        <w:tc>
          <w:tcPr>
            <w:tcW w:w="224"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1.4</w:t>
            </w:r>
          </w:p>
        </w:tc>
        <w:tc>
          <w:tcPr>
            <w:tcW w:w="954" w:type="pct"/>
          </w:tcPr>
          <w:p w:rsidR="00D85D82" w:rsidRPr="00CD4B7A" w:rsidRDefault="00D85D82" w:rsidP="00CD4B7A">
            <w:pPr>
              <w:kinsoku w:val="0"/>
              <w:overflowPunct w:val="0"/>
              <w:autoSpaceDE w:val="0"/>
              <w:autoSpaceDN w:val="0"/>
              <w:adjustRightInd w:val="0"/>
              <w:rPr>
                <w:rFonts w:ascii="Times New Roman" w:hAnsi="Times New Roman" w:cs="Times New Roman"/>
              </w:rPr>
            </w:pPr>
            <w:r w:rsidRPr="00CD4B7A">
              <w:rPr>
                <w:rFonts w:ascii="Times New Roman" w:hAnsi="Times New Roman" w:cs="Times New Roman"/>
              </w:rPr>
              <w:t>Валовая продукция сельского хозяйства (в сопоставимых ценах 2022 г.)</w:t>
            </w:r>
          </w:p>
          <w:p w:rsidR="00D85D82" w:rsidRPr="00CD4B7A" w:rsidRDefault="00D85D82" w:rsidP="00CD4B7A">
            <w:pPr>
              <w:rPr>
                <w:rFonts w:ascii="Times New Roman" w:hAnsi="Times New Roman" w:cs="Times New Roman"/>
              </w:rPr>
            </w:pPr>
          </w:p>
        </w:tc>
        <w:tc>
          <w:tcPr>
            <w:tcW w:w="440" w:type="pct"/>
          </w:tcPr>
          <w:p w:rsidR="00D85D82" w:rsidRPr="00CD4B7A" w:rsidRDefault="00D85D82" w:rsidP="00CD4B7A">
            <w:pPr>
              <w:jc w:val="center"/>
              <w:rPr>
                <w:rFonts w:ascii="Times New Roman" w:hAnsi="Times New Roman" w:cs="Times New Roman"/>
                <w:iCs/>
                <w:color w:val="auto"/>
              </w:rPr>
            </w:pPr>
            <w:r w:rsidRPr="00CD4B7A">
              <w:rPr>
                <w:rFonts w:ascii="Times New Roman" w:hAnsi="Times New Roman" w:cs="Times New Roman"/>
                <w:iCs/>
                <w:color w:val="auto"/>
              </w:rPr>
              <w:t>«МП»</w:t>
            </w:r>
          </w:p>
        </w:tc>
        <w:tc>
          <w:tcPr>
            <w:tcW w:w="368" w:type="pct"/>
          </w:tcPr>
          <w:p w:rsidR="00D85D82" w:rsidRPr="00CD4B7A" w:rsidRDefault="00D85D82" w:rsidP="00CD4B7A">
            <w:pPr>
              <w:autoSpaceDE w:val="0"/>
              <w:autoSpaceDN w:val="0"/>
              <w:adjustRightInd w:val="0"/>
              <w:jc w:val="center"/>
              <w:rPr>
                <w:rFonts w:ascii="Times New Roman" w:hAnsi="Times New Roman" w:cs="Times New Roman"/>
                <w:color w:val="auto"/>
              </w:rPr>
            </w:pPr>
            <w:proofErr w:type="spellStart"/>
            <w:r w:rsidRPr="00CD4B7A">
              <w:rPr>
                <w:rFonts w:ascii="Times New Roman" w:hAnsi="Times New Roman" w:cs="Times New Roman"/>
              </w:rPr>
              <w:t>млн</w:t>
            </w:r>
            <w:proofErr w:type="gramStart"/>
            <w:r w:rsidRPr="00CD4B7A">
              <w:rPr>
                <w:rFonts w:ascii="Times New Roman" w:hAnsi="Times New Roman" w:cs="Times New Roman"/>
              </w:rPr>
              <w:t>.р</w:t>
            </w:r>
            <w:proofErr w:type="gramEnd"/>
            <w:r w:rsidRPr="00CD4B7A">
              <w:rPr>
                <w:rFonts w:ascii="Times New Roman" w:hAnsi="Times New Roman" w:cs="Times New Roman"/>
              </w:rPr>
              <w:t>уб</w:t>
            </w:r>
            <w:proofErr w:type="spellEnd"/>
            <w:r w:rsidRPr="00CD4B7A">
              <w:rPr>
                <w:rFonts w:ascii="Times New Roman" w:hAnsi="Times New Roman" w:cs="Times New Roman"/>
              </w:rPr>
              <w:t>.</w:t>
            </w:r>
          </w:p>
        </w:tc>
        <w:tc>
          <w:tcPr>
            <w:tcW w:w="220" w:type="pct"/>
            <w:gridSpan w:val="2"/>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39"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9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60"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09"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11"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53"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6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16"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7"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65"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3077,5</w:t>
            </w:r>
          </w:p>
        </w:tc>
      </w:tr>
      <w:tr w:rsidR="004E5338" w:rsidRPr="00CD4B7A" w:rsidTr="004E5338">
        <w:trPr>
          <w:trHeight w:val="386"/>
          <w:jc w:val="center"/>
        </w:trPr>
        <w:tc>
          <w:tcPr>
            <w:tcW w:w="224" w:type="pct"/>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1.5</w:t>
            </w:r>
          </w:p>
        </w:tc>
        <w:tc>
          <w:tcPr>
            <w:tcW w:w="954" w:type="pct"/>
          </w:tcPr>
          <w:p w:rsidR="00D85D82" w:rsidRPr="00CD4B7A" w:rsidRDefault="00D85D82" w:rsidP="00CD4B7A">
            <w:pPr>
              <w:kinsoku w:val="0"/>
              <w:overflowPunct w:val="0"/>
              <w:autoSpaceDE w:val="0"/>
              <w:autoSpaceDN w:val="0"/>
              <w:adjustRightInd w:val="0"/>
              <w:rPr>
                <w:rFonts w:ascii="Times New Roman" w:hAnsi="Times New Roman" w:cs="Times New Roman"/>
              </w:rPr>
            </w:pPr>
            <w:r w:rsidRPr="00CD4B7A">
              <w:rPr>
                <w:rFonts w:ascii="Times New Roman" w:hAnsi="Times New Roman" w:cs="Times New Roman"/>
              </w:rPr>
              <w:t xml:space="preserve">Доля прибыльных сельскохозяйственных </w:t>
            </w:r>
            <w:proofErr w:type="gramStart"/>
            <w:r w:rsidRPr="00CD4B7A">
              <w:rPr>
                <w:rFonts w:ascii="Times New Roman" w:hAnsi="Times New Roman" w:cs="Times New Roman"/>
              </w:rPr>
              <w:t>организаций</w:t>
            </w:r>
            <w:proofErr w:type="gramEnd"/>
            <w:r w:rsidRPr="00CD4B7A">
              <w:rPr>
                <w:rFonts w:ascii="Times New Roman" w:hAnsi="Times New Roman" w:cs="Times New Roman"/>
              </w:rPr>
              <w:t xml:space="preserve"> в общем их числе</w:t>
            </w:r>
          </w:p>
        </w:tc>
        <w:tc>
          <w:tcPr>
            <w:tcW w:w="440" w:type="pct"/>
          </w:tcPr>
          <w:p w:rsidR="00D85D82" w:rsidRPr="00CD4B7A" w:rsidRDefault="00D85D82" w:rsidP="00CD4B7A">
            <w:pPr>
              <w:autoSpaceDE w:val="0"/>
              <w:autoSpaceDN w:val="0"/>
              <w:adjustRightInd w:val="0"/>
              <w:jc w:val="center"/>
              <w:rPr>
                <w:rFonts w:ascii="Times New Roman" w:hAnsi="Times New Roman" w:cs="Times New Roman"/>
                <w:color w:val="auto"/>
              </w:rPr>
            </w:pPr>
            <w:r w:rsidRPr="00CD4B7A">
              <w:rPr>
                <w:rFonts w:ascii="Times New Roman" w:hAnsi="Times New Roman" w:cs="Times New Roman"/>
                <w:color w:val="auto"/>
              </w:rPr>
              <w:t>«ВДЛ»</w:t>
            </w:r>
          </w:p>
          <w:p w:rsidR="00D85D82" w:rsidRPr="00CD4B7A" w:rsidRDefault="00D85D82" w:rsidP="00CD4B7A">
            <w:pPr>
              <w:jc w:val="center"/>
              <w:rPr>
                <w:rFonts w:ascii="Times New Roman" w:hAnsi="Times New Roman" w:cs="Times New Roman"/>
                <w:iCs/>
                <w:color w:val="auto"/>
              </w:rPr>
            </w:pPr>
          </w:p>
        </w:tc>
        <w:tc>
          <w:tcPr>
            <w:tcW w:w="368" w:type="pct"/>
          </w:tcPr>
          <w:p w:rsidR="00D85D82" w:rsidRPr="00CD4B7A" w:rsidRDefault="00D85D82" w:rsidP="00CD4B7A">
            <w:pPr>
              <w:autoSpaceDE w:val="0"/>
              <w:autoSpaceDN w:val="0"/>
              <w:adjustRightInd w:val="0"/>
              <w:jc w:val="center"/>
              <w:rPr>
                <w:rFonts w:ascii="Times New Roman" w:hAnsi="Times New Roman" w:cs="Times New Roman"/>
              </w:rPr>
            </w:pPr>
            <w:r w:rsidRPr="00CD4B7A">
              <w:rPr>
                <w:rFonts w:ascii="Times New Roman" w:hAnsi="Times New Roman" w:cs="Times New Roman"/>
              </w:rPr>
              <w:t>%</w:t>
            </w:r>
          </w:p>
          <w:p w:rsidR="00D85D82" w:rsidRPr="00CD4B7A" w:rsidRDefault="00D85D82" w:rsidP="00CD4B7A">
            <w:pPr>
              <w:rPr>
                <w:rFonts w:ascii="Times New Roman" w:hAnsi="Times New Roman" w:cs="Times New Roman"/>
              </w:rPr>
            </w:pPr>
          </w:p>
        </w:tc>
        <w:tc>
          <w:tcPr>
            <w:tcW w:w="220" w:type="pct"/>
            <w:gridSpan w:val="2"/>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39"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9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100</w:t>
            </w:r>
          </w:p>
        </w:tc>
        <w:tc>
          <w:tcPr>
            <w:tcW w:w="28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160"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09"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100</w:t>
            </w:r>
          </w:p>
        </w:tc>
        <w:tc>
          <w:tcPr>
            <w:tcW w:w="211"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53"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368"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100</w:t>
            </w:r>
          </w:p>
        </w:tc>
        <w:tc>
          <w:tcPr>
            <w:tcW w:w="316"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87"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w:t>
            </w:r>
          </w:p>
        </w:tc>
        <w:tc>
          <w:tcPr>
            <w:tcW w:w="265" w:type="pct"/>
            <w:shd w:val="clear" w:color="auto" w:fill="auto"/>
          </w:tcPr>
          <w:p w:rsidR="00D85D82" w:rsidRPr="00CD4B7A" w:rsidRDefault="00D85D82" w:rsidP="00CD4B7A">
            <w:pPr>
              <w:jc w:val="center"/>
              <w:rPr>
                <w:rFonts w:ascii="Times New Roman" w:hAnsi="Times New Roman" w:cs="Times New Roman"/>
                <w:color w:val="auto"/>
              </w:rPr>
            </w:pPr>
            <w:r w:rsidRPr="00CD4B7A">
              <w:rPr>
                <w:rFonts w:ascii="Times New Roman" w:hAnsi="Times New Roman" w:cs="Times New Roman"/>
                <w:color w:val="auto"/>
              </w:rPr>
              <w:t>100</w:t>
            </w:r>
          </w:p>
        </w:tc>
      </w:tr>
    </w:tbl>
    <w:p w:rsidR="003D63BF" w:rsidRPr="00345D3B" w:rsidRDefault="003D63BF" w:rsidP="00C13D1C">
      <w:pPr>
        <w:autoSpaceDE w:val="0"/>
        <w:autoSpaceDN w:val="0"/>
        <w:adjustRightInd w:val="0"/>
        <w:ind w:firstLine="567"/>
        <w:jc w:val="center"/>
        <w:rPr>
          <w:rFonts w:ascii="Times New Roman" w:hAnsi="Times New Roman" w:cs="Times New Roman"/>
          <w:b/>
          <w:bCs/>
          <w:color w:val="auto"/>
          <w:spacing w:val="-9"/>
          <w:sz w:val="26"/>
          <w:szCs w:val="26"/>
        </w:rPr>
      </w:pPr>
    </w:p>
    <w:p w:rsidR="007B7352" w:rsidRPr="00345D3B" w:rsidRDefault="00E45227" w:rsidP="00C13D1C">
      <w:pPr>
        <w:autoSpaceDE w:val="0"/>
        <w:autoSpaceDN w:val="0"/>
        <w:adjustRightInd w:val="0"/>
        <w:ind w:firstLine="567"/>
        <w:jc w:val="center"/>
        <w:rPr>
          <w:rFonts w:ascii="Times New Roman" w:hAnsi="Times New Roman" w:cs="Times New Roman"/>
          <w:b/>
          <w:color w:val="auto"/>
          <w:sz w:val="26"/>
          <w:szCs w:val="26"/>
        </w:rPr>
      </w:pPr>
      <w:r w:rsidRPr="00345D3B">
        <w:rPr>
          <w:rFonts w:ascii="Times New Roman" w:hAnsi="Times New Roman" w:cs="Times New Roman"/>
          <w:b/>
          <w:color w:val="auto"/>
          <w:sz w:val="26"/>
          <w:szCs w:val="26"/>
        </w:rPr>
        <w:lastRenderedPageBreak/>
        <w:t>4</w:t>
      </w:r>
      <w:r w:rsidR="007B7352" w:rsidRPr="00345D3B">
        <w:rPr>
          <w:rFonts w:ascii="Times New Roman" w:hAnsi="Times New Roman" w:cs="Times New Roman"/>
          <w:b/>
          <w:color w:val="auto"/>
          <w:sz w:val="26"/>
          <w:szCs w:val="26"/>
        </w:rPr>
        <w:t>.</w:t>
      </w:r>
      <w:r w:rsidR="00C64371">
        <w:rPr>
          <w:rFonts w:ascii="Times New Roman" w:hAnsi="Times New Roman" w:cs="Times New Roman"/>
          <w:b/>
          <w:color w:val="auto"/>
          <w:sz w:val="26"/>
          <w:szCs w:val="26"/>
        </w:rPr>
        <w:t xml:space="preserve"> </w:t>
      </w:r>
      <w:r w:rsidR="007B7352" w:rsidRPr="00345D3B">
        <w:rPr>
          <w:rFonts w:ascii="Times New Roman" w:hAnsi="Times New Roman" w:cs="Times New Roman"/>
          <w:b/>
          <w:color w:val="auto"/>
          <w:sz w:val="26"/>
          <w:szCs w:val="26"/>
        </w:rPr>
        <w:t>Перечень</w:t>
      </w:r>
      <w:r w:rsidR="007B7352" w:rsidRPr="00345D3B">
        <w:rPr>
          <w:rFonts w:ascii="Times New Roman" w:hAnsi="Times New Roman" w:cs="Times New Roman"/>
          <w:b/>
          <w:color w:val="auto"/>
          <w:spacing w:val="-4"/>
          <w:sz w:val="26"/>
          <w:szCs w:val="26"/>
        </w:rPr>
        <w:t xml:space="preserve"> </w:t>
      </w:r>
      <w:r w:rsidR="007B7352" w:rsidRPr="00345D3B">
        <w:rPr>
          <w:rFonts w:ascii="Times New Roman" w:hAnsi="Times New Roman" w:cs="Times New Roman"/>
          <w:b/>
          <w:color w:val="auto"/>
          <w:sz w:val="26"/>
          <w:szCs w:val="26"/>
        </w:rPr>
        <w:t>мероприятий</w:t>
      </w:r>
      <w:r w:rsidR="007B7352" w:rsidRPr="00345D3B">
        <w:rPr>
          <w:rFonts w:ascii="Times New Roman" w:hAnsi="Times New Roman" w:cs="Times New Roman"/>
          <w:b/>
          <w:color w:val="auto"/>
          <w:spacing w:val="-5"/>
          <w:sz w:val="26"/>
          <w:szCs w:val="26"/>
        </w:rPr>
        <w:t xml:space="preserve"> </w:t>
      </w:r>
      <w:r w:rsidR="007B7352" w:rsidRPr="00345D3B">
        <w:rPr>
          <w:rFonts w:ascii="Times New Roman" w:hAnsi="Times New Roman" w:cs="Times New Roman"/>
          <w:b/>
          <w:color w:val="auto"/>
          <w:sz w:val="26"/>
          <w:szCs w:val="26"/>
        </w:rPr>
        <w:t>(результатов)</w:t>
      </w:r>
      <w:r w:rsidR="007B7352" w:rsidRPr="00345D3B">
        <w:rPr>
          <w:rFonts w:ascii="Times New Roman" w:hAnsi="Times New Roman" w:cs="Times New Roman"/>
          <w:b/>
          <w:color w:val="auto"/>
          <w:spacing w:val="-4"/>
          <w:sz w:val="26"/>
          <w:szCs w:val="26"/>
        </w:rPr>
        <w:t xml:space="preserve"> </w:t>
      </w:r>
      <w:r w:rsidR="007B7352" w:rsidRPr="00345D3B">
        <w:rPr>
          <w:rFonts w:ascii="Times New Roman" w:hAnsi="Times New Roman" w:cs="Times New Roman"/>
          <w:b/>
          <w:color w:val="auto"/>
          <w:sz w:val="26"/>
          <w:szCs w:val="26"/>
        </w:rPr>
        <w:t>комплекса</w:t>
      </w:r>
      <w:r w:rsidR="007B7352" w:rsidRPr="00345D3B">
        <w:rPr>
          <w:rFonts w:ascii="Times New Roman" w:hAnsi="Times New Roman" w:cs="Times New Roman"/>
          <w:b/>
          <w:color w:val="auto"/>
          <w:spacing w:val="-1"/>
          <w:sz w:val="26"/>
          <w:szCs w:val="26"/>
        </w:rPr>
        <w:t xml:space="preserve"> </w:t>
      </w:r>
      <w:r w:rsidR="007B7352" w:rsidRPr="00345D3B">
        <w:rPr>
          <w:rFonts w:ascii="Times New Roman" w:hAnsi="Times New Roman" w:cs="Times New Roman"/>
          <w:b/>
          <w:color w:val="auto"/>
          <w:sz w:val="26"/>
          <w:szCs w:val="26"/>
        </w:rPr>
        <w:t>процессных</w:t>
      </w:r>
      <w:r w:rsidR="007B7352" w:rsidRPr="00345D3B">
        <w:rPr>
          <w:rFonts w:ascii="Times New Roman" w:hAnsi="Times New Roman" w:cs="Times New Roman"/>
          <w:b/>
          <w:color w:val="auto"/>
          <w:spacing w:val="-5"/>
          <w:sz w:val="26"/>
          <w:szCs w:val="26"/>
        </w:rPr>
        <w:t xml:space="preserve"> </w:t>
      </w:r>
      <w:r w:rsidR="00BD35D9" w:rsidRPr="00345D3B">
        <w:rPr>
          <w:rFonts w:ascii="Times New Roman" w:hAnsi="Times New Roman" w:cs="Times New Roman"/>
          <w:b/>
          <w:color w:val="auto"/>
          <w:spacing w:val="-5"/>
          <w:sz w:val="26"/>
          <w:szCs w:val="26"/>
        </w:rPr>
        <w:t>м</w:t>
      </w:r>
      <w:r w:rsidR="007B7352" w:rsidRPr="00345D3B">
        <w:rPr>
          <w:rFonts w:ascii="Times New Roman" w:hAnsi="Times New Roman" w:cs="Times New Roman"/>
          <w:b/>
          <w:color w:val="auto"/>
          <w:sz w:val="26"/>
          <w:szCs w:val="26"/>
        </w:rPr>
        <w:t>ероприятий</w:t>
      </w:r>
    </w:p>
    <w:p w:rsidR="007B7352" w:rsidRPr="00345D3B" w:rsidRDefault="007B7352" w:rsidP="00C13D1C">
      <w:pPr>
        <w:pStyle w:val="aa"/>
        <w:autoSpaceDE w:val="0"/>
        <w:autoSpaceDN w:val="0"/>
        <w:adjustRightInd w:val="0"/>
        <w:ind w:left="0" w:firstLine="567"/>
        <w:jc w:val="center"/>
        <w:rPr>
          <w:b/>
          <w:sz w:val="26"/>
          <w:szCs w:val="26"/>
        </w:rPr>
      </w:pPr>
    </w:p>
    <w:tbl>
      <w:tblPr>
        <w:tblW w:w="9780" w:type="dxa"/>
        <w:jc w:val="center"/>
        <w:tblInd w:w="-141" w:type="dxa"/>
        <w:tblLayout w:type="fixed"/>
        <w:tblCellMar>
          <w:left w:w="0" w:type="dxa"/>
          <w:right w:w="0" w:type="dxa"/>
        </w:tblCellMar>
        <w:tblLook w:val="0000" w:firstRow="0" w:lastRow="0" w:firstColumn="0" w:lastColumn="0" w:noHBand="0" w:noVBand="0"/>
      </w:tblPr>
      <w:tblGrid>
        <w:gridCol w:w="553"/>
        <w:gridCol w:w="2217"/>
        <w:gridCol w:w="1543"/>
        <w:gridCol w:w="1158"/>
        <w:gridCol w:w="823"/>
        <w:gridCol w:w="756"/>
        <w:gridCol w:w="569"/>
        <w:gridCol w:w="611"/>
        <w:gridCol w:w="637"/>
        <w:gridCol w:w="474"/>
        <w:gridCol w:w="439"/>
      </w:tblGrid>
      <w:tr w:rsidR="007B7352" w:rsidRPr="00345D3B" w:rsidTr="00C64371">
        <w:trPr>
          <w:trHeight w:val="420"/>
          <w:jc w:val="center"/>
        </w:trPr>
        <w:tc>
          <w:tcPr>
            <w:tcW w:w="553" w:type="dxa"/>
            <w:vMerge w:val="restart"/>
            <w:tcBorders>
              <w:top w:val="single" w:sz="4" w:space="0" w:color="000000"/>
              <w:left w:val="single" w:sz="4" w:space="0" w:color="000000"/>
              <w:bottom w:val="single" w:sz="4" w:space="0" w:color="000000"/>
              <w:right w:val="single" w:sz="4" w:space="0" w:color="000000"/>
            </w:tcBorders>
            <w:vAlign w:val="center"/>
          </w:tcPr>
          <w:p w:rsidR="00345D3B" w:rsidRDefault="00C13D1C"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w:t>
            </w:r>
          </w:p>
          <w:p w:rsidR="007B7352" w:rsidRPr="00345D3B" w:rsidRDefault="007B7352" w:rsidP="00345D3B">
            <w:pPr>
              <w:kinsoku w:val="0"/>
              <w:overflowPunct w:val="0"/>
              <w:autoSpaceDE w:val="0"/>
              <w:autoSpaceDN w:val="0"/>
              <w:adjustRightInd w:val="0"/>
              <w:jc w:val="center"/>
              <w:rPr>
                <w:rFonts w:ascii="Times New Roman" w:hAnsi="Times New Roman" w:cs="Times New Roman"/>
              </w:rPr>
            </w:pPr>
            <w:proofErr w:type="gramStart"/>
            <w:r w:rsidRPr="00345D3B">
              <w:rPr>
                <w:rFonts w:ascii="Times New Roman" w:hAnsi="Times New Roman" w:cs="Times New Roman"/>
              </w:rPr>
              <w:t>п</w:t>
            </w:r>
            <w:proofErr w:type="gramEnd"/>
            <w:r w:rsidRPr="00345D3B">
              <w:rPr>
                <w:rFonts w:ascii="Times New Roman" w:hAnsi="Times New Roman" w:cs="Times New Roman"/>
              </w:rPr>
              <w:t>/п</w:t>
            </w:r>
          </w:p>
        </w:tc>
        <w:tc>
          <w:tcPr>
            <w:tcW w:w="2217" w:type="dxa"/>
            <w:vMerge w:val="restart"/>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spacing w:val="-2"/>
              </w:rPr>
            </w:pPr>
            <w:r w:rsidRPr="00345D3B">
              <w:rPr>
                <w:rFonts w:ascii="Times New Roman" w:hAnsi="Times New Roman" w:cs="Times New Roman"/>
                <w:color w:val="auto"/>
              </w:rPr>
              <w:t>Наименование</w:t>
            </w:r>
            <w:r w:rsidRPr="00345D3B">
              <w:rPr>
                <w:rFonts w:ascii="Times New Roman" w:hAnsi="Times New Roman" w:cs="Times New Roman"/>
                <w:color w:val="auto"/>
                <w:spacing w:val="-5"/>
              </w:rPr>
              <w:t xml:space="preserve"> </w:t>
            </w:r>
            <w:r w:rsidRPr="00345D3B">
              <w:rPr>
                <w:rFonts w:ascii="Times New Roman" w:hAnsi="Times New Roman" w:cs="Times New Roman"/>
                <w:color w:val="auto"/>
              </w:rPr>
              <w:t>мероприятия</w:t>
            </w:r>
            <w:r w:rsidRPr="00345D3B">
              <w:rPr>
                <w:rFonts w:ascii="Times New Roman" w:hAnsi="Times New Roman" w:cs="Times New Roman"/>
                <w:color w:val="auto"/>
                <w:spacing w:val="-2"/>
              </w:rPr>
              <w:t xml:space="preserve"> </w:t>
            </w:r>
          </w:p>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(результата)</w:t>
            </w:r>
          </w:p>
        </w:tc>
        <w:tc>
          <w:tcPr>
            <w:tcW w:w="1543" w:type="dxa"/>
            <w:vMerge w:val="restart"/>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vertAlign w:val="superscript"/>
              </w:rPr>
            </w:pPr>
            <w:r w:rsidRPr="00345D3B">
              <w:rPr>
                <w:rFonts w:ascii="Times New Roman" w:hAnsi="Times New Roman" w:cs="Times New Roman"/>
                <w:color w:val="auto"/>
              </w:rPr>
              <w:t>Тип</w:t>
            </w:r>
            <w:r w:rsidRPr="00345D3B">
              <w:rPr>
                <w:rFonts w:ascii="Times New Roman" w:hAnsi="Times New Roman" w:cs="Times New Roman"/>
                <w:color w:val="auto"/>
                <w:spacing w:val="1"/>
              </w:rPr>
              <w:t xml:space="preserve"> </w:t>
            </w:r>
            <w:r w:rsidRPr="00345D3B">
              <w:rPr>
                <w:rFonts w:ascii="Times New Roman" w:hAnsi="Times New Roman" w:cs="Times New Roman"/>
                <w:color w:val="auto"/>
              </w:rPr>
              <w:t>мероприятий</w:t>
            </w:r>
            <w:r w:rsidRPr="00345D3B">
              <w:rPr>
                <w:rFonts w:ascii="Times New Roman" w:hAnsi="Times New Roman" w:cs="Times New Roman"/>
                <w:color w:val="auto"/>
                <w:spacing w:val="1"/>
              </w:rPr>
              <w:t xml:space="preserve"> </w:t>
            </w:r>
            <w:r w:rsidRPr="00345D3B">
              <w:rPr>
                <w:rFonts w:ascii="Times New Roman" w:hAnsi="Times New Roman" w:cs="Times New Roman"/>
                <w:color w:val="auto"/>
              </w:rPr>
              <w:t>(результата)</w:t>
            </w:r>
          </w:p>
        </w:tc>
        <w:tc>
          <w:tcPr>
            <w:tcW w:w="1158" w:type="dxa"/>
            <w:vMerge w:val="restart"/>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Характеристика</w:t>
            </w:r>
          </w:p>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vertAlign w:val="superscript"/>
              </w:rPr>
            </w:pP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spacing w:val="-37"/>
              </w:rPr>
            </w:pPr>
            <w:r w:rsidRPr="00345D3B">
              <w:rPr>
                <w:rFonts w:ascii="Times New Roman" w:hAnsi="Times New Roman" w:cs="Times New Roman"/>
                <w:color w:val="auto"/>
              </w:rPr>
              <w:t>Единица измерения</w:t>
            </w:r>
            <w:r w:rsidRPr="00345D3B">
              <w:rPr>
                <w:rFonts w:ascii="Times New Roman" w:hAnsi="Times New Roman" w:cs="Times New Roman"/>
                <w:color w:val="auto"/>
                <w:spacing w:val="-37"/>
              </w:rPr>
              <w:t xml:space="preserve"> </w:t>
            </w:r>
          </w:p>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(по</w:t>
            </w:r>
            <w:r w:rsidRPr="00345D3B">
              <w:rPr>
                <w:rFonts w:ascii="Times New Roman" w:hAnsi="Times New Roman" w:cs="Times New Roman"/>
                <w:color w:val="auto"/>
                <w:spacing w:val="-2"/>
              </w:rPr>
              <w:t xml:space="preserve"> </w:t>
            </w:r>
            <w:r w:rsidRPr="00345D3B">
              <w:rPr>
                <w:rFonts w:ascii="Times New Roman" w:hAnsi="Times New Roman" w:cs="Times New Roman"/>
                <w:color w:val="auto"/>
              </w:rPr>
              <w:t>ОКЕИ)</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Базовое</w:t>
            </w:r>
            <w:r w:rsidRPr="00345D3B">
              <w:rPr>
                <w:rFonts w:ascii="Times New Roman" w:hAnsi="Times New Roman" w:cs="Times New Roman"/>
                <w:color w:val="auto"/>
                <w:spacing w:val="-4"/>
              </w:rPr>
              <w:t xml:space="preserve"> </w:t>
            </w:r>
            <w:r w:rsidRPr="00345D3B">
              <w:rPr>
                <w:rFonts w:ascii="Times New Roman" w:hAnsi="Times New Roman" w:cs="Times New Roman"/>
                <w:color w:val="auto"/>
              </w:rPr>
              <w:t>значение</w:t>
            </w:r>
          </w:p>
        </w:tc>
        <w:tc>
          <w:tcPr>
            <w:tcW w:w="2161" w:type="dxa"/>
            <w:gridSpan w:val="4"/>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spacing w:val="-3"/>
              </w:rPr>
            </w:pPr>
            <w:r w:rsidRPr="00345D3B">
              <w:rPr>
                <w:rFonts w:ascii="Times New Roman" w:hAnsi="Times New Roman" w:cs="Times New Roman"/>
                <w:color w:val="auto"/>
              </w:rPr>
              <w:t>Значения</w:t>
            </w:r>
            <w:r w:rsidRPr="00345D3B">
              <w:rPr>
                <w:rFonts w:ascii="Times New Roman" w:hAnsi="Times New Roman" w:cs="Times New Roman"/>
                <w:color w:val="auto"/>
                <w:spacing w:val="-4"/>
              </w:rPr>
              <w:t xml:space="preserve"> </w:t>
            </w:r>
            <w:r w:rsidRPr="00345D3B">
              <w:rPr>
                <w:rFonts w:ascii="Times New Roman" w:hAnsi="Times New Roman" w:cs="Times New Roman"/>
                <w:color w:val="auto"/>
              </w:rPr>
              <w:t>мероприятия</w:t>
            </w:r>
            <w:r w:rsidRPr="00345D3B">
              <w:rPr>
                <w:rFonts w:ascii="Times New Roman" w:hAnsi="Times New Roman" w:cs="Times New Roman"/>
                <w:color w:val="auto"/>
                <w:spacing w:val="-4"/>
              </w:rPr>
              <w:t xml:space="preserve"> </w:t>
            </w:r>
            <w:r w:rsidRPr="00345D3B">
              <w:rPr>
                <w:rFonts w:ascii="Times New Roman" w:hAnsi="Times New Roman" w:cs="Times New Roman"/>
                <w:color w:val="auto"/>
              </w:rPr>
              <w:t>(результата)</w:t>
            </w:r>
            <w:r w:rsidRPr="00345D3B">
              <w:rPr>
                <w:rFonts w:ascii="Times New Roman" w:hAnsi="Times New Roman" w:cs="Times New Roman"/>
                <w:color w:val="auto"/>
                <w:spacing w:val="-3"/>
              </w:rPr>
              <w:t xml:space="preserve"> </w:t>
            </w:r>
          </w:p>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по</w:t>
            </w:r>
            <w:r w:rsidRPr="00345D3B">
              <w:rPr>
                <w:rFonts w:ascii="Times New Roman" w:hAnsi="Times New Roman" w:cs="Times New Roman"/>
                <w:color w:val="auto"/>
                <w:spacing w:val="-1"/>
              </w:rPr>
              <w:t xml:space="preserve"> </w:t>
            </w:r>
            <w:r w:rsidRPr="00345D3B">
              <w:rPr>
                <w:rFonts w:ascii="Times New Roman" w:hAnsi="Times New Roman" w:cs="Times New Roman"/>
                <w:color w:val="auto"/>
              </w:rPr>
              <w:t>годам</w:t>
            </w:r>
          </w:p>
        </w:tc>
      </w:tr>
      <w:tr w:rsidR="007B7352" w:rsidRPr="00345D3B" w:rsidTr="00C64371">
        <w:trPr>
          <w:trHeight w:val="270"/>
          <w:jc w:val="center"/>
        </w:trPr>
        <w:tc>
          <w:tcPr>
            <w:tcW w:w="553" w:type="dxa"/>
            <w:vMerge/>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p>
        </w:tc>
        <w:tc>
          <w:tcPr>
            <w:tcW w:w="2217" w:type="dxa"/>
            <w:vMerge/>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p>
        </w:tc>
        <w:tc>
          <w:tcPr>
            <w:tcW w:w="1543" w:type="dxa"/>
            <w:vMerge/>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p>
        </w:tc>
        <w:tc>
          <w:tcPr>
            <w:tcW w:w="1158" w:type="dxa"/>
            <w:vMerge/>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p>
        </w:tc>
        <w:tc>
          <w:tcPr>
            <w:tcW w:w="823" w:type="dxa"/>
            <w:vMerge/>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p>
        </w:tc>
        <w:tc>
          <w:tcPr>
            <w:tcW w:w="756" w:type="dxa"/>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значение</w:t>
            </w:r>
          </w:p>
        </w:tc>
        <w:tc>
          <w:tcPr>
            <w:tcW w:w="569" w:type="dxa"/>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2026</w:t>
            </w:r>
          </w:p>
        </w:tc>
        <w:tc>
          <w:tcPr>
            <w:tcW w:w="637" w:type="dxa"/>
            <w:tcBorders>
              <w:top w:val="single" w:sz="4" w:space="0" w:color="000000"/>
              <w:left w:val="single" w:sz="4" w:space="0" w:color="000000"/>
              <w:bottom w:val="single" w:sz="4" w:space="0" w:color="000000"/>
              <w:right w:val="single" w:sz="4" w:space="0" w:color="000000"/>
            </w:tcBorders>
          </w:tcPr>
          <w:p w:rsidR="007B7352" w:rsidRPr="00345D3B" w:rsidRDefault="007B7352" w:rsidP="00345D3B">
            <w:pPr>
              <w:kinsoku w:val="0"/>
              <w:overflowPunct w:val="0"/>
              <w:autoSpaceDE w:val="0"/>
              <w:autoSpaceDN w:val="0"/>
              <w:adjustRightInd w:val="0"/>
              <w:spacing w:before="40"/>
              <w:ind w:right="-22"/>
              <w:jc w:val="center"/>
              <w:rPr>
                <w:rFonts w:ascii="Times New Roman" w:hAnsi="Times New Roman" w:cs="Times New Roman"/>
                <w:color w:val="auto"/>
              </w:rPr>
            </w:pPr>
            <w:r w:rsidRPr="00345D3B">
              <w:rPr>
                <w:rFonts w:ascii="Times New Roman" w:hAnsi="Times New Roman" w:cs="Times New Roman"/>
                <w:color w:val="auto"/>
              </w:rPr>
              <w:t>2027</w:t>
            </w:r>
          </w:p>
        </w:tc>
        <w:tc>
          <w:tcPr>
            <w:tcW w:w="474" w:type="dxa"/>
            <w:tcBorders>
              <w:top w:val="single" w:sz="4" w:space="0" w:color="000000"/>
              <w:left w:val="single" w:sz="4" w:space="0" w:color="000000"/>
              <w:bottom w:val="single" w:sz="4" w:space="0" w:color="000000"/>
              <w:right w:val="single" w:sz="4" w:space="0" w:color="000000"/>
            </w:tcBorders>
          </w:tcPr>
          <w:p w:rsidR="007B7352" w:rsidRPr="00345D3B" w:rsidRDefault="007B7352" w:rsidP="00345D3B">
            <w:pPr>
              <w:kinsoku w:val="0"/>
              <w:overflowPunct w:val="0"/>
              <w:autoSpaceDE w:val="0"/>
              <w:autoSpaceDN w:val="0"/>
              <w:adjustRightInd w:val="0"/>
              <w:spacing w:before="40"/>
              <w:jc w:val="center"/>
              <w:rPr>
                <w:rFonts w:ascii="Times New Roman" w:hAnsi="Times New Roman" w:cs="Times New Roman"/>
                <w:color w:val="auto"/>
              </w:rPr>
            </w:pPr>
            <w:r w:rsidRPr="00345D3B">
              <w:rPr>
                <w:rFonts w:ascii="Times New Roman" w:hAnsi="Times New Roman" w:cs="Times New Roman"/>
                <w:color w:val="auto"/>
              </w:rPr>
              <w:t>2028</w:t>
            </w:r>
          </w:p>
        </w:tc>
        <w:tc>
          <w:tcPr>
            <w:tcW w:w="439" w:type="dxa"/>
            <w:tcBorders>
              <w:top w:val="single" w:sz="4" w:space="0" w:color="000000"/>
              <w:left w:val="single" w:sz="4" w:space="0" w:color="000000"/>
              <w:bottom w:val="single" w:sz="4" w:space="0" w:color="000000"/>
              <w:right w:val="single" w:sz="4" w:space="0" w:color="000000"/>
            </w:tcBorders>
          </w:tcPr>
          <w:p w:rsidR="007B7352" w:rsidRPr="00345D3B" w:rsidRDefault="007B7352" w:rsidP="00345D3B">
            <w:pPr>
              <w:kinsoku w:val="0"/>
              <w:overflowPunct w:val="0"/>
              <w:autoSpaceDE w:val="0"/>
              <w:autoSpaceDN w:val="0"/>
              <w:adjustRightInd w:val="0"/>
              <w:spacing w:before="40"/>
              <w:ind w:right="-5"/>
              <w:jc w:val="center"/>
              <w:rPr>
                <w:rFonts w:ascii="Times New Roman" w:hAnsi="Times New Roman" w:cs="Times New Roman"/>
                <w:color w:val="auto"/>
              </w:rPr>
            </w:pPr>
            <w:r w:rsidRPr="00345D3B">
              <w:rPr>
                <w:rFonts w:ascii="Times New Roman" w:hAnsi="Times New Roman" w:cs="Times New Roman"/>
                <w:color w:val="auto"/>
              </w:rPr>
              <w:t>№+n</w:t>
            </w:r>
          </w:p>
        </w:tc>
      </w:tr>
      <w:tr w:rsidR="007B7352" w:rsidRPr="00345D3B" w:rsidTr="00C64371">
        <w:trPr>
          <w:trHeight w:val="270"/>
          <w:jc w:val="center"/>
        </w:trPr>
        <w:tc>
          <w:tcPr>
            <w:tcW w:w="553" w:type="dxa"/>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1</w:t>
            </w:r>
          </w:p>
        </w:tc>
        <w:tc>
          <w:tcPr>
            <w:tcW w:w="2217" w:type="dxa"/>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2</w:t>
            </w:r>
          </w:p>
        </w:tc>
        <w:tc>
          <w:tcPr>
            <w:tcW w:w="1543" w:type="dxa"/>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3</w:t>
            </w:r>
          </w:p>
        </w:tc>
        <w:tc>
          <w:tcPr>
            <w:tcW w:w="1158" w:type="dxa"/>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4</w:t>
            </w:r>
          </w:p>
        </w:tc>
        <w:tc>
          <w:tcPr>
            <w:tcW w:w="823" w:type="dxa"/>
            <w:tcBorders>
              <w:top w:val="nil"/>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5</w:t>
            </w:r>
          </w:p>
        </w:tc>
        <w:tc>
          <w:tcPr>
            <w:tcW w:w="756" w:type="dxa"/>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6</w:t>
            </w:r>
          </w:p>
        </w:tc>
        <w:tc>
          <w:tcPr>
            <w:tcW w:w="569" w:type="dxa"/>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7</w:t>
            </w:r>
          </w:p>
        </w:tc>
        <w:tc>
          <w:tcPr>
            <w:tcW w:w="611" w:type="dxa"/>
            <w:tcBorders>
              <w:top w:val="single" w:sz="4" w:space="0" w:color="000000"/>
              <w:left w:val="single" w:sz="4" w:space="0" w:color="000000"/>
              <w:bottom w:val="single" w:sz="4" w:space="0" w:color="000000"/>
              <w:right w:val="single" w:sz="4" w:space="0" w:color="000000"/>
            </w:tcBorders>
            <w:vAlign w:val="center"/>
          </w:tcPr>
          <w:p w:rsidR="007B7352" w:rsidRPr="00345D3B" w:rsidRDefault="007B7352" w:rsidP="00345D3B">
            <w:pPr>
              <w:kinsoku w:val="0"/>
              <w:overflowPunct w:val="0"/>
              <w:autoSpaceDE w:val="0"/>
              <w:autoSpaceDN w:val="0"/>
              <w:adjustRightInd w:val="0"/>
              <w:jc w:val="center"/>
              <w:rPr>
                <w:rFonts w:ascii="Times New Roman" w:hAnsi="Times New Roman" w:cs="Times New Roman"/>
              </w:rPr>
            </w:pPr>
            <w:r w:rsidRPr="00345D3B">
              <w:rPr>
                <w:rFonts w:ascii="Times New Roman" w:hAnsi="Times New Roman" w:cs="Times New Roman"/>
              </w:rPr>
              <w:t>8</w:t>
            </w:r>
          </w:p>
        </w:tc>
        <w:tc>
          <w:tcPr>
            <w:tcW w:w="637" w:type="dxa"/>
            <w:tcBorders>
              <w:top w:val="single" w:sz="4" w:space="0" w:color="000000"/>
              <w:left w:val="single" w:sz="4" w:space="0" w:color="000000"/>
              <w:bottom w:val="single" w:sz="4" w:space="0" w:color="000000"/>
              <w:right w:val="single" w:sz="4" w:space="0" w:color="000000"/>
            </w:tcBorders>
          </w:tcPr>
          <w:p w:rsidR="007B7352" w:rsidRPr="00345D3B" w:rsidRDefault="007B7352" w:rsidP="00345D3B">
            <w:pPr>
              <w:kinsoku w:val="0"/>
              <w:overflowPunct w:val="0"/>
              <w:autoSpaceDE w:val="0"/>
              <w:autoSpaceDN w:val="0"/>
              <w:adjustRightInd w:val="0"/>
              <w:spacing w:before="40"/>
              <w:ind w:right="-22"/>
              <w:jc w:val="center"/>
              <w:rPr>
                <w:rFonts w:ascii="Times New Roman" w:hAnsi="Times New Roman" w:cs="Times New Roman"/>
              </w:rPr>
            </w:pPr>
            <w:r w:rsidRPr="00345D3B">
              <w:rPr>
                <w:rFonts w:ascii="Times New Roman" w:hAnsi="Times New Roman" w:cs="Times New Roman"/>
              </w:rPr>
              <w:t>9</w:t>
            </w:r>
          </w:p>
        </w:tc>
        <w:tc>
          <w:tcPr>
            <w:tcW w:w="474" w:type="dxa"/>
            <w:tcBorders>
              <w:top w:val="single" w:sz="4" w:space="0" w:color="000000"/>
              <w:left w:val="single" w:sz="4" w:space="0" w:color="000000"/>
              <w:bottom w:val="single" w:sz="4" w:space="0" w:color="000000"/>
              <w:right w:val="single" w:sz="4" w:space="0" w:color="000000"/>
            </w:tcBorders>
          </w:tcPr>
          <w:p w:rsidR="007B7352" w:rsidRPr="00345D3B" w:rsidRDefault="007B7352" w:rsidP="00345D3B">
            <w:pPr>
              <w:kinsoku w:val="0"/>
              <w:overflowPunct w:val="0"/>
              <w:autoSpaceDE w:val="0"/>
              <w:autoSpaceDN w:val="0"/>
              <w:adjustRightInd w:val="0"/>
              <w:spacing w:before="40"/>
              <w:jc w:val="center"/>
              <w:rPr>
                <w:rFonts w:ascii="Times New Roman" w:hAnsi="Times New Roman" w:cs="Times New Roman"/>
              </w:rPr>
            </w:pPr>
            <w:r w:rsidRPr="00345D3B">
              <w:rPr>
                <w:rFonts w:ascii="Times New Roman" w:hAnsi="Times New Roman" w:cs="Times New Roman"/>
              </w:rPr>
              <w:t>10</w:t>
            </w:r>
          </w:p>
        </w:tc>
        <w:tc>
          <w:tcPr>
            <w:tcW w:w="439" w:type="dxa"/>
            <w:tcBorders>
              <w:top w:val="single" w:sz="4" w:space="0" w:color="000000"/>
              <w:left w:val="single" w:sz="4" w:space="0" w:color="000000"/>
              <w:bottom w:val="single" w:sz="4" w:space="0" w:color="000000"/>
              <w:right w:val="single" w:sz="4" w:space="0" w:color="000000"/>
            </w:tcBorders>
          </w:tcPr>
          <w:p w:rsidR="007B7352" w:rsidRPr="00345D3B" w:rsidRDefault="007B7352" w:rsidP="00345D3B">
            <w:pPr>
              <w:kinsoku w:val="0"/>
              <w:overflowPunct w:val="0"/>
              <w:autoSpaceDE w:val="0"/>
              <w:autoSpaceDN w:val="0"/>
              <w:adjustRightInd w:val="0"/>
              <w:spacing w:before="40"/>
              <w:ind w:right="-5"/>
              <w:jc w:val="center"/>
              <w:rPr>
                <w:rFonts w:ascii="Times New Roman" w:hAnsi="Times New Roman" w:cs="Times New Roman"/>
              </w:rPr>
            </w:pPr>
            <w:r w:rsidRPr="00345D3B">
              <w:rPr>
                <w:rFonts w:ascii="Times New Roman" w:hAnsi="Times New Roman" w:cs="Times New Roman"/>
              </w:rPr>
              <w:t>11</w:t>
            </w:r>
          </w:p>
        </w:tc>
      </w:tr>
      <w:tr w:rsidR="007B7352" w:rsidRPr="00345D3B" w:rsidTr="00C64371">
        <w:trPr>
          <w:trHeight w:val="479"/>
          <w:jc w:val="center"/>
        </w:trPr>
        <w:tc>
          <w:tcPr>
            <w:tcW w:w="9780" w:type="dxa"/>
            <w:gridSpan w:val="11"/>
            <w:tcBorders>
              <w:top w:val="nil"/>
              <w:left w:val="single" w:sz="4" w:space="0" w:color="000000"/>
              <w:bottom w:val="single" w:sz="4" w:space="0" w:color="000000"/>
              <w:right w:val="single" w:sz="4" w:space="0" w:color="000000"/>
            </w:tcBorders>
            <w:vAlign w:val="center"/>
          </w:tcPr>
          <w:p w:rsidR="00345D3B" w:rsidRPr="00345D3B" w:rsidRDefault="005B7F76" w:rsidP="00ED2DFB">
            <w:pPr>
              <w:kinsoku w:val="0"/>
              <w:overflowPunct w:val="0"/>
              <w:autoSpaceDE w:val="0"/>
              <w:autoSpaceDN w:val="0"/>
              <w:adjustRightInd w:val="0"/>
              <w:spacing w:before="4" w:line="172" w:lineRule="exact"/>
              <w:ind w:right="311"/>
              <w:jc w:val="both"/>
              <w:rPr>
                <w:rFonts w:ascii="Times New Roman" w:hAnsi="Times New Roman" w:cs="Times New Roman"/>
              </w:rPr>
            </w:pPr>
            <w:r w:rsidRPr="00345D3B">
              <w:rPr>
                <w:rFonts w:ascii="Times New Roman" w:hAnsi="Times New Roman" w:cs="Times New Roman"/>
                <w:color w:val="auto"/>
              </w:rPr>
              <w:t>Задача «</w:t>
            </w:r>
            <w:r w:rsidRPr="00345D3B">
              <w:rPr>
                <w:rFonts w:ascii="Times New Roman" w:hAnsi="Times New Roman" w:cs="Times New Roman"/>
              </w:rPr>
              <w:t>Стимулирование достижений положительных результатов финансово-хозяйств</w:t>
            </w:r>
            <w:r w:rsidR="004E5338" w:rsidRPr="00345D3B">
              <w:rPr>
                <w:rFonts w:ascii="Times New Roman" w:hAnsi="Times New Roman" w:cs="Times New Roman"/>
              </w:rPr>
              <w:t>енной деятельности предприятий»</w:t>
            </w:r>
          </w:p>
        </w:tc>
      </w:tr>
      <w:tr w:rsidR="00177B14" w:rsidRPr="00345D3B" w:rsidTr="00C64371">
        <w:trPr>
          <w:trHeight w:val="270"/>
          <w:jc w:val="center"/>
        </w:trPr>
        <w:tc>
          <w:tcPr>
            <w:tcW w:w="553" w:type="dxa"/>
            <w:tcBorders>
              <w:top w:val="nil"/>
              <w:left w:val="single" w:sz="4" w:space="0" w:color="000000"/>
              <w:bottom w:val="single" w:sz="4" w:space="0" w:color="000000"/>
              <w:right w:val="single" w:sz="4" w:space="0" w:color="000000"/>
            </w:tcBorders>
          </w:tcPr>
          <w:p w:rsidR="00177B14" w:rsidRPr="00345D3B" w:rsidRDefault="00177B14" w:rsidP="00345D3B">
            <w:pPr>
              <w:kinsoku w:val="0"/>
              <w:overflowPunct w:val="0"/>
              <w:autoSpaceDE w:val="0"/>
              <w:autoSpaceDN w:val="0"/>
              <w:adjustRightInd w:val="0"/>
              <w:spacing w:before="100"/>
              <w:ind w:right="103"/>
              <w:jc w:val="center"/>
              <w:rPr>
                <w:rFonts w:ascii="Times New Roman" w:hAnsi="Times New Roman" w:cs="Times New Roman"/>
                <w:color w:val="auto"/>
              </w:rPr>
            </w:pPr>
            <w:r w:rsidRPr="00345D3B">
              <w:rPr>
                <w:rFonts w:ascii="Times New Roman" w:hAnsi="Times New Roman" w:cs="Times New Roman"/>
                <w:color w:val="auto"/>
              </w:rPr>
              <w:t>1.</w:t>
            </w:r>
          </w:p>
        </w:tc>
        <w:tc>
          <w:tcPr>
            <w:tcW w:w="2217" w:type="dxa"/>
            <w:tcBorders>
              <w:top w:val="nil"/>
              <w:left w:val="single" w:sz="4" w:space="0" w:color="000000"/>
              <w:bottom w:val="single" w:sz="4" w:space="0" w:color="000000"/>
              <w:right w:val="single" w:sz="4" w:space="0" w:color="000000"/>
            </w:tcBorders>
          </w:tcPr>
          <w:p w:rsidR="00177B14" w:rsidRPr="00345D3B" w:rsidRDefault="00177B14" w:rsidP="00345D3B">
            <w:pPr>
              <w:kinsoku w:val="0"/>
              <w:overflowPunct w:val="0"/>
              <w:autoSpaceDE w:val="0"/>
              <w:autoSpaceDN w:val="0"/>
              <w:adjustRightInd w:val="0"/>
              <w:rPr>
                <w:rFonts w:ascii="Times New Roman" w:hAnsi="Times New Roman" w:cs="Times New Roman"/>
              </w:rPr>
            </w:pPr>
            <w:r w:rsidRPr="00345D3B">
              <w:rPr>
                <w:rFonts w:ascii="Times New Roman" w:hAnsi="Times New Roman" w:cs="Times New Roman"/>
                <w:color w:val="auto"/>
              </w:rPr>
              <w:t>Мероприятие 1.1</w:t>
            </w:r>
            <w:r w:rsidRPr="00345D3B">
              <w:rPr>
                <w:rFonts w:ascii="Times New Roman" w:hAnsi="Times New Roman" w:cs="Times New Roman"/>
              </w:rPr>
              <w:t xml:space="preserve"> «Проведение агрономической конференции».</w:t>
            </w:r>
          </w:p>
          <w:p w:rsidR="00177B14" w:rsidRPr="00345D3B" w:rsidRDefault="00177B14" w:rsidP="00345D3B">
            <w:pPr>
              <w:kinsoku w:val="0"/>
              <w:overflowPunct w:val="0"/>
              <w:autoSpaceDE w:val="0"/>
              <w:autoSpaceDN w:val="0"/>
              <w:adjustRightInd w:val="0"/>
              <w:rPr>
                <w:rFonts w:ascii="Times New Roman" w:hAnsi="Times New Roman" w:cs="Times New Roman"/>
                <w:color w:val="auto"/>
              </w:rPr>
            </w:pPr>
            <w:r w:rsidRPr="00345D3B">
              <w:rPr>
                <w:rFonts w:ascii="Times New Roman" w:hAnsi="Times New Roman" w:cs="Times New Roman"/>
                <w:color w:val="auto"/>
              </w:rPr>
              <w:t>Показатель «</w:t>
            </w:r>
            <w:r w:rsidRPr="00345D3B">
              <w:rPr>
                <w:rFonts w:ascii="Times New Roman" w:hAnsi="Times New Roman" w:cs="Times New Roman"/>
              </w:rPr>
              <w:t xml:space="preserve">Доля прибыльных сельскохозяйственных </w:t>
            </w:r>
            <w:proofErr w:type="gramStart"/>
            <w:r w:rsidRPr="00345D3B">
              <w:rPr>
                <w:rFonts w:ascii="Times New Roman" w:hAnsi="Times New Roman" w:cs="Times New Roman"/>
              </w:rPr>
              <w:t>организаций</w:t>
            </w:r>
            <w:proofErr w:type="gramEnd"/>
            <w:r w:rsidRPr="00345D3B">
              <w:rPr>
                <w:rFonts w:ascii="Times New Roman" w:hAnsi="Times New Roman" w:cs="Times New Roman"/>
              </w:rPr>
              <w:t xml:space="preserve"> в общем их числе</w:t>
            </w:r>
            <w:r w:rsidRPr="00345D3B">
              <w:rPr>
                <w:rFonts w:ascii="Times New Roman" w:hAnsi="Times New Roman" w:cs="Times New Roman"/>
                <w:color w:val="auto"/>
              </w:rPr>
              <w:t>»</w:t>
            </w:r>
          </w:p>
          <w:p w:rsidR="00177B14" w:rsidRPr="00345D3B" w:rsidRDefault="00177B14" w:rsidP="00345D3B">
            <w:pPr>
              <w:kinsoku w:val="0"/>
              <w:overflowPunct w:val="0"/>
              <w:autoSpaceDE w:val="0"/>
              <w:autoSpaceDN w:val="0"/>
              <w:adjustRightInd w:val="0"/>
              <w:ind w:right="569"/>
              <w:rPr>
                <w:rFonts w:ascii="Times New Roman" w:hAnsi="Times New Roman" w:cs="Times New Roman"/>
                <w:color w:val="auto"/>
              </w:rPr>
            </w:pPr>
          </w:p>
        </w:tc>
        <w:tc>
          <w:tcPr>
            <w:tcW w:w="1543" w:type="dxa"/>
            <w:tcBorders>
              <w:top w:val="nil"/>
              <w:left w:val="single" w:sz="4" w:space="0" w:color="000000"/>
              <w:bottom w:val="single" w:sz="4" w:space="0" w:color="auto"/>
              <w:right w:val="single" w:sz="4" w:space="0" w:color="000000"/>
            </w:tcBorders>
          </w:tcPr>
          <w:p w:rsidR="00177B14" w:rsidRPr="00345D3B" w:rsidRDefault="00584271" w:rsidP="00345D3B">
            <w:pPr>
              <w:kinsoku w:val="0"/>
              <w:overflowPunct w:val="0"/>
              <w:autoSpaceDE w:val="0"/>
              <w:autoSpaceDN w:val="0"/>
              <w:adjustRightInd w:val="0"/>
              <w:rPr>
                <w:rFonts w:ascii="Times New Roman" w:hAnsi="Times New Roman" w:cs="Times New Roman"/>
                <w:color w:val="auto"/>
              </w:rPr>
            </w:pPr>
            <w:r w:rsidRPr="00345D3B">
              <w:rPr>
                <w:rFonts w:ascii="Times New Roman" w:hAnsi="Times New Roman" w:cs="Times New Roman"/>
                <w:color w:val="auto"/>
              </w:rPr>
              <w:t xml:space="preserve">Приобретение товаров, </w:t>
            </w:r>
            <w:r w:rsidR="008D2A25" w:rsidRPr="00345D3B">
              <w:rPr>
                <w:rFonts w:ascii="Times New Roman" w:hAnsi="Times New Roman" w:cs="Times New Roman"/>
                <w:color w:val="auto"/>
              </w:rPr>
              <w:t xml:space="preserve">работ, </w:t>
            </w:r>
            <w:r w:rsidRPr="00345D3B">
              <w:rPr>
                <w:rFonts w:ascii="Times New Roman" w:hAnsi="Times New Roman" w:cs="Times New Roman"/>
                <w:color w:val="auto"/>
              </w:rPr>
              <w:t>услуг</w:t>
            </w:r>
          </w:p>
        </w:tc>
        <w:tc>
          <w:tcPr>
            <w:tcW w:w="1158" w:type="dxa"/>
            <w:vMerge w:val="restart"/>
            <w:tcBorders>
              <w:top w:val="nil"/>
              <w:left w:val="single" w:sz="4" w:space="0" w:color="000000"/>
              <w:right w:val="single" w:sz="4" w:space="0" w:color="000000"/>
            </w:tcBorders>
          </w:tcPr>
          <w:p w:rsidR="00177B14" w:rsidRPr="00345D3B" w:rsidRDefault="00177B14" w:rsidP="00345D3B">
            <w:pPr>
              <w:pStyle w:val="aa"/>
              <w:autoSpaceDE w:val="0"/>
              <w:autoSpaceDN w:val="0"/>
              <w:adjustRightInd w:val="0"/>
              <w:ind w:left="0"/>
            </w:pPr>
            <w:r w:rsidRPr="00345D3B">
              <w:t>Повышение теоретических знаний,</w:t>
            </w:r>
            <w:r w:rsidR="00C13D1C" w:rsidRPr="00345D3B">
              <w:t xml:space="preserve"> </w:t>
            </w:r>
            <w:r w:rsidRPr="00345D3B">
              <w:rPr>
                <w:lang w:eastAsia="en-US"/>
              </w:rPr>
              <w:t xml:space="preserve">обмен опытом </w:t>
            </w:r>
            <w:r w:rsidRPr="00345D3B">
              <w:t>по технологиям возделывания различных сельскохозяйственных культур путем проведения мероприятий:</w:t>
            </w:r>
          </w:p>
          <w:p w:rsidR="00177B14" w:rsidRPr="00345D3B" w:rsidRDefault="00177B14" w:rsidP="00345D3B">
            <w:pPr>
              <w:pStyle w:val="aa"/>
              <w:autoSpaceDE w:val="0"/>
              <w:autoSpaceDN w:val="0"/>
              <w:adjustRightInd w:val="0"/>
              <w:ind w:left="0"/>
            </w:pPr>
            <w:r w:rsidRPr="00345D3B">
              <w:t>агрономическая конференция, семинар по за</w:t>
            </w:r>
            <w:r w:rsidR="00ED2DFB">
              <w:t xml:space="preserve">готовке кормов и уборке урожая </w:t>
            </w:r>
          </w:p>
        </w:tc>
        <w:tc>
          <w:tcPr>
            <w:tcW w:w="823" w:type="dxa"/>
            <w:tcBorders>
              <w:top w:val="nil"/>
              <w:left w:val="single" w:sz="4" w:space="0" w:color="000000"/>
              <w:bottom w:val="single" w:sz="4" w:space="0" w:color="auto"/>
              <w:right w:val="single" w:sz="4" w:space="0" w:color="000000"/>
            </w:tcBorders>
          </w:tcPr>
          <w:p w:rsidR="00177B14" w:rsidRPr="00345D3B" w:rsidRDefault="00177B14"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w:t>
            </w:r>
          </w:p>
        </w:tc>
        <w:tc>
          <w:tcPr>
            <w:tcW w:w="756"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100</w:t>
            </w:r>
          </w:p>
        </w:tc>
        <w:tc>
          <w:tcPr>
            <w:tcW w:w="569"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100</w:t>
            </w:r>
          </w:p>
        </w:tc>
        <w:tc>
          <w:tcPr>
            <w:tcW w:w="637"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100</w:t>
            </w:r>
          </w:p>
        </w:tc>
        <w:tc>
          <w:tcPr>
            <w:tcW w:w="474"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100</w:t>
            </w:r>
          </w:p>
        </w:tc>
        <w:tc>
          <w:tcPr>
            <w:tcW w:w="439"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х</w:t>
            </w:r>
          </w:p>
        </w:tc>
      </w:tr>
      <w:tr w:rsidR="00177B14" w:rsidRPr="00345D3B" w:rsidTr="00C64371">
        <w:trPr>
          <w:trHeight w:val="270"/>
          <w:jc w:val="center"/>
        </w:trPr>
        <w:tc>
          <w:tcPr>
            <w:tcW w:w="553" w:type="dxa"/>
            <w:tcBorders>
              <w:top w:val="nil"/>
              <w:left w:val="single" w:sz="4" w:space="0" w:color="000000"/>
              <w:bottom w:val="single" w:sz="4" w:space="0" w:color="000000"/>
              <w:right w:val="single" w:sz="4" w:space="0" w:color="000000"/>
            </w:tcBorders>
          </w:tcPr>
          <w:p w:rsidR="00177B14" w:rsidRPr="00345D3B" w:rsidRDefault="00177B14" w:rsidP="00345D3B">
            <w:pPr>
              <w:kinsoku w:val="0"/>
              <w:overflowPunct w:val="0"/>
              <w:autoSpaceDE w:val="0"/>
              <w:autoSpaceDN w:val="0"/>
              <w:adjustRightInd w:val="0"/>
              <w:spacing w:before="100"/>
              <w:ind w:right="103"/>
              <w:jc w:val="center"/>
              <w:rPr>
                <w:rFonts w:ascii="Times New Roman" w:hAnsi="Times New Roman" w:cs="Times New Roman"/>
                <w:color w:val="auto"/>
              </w:rPr>
            </w:pPr>
            <w:r w:rsidRPr="00345D3B">
              <w:rPr>
                <w:rFonts w:ascii="Times New Roman" w:hAnsi="Times New Roman" w:cs="Times New Roman"/>
                <w:color w:val="auto"/>
              </w:rPr>
              <w:t>2.</w:t>
            </w:r>
          </w:p>
        </w:tc>
        <w:tc>
          <w:tcPr>
            <w:tcW w:w="2217" w:type="dxa"/>
            <w:tcBorders>
              <w:top w:val="nil"/>
              <w:left w:val="single" w:sz="4" w:space="0" w:color="000000"/>
              <w:bottom w:val="single" w:sz="4" w:space="0" w:color="000000"/>
              <w:right w:val="single" w:sz="4" w:space="0" w:color="000000"/>
            </w:tcBorders>
          </w:tcPr>
          <w:p w:rsidR="00177B14" w:rsidRPr="00345D3B" w:rsidRDefault="00177B14" w:rsidP="00345D3B">
            <w:pPr>
              <w:kinsoku w:val="0"/>
              <w:overflowPunct w:val="0"/>
              <w:autoSpaceDE w:val="0"/>
              <w:autoSpaceDN w:val="0"/>
              <w:adjustRightInd w:val="0"/>
              <w:ind w:right="208"/>
              <w:rPr>
                <w:rFonts w:ascii="Times New Roman" w:hAnsi="Times New Roman" w:cs="Times New Roman"/>
                <w:color w:val="auto"/>
              </w:rPr>
            </w:pPr>
            <w:r w:rsidRPr="00345D3B">
              <w:rPr>
                <w:rFonts w:ascii="Times New Roman" w:hAnsi="Times New Roman" w:cs="Times New Roman"/>
                <w:color w:val="auto"/>
              </w:rPr>
              <w:t xml:space="preserve">Мероприятие 1.2 </w:t>
            </w:r>
          </w:p>
          <w:p w:rsidR="00177B14" w:rsidRPr="00345D3B" w:rsidRDefault="00177B14" w:rsidP="00345D3B">
            <w:pPr>
              <w:kinsoku w:val="0"/>
              <w:overflowPunct w:val="0"/>
              <w:autoSpaceDE w:val="0"/>
              <w:autoSpaceDN w:val="0"/>
              <w:adjustRightInd w:val="0"/>
              <w:rPr>
                <w:rFonts w:ascii="Times New Roman" w:hAnsi="Times New Roman" w:cs="Times New Roman"/>
              </w:rPr>
            </w:pPr>
            <w:r w:rsidRPr="00345D3B">
              <w:rPr>
                <w:rFonts w:ascii="Times New Roman" w:hAnsi="Times New Roman" w:cs="Times New Roman"/>
              </w:rPr>
              <w:t>«Проведение семинара по заготовке кормов и уборке урожая».</w:t>
            </w:r>
          </w:p>
          <w:p w:rsidR="00177B14" w:rsidRPr="00345D3B" w:rsidRDefault="00177B14" w:rsidP="00345D3B">
            <w:pPr>
              <w:kinsoku w:val="0"/>
              <w:overflowPunct w:val="0"/>
              <w:autoSpaceDE w:val="0"/>
              <w:autoSpaceDN w:val="0"/>
              <w:adjustRightInd w:val="0"/>
              <w:rPr>
                <w:rFonts w:ascii="Times New Roman" w:hAnsi="Times New Roman" w:cs="Times New Roman"/>
                <w:color w:val="auto"/>
              </w:rPr>
            </w:pPr>
            <w:r w:rsidRPr="00345D3B">
              <w:rPr>
                <w:rFonts w:ascii="Times New Roman" w:hAnsi="Times New Roman" w:cs="Times New Roman"/>
                <w:color w:val="auto"/>
              </w:rPr>
              <w:t>Показатель «</w:t>
            </w:r>
            <w:r w:rsidRPr="00345D3B">
              <w:rPr>
                <w:rFonts w:ascii="Times New Roman" w:hAnsi="Times New Roman" w:cs="Times New Roman"/>
              </w:rPr>
              <w:t>Валовое производство зерновых и зернобобовых культур (в весе после доработки</w:t>
            </w:r>
            <w:r w:rsidR="00C85ABB" w:rsidRPr="00345D3B">
              <w:rPr>
                <w:rFonts w:ascii="Times New Roman" w:hAnsi="Times New Roman" w:cs="Times New Roman"/>
              </w:rPr>
              <w:t>)</w:t>
            </w:r>
            <w:r w:rsidRPr="00345D3B">
              <w:rPr>
                <w:rFonts w:ascii="Times New Roman" w:hAnsi="Times New Roman" w:cs="Times New Roman"/>
                <w:color w:val="auto"/>
              </w:rPr>
              <w:t>»</w:t>
            </w:r>
          </w:p>
          <w:p w:rsidR="00177B14" w:rsidRPr="00345D3B" w:rsidRDefault="00177B14" w:rsidP="00345D3B">
            <w:pPr>
              <w:kinsoku w:val="0"/>
              <w:overflowPunct w:val="0"/>
              <w:autoSpaceDE w:val="0"/>
              <w:autoSpaceDN w:val="0"/>
              <w:adjustRightInd w:val="0"/>
              <w:rPr>
                <w:rFonts w:ascii="Times New Roman" w:hAnsi="Times New Roman" w:cs="Times New Roman"/>
                <w:color w:val="auto"/>
              </w:rPr>
            </w:pPr>
          </w:p>
        </w:tc>
        <w:tc>
          <w:tcPr>
            <w:tcW w:w="1543" w:type="dxa"/>
            <w:tcBorders>
              <w:top w:val="nil"/>
              <w:left w:val="single" w:sz="4" w:space="0" w:color="000000"/>
              <w:bottom w:val="single" w:sz="4" w:space="0" w:color="auto"/>
              <w:right w:val="single" w:sz="4" w:space="0" w:color="000000"/>
            </w:tcBorders>
          </w:tcPr>
          <w:p w:rsidR="00177B14" w:rsidRPr="00345D3B" w:rsidRDefault="00584271" w:rsidP="00345D3B">
            <w:pPr>
              <w:kinsoku w:val="0"/>
              <w:overflowPunct w:val="0"/>
              <w:autoSpaceDE w:val="0"/>
              <w:autoSpaceDN w:val="0"/>
              <w:adjustRightInd w:val="0"/>
              <w:rPr>
                <w:rFonts w:ascii="Times New Roman" w:hAnsi="Times New Roman" w:cs="Times New Roman"/>
                <w:color w:val="auto"/>
              </w:rPr>
            </w:pPr>
            <w:r w:rsidRPr="00345D3B">
              <w:rPr>
                <w:rFonts w:ascii="Times New Roman" w:hAnsi="Times New Roman" w:cs="Times New Roman"/>
                <w:color w:val="auto"/>
              </w:rPr>
              <w:t xml:space="preserve">Приобретение товаров, </w:t>
            </w:r>
            <w:r w:rsidR="008D2A25" w:rsidRPr="00345D3B">
              <w:rPr>
                <w:rFonts w:ascii="Times New Roman" w:hAnsi="Times New Roman" w:cs="Times New Roman"/>
                <w:color w:val="auto"/>
              </w:rPr>
              <w:t xml:space="preserve">работ, </w:t>
            </w:r>
            <w:r w:rsidRPr="00345D3B">
              <w:rPr>
                <w:rFonts w:ascii="Times New Roman" w:hAnsi="Times New Roman" w:cs="Times New Roman"/>
                <w:color w:val="auto"/>
              </w:rPr>
              <w:t>услуг</w:t>
            </w:r>
          </w:p>
        </w:tc>
        <w:tc>
          <w:tcPr>
            <w:tcW w:w="1158" w:type="dxa"/>
            <w:vMerge/>
            <w:tcBorders>
              <w:left w:val="single" w:sz="4" w:space="0" w:color="000000"/>
              <w:bottom w:val="single" w:sz="4" w:space="0" w:color="auto"/>
              <w:right w:val="single" w:sz="4" w:space="0" w:color="000000"/>
            </w:tcBorders>
          </w:tcPr>
          <w:p w:rsidR="00177B14" w:rsidRPr="00345D3B" w:rsidRDefault="00177B14" w:rsidP="00345D3B">
            <w:pPr>
              <w:kinsoku w:val="0"/>
              <w:overflowPunct w:val="0"/>
              <w:autoSpaceDE w:val="0"/>
              <w:autoSpaceDN w:val="0"/>
              <w:adjustRightInd w:val="0"/>
              <w:jc w:val="center"/>
              <w:rPr>
                <w:rFonts w:ascii="Times New Roman" w:hAnsi="Times New Roman" w:cs="Times New Roman"/>
                <w:color w:val="FF0000"/>
                <w:highlight w:val="yellow"/>
              </w:rPr>
            </w:pPr>
          </w:p>
        </w:tc>
        <w:tc>
          <w:tcPr>
            <w:tcW w:w="823" w:type="dxa"/>
            <w:tcBorders>
              <w:top w:val="nil"/>
              <w:left w:val="single" w:sz="4" w:space="0" w:color="000000"/>
              <w:bottom w:val="single" w:sz="4" w:space="0" w:color="auto"/>
              <w:right w:val="single" w:sz="4" w:space="0" w:color="000000"/>
            </w:tcBorders>
          </w:tcPr>
          <w:p w:rsidR="00177B14" w:rsidRPr="00345D3B" w:rsidRDefault="00177B14" w:rsidP="00345D3B">
            <w:pPr>
              <w:kinsoku w:val="0"/>
              <w:overflowPunct w:val="0"/>
              <w:autoSpaceDE w:val="0"/>
              <w:autoSpaceDN w:val="0"/>
              <w:adjustRightInd w:val="0"/>
              <w:jc w:val="center"/>
              <w:rPr>
                <w:rFonts w:ascii="Times New Roman" w:hAnsi="Times New Roman" w:cs="Times New Roman"/>
                <w:color w:val="auto"/>
              </w:rPr>
            </w:pPr>
            <w:proofErr w:type="spellStart"/>
            <w:r w:rsidRPr="00345D3B">
              <w:rPr>
                <w:rFonts w:ascii="Times New Roman" w:hAnsi="Times New Roman" w:cs="Times New Roman"/>
              </w:rPr>
              <w:t>тыс</w:t>
            </w:r>
            <w:proofErr w:type="gramStart"/>
            <w:r w:rsidRPr="00345D3B">
              <w:rPr>
                <w:rFonts w:ascii="Times New Roman" w:hAnsi="Times New Roman" w:cs="Times New Roman"/>
              </w:rPr>
              <w:t>.т</w:t>
            </w:r>
            <w:proofErr w:type="gramEnd"/>
            <w:r w:rsidRPr="00345D3B">
              <w:rPr>
                <w:rFonts w:ascii="Times New Roman" w:hAnsi="Times New Roman" w:cs="Times New Roman"/>
              </w:rPr>
              <w:t>онн</w:t>
            </w:r>
            <w:proofErr w:type="spellEnd"/>
          </w:p>
        </w:tc>
        <w:tc>
          <w:tcPr>
            <w:tcW w:w="756"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89,31</w:t>
            </w:r>
          </w:p>
        </w:tc>
        <w:tc>
          <w:tcPr>
            <w:tcW w:w="569"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93,33</w:t>
            </w:r>
          </w:p>
        </w:tc>
        <w:tc>
          <w:tcPr>
            <w:tcW w:w="637"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96,37</w:t>
            </w:r>
          </w:p>
          <w:p w:rsidR="00177B14" w:rsidRPr="00345D3B" w:rsidRDefault="00177B14" w:rsidP="00345D3B">
            <w:pPr>
              <w:autoSpaceDE w:val="0"/>
              <w:autoSpaceDN w:val="0"/>
              <w:adjustRightInd w:val="0"/>
              <w:rPr>
                <w:rFonts w:ascii="Times New Roman" w:hAnsi="Times New Roman" w:cs="Times New Roman"/>
                <w:color w:val="auto"/>
              </w:rPr>
            </w:pPr>
          </w:p>
        </w:tc>
        <w:tc>
          <w:tcPr>
            <w:tcW w:w="474" w:type="dxa"/>
            <w:tcBorders>
              <w:top w:val="single" w:sz="4" w:space="0" w:color="000000"/>
              <w:left w:val="single" w:sz="4" w:space="0" w:color="000000"/>
              <w:bottom w:val="single" w:sz="4" w:space="0" w:color="000000"/>
              <w:right w:val="single" w:sz="4" w:space="0" w:color="000000"/>
            </w:tcBorders>
          </w:tcPr>
          <w:p w:rsidR="00177B14" w:rsidRPr="00345D3B" w:rsidRDefault="00177B14"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98,3</w:t>
            </w:r>
          </w:p>
        </w:tc>
        <w:tc>
          <w:tcPr>
            <w:tcW w:w="439" w:type="dxa"/>
            <w:tcBorders>
              <w:top w:val="single" w:sz="4" w:space="0" w:color="000000"/>
              <w:left w:val="single" w:sz="4" w:space="0" w:color="000000"/>
              <w:bottom w:val="single" w:sz="4" w:space="0" w:color="000000"/>
              <w:right w:val="single" w:sz="4" w:space="0" w:color="000000"/>
            </w:tcBorders>
          </w:tcPr>
          <w:p w:rsidR="00177B14" w:rsidRPr="00345D3B" w:rsidRDefault="00F54C7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х</w:t>
            </w:r>
          </w:p>
        </w:tc>
      </w:tr>
      <w:tr w:rsidR="00E15E08" w:rsidRPr="00345D3B" w:rsidTr="00C64371">
        <w:trPr>
          <w:trHeight w:val="1670"/>
          <w:jc w:val="center"/>
        </w:trPr>
        <w:tc>
          <w:tcPr>
            <w:tcW w:w="553" w:type="dxa"/>
            <w:vMerge w:val="restart"/>
            <w:tcBorders>
              <w:top w:val="single" w:sz="4" w:space="0" w:color="000000"/>
              <w:left w:val="single" w:sz="4" w:space="0" w:color="000000"/>
              <w:right w:val="single" w:sz="4" w:space="0" w:color="000000"/>
            </w:tcBorders>
          </w:tcPr>
          <w:p w:rsidR="00E15E08" w:rsidRPr="00345D3B" w:rsidRDefault="00E15E08" w:rsidP="00345D3B">
            <w:pPr>
              <w:kinsoku w:val="0"/>
              <w:overflowPunct w:val="0"/>
              <w:autoSpaceDE w:val="0"/>
              <w:autoSpaceDN w:val="0"/>
              <w:adjustRightInd w:val="0"/>
              <w:spacing w:before="100"/>
              <w:ind w:right="103"/>
              <w:jc w:val="center"/>
              <w:rPr>
                <w:rFonts w:ascii="Times New Roman" w:hAnsi="Times New Roman" w:cs="Times New Roman"/>
                <w:color w:val="auto"/>
              </w:rPr>
            </w:pPr>
            <w:r w:rsidRPr="00345D3B">
              <w:rPr>
                <w:rFonts w:ascii="Times New Roman" w:hAnsi="Times New Roman" w:cs="Times New Roman"/>
                <w:color w:val="auto"/>
              </w:rPr>
              <w:t>3.</w:t>
            </w:r>
          </w:p>
        </w:tc>
        <w:tc>
          <w:tcPr>
            <w:tcW w:w="2217" w:type="dxa"/>
            <w:tcBorders>
              <w:top w:val="single" w:sz="4" w:space="0" w:color="000000"/>
              <w:left w:val="single" w:sz="4" w:space="0" w:color="000000"/>
              <w:bottom w:val="single" w:sz="4" w:space="0" w:color="auto"/>
              <w:right w:val="single" w:sz="4" w:space="0" w:color="auto"/>
            </w:tcBorders>
            <w:shd w:val="clear" w:color="auto" w:fill="FFFFFF" w:themeFill="background1"/>
          </w:tcPr>
          <w:p w:rsidR="00E15E08" w:rsidRPr="00345D3B" w:rsidRDefault="00E15E08" w:rsidP="00345D3B">
            <w:pPr>
              <w:autoSpaceDE w:val="0"/>
              <w:autoSpaceDN w:val="0"/>
              <w:adjustRightInd w:val="0"/>
              <w:outlineLvl w:val="0"/>
              <w:rPr>
                <w:rFonts w:ascii="Times New Roman" w:hAnsi="Times New Roman" w:cs="Times New Roman"/>
                <w:color w:val="auto"/>
              </w:rPr>
            </w:pPr>
            <w:r w:rsidRPr="00345D3B">
              <w:rPr>
                <w:rFonts w:ascii="Times New Roman" w:hAnsi="Times New Roman" w:cs="Times New Roman"/>
                <w:color w:val="auto"/>
              </w:rPr>
              <w:t>Мероприятие 1.3</w:t>
            </w:r>
          </w:p>
          <w:p w:rsidR="00E15E08" w:rsidRPr="00345D3B" w:rsidRDefault="00E15E08" w:rsidP="00345D3B">
            <w:pPr>
              <w:autoSpaceDE w:val="0"/>
              <w:autoSpaceDN w:val="0"/>
              <w:adjustRightInd w:val="0"/>
              <w:outlineLvl w:val="0"/>
              <w:rPr>
                <w:rFonts w:ascii="Times New Roman" w:hAnsi="Times New Roman" w:cs="Times New Roman"/>
                <w:color w:val="auto"/>
              </w:rPr>
            </w:pPr>
            <w:r w:rsidRPr="00345D3B">
              <w:rPr>
                <w:rFonts w:ascii="Times New Roman" w:hAnsi="Times New Roman" w:cs="Times New Roman"/>
              </w:rPr>
              <w:t>«Празднование Дня работника сельского хозяйства»</w:t>
            </w:r>
          </w:p>
          <w:p w:rsidR="00E15E08" w:rsidRPr="00345D3B" w:rsidRDefault="00E15E08" w:rsidP="00345D3B">
            <w:pPr>
              <w:pStyle w:val="Default"/>
              <w:rPr>
                <w:color w:val="auto"/>
              </w:rPr>
            </w:pPr>
            <w:r w:rsidRPr="00345D3B">
              <w:rPr>
                <w:color w:val="auto"/>
              </w:rPr>
              <w:t>Показатель «</w:t>
            </w:r>
            <w:r w:rsidRPr="00345D3B">
              <w:t>Валовое производство молока»</w:t>
            </w:r>
          </w:p>
        </w:tc>
        <w:tc>
          <w:tcPr>
            <w:tcW w:w="1543" w:type="dxa"/>
            <w:vMerge w:val="restart"/>
            <w:tcBorders>
              <w:top w:val="single" w:sz="4" w:space="0" w:color="auto"/>
              <w:left w:val="single" w:sz="4" w:space="0" w:color="auto"/>
              <w:bottom w:val="single" w:sz="4" w:space="0" w:color="auto"/>
              <w:right w:val="single" w:sz="4" w:space="0" w:color="auto"/>
            </w:tcBorders>
          </w:tcPr>
          <w:p w:rsidR="00C85ABB" w:rsidRPr="00345D3B" w:rsidRDefault="00C85ABB" w:rsidP="00345D3B">
            <w:pPr>
              <w:kinsoku w:val="0"/>
              <w:overflowPunct w:val="0"/>
              <w:autoSpaceDE w:val="0"/>
              <w:autoSpaceDN w:val="0"/>
              <w:adjustRightInd w:val="0"/>
              <w:rPr>
                <w:rFonts w:ascii="Times New Roman" w:hAnsi="Times New Roman" w:cs="Times New Roman"/>
                <w:color w:val="auto"/>
              </w:rPr>
            </w:pPr>
            <w:r w:rsidRPr="00345D3B">
              <w:rPr>
                <w:rFonts w:ascii="Times New Roman" w:hAnsi="Times New Roman" w:cs="Times New Roman"/>
              </w:rPr>
              <w:t>Выплаты физическим лицам</w:t>
            </w:r>
            <w:r w:rsidRPr="00345D3B">
              <w:rPr>
                <w:rFonts w:ascii="Times New Roman" w:hAnsi="Times New Roman" w:cs="Times New Roman"/>
                <w:color w:val="auto"/>
              </w:rPr>
              <w:t xml:space="preserve"> </w:t>
            </w:r>
          </w:p>
          <w:p w:rsidR="00E15E08" w:rsidRPr="00345D3B" w:rsidRDefault="00584271" w:rsidP="00345D3B">
            <w:pPr>
              <w:kinsoku w:val="0"/>
              <w:overflowPunct w:val="0"/>
              <w:autoSpaceDE w:val="0"/>
              <w:autoSpaceDN w:val="0"/>
              <w:adjustRightInd w:val="0"/>
              <w:rPr>
                <w:rFonts w:ascii="Times New Roman" w:hAnsi="Times New Roman" w:cs="Times New Roman"/>
                <w:color w:val="auto"/>
              </w:rPr>
            </w:pPr>
            <w:r w:rsidRPr="00345D3B">
              <w:rPr>
                <w:rFonts w:ascii="Times New Roman" w:hAnsi="Times New Roman" w:cs="Times New Roman"/>
                <w:color w:val="auto"/>
              </w:rPr>
              <w:t>Приобретение товаров, работ, услуг</w:t>
            </w:r>
          </w:p>
        </w:tc>
        <w:tc>
          <w:tcPr>
            <w:tcW w:w="1158" w:type="dxa"/>
            <w:vMerge w:val="restart"/>
            <w:tcBorders>
              <w:top w:val="single" w:sz="4" w:space="0" w:color="auto"/>
              <w:left w:val="single" w:sz="4" w:space="0" w:color="auto"/>
              <w:bottom w:val="single" w:sz="4" w:space="0" w:color="auto"/>
              <w:right w:val="single" w:sz="4" w:space="0" w:color="auto"/>
            </w:tcBorders>
          </w:tcPr>
          <w:p w:rsidR="00E15E08" w:rsidRPr="00345D3B" w:rsidRDefault="00177B14" w:rsidP="00ED2DFB">
            <w:pPr>
              <w:pStyle w:val="aa"/>
              <w:autoSpaceDE w:val="0"/>
              <w:autoSpaceDN w:val="0"/>
              <w:adjustRightInd w:val="0"/>
              <w:ind w:left="0"/>
            </w:pPr>
            <w:r w:rsidRPr="00345D3B">
              <w:t xml:space="preserve">Выплата денежных премий, приобретение памятных подарков, </w:t>
            </w:r>
            <w:r w:rsidRPr="00345D3B">
              <w:lastRenderedPageBreak/>
              <w:t xml:space="preserve">наградной атрибутики для работников в Юргинском муниципальном округе, путем проведения праздника «День работника </w:t>
            </w:r>
            <w:r w:rsidR="00ED2DFB">
              <w:t xml:space="preserve">сельского хозяйства» </w:t>
            </w:r>
          </w:p>
        </w:tc>
        <w:tc>
          <w:tcPr>
            <w:tcW w:w="823" w:type="dxa"/>
            <w:tcBorders>
              <w:top w:val="single" w:sz="4" w:space="0" w:color="000000"/>
              <w:left w:val="single" w:sz="4" w:space="0" w:color="auto"/>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proofErr w:type="spellStart"/>
            <w:r w:rsidRPr="00345D3B">
              <w:rPr>
                <w:rFonts w:ascii="Times New Roman" w:hAnsi="Times New Roman" w:cs="Times New Roman"/>
              </w:rPr>
              <w:lastRenderedPageBreak/>
              <w:t>тыс</w:t>
            </w:r>
            <w:proofErr w:type="gramStart"/>
            <w:r w:rsidRPr="00345D3B">
              <w:rPr>
                <w:rFonts w:ascii="Times New Roman" w:hAnsi="Times New Roman" w:cs="Times New Roman"/>
              </w:rPr>
              <w:t>.т</w:t>
            </w:r>
            <w:proofErr w:type="gramEnd"/>
            <w:r w:rsidRPr="00345D3B">
              <w:rPr>
                <w:rFonts w:ascii="Times New Roman" w:hAnsi="Times New Roman" w:cs="Times New Roman"/>
              </w:rPr>
              <w:t>онн</w:t>
            </w:r>
            <w:proofErr w:type="spellEnd"/>
          </w:p>
        </w:tc>
        <w:tc>
          <w:tcPr>
            <w:tcW w:w="756" w:type="dxa"/>
            <w:tcBorders>
              <w:top w:val="single" w:sz="4" w:space="0" w:color="000000"/>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21,7</w:t>
            </w:r>
          </w:p>
        </w:tc>
        <w:tc>
          <w:tcPr>
            <w:tcW w:w="569" w:type="dxa"/>
            <w:tcBorders>
              <w:top w:val="single" w:sz="4" w:space="0" w:color="000000"/>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21,9</w:t>
            </w:r>
          </w:p>
        </w:tc>
        <w:tc>
          <w:tcPr>
            <w:tcW w:w="637" w:type="dxa"/>
            <w:tcBorders>
              <w:top w:val="single" w:sz="4" w:space="0" w:color="000000"/>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22,0</w:t>
            </w:r>
          </w:p>
        </w:tc>
        <w:tc>
          <w:tcPr>
            <w:tcW w:w="474" w:type="dxa"/>
            <w:tcBorders>
              <w:top w:val="single" w:sz="4" w:space="0" w:color="000000"/>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22,1</w:t>
            </w:r>
          </w:p>
        </w:tc>
        <w:tc>
          <w:tcPr>
            <w:tcW w:w="439" w:type="dxa"/>
            <w:tcBorders>
              <w:top w:val="single" w:sz="4" w:space="0" w:color="000000"/>
              <w:left w:val="single" w:sz="4" w:space="0" w:color="000000"/>
              <w:bottom w:val="single" w:sz="4" w:space="0" w:color="auto"/>
              <w:right w:val="single" w:sz="4" w:space="0" w:color="000000"/>
            </w:tcBorders>
          </w:tcPr>
          <w:p w:rsidR="00E15E08" w:rsidRPr="00345D3B" w:rsidRDefault="00E15E08"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х</w:t>
            </w:r>
          </w:p>
          <w:p w:rsidR="00E15E08" w:rsidRPr="00345D3B" w:rsidRDefault="00E15E08" w:rsidP="00345D3B">
            <w:pPr>
              <w:kinsoku w:val="0"/>
              <w:overflowPunct w:val="0"/>
              <w:autoSpaceDE w:val="0"/>
              <w:autoSpaceDN w:val="0"/>
              <w:adjustRightInd w:val="0"/>
              <w:jc w:val="center"/>
              <w:rPr>
                <w:rFonts w:ascii="Times New Roman" w:hAnsi="Times New Roman" w:cs="Times New Roman"/>
                <w:color w:val="auto"/>
              </w:rPr>
            </w:pPr>
          </w:p>
          <w:p w:rsidR="00E15E08" w:rsidRPr="00345D3B" w:rsidRDefault="00E15E08" w:rsidP="00345D3B">
            <w:pPr>
              <w:kinsoku w:val="0"/>
              <w:overflowPunct w:val="0"/>
              <w:autoSpaceDE w:val="0"/>
              <w:autoSpaceDN w:val="0"/>
              <w:adjustRightInd w:val="0"/>
              <w:jc w:val="center"/>
              <w:rPr>
                <w:rFonts w:ascii="Times New Roman" w:hAnsi="Times New Roman" w:cs="Times New Roman"/>
                <w:color w:val="auto"/>
              </w:rPr>
            </w:pPr>
          </w:p>
        </w:tc>
      </w:tr>
      <w:tr w:rsidR="00E15E08" w:rsidRPr="00345D3B" w:rsidTr="00C64371">
        <w:trPr>
          <w:trHeight w:val="1105"/>
          <w:jc w:val="center"/>
        </w:trPr>
        <w:tc>
          <w:tcPr>
            <w:tcW w:w="553" w:type="dxa"/>
            <w:vMerge/>
            <w:tcBorders>
              <w:left w:val="single" w:sz="4" w:space="0" w:color="000000"/>
              <w:right w:val="single" w:sz="4" w:space="0" w:color="000000"/>
            </w:tcBorders>
          </w:tcPr>
          <w:p w:rsidR="00E15E08" w:rsidRPr="00345D3B" w:rsidRDefault="00E15E08" w:rsidP="00345D3B">
            <w:pPr>
              <w:kinsoku w:val="0"/>
              <w:overflowPunct w:val="0"/>
              <w:autoSpaceDE w:val="0"/>
              <w:autoSpaceDN w:val="0"/>
              <w:adjustRightInd w:val="0"/>
              <w:spacing w:before="100"/>
              <w:ind w:right="103"/>
              <w:jc w:val="center"/>
              <w:rPr>
                <w:rFonts w:ascii="Times New Roman" w:hAnsi="Times New Roman" w:cs="Times New Roman"/>
                <w:color w:val="auto"/>
              </w:rPr>
            </w:pPr>
          </w:p>
        </w:tc>
        <w:tc>
          <w:tcPr>
            <w:tcW w:w="2217" w:type="dxa"/>
            <w:tcBorders>
              <w:top w:val="single" w:sz="4" w:space="0" w:color="auto"/>
              <w:left w:val="single" w:sz="4" w:space="0" w:color="000000"/>
              <w:bottom w:val="single" w:sz="4" w:space="0" w:color="auto"/>
              <w:right w:val="single" w:sz="4" w:space="0" w:color="auto"/>
            </w:tcBorders>
            <w:shd w:val="clear" w:color="auto" w:fill="FFFFFF" w:themeFill="background1"/>
          </w:tcPr>
          <w:p w:rsidR="00E15E08" w:rsidRPr="00345D3B" w:rsidRDefault="00E15E08" w:rsidP="00345D3B">
            <w:pPr>
              <w:pStyle w:val="Default"/>
              <w:rPr>
                <w:color w:val="auto"/>
              </w:rPr>
            </w:pPr>
            <w:r w:rsidRPr="00345D3B">
              <w:rPr>
                <w:color w:val="auto"/>
              </w:rPr>
              <w:t>Показатель «</w:t>
            </w:r>
            <w:r w:rsidRPr="00345D3B">
              <w:t>Валовое производство скота и птицы на убой (в живом весе)»,</w:t>
            </w:r>
          </w:p>
        </w:tc>
        <w:tc>
          <w:tcPr>
            <w:tcW w:w="1543" w:type="dxa"/>
            <w:vMerge/>
            <w:tcBorders>
              <w:top w:val="single" w:sz="4" w:space="0" w:color="auto"/>
              <w:left w:val="single" w:sz="4" w:space="0" w:color="auto"/>
              <w:bottom w:val="single" w:sz="4" w:space="0" w:color="auto"/>
              <w:right w:val="single" w:sz="4" w:space="0" w:color="auto"/>
            </w:tcBorders>
          </w:tcPr>
          <w:p w:rsidR="00E15E08" w:rsidRPr="00345D3B" w:rsidRDefault="00E15E08" w:rsidP="00345D3B">
            <w:pPr>
              <w:kinsoku w:val="0"/>
              <w:overflowPunct w:val="0"/>
              <w:autoSpaceDE w:val="0"/>
              <w:autoSpaceDN w:val="0"/>
              <w:adjustRightInd w:val="0"/>
              <w:jc w:val="center"/>
              <w:rPr>
                <w:rFonts w:ascii="Times New Roman" w:hAnsi="Times New Roman" w:cs="Times New Roman"/>
                <w:color w:val="auto"/>
              </w:rPr>
            </w:pPr>
          </w:p>
        </w:tc>
        <w:tc>
          <w:tcPr>
            <w:tcW w:w="1158" w:type="dxa"/>
            <w:vMerge/>
            <w:tcBorders>
              <w:top w:val="single" w:sz="4" w:space="0" w:color="auto"/>
              <w:left w:val="single" w:sz="4" w:space="0" w:color="auto"/>
              <w:bottom w:val="single" w:sz="4" w:space="0" w:color="auto"/>
              <w:right w:val="single" w:sz="4" w:space="0" w:color="auto"/>
            </w:tcBorders>
          </w:tcPr>
          <w:p w:rsidR="00E15E08" w:rsidRPr="00345D3B" w:rsidRDefault="00E15E08" w:rsidP="00345D3B">
            <w:pPr>
              <w:kinsoku w:val="0"/>
              <w:overflowPunct w:val="0"/>
              <w:autoSpaceDE w:val="0"/>
              <w:autoSpaceDN w:val="0"/>
              <w:adjustRightInd w:val="0"/>
              <w:jc w:val="center"/>
              <w:rPr>
                <w:rFonts w:ascii="Times New Roman" w:hAnsi="Times New Roman" w:cs="Times New Roman"/>
                <w:color w:val="auto"/>
                <w:highlight w:val="yellow"/>
              </w:rPr>
            </w:pPr>
          </w:p>
        </w:tc>
        <w:tc>
          <w:tcPr>
            <w:tcW w:w="823" w:type="dxa"/>
            <w:tcBorders>
              <w:top w:val="single" w:sz="4" w:space="0" w:color="auto"/>
              <w:left w:val="single" w:sz="4" w:space="0" w:color="auto"/>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rPr>
            </w:pPr>
            <w:proofErr w:type="spellStart"/>
            <w:r w:rsidRPr="00345D3B">
              <w:rPr>
                <w:rFonts w:ascii="Times New Roman" w:hAnsi="Times New Roman" w:cs="Times New Roman"/>
              </w:rPr>
              <w:t>тыс</w:t>
            </w:r>
            <w:proofErr w:type="gramStart"/>
            <w:r w:rsidRPr="00345D3B">
              <w:rPr>
                <w:rFonts w:ascii="Times New Roman" w:hAnsi="Times New Roman" w:cs="Times New Roman"/>
              </w:rPr>
              <w:t>.т</w:t>
            </w:r>
            <w:proofErr w:type="gramEnd"/>
            <w:r w:rsidRPr="00345D3B">
              <w:rPr>
                <w:rFonts w:ascii="Times New Roman" w:hAnsi="Times New Roman" w:cs="Times New Roman"/>
              </w:rPr>
              <w:t>онн</w:t>
            </w:r>
            <w:proofErr w:type="spellEnd"/>
          </w:p>
        </w:tc>
        <w:tc>
          <w:tcPr>
            <w:tcW w:w="756" w:type="dxa"/>
            <w:tcBorders>
              <w:top w:val="single" w:sz="4" w:space="0" w:color="auto"/>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1,4</w:t>
            </w:r>
          </w:p>
        </w:tc>
        <w:tc>
          <w:tcPr>
            <w:tcW w:w="569" w:type="dxa"/>
            <w:tcBorders>
              <w:top w:val="single" w:sz="4" w:space="0" w:color="auto"/>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2025</w:t>
            </w:r>
          </w:p>
        </w:tc>
        <w:tc>
          <w:tcPr>
            <w:tcW w:w="611" w:type="dxa"/>
            <w:tcBorders>
              <w:top w:val="single" w:sz="4" w:space="0" w:color="auto"/>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1,5</w:t>
            </w:r>
          </w:p>
        </w:tc>
        <w:tc>
          <w:tcPr>
            <w:tcW w:w="637" w:type="dxa"/>
            <w:tcBorders>
              <w:top w:val="single" w:sz="4" w:space="0" w:color="auto"/>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1,5</w:t>
            </w:r>
          </w:p>
        </w:tc>
        <w:tc>
          <w:tcPr>
            <w:tcW w:w="474" w:type="dxa"/>
            <w:tcBorders>
              <w:top w:val="single" w:sz="4" w:space="0" w:color="auto"/>
              <w:left w:val="single" w:sz="4" w:space="0" w:color="000000"/>
              <w:bottom w:val="single" w:sz="4" w:space="0" w:color="auto"/>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1,6</w:t>
            </w:r>
          </w:p>
        </w:tc>
        <w:tc>
          <w:tcPr>
            <w:tcW w:w="439" w:type="dxa"/>
            <w:tcBorders>
              <w:top w:val="single" w:sz="4" w:space="0" w:color="auto"/>
              <w:left w:val="single" w:sz="4" w:space="0" w:color="000000"/>
              <w:bottom w:val="single" w:sz="4" w:space="0" w:color="auto"/>
              <w:right w:val="single" w:sz="4" w:space="0" w:color="000000"/>
            </w:tcBorders>
          </w:tcPr>
          <w:p w:rsidR="00E15E08" w:rsidRPr="00345D3B" w:rsidRDefault="00F54C7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х</w:t>
            </w:r>
          </w:p>
        </w:tc>
      </w:tr>
      <w:tr w:rsidR="00E15E08" w:rsidRPr="00345D3B" w:rsidTr="00C64371">
        <w:trPr>
          <w:trHeight w:val="996"/>
          <w:jc w:val="center"/>
        </w:trPr>
        <w:tc>
          <w:tcPr>
            <w:tcW w:w="553" w:type="dxa"/>
            <w:vMerge/>
            <w:tcBorders>
              <w:left w:val="single" w:sz="4" w:space="0" w:color="000000"/>
              <w:bottom w:val="single" w:sz="4" w:space="0" w:color="000000"/>
              <w:right w:val="single" w:sz="4" w:space="0" w:color="000000"/>
            </w:tcBorders>
          </w:tcPr>
          <w:p w:rsidR="00E15E08" w:rsidRPr="00345D3B" w:rsidRDefault="00E15E08" w:rsidP="00345D3B">
            <w:pPr>
              <w:kinsoku w:val="0"/>
              <w:overflowPunct w:val="0"/>
              <w:autoSpaceDE w:val="0"/>
              <w:autoSpaceDN w:val="0"/>
              <w:adjustRightInd w:val="0"/>
              <w:spacing w:before="100"/>
              <w:ind w:right="103"/>
              <w:jc w:val="center"/>
              <w:rPr>
                <w:rFonts w:ascii="Times New Roman" w:hAnsi="Times New Roman" w:cs="Times New Roman"/>
                <w:color w:val="auto"/>
              </w:rPr>
            </w:pPr>
          </w:p>
        </w:tc>
        <w:tc>
          <w:tcPr>
            <w:tcW w:w="2217" w:type="dxa"/>
            <w:tcBorders>
              <w:top w:val="single" w:sz="4" w:space="0" w:color="auto"/>
              <w:left w:val="single" w:sz="4" w:space="0" w:color="000000"/>
              <w:bottom w:val="single" w:sz="4" w:space="0" w:color="000000"/>
              <w:right w:val="single" w:sz="4" w:space="0" w:color="auto"/>
            </w:tcBorders>
            <w:shd w:val="clear" w:color="auto" w:fill="FFFFFF" w:themeFill="background1"/>
          </w:tcPr>
          <w:p w:rsidR="00E15E08" w:rsidRPr="00345D3B" w:rsidRDefault="00E15E08" w:rsidP="00345D3B">
            <w:pPr>
              <w:pStyle w:val="Default"/>
            </w:pPr>
            <w:r w:rsidRPr="00345D3B">
              <w:rPr>
                <w:color w:val="auto"/>
              </w:rPr>
              <w:t>Показатель «</w:t>
            </w:r>
            <w:r w:rsidRPr="00345D3B">
              <w:t>Валовая продукция сельского хозяйства (в сопоставимых ценах 2022 г.)»</w:t>
            </w:r>
          </w:p>
          <w:p w:rsidR="00E15E08" w:rsidRPr="00345D3B" w:rsidRDefault="00E15E08" w:rsidP="00345D3B">
            <w:pPr>
              <w:pStyle w:val="Default"/>
              <w:rPr>
                <w:color w:val="auto"/>
              </w:rPr>
            </w:pPr>
          </w:p>
        </w:tc>
        <w:tc>
          <w:tcPr>
            <w:tcW w:w="1543" w:type="dxa"/>
            <w:vMerge/>
            <w:tcBorders>
              <w:top w:val="single" w:sz="4" w:space="0" w:color="auto"/>
              <w:left w:val="single" w:sz="4" w:space="0" w:color="auto"/>
              <w:bottom w:val="single" w:sz="4" w:space="0" w:color="auto"/>
              <w:right w:val="single" w:sz="4" w:space="0" w:color="auto"/>
            </w:tcBorders>
          </w:tcPr>
          <w:p w:rsidR="00E15E08" w:rsidRPr="00345D3B" w:rsidRDefault="00E15E08" w:rsidP="00345D3B">
            <w:pPr>
              <w:kinsoku w:val="0"/>
              <w:overflowPunct w:val="0"/>
              <w:autoSpaceDE w:val="0"/>
              <w:autoSpaceDN w:val="0"/>
              <w:adjustRightInd w:val="0"/>
              <w:jc w:val="center"/>
              <w:rPr>
                <w:rFonts w:ascii="Times New Roman" w:hAnsi="Times New Roman" w:cs="Times New Roman"/>
                <w:color w:val="auto"/>
              </w:rPr>
            </w:pPr>
          </w:p>
        </w:tc>
        <w:tc>
          <w:tcPr>
            <w:tcW w:w="1158" w:type="dxa"/>
            <w:vMerge/>
            <w:tcBorders>
              <w:top w:val="single" w:sz="4" w:space="0" w:color="auto"/>
              <w:left w:val="single" w:sz="4" w:space="0" w:color="auto"/>
              <w:bottom w:val="single" w:sz="4" w:space="0" w:color="auto"/>
              <w:right w:val="single" w:sz="4" w:space="0" w:color="auto"/>
            </w:tcBorders>
          </w:tcPr>
          <w:p w:rsidR="00E15E08" w:rsidRPr="00345D3B" w:rsidRDefault="00E15E08" w:rsidP="00345D3B">
            <w:pPr>
              <w:kinsoku w:val="0"/>
              <w:overflowPunct w:val="0"/>
              <w:autoSpaceDE w:val="0"/>
              <w:autoSpaceDN w:val="0"/>
              <w:adjustRightInd w:val="0"/>
              <w:jc w:val="center"/>
              <w:rPr>
                <w:rFonts w:ascii="Times New Roman" w:hAnsi="Times New Roman" w:cs="Times New Roman"/>
                <w:color w:val="FF0000"/>
                <w:highlight w:val="yellow"/>
              </w:rPr>
            </w:pPr>
          </w:p>
        </w:tc>
        <w:tc>
          <w:tcPr>
            <w:tcW w:w="823" w:type="dxa"/>
            <w:tcBorders>
              <w:top w:val="single" w:sz="4" w:space="0" w:color="auto"/>
              <w:left w:val="single" w:sz="4" w:space="0" w:color="auto"/>
              <w:bottom w:val="single" w:sz="4" w:space="0" w:color="000000"/>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rPr>
            </w:pPr>
            <w:proofErr w:type="spellStart"/>
            <w:r w:rsidRPr="00345D3B">
              <w:rPr>
                <w:rFonts w:ascii="Times New Roman" w:hAnsi="Times New Roman" w:cs="Times New Roman"/>
              </w:rPr>
              <w:t>тыс</w:t>
            </w:r>
            <w:proofErr w:type="gramStart"/>
            <w:r w:rsidRPr="00345D3B">
              <w:rPr>
                <w:rFonts w:ascii="Times New Roman" w:hAnsi="Times New Roman" w:cs="Times New Roman"/>
              </w:rPr>
              <w:t>.т</w:t>
            </w:r>
            <w:proofErr w:type="gramEnd"/>
            <w:r w:rsidRPr="00345D3B">
              <w:rPr>
                <w:rFonts w:ascii="Times New Roman" w:hAnsi="Times New Roman" w:cs="Times New Roman"/>
              </w:rPr>
              <w:t>онн</w:t>
            </w:r>
            <w:proofErr w:type="spellEnd"/>
          </w:p>
        </w:tc>
        <w:tc>
          <w:tcPr>
            <w:tcW w:w="756" w:type="dxa"/>
            <w:tcBorders>
              <w:top w:val="single" w:sz="4" w:space="0" w:color="auto"/>
              <w:left w:val="single" w:sz="4" w:space="0" w:color="000000"/>
              <w:bottom w:val="single" w:sz="4" w:space="0" w:color="000000"/>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2932,2</w:t>
            </w:r>
          </w:p>
        </w:tc>
        <w:tc>
          <w:tcPr>
            <w:tcW w:w="569" w:type="dxa"/>
            <w:tcBorders>
              <w:top w:val="single" w:sz="4" w:space="0" w:color="auto"/>
              <w:left w:val="single" w:sz="4" w:space="0" w:color="000000"/>
              <w:bottom w:val="single" w:sz="4" w:space="0" w:color="000000"/>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2025</w:t>
            </w:r>
          </w:p>
        </w:tc>
        <w:tc>
          <w:tcPr>
            <w:tcW w:w="611" w:type="dxa"/>
            <w:tcBorders>
              <w:top w:val="single" w:sz="4" w:space="0" w:color="auto"/>
              <w:left w:val="single" w:sz="4" w:space="0" w:color="000000"/>
              <w:bottom w:val="single" w:sz="4" w:space="0" w:color="000000"/>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2982,5</w:t>
            </w:r>
          </w:p>
        </w:tc>
        <w:tc>
          <w:tcPr>
            <w:tcW w:w="637" w:type="dxa"/>
            <w:tcBorders>
              <w:top w:val="single" w:sz="4" w:space="0" w:color="auto"/>
              <w:left w:val="single" w:sz="4" w:space="0" w:color="000000"/>
              <w:bottom w:val="single" w:sz="4" w:space="0" w:color="000000"/>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3021,8</w:t>
            </w:r>
          </w:p>
        </w:tc>
        <w:tc>
          <w:tcPr>
            <w:tcW w:w="474" w:type="dxa"/>
            <w:tcBorders>
              <w:top w:val="single" w:sz="4" w:space="0" w:color="auto"/>
              <w:left w:val="single" w:sz="4" w:space="0" w:color="000000"/>
              <w:bottom w:val="single" w:sz="4" w:space="0" w:color="000000"/>
              <w:right w:val="single" w:sz="4" w:space="0" w:color="000000"/>
            </w:tcBorders>
          </w:tcPr>
          <w:p w:rsidR="00E15E08" w:rsidRPr="00345D3B" w:rsidRDefault="00E15E08" w:rsidP="00345D3B">
            <w:pPr>
              <w:autoSpaceDE w:val="0"/>
              <w:autoSpaceDN w:val="0"/>
              <w:adjustRightInd w:val="0"/>
              <w:jc w:val="center"/>
              <w:rPr>
                <w:rFonts w:ascii="Times New Roman" w:hAnsi="Times New Roman" w:cs="Times New Roman"/>
                <w:color w:val="FF0000"/>
              </w:rPr>
            </w:pPr>
            <w:r w:rsidRPr="00345D3B">
              <w:rPr>
                <w:rFonts w:ascii="Times New Roman" w:hAnsi="Times New Roman" w:cs="Times New Roman"/>
                <w:color w:val="auto"/>
              </w:rPr>
              <w:t>3077,5</w:t>
            </w:r>
          </w:p>
        </w:tc>
        <w:tc>
          <w:tcPr>
            <w:tcW w:w="439" w:type="dxa"/>
            <w:tcBorders>
              <w:top w:val="single" w:sz="4" w:space="0" w:color="auto"/>
              <w:left w:val="single" w:sz="4" w:space="0" w:color="000000"/>
              <w:bottom w:val="single" w:sz="4" w:space="0" w:color="000000"/>
              <w:right w:val="single" w:sz="4" w:space="0" w:color="000000"/>
            </w:tcBorders>
          </w:tcPr>
          <w:p w:rsidR="00E15E08" w:rsidRPr="00345D3B" w:rsidRDefault="00F54C72" w:rsidP="00345D3B">
            <w:pPr>
              <w:kinsoku w:val="0"/>
              <w:overflowPunct w:val="0"/>
              <w:autoSpaceDE w:val="0"/>
              <w:autoSpaceDN w:val="0"/>
              <w:adjustRightInd w:val="0"/>
              <w:jc w:val="center"/>
              <w:rPr>
                <w:rFonts w:ascii="Times New Roman" w:hAnsi="Times New Roman" w:cs="Times New Roman"/>
                <w:color w:val="auto"/>
              </w:rPr>
            </w:pPr>
            <w:r w:rsidRPr="00345D3B">
              <w:rPr>
                <w:rFonts w:ascii="Times New Roman" w:hAnsi="Times New Roman" w:cs="Times New Roman"/>
                <w:color w:val="auto"/>
              </w:rPr>
              <w:t>х</w:t>
            </w:r>
          </w:p>
        </w:tc>
      </w:tr>
    </w:tbl>
    <w:p w:rsidR="007A7E0E" w:rsidRDefault="007A7E0E" w:rsidP="001B6C2A">
      <w:pPr>
        <w:pStyle w:val="aa"/>
        <w:autoSpaceDE w:val="0"/>
        <w:autoSpaceDN w:val="0"/>
        <w:adjustRightInd w:val="0"/>
        <w:ind w:left="0" w:firstLine="709"/>
        <w:jc w:val="center"/>
        <w:rPr>
          <w:b/>
          <w:sz w:val="26"/>
          <w:szCs w:val="26"/>
        </w:rPr>
      </w:pPr>
    </w:p>
    <w:p w:rsidR="00C22E6D" w:rsidRPr="001B6C2A" w:rsidRDefault="00E45227" w:rsidP="001B6C2A">
      <w:pPr>
        <w:pStyle w:val="aa"/>
        <w:autoSpaceDE w:val="0"/>
        <w:autoSpaceDN w:val="0"/>
        <w:adjustRightInd w:val="0"/>
        <w:ind w:left="0" w:firstLine="709"/>
        <w:jc w:val="center"/>
        <w:rPr>
          <w:b/>
          <w:sz w:val="26"/>
          <w:szCs w:val="26"/>
        </w:rPr>
      </w:pPr>
      <w:r w:rsidRPr="001B6C2A">
        <w:rPr>
          <w:b/>
          <w:sz w:val="26"/>
          <w:szCs w:val="26"/>
        </w:rPr>
        <w:t>5</w:t>
      </w:r>
      <w:r w:rsidR="00C22E6D" w:rsidRPr="001B6C2A">
        <w:rPr>
          <w:b/>
          <w:sz w:val="26"/>
          <w:szCs w:val="26"/>
        </w:rPr>
        <w:t>. Финансовое</w:t>
      </w:r>
      <w:r w:rsidR="00C22E6D" w:rsidRPr="001B6C2A">
        <w:rPr>
          <w:b/>
          <w:spacing w:val="-8"/>
          <w:sz w:val="26"/>
          <w:szCs w:val="26"/>
        </w:rPr>
        <w:t xml:space="preserve"> </w:t>
      </w:r>
      <w:r w:rsidR="00C22E6D" w:rsidRPr="001B6C2A">
        <w:rPr>
          <w:b/>
          <w:sz w:val="26"/>
          <w:szCs w:val="26"/>
        </w:rPr>
        <w:t>обеспечение</w:t>
      </w:r>
      <w:r w:rsidR="00C22E6D" w:rsidRPr="001B6C2A">
        <w:rPr>
          <w:b/>
          <w:spacing w:val="-5"/>
          <w:sz w:val="26"/>
          <w:szCs w:val="26"/>
        </w:rPr>
        <w:t xml:space="preserve"> </w:t>
      </w:r>
      <w:r w:rsidR="00C22E6D" w:rsidRPr="001B6C2A">
        <w:rPr>
          <w:b/>
          <w:sz w:val="26"/>
          <w:szCs w:val="26"/>
        </w:rPr>
        <w:t>комплекса</w:t>
      </w:r>
      <w:r w:rsidR="00C22E6D" w:rsidRPr="001B6C2A">
        <w:rPr>
          <w:b/>
          <w:spacing w:val="-7"/>
          <w:sz w:val="26"/>
          <w:szCs w:val="26"/>
        </w:rPr>
        <w:t xml:space="preserve"> </w:t>
      </w:r>
      <w:r w:rsidR="00C22E6D" w:rsidRPr="001B6C2A">
        <w:rPr>
          <w:b/>
          <w:sz w:val="26"/>
          <w:szCs w:val="26"/>
        </w:rPr>
        <w:t>процессных</w:t>
      </w:r>
      <w:r w:rsidR="00C22E6D" w:rsidRPr="001B6C2A">
        <w:rPr>
          <w:b/>
          <w:spacing w:val="-9"/>
          <w:sz w:val="26"/>
          <w:szCs w:val="26"/>
        </w:rPr>
        <w:t xml:space="preserve"> </w:t>
      </w:r>
      <w:r w:rsidR="00C22E6D" w:rsidRPr="001B6C2A">
        <w:rPr>
          <w:b/>
          <w:sz w:val="26"/>
          <w:szCs w:val="26"/>
        </w:rPr>
        <w:t>мероприятий</w:t>
      </w:r>
    </w:p>
    <w:p w:rsidR="00C22E6D" w:rsidRPr="001B6C2A" w:rsidRDefault="00C22E6D" w:rsidP="001B6C2A">
      <w:pPr>
        <w:pStyle w:val="aa"/>
        <w:autoSpaceDE w:val="0"/>
        <w:autoSpaceDN w:val="0"/>
        <w:adjustRightInd w:val="0"/>
        <w:ind w:left="0" w:firstLine="709"/>
        <w:jc w:val="center"/>
        <w:rPr>
          <w:b/>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189"/>
        <w:gridCol w:w="1118"/>
        <w:gridCol w:w="979"/>
        <w:gridCol w:w="977"/>
        <w:gridCol w:w="1118"/>
        <w:gridCol w:w="1258"/>
      </w:tblGrid>
      <w:tr w:rsidR="00C22E6D" w:rsidRPr="001B6C2A" w:rsidTr="004E5338">
        <w:trPr>
          <w:trHeight w:val="384"/>
          <w:jc w:val="center"/>
        </w:trPr>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vertAlign w:val="superscript"/>
              </w:rPr>
            </w:pPr>
            <w:r w:rsidRPr="001B6C2A">
              <w:rPr>
                <w:rFonts w:ascii="Times New Roman" w:hAnsi="Times New Roman" w:cs="Times New Roman"/>
                <w:color w:val="auto"/>
              </w:rPr>
              <w:t>Наименование</w:t>
            </w:r>
            <w:r w:rsidRPr="001B6C2A">
              <w:rPr>
                <w:rFonts w:ascii="Times New Roman" w:hAnsi="Times New Roman" w:cs="Times New Roman"/>
                <w:color w:val="auto"/>
                <w:spacing w:val="-7"/>
              </w:rPr>
              <w:t xml:space="preserve"> </w:t>
            </w:r>
            <w:r w:rsidRPr="001B6C2A">
              <w:rPr>
                <w:rFonts w:ascii="Times New Roman" w:hAnsi="Times New Roman" w:cs="Times New Roman"/>
                <w:color w:val="auto"/>
              </w:rPr>
              <w:t>мероприятия</w:t>
            </w:r>
            <w:r w:rsidRPr="001B6C2A">
              <w:rPr>
                <w:rFonts w:ascii="Times New Roman" w:hAnsi="Times New Roman" w:cs="Times New Roman"/>
                <w:color w:val="auto"/>
                <w:spacing w:val="-4"/>
              </w:rPr>
              <w:t xml:space="preserve"> </w:t>
            </w:r>
            <w:r w:rsidRPr="001B6C2A">
              <w:rPr>
                <w:rFonts w:ascii="Times New Roman" w:hAnsi="Times New Roman" w:cs="Times New Roman"/>
                <w:color w:val="auto"/>
              </w:rPr>
              <w:t>(результата)</w:t>
            </w:r>
            <w:r w:rsidRPr="001B6C2A">
              <w:rPr>
                <w:rFonts w:ascii="Times New Roman" w:hAnsi="Times New Roman" w:cs="Times New Roman"/>
                <w:color w:val="auto"/>
                <w:spacing w:val="-8"/>
              </w:rPr>
              <w:t xml:space="preserve"> </w:t>
            </w:r>
            <w:r w:rsidRPr="001B6C2A">
              <w:rPr>
                <w:rFonts w:ascii="Times New Roman" w:hAnsi="Times New Roman" w:cs="Times New Roman"/>
                <w:color w:val="auto"/>
              </w:rPr>
              <w:t>/</w:t>
            </w:r>
            <w:r w:rsidRPr="001B6C2A">
              <w:rPr>
                <w:rFonts w:ascii="Times New Roman" w:hAnsi="Times New Roman" w:cs="Times New Roman"/>
                <w:color w:val="auto"/>
                <w:spacing w:val="-37"/>
              </w:rPr>
              <w:t xml:space="preserve"> </w:t>
            </w:r>
            <w:r w:rsidRPr="001B6C2A">
              <w:rPr>
                <w:rFonts w:ascii="Times New Roman" w:hAnsi="Times New Roman" w:cs="Times New Roman"/>
                <w:color w:val="auto"/>
              </w:rPr>
              <w:t>источник</w:t>
            </w:r>
            <w:r w:rsidRPr="001B6C2A">
              <w:rPr>
                <w:rFonts w:ascii="Times New Roman" w:hAnsi="Times New Roman" w:cs="Times New Roman"/>
                <w:color w:val="auto"/>
                <w:spacing w:val="-1"/>
              </w:rPr>
              <w:t xml:space="preserve"> </w:t>
            </w:r>
            <w:r w:rsidRPr="001B6C2A">
              <w:rPr>
                <w:rFonts w:ascii="Times New Roman" w:hAnsi="Times New Roman" w:cs="Times New Roman"/>
                <w:color w:val="auto"/>
              </w:rPr>
              <w:t>финансового</w:t>
            </w:r>
            <w:r w:rsidRPr="001B6C2A">
              <w:rPr>
                <w:rFonts w:ascii="Times New Roman" w:hAnsi="Times New Roman" w:cs="Times New Roman"/>
                <w:color w:val="auto"/>
                <w:spacing w:val="-3"/>
              </w:rPr>
              <w:t xml:space="preserve"> </w:t>
            </w:r>
            <w:r w:rsidRPr="001B6C2A">
              <w:rPr>
                <w:rFonts w:ascii="Times New Roman" w:hAnsi="Times New Roman" w:cs="Times New Roman"/>
                <w:color w:val="auto"/>
              </w:rPr>
              <w:t>обеспечения</w:t>
            </w:r>
          </w:p>
        </w:tc>
        <w:tc>
          <w:tcPr>
            <w:tcW w:w="5529" w:type="dxa"/>
            <w:gridSpan w:val="5"/>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Объем финансового обеспечения</w:t>
            </w:r>
            <w:r w:rsidR="00C13D1C" w:rsidRPr="001B6C2A">
              <w:rPr>
                <w:rFonts w:ascii="Times New Roman" w:hAnsi="Times New Roman" w:cs="Times New Roman"/>
                <w:color w:val="auto"/>
              </w:rPr>
              <w:t xml:space="preserve"> </w:t>
            </w:r>
            <w:r w:rsidRPr="001B6C2A">
              <w:rPr>
                <w:rFonts w:ascii="Times New Roman" w:hAnsi="Times New Roman" w:cs="Times New Roman"/>
                <w:color w:val="auto"/>
              </w:rPr>
              <w:t>по</w:t>
            </w:r>
            <w:r w:rsidRPr="001B6C2A">
              <w:rPr>
                <w:rFonts w:ascii="Times New Roman" w:hAnsi="Times New Roman" w:cs="Times New Roman"/>
                <w:color w:val="auto"/>
                <w:spacing w:val="-5"/>
              </w:rPr>
              <w:t xml:space="preserve"> </w:t>
            </w:r>
            <w:r w:rsidRPr="001B6C2A">
              <w:rPr>
                <w:rFonts w:ascii="Times New Roman" w:hAnsi="Times New Roman" w:cs="Times New Roman"/>
                <w:color w:val="auto"/>
              </w:rPr>
              <w:t>годам</w:t>
            </w:r>
            <w:r w:rsidRPr="001B6C2A">
              <w:rPr>
                <w:rFonts w:ascii="Times New Roman" w:hAnsi="Times New Roman" w:cs="Times New Roman"/>
                <w:color w:val="auto"/>
                <w:spacing w:val="-3"/>
              </w:rPr>
              <w:t xml:space="preserve"> </w:t>
            </w:r>
            <w:r w:rsidRPr="001B6C2A">
              <w:rPr>
                <w:rFonts w:ascii="Times New Roman" w:hAnsi="Times New Roman" w:cs="Times New Roman"/>
                <w:color w:val="auto"/>
              </w:rPr>
              <w:t>реализации,</w:t>
            </w:r>
            <w:r w:rsidR="00AC7F7D" w:rsidRPr="001B6C2A">
              <w:rPr>
                <w:rFonts w:ascii="Times New Roman" w:hAnsi="Times New Roman" w:cs="Times New Roman"/>
                <w:color w:val="auto"/>
              </w:rPr>
              <w:t xml:space="preserve"> </w:t>
            </w:r>
            <w:r w:rsidRPr="001B6C2A">
              <w:rPr>
                <w:rFonts w:ascii="Times New Roman" w:hAnsi="Times New Roman" w:cs="Times New Roman"/>
                <w:color w:val="auto"/>
              </w:rPr>
              <w:t>тыс.</w:t>
            </w:r>
            <w:r w:rsidRPr="001B6C2A">
              <w:rPr>
                <w:rFonts w:ascii="Times New Roman" w:hAnsi="Times New Roman" w:cs="Times New Roman"/>
                <w:color w:val="auto"/>
                <w:spacing w:val="-5"/>
              </w:rPr>
              <w:t xml:space="preserve"> </w:t>
            </w:r>
            <w:r w:rsidRPr="001B6C2A">
              <w:rPr>
                <w:rFonts w:ascii="Times New Roman" w:hAnsi="Times New Roman" w:cs="Times New Roman"/>
                <w:color w:val="auto"/>
              </w:rPr>
              <w:t>рублей</w:t>
            </w:r>
          </w:p>
        </w:tc>
      </w:tr>
      <w:tr w:rsidR="00C22E6D" w:rsidRPr="001B6C2A" w:rsidTr="004E5338">
        <w:trPr>
          <w:trHeight w:val="467"/>
          <w:jc w:val="center"/>
        </w:trPr>
        <w:tc>
          <w:tcPr>
            <w:tcW w:w="4253" w:type="dxa"/>
            <w:vMerge/>
            <w:tcBorders>
              <w:top w:val="nil"/>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rPr>
                <w:rFonts w:ascii="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2027</w:t>
            </w:r>
          </w:p>
        </w:tc>
        <w:tc>
          <w:tcPr>
            <w:tcW w:w="991"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№+n</w:t>
            </w:r>
          </w:p>
        </w:tc>
        <w:tc>
          <w:tcPr>
            <w:tcW w:w="1277"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Всего</w:t>
            </w:r>
          </w:p>
        </w:tc>
      </w:tr>
      <w:tr w:rsidR="00C22E6D" w:rsidRPr="001B6C2A" w:rsidTr="004E5338">
        <w:trPr>
          <w:trHeight w:val="179"/>
          <w:jc w:val="center"/>
        </w:trPr>
        <w:tc>
          <w:tcPr>
            <w:tcW w:w="4253" w:type="dxa"/>
            <w:tcBorders>
              <w:top w:val="nil"/>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rPr>
            </w:pPr>
            <w:r w:rsidRPr="001B6C2A">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rPr>
            </w:pPr>
            <w:r w:rsidRPr="001B6C2A">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rPr>
            </w:pPr>
            <w:r w:rsidRPr="001B6C2A">
              <w:rPr>
                <w:rFonts w:ascii="Times New Roman" w:hAnsi="Times New Roman" w:cs="Times New Roman"/>
              </w:rPr>
              <w:t>3</w:t>
            </w:r>
          </w:p>
        </w:tc>
        <w:tc>
          <w:tcPr>
            <w:tcW w:w="991"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rPr>
            </w:pPr>
            <w:r w:rsidRPr="001B6C2A">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rPr>
            </w:pPr>
            <w:r w:rsidRPr="001B6C2A">
              <w:rPr>
                <w:rFonts w:ascii="Times New Roman" w:hAnsi="Times New Roman" w:cs="Times New Roman"/>
              </w:rPr>
              <w:t>5</w:t>
            </w:r>
          </w:p>
        </w:tc>
        <w:tc>
          <w:tcPr>
            <w:tcW w:w="1277" w:type="dxa"/>
            <w:tcBorders>
              <w:top w:val="single" w:sz="4" w:space="0" w:color="000000"/>
              <w:left w:val="single" w:sz="4" w:space="0" w:color="000000"/>
              <w:bottom w:val="single" w:sz="4" w:space="0" w:color="000000"/>
              <w:right w:val="single" w:sz="4" w:space="0" w:color="000000"/>
            </w:tcBorders>
            <w:vAlign w:val="center"/>
          </w:tcPr>
          <w:p w:rsidR="00C22E6D" w:rsidRPr="001B6C2A" w:rsidRDefault="00C22E6D" w:rsidP="00ED2DFB">
            <w:pPr>
              <w:kinsoku w:val="0"/>
              <w:overflowPunct w:val="0"/>
              <w:autoSpaceDE w:val="0"/>
              <w:autoSpaceDN w:val="0"/>
              <w:adjustRightInd w:val="0"/>
              <w:jc w:val="center"/>
              <w:rPr>
                <w:rFonts w:ascii="Times New Roman" w:hAnsi="Times New Roman" w:cs="Times New Roman"/>
              </w:rPr>
            </w:pPr>
            <w:r w:rsidRPr="001B6C2A">
              <w:rPr>
                <w:rFonts w:ascii="Times New Roman" w:hAnsi="Times New Roman" w:cs="Times New Roman"/>
              </w:rPr>
              <w:t>6</w:t>
            </w:r>
          </w:p>
        </w:tc>
      </w:tr>
      <w:tr w:rsidR="00A04C34" w:rsidRPr="001B6C2A"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895576" w:rsidP="00ED2DFB">
            <w:pPr>
              <w:tabs>
                <w:tab w:val="left" w:pos="7273"/>
              </w:tabs>
              <w:kinsoku w:val="0"/>
              <w:overflowPunct w:val="0"/>
              <w:autoSpaceDE w:val="0"/>
              <w:autoSpaceDN w:val="0"/>
              <w:adjustRightInd w:val="0"/>
              <w:rPr>
                <w:rFonts w:ascii="Times New Roman" w:hAnsi="Times New Roman" w:cs="Times New Roman"/>
                <w:iCs/>
                <w:color w:val="auto"/>
              </w:rPr>
            </w:pPr>
            <w:r w:rsidRPr="001B6C2A">
              <w:rPr>
                <w:rFonts w:ascii="Times New Roman" w:hAnsi="Times New Roman" w:cs="Times New Roman"/>
                <w:color w:val="auto"/>
              </w:rPr>
              <w:t>К</w:t>
            </w:r>
            <w:r w:rsidR="00A04C34" w:rsidRPr="001B6C2A">
              <w:rPr>
                <w:rFonts w:ascii="Times New Roman" w:hAnsi="Times New Roman" w:cs="Times New Roman"/>
                <w:color w:val="auto"/>
              </w:rPr>
              <w:t>омплекс процессных мероприятий</w:t>
            </w:r>
            <w:r w:rsidR="00C13D1C" w:rsidRPr="001B6C2A">
              <w:rPr>
                <w:rFonts w:ascii="Times New Roman" w:hAnsi="Times New Roman" w:cs="Times New Roman"/>
                <w:color w:val="auto"/>
              </w:rPr>
              <w:t xml:space="preserve"> </w:t>
            </w:r>
            <w:r w:rsidR="00A04C34" w:rsidRPr="001B6C2A">
              <w:rPr>
                <w:rFonts w:ascii="Times New Roman" w:hAnsi="Times New Roman" w:cs="Times New Roman"/>
              </w:rPr>
              <w:t>«Стимулирование развития деятельности сельскохозяйственных производителей»</w:t>
            </w:r>
            <w:r w:rsidR="00A04C34" w:rsidRPr="001B6C2A">
              <w:rPr>
                <w:rFonts w:ascii="Times New Roman" w:hAnsi="Times New Roman" w:cs="Times New Roman"/>
                <w:iCs/>
              </w:rPr>
              <w:t xml:space="preserve"> (всего), в</w:t>
            </w:r>
            <w:r w:rsidR="00A04C34" w:rsidRPr="001B6C2A">
              <w:rPr>
                <w:rFonts w:ascii="Times New Roman" w:hAnsi="Times New Roman" w:cs="Times New Roman"/>
                <w:iCs/>
                <w:spacing w:val="-2"/>
              </w:rPr>
              <w:t xml:space="preserve"> </w:t>
            </w:r>
            <w:r w:rsidR="00A04C34" w:rsidRPr="001B6C2A">
              <w:rPr>
                <w:rFonts w:ascii="Times New Roman" w:hAnsi="Times New Roman" w:cs="Times New Roman"/>
                <w:iCs/>
              </w:rPr>
              <w:t>том</w:t>
            </w:r>
            <w:r w:rsidR="00A04C34" w:rsidRPr="001B6C2A">
              <w:rPr>
                <w:rFonts w:ascii="Times New Roman" w:hAnsi="Times New Roman" w:cs="Times New Roman"/>
                <w:iCs/>
                <w:spacing w:val="-1"/>
              </w:rPr>
              <w:t xml:space="preserve"> </w:t>
            </w:r>
            <w:r w:rsidR="00A04C34" w:rsidRPr="001B6C2A">
              <w:rPr>
                <w:rFonts w:ascii="Times New Roman" w:hAnsi="Times New Roman" w:cs="Times New Roman"/>
                <w:iCs/>
              </w:rPr>
              <w:t>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295,0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877,0</w:t>
            </w:r>
          </w:p>
        </w:tc>
      </w:tr>
      <w:tr w:rsidR="00A04C34" w:rsidRPr="001B6C2A"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1B6C2A" w:rsidRDefault="003C1497" w:rsidP="00ED2DFB">
            <w:pPr>
              <w:kinsoku w:val="0"/>
              <w:overflowPunct w:val="0"/>
              <w:autoSpaceDE w:val="0"/>
              <w:autoSpaceDN w:val="0"/>
              <w:adjustRightInd w:val="0"/>
              <w:rPr>
                <w:rFonts w:ascii="Times New Roman" w:hAnsi="Times New Roman" w:cs="Times New Roman"/>
                <w:iCs/>
                <w:color w:val="auto"/>
              </w:rPr>
            </w:pPr>
            <w:r w:rsidRPr="001B6C2A">
              <w:rPr>
                <w:rFonts w:ascii="Times New Roman" w:hAnsi="Times New Roman" w:cs="Times New Roman"/>
                <w:color w:val="auto"/>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295,0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877,0</w:t>
            </w:r>
          </w:p>
        </w:tc>
      </w:tr>
      <w:tr w:rsidR="00A04C34" w:rsidRPr="001B6C2A"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rPr>
                <w:rFonts w:ascii="Times New Roman" w:hAnsi="Times New Roman" w:cs="Times New Roman"/>
                <w:color w:val="auto"/>
              </w:rPr>
            </w:pPr>
            <w:r w:rsidRPr="001B6C2A">
              <w:rPr>
                <w:rFonts w:ascii="Times New Roman" w:hAnsi="Times New Roman" w:cs="Times New Roman"/>
                <w:color w:val="auto"/>
              </w:rPr>
              <w:t xml:space="preserve"> Региональный бюджет </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r>
      <w:tr w:rsidR="00A04C34" w:rsidRPr="001B6C2A"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rPr>
                <w:rFonts w:ascii="Times New Roman" w:hAnsi="Times New Roman" w:cs="Times New Roman"/>
                <w:color w:val="auto"/>
              </w:rPr>
            </w:pPr>
            <w:r w:rsidRPr="001B6C2A">
              <w:rPr>
                <w:rFonts w:ascii="Times New Roman" w:hAnsi="Times New Roman" w:cs="Times New Roman"/>
                <w:color w:val="auto"/>
              </w:rPr>
              <w:t xml:space="preserve"> Федеральный бюджет </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r>
      <w:tr w:rsidR="00A04C34" w:rsidRPr="001B6C2A"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rPr>
                <w:rFonts w:ascii="Times New Roman" w:hAnsi="Times New Roman" w:cs="Times New Roman"/>
                <w:color w:val="auto"/>
              </w:rPr>
            </w:pPr>
            <w:r w:rsidRPr="001B6C2A">
              <w:rPr>
                <w:rFonts w:ascii="Times New Roman" w:hAnsi="Times New Roman" w:cs="Times New Roman"/>
                <w:color w:val="auto"/>
              </w:rPr>
              <w:t xml:space="preserve">Средства фондов </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r>
      <w:tr w:rsidR="00A04C34"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spacing w:before="54"/>
              <w:rPr>
                <w:rFonts w:ascii="Times New Roman" w:hAnsi="Times New Roman" w:cs="Times New Roman"/>
                <w:color w:val="auto"/>
              </w:rPr>
            </w:pPr>
            <w:r w:rsidRPr="001B6C2A">
              <w:rPr>
                <w:rFonts w:ascii="Times New Roman" w:hAnsi="Times New Roman" w:cs="Times New Roman"/>
                <w:color w:val="auto"/>
              </w:rPr>
              <w:t xml:space="preserve"> Внебюджетные источники</w:t>
            </w:r>
            <w:r w:rsidRPr="001B6C2A">
              <w:rPr>
                <w:rFonts w:ascii="Times New Roman" w:hAnsi="Times New Roman" w:cs="Times New Roman"/>
                <w:color w:val="auto"/>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1B6C2A" w:rsidRDefault="00A04C34"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r>
      <w:tr w:rsidR="00C65221"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1B6C2A" w:rsidRDefault="003C1497" w:rsidP="00ED2DFB">
            <w:pPr>
              <w:kinsoku w:val="0"/>
              <w:overflowPunct w:val="0"/>
              <w:autoSpaceDE w:val="0"/>
              <w:autoSpaceDN w:val="0"/>
              <w:adjustRightInd w:val="0"/>
              <w:contextualSpacing/>
              <w:rPr>
                <w:rFonts w:ascii="Times New Roman" w:hAnsi="Times New Roman" w:cs="Times New Roman"/>
                <w:color w:val="auto"/>
              </w:rPr>
            </w:pPr>
            <w:r w:rsidRPr="001B6C2A">
              <w:rPr>
                <w:rFonts w:ascii="Times New Roman" w:hAnsi="Times New Roman" w:cs="Times New Roman"/>
              </w:rPr>
              <w:t>Мероприятие 1</w:t>
            </w:r>
            <w:r w:rsidR="00C65221" w:rsidRPr="001B6C2A">
              <w:rPr>
                <w:rFonts w:ascii="Times New Roman" w:hAnsi="Times New Roman" w:cs="Times New Roman"/>
              </w:rPr>
              <w:t>.1 «Проведение агрономической конференции».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38,0</w:t>
            </w:r>
          </w:p>
        </w:tc>
      </w:tr>
      <w:tr w:rsidR="00C65221"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spacing w:before="66"/>
              <w:rPr>
                <w:rFonts w:ascii="Times New Roman" w:hAnsi="Times New Roman" w:cs="Times New Roman"/>
                <w:color w:val="auto"/>
                <w:vertAlign w:val="superscript"/>
              </w:rPr>
            </w:pPr>
            <w:r w:rsidRPr="001B6C2A">
              <w:rPr>
                <w:rFonts w:ascii="Times New Roman" w:hAnsi="Times New Roman" w:cs="Times New Roman"/>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38,0</w:t>
            </w:r>
          </w:p>
        </w:tc>
      </w:tr>
      <w:tr w:rsidR="00C65221"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contextualSpacing/>
              <w:rPr>
                <w:rFonts w:ascii="Times New Roman" w:hAnsi="Times New Roman" w:cs="Times New Roman"/>
                <w:color w:val="auto"/>
              </w:rPr>
            </w:pPr>
            <w:r w:rsidRPr="001B6C2A">
              <w:rPr>
                <w:rFonts w:ascii="Times New Roman" w:hAnsi="Times New Roman" w:cs="Times New Roman"/>
              </w:rPr>
              <w:t xml:space="preserve">Мероприятие </w:t>
            </w:r>
            <w:r w:rsidR="003C1497" w:rsidRPr="001B6C2A">
              <w:rPr>
                <w:rFonts w:ascii="Times New Roman" w:hAnsi="Times New Roman" w:cs="Times New Roman"/>
              </w:rPr>
              <w:t>1</w:t>
            </w:r>
            <w:r w:rsidRPr="001B6C2A">
              <w:rPr>
                <w:rFonts w:ascii="Times New Roman" w:hAnsi="Times New Roman" w:cs="Times New Roman"/>
              </w:rPr>
              <w:t>.2 «Проведение семинара по заготовке кормов и уборке урожая».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42,0</w:t>
            </w:r>
          </w:p>
        </w:tc>
      </w:tr>
      <w:tr w:rsidR="00C65221"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rPr>
                <w:rFonts w:ascii="Times New Roman" w:hAnsi="Times New Roman" w:cs="Times New Roman"/>
                <w:color w:val="auto"/>
                <w:spacing w:val="55"/>
              </w:rPr>
            </w:pPr>
            <w:r w:rsidRPr="001B6C2A">
              <w:rPr>
                <w:rFonts w:ascii="Times New Roman" w:hAnsi="Times New Roman" w:cs="Times New Roman"/>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993"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991"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42,0</w:t>
            </w:r>
          </w:p>
        </w:tc>
      </w:tr>
      <w:tr w:rsidR="00C65221"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spacing w:before="54"/>
              <w:rPr>
                <w:rFonts w:ascii="Times New Roman" w:hAnsi="Times New Roman" w:cs="Times New Roman"/>
                <w:color w:val="auto"/>
              </w:rPr>
            </w:pPr>
            <w:r w:rsidRPr="001B6C2A">
              <w:rPr>
                <w:rFonts w:ascii="Times New Roman" w:hAnsi="Times New Roman" w:cs="Times New Roman"/>
              </w:rPr>
              <w:t xml:space="preserve">Мероприятие </w:t>
            </w:r>
            <w:r w:rsidR="003C1497" w:rsidRPr="001B6C2A">
              <w:rPr>
                <w:rFonts w:ascii="Times New Roman" w:hAnsi="Times New Roman" w:cs="Times New Roman"/>
              </w:rPr>
              <w:t>1</w:t>
            </w:r>
            <w:r w:rsidRPr="001B6C2A">
              <w:rPr>
                <w:rFonts w:ascii="Times New Roman" w:hAnsi="Times New Roman" w:cs="Times New Roman"/>
              </w:rPr>
              <w:t>.3 «Празднование Дня работника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259,0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269,0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797,0</w:t>
            </w:r>
          </w:p>
        </w:tc>
      </w:tr>
      <w:tr w:rsidR="00C65221" w:rsidRPr="001B6C2A"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1B6C2A" w:rsidRDefault="00C65221" w:rsidP="00ED2DFB">
            <w:pPr>
              <w:kinsoku w:val="0"/>
              <w:overflowPunct w:val="0"/>
              <w:autoSpaceDE w:val="0"/>
              <w:autoSpaceDN w:val="0"/>
              <w:adjustRightInd w:val="0"/>
              <w:spacing w:before="54"/>
              <w:rPr>
                <w:rFonts w:ascii="Times New Roman" w:hAnsi="Times New Roman" w:cs="Times New Roman"/>
                <w:color w:val="auto"/>
              </w:rPr>
            </w:pPr>
            <w:r w:rsidRPr="001B6C2A">
              <w:rPr>
                <w:rFonts w:ascii="Times New Roman" w:hAnsi="Times New Roman" w:cs="Times New Roman"/>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259,0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269,0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269,0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1B6C2A" w:rsidRDefault="00C65221" w:rsidP="00ED2DFB">
            <w:pPr>
              <w:kinsoku w:val="0"/>
              <w:overflowPunct w:val="0"/>
              <w:autoSpaceDE w:val="0"/>
              <w:autoSpaceDN w:val="0"/>
              <w:adjustRightInd w:val="0"/>
              <w:jc w:val="center"/>
              <w:rPr>
                <w:rFonts w:ascii="Times New Roman" w:hAnsi="Times New Roman" w:cs="Times New Roman"/>
                <w:color w:val="auto"/>
              </w:rPr>
            </w:pPr>
            <w:r w:rsidRPr="001B6C2A">
              <w:rPr>
                <w:rFonts w:ascii="Times New Roman" w:hAnsi="Times New Roman" w:cs="Times New Roman"/>
                <w:color w:val="auto"/>
              </w:rPr>
              <w:t>797,0</w:t>
            </w:r>
          </w:p>
        </w:tc>
      </w:tr>
    </w:tbl>
    <w:p w:rsidR="000E3C08" w:rsidRDefault="000E3C08">
      <w:pPr>
        <w:widowControl/>
        <w:spacing w:after="200" w:line="276" w:lineRule="auto"/>
        <w:rPr>
          <w:rFonts w:ascii="Times New Roman" w:hAnsi="Times New Roman" w:cs="Times New Roman"/>
          <w:b/>
          <w:bCs/>
          <w:color w:val="auto"/>
          <w:spacing w:val="-9"/>
          <w:sz w:val="26"/>
          <w:szCs w:val="26"/>
        </w:rPr>
      </w:pPr>
      <w:r>
        <w:rPr>
          <w:rFonts w:ascii="Times New Roman" w:hAnsi="Times New Roman" w:cs="Times New Roman"/>
          <w:b/>
          <w:bCs/>
          <w:color w:val="auto"/>
          <w:spacing w:val="-9"/>
          <w:sz w:val="26"/>
          <w:szCs w:val="26"/>
        </w:rPr>
        <w:br w:type="page"/>
      </w:r>
    </w:p>
    <w:p w:rsidR="00AC7F7D" w:rsidRPr="002A13A5" w:rsidRDefault="00C51901" w:rsidP="002A13A5">
      <w:pPr>
        <w:kinsoku w:val="0"/>
        <w:overflowPunct w:val="0"/>
        <w:autoSpaceDE w:val="0"/>
        <w:autoSpaceDN w:val="0"/>
        <w:adjustRightInd w:val="0"/>
        <w:ind w:firstLine="709"/>
        <w:jc w:val="center"/>
        <w:rPr>
          <w:rFonts w:ascii="Times New Roman" w:hAnsi="Times New Roman" w:cs="Times New Roman"/>
          <w:b/>
          <w:sz w:val="26"/>
          <w:szCs w:val="26"/>
        </w:rPr>
      </w:pPr>
      <w:r w:rsidRPr="002A13A5">
        <w:rPr>
          <w:rFonts w:ascii="Times New Roman" w:hAnsi="Times New Roman" w:cs="Times New Roman"/>
          <w:b/>
          <w:sz w:val="26"/>
          <w:szCs w:val="26"/>
        </w:rPr>
        <w:lastRenderedPageBreak/>
        <w:t xml:space="preserve">6. </w:t>
      </w:r>
      <w:r w:rsidR="00AC7F7D" w:rsidRPr="002A13A5">
        <w:rPr>
          <w:rFonts w:ascii="Times New Roman" w:hAnsi="Times New Roman" w:cs="Times New Roman"/>
          <w:b/>
          <w:sz w:val="26"/>
          <w:szCs w:val="26"/>
        </w:rPr>
        <w:t>План реализации комплекса процессных мероприятий в текущем году</w:t>
      </w:r>
    </w:p>
    <w:p w:rsidR="000A2515" w:rsidRPr="002A13A5" w:rsidRDefault="000A2515" w:rsidP="002A13A5">
      <w:pPr>
        <w:kinsoku w:val="0"/>
        <w:overflowPunct w:val="0"/>
        <w:autoSpaceDE w:val="0"/>
        <w:autoSpaceDN w:val="0"/>
        <w:adjustRightInd w:val="0"/>
        <w:ind w:firstLine="709"/>
        <w:jc w:val="center"/>
        <w:rPr>
          <w:rFonts w:ascii="Times New Roman" w:hAnsi="Times New Roman" w:cs="Times New Roman"/>
          <w:b/>
          <w:sz w:val="26"/>
          <w:szCs w:val="26"/>
        </w:rPr>
      </w:pPr>
    </w:p>
    <w:tbl>
      <w:tblPr>
        <w:tblW w:w="9638" w:type="dxa"/>
        <w:jc w:val="center"/>
        <w:tblInd w:w="1" w:type="dxa"/>
        <w:tblLayout w:type="fixed"/>
        <w:tblCellMar>
          <w:left w:w="0" w:type="dxa"/>
          <w:right w:w="0" w:type="dxa"/>
        </w:tblCellMar>
        <w:tblLook w:val="0000" w:firstRow="0" w:lastRow="0" w:firstColumn="0" w:lastColumn="0" w:noHBand="0" w:noVBand="0"/>
      </w:tblPr>
      <w:tblGrid>
        <w:gridCol w:w="2693"/>
        <w:gridCol w:w="1985"/>
        <w:gridCol w:w="2410"/>
        <w:gridCol w:w="1558"/>
        <w:gridCol w:w="992"/>
      </w:tblGrid>
      <w:tr w:rsidR="00AC7F7D" w:rsidRPr="002A13A5" w:rsidTr="002A13A5">
        <w:trPr>
          <w:trHeight w:val="1104"/>
          <w:jc w:val="center"/>
        </w:trPr>
        <w:tc>
          <w:tcPr>
            <w:tcW w:w="2693" w:type="dxa"/>
            <w:tcBorders>
              <w:top w:val="single" w:sz="4" w:space="0" w:color="000000"/>
              <w:left w:val="single" w:sz="4" w:space="0" w:color="000000"/>
              <w:bottom w:val="single" w:sz="4" w:space="0" w:color="000000"/>
              <w:right w:val="single" w:sz="4" w:space="0" w:color="000000"/>
            </w:tcBorders>
          </w:tcPr>
          <w:p w:rsidR="00AC7F7D" w:rsidRPr="002A13A5" w:rsidRDefault="00AC7F7D" w:rsidP="002A13A5">
            <w:pPr>
              <w:kinsoku w:val="0"/>
              <w:overflowPunct w:val="0"/>
              <w:autoSpaceDE w:val="0"/>
              <w:autoSpaceDN w:val="0"/>
              <w:adjustRightInd w:val="0"/>
              <w:jc w:val="center"/>
              <w:rPr>
                <w:rFonts w:ascii="Times New Roman" w:hAnsi="Times New Roman" w:cs="Times New Roman"/>
                <w:color w:val="auto"/>
                <w:spacing w:val="-37"/>
              </w:rPr>
            </w:pPr>
            <w:r w:rsidRPr="002A13A5">
              <w:rPr>
                <w:rFonts w:ascii="Times New Roman" w:hAnsi="Times New Roman" w:cs="Times New Roman"/>
                <w:color w:val="auto"/>
              </w:rPr>
              <w:t>Задача,</w:t>
            </w:r>
            <w:r w:rsidRPr="002A13A5">
              <w:rPr>
                <w:rFonts w:ascii="Times New Roman" w:hAnsi="Times New Roman" w:cs="Times New Roman"/>
                <w:color w:val="auto"/>
                <w:spacing w:val="-5"/>
              </w:rPr>
              <w:t xml:space="preserve"> </w:t>
            </w:r>
            <w:r w:rsidRPr="002A13A5">
              <w:rPr>
                <w:rFonts w:ascii="Times New Roman" w:hAnsi="Times New Roman" w:cs="Times New Roman"/>
                <w:color w:val="auto"/>
              </w:rPr>
              <w:t>мероприятие</w:t>
            </w:r>
            <w:r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(результат)</w:t>
            </w:r>
            <w:r w:rsidRPr="002A13A5">
              <w:rPr>
                <w:rFonts w:ascii="Times New Roman" w:hAnsi="Times New Roman" w:cs="Times New Roman"/>
                <w:color w:val="auto"/>
                <w:spacing w:val="-6"/>
              </w:rPr>
              <w:t xml:space="preserve"> </w:t>
            </w:r>
            <w:r w:rsidRPr="002A13A5">
              <w:rPr>
                <w:rFonts w:ascii="Times New Roman" w:hAnsi="Times New Roman" w:cs="Times New Roman"/>
                <w:color w:val="auto"/>
              </w:rPr>
              <w:t>/</w:t>
            </w:r>
          </w:p>
          <w:p w:rsidR="00AC7F7D" w:rsidRPr="002A13A5" w:rsidRDefault="00AC7F7D"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3"/>
              </w:rPr>
              <w:t xml:space="preserve"> </w:t>
            </w:r>
            <w:r w:rsidRPr="002A13A5">
              <w:rPr>
                <w:rFonts w:ascii="Times New Roman" w:hAnsi="Times New Roman" w:cs="Times New Roman"/>
                <w:color w:val="auto"/>
              </w:rPr>
              <w:t>точка</w:t>
            </w:r>
          </w:p>
        </w:tc>
        <w:tc>
          <w:tcPr>
            <w:tcW w:w="1985" w:type="dxa"/>
            <w:tcBorders>
              <w:top w:val="single" w:sz="4" w:space="0" w:color="000000"/>
              <w:left w:val="single" w:sz="4" w:space="0" w:color="000000"/>
              <w:bottom w:val="single" w:sz="4" w:space="0" w:color="000000"/>
              <w:right w:val="single" w:sz="4" w:space="0" w:color="000000"/>
            </w:tcBorders>
          </w:tcPr>
          <w:p w:rsidR="00AC7F7D" w:rsidRPr="002A13A5" w:rsidRDefault="00AC7F7D" w:rsidP="002A13A5">
            <w:pPr>
              <w:tabs>
                <w:tab w:val="left" w:pos="2327"/>
              </w:tabs>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Дата наступления</w:t>
            </w:r>
          </w:p>
          <w:p w:rsidR="00AC7F7D" w:rsidRPr="002A13A5" w:rsidRDefault="00AC7F7D" w:rsidP="002A13A5">
            <w:pPr>
              <w:tabs>
                <w:tab w:val="left" w:pos="2327"/>
              </w:tabs>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контрольной</w:t>
            </w:r>
            <w:r w:rsidR="00C13D1C" w:rsidRPr="002A13A5">
              <w:rPr>
                <w:rFonts w:ascii="Times New Roman" w:hAnsi="Times New Roman" w:cs="Times New Roman"/>
                <w:color w:val="auto"/>
                <w:spacing w:val="-37"/>
              </w:rPr>
              <w:t xml:space="preserve"> </w:t>
            </w:r>
            <w:r w:rsidRPr="002A13A5">
              <w:rPr>
                <w:rFonts w:ascii="Times New Roman" w:hAnsi="Times New Roman" w:cs="Times New Roman"/>
                <w:color w:val="auto"/>
              </w:rPr>
              <w:t>точки</w:t>
            </w:r>
          </w:p>
          <w:p w:rsidR="00AC7F7D" w:rsidRPr="002A13A5" w:rsidRDefault="00AC7F7D" w:rsidP="002A13A5">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410" w:type="dxa"/>
            <w:tcBorders>
              <w:top w:val="single" w:sz="4" w:space="0" w:color="000000"/>
              <w:left w:val="single" w:sz="4" w:space="0" w:color="000000"/>
              <w:bottom w:val="single" w:sz="4" w:space="0" w:color="000000"/>
              <w:right w:val="single" w:sz="4" w:space="0" w:color="000000"/>
            </w:tcBorders>
          </w:tcPr>
          <w:p w:rsidR="00AC7F7D" w:rsidRPr="002A13A5" w:rsidRDefault="00AC7F7D" w:rsidP="002A13A5">
            <w:pPr>
              <w:kinsoku w:val="0"/>
              <w:overflowPunct w:val="0"/>
              <w:autoSpaceDE w:val="0"/>
              <w:autoSpaceDN w:val="0"/>
              <w:adjustRightInd w:val="0"/>
              <w:jc w:val="center"/>
              <w:rPr>
                <w:rFonts w:ascii="Times New Roman" w:hAnsi="Times New Roman" w:cs="Times New Roman"/>
                <w:color w:val="auto"/>
                <w:spacing w:val="1"/>
              </w:rPr>
            </w:pPr>
            <w:r w:rsidRPr="002A13A5">
              <w:rPr>
                <w:rFonts w:ascii="Times New Roman" w:hAnsi="Times New Roman" w:cs="Times New Roman"/>
                <w:color w:val="auto"/>
              </w:rPr>
              <w:t>Ответственный исполнитель</w:t>
            </w:r>
          </w:p>
          <w:p w:rsidR="00AC7F7D" w:rsidRPr="002A13A5" w:rsidRDefault="00AC7F7D"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(Ф.И.О.,</w:t>
            </w:r>
            <w:r w:rsidR="00C13D1C" w:rsidRPr="002A13A5">
              <w:rPr>
                <w:rFonts w:ascii="Times New Roman" w:hAnsi="Times New Roman" w:cs="Times New Roman"/>
                <w:color w:val="auto"/>
              </w:rPr>
              <w:t xml:space="preserve"> </w:t>
            </w:r>
            <w:r w:rsidRPr="002A13A5">
              <w:rPr>
                <w:rFonts w:ascii="Times New Roman" w:hAnsi="Times New Roman" w:cs="Times New Roman"/>
                <w:color w:val="auto"/>
              </w:rPr>
              <w:t>должность, наименование ОИВ администрации Юргинского муниципального округа,</w:t>
            </w:r>
            <w:r w:rsidRPr="002A13A5">
              <w:rPr>
                <w:rFonts w:ascii="Times New Roman" w:hAnsi="Times New Roman" w:cs="Times New Roman"/>
                <w:color w:val="auto"/>
                <w:spacing w:val="-10"/>
              </w:rPr>
              <w:t xml:space="preserve"> </w:t>
            </w:r>
            <w:r w:rsidRPr="002A13A5">
              <w:rPr>
                <w:rFonts w:ascii="Times New Roman" w:hAnsi="Times New Roman" w:cs="Times New Roman"/>
                <w:color w:val="auto"/>
              </w:rPr>
              <w:t>иного</w:t>
            </w:r>
            <w:r w:rsidRPr="002A13A5">
              <w:rPr>
                <w:rFonts w:ascii="Times New Roman" w:hAnsi="Times New Roman" w:cs="Times New Roman"/>
                <w:color w:val="auto"/>
                <w:spacing w:val="-8"/>
              </w:rPr>
              <w:t xml:space="preserve"> муниципального </w:t>
            </w:r>
            <w:r w:rsidRPr="002A13A5">
              <w:rPr>
                <w:rFonts w:ascii="Times New Roman" w:hAnsi="Times New Roman" w:cs="Times New Roman"/>
                <w:color w:val="auto"/>
              </w:rPr>
              <w:t>органа,</w:t>
            </w:r>
            <w:r w:rsidRPr="002A13A5">
              <w:rPr>
                <w:rFonts w:ascii="Times New Roman" w:hAnsi="Times New Roman" w:cs="Times New Roman"/>
                <w:color w:val="auto"/>
                <w:spacing w:val="-6"/>
              </w:rPr>
              <w:t xml:space="preserve"> </w:t>
            </w:r>
            <w:r w:rsidRPr="002A13A5">
              <w:rPr>
                <w:rFonts w:ascii="Times New Roman" w:hAnsi="Times New Roman" w:cs="Times New Roman"/>
                <w:color w:val="auto"/>
              </w:rPr>
              <w:t>организации)</w:t>
            </w:r>
          </w:p>
        </w:tc>
        <w:tc>
          <w:tcPr>
            <w:tcW w:w="1558" w:type="dxa"/>
            <w:tcBorders>
              <w:top w:val="single" w:sz="4" w:space="0" w:color="000000"/>
              <w:left w:val="single" w:sz="4" w:space="0" w:color="000000"/>
              <w:bottom w:val="single" w:sz="4" w:space="0" w:color="000000"/>
              <w:right w:val="single" w:sz="4" w:space="0" w:color="000000"/>
            </w:tcBorders>
          </w:tcPr>
          <w:p w:rsidR="00AC7F7D" w:rsidRPr="002A13A5" w:rsidRDefault="00AC7F7D"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Вид подтверждающего</w:t>
            </w:r>
            <w:r w:rsidRPr="002A13A5">
              <w:rPr>
                <w:rFonts w:ascii="Times New Roman" w:hAnsi="Times New Roman" w:cs="Times New Roman"/>
                <w:color w:val="auto"/>
                <w:spacing w:val="-37"/>
              </w:rPr>
              <w:t xml:space="preserve"> </w:t>
            </w:r>
            <w:r w:rsidRPr="002A13A5">
              <w:rPr>
                <w:rFonts w:ascii="Times New Roman" w:hAnsi="Times New Roman" w:cs="Times New Roman"/>
                <w:color w:val="auto"/>
              </w:rPr>
              <w:t>документа</w:t>
            </w:r>
          </w:p>
          <w:p w:rsidR="00AC7F7D" w:rsidRPr="002A13A5" w:rsidRDefault="00AC7F7D" w:rsidP="002A13A5">
            <w:pPr>
              <w:kinsoku w:val="0"/>
              <w:overflowPunct w:val="0"/>
              <w:autoSpaceDE w:val="0"/>
              <w:autoSpaceDN w:val="0"/>
              <w:adjustRightInd w:val="0"/>
              <w:jc w:val="center"/>
              <w:rPr>
                <w:rFonts w:ascii="Times New Roman" w:hAnsi="Times New Roman" w:cs="Times New Roman"/>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AC7F7D" w:rsidRPr="002A13A5" w:rsidRDefault="00AC7F7D" w:rsidP="002A13A5">
            <w:pPr>
              <w:jc w:val="center"/>
              <w:rPr>
                <w:rFonts w:ascii="Times New Roman" w:hAnsi="Times New Roman" w:cs="Times New Roman"/>
                <w:color w:val="auto"/>
              </w:rPr>
            </w:pPr>
            <w:proofErr w:type="spellStart"/>
            <w:proofErr w:type="gramStart"/>
            <w:r w:rsidRPr="002A13A5">
              <w:rPr>
                <w:rFonts w:ascii="Times New Roman" w:hAnsi="Times New Roman" w:cs="Times New Roman"/>
                <w:color w:val="auto"/>
              </w:rPr>
              <w:t>Информа</w:t>
            </w:r>
            <w:r w:rsidR="000A2515" w:rsidRPr="002A13A5">
              <w:rPr>
                <w:rFonts w:ascii="Times New Roman" w:hAnsi="Times New Roman" w:cs="Times New Roman"/>
                <w:color w:val="auto"/>
              </w:rPr>
              <w:t>-</w:t>
            </w:r>
            <w:r w:rsidRPr="002A13A5">
              <w:rPr>
                <w:rFonts w:ascii="Times New Roman" w:hAnsi="Times New Roman" w:cs="Times New Roman"/>
                <w:color w:val="auto"/>
              </w:rPr>
              <w:t>ционная</w:t>
            </w:r>
            <w:proofErr w:type="spellEnd"/>
            <w:proofErr w:type="gramEnd"/>
            <w:r w:rsidRPr="002A13A5">
              <w:rPr>
                <w:rFonts w:ascii="Times New Roman" w:hAnsi="Times New Roman" w:cs="Times New Roman"/>
                <w:color w:val="auto"/>
              </w:rPr>
              <w:t xml:space="preserve"> система</w:t>
            </w:r>
          </w:p>
          <w:p w:rsidR="00AC7F7D" w:rsidRPr="002A13A5" w:rsidRDefault="00AC7F7D" w:rsidP="002A13A5">
            <w:pPr>
              <w:jc w:val="center"/>
              <w:rPr>
                <w:rFonts w:ascii="Times New Roman" w:hAnsi="Times New Roman" w:cs="Times New Roman"/>
                <w:color w:val="auto"/>
              </w:rPr>
            </w:pPr>
          </w:p>
        </w:tc>
      </w:tr>
      <w:tr w:rsidR="00AC7F7D" w:rsidRPr="002A13A5" w:rsidTr="002A13A5">
        <w:trPr>
          <w:trHeight w:val="272"/>
          <w:jc w:val="center"/>
        </w:trPr>
        <w:tc>
          <w:tcPr>
            <w:tcW w:w="2693" w:type="dxa"/>
            <w:tcBorders>
              <w:top w:val="single" w:sz="4" w:space="0" w:color="000000"/>
              <w:left w:val="single" w:sz="4" w:space="0" w:color="000000"/>
              <w:bottom w:val="single" w:sz="4" w:space="0" w:color="000000"/>
              <w:right w:val="single" w:sz="4" w:space="0" w:color="000000"/>
            </w:tcBorders>
            <w:vAlign w:val="center"/>
          </w:tcPr>
          <w:p w:rsidR="00AC7F7D" w:rsidRPr="002A13A5" w:rsidRDefault="00AC7F7D" w:rsidP="002A13A5">
            <w:pPr>
              <w:kinsoku w:val="0"/>
              <w:overflowPunct w:val="0"/>
              <w:autoSpaceDE w:val="0"/>
              <w:autoSpaceDN w:val="0"/>
              <w:adjustRightInd w:val="0"/>
              <w:jc w:val="center"/>
              <w:rPr>
                <w:rFonts w:ascii="Times New Roman" w:hAnsi="Times New Roman" w:cs="Times New Roman"/>
              </w:rPr>
            </w:pPr>
            <w:r w:rsidRPr="002A13A5">
              <w:rPr>
                <w:rFonts w:ascii="Times New Roman" w:hAnsi="Times New Roman" w:cs="Times New Roman"/>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C7F7D" w:rsidRPr="002A13A5" w:rsidRDefault="00AC7F7D" w:rsidP="002A13A5">
            <w:pPr>
              <w:tabs>
                <w:tab w:val="left" w:pos="2327"/>
              </w:tabs>
              <w:kinsoku w:val="0"/>
              <w:overflowPunct w:val="0"/>
              <w:autoSpaceDE w:val="0"/>
              <w:autoSpaceDN w:val="0"/>
              <w:adjustRightInd w:val="0"/>
              <w:jc w:val="center"/>
              <w:rPr>
                <w:rFonts w:ascii="Times New Roman" w:hAnsi="Times New Roman" w:cs="Times New Roman"/>
              </w:rPr>
            </w:pPr>
            <w:r w:rsidRPr="002A13A5">
              <w:rPr>
                <w:rFonts w:ascii="Times New Roman" w:hAnsi="Times New Roman" w:cs="Times New Roman"/>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AC7F7D" w:rsidRPr="002A13A5" w:rsidRDefault="00AC7F7D" w:rsidP="002A13A5">
            <w:pPr>
              <w:kinsoku w:val="0"/>
              <w:overflowPunct w:val="0"/>
              <w:autoSpaceDE w:val="0"/>
              <w:autoSpaceDN w:val="0"/>
              <w:adjustRightInd w:val="0"/>
              <w:jc w:val="center"/>
              <w:rPr>
                <w:rFonts w:ascii="Times New Roman" w:hAnsi="Times New Roman" w:cs="Times New Roman"/>
              </w:rPr>
            </w:pPr>
            <w:r w:rsidRPr="002A13A5">
              <w:rPr>
                <w:rFonts w:ascii="Times New Roman" w:hAnsi="Times New Roman" w:cs="Times New Roman"/>
              </w:rPr>
              <w:t>3</w:t>
            </w:r>
          </w:p>
        </w:tc>
        <w:tc>
          <w:tcPr>
            <w:tcW w:w="1558" w:type="dxa"/>
            <w:tcBorders>
              <w:top w:val="single" w:sz="4" w:space="0" w:color="000000"/>
              <w:left w:val="single" w:sz="4" w:space="0" w:color="000000"/>
              <w:bottom w:val="single" w:sz="4" w:space="0" w:color="000000"/>
              <w:right w:val="single" w:sz="4" w:space="0" w:color="000000"/>
            </w:tcBorders>
            <w:vAlign w:val="center"/>
          </w:tcPr>
          <w:p w:rsidR="00AC7F7D" w:rsidRPr="002A13A5" w:rsidRDefault="00AC7F7D" w:rsidP="002A13A5">
            <w:pPr>
              <w:kinsoku w:val="0"/>
              <w:overflowPunct w:val="0"/>
              <w:autoSpaceDE w:val="0"/>
              <w:autoSpaceDN w:val="0"/>
              <w:adjustRightInd w:val="0"/>
              <w:jc w:val="center"/>
              <w:rPr>
                <w:rFonts w:ascii="Times New Roman" w:hAnsi="Times New Roman" w:cs="Times New Roman"/>
              </w:rPr>
            </w:pPr>
            <w:r w:rsidRPr="002A13A5">
              <w:rPr>
                <w:rFonts w:ascii="Times New Roman" w:hAnsi="Times New Roman" w:cs="Times New Roman"/>
              </w:rPr>
              <w:t>4</w:t>
            </w:r>
          </w:p>
        </w:tc>
        <w:tc>
          <w:tcPr>
            <w:tcW w:w="992" w:type="dxa"/>
            <w:tcBorders>
              <w:top w:val="single" w:sz="4" w:space="0" w:color="auto"/>
              <w:bottom w:val="single" w:sz="4" w:space="0" w:color="auto"/>
              <w:right w:val="single" w:sz="4" w:space="0" w:color="auto"/>
            </w:tcBorders>
            <w:shd w:val="clear" w:color="auto" w:fill="auto"/>
            <w:vAlign w:val="center"/>
          </w:tcPr>
          <w:p w:rsidR="00AC7F7D" w:rsidRPr="002A13A5" w:rsidRDefault="00AC7F7D" w:rsidP="002A13A5">
            <w:pPr>
              <w:jc w:val="center"/>
              <w:rPr>
                <w:rFonts w:ascii="Times New Roman" w:hAnsi="Times New Roman" w:cs="Times New Roman"/>
              </w:rPr>
            </w:pPr>
            <w:r w:rsidRPr="002A13A5">
              <w:rPr>
                <w:rFonts w:ascii="Times New Roman" w:hAnsi="Times New Roman" w:cs="Times New Roman"/>
              </w:rPr>
              <w:t>5</w:t>
            </w:r>
          </w:p>
        </w:tc>
      </w:tr>
      <w:tr w:rsidR="00AC7F7D" w:rsidRPr="002A13A5" w:rsidTr="002A13A5">
        <w:trPr>
          <w:trHeight w:val="442"/>
          <w:jc w:val="center"/>
        </w:trPr>
        <w:tc>
          <w:tcPr>
            <w:tcW w:w="9638" w:type="dxa"/>
            <w:gridSpan w:val="5"/>
            <w:tcBorders>
              <w:top w:val="single" w:sz="4" w:space="0" w:color="000000"/>
              <w:left w:val="single" w:sz="4" w:space="0" w:color="000000"/>
              <w:bottom w:val="single" w:sz="4" w:space="0" w:color="000000"/>
              <w:right w:val="single" w:sz="4" w:space="0" w:color="auto"/>
            </w:tcBorders>
          </w:tcPr>
          <w:p w:rsidR="004E5338" w:rsidRPr="002A13A5" w:rsidRDefault="00AC7F7D" w:rsidP="002A13A5">
            <w:pPr>
              <w:kinsoku w:val="0"/>
              <w:overflowPunct w:val="0"/>
              <w:autoSpaceDE w:val="0"/>
              <w:autoSpaceDN w:val="0"/>
              <w:adjustRightInd w:val="0"/>
              <w:spacing w:before="4" w:line="172" w:lineRule="exact"/>
              <w:ind w:right="311"/>
              <w:jc w:val="both"/>
              <w:rPr>
                <w:rFonts w:ascii="Times New Roman" w:hAnsi="Times New Roman" w:cs="Times New Roman"/>
                <w:color w:val="auto"/>
              </w:rPr>
            </w:pPr>
            <w:r w:rsidRPr="002A13A5">
              <w:rPr>
                <w:rFonts w:ascii="Times New Roman" w:hAnsi="Times New Roman" w:cs="Times New Roman"/>
                <w:color w:val="auto"/>
              </w:rPr>
              <w:t>Задача комплекса</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процессных</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мероприятий</w:t>
            </w:r>
            <w:r w:rsidRPr="002A13A5">
              <w:rPr>
                <w:rFonts w:ascii="Times New Roman" w:hAnsi="Times New Roman" w:cs="Times New Roman"/>
                <w:color w:val="auto"/>
                <w:spacing w:val="-3"/>
              </w:rPr>
              <w:t xml:space="preserve"> </w:t>
            </w:r>
            <w:r w:rsidRPr="002A13A5">
              <w:rPr>
                <w:rFonts w:ascii="Times New Roman" w:hAnsi="Times New Roman" w:cs="Times New Roman"/>
                <w:color w:val="auto"/>
              </w:rPr>
              <w:t>«</w:t>
            </w:r>
            <w:r w:rsidR="00A04C34" w:rsidRPr="002A13A5">
              <w:rPr>
                <w:rFonts w:ascii="Times New Roman" w:hAnsi="Times New Roman" w:cs="Times New Roman"/>
              </w:rPr>
              <w:t>Стимулирование достижений положительных результатов финансово-хозяйственной деятельности предприятий</w:t>
            </w:r>
            <w:r w:rsidR="002A13A5">
              <w:rPr>
                <w:rFonts w:ascii="Times New Roman" w:hAnsi="Times New Roman" w:cs="Times New Roman"/>
                <w:color w:val="auto"/>
              </w:rPr>
              <w:t>»</w:t>
            </w:r>
          </w:p>
        </w:tc>
      </w:tr>
      <w:tr w:rsidR="00C65221" w:rsidRPr="002A13A5" w:rsidTr="002A13A5">
        <w:trPr>
          <w:trHeight w:val="314"/>
          <w:jc w:val="center"/>
        </w:trPr>
        <w:tc>
          <w:tcPr>
            <w:tcW w:w="2693"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 xml:space="preserve">Мероприятие </w:t>
            </w:r>
            <w:r w:rsidR="007602C1" w:rsidRPr="002A13A5">
              <w:rPr>
                <w:rFonts w:ascii="Times New Roman" w:hAnsi="Times New Roman" w:cs="Times New Roman"/>
                <w:color w:val="auto"/>
              </w:rPr>
              <w:t>№</w:t>
            </w:r>
            <w:r w:rsidRPr="002A13A5">
              <w:rPr>
                <w:rFonts w:ascii="Times New Roman" w:hAnsi="Times New Roman" w:cs="Times New Roman"/>
                <w:color w:val="auto"/>
              </w:rPr>
              <w:t>1</w:t>
            </w:r>
            <w:r w:rsidR="00265F3F" w:rsidRPr="002A13A5">
              <w:rPr>
                <w:rFonts w:ascii="Times New Roman" w:hAnsi="Times New Roman" w:cs="Times New Roman"/>
                <w:color w:val="auto"/>
              </w:rPr>
              <w:t>.1</w:t>
            </w:r>
          </w:p>
          <w:p w:rsidR="00C65221" w:rsidRPr="002A13A5" w:rsidRDefault="00C65221"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«Проведение агрономической конференции»</w:t>
            </w:r>
          </w:p>
          <w:p w:rsidR="00C65221" w:rsidRPr="002A13A5" w:rsidRDefault="00C65221"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2026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spacing w:before="61"/>
              <w:jc w:val="center"/>
              <w:rPr>
                <w:rFonts w:ascii="Times New Roman" w:hAnsi="Times New Roman" w:cs="Times New Roman"/>
                <w:color w:val="auto"/>
              </w:rPr>
            </w:pPr>
            <w:r w:rsidRPr="002A13A5">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auto"/>
          </w:tcPr>
          <w:p w:rsidR="00C65221" w:rsidRPr="002A13A5" w:rsidRDefault="006116AD" w:rsidP="002A13A5">
            <w:pPr>
              <w:jc w:val="center"/>
              <w:rPr>
                <w:rFonts w:ascii="Times New Roman" w:hAnsi="Times New Roman" w:cs="Times New Roman"/>
              </w:rPr>
            </w:pPr>
            <w:r w:rsidRPr="002A13A5">
              <w:rPr>
                <w:rFonts w:ascii="Times New Roman" w:hAnsi="Times New Roman" w:cs="Times New Roman"/>
              </w:rPr>
              <w:t>-</w:t>
            </w:r>
          </w:p>
        </w:tc>
      </w:tr>
      <w:tr w:rsidR="00C65221" w:rsidRPr="002A13A5" w:rsidTr="002A13A5">
        <w:trPr>
          <w:trHeight w:val="495"/>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C65221"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C65221"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pStyle w:val="TableParagraph"/>
              <w:suppressAutoHyphens/>
              <w:ind w:right="164"/>
              <w:jc w:val="center"/>
              <w:rPr>
                <w:sz w:val="24"/>
                <w:szCs w:val="24"/>
              </w:rPr>
            </w:pPr>
            <w:r w:rsidRPr="002A13A5">
              <w:rPr>
                <w:sz w:val="24"/>
                <w:szCs w:val="24"/>
              </w:rPr>
              <w:t>30</w:t>
            </w:r>
            <w:r w:rsidR="00265F3F" w:rsidRPr="002A13A5">
              <w:rPr>
                <w:sz w:val="24"/>
                <w:szCs w:val="24"/>
              </w:rPr>
              <w:t>.04.</w:t>
            </w:r>
            <w:r w:rsidRPr="002A13A5">
              <w:rPr>
                <w:sz w:val="24"/>
                <w:szCs w:val="24"/>
              </w:rPr>
              <w:t>2026</w:t>
            </w:r>
          </w:p>
        </w:tc>
        <w:tc>
          <w:tcPr>
            <w:tcW w:w="2410"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tc>
        <w:tc>
          <w:tcPr>
            <w:tcW w:w="1558"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2A13A5" w:rsidRDefault="006116AD" w:rsidP="002A13A5">
            <w:pPr>
              <w:jc w:val="center"/>
              <w:rPr>
                <w:rFonts w:ascii="Times New Roman" w:hAnsi="Times New Roman" w:cs="Times New Roman"/>
                <w:color w:val="00B050"/>
              </w:rPr>
            </w:pPr>
            <w:r w:rsidRPr="002A13A5">
              <w:rPr>
                <w:rFonts w:ascii="Times New Roman" w:hAnsi="Times New Roman" w:cs="Times New Roman"/>
                <w:color w:val="00B050"/>
              </w:rPr>
              <w:t>-</w:t>
            </w:r>
          </w:p>
        </w:tc>
      </w:tr>
      <w:tr w:rsidR="00C65221" w:rsidRPr="002A13A5" w:rsidTr="002A13A5">
        <w:trPr>
          <w:trHeight w:val="341"/>
          <w:jc w:val="center"/>
        </w:trPr>
        <w:tc>
          <w:tcPr>
            <w:tcW w:w="2693"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 xml:space="preserve">Мероприятие </w:t>
            </w:r>
            <w:r w:rsidR="00265F3F" w:rsidRPr="002A13A5">
              <w:rPr>
                <w:rFonts w:ascii="Times New Roman" w:hAnsi="Times New Roman" w:cs="Times New Roman"/>
                <w:color w:val="auto"/>
              </w:rPr>
              <w:t>1</w:t>
            </w:r>
            <w:r w:rsidR="007602C1" w:rsidRPr="002A13A5">
              <w:rPr>
                <w:rFonts w:ascii="Times New Roman" w:hAnsi="Times New Roman" w:cs="Times New Roman"/>
                <w:color w:val="auto"/>
              </w:rPr>
              <w:t>.2</w:t>
            </w:r>
          </w:p>
          <w:p w:rsidR="00C65221" w:rsidRPr="002A13A5" w:rsidRDefault="00C65221"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«Проведение семинара по заготовке кормов и уборке урожая»</w:t>
            </w:r>
          </w:p>
          <w:p w:rsidR="00C65221" w:rsidRPr="002A13A5" w:rsidRDefault="00C65221"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2026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spacing w:before="61"/>
              <w:jc w:val="center"/>
              <w:rPr>
                <w:rFonts w:ascii="Times New Roman" w:hAnsi="Times New Roman" w:cs="Times New Roman"/>
                <w:color w:val="auto"/>
              </w:rPr>
            </w:pPr>
            <w:r w:rsidRPr="002A13A5">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2A13A5" w:rsidRDefault="006116AD"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BE0BF0" w:rsidRPr="002A13A5" w:rsidTr="002A13A5">
        <w:trPr>
          <w:trHeight w:val="495"/>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t>31.08.2026</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00B050"/>
              </w:rPr>
            </w:pPr>
            <w:r w:rsidRPr="002A13A5">
              <w:rPr>
                <w:rFonts w:ascii="Times New Roman" w:hAnsi="Times New Roman" w:cs="Times New Roman"/>
                <w:color w:val="00B050"/>
              </w:rPr>
              <w:t>-</w:t>
            </w:r>
          </w:p>
        </w:tc>
      </w:tr>
      <w:tr w:rsidR="00C65221"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 xml:space="preserve">Мероприятие </w:t>
            </w:r>
            <w:r w:rsidR="00265F3F" w:rsidRPr="002A13A5">
              <w:rPr>
                <w:rFonts w:ascii="Times New Roman" w:hAnsi="Times New Roman" w:cs="Times New Roman"/>
                <w:color w:val="auto"/>
              </w:rPr>
              <w:t>1</w:t>
            </w:r>
            <w:r w:rsidRPr="002A13A5">
              <w:rPr>
                <w:rFonts w:ascii="Times New Roman" w:hAnsi="Times New Roman" w:cs="Times New Roman"/>
                <w:color w:val="auto"/>
              </w:rPr>
              <w:t>.3</w:t>
            </w:r>
          </w:p>
          <w:p w:rsidR="00C65221" w:rsidRPr="002A13A5" w:rsidRDefault="00C65221"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lastRenderedPageBreak/>
              <w:t>«Празднование Дня работника сельского хозяйства»</w:t>
            </w:r>
          </w:p>
          <w:p w:rsidR="00C65221" w:rsidRPr="002A13A5" w:rsidRDefault="00C65221"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2026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A13A5" w:rsidRDefault="00C65221"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2A13A5" w:rsidRDefault="00C65221"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lastRenderedPageBreak/>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t>30.11.2026</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7602C1"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 xml:space="preserve">Мероприятие </w:t>
            </w:r>
            <w:r w:rsidR="00265F3F" w:rsidRPr="002A13A5">
              <w:rPr>
                <w:rFonts w:ascii="Times New Roman" w:hAnsi="Times New Roman" w:cs="Times New Roman"/>
                <w:color w:val="auto"/>
              </w:rPr>
              <w:t>1</w:t>
            </w:r>
            <w:r w:rsidRPr="002A13A5">
              <w:rPr>
                <w:rFonts w:ascii="Times New Roman" w:hAnsi="Times New Roman" w:cs="Times New Roman"/>
                <w:color w:val="auto"/>
              </w:rPr>
              <w:t>.1</w:t>
            </w:r>
          </w:p>
          <w:p w:rsidR="007602C1" w:rsidRPr="002A13A5" w:rsidRDefault="007602C1"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«Проведение агрономической конференции»</w:t>
            </w:r>
          </w:p>
          <w:p w:rsidR="007602C1" w:rsidRPr="002A13A5" w:rsidRDefault="007602C1"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w:t>
            </w:r>
            <w:r w:rsidR="00265F3F" w:rsidRPr="002A13A5">
              <w:rPr>
                <w:rFonts w:ascii="Times New Roman" w:hAnsi="Times New Roman" w:cs="Times New Roman"/>
                <w:color w:val="auto"/>
              </w:rPr>
              <w:t>7</w:t>
            </w:r>
            <w:r w:rsidRPr="002A13A5">
              <w:rPr>
                <w:rFonts w:ascii="Times New Roman" w:hAnsi="Times New Roman" w:cs="Times New Roman"/>
                <w:color w:val="auto"/>
              </w:rPr>
              <w:t xml:space="preserve">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kinsoku w:val="0"/>
              <w:overflowPunct w:val="0"/>
              <w:autoSpaceDE w:val="0"/>
              <w:autoSpaceDN w:val="0"/>
              <w:adjustRightInd w:val="0"/>
              <w:spacing w:before="61"/>
              <w:jc w:val="center"/>
              <w:rPr>
                <w:rFonts w:ascii="Times New Roman" w:hAnsi="Times New Roman" w:cs="Times New Roman"/>
                <w:color w:val="auto"/>
              </w:rPr>
            </w:pPr>
            <w:r w:rsidRPr="002A13A5">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2A13A5" w:rsidRDefault="006116AD" w:rsidP="002A13A5">
            <w:pPr>
              <w:jc w:val="center"/>
              <w:rPr>
                <w:rFonts w:ascii="Times New Roman" w:hAnsi="Times New Roman" w:cs="Times New Roman"/>
              </w:rPr>
            </w:pPr>
            <w:r w:rsidRPr="002A13A5">
              <w:rPr>
                <w:rFonts w:ascii="Times New Roman" w:hAnsi="Times New Roman" w:cs="Times New Roman"/>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t>30.04.2027</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00B050"/>
              </w:rPr>
            </w:pPr>
            <w:r w:rsidRPr="002A13A5">
              <w:rPr>
                <w:rFonts w:ascii="Times New Roman" w:hAnsi="Times New Roman" w:cs="Times New Roman"/>
                <w:color w:val="00B050"/>
              </w:rPr>
              <w:t>-</w:t>
            </w:r>
          </w:p>
        </w:tc>
      </w:tr>
      <w:tr w:rsidR="00265F3F"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Мероприятие 1.2</w:t>
            </w:r>
          </w:p>
          <w:p w:rsidR="00265F3F" w:rsidRPr="002A13A5" w:rsidRDefault="00265F3F"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«Проведение семинара по заготовке кормов и уборке урожая»</w:t>
            </w:r>
          </w:p>
          <w:p w:rsidR="00265F3F" w:rsidRPr="002A13A5" w:rsidRDefault="00265F3F"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 xml:space="preserve"> в 2027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spacing w:before="61"/>
              <w:jc w:val="center"/>
              <w:rPr>
                <w:rFonts w:ascii="Times New Roman" w:hAnsi="Times New Roman" w:cs="Times New Roman"/>
                <w:color w:val="auto"/>
              </w:rPr>
            </w:pPr>
            <w:r w:rsidRPr="002A13A5">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A13A5" w:rsidRDefault="006116AD"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 xml:space="preserve">«Осуществление приемки и оплаты поставленных товаров, выполненных </w:t>
            </w:r>
            <w:r w:rsidRPr="002A13A5">
              <w:rPr>
                <w:rFonts w:ascii="Times New Roman" w:hAnsi="Times New Roman" w:cs="Times New Roman"/>
                <w:color w:val="auto"/>
              </w:rPr>
              <w:lastRenderedPageBreak/>
              <w:t>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lastRenderedPageBreak/>
              <w:t>31.08.2027</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00B050"/>
              </w:rPr>
            </w:pPr>
            <w:r w:rsidRPr="002A13A5">
              <w:rPr>
                <w:rFonts w:ascii="Times New Roman" w:hAnsi="Times New Roman" w:cs="Times New Roman"/>
                <w:color w:val="00B050"/>
              </w:rPr>
              <w:t>-</w:t>
            </w:r>
          </w:p>
        </w:tc>
      </w:tr>
      <w:tr w:rsidR="00265F3F"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lastRenderedPageBreak/>
              <w:t>Мероприятие 1.3</w:t>
            </w:r>
          </w:p>
          <w:p w:rsidR="00265F3F" w:rsidRPr="002A13A5" w:rsidRDefault="00265F3F"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«Празднование Дня работника сельского хозяйства»</w:t>
            </w:r>
          </w:p>
          <w:p w:rsidR="00265F3F" w:rsidRPr="002A13A5" w:rsidRDefault="00265F3F"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2027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A13A5" w:rsidRDefault="00265F3F"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t>30.11.2027</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7602C1"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 xml:space="preserve">Мероприятие </w:t>
            </w:r>
            <w:r w:rsidR="00265F3F" w:rsidRPr="002A13A5">
              <w:rPr>
                <w:rFonts w:ascii="Times New Roman" w:hAnsi="Times New Roman" w:cs="Times New Roman"/>
                <w:color w:val="auto"/>
              </w:rPr>
              <w:t>1</w:t>
            </w:r>
            <w:r w:rsidRPr="002A13A5">
              <w:rPr>
                <w:rFonts w:ascii="Times New Roman" w:hAnsi="Times New Roman" w:cs="Times New Roman"/>
                <w:color w:val="auto"/>
              </w:rPr>
              <w:t>.1</w:t>
            </w:r>
          </w:p>
          <w:p w:rsidR="007602C1" w:rsidRPr="002A13A5" w:rsidRDefault="007602C1"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«Проведение агрономической конференции»</w:t>
            </w:r>
          </w:p>
          <w:p w:rsidR="007602C1" w:rsidRPr="002A13A5" w:rsidRDefault="007602C1"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w:t>
            </w:r>
            <w:r w:rsidR="00265F3F" w:rsidRPr="002A13A5">
              <w:rPr>
                <w:rFonts w:ascii="Times New Roman" w:hAnsi="Times New Roman" w:cs="Times New Roman"/>
                <w:color w:val="auto"/>
              </w:rPr>
              <w:t>8</w:t>
            </w:r>
            <w:r w:rsidRPr="002A13A5">
              <w:rPr>
                <w:rFonts w:ascii="Times New Roman" w:hAnsi="Times New Roman" w:cs="Times New Roman"/>
                <w:color w:val="auto"/>
              </w:rPr>
              <w:t xml:space="preserve">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kinsoku w:val="0"/>
              <w:overflowPunct w:val="0"/>
              <w:autoSpaceDE w:val="0"/>
              <w:autoSpaceDN w:val="0"/>
              <w:adjustRightInd w:val="0"/>
              <w:spacing w:before="61"/>
              <w:jc w:val="center"/>
              <w:rPr>
                <w:rFonts w:ascii="Times New Roman" w:hAnsi="Times New Roman" w:cs="Times New Roman"/>
                <w:color w:val="auto"/>
              </w:rPr>
            </w:pPr>
            <w:r w:rsidRPr="002A13A5">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2A13A5" w:rsidRDefault="007602C1"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2A13A5" w:rsidRDefault="006116AD" w:rsidP="002A13A5">
            <w:pPr>
              <w:jc w:val="center"/>
              <w:rPr>
                <w:rFonts w:ascii="Times New Roman" w:hAnsi="Times New Roman" w:cs="Times New Roman"/>
              </w:rPr>
            </w:pPr>
            <w:r w:rsidRPr="002A13A5">
              <w:rPr>
                <w:rFonts w:ascii="Times New Roman" w:hAnsi="Times New Roman" w:cs="Times New Roman"/>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t>30.04.2028</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00B050"/>
              </w:rPr>
            </w:pPr>
            <w:r w:rsidRPr="002A13A5">
              <w:rPr>
                <w:rFonts w:ascii="Times New Roman" w:hAnsi="Times New Roman" w:cs="Times New Roman"/>
                <w:color w:val="00B050"/>
              </w:rPr>
              <w:t>-</w:t>
            </w:r>
          </w:p>
        </w:tc>
      </w:tr>
      <w:tr w:rsidR="00265F3F"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t>Мероприятие 1.2</w:t>
            </w:r>
          </w:p>
          <w:p w:rsidR="00265F3F" w:rsidRPr="002A13A5" w:rsidRDefault="00265F3F"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«Проведение семинара по заготовке кормов и уборке урожая»</w:t>
            </w:r>
          </w:p>
          <w:p w:rsidR="00265F3F" w:rsidRPr="002A13A5" w:rsidRDefault="00265F3F"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 xml:space="preserve"> в 2028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spacing w:before="61"/>
              <w:jc w:val="center"/>
              <w:rPr>
                <w:rFonts w:ascii="Times New Roman" w:hAnsi="Times New Roman" w:cs="Times New Roman"/>
                <w:color w:val="auto"/>
              </w:rPr>
            </w:pPr>
            <w:r w:rsidRPr="002A13A5">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A13A5" w:rsidRDefault="006116AD"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 xml:space="preserve">только в части приобретения </w:t>
            </w:r>
            <w:r w:rsidR="00895576" w:rsidRPr="002A13A5">
              <w:rPr>
                <w:rFonts w:ascii="Times New Roman" w:hAnsi="Times New Roman" w:cs="Times New Roman"/>
                <w:color w:val="auto"/>
              </w:rPr>
              <w:t>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 xml:space="preserve">«Осуществление приемки </w:t>
            </w:r>
            <w:r w:rsidRPr="002A13A5">
              <w:rPr>
                <w:rFonts w:ascii="Times New Roman" w:hAnsi="Times New Roman" w:cs="Times New Roman"/>
                <w:color w:val="auto"/>
              </w:rPr>
              <w:lastRenderedPageBreak/>
              <w:t>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lastRenderedPageBreak/>
              <w:t>31.08.202</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00B050"/>
              </w:rPr>
            </w:pPr>
            <w:r w:rsidRPr="002A13A5">
              <w:rPr>
                <w:rFonts w:ascii="Times New Roman" w:hAnsi="Times New Roman" w:cs="Times New Roman"/>
                <w:color w:val="00B050"/>
              </w:rPr>
              <w:t>-</w:t>
            </w:r>
          </w:p>
        </w:tc>
      </w:tr>
      <w:tr w:rsidR="00265F3F"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autoSpaceDE w:val="0"/>
              <w:autoSpaceDN w:val="0"/>
              <w:adjustRightInd w:val="0"/>
              <w:outlineLvl w:val="0"/>
              <w:rPr>
                <w:rFonts w:ascii="Times New Roman" w:hAnsi="Times New Roman" w:cs="Times New Roman"/>
                <w:color w:val="auto"/>
              </w:rPr>
            </w:pPr>
            <w:r w:rsidRPr="002A13A5">
              <w:rPr>
                <w:rFonts w:ascii="Times New Roman" w:hAnsi="Times New Roman" w:cs="Times New Roman"/>
                <w:color w:val="auto"/>
              </w:rPr>
              <w:lastRenderedPageBreak/>
              <w:t>Мероприятие 1.3</w:t>
            </w:r>
          </w:p>
          <w:p w:rsidR="00265F3F" w:rsidRPr="002A13A5" w:rsidRDefault="00265F3F" w:rsidP="002A13A5">
            <w:pPr>
              <w:kinsoku w:val="0"/>
              <w:overflowPunct w:val="0"/>
              <w:autoSpaceDE w:val="0"/>
              <w:autoSpaceDN w:val="0"/>
              <w:adjustRightInd w:val="0"/>
              <w:ind w:right="208"/>
              <w:rPr>
                <w:rFonts w:ascii="Times New Roman" w:hAnsi="Times New Roman" w:cs="Times New Roman"/>
              </w:rPr>
            </w:pPr>
            <w:r w:rsidRPr="002A13A5">
              <w:rPr>
                <w:rFonts w:ascii="Times New Roman" w:hAnsi="Times New Roman" w:cs="Times New Roman"/>
              </w:rPr>
              <w:t>«Празднование Дня работника сельского хозяйства»</w:t>
            </w:r>
          </w:p>
          <w:p w:rsidR="00265F3F" w:rsidRPr="002A13A5" w:rsidRDefault="00265F3F" w:rsidP="002A13A5">
            <w:pPr>
              <w:kinsoku w:val="0"/>
              <w:overflowPunct w:val="0"/>
              <w:autoSpaceDE w:val="0"/>
              <w:autoSpaceDN w:val="0"/>
              <w:adjustRightInd w:val="0"/>
              <w:ind w:right="208"/>
              <w:rPr>
                <w:rFonts w:ascii="Times New Roman" w:hAnsi="Times New Roman" w:cs="Times New Roman"/>
                <w:bCs/>
                <w:color w:val="auto"/>
              </w:rPr>
            </w:pPr>
            <w:r w:rsidRPr="002A13A5">
              <w:rPr>
                <w:rFonts w:ascii="Times New Roman" w:hAnsi="Times New Roman" w:cs="Times New Roman"/>
                <w:color w:val="auto"/>
              </w:rPr>
              <w:t>в 2028 году</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A13A5" w:rsidRDefault="00265F3F" w:rsidP="002A13A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A13A5" w:rsidRDefault="006116AD" w:rsidP="002A13A5">
            <w:pPr>
              <w:jc w:val="center"/>
              <w:rPr>
                <w:rFonts w:ascii="Times New Roman" w:hAnsi="Times New Roman" w:cs="Times New Roman"/>
                <w:color w:val="auto"/>
              </w:rPr>
            </w:pPr>
            <w:r w:rsidRPr="002A13A5">
              <w:rPr>
                <w:rFonts w:ascii="Times New Roman" w:hAnsi="Times New Roman" w:cs="Times New Roman"/>
                <w:color w:val="auto"/>
              </w:rPr>
              <w:t>-</w:t>
            </w:r>
          </w:p>
        </w:tc>
      </w:tr>
      <w:tr w:rsidR="00BE0BF0" w:rsidRPr="002A13A5" w:rsidTr="002A13A5">
        <w:trPr>
          <w:trHeight w:val="313"/>
          <w:jc w:val="center"/>
        </w:trPr>
        <w:tc>
          <w:tcPr>
            <w:tcW w:w="2693"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Контрольная</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точка</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 xml:space="preserve">1.1 </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только в части прио</w:t>
            </w:r>
            <w:r w:rsidR="00895576" w:rsidRPr="002A13A5">
              <w:rPr>
                <w:rFonts w:ascii="Times New Roman" w:hAnsi="Times New Roman" w:cs="Times New Roman"/>
                <w:color w:val="auto"/>
              </w:rPr>
              <w:t>бретения товаров, работ, услуг «</w:t>
            </w:r>
            <w:r w:rsidRPr="002A13A5">
              <w:rPr>
                <w:rFonts w:ascii="Times New Roman" w:hAnsi="Times New Roman" w:cs="Times New Roman"/>
                <w:color w:val="auto"/>
              </w:rPr>
              <w:t>Заключение контракта (договора) на приобретение товаров, предоставление</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услуг, выполнение работ</w:t>
            </w:r>
            <w:r w:rsidR="00895576" w:rsidRPr="002A13A5">
              <w:rPr>
                <w:rFonts w:ascii="Times New Roman" w:hAnsi="Times New Roman" w:cs="Times New Roman"/>
                <w:color w:val="auto"/>
              </w:rPr>
              <w:t>»</w:t>
            </w:r>
            <w:r w:rsidRPr="002A13A5">
              <w:rPr>
                <w:rFonts w:ascii="Times New Roman" w:hAnsi="Times New Roman" w:cs="Times New Roman"/>
                <w:color w:val="auto"/>
              </w:rPr>
              <w:t>;</w:t>
            </w:r>
          </w:p>
          <w:p w:rsidR="00BE0BF0" w:rsidRPr="002A13A5" w:rsidRDefault="00BE0BF0"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pStyle w:val="TableParagraph"/>
              <w:suppressAutoHyphens/>
              <w:ind w:right="164"/>
              <w:jc w:val="center"/>
              <w:rPr>
                <w:sz w:val="24"/>
                <w:szCs w:val="24"/>
              </w:rPr>
            </w:pPr>
            <w:r w:rsidRPr="002A13A5">
              <w:rPr>
                <w:sz w:val="24"/>
                <w:szCs w:val="24"/>
              </w:rPr>
              <w:t>30.11.2028</w:t>
            </w:r>
          </w:p>
        </w:tc>
        <w:tc>
          <w:tcPr>
            <w:tcW w:w="2410"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shd w:val="clear" w:color="auto" w:fill="FFFFFF"/>
              <w:jc w:val="center"/>
              <w:textAlignment w:val="baseline"/>
              <w:rPr>
                <w:rFonts w:ascii="Times New Roman" w:eastAsia="Times New Roman" w:hAnsi="Times New Roman" w:cs="Times New Roman"/>
                <w:color w:val="auto"/>
                <w:spacing w:val="-3"/>
              </w:rPr>
            </w:pPr>
            <w:r w:rsidRPr="002A13A5">
              <w:rPr>
                <w:rFonts w:ascii="Times New Roman" w:hAnsi="Times New Roman" w:cs="Times New Roman"/>
                <w:color w:val="auto"/>
              </w:rPr>
              <w:t>Начальник Управления сельского хозяйства администрации Юргинского муниципального округа</w:t>
            </w:r>
          </w:p>
        </w:tc>
        <w:tc>
          <w:tcPr>
            <w:tcW w:w="1558" w:type="dxa"/>
            <w:tcBorders>
              <w:top w:val="single" w:sz="4" w:space="0" w:color="000000"/>
              <w:left w:val="single" w:sz="4" w:space="0" w:color="000000"/>
              <w:bottom w:val="single" w:sz="4" w:space="0" w:color="000000"/>
              <w:right w:val="single" w:sz="4" w:space="0" w:color="000000"/>
            </w:tcBorders>
          </w:tcPr>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Муниципальный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контракт</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(договор);</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Акт и платежный</w:t>
            </w:r>
          </w:p>
          <w:p w:rsidR="00BE0BF0" w:rsidRPr="002A13A5" w:rsidRDefault="00BE0BF0"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A13A5" w:rsidRDefault="00BE0BF0" w:rsidP="002A13A5">
            <w:pPr>
              <w:jc w:val="center"/>
              <w:rPr>
                <w:rFonts w:ascii="Times New Roman" w:hAnsi="Times New Roman" w:cs="Times New Roman"/>
                <w:color w:val="auto"/>
              </w:rPr>
            </w:pPr>
            <w:r w:rsidRPr="002A13A5">
              <w:rPr>
                <w:rFonts w:ascii="Times New Roman" w:hAnsi="Times New Roman" w:cs="Times New Roman"/>
                <w:color w:val="auto"/>
              </w:rPr>
              <w:t>-</w:t>
            </w:r>
          </w:p>
        </w:tc>
      </w:tr>
    </w:tbl>
    <w:p w:rsidR="000E3C08" w:rsidRDefault="000E3C08">
      <w:pPr>
        <w:widowControl/>
        <w:spacing w:after="200" w:line="276" w:lineRule="auto"/>
        <w:rPr>
          <w:rFonts w:ascii="Times New Roman" w:hAnsi="Times New Roman" w:cs="Times New Roman"/>
          <w:color w:val="auto"/>
          <w:sz w:val="26"/>
          <w:szCs w:val="26"/>
        </w:rPr>
      </w:pPr>
      <w:r>
        <w:rPr>
          <w:rFonts w:ascii="Times New Roman" w:hAnsi="Times New Roman" w:cs="Times New Roman"/>
          <w:color w:val="auto"/>
          <w:sz w:val="26"/>
          <w:szCs w:val="26"/>
        </w:rPr>
        <w:br w:type="page"/>
      </w:r>
    </w:p>
    <w:p w:rsidR="002A13A5" w:rsidRPr="00A4598D" w:rsidRDefault="002A13A5" w:rsidP="00C1375E">
      <w:pPr>
        <w:ind w:left="4962"/>
        <w:rPr>
          <w:rFonts w:ascii="Times New Roman" w:hAnsi="Times New Roman" w:cs="Times New Roman"/>
          <w:color w:val="auto"/>
          <w:sz w:val="26"/>
          <w:szCs w:val="26"/>
        </w:rPr>
      </w:pPr>
      <w:r w:rsidRPr="00A4598D">
        <w:rPr>
          <w:rFonts w:ascii="Times New Roman" w:hAnsi="Times New Roman" w:cs="Times New Roman"/>
          <w:color w:val="auto"/>
          <w:sz w:val="26"/>
          <w:szCs w:val="26"/>
        </w:rPr>
        <w:lastRenderedPageBreak/>
        <w:t>Приложение №</w:t>
      </w:r>
      <w:r>
        <w:rPr>
          <w:rFonts w:ascii="Times New Roman" w:hAnsi="Times New Roman" w:cs="Times New Roman"/>
          <w:color w:val="auto"/>
          <w:sz w:val="26"/>
          <w:szCs w:val="26"/>
        </w:rPr>
        <w:t>3</w:t>
      </w:r>
    </w:p>
    <w:p w:rsidR="002A13A5" w:rsidRPr="00A4598D" w:rsidRDefault="002A13A5" w:rsidP="00C1375E">
      <w:pPr>
        <w:autoSpaceDE w:val="0"/>
        <w:autoSpaceDN w:val="0"/>
        <w:adjustRightInd w:val="0"/>
        <w:ind w:left="4962"/>
        <w:outlineLvl w:val="0"/>
        <w:rPr>
          <w:rFonts w:ascii="Times New Roman" w:hAnsi="Times New Roman" w:cs="Times New Roman"/>
          <w:color w:val="auto"/>
          <w:sz w:val="26"/>
          <w:szCs w:val="26"/>
        </w:rPr>
      </w:pPr>
      <w:r w:rsidRPr="00A4598D">
        <w:rPr>
          <w:rFonts w:ascii="Times New Roman" w:hAnsi="Times New Roman" w:cs="Times New Roman"/>
          <w:color w:val="auto"/>
          <w:sz w:val="26"/>
          <w:szCs w:val="26"/>
        </w:rPr>
        <w:t>к муниципальной программе</w:t>
      </w:r>
    </w:p>
    <w:p w:rsidR="002A13A5" w:rsidRPr="00A4598D" w:rsidRDefault="002A13A5" w:rsidP="00C1375E">
      <w:pPr>
        <w:shd w:val="clear" w:color="auto" w:fill="FFFFFF"/>
        <w:ind w:left="4962"/>
        <w:textAlignment w:val="baseline"/>
        <w:rPr>
          <w:rFonts w:ascii="Times New Roman" w:hAnsi="Times New Roman" w:cs="Times New Roman"/>
          <w:sz w:val="26"/>
          <w:szCs w:val="26"/>
        </w:rPr>
      </w:pPr>
      <w:r w:rsidRPr="00A4598D">
        <w:rPr>
          <w:rFonts w:ascii="Times New Roman" w:hAnsi="Times New Roman" w:cs="Times New Roman"/>
          <w:sz w:val="26"/>
          <w:szCs w:val="26"/>
        </w:rPr>
        <w:t>«Муниципальная поддержка</w:t>
      </w:r>
    </w:p>
    <w:p w:rsidR="002A13A5" w:rsidRPr="00A4598D" w:rsidRDefault="002A13A5" w:rsidP="00C1375E">
      <w:pPr>
        <w:shd w:val="clear" w:color="auto" w:fill="FFFFFF"/>
        <w:ind w:left="4962"/>
        <w:textAlignment w:val="baseline"/>
        <w:rPr>
          <w:rFonts w:ascii="Times New Roman" w:hAnsi="Times New Roman" w:cs="Times New Roman"/>
          <w:sz w:val="26"/>
          <w:szCs w:val="26"/>
        </w:rPr>
      </w:pPr>
      <w:r w:rsidRPr="00A4598D">
        <w:rPr>
          <w:rFonts w:ascii="Times New Roman" w:hAnsi="Times New Roman" w:cs="Times New Roman"/>
          <w:sz w:val="26"/>
          <w:szCs w:val="26"/>
        </w:rPr>
        <w:t>агропромышленного комплекса</w:t>
      </w:r>
    </w:p>
    <w:p w:rsidR="002A13A5" w:rsidRPr="00A4598D" w:rsidRDefault="002A13A5" w:rsidP="00C1375E">
      <w:pPr>
        <w:shd w:val="clear" w:color="auto" w:fill="FFFFFF"/>
        <w:ind w:left="4962"/>
        <w:textAlignment w:val="baseline"/>
        <w:rPr>
          <w:rFonts w:ascii="Times New Roman" w:hAnsi="Times New Roman" w:cs="Times New Roman"/>
          <w:sz w:val="26"/>
          <w:szCs w:val="26"/>
        </w:rPr>
      </w:pPr>
      <w:r w:rsidRPr="00A4598D">
        <w:rPr>
          <w:rFonts w:ascii="Times New Roman" w:hAnsi="Times New Roman" w:cs="Times New Roman"/>
          <w:sz w:val="26"/>
          <w:szCs w:val="26"/>
        </w:rPr>
        <w:t>в Юргинском муниципальном округе»</w:t>
      </w:r>
    </w:p>
    <w:p w:rsidR="002A13A5" w:rsidRDefault="002A13A5" w:rsidP="00C1375E">
      <w:pPr>
        <w:shd w:val="clear" w:color="auto" w:fill="FFFFFF"/>
        <w:ind w:left="4962"/>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на 2026 год и на плановый период</w:t>
      </w:r>
    </w:p>
    <w:p w:rsidR="002A13A5" w:rsidRPr="00A4598D" w:rsidRDefault="002A13A5" w:rsidP="00C1375E">
      <w:pPr>
        <w:shd w:val="clear" w:color="auto" w:fill="FFFFFF"/>
        <w:ind w:left="4962"/>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2027 и 2028 годов»</w:t>
      </w:r>
    </w:p>
    <w:p w:rsidR="003D63BF" w:rsidRPr="002A13A5" w:rsidRDefault="003D63BF" w:rsidP="002A13A5">
      <w:pPr>
        <w:kinsoku w:val="0"/>
        <w:overflowPunct w:val="0"/>
        <w:autoSpaceDE w:val="0"/>
        <w:autoSpaceDN w:val="0"/>
        <w:adjustRightInd w:val="0"/>
        <w:ind w:right="364" w:firstLine="567"/>
        <w:jc w:val="center"/>
        <w:rPr>
          <w:rFonts w:ascii="Times New Roman" w:hAnsi="Times New Roman" w:cs="Times New Roman"/>
          <w:b/>
          <w:color w:val="auto"/>
          <w:sz w:val="26"/>
          <w:szCs w:val="26"/>
        </w:rPr>
      </w:pPr>
    </w:p>
    <w:p w:rsidR="002A13A5" w:rsidRPr="002A13A5" w:rsidRDefault="002A13A5" w:rsidP="002A13A5">
      <w:pPr>
        <w:kinsoku w:val="0"/>
        <w:overflowPunct w:val="0"/>
        <w:autoSpaceDE w:val="0"/>
        <w:autoSpaceDN w:val="0"/>
        <w:adjustRightInd w:val="0"/>
        <w:ind w:right="364" w:firstLine="567"/>
        <w:jc w:val="center"/>
        <w:rPr>
          <w:rFonts w:ascii="Times New Roman" w:hAnsi="Times New Roman" w:cs="Times New Roman"/>
          <w:b/>
          <w:color w:val="auto"/>
          <w:sz w:val="26"/>
          <w:szCs w:val="26"/>
        </w:rPr>
      </w:pPr>
    </w:p>
    <w:p w:rsidR="00214A38" w:rsidRPr="002A13A5" w:rsidRDefault="00214A38" w:rsidP="002A13A5">
      <w:pPr>
        <w:kinsoku w:val="0"/>
        <w:overflowPunct w:val="0"/>
        <w:autoSpaceDE w:val="0"/>
        <w:autoSpaceDN w:val="0"/>
        <w:adjustRightInd w:val="0"/>
        <w:ind w:right="364" w:firstLine="567"/>
        <w:jc w:val="center"/>
        <w:rPr>
          <w:rFonts w:ascii="Times New Roman" w:hAnsi="Times New Roman" w:cs="Times New Roman"/>
          <w:b/>
          <w:color w:val="auto"/>
          <w:sz w:val="26"/>
          <w:szCs w:val="26"/>
        </w:rPr>
      </w:pPr>
      <w:r w:rsidRPr="002A13A5">
        <w:rPr>
          <w:rFonts w:ascii="Times New Roman" w:hAnsi="Times New Roman" w:cs="Times New Roman"/>
          <w:b/>
          <w:color w:val="auto"/>
          <w:sz w:val="26"/>
          <w:szCs w:val="26"/>
        </w:rPr>
        <w:t>ПАСПОРТ</w:t>
      </w:r>
    </w:p>
    <w:p w:rsidR="002A13A5" w:rsidRDefault="00214A38" w:rsidP="002A13A5">
      <w:pPr>
        <w:kinsoku w:val="0"/>
        <w:overflowPunct w:val="0"/>
        <w:autoSpaceDE w:val="0"/>
        <w:autoSpaceDN w:val="0"/>
        <w:adjustRightInd w:val="0"/>
        <w:spacing w:before="1"/>
        <w:ind w:right="364" w:firstLine="567"/>
        <w:jc w:val="center"/>
        <w:outlineLvl w:val="0"/>
        <w:rPr>
          <w:rFonts w:ascii="Times New Roman" w:hAnsi="Times New Roman" w:cs="Times New Roman"/>
          <w:b/>
          <w:bCs/>
          <w:color w:val="auto"/>
          <w:sz w:val="26"/>
          <w:szCs w:val="26"/>
        </w:rPr>
      </w:pPr>
      <w:r w:rsidRPr="002A13A5">
        <w:rPr>
          <w:rFonts w:ascii="Times New Roman" w:hAnsi="Times New Roman" w:cs="Times New Roman"/>
          <w:b/>
          <w:color w:val="auto"/>
          <w:sz w:val="26"/>
          <w:szCs w:val="26"/>
        </w:rPr>
        <w:t>комплекса</w:t>
      </w:r>
      <w:r w:rsidRPr="002A13A5">
        <w:rPr>
          <w:rFonts w:ascii="Times New Roman" w:hAnsi="Times New Roman" w:cs="Times New Roman"/>
          <w:b/>
          <w:color w:val="auto"/>
          <w:spacing w:val="-4"/>
          <w:sz w:val="26"/>
          <w:szCs w:val="26"/>
        </w:rPr>
        <w:t xml:space="preserve"> </w:t>
      </w:r>
      <w:r w:rsidRPr="002A13A5">
        <w:rPr>
          <w:rFonts w:ascii="Times New Roman" w:hAnsi="Times New Roman" w:cs="Times New Roman"/>
          <w:b/>
          <w:color w:val="auto"/>
          <w:sz w:val="26"/>
          <w:szCs w:val="26"/>
        </w:rPr>
        <w:t>процессных</w:t>
      </w:r>
      <w:r w:rsidRPr="002A13A5">
        <w:rPr>
          <w:rFonts w:ascii="Times New Roman" w:hAnsi="Times New Roman" w:cs="Times New Roman"/>
          <w:b/>
          <w:color w:val="auto"/>
          <w:spacing w:val="-4"/>
          <w:sz w:val="26"/>
          <w:szCs w:val="26"/>
        </w:rPr>
        <w:t xml:space="preserve"> </w:t>
      </w:r>
      <w:r w:rsidRPr="002A13A5">
        <w:rPr>
          <w:rFonts w:ascii="Times New Roman" w:hAnsi="Times New Roman" w:cs="Times New Roman"/>
          <w:b/>
          <w:color w:val="auto"/>
          <w:sz w:val="26"/>
          <w:szCs w:val="26"/>
        </w:rPr>
        <w:t>мероприятий п</w:t>
      </w:r>
      <w:r w:rsidR="002A13A5">
        <w:rPr>
          <w:rFonts w:ascii="Times New Roman" w:hAnsi="Times New Roman" w:cs="Times New Roman"/>
          <w:b/>
          <w:bCs/>
          <w:color w:val="auto"/>
          <w:sz w:val="26"/>
          <w:szCs w:val="26"/>
        </w:rPr>
        <w:t>одпрограммы</w:t>
      </w:r>
    </w:p>
    <w:p w:rsidR="002A13A5" w:rsidRDefault="007602C1" w:rsidP="002A13A5">
      <w:pPr>
        <w:kinsoku w:val="0"/>
        <w:overflowPunct w:val="0"/>
        <w:autoSpaceDE w:val="0"/>
        <w:autoSpaceDN w:val="0"/>
        <w:adjustRightInd w:val="0"/>
        <w:spacing w:before="1"/>
        <w:ind w:right="364" w:firstLine="567"/>
        <w:jc w:val="center"/>
        <w:outlineLvl w:val="0"/>
        <w:rPr>
          <w:rFonts w:ascii="Times New Roman" w:hAnsi="Times New Roman" w:cs="Times New Roman"/>
          <w:b/>
          <w:color w:val="auto"/>
          <w:sz w:val="26"/>
          <w:szCs w:val="26"/>
        </w:rPr>
      </w:pPr>
      <w:r w:rsidRPr="002A13A5">
        <w:rPr>
          <w:rFonts w:ascii="Times New Roman" w:hAnsi="Times New Roman" w:cs="Times New Roman"/>
          <w:b/>
          <w:color w:val="auto"/>
          <w:sz w:val="26"/>
          <w:szCs w:val="26"/>
        </w:rPr>
        <w:t>«Содержание и обустрой</w:t>
      </w:r>
      <w:r w:rsidR="002A13A5">
        <w:rPr>
          <w:rFonts w:ascii="Times New Roman" w:hAnsi="Times New Roman" w:cs="Times New Roman"/>
          <w:b/>
          <w:color w:val="auto"/>
          <w:sz w:val="26"/>
          <w:szCs w:val="26"/>
        </w:rPr>
        <w:t>ство сибиреязвенных захоронений</w:t>
      </w:r>
    </w:p>
    <w:p w:rsidR="007602C1" w:rsidRPr="002A13A5" w:rsidRDefault="007602C1" w:rsidP="002A13A5">
      <w:pPr>
        <w:kinsoku w:val="0"/>
        <w:overflowPunct w:val="0"/>
        <w:autoSpaceDE w:val="0"/>
        <w:autoSpaceDN w:val="0"/>
        <w:adjustRightInd w:val="0"/>
        <w:spacing w:before="1"/>
        <w:ind w:right="364" w:firstLine="567"/>
        <w:jc w:val="center"/>
        <w:outlineLvl w:val="0"/>
        <w:rPr>
          <w:rFonts w:ascii="Times New Roman" w:hAnsi="Times New Roman" w:cs="Times New Roman"/>
          <w:b/>
          <w:bCs/>
          <w:color w:val="auto"/>
          <w:sz w:val="26"/>
          <w:szCs w:val="26"/>
        </w:rPr>
      </w:pPr>
      <w:r w:rsidRPr="002A13A5">
        <w:rPr>
          <w:rFonts w:ascii="Times New Roman" w:hAnsi="Times New Roman" w:cs="Times New Roman"/>
          <w:b/>
          <w:color w:val="auto"/>
          <w:sz w:val="26"/>
          <w:szCs w:val="26"/>
        </w:rPr>
        <w:t>и скотомогильников (биометрических ям)»</w:t>
      </w:r>
    </w:p>
    <w:p w:rsidR="00D45F04" w:rsidRPr="002A13A5" w:rsidRDefault="00D45F04" w:rsidP="002A13A5">
      <w:pPr>
        <w:kinsoku w:val="0"/>
        <w:overflowPunct w:val="0"/>
        <w:autoSpaceDE w:val="0"/>
        <w:autoSpaceDN w:val="0"/>
        <w:adjustRightInd w:val="0"/>
        <w:spacing w:before="1"/>
        <w:ind w:right="364" w:firstLine="567"/>
        <w:jc w:val="center"/>
        <w:outlineLvl w:val="0"/>
        <w:rPr>
          <w:rFonts w:ascii="Times New Roman" w:hAnsi="Times New Roman" w:cs="Times New Roman"/>
          <w:b/>
          <w:color w:val="auto"/>
          <w:sz w:val="26"/>
          <w:szCs w:val="26"/>
        </w:rPr>
      </w:pPr>
    </w:p>
    <w:p w:rsidR="00214A38" w:rsidRPr="002A13A5" w:rsidRDefault="00214A38" w:rsidP="002A13A5">
      <w:pPr>
        <w:kinsoku w:val="0"/>
        <w:overflowPunct w:val="0"/>
        <w:autoSpaceDE w:val="0"/>
        <w:autoSpaceDN w:val="0"/>
        <w:adjustRightInd w:val="0"/>
        <w:spacing w:before="1"/>
        <w:ind w:right="364" w:firstLine="567"/>
        <w:jc w:val="center"/>
        <w:outlineLvl w:val="0"/>
        <w:rPr>
          <w:rFonts w:ascii="Times New Roman" w:hAnsi="Times New Roman" w:cs="Times New Roman"/>
          <w:b/>
          <w:color w:val="auto"/>
          <w:sz w:val="26"/>
          <w:szCs w:val="26"/>
        </w:rPr>
      </w:pPr>
      <w:r w:rsidRPr="002A13A5">
        <w:rPr>
          <w:rFonts w:ascii="Times New Roman" w:hAnsi="Times New Roman" w:cs="Times New Roman"/>
          <w:b/>
          <w:color w:val="auto"/>
          <w:sz w:val="26"/>
          <w:szCs w:val="26"/>
        </w:rPr>
        <w:t>1.Общие положения</w:t>
      </w:r>
    </w:p>
    <w:p w:rsidR="008D2A25" w:rsidRPr="002A13A5" w:rsidRDefault="008D2A25" w:rsidP="002A13A5">
      <w:pPr>
        <w:kinsoku w:val="0"/>
        <w:overflowPunct w:val="0"/>
        <w:autoSpaceDE w:val="0"/>
        <w:autoSpaceDN w:val="0"/>
        <w:adjustRightInd w:val="0"/>
        <w:spacing w:before="1"/>
        <w:ind w:right="364" w:firstLine="567"/>
        <w:jc w:val="center"/>
        <w:outlineLvl w:val="0"/>
        <w:rPr>
          <w:rFonts w:ascii="Times New Roman" w:hAnsi="Times New Roman" w:cs="Times New Roman"/>
          <w:b/>
          <w:color w:val="auto"/>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550"/>
        <w:gridCol w:w="5089"/>
      </w:tblGrid>
      <w:tr w:rsidR="00214A38" w:rsidRPr="002A13A5" w:rsidTr="00E4273D">
        <w:trPr>
          <w:trHeight w:val="467"/>
          <w:jc w:val="center"/>
        </w:trPr>
        <w:tc>
          <w:tcPr>
            <w:tcW w:w="4758" w:type="dxa"/>
            <w:tcBorders>
              <w:top w:val="single" w:sz="4" w:space="0" w:color="000000"/>
              <w:left w:val="single" w:sz="4" w:space="0" w:color="000000"/>
              <w:bottom w:val="single" w:sz="4" w:space="0" w:color="000000"/>
              <w:right w:val="single" w:sz="4" w:space="0" w:color="000000"/>
            </w:tcBorders>
          </w:tcPr>
          <w:p w:rsidR="00214A38" w:rsidRPr="002A13A5" w:rsidRDefault="00214A38"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Ответственный</w:t>
            </w:r>
            <w:r w:rsidRPr="002A13A5">
              <w:rPr>
                <w:rFonts w:ascii="Times New Roman" w:hAnsi="Times New Roman" w:cs="Times New Roman"/>
                <w:color w:val="auto"/>
                <w:spacing w:val="14"/>
              </w:rPr>
              <w:t xml:space="preserve"> </w:t>
            </w:r>
            <w:r w:rsidRPr="002A13A5">
              <w:rPr>
                <w:rFonts w:ascii="Times New Roman" w:hAnsi="Times New Roman" w:cs="Times New Roman"/>
                <w:color w:val="auto"/>
              </w:rPr>
              <w:t>орган</w:t>
            </w:r>
            <w:r w:rsidRPr="002A13A5">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tc>
        <w:tc>
          <w:tcPr>
            <w:tcW w:w="5322" w:type="dxa"/>
            <w:tcBorders>
              <w:top w:val="single" w:sz="4" w:space="0" w:color="000000"/>
              <w:left w:val="single" w:sz="4" w:space="0" w:color="000000"/>
              <w:bottom w:val="single" w:sz="4" w:space="0" w:color="000000"/>
              <w:right w:val="single" w:sz="4" w:space="0" w:color="000000"/>
            </w:tcBorders>
            <w:vAlign w:val="center"/>
          </w:tcPr>
          <w:p w:rsidR="007F2A70" w:rsidRPr="002A13A5" w:rsidRDefault="00D01935" w:rsidP="002A13A5">
            <w:pPr>
              <w:shd w:val="clear" w:color="auto" w:fill="FFFFFF"/>
              <w:jc w:val="both"/>
              <w:textAlignment w:val="baseline"/>
              <w:rPr>
                <w:rFonts w:ascii="Times New Roman" w:hAnsi="Times New Roman" w:cs="Times New Roman"/>
              </w:rPr>
            </w:pPr>
            <w:r w:rsidRPr="002A13A5">
              <w:rPr>
                <w:rFonts w:ascii="Times New Roman" w:hAnsi="Times New Roman" w:cs="Times New Roman"/>
              </w:rPr>
              <w:t>Управление сельского хозяйства администрации Юргинского муниципального</w:t>
            </w:r>
            <w:r w:rsidR="00636057" w:rsidRPr="002A13A5">
              <w:rPr>
                <w:rFonts w:ascii="Times New Roman" w:hAnsi="Times New Roman" w:cs="Times New Roman"/>
              </w:rPr>
              <w:t xml:space="preserve"> округа</w:t>
            </w:r>
            <w:r w:rsidR="00C13D1C" w:rsidRPr="002A13A5">
              <w:rPr>
                <w:rFonts w:ascii="Times New Roman" w:hAnsi="Times New Roman" w:cs="Times New Roman"/>
              </w:rPr>
              <w:t xml:space="preserve"> </w:t>
            </w:r>
          </w:p>
          <w:p w:rsidR="00D01935" w:rsidRPr="002A13A5" w:rsidRDefault="00D01935" w:rsidP="002A13A5">
            <w:pPr>
              <w:shd w:val="clear" w:color="auto" w:fill="FFFFFF"/>
              <w:jc w:val="both"/>
              <w:textAlignment w:val="baseline"/>
              <w:rPr>
                <w:rFonts w:ascii="Times New Roman" w:hAnsi="Times New Roman" w:cs="Times New Roman"/>
              </w:rPr>
            </w:pPr>
            <w:r w:rsidRPr="002A13A5">
              <w:rPr>
                <w:rFonts w:ascii="Times New Roman" w:hAnsi="Times New Roman" w:cs="Times New Roman"/>
                <w:bCs/>
              </w:rPr>
              <w:t xml:space="preserve">(куратор – </w:t>
            </w:r>
            <w:proofErr w:type="spellStart"/>
            <w:r w:rsidRPr="002A13A5">
              <w:rPr>
                <w:rFonts w:ascii="Times New Roman" w:hAnsi="Times New Roman" w:cs="Times New Roman"/>
                <w:bCs/>
              </w:rPr>
              <w:t>Старинчиков</w:t>
            </w:r>
            <w:proofErr w:type="spellEnd"/>
            <w:r w:rsidRPr="002A13A5">
              <w:rPr>
                <w:rFonts w:ascii="Times New Roman" w:hAnsi="Times New Roman" w:cs="Times New Roman"/>
                <w:bCs/>
              </w:rPr>
              <w:t xml:space="preserve"> Борис Николаевич</w:t>
            </w:r>
            <w:r w:rsidR="007F2A70" w:rsidRPr="002A13A5">
              <w:rPr>
                <w:rFonts w:ascii="Times New Roman" w:hAnsi="Times New Roman" w:cs="Times New Roman"/>
                <w:bCs/>
              </w:rPr>
              <w:t xml:space="preserve"> </w:t>
            </w:r>
            <w:r w:rsidR="007F2A70" w:rsidRPr="002A13A5">
              <w:rPr>
                <w:rFonts w:ascii="Times New Roman" w:hAnsi="Times New Roman" w:cs="Times New Roman"/>
              </w:rPr>
              <w:t>округа</w:t>
            </w:r>
            <w:r w:rsidR="007F2A70" w:rsidRPr="002A13A5">
              <w:rPr>
                <w:rFonts w:ascii="Times New Roman" w:hAnsi="Times New Roman" w:cs="Times New Roman"/>
                <w:color w:val="auto"/>
              </w:rPr>
              <w:t xml:space="preserve"> - </w:t>
            </w:r>
            <w:r w:rsidR="007F2A70" w:rsidRPr="002A13A5">
              <w:rPr>
                <w:rFonts w:ascii="Times New Roman" w:hAnsi="Times New Roman" w:cs="Times New Roman"/>
              </w:rPr>
              <w:t>Начальник Управления сельского хозяйства администрации Юргинского муниципального округа</w:t>
            </w:r>
            <w:r w:rsidRPr="002A13A5">
              <w:rPr>
                <w:rFonts w:ascii="Times New Roman" w:hAnsi="Times New Roman" w:cs="Times New Roman"/>
                <w:bCs/>
              </w:rPr>
              <w:t>)</w:t>
            </w:r>
          </w:p>
          <w:p w:rsidR="00D01935" w:rsidRPr="002A13A5" w:rsidRDefault="00D01935" w:rsidP="002A13A5">
            <w:pPr>
              <w:kinsoku w:val="0"/>
              <w:overflowPunct w:val="0"/>
              <w:autoSpaceDE w:val="0"/>
              <w:autoSpaceDN w:val="0"/>
              <w:adjustRightInd w:val="0"/>
              <w:jc w:val="both"/>
              <w:rPr>
                <w:rFonts w:ascii="Times New Roman" w:hAnsi="Times New Roman" w:cs="Times New Roman"/>
                <w:color w:val="auto"/>
              </w:rPr>
            </w:pPr>
            <w:r w:rsidRPr="002A13A5">
              <w:rPr>
                <w:rFonts w:ascii="Times New Roman" w:hAnsi="Times New Roman" w:cs="Times New Roman"/>
                <w:color w:val="auto"/>
              </w:rPr>
              <w:t xml:space="preserve">Исполнители: </w:t>
            </w:r>
          </w:p>
          <w:p w:rsidR="00214A38" w:rsidRPr="002A13A5" w:rsidRDefault="00D01935" w:rsidP="002A13A5">
            <w:pPr>
              <w:kinsoku w:val="0"/>
              <w:overflowPunct w:val="0"/>
              <w:autoSpaceDE w:val="0"/>
              <w:autoSpaceDN w:val="0"/>
              <w:adjustRightInd w:val="0"/>
              <w:jc w:val="both"/>
              <w:rPr>
                <w:rFonts w:ascii="Times New Roman" w:hAnsi="Times New Roman" w:cs="Times New Roman"/>
                <w:color w:val="auto"/>
              </w:rPr>
            </w:pPr>
            <w:r w:rsidRPr="002A13A5">
              <w:rPr>
                <w:rFonts w:ascii="Times New Roman" w:hAnsi="Times New Roman" w:cs="Times New Roman"/>
              </w:rPr>
              <w:t>Управление сельского хозяйства администрации Юргинского муниципального</w:t>
            </w:r>
            <w:r w:rsidR="00C13D1C" w:rsidRPr="002A13A5">
              <w:rPr>
                <w:rFonts w:ascii="Times New Roman" w:hAnsi="Times New Roman" w:cs="Times New Roman"/>
              </w:rPr>
              <w:t xml:space="preserve"> </w:t>
            </w:r>
            <w:r w:rsidRPr="002A13A5">
              <w:rPr>
                <w:rFonts w:ascii="Times New Roman" w:hAnsi="Times New Roman" w:cs="Times New Roman"/>
              </w:rPr>
              <w:t>округа</w:t>
            </w:r>
          </w:p>
        </w:tc>
      </w:tr>
      <w:tr w:rsidR="00214A38" w:rsidRPr="002A13A5" w:rsidTr="00E4273D">
        <w:trPr>
          <w:trHeight w:val="276"/>
          <w:jc w:val="center"/>
        </w:trPr>
        <w:tc>
          <w:tcPr>
            <w:tcW w:w="4758"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color w:val="auto"/>
              </w:rPr>
              <w:t>Связь</w:t>
            </w:r>
            <w:r w:rsidRPr="002A13A5">
              <w:rPr>
                <w:rFonts w:ascii="Times New Roman" w:hAnsi="Times New Roman" w:cs="Times New Roman"/>
                <w:color w:val="auto"/>
                <w:spacing w:val="-3"/>
              </w:rPr>
              <w:t xml:space="preserve"> </w:t>
            </w:r>
            <w:r w:rsidRPr="002A13A5">
              <w:rPr>
                <w:rFonts w:ascii="Times New Roman" w:hAnsi="Times New Roman" w:cs="Times New Roman"/>
                <w:color w:val="auto"/>
              </w:rPr>
              <w:t>с</w:t>
            </w:r>
            <w:r w:rsidRPr="002A13A5">
              <w:rPr>
                <w:rFonts w:ascii="Times New Roman" w:hAnsi="Times New Roman" w:cs="Times New Roman"/>
                <w:color w:val="auto"/>
                <w:spacing w:val="-5"/>
              </w:rPr>
              <w:t xml:space="preserve"> Государственной</w:t>
            </w:r>
            <w:r w:rsidR="00C13D1C" w:rsidRPr="002A13A5">
              <w:rPr>
                <w:rFonts w:ascii="Times New Roman" w:hAnsi="Times New Roman" w:cs="Times New Roman"/>
                <w:color w:val="auto"/>
                <w:spacing w:val="-5"/>
              </w:rPr>
              <w:t xml:space="preserve"> </w:t>
            </w:r>
            <w:r w:rsidRPr="002A13A5">
              <w:rPr>
                <w:rFonts w:ascii="Times New Roman" w:hAnsi="Times New Roman" w:cs="Times New Roman"/>
                <w:color w:val="auto"/>
              </w:rPr>
              <w:t xml:space="preserve">программой </w:t>
            </w:r>
          </w:p>
        </w:tc>
        <w:tc>
          <w:tcPr>
            <w:tcW w:w="5322"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D01935" w:rsidP="002A13A5">
            <w:pPr>
              <w:tabs>
                <w:tab w:val="left" w:pos="380"/>
              </w:tabs>
              <w:contextualSpacing/>
              <w:jc w:val="both"/>
              <w:rPr>
                <w:rFonts w:ascii="Times New Roman" w:hAnsi="Times New Roman" w:cs="Times New Roman"/>
              </w:rPr>
            </w:pPr>
            <w:r w:rsidRPr="002A13A5">
              <w:rPr>
                <w:rFonts w:ascii="Times New Roman" w:hAnsi="Times New Roman" w:cs="Times New Roman"/>
              </w:rPr>
              <w:t>Закон Кемеровской области от 03.04.2013г.</w:t>
            </w:r>
            <w:r w:rsidR="00C13D1C" w:rsidRPr="002A13A5">
              <w:rPr>
                <w:rFonts w:ascii="Times New Roman" w:hAnsi="Times New Roman" w:cs="Times New Roman"/>
              </w:rPr>
              <w:t xml:space="preserve"> </w:t>
            </w:r>
            <w:r w:rsidRPr="002A13A5">
              <w:rPr>
                <w:rFonts w:ascii="Times New Roman" w:hAnsi="Times New Roman" w:cs="Times New Roman"/>
              </w:rPr>
              <w:t>№37-ОЗ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tc>
      </w:tr>
    </w:tbl>
    <w:p w:rsidR="00596218" w:rsidRPr="002A13A5" w:rsidRDefault="00596218" w:rsidP="002A13A5">
      <w:pPr>
        <w:autoSpaceDE w:val="0"/>
        <w:autoSpaceDN w:val="0"/>
        <w:adjustRightInd w:val="0"/>
        <w:ind w:firstLine="709"/>
        <w:jc w:val="center"/>
        <w:rPr>
          <w:rFonts w:ascii="Times New Roman" w:hAnsi="Times New Roman" w:cs="Times New Roman"/>
          <w:b/>
          <w:sz w:val="26"/>
          <w:szCs w:val="26"/>
        </w:rPr>
      </w:pPr>
    </w:p>
    <w:p w:rsidR="00214A38" w:rsidRPr="002A13A5" w:rsidRDefault="00214A38" w:rsidP="002A13A5">
      <w:pPr>
        <w:autoSpaceDE w:val="0"/>
        <w:autoSpaceDN w:val="0"/>
        <w:adjustRightInd w:val="0"/>
        <w:ind w:firstLine="709"/>
        <w:jc w:val="center"/>
        <w:rPr>
          <w:rFonts w:ascii="Times New Roman" w:hAnsi="Times New Roman" w:cs="Times New Roman"/>
          <w:b/>
          <w:color w:val="auto"/>
          <w:sz w:val="26"/>
          <w:szCs w:val="26"/>
        </w:rPr>
      </w:pPr>
      <w:r w:rsidRPr="002A13A5">
        <w:rPr>
          <w:rFonts w:ascii="Times New Roman" w:hAnsi="Times New Roman" w:cs="Times New Roman"/>
          <w:b/>
          <w:color w:val="auto"/>
          <w:sz w:val="26"/>
          <w:szCs w:val="26"/>
        </w:rPr>
        <w:t>2. Показатели</w:t>
      </w:r>
      <w:r w:rsidRPr="002A13A5">
        <w:rPr>
          <w:rFonts w:ascii="Times New Roman" w:hAnsi="Times New Roman" w:cs="Times New Roman"/>
          <w:b/>
          <w:color w:val="auto"/>
          <w:spacing w:val="-3"/>
          <w:sz w:val="26"/>
          <w:szCs w:val="26"/>
        </w:rPr>
        <w:t xml:space="preserve"> </w:t>
      </w:r>
      <w:r w:rsidRPr="002A13A5">
        <w:rPr>
          <w:rFonts w:ascii="Times New Roman" w:hAnsi="Times New Roman" w:cs="Times New Roman"/>
          <w:b/>
          <w:color w:val="auto"/>
          <w:sz w:val="26"/>
          <w:szCs w:val="26"/>
        </w:rPr>
        <w:t>комплекса процессных</w:t>
      </w:r>
      <w:r w:rsidRPr="002A13A5">
        <w:rPr>
          <w:rFonts w:ascii="Times New Roman" w:hAnsi="Times New Roman" w:cs="Times New Roman"/>
          <w:b/>
          <w:color w:val="auto"/>
          <w:spacing w:val="-3"/>
          <w:sz w:val="26"/>
          <w:szCs w:val="26"/>
        </w:rPr>
        <w:t xml:space="preserve"> </w:t>
      </w:r>
      <w:r w:rsidRPr="002A13A5">
        <w:rPr>
          <w:rFonts w:ascii="Times New Roman" w:hAnsi="Times New Roman" w:cs="Times New Roman"/>
          <w:b/>
          <w:color w:val="auto"/>
          <w:sz w:val="26"/>
          <w:szCs w:val="26"/>
        </w:rPr>
        <w:t>мероприятий</w:t>
      </w:r>
    </w:p>
    <w:p w:rsidR="00596218" w:rsidRPr="002A13A5" w:rsidRDefault="00596218" w:rsidP="002A13A5">
      <w:pPr>
        <w:autoSpaceDE w:val="0"/>
        <w:autoSpaceDN w:val="0"/>
        <w:adjustRightInd w:val="0"/>
        <w:ind w:firstLine="709"/>
        <w:jc w:val="center"/>
        <w:rPr>
          <w:rFonts w:ascii="Times New Roman" w:hAnsi="Times New Roman" w:cs="Times New Roman"/>
          <w:b/>
          <w:color w:val="auto"/>
          <w:sz w:val="26"/>
          <w:szCs w:val="26"/>
        </w:rPr>
      </w:pPr>
    </w:p>
    <w:tbl>
      <w:tblPr>
        <w:tblW w:w="5073" w:type="pct"/>
        <w:jc w:val="center"/>
        <w:tblInd w:w="-137" w:type="dxa"/>
        <w:tblLayout w:type="fixed"/>
        <w:tblCellMar>
          <w:left w:w="0" w:type="dxa"/>
          <w:right w:w="0" w:type="dxa"/>
        </w:tblCellMar>
        <w:tblLook w:val="0000" w:firstRow="0" w:lastRow="0" w:firstColumn="0" w:lastColumn="0" w:noHBand="0" w:noVBand="0"/>
      </w:tblPr>
      <w:tblGrid>
        <w:gridCol w:w="481"/>
        <w:gridCol w:w="1521"/>
        <w:gridCol w:w="1021"/>
        <w:gridCol w:w="1008"/>
        <w:gridCol w:w="712"/>
        <w:gridCol w:w="642"/>
        <w:gridCol w:w="643"/>
        <w:gridCol w:w="515"/>
        <w:gridCol w:w="515"/>
        <w:gridCol w:w="515"/>
        <w:gridCol w:w="106"/>
        <w:gridCol w:w="356"/>
        <w:gridCol w:w="825"/>
        <w:gridCol w:w="642"/>
      </w:tblGrid>
      <w:tr w:rsidR="00B5481D" w:rsidRPr="002A13A5" w:rsidTr="0019716E">
        <w:trPr>
          <w:trHeight w:val="287"/>
          <w:jc w:val="center"/>
        </w:trPr>
        <w:tc>
          <w:tcPr>
            <w:tcW w:w="481"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A13A5" w:rsidRDefault="00C13D1C" w:rsidP="002A13A5">
            <w:pPr>
              <w:kinsoku w:val="0"/>
              <w:overflowPunct w:val="0"/>
              <w:autoSpaceDE w:val="0"/>
              <w:autoSpaceDN w:val="0"/>
              <w:adjustRightInd w:val="0"/>
              <w:jc w:val="center"/>
              <w:rPr>
                <w:rFonts w:ascii="Times New Roman" w:hAnsi="Times New Roman" w:cs="Times New Roman"/>
                <w:color w:val="auto"/>
                <w:spacing w:val="-37"/>
              </w:rPr>
            </w:pPr>
            <w:r w:rsidRPr="002A13A5">
              <w:rPr>
                <w:rFonts w:ascii="Times New Roman" w:hAnsi="Times New Roman" w:cs="Times New Roman"/>
                <w:color w:val="auto"/>
              </w:rPr>
              <w:t>№</w:t>
            </w:r>
          </w:p>
          <w:p w:rsidR="00214A38" w:rsidRPr="002A13A5" w:rsidRDefault="00214A38" w:rsidP="002A13A5">
            <w:pPr>
              <w:kinsoku w:val="0"/>
              <w:overflowPunct w:val="0"/>
              <w:autoSpaceDE w:val="0"/>
              <w:autoSpaceDN w:val="0"/>
              <w:adjustRightInd w:val="0"/>
              <w:jc w:val="center"/>
              <w:rPr>
                <w:rFonts w:ascii="Times New Roman" w:hAnsi="Times New Roman" w:cs="Times New Roman"/>
                <w:color w:val="00B050"/>
              </w:rPr>
            </w:pPr>
            <w:proofErr w:type="gramStart"/>
            <w:r w:rsidRPr="002A13A5">
              <w:rPr>
                <w:rFonts w:ascii="Times New Roman" w:hAnsi="Times New Roman" w:cs="Times New Roman"/>
                <w:color w:val="auto"/>
              </w:rPr>
              <w:t>п</w:t>
            </w:r>
            <w:proofErr w:type="gramEnd"/>
            <w:r w:rsidRPr="002A13A5">
              <w:rPr>
                <w:rFonts w:ascii="Times New Roman" w:hAnsi="Times New Roman" w:cs="Times New Roman"/>
                <w:color w:val="auto"/>
              </w:rPr>
              <w:t>/п</w:t>
            </w:r>
          </w:p>
        </w:tc>
        <w:tc>
          <w:tcPr>
            <w:tcW w:w="1521"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Наименование</w:t>
            </w:r>
            <w:r w:rsidRPr="002A13A5">
              <w:rPr>
                <w:rFonts w:ascii="Times New Roman" w:hAnsi="Times New Roman" w:cs="Times New Roman"/>
                <w:color w:val="auto"/>
                <w:spacing w:val="-5"/>
              </w:rPr>
              <w:t xml:space="preserve"> </w:t>
            </w:r>
            <w:r w:rsidRPr="002A13A5">
              <w:rPr>
                <w:rFonts w:ascii="Times New Roman" w:hAnsi="Times New Roman" w:cs="Times New Roman"/>
                <w:color w:val="auto"/>
              </w:rPr>
              <w:t>показателя/задачи</w:t>
            </w:r>
          </w:p>
        </w:tc>
        <w:tc>
          <w:tcPr>
            <w:tcW w:w="1021"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Признак</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возрастания/</w:t>
            </w:r>
            <w:r w:rsidRPr="002A13A5">
              <w:rPr>
                <w:rFonts w:ascii="Times New Roman" w:hAnsi="Times New Roman" w:cs="Times New Roman"/>
                <w:color w:val="auto"/>
                <w:spacing w:val="-37"/>
              </w:rPr>
              <w:t xml:space="preserve"> </w:t>
            </w:r>
            <w:r w:rsidRPr="002A13A5">
              <w:rPr>
                <w:rFonts w:ascii="Times New Roman" w:hAnsi="Times New Roman" w:cs="Times New Roman"/>
                <w:color w:val="auto"/>
              </w:rPr>
              <w:t>убывания</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 xml:space="preserve">Уровень соответствия </w:t>
            </w:r>
            <w:proofErr w:type="spellStart"/>
            <w:r w:rsidRPr="002A13A5">
              <w:rPr>
                <w:rFonts w:ascii="Times New Roman" w:hAnsi="Times New Roman" w:cs="Times New Roman"/>
                <w:color w:val="auto"/>
              </w:rPr>
              <w:t>декомпози</w:t>
            </w:r>
            <w:proofErr w:type="spellEnd"/>
            <w:r w:rsidRPr="002A13A5">
              <w:rPr>
                <w:rFonts w:ascii="Times New Roman" w:hAnsi="Times New Roman" w:cs="Times New Roman"/>
                <w:color w:val="auto"/>
              </w:rPr>
              <w:t>-</w:t>
            </w:r>
          </w:p>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proofErr w:type="spellStart"/>
            <w:r w:rsidRPr="002A13A5">
              <w:rPr>
                <w:rFonts w:ascii="Times New Roman" w:hAnsi="Times New Roman" w:cs="Times New Roman"/>
                <w:color w:val="auto"/>
              </w:rPr>
              <w:t>рованного</w:t>
            </w:r>
            <w:proofErr w:type="spellEnd"/>
            <w:r w:rsidRPr="002A13A5">
              <w:rPr>
                <w:rFonts w:ascii="Times New Roman" w:hAnsi="Times New Roman" w:cs="Times New Roman"/>
                <w:color w:val="auto"/>
              </w:rPr>
              <w:t xml:space="preserve"> показателя</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Единица</w:t>
            </w:r>
            <w:r w:rsidRPr="002A13A5">
              <w:rPr>
                <w:rFonts w:ascii="Times New Roman" w:hAnsi="Times New Roman" w:cs="Times New Roman"/>
                <w:color w:val="auto"/>
                <w:spacing w:val="1"/>
              </w:rPr>
              <w:t xml:space="preserve"> </w:t>
            </w:r>
            <w:r w:rsidRPr="002A13A5">
              <w:rPr>
                <w:rFonts w:ascii="Times New Roman" w:hAnsi="Times New Roman" w:cs="Times New Roman"/>
                <w:color w:val="auto"/>
              </w:rPr>
              <w:t>измерения</w:t>
            </w:r>
            <w:r w:rsidR="00C13D1C" w:rsidRPr="002A13A5">
              <w:rPr>
                <w:rFonts w:ascii="Times New Roman" w:hAnsi="Times New Roman" w:cs="Times New Roman"/>
                <w:color w:val="auto"/>
                <w:spacing w:val="-37"/>
              </w:rPr>
              <w:t xml:space="preserve"> </w:t>
            </w:r>
            <w:r w:rsidRPr="002A13A5">
              <w:rPr>
                <w:rFonts w:ascii="Times New Roman" w:hAnsi="Times New Roman" w:cs="Times New Roman"/>
                <w:color w:val="auto"/>
                <w:spacing w:val="-1"/>
              </w:rPr>
              <w:t>(по</w:t>
            </w:r>
            <w:r w:rsidRPr="002A13A5">
              <w:rPr>
                <w:rFonts w:ascii="Times New Roman" w:hAnsi="Times New Roman" w:cs="Times New Roman"/>
                <w:color w:val="auto"/>
                <w:spacing w:val="-9"/>
              </w:rPr>
              <w:t xml:space="preserve"> </w:t>
            </w:r>
            <w:r w:rsidRPr="002A13A5">
              <w:rPr>
                <w:rFonts w:ascii="Times New Roman" w:hAnsi="Times New Roman" w:cs="Times New Roman"/>
                <w:color w:val="auto"/>
              </w:rPr>
              <w:t>ОКЕИ)</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Базовое</w:t>
            </w:r>
            <w:r w:rsidRPr="002A13A5">
              <w:rPr>
                <w:rFonts w:ascii="Times New Roman" w:hAnsi="Times New Roman" w:cs="Times New Roman"/>
                <w:color w:val="auto"/>
                <w:spacing w:val="-4"/>
              </w:rPr>
              <w:t xml:space="preserve"> </w:t>
            </w:r>
            <w:r w:rsidRPr="002A13A5">
              <w:rPr>
                <w:rFonts w:ascii="Times New Roman" w:hAnsi="Times New Roman" w:cs="Times New Roman"/>
                <w:color w:val="auto"/>
              </w:rPr>
              <w:t>значение</w:t>
            </w:r>
            <w:r w:rsidRPr="002A13A5">
              <w:rPr>
                <w:rStyle w:val="afc"/>
                <w:rFonts w:ascii="Times New Roman" w:hAnsi="Times New Roman" w:cs="Times New Roman"/>
                <w:color w:val="auto"/>
              </w:rPr>
              <w:t xml:space="preserve"> </w:t>
            </w:r>
          </w:p>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vertAlign w:val="superscript"/>
              </w:rPr>
            </w:pPr>
          </w:p>
        </w:tc>
        <w:tc>
          <w:tcPr>
            <w:tcW w:w="2007" w:type="dxa"/>
            <w:gridSpan w:val="5"/>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spacing w:val="-2"/>
              </w:rPr>
            </w:pPr>
            <w:r w:rsidRPr="002A13A5">
              <w:rPr>
                <w:rFonts w:ascii="Times New Roman" w:hAnsi="Times New Roman" w:cs="Times New Roman"/>
                <w:color w:val="auto"/>
              </w:rPr>
              <w:t>Значение</w:t>
            </w:r>
            <w:r w:rsidRPr="002A13A5">
              <w:rPr>
                <w:rFonts w:ascii="Times New Roman" w:hAnsi="Times New Roman" w:cs="Times New Roman"/>
                <w:color w:val="auto"/>
                <w:spacing w:val="-3"/>
              </w:rPr>
              <w:t xml:space="preserve"> </w:t>
            </w:r>
            <w:r w:rsidRPr="002A13A5">
              <w:rPr>
                <w:rFonts w:ascii="Times New Roman" w:hAnsi="Times New Roman" w:cs="Times New Roman"/>
                <w:color w:val="auto"/>
              </w:rPr>
              <w:t>показателей</w:t>
            </w:r>
            <w:r w:rsidRPr="002A13A5">
              <w:rPr>
                <w:rFonts w:ascii="Times New Roman" w:hAnsi="Times New Roman" w:cs="Times New Roman"/>
                <w:color w:val="auto"/>
                <w:spacing w:val="-2"/>
              </w:rPr>
              <w:t xml:space="preserve"> </w:t>
            </w:r>
          </w:p>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по</w:t>
            </w:r>
            <w:r w:rsidRPr="002A13A5">
              <w:rPr>
                <w:rFonts w:ascii="Times New Roman" w:hAnsi="Times New Roman" w:cs="Times New Roman"/>
                <w:color w:val="auto"/>
                <w:spacing w:val="-3"/>
              </w:rPr>
              <w:t xml:space="preserve"> </w:t>
            </w:r>
            <w:r w:rsidRPr="002A13A5">
              <w:rPr>
                <w:rFonts w:ascii="Times New Roman" w:hAnsi="Times New Roman" w:cs="Times New Roman"/>
                <w:color w:val="auto"/>
              </w:rPr>
              <w:t>годам</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ind w:right="11"/>
              <w:jc w:val="center"/>
              <w:rPr>
                <w:rFonts w:ascii="Times New Roman" w:hAnsi="Times New Roman" w:cs="Times New Roman"/>
                <w:color w:val="auto"/>
                <w:vertAlign w:val="superscript"/>
              </w:rPr>
            </w:pPr>
            <w:proofErr w:type="gramStart"/>
            <w:r w:rsidRPr="002A13A5">
              <w:rPr>
                <w:rFonts w:ascii="Times New Roman" w:hAnsi="Times New Roman" w:cs="Times New Roman"/>
                <w:color w:val="auto"/>
              </w:rPr>
              <w:t>Ответственный</w:t>
            </w:r>
            <w:proofErr w:type="gramEnd"/>
            <w:r w:rsidRPr="002A13A5">
              <w:rPr>
                <w:rFonts w:ascii="Times New Roman" w:hAnsi="Times New Roman" w:cs="Times New Roman"/>
                <w:color w:val="auto"/>
              </w:rPr>
              <w:t xml:space="preserve"> за</w:t>
            </w:r>
            <w:r w:rsidRPr="002A13A5">
              <w:rPr>
                <w:rFonts w:ascii="Times New Roman" w:hAnsi="Times New Roman" w:cs="Times New Roman"/>
                <w:color w:val="auto"/>
                <w:spacing w:val="-37"/>
              </w:rPr>
              <w:t xml:space="preserve"> </w:t>
            </w:r>
            <w:proofErr w:type="spellStart"/>
            <w:r w:rsidRPr="002A13A5">
              <w:rPr>
                <w:rFonts w:ascii="Times New Roman" w:hAnsi="Times New Roman" w:cs="Times New Roman"/>
                <w:color w:val="auto"/>
              </w:rPr>
              <w:t>достиже</w:t>
            </w:r>
            <w:r w:rsidR="00BE482F" w:rsidRPr="002A13A5">
              <w:rPr>
                <w:rFonts w:ascii="Times New Roman" w:hAnsi="Times New Roman" w:cs="Times New Roman"/>
                <w:color w:val="auto"/>
              </w:rPr>
              <w:t>-</w:t>
            </w:r>
            <w:r w:rsidRPr="002A13A5">
              <w:rPr>
                <w:rFonts w:ascii="Times New Roman" w:hAnsi="Times New Roman" w:cs="Times New Roman"/>
                <w:color w:val="auto"/>
              </w:rPr>
              <w:t>ние</w:t>
            </w:r>
            <w:proofErr w:type="spellEnd"/>
            <w:r w:rsidRPr="002A13A5">
              <w:rPr>
                <w:rFonts w:ascii="Times New Roman" w:hAnsi="Times New Roman" w:cs="Times New Roman"/>
                <w:color w:val="auto"/>
                <w:spacing w:val="1"/>
              </w:rPr>
              <w:t xml:space="preserve"> </w:t>
            </w:r>
            <w:r w:rsidRPr="002A13A5">
              <w:rPr>
                <w:rFonts w:ascii="Times New Roman" w:hAnsi="Times New Roman" w:cs="Times New Roman"/>
                <w:color w:val="auto"/>
              </w:rPr>
              <w:t>показателя</w:t>
            </w:r>
          </w:p>
        </w:tc>
        <w:tc>
          <w:tcPr>
            <w:tcW w:w="642" w:type="dxa"/>
            <w:vMerge w:val="restart"/>
            <w:tcBorders>
              <w:top w:val="single" w:sz="4" w:space="0" w:color="auto"/>
              <w:right w:val="single" w:sz="4" w:space="0" w:color="auto"/>
            </w:tcBorders>
            <w:shd w:val="clear" w:color="auto" w:fill="auto"/>
          </w:tcPr>
          <w:p w:rsidR="00214A38" w:rsidRPr="002A13A5" w:rsidRDefault="00214A38" w:rsidP="002A13A5">
            <w:pPr>
              <w:jc w:val="center"/>
              <w:rPr>
                <w:rFonts w:ascii="Times New Roman" w:hAnsi="Times New Roman" w:cs="Times New Roman"/>
                <w:color w:val="auto"/>
              </w:rPr>
            </w:pPr>
            <w:proofErr w:type="spellStart"/>
            <w:proofErr w:type="gramStart"/>
            <w:r w:rsidRPr="002A13A5">
              <w:rPr>
                <w:rFonts w:ascii="Times New Roman" w:hAnsi="Times New Roman" w:cs="Times New Roman"/>
                <w:color w:val="auto"/>
              </w:rPr>
              <w:t>Информа</w:t>
            </w:r>
            <w:r w:rsidR="00B5481D" w:rsidRPr="002A13A5">
              <w:rPr>
                <w:rFonts w:ascii="Times New Roman" w:hAnsi="Times New Roman" w:cs="Times New Roman"/>
                <w:color w:val="auto"/>
              </w:rPr>
              <w:t>-</w:t>
            </w:r>
            <w:r w:rsidRPr="002A13A5">
              <w:rPr>
                <w:rFonts w:ascii="Times New Roman" w:hAnsi="Times New Roman" w:cs="Times New Roman"/>
                <w:color w:val="auto"/>
              </w:rPr>
              <w:t>ционная</w:t>
            </w:r>
            <w:proofErr w:type="spellEnd"/>
            <w:proofErr w:type="gramEnd"/>
            <w:r w:rsidRPr="002A13A5">
              <w:rPr>
                <w:rFonts w:ascii="Times New Roman" w:hAnsi="Times New Roman" w:cs="Times New Roman"/>
                <w:color w:val="auto"/>
              </w:rPr>
              <w:t xml:space="preserve"> </w:t>
            </w:r>
          </w:p>
          <w:p w:rsidR="00214A38" w:rsidRPr="002A13A5" w:rsidRDefault="00214A38" w:rsidP="002A13A5">
            <w:pPr>
              <w:jc w:val="center"/>
              <w:rPr>
                <w:rFonts w:ascii="Times New Roman" w:hAnsi="Times New Roman" w:cs="Times New Roman"/>
                <w:color w:val="auto"/>
              </w:rPr>
            </w:pPr>
            <w:r w:rsidRPr="002A13A5">
              <w:rPr>
                <w:rFonts w:ascii="Times New Roman" w:hAnsi="Times New Roman" w:cs="Times New Roman"/>
                <w:color w:val="auto"/>
              </w:rPr>
              <w:t>система</w:t>
            </w:r>
          </w:p>
          <w:p w:rsidR="00214A38" w:rsidRPr="002A13A5" w:rsidRDefault="00214A38" w:rsidP="002A13A5">
            <w:pPr>
              <w:jc w:val="center"/>
              <w:rPr>
                <w:rFonts w:ascii="Times New Roman" w:hAnsi="Times New Roman" w:cs="Times New Roman"/>
                <w:color w:val="auto"/>
              </w:rPr>
            </w:pPr>
          </w:p>
        </w:tc>
      </w:tr>
      <w:tr w:rsidR="00B5481D" w:rsidRPr="002A13A5" w:rsidTr="0019716E">
        <w:trPr>
          <w:trHeight w:val="623"/>
          <w:jc w:val="center"/>
        </w:trPr>
        <w:tc>
          <w:tcPr>
            <w:tcW w:w="481" w:type="dxa"/>
            <w:vMerge/>
            <w:tcBorders>
              <w:top w:val="nil"/>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00B050"/>
              </w:rPr>
            </w:pPr>
          </w:p>
        </w:tc>
        <w:tc>
          <w:tcPr>
            <w:tcW w:w="1521" w:type="dxa"/>
            <w:vMerge/>
            <w:tcBorders>
              <w:top w:val="nil"/>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00B050"/>
              </w:rPr>
            </w:pPr>
          </w:p>
        </w:tc>
        <w:tc>
          <w:tcPr>
            <w:tcW w:w="1021" w:type="dxa"/>
            <w:vMerge/>
            <w:tcBorders>
              <w:top w:val="nil"/>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00B050"/>
              </w:rPr>
            </w:pPr>
          </w:p>
        </w:tc>
        <w:tc>
          <w:tcPr>
            <w:tcW w:w="1008" w:type="dxa"/>
            <w:vMerge/>
            <w:tcBorders>
              <w:top w:val="nil"/>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00B050"/>
              </w:rPr>
            </w:pPr>
          </w:p>
        </w:tc>
        <w:tc>
          <w:tcPr>
            <w:tcW w:w="712" w:type="dxa"/>
            <w:vMerge/>
            <w:tcBorders>
              <w:top w:val="nil"/>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00B050"/>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значение</w:t>
            </w:r>
          </w:p>
        </w:tc>
        <w:tc>
          <w:tcPr>
            <w:tcW w:w="643"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год</w:t>
            </w:r>
          </w:p>
        </w:tc>
        <w:tc>
          <w:tcPr>
            <w:tcW w:w="515"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2026</w:t>
            </w:r>
          </w:p>
        </w:tc>
        <w:tc>
          <w:tcPr>
            <w:tcW w:w="515"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2027</w:t>
            </w:r>
          </w:p>
        </w:tc>
        <w:tc>
          <w:tcPr>
            <w:tcW w:w="515" w:type="dxa"/>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2028</w:t>
            </w:r>
          </w:p>
        </w:tc>
        <w:tc>
          <w:tcPr>
            <w:tcW w:w="462" w:type="dxa"/>
            <w:gridSpan w:val="2"/>
            <w:tcBorders>
              <w:top w:val="single" w:sz="4" w:space="0" w:color="000000"/>
              <w:left w:val="single" w:sz="4" w:space="0" w:color="000000"/>
              <w:bottom w:val="single" w:sz="4" w:space="0" w:color="000000"/>
              <w:right w:val="single" w:sz="4" w:space="0" w:color="000000"/>
            </w:tcBorders>
            <w:vAlign w:val="center"/>
          </w:tcPr>
          <w:p w:rsidR="00214A38" w:rsidRPr="002A13A5" w:rsidRDefault="00214A38"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№+n</w:t>
            </w:r>
          </w:p>
        </w:tc>
        <w:tc>
          <w:tcPr>
            <w:tcW w:w="825" w:type="dxa"/>
            <w:vMerge/>
            <w:tcBorders>
              <w:top w:val="nil"/>
              <w:left w:val="single" w:sz="4" w:space="0" w:color="000000"/>
              <w:bottom w:val="single" w:sz="4" w:space="0" w:color="000000"/>
              <w:right w:val="single" w:sz="4" w:space="0" w:color="000000"/>
            </w:tcBorders>
          </w:tcPr>
          <w:p w:rsidR="00214A38" w:rsidRPr="002A13A5" w:rsidRDefault="00214A38" w:rsidP="002A13A5">
            <w:pPr>
              <w:kinsoku w:val="0"/>
              <w:overflowPunct w:val="0"/>
              <w:autoSpaceDE w:val="0"/>
              <w:autoSpaceDN w:val="0"/>
              <w:adjustRightInd w:val="0"/>
              <w:spacing w:before="3"/>
              <w:rPr>
                <w:rFonts w:ascii="Times New Roman" w:hAnsi="Times New Roman" w:cs="Times New Roman"/>
                <w:color w:val="00B050"/>
              </w:rPr>
            </w:pPr>
          </w:p>
        </w:tc>
        <w:tc>
          <w:tcPr>
            <w:tcW w:w="642" w:type="dxa"/>
            <w:vMerge/>
            <w:tcBorders>
              <w:bottom w:val="single" w:sz="4" w:space="0" w:color="auto"/>
              <w:right w:val="single" w:sz="4" w:space="0" w:color="auto"/>
            </w:tcBorders>
            <w:shd w:val="clear" w:color="auto" w:fill="auto"/>
          </w:tcPr>
          <w:p w:rsidR="00214A38" w:rsidRPr="002A13A5" w:rsidRDefault="00214A38" w:rsidP="002A13A5">
            <w:pPr>
              <w:rPr>
                <w:rFonts w:ascii="Times New Roman" w:hAnsi="Times New Roman" w:cs="Times New Roman"/>
                <w:color w:val="auto"/>
              </w:rPr>
            </w:pPr>
          </w:p>
        </w:tc>
      </w:tr>
      <w:tr w:rsidR="00214A38" w:rsidRPr="002A13A5" w:rsidTr="0019716E">
        <w:trPr>
          <w:trHeight w:val="330"/>
          <w:jc w:val="center"/>
        </w:trPr>
        <w:tc>
          <w:tcPr>
            <w:tcW w:w="4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2A13A5" w:rsidRDefault="00214A38" w:rsidP="002A13A5">
            <w:pPr>
              <w:kinsoku w:val="0"/>
              <w:overflowPunct w:val="0"/>
              <w:autoSpaceDE w:val="0"/>
              <w:autoSpaceDN w:val="0"/>
              <w:adjustRightInd w:val="0"/>
              <w:spacing w:before="124"/>
              <w:jc w:val="center"/>
              <w:rPr>
                <w:rFonts w:ascii="Times New Roman" w:hAnsi="Times New Roman" w:cs="Times New Roman"/>
                <w:color w:val="auto"/>
              </w:rPr>
            </w:pPr>
            <w:r w:rsidRPr="002A13A5">
              <w:rPr>
                <w:rFonts w:ascii="Times New Roman" w:hAnsi="Times New Roman" w:cs="Times New Roman"/>
                <w:color w:val="auto"/>
              </w:rPr>
              <w:t>1.</w:t>
            </w:r>
          </w:p>
        </w:tc>
        <w:tc>
          <w:tcPr>
            <w:tcW w:w="837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2A13A5" w:rsidRDefault="00214A38" w:rsidP="002A13A5">
            <w:pPr>
              <w:suppressAutoHyphens/>
              <w:spacing w:after="120"/>
              <w:rPr>
                <w:rFonts w:ascii="Times New Roman" w:hAnsi="Times New Roman" w:cs="Times New Roman"/>
                <w:color w:val="auto"/>
              </w:rPr>
            </w:pPr>
            <w:r w:rsidRPr="002A13A5">
              <w:rPr>
                <w:rFonts w:ascii="Times New Roman" w:hAnsi="Times New Roman" w:cs="Times New Roman"/>
                <w:color w:val="auto"/>
              </w:rPr>
              <w:t xml:space="preserve"> Задача «</w:t>
            </w:r>
            <w:r w:rsidR="00D01935" w:rsidRPr="002A13A5">
              <w:rPr>
                <w:rFonts w:ascii="Times New Roman" w:hAnsi="Times New Roman" w:cs="Times New Roman"/>
              </w:rPr>
              <w:t>Организация м</w:t>
            </w:r>
            <w:r w:rsidR="00D01935" w:rsidRPr="002A13A5">
              <w:rPr>
                <w:rFonts w:ascii="Times New Roman" w:hAnsi="Times New Roman" w:cs="Times New Roman"/>
                <w:lang w:eastAsia="en-US"/>
              </w:rPr>
              <w:t>ероприяти</w:t>
            </w:r>
            <w:r w:rsidR="00D01935" w:rsidRPr="002A13A5">
              <w:rPr>
                <w:rFonts w:ascii="Times New Roman" w:hAnsi="Times New Roman" w:cs="Times New Roman"/>
              </w:rPr>
              <w:t>й</w:t>
            </w:r>
            <w:r w:rsidR="00D01935" w:rsidRPr="002A13A5">
              <w:rPr>
                <w:rFonts w:ascii="Times New Roman" w:hAnsi="Times New Roman" w:cs="Times New Roman"/>
                <w:lang w:eastAsia="en-US"/>
              </w:rPr>
              <w:t>, направленны</w:t>
            </w:r>
            <w:r w:rsidR="00D01935" w:rsidRPr="002A13A5">
              <w:rPr>
                <w:rFonts w:ascii="Times New Roman" w:hAnsi="Times New Roman" w:cs="Times New Roman"/>
              </w:rPr>
              <w:t>х</w:t>
            </w:r>
            <w:r w:rsidR="00D01935" w:rsidRPr="002A13A5">
              <w:rPr>
                <w:rFonts w:ascii="Times New Roman" w:hAnsi="Times New Roman" w:cs="Times New Roman"/>
                <w:lang w:eastAsia="en-US"/>
              </w:rPr>
              <w:t xml:space="preserve"> на содержание и обустройство сибиреязвенных захоронений и скотомогильников (биометрических ям)</w:t>
            </w:r>
            <w:r w:rsidRPr="002A13A5">
              <w:rPr>
                <w:rFonts w:ascii="Times New Roman" w:hAnsi="Times New Roman" w:cs="Times New Roman"/>
                <w:color w:val="auto"/>
              </w:rPr>
              <w:t>»</w:t>
            </w:r>
          </w:p>
        </w:tc>
        <w:tc>
          <w:tcPr>
            <w:tcW w:w="642" w:type="dxa"/>
            <w:tcBorders>
              <w:top w:val="single" w:sz="4" w:space="0" w:color="auto"/>
              <w:bottom w:val="single" w:sz="4" w:space="0" w:color="auto"/>
              <w:right w:val="single" w:sz="4" w:space="0" w:color="auto"/>
            </w:tcBorders>
            <w:shd w:val="clear" w:color="auto" w:fill="auto"/>
          </w:tcPr>
          <w:p w:rsidR="00214A38" w:rsidRPr="002A13A5" w:rsidRDefault="00214A38" w:rsidP="002A13A5">
            <w:pPr>
              <w:rPr>
                <w:rFonts w:ascii="Times New Roman" w:hAnsi="Times New Roman" w:cs="Times New Roman"/>
                <w:color w:val="00B050"/>
              </w:rPr>
            </w:pPr>
          </w:p>
        </w:tc>
      </w:tr>
      <w:tr w:rsidR="00B5481D" w:rsidRPr="002A13A5" w:rsidTr="0019716E">
        <w:trPr>
          <w:trHeight w:val="2270"/>
          <w:jc w:val="center"/>
        </w:trPr>
        <w:tc>
          <w:tcPr>
            <w:tcW w:w="481" w:type="dxa"/>
            <w:tcBorders>
              <w:top w:val="single" w:sz="4" w:space="0" w:color="000000"/>
              <w:left w:val="single" w:sz="4" w:space="0" w:color="000000"/>
              <w:bottom w:val="single" w:sz="4" w:space="0" w:color="000000"/>
              <w:right w:val="single" w:sz="4" w:space="0" w:color="000000"/>
            </w:tcBorders>
          </w:tcPr>
          <w:p w:rsidR="00C707E5" w:rsidRPr="002A13A5" w:rsidRDefault="00C707E5"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lastRenderedPageBreak/>
              <w:t>1.1</w:t>
            </w:r>
          </w:p>
        </w:tc>
        <w:tc>
          <w:tcPr>
            <w:tcW w:w="1521"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kinsoku w:val="0"/>
              <w:overflowPunct w:val="0"/>
              <w:autoSpaceDE w:val="0"/>
              <w:autoSpaceDN w:val="0"/>
              <w:adjustRightInd w:val="0"/>
              <w:rPr>
                <w:rFonts w:ascii="Times New Roman" w:hAnsi="Times New Roman" w:cs="Times New Roman"/>
                <w:color w:val="auto"/>
              </w:rPr>
            </w:pPr>
            <w:r w:rsidRPr="002A13A5">
              <w:rPr>
                <w:rFonts w:ascii="Times New Roman" w:hAnsi="Times New Roman" w:cs="Times New Roman"/>
              </w:rPr>
              <w:t>Количество обустроенных сибиреязвенных захоронений и скотомогильников (биотермических ям)</w:t>
            </w:r>
          </w:p>
        </w:tc>
        <w:tc>
          <w:tcPr>
            <w:tcW w:w="1021"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w:t>
            </w:r>
          </w:p>
        </w:tc>
        <w:tc>
          <w:tcPr>
            <w:tcW w:w="1008" w:type="dxa"/>
            <w:tcBorders>
              <w:top w:val="single" w:sz="4" w:space="0" w:color="000000"/>
              <w:left w:val="single" w:sz="4" w:space="0" w:color="000000"/>
              <w:bottom w:val="single" w:sz="4" w:space="0" w:color="000000"/>
              <w:right w:val="single" w:sz="4" w:space="0" w:color="000000"/>
            </w:tcBorders>
          </w:tcPr>
          <w:p w:rsidR="00C707E5" w:rsidRPr="002A13A5" w:rsidRDefault="00C707E5" w:rsidP="002A13A5">
            <w:pPr>
              <w:kinsoku w:val="0"/>
              <w:overflowPunct w:val="0"/>
              <w:autoSpaceDE w:val="0"/>
              <w:autoSpaceDN w:val="0"/>
              <w:adjustRightInd w:val="0"/>
              <w:jc w:val="center"/>
              <w:rPr>
                <w:rFonts w:ascii="Times New Roman" w:hAnsi="Times New Roman" w:cs="Times New Roman"/>
                <w:iCs/>
                <w:color w:val="auto"/>
              </w:rPr>
            </w:pPr>
            <w:r w:rsidRPr="002A13A5">
              <w:rPr>
                <w:rFonts w:ascii="Times New Roman" w:hAnsi="Times New Roman" w:cs="Times New Roman"/>
                <w:iCs/>
                <w:color w:val="auto"/>
              </w:rPr>
              <w:t xml:space="preserve"> «МП»</w:t>
            </w:r>
          </w:p>
        </w:tc>
        <w:tc>
          <w:tcPr>
            <w:tcW w:w="712"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единиц</w:t>
            </w:r>
          </w:p>
        </w:tc>
        <w:tc>
          <w:tcPr>
            <w:tcW w:w="642"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7</w:t>
            </w:r>
          </w:p>
        </w:tc>
        <w:tc>
          <w:tcPr>
            <w:tcW w:w="643" w:type="dxa"/>
            <w:tcBorders>
              <w:top w:val="single" w:sz="4" w:space="0" w:color="000000"/>
              <w:left w:val="single" w:sz="4" w:space="0" w:color="000000"/>
              <w:bottom w:val="single" w:sz="4" w:space="0" w:color="000000"/>
              <w:right w:val="single" w:sz="4" w:space="0" w:color="000000"/>
            </w:tcBorders>
          </w:tcPr>
          <w:p w:rsidR="00C707E5" w:rsidRPr="002A13A5" w:rsidRDefault="00C707E5"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2025</w:t>
            </w:r>
          </w:p>
        </w:tc>
        <w:tc>
          <w:tcPr>
            <w:tcW w:w="515"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7</w:t>
            </w:r>
          </w:p>
        </w:tc>
        <w:tc>
          <w:tcPr>
            <w:tcW w:w="515"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7</w:t>
            </w:r>
          </w:p>
        </w:tc>
        <w:tc>
          <w:tcPr>
            <w:tcW w:w="621" w:type="dxa"/>
            <w:gridSpan w:val="2"/>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7</w:t>
            </w:r>
          </w:p>
        </w:tc>
        <w:tc>
          <w:tcPr>
            <w:tcW w:w="356" w:type="dxa"/>
            <w:tcBorders>
              <w:top w:val="single" w:sz="4" w:space="0" w:color="000000"/>
              <w:left w:val="single" w:sz="4" w:space="0" w:color="000000"/>
              <w:bottom w:val="single" w:sz="4" w:space="0" w:color="000000"/>
              <w:right w:val="single" w:sz="4" w:space="0" w:color="000000"/>
            </w:tcBorders>
          </w:tcPr>
          <w:p w:rsidR="00C707E5" w:rsidRPr="002A13A5" w:rsidRDefault="00C707E5"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х</w:t>
            </w:r>
          </w:p>
        </w:tc>
        <w:tc>
          <w:tcPr>
            <w:tcW w:w="825" w:type="dxa"/>
            <w:tcBorders>
              <w:top w:val="single" w:sz="4" w:space="0" w:color="000000"/>
              <w:left w:val="single" w:sz="4" w:space="0" w:color="000000"/>
              <w:bottom w:val="single" w:sz="4" w:space="0" w:color="000000"/>
              <w:right w:val="single" w:sz="4" w:space="0" w:color="000000"/>
            </w:tcBorders>
          </w:tcPr>
          <w:p w:rsidR="00C707E5" w:rsidRPr="002A13A5" w:rsidRDefault="004075EF" w:rsidP="002A13A5">
            <w:pPr>
              <w:shd w:val="clear" w:color="auto" w:fill="FFFFFF"/>
              <w:textAlignment w:val="baseline"/>
              <w:rPr>
                <w:rFonts w:ascii="Times New Roman" w:hAnsi="Times New Roman" w:cs="Times New Roman"/>
                <w:color w:val="auto"/>
              </w:rPr>
            </w:pPr>
            <w:r w:rsidRPr="002A13A5">
              <w:rPr>
                <w:rFonts w:ascii="Times New Roman" w:hAnsi="Times New Roman" w:cs="Times New Roman"/>
              </w:rPr>
              <w:t>Управление сельского хозяйства администрации Юргинского муниципального</w:t>
            </w:r>
            <w:r w:rsidR="00C13D1C" w:rsidRPr="002A13A5">
              <w:rPr>
                <w:rFonts w:ascii="Times New Roman" w:hAnsi="Times New Roman" w:cs="Times New Roman"/>
              </w:rPr>
              <w:t xml:space="preserve"> </w:t>
            </w:r>
            <w:r w:rsidRPr="002A13A5">
              <w:rPr>
                <w:rFonts w:ascii="Times New Roman" w:hAnsi="Times New Roman" w:cs="Times New Roman"/>
              </w:rPr>
              <w:t>округа</w:t>
            </w:r>
          </w:p>
        </w:tc>
        <w:tc>
          <w:tcPr>
            <w:tcW w:w="642" w:type="dxa"/>
            <w:tcBorders>
              <w:top w:val="single" w:sz="4" w:space="0" w:color="auto"/>
              <w:bottom w:val="single" w:sz="4" w:space="0" w:color="auto"/>
              <w:right w:val="single" w:sz="4" w:space="0" w:color="auto"/>
            </w:tcBorders>
            <w:shd w:val="clear" w:color="auto" w:fill="auto"/>
          </w:tcPr>
          <w:p w:rsidR="00C707E5" w:rsidRPr="002A13A5" w:rsidRDefault="006116AD" w:rsidP="002A13A5">
            <w:pPr>
              <w:jc w:val="center"/>
              <w:rPr>
                <w:rFonts w:ascii="Times New Roman" w:hAnsi="Times New Roman" w:cs="Times New Roman"/>
                <w:color w:val="auto"/>
              </w:rPr>
            </w:pPr>
            <w:r w:rsidRPr="002A13A5">
              <w:rPr>
                <w:rFonts w:ascii="Times New Roman" w:hAnsi="Times New Roman" w:cs="Times New Roman"/>
                <w:color w:val="auto"/>
              </w:rPr>
              <w:t>-</w:t>
            </w:r>
          </w:p>
        </w:tc>
      </w:tr>
    </w:tbl>
    <w:p w:rsidR="00E4273D" w:rsidRPr="002A13A5" w:rsidRDefault="00E4273D" w:rsidP="002A13A5">
      <w:pPr>
        <w:pStyle w:val="af1"/>
        <w:ind w:firstLine="709"/>
        <w:jc w:val="center"/>
        <w:rPr>
          <w:rFonts w:ascii="Times New Roman" w:hAnsi="Times New Roman" w:cs="Times New Roman"/>
          <w:b/>
          <w:sz w:val="26"/>
          <w:szCs w:val="26"/>
        </w:rPr>
      </w:pPr>
    </w:p>
    <w:p w:rsidR="00341B52" w:rsidRPr="002A13A5" w:rsidRDefault="00D5224D" w:rsidP="002A13A5">
      <w:pPr>
        <w:pStyle w:val="af1"/>
        <w:ind w:firstLine="709"/>
        <w:jc w:val="center"/>
        <w:rPr>
          <w:rFonts w:ascii="Times New Roman" w:hAnsi="Times New Roman" w:cs="Times New Roman"/>
          <w:b/>
          <w:sz w:val="26"/>
          <w:szCs w:val="26"/>
        </w:rPr>
      </w:pPr>
      <w:r w:rsidRPr="002A13A5">
        <w:rPr>
          <w:rFonts w:ascii="Times New Roman" w:hAnsi="Times New Roman" w:cs="Times New Roman"/>
          <w:b/>
          <w:sz w:val="26"/>
          <w:szCs w:val="26"/>
        </w:rPr>
        <w:t>3.</w:t>
      </w:r>
      <w:r w:rsidR="002A13A5" w:rsidRPr="002A13A5">
        <w:rPr>
          <w:rFonts w:ascii="Times New Roman" w:hAnsi="Times New Roman" w:cs="Times New Roman"/>
          <w:b/>
          <w:sz w:val="26"/>
          <w:szCs w:val="26"/>
        </w:rPr>
        <w:t xml:space="preserve"> </w:t>
      </w:r>
      <w:r w:rsidR="00341B52" w:rsidRPr="002A13A5">
        <w:rPr>
          <w:rFonts w:ascii="Times New Roman" w:hAnsi="Times New Roman" w:cs="Times New Roman"/>
          <w:b/>
          <w:sz w:val="26"/>
          <w:szCs w:val="26"/>
        </w:rPr>
        <w:t>План достижения показателей комплекса процессных мероприятий</w:t>
      </w:r>
    </w:p>
    <w:p w:rsidR="00341B52" w:rsidRPr="002A13A5" w:rsidRDefault="00341B52" w:rsidP="002A13A5">
      <w:pPr>
        <w:pStyle w:val="af1"/>
        <w:ind w:firstLine="709"/>
        <w:jc w:val="center"/>
        <w:rPr>
          <w:rFonts w:ascii="Times New Roman" w:hAnsi="Times New Roman" w:cs="Times New Roman"/>
          <w:b/>
          <w:sz w:val="26"/>
          <w:szCs w:val="26"/>
        </w:rPr>
      </w:pPr>
      <w:r w:rsidRPr="002A13A5">
        <w:rPr>
          <w:rFonts w:ascii="Times New Roman" w:hAnsi="Times New Roman" w:cs="Times New Roman"/>
          <w:b/>
          <w:sz w:val="26"/>
          <w:szCs w:val="26"/>
        </w:rPr>
        <w:t xml:space="preserve">в 2026 году </w:t>
      </w:r>
    </w:p>
    <w:p w:rsidR="00596218" w:rsidRPr="002A13A5" w:rsidRDefault="00596218" w:rsidP="002A13A5">
      <w:pPr>
        <w:pStyle w:val="af1"/>
        <w:ind w:firstLine="709"/>
        <w:jc w:val="center"/>
        <w:rPr>
          <w:rFonts w:ascii="Times New Roman" w:hAnsi="Times New Roman" w:cs="Times New Roman"/>
          <w:b/>
          <w:sz w:val="26"/>
          <w:szCs w:val="2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7"/>
        <w:gridCol w:w="1133"/>
        <w:gridCol w:w="432"/>
        <w:gridCol w:w="558"/>
        <w:gridCol w:w="704"/>
        <w:gridCol w:w="390"/>
        <w:gridCol w:w="567"/>
        <w:gridCol w:w="315"/>
        <w:gridCol w:w="411"/>
        <w:gridCol w:w="417"/>
        <w:gridCol w:w="500"/>
        <w:gridCol w:w="726"/>
        <w:gridCol w:w="623"/>
        <w:gridCol w:w="565"/>
        <w:gridCol w:w="459"/>
      </w:tblGrid>
      <w:tr w:rsidR="00B03B97" w:rsidRPr="002A13A5" w:rsidTr="00E4273D">
        <w:trPr>
          <w:trHeight w:val="349"/>
          <w:tblHeader/>
          <w:jc w:val="center"/>
        </w:trPr>
        <w:tc>
          <w:tcPr>
            <w:tcW w:w="224" w:type="pct"/>
            <w:vMerge w:val="restart"/>
            <w:vAlign w:val="center"/>
          </w:tcPr>
          <w:p w:rsidR="00B03B97" w:rsidRPr="002A13A5" w:rsidRDefault="00C13D1C" w:rsidP="002A13A5">
            <w:pPr>
              <w:spacing w:before="60" w:after="60"/>
              <w:jc w:val="center"/>
              <w:rPr>
                <w:rFonts w:ascii="Times New Roman" w:hAnsi="Times New Roman" w:cs="Times New Roman"/>
                <w:color w:val="auto"/>
              </w:rPr>
            </w:pPr>
            <w:r w:rsidRPr="002A13A5">
              <w:rPr>
                <w:rFonts w:ascii="Times New Roman" w:hAnsi="Times New Roman" w:cs="Times New Roman"/>
                <w:color w:val="auto"/>
              </w:rPr>
              <w:t>№</w:t>
            </w:r>
          </w:p>
          <w:p w:rsidR="00341B52" w:rsidRPr="002A13A5" w:rsidRDefault="00341B52" w:rsidP="002A13A5">
            <w:pPr>
              <w:spacing w:before="60" w:after="60"/>
              <w:jc w:val="center"/>
              <w:rPr>
                <w:rFonts w:ascii="Times New Roman" w:hAnsi="Times New Roman" w:cs="Times New Roman"/>
                <w:color w:val="auto"/>
              </w:rPr>
            </w:pPr>
            <w:proofErr w:type="gramStart"/>
            <w:r w:rsidRPr="002A13A5">
              <w:rPr>
                <w:rFonts w:ascii="Times New Roman" w:hAnsi="Times New Roman" w:cs="Times New Roman"/>
                <w:color w:val="auto"/>
              </w:rPr>
              <w:t>п</w:t>
            </w:r>
            <w:proofErr w:type="gramEnd"/>
            <w:r w:rsidRPr="002A13A5">
              <w:rPr>
                <w:rFonts w:ascii="Times New Roman" w:hAnsi="Times New Roman" w:cs="Times New Roman"/>
                <w:color w:val="auto"/>
              </w:rPr>
              <w:t>/п</w:t>
            </w:r>
          </w:p>
        </w:tc>
        <w:tc>
          <w:tcPr>
            <w:tcW w:w="734" w:type="pct"/>
            <w:vMerge w:val="restart"/>
            <w:vAlign w:val="center"/>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Показатели комплекса процессных мероприятий</w:t>
            </w:r>
          </w:p>
        </w:tc>
        <w:tc>
          <w:tcPr>
            <w:tcW w:w="587" w:type="pct"/>
            <w:vMerge w:val="restart"/>
            <w:vAlign w:val="center"/>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Уровень показателя</w:t>
            </w:r>
          </w:p>
        </w:tc>
        <w:tc>
          <w:tcPr>
            <w:tcW w:w="224" w:type="pct"/>
            <w:vMerge w:val="restart"/>
            <w:vAlign w:val="center"/>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Единица измерения</w:t>
            </w:r>
          </w:p>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(по ОКЕИ)</w:t>
            </w:r>
          </w:p>
        </w:tc>
        <w:tc>
          <w:tcPr>
            <w:tcW w:w="2993" w:type="pct"/>
            <w:gridSpan w:val="11"/>
            <w:vAlign w:val="center"/>
          </w:tcPr>
          <w:p w:rsidR="00341B52" w:rsidRPr="002A13A5" w:rsidRDefault="00341B52" w:rsidP="002A13A5">
            <w:pPr>
              <w:spacing w:before="60" w:after="60"/>
              <w:jc w:val="center"/>
              <w:rPr>
                <w:rFonts w:ascii="Times New Roman" w:hAnsi="Times New Roman" w:cs="Times New Roman"/>
                <w:color w:val="auto"/>
              </w:rPr>
            </w:pPr>
            <w:r w:rsidRPr="002A13A5">
              <w:rPr>
                <w:rFonts w:ascii="Times New Roman" w:hAnsi="Times New Roman" w:cs="Times New Roman"/>
                <w:color w:val="auto"/>
              </w:rPr>
              <w:t>Плановые значения по месяцам</w:t>
            </w:r>
          </w:p>
        </w:tc>
        <w:tc>
          <w:tcPr>
            <w:tcW w:w="238" w:type="pct"/>
            <w:vMerge w:val="restart"/>
            <w:vAlign w:val="center"/>
          </w:tcPr>
          <w:p w:rsidR="00341B52" w:rsidRPr="002A13A5" w:rsidRDefault="00341B52" w:rsidP="002A13A5">
            <w:pPr>
              <w:jc w:val="center"/>
              <w:rPr>
                <w:rFonts w:ascii="Times New Roman" w:hAnsi="Times New Roman" w:cs="Times New Roman"/>
                <w:color w:val="auto"/>
              </w:rPr>
            </w:pPr>
            <w:proofErr w:type="gramStart"/>
            <w:r w:rsidRPr="002A13A5">
              <w:rPr>
                <w:rFonts w:ascii="Times New Roman" w:hAnsi="Times New Roman" w:cs="Times New Roman"/>
                <w:color w:val="auto"/>
              </w:rPr>
              <w:t>На конец</w:t>
            </w:r>
            <w:proofErr w:type="gramEnd"/>
            <w:r w:rsidRPr="002A13A5">
              <w:rPr>
                <w:rFonts w:ascii="Times New Roman" w:hAnsi="Times New Roman" w:cs="Times New Roman"/>
                <w:color w:val="auto"/>
              </w:rPr>
              <w:t xml:space="preserve"> 2026 года</w:t>
            </w:r>
          </w:p>
        </w:tc>
      </w:tr>
      <w:tr w:rsidR="00E4273D" w:rsidRPr="002A13A5" w:rsidTr="00E4273D">
        <w:trPr>
          <w:trHeight w:val="661"/>
          <w:tblHeader/>
          <w:jc w:val="center"/>
        </w:trPr>
        <w:tc>
          <w:tcPr>
            <w:tcW w:w="224" w:type="pct"/>
            <w:vMerge/>
            <w:vAlign w:val="center"/>
          </w:tcPr>
          <w:p w:rsidR="00341B52" w:rsidRPr="002A13A5" w:rsidRDefault="00341B52" w:rsidP="002A13A5">
            <w:pPr>
              <w:spacing w:before="60" w:after="60" w:line="240" w:lineRule="atLeast"/>
              <w:jc w:val="center"/>
              <w:rPr>
                <w:rFonts w:ascii="Times New Roman" w:hAnsi="Times New Roman" w:cs="Times New Roman"/>
                <w:color w:val="00B050"/>
              </w:rPr>
            </w:pPr>
          </w:p>
        </w:tc>
        <w:tc>
          <w:tcPr>
            <w:tcW w:w="734" w:type="pct"/>
            <w:vMerge/>
            <w:vAlign w:val="center"/>
          </w:tcPr>
          <w:p w:rsidR="00341B52" w:rsidRPr="002A13A5" w:rsidRDefault="00341B52" w:rsidP="002A13A5">
            <w:pPr>
              <w:spacing w:before="60" w:after="60" w:line="240" w:lineRule="atLeast"/>
              <w:jc w:val="center"/>
              <w:rPr>
                <w:rFonts w:ascii="Times New Roman" w:hAnsi="Times New Roman" w:cs="Times New Roman"/>
                <w:color w:val="00B050"/>
              </w:rPr>
            </w:pPr>
          </w:p>
        </w:tc>
        <w:tc>
          <w:tcPr>
            <w:tcW w:w="587" w:type="pct"/>
            <w:vMerge/>
            <w:vAlign w:val="center"/>
          </w:tcPr>
          <w:p w:rsidR="00341B52" w:rsidRPr="002A13A5" w:rsidRDefault="00341B52" w:rsidP="002A13A5">
            <w:pPr>
              <w:spacing w:before="60" w:after="60" w:line="240" w:lineRule="atLeast"/>
              <w:jc w:val="center"/>
              <w:rPr>
                <w:rFonts w:ascii="Times New Roman" w:hAnsi="Times New Roman" w:cs="Times New Roman"/>
                <w:color w:val="00B050"/>
              </w:rPr>
            </w:pPr>
          </w:p>
        </w:tc>
        <w:tc>
          <w:tcPr>
            <w:tcW w:w="224" w:type="pct"/>
            <w:vMerge/>
            <w:vAlign w:val="center"/>
          </w:tcPr>
          <w:p w:rsidR="00341B52" w:rsidRPr="002A13A5" w:rsidRDefault="00341B52" w:rsidP="002A13A5">
            <w:pPr>
              <w:spacing w:before="60" w:after="60" w:line="240" w:lineRule="atLeast"/>
              <w:jc w:val="center"/>
              <w:rPr>
                <w:rFonts w:ascii="Times New Roman" w:hAnsi="Times New Roman" w:cs="Times New Roman"/>
                <w:color w:val="00B050"/>
              </w:rPr>
            </w:pPr>
          </w:p>
        </w:tc>
        <w:tc>
          <w:tcPr>
            <w:tcW w:w="289"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январь</w:t>
            </w:r>
          </w:p>
        </w:tc>
        <w:tc>
          <w:tcPr>
            <w:tcW w:w="365"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февраль</w:t>
            </w:r>
          </w:p>
        </w:tc>
        <w:tc>
          <w:tcPr>
            <w:tcW w:w="202"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март</w:t>
            </w:r>
          </w:p>
        </w:tc>
        <w:tc>
          <w:tcPr>
            <w:tcW w:w="294"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апрель</w:t>
            </w:r>
          </w:p>
        </w:tc>
        <w:tc>
          <w:tcPr>
            <w:tcW w:w="163"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май</w:t>
            </w:r>
          </w:p>
        </w:tc>
        <w:tc>
          <w:tcPr>
            <w:tcW w:w="213"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июнь</w:t>
            </w:r>
          </w:p>
        </w:tc>
        <w:tc>
          <w:tcPr>
            <w:tcW w:w="216"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июль</w:t>
            </w:r>
          </w:p>
        </w:tc>
        <w:tc>
          <w:tcPr>
            <w:tcW w:w="259"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август</w:t>
            </w:r>
          </w:p>
        </w:tc>
        <w:tc>
          <w:tcPr>
            <w:tcW w:w="376"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сентябрь</w:t>
            </w:r>
          </w:p>
        </w:tc>
        <w:tc>
          <w:tcPr>
            <w:tcW w:w="323"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октябрь</w:t>
            </w:r>
          </w:p>
        </w:tc>
        <w:tc>
          <w:tcPr>
            <w:tcW w:w="293" w:type="pct"/>
            <w:vAlign w:val="center"/>
          </w:tcPr>
          <w:p w:rsidR="00341B52" w:rsidRPr="002A13A5" w:rsidRDefault="00341B52"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ноябрь</w:t>
            </w:r>
          </w:p>
        </w:tc>
        <w:tc>
          <w:tcPr>
            <w:tcW w:w="238" w:type="pct"/>
            <w:vMerge/>
            <w:vAlign w:val="center"/>
          </w:tcPr>
          <w:p w:rsidR="00341B52" w:rsidRPr="002A13A5" w:rsidRDefault="00341B52" w:rsidP="002A13A5">
            <w:pPr>
              <w:spacing w:before="60" w:after="60" w:line="240" w:lineRule="atLeast"/>
              <w:jc w:val="center"/>
              <w:rPr>
                <w:rFonts w:ascii="Times New Roman" w:hAnsi="Times New Roman" w:cs="Times New Roman"/>
                <w:color w:val="00B050"/>
              </w:rPr>
            </w:pPr>
          </w:p>
        </w:tc>
      </w:tr>
      <w:tr w:rsidR="00341B52" w:rsidRPr="002A13A5" w:rsidTr="00E4273D">
        <w:trPr>
          <w:trHeight w:val="386"/>
          <w:jc w:val="center"/>
        </w:trPr>
        <w:tc>
          <w:tcPr>
            <w:tcW w:w="224" w:type="pct"/>
            <w:vAlign w:val="center"/>
          </w:tcPr>
          <w:p w:rsidR="00341B52" w:rsidRPr="002A13A5" w:rsidRDefault="00341B52"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1.</w:t>
            </w:r>
          </w:p>
        </w:tc>
        <w:tc>
          <w:tcPr>
            <w:tcW w:w="4776" w:type="pct"/>
            <w:gridSpan w:val="15"/>
            <w:vAlign w:val="center"/>
          </w:tcPr>
          <w:p w:rsidR="00341B52" w:rsidRPr="002A13A5" w:rsidRDefault="004075EF" w:rsidP="002A13A5">
            <w:pPr>
              <w:spacing w:line="240" w:lineRule="atLeast"/>
              <w:rPr>
                <w:rFonts w:ascii="Times New Roman" w:hAnsi="Times New Roman" w:cs="Times New Roman"/>
                <w:color w:val="auto"/>
              </w:rPr>
            </w:pPr>
            <w:r w:rsidRPr="002A13A5">
              <w:rPr>
                <w:rFonts w:ascii="Times New Roman" w:hAnsi="Times New Roman" w:cs="Times New Roman"/>
                <w:color w:val="auto"/>
              </w:rPr>
              <w:t>Задача «</w:t>
            </w:r>
            <w:r w:rsidRPr="002A13A5">
              <w:rPr>
                <w:rFonts w:ascii="Times New Roman" w:hAnsi="Times New Roman" w:cs="Times New Roman"/>
              </w:rPr>
              <w:t>Организация м</w:t>
            </w:r>
            <w:r w:rsidRPr="002A13A5">
              <w:rPr>
                <w:rFonts w:ascii="Times New Roman" w:hAnsi="Times New Roman" w:cs="Times New Roman"/>
                <w:lang w:eastAsia="en-US"/>
              </w:rPr>
              <w:t>ероприяти</w:t>
            </w:r>
            <w:r w:rsidRPr="002A13A5">
              <w:rPr>
                <w:rFonts w:ascii="Times New Roman" w:hAnsi="Times New Roman" w:cs="Times New Roman"/>
              </w:rPr>
              <w:t>й</w:t>
            </w:r>
            <w:r w:rsidRPr="002A13A5">
              <w:rPr>
                <w:rFonts w:ascii="Times New Roman" w:hAnsi="Times New Roman" w:cs="Times New Roman"/>
                <w:lang w:eastAsia="en-US"/>
              </w:rPr>
              <w:t>, направленны</w:t>
            </w:r>
            <w:r w:rsidRPr="002A13A5">
              <w:rPr>
                <w:rFonts w:ascii="Times New Roman" w:hAnsi="Times New Roman" w:cs="Times New Roman"/>
              </w:rPr>
              <w:t>х</w:t>
            </w:r>
            <w:r w:rsidRPr="002A13A5">
              <w:rPr>
                <w:rFonts w:ascii="Times New Roman" w:hAnsi="Times New Roman" w:cs="Times New Roman"/>
                <w:lang w:eastAsia="en-US"/>
              </w:rPr>
              <w:t xml:space="preserve"> на содержание и обустройство сибиреязвенных захоронений и скотомогильников (биометрических ям)</w:t>
            </w:r>
            <w:r w:rsidRPr="002A13A5">
              <w:rPr>
                <w:rFonts w:ascii="Times New Roman" w:hAnsi="Times New Roman" w:cs="Times New Roman"/>
                <w:color w:val="auto"/>
              </w:rPr>
              <w:t>»</w:t>
            </w:r>
          </w:p>
        </w:tc>
      </w:tr>
      <w:tr w:rsidR="00E4273D" w:rsidRPr="002A13A5" w:rsidTr="00E4273D">
        <w:trPr>
          <w:trHeight w:val="386"/>
          <w:jc w:val="center"/>
        </w:trPr>
        <w:tc>
          <w:tcPr>
            <w:tcW w:w="224" w:type="pct"/>
          </w:tcPr>
          <w:p w:rsidR="00341B52" w:rsidRPr="002A13A5" w:rsidRDefault="00341B52"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1.1</w:t>
            </w:r>
          </w:p>
        </w:tc>
        <w:tc>
          <w:tcPr>
            <w:tcW w:w="734" w:type="pct"/>
            <w:vAlign w:val="center"/>
          </w:tcPr>
          <w:p w:rsidR="00341B52" w:rsidRPr="002A13A5" w:rsidRDefault="004075EF" w:rsidP="002A13A5">
            <w:pPr>
              <w:rPr>
                <w:rFonts w:ascii="Times New Roman" w:hAnsi="Times New Roman" w:cs="Times New Roman"/>
                <w:color w:val="auto"/>
              </w:rPr>
            </w:pPr>
            <w:r w:rsidRPr="002A13A5">
              <w:rPr>
                <w:rFonts w:ascii="Times New Roman" w:hAnsi="Times New Roman" w:cs="Times New Roman"/>
              </w:rPr>
              <w:t>Количество обустроенных сибиреязвенных захоронений и скотомогильников (биотермических ям)</w:t>
            </w:r>
          </w:p>
        </w:tc>
        <w:tc>
          <w:tcPr>
            <w:tcW w:w="587" w:type="pct"/>
          </w:tcPr>
          <w:p w:rsidR="00341B52" w:rsidRPr="002A13A5" w:rsidRDefault="00341B52" w:rsidP="002A13A5">
            <w:pPr>
              <w:kinsoku w:val="0"/>
              <w:overflowPunct w:val="0"/>
              <w:autoSpaceDE w:val="0"/>
              <w:autoSpaceDN w:val="0"/>
              <w:adjustRightInd w:val="0"/>
              <w:jc w:val="center"/>
              <w:rPr>
                <w:rFonts w:ascii="Times New Roman" w:hAnsi="Times New Roman" w:cs="Times New Roman"/>
                <w:iCs/>
                <w:color w:val="auto"/>
              </w:rPr>
            </w:pPr>
            <w:r w:rsidRPr="002A13A5">
              <w:rPr>
                <w:rFonts w:ascii="Times New Roman" w:hAnsi="Times New Roman" w:cs="Times New Roman"/>
                <w:iCs/>
                <w:color w:val="auto"/>
              </w:rPr>
              <w:t>«МП»</w:t>
            </w:r>
          </w:p>
        </w:tc>
        <w:tc>
          <w:tcPr>
            <w:tcW w:w="224" w:type="pct"/>
          </w:tcPr>
          <w:p w:rsidR="00341B52"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единиц</w:t>
            </w:r>
          </w:p>
        </w:tc>
        <w:tc>
          <w:tcPr>
            <w:tcW w:w="289"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65"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02"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94"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163"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13"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16"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59"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76"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23"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93" w:type="pct"/>
            <w:shd w:val="clear" w:color="auto" w:fill="auto"/>
          </w:tcPr>
          <w:p w:rsidR="00341B52" w:rsidRPr="002A13A5" w:rsidRDefault="00341B52"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38" w:type="pct"/>
          </w:tcPr>
          <w:p w:rsidR="00341B52" w:rsidRPr="002A13A5" w:rsidRDefault="004075EF"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7</w:t>
            </w:r>
          </w:p>
        </w:tc>
      </w:tr>
    </w:tbl>
    <w:p w:rsidR="00493241" w:rsidRDefault="00493241">
      <w:pPr>
        <w:widowControl/>
        <w:spacing w:after="200" w:line="276" w:lineRule="auto"/>
        <w:rPr>
          <w:rFonts w:ascii="Times New Roman" w:eastAsiaTheme="minorHAnsi" w:hAnsi="Times New Roman" w:cs="Times New Roman"/>
          <w:color w:val="auto"/>
          <w:sz w:val="26"/>
          <w:szCs w:val="26"/>
          <w:lang w:eastAsia="en-US"/>
        </w:rPr>
      </w:pPr>
      <w:r>
        <w:rPr>
          <w:rFonts w:ascii="Times New Roman" w:hAnsi="Times New Roman" w:cs="Times New Roman"/>
          <w:sz w:val="26"/>
          <w:szCs w:val="26"/>
        </w:rPr>
        <w:br w:type="page"/>
      </w:r>
    </w:p>
    <w:p w:rsidR="00493241" w:rsidRDefault="00341B52" w:rsidP="003D63BF">
      <w:pPr>
        <w:pStyle w:val="af1"/>
        <w:ind w:firstLine="567"/>
        <w:jc w:val="center"/>
        <w:rPr>
          <w:rFonts w:ascii="Times New Roman" w:hAnsi="Times New Roman" w:cs="Times New Roman"/>
          <w:sz w:val="26"/>
          <w:szCs w:val="26"/>
        </w:rPr>
      </w:pPr>
      <w:r w:rsidRPr="002A13A5">
        <w:rPr>
          <w:rFonts w:ascii="Times New Roman" w:hAnsi="Times New Roman" w:cs="Times New Roman"/>
          <w:sz w:val="26"/>
          <w:szCs w:val="26"/>
        </w:rPr>
        <w:lastRenderedPageBreak/>
        <w:t>План достижения показателей к</w:t>
      </w:r>
      <w:r w:rsidR="003D63BF" w:rsidRPr="002A13A5">
        <w:rPr>
          <w:rFonts w:ascii="Times New Roman" w:hAnsi="Times New Roman" w:cs="Times New Roman"/>
          <w:sz w:val="26"/>
          <w:szCs w:val="26"/>
        </w:rPr>
        <w:t>омплекса процессных мер</w:t>
      </w:r>
      <w:r w:rsidR="00493241">
        <w:rPr>
          <w:rFonts w:ascii="Times New Roman" w:hAnsi="Times New Roman" w:cs="Times New Roman"/>
          <w:sz w:val="26"/>
          <w:szCs w:val="26"/>
        </w:rPr>
        <w:t>оприятий</w:t>
      </w:r>
    </w:p>
    <w:p w:rsidR="00CB0263" w:rsidRPr="002A13A5" w:rsidRDefault="00341B52" w:rsidP="003D63BF">
      <w:pPr>
        <w:pStyle w:val="af1"/>
        <w:ind w:firstLine="567"/>
        <w:jc w:val="center"/>
        <w:rPr>
          <w:rFonts w:ascii="Times New Roman" w:hAnsi="Times New Roman" w:cs="Times New Roman"/>
          <w:sz w:val="26"/>
          <w:szCs w:val="26"/>
        </w:rPr>
      </w:pPr>
      <w:r w:rsidRPr="002A13A5">
        <w:rPr>
          <w:rFonts w:ascii="Times New Roman" w:hAnsi="Times New Roman" w:cs="Times New Roman"/>
          <w:sz w:val="26"/>
          <w:szCs w:val="26"/>
        </w:rPr>
        <w:t>в 2027 году</w:t>
      </w:r>
    </w:p>
    <w:p w:rsidR="00596218" w:rsidRPr="002A13A5" w:rsidRDefault="00596218" w:rsidP="00C13D1C">
      <w:pPr>
        <w:pStyle w:val="af1"/>
        <w:ind w:firstLine="567"/>
        <w:jc w:val="center"/>
        <w:rPr>
          <w:rFonts w:ascii="Times New Roman" w:hAnsi="Times New Roman" w:cs="Times New Roman"/>
          <w:sz w:val="26"/>
          <w:szCs w:val="2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7"/>
        <w:gridCol w:w="1133"/>
        <w:gridCol w:w="432"/>
        <w:gridCol w:w="558"/>
        <w:gridCol w:w="704"/>
        <w:gridCol w:w="390"/>
        <w:gridCol w:w="567"/>
        <w:gridCol w:w="315"/>
        <w:gridCol w:w="411"/>
        <w:gridCol w:w="417"/>
        <w:gridCol w:w="500"/>
        <w:gridCol w:w="726"/>
        <w:gridCol w:w="623"/>
        <w:gridCol w:w="565"/>
        <w:gridCol w:w="459"/>
      </w:tblGrid>
      <w:tr w:rsidR="00CB0263" w:rsidRPr="002A13A5" w:rsidTr="00003960">
        <w:trPr>
          <w:trHeight w:val="349"/>
          <w:tblHeader/>
          <w:jc w:val="center"/>
        </w:trPr>
        <w:tc>
          <w:tcPr>
            <w:tcW w:w="224" w:type="pct"/>
            <w:vMerge w:val="restart"/>
            <w:vAlign w:val="center"/>
          </w:tcPr>
          <w:p w:rsidR="00CB0263" w:rsidRPr="002A13A5" w:rsidRDefault="00C13D1C" w:rsidP="002A13A5">
            <w:pPr>
              <w:spacing w:before="60" w:after="60"/>
              <w:jc w:val="center"/>
              <w:rPr>
                <w:rFonts w:ascii="Times New Roman" w:hAnsi="Times New Roman" w:cs="Times New Roman"/>
                <w:color w:val="auto"/>
              </w:rPr>
            </w:pPr>
            <w:r w:rsidRPr="002A13A5">
              <w:rPr>
                <w:rFonts w:ascii="Times New Roman" w:hAnsi="Times New Roman" w:cs="Times New Roman"/>
                <w:color w:val="auto"/>
              </w:rPr>
              <w:t>№</w:t>
            </w:r>
          </w:p>
          <w:p w:rsidR="00CB0263" w:rsidRPr="002A13A5" w:rsidRDefault="00CB0263" w:rsidP="002A13A5">
            <w:pPr>
              <w:spacing w:before="60" w:after="60"/>
              <w:jc w:val="center"/>
              <w:rPr>
                <w:rFonts w:ascii="Times New Roman" w:hAnsi="Times New Roman" w:cs="Times New Roman"/>
                <w:color w:val="auto"/>
              </w:rPr>
            </w:pPr>
            <w:proofErr w:type="gramStart"/>
            <w:r w:rsidRPr="002A13A5">
              <w:rPr>
                <w:rFonts w:ascii="Times New Roman" w:hAnsi="Times New Roman" w:cs="Times New Roman"/>
                <w:color w:val="auto"/>
              </w:rPr>
              <w:t>п</w:t>
            </w:r>
            <w:proofErr w:type="gramEnd"/>
            <w:r w:rsidRPr="002A13A5">
              <w:rPr>
                <w:rFonts w:ascii="Times New Roman" w:hAnsi="Times New Roman" w:cs="Times New Roman"/>
                <w:color w:val="auto"/>
              </w:rPr>
              <w:t>/п</w:t>
            </w:r>
          </w:p>
        </w:tc>
        <w:tc>
          <w:tcPr>
            <w:tcW w:w="734" w:type="pct"/>
            <w:vMerge w:val="restart"/>
            <w:vAlign w:val="center"/>
          </w:tcPr>
          <w:p w:rsidR="00CB0263" w:rsidRPr="002A13A5" w:rsidRDefault="00CB0263" w:rsidP="002A13A5">
            <w:pPr>
              <w:jc w:val="center"/>
              <w:rPr>
                <w:rFonts w:ascii="Times New Roman" w:hAnsi="Times New Roman" w:cs="Times New Roman"/>
                <w:color w:val="auto"/>
              </w:rPr>
            </w:pPr>
            <w:r w:rsidRPr="002A13A5">
              <w:rPr>
                <w:rFonts w:ascii="Times New Roman" w:hAnsi="Times New Roman" w:cs="Times New Roman"/>
                <w:color w:val="auto"/>
              </w:rPr>
              <w:t>Показатели комплекса процессных мероприятий</w:t>
            </w:r>
          </w:p>
        </w:tc>
        <w:tc>
          <w:tcPr>
            <w:tcW w:w="587" w:type="pct"/>
            <w:vMerge w:val="restart"/>
            <w:vAlign w:val="center"/>
          </w:tcPr>
          <w:p w:rsidR="00CB0263" w:rsidRPr="002A13A5" w:rsidRDefault="00CB0263" w:rsidP="002A13A5">
            <w:pPr>
              <w:jc w:val="center"/>
              <w:rPr>
                <w:rFonts w:ascii="Times New Roman" w:hAnsi="Times New Roman" w:cs="Times New Roman"/>
                <w:color w:val="auto"/>
              </w:rPr>
            </w:pPr>
            <w:r w:rsidRPr="002A13A5">
              <w:rPr>
                <w:rFonts w:ascii="Times New Roman" w:hAnsi="Times New Roman" w:cs="Times New Roman"/>
                <w:color w:val="auto"/>
              </w:rPr>
              <w:t>Уровень показателя</w:t>
            </w:r>
          </w:p>
        </w:tc>
        <w:tc>
          <w:tcPr>
            <w:tcW w:w="224" w:type="pct"/>
            <w:vMerge w:val="restart"/>
            <w:vAlign w:val="center"/>
          </w:tcPr>
          <w:p w:rsidR="00CB0263" w:rsidRPr="002A13A5" w:rsidRDefault="00CB0263" w:rsidP="002A13A5">
            <w:pPr>
              <w:jc w:val="center"/>
              <w:rPr>
                <w:rFonts w:ascii="Times New Roman" w:hAnsi="Times New Roman" w:cs="Times New Roman"/>
                <w:color w:val="auto"/>
              </w:rPr>
            </w:pPr>
            <w:r w:rsidRPr="002A13A5">
              <w:rPr>
                <w:rFonts w:ascii="Times New Roman" w:hAnsi="Times New Roman" w:cs="Times New Roman"/>
                <w:color w:val="auto"/>
              </w:rPr>
              <w:t>Единица измерения</w:t>
            </w:r>
          </w:p>
          <w:p w:rsidR="00CB0263" w:rsidRPr="002A13A5" w:rsidRDefault="00CB0263" w:rsidP="002A13A5">
            <w:pPr>
              <w:jc w:val="center"/>
              <w:rPr>
                <w:rFonts w:ascii="Times New Roman" w:hAnsi="Times New Roman" w:cs="Times New Roman"/>
                <w:color w:val="auto"/>
              </w:rPr>
            </w:pPr>
            <w:r w:rsidRPr="002A13A5">
              <w:rPr>
                <w:rFonts w:ascii="Times New Roman" w:hAnsi="Times New Roman" w:cs="Times New Roman"/>
                <w:color w:val="auto"/>
              </w:rPr>
              <w:t>(по ОКЕИ)</w:t>
            </w:r>
          </w:p>
        </w:tc>
        <w:tc>
          <w:tcPr>
            <w:tcW w:w="2993" w:type="pct"/>
            <w:gridSpan w:val="11"/>
            <w:vAlign w:val="center"/>
          </w:tcPr>
          <w:p w:rsidR="00CB0263" w:rsidRPr="002A13A5" w:rsidRDefault="00CB0263" w:rsidP="002A13A5">
            <w:pPr>
              <w:spacing w:before="60" w:after="60"/>
              <w:jc w:val="center"/>
              <w:rPr>
                <w:rFonts w:ascii="Times New Roman" w:hAnsi="Times New Roman" w:cs="Times New Roman"/>
                <w:color w:val="auto"/>
              </w:rPr>
            </w:pPr>
            <w:r w:rsidRPr="002A13A5">
              <w:rPr>
                <w:rFonts w:ascii="Times New Roman" w:hAnsi="Times New Roman" w:cs="Times New Roman"/>
                <w:color w:val="auto"/>
              </w:rPr>
              <w:t>Плановые значения по месяцам</w:t>
            </w:r>
          </w:p>
        </w:tc>
        <w:tc>
          <w:tcPr>
            <w:tcW w:w="238" w:type="pct"/>
            <w:vMerge w:val="restart"/>
            <w:vAlign w:val="center"/>
          </w:tcPr>
          <w:p w:rsidR="00CB0263" w:rsidRPr="002A13A5" w:rsidRDefault="00CB0263" w:rsidP="002A13A5">
            <w:pPr>
              <w:jc w:val="center"/>
              <w:rPr>
                <w:rFonts w:ascii="Times New Roman" w:hAnsi="Times New Roman" w:cs="Times New Roman"/>
                <w:color w:val="auto"/>
              </w:rPr>
            </w:pPr>
            <w:proofErr w:type="gramStart"/>
            <w:r w:rsidRPr="002A13A5">
              <w:rPr>
                <w:rFonts w:ascii="Times New Roman" w:hAnsi="Times New Roman" w:cs="Times New Roman"/>
                <w:color w:val="auto"/>
              </w:rPr>
              <w:t>На конец</w:t>
            </w:r>
            <w:proofErr w:type="gramEnd"/>
            <w:r w:rsidRPr="002A13A5">
              <w:rPr>
                <w:rFonts w:ascii="Times New Roman" w:hAnsi="Times New Roman" w:cs="Times New Roman"/>
                <w:color w:val="auto"/>
              </w:rPr>
              <w:t xml:space="preserve"> 2027 года</w:t>
            </w:r>
          </w:p>
        </w:tc>
      </w:tr>
      <w:tr w:rsidR="00003960" w:rsidRPr="002A13A5" w:rsidTr="00003960">
        <w:trPr>
          <w:trHeight w:val="661"/>
          <w:tblHeader/>
          <w:jc w:val="center"/>
        </w:trPr>
        <w:tc>
          <w:tcPr>
            <w:tcW w:w="224"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734"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587"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224"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289"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январь</w:t>
            </w:r>
          </w:p>
        </w:tc>
        <w:tc>
          <w:tcPr>
            <w:tcW w:w="365"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февраль</w:t>
            </w:r>
          </w:p>
        </w:tc>
        <w:tc>
          <w:tcPr>
            <w:tcW w:w="202"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март</w:t>
            </w:r>
          </w:p>
        </w:tc>
        <w:tc>
          <w:tcPr>
            <w:tcW w:w="294"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апрель</w:t>
            </w:r>
          </w:p>
        </w:tc>
        <w:tc>
          <w:tcPr>
            <w:tcW w:w="16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май</w:t>
            </w:r>
          </w:p>
        </w:tc>
        <w:tc>
          <w:tcPr>
            <w:tcW w:w="21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июнь</w:t>
            </w:r>
          </w:p>
        </w:tc>
        <w:tc>
          <w:tcPr>
            <w:tcW w:w="216"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июль</w:t>
            </w:r>
          </w:p>
        </w:tc>
        <w:tc>
          <w:tcPr>
            <w:tcW w:w="259"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август</w:t>
            </w:r>
          </w:p>
        </w:tc>
        <w:tc>
          <w:tcPr>
            <w:tcW w:w="376"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сентябрь</w:t>
            </w:r>
          </w:p>
        </w:tc>
        <w:tc>
          <w:tcPr>
            <w:tcW w:w="32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октябрь</w:t>
            </w:r>
          </w:p>
        </w:tc>
        <w:tc>
          <w:tcPr>
            <w:tcW w:w="29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ноябрь</w:t>
            </w:r>
          </w:p>
        </w:tc>
        <w:tc>
          <w:tcPr>
            <w:tcW w:w="238"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r>
      <w:tr w:rsidR="00CB0263" w:rsidRPr="002A13A5" w:rsidTr="00003960">
        <w:trPr>
          <w:trHeight w:val="386"/>
          <w:jc w:val="center"/>
        </w:trPr>
        <w:tc>
          <w:tcPr>
            <w:tcW w:w="224" w:type="pct"/>
            <w:vAlign w:val="center"/>
          </w:tcPr>
          <w:p w:rsidR="00CB0263" w:rsidRPr="002A13A5" w:rsidRDefault="00CB0263"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1.</w:t>
            </w:r>
          </w:p>
        </w:tc>
        <w:tc>
          <w:tcPr>
            <w:tcW w:w="4776" w:type="pct"/>
            <w:gridSpan w:val="15"/>
            <w:vAlign w:val="center"/>
          </w:tcPr>
          <w:p w:rsidR="00CB0263" w:rsidRPr="002A13A5" w:rsidRDefault="004075EF" w:rsidP="002A13A5">
            <w:pPr>
              <w:rPr>
                <w:rFonts w:ascii="Times New Roman" w:hAnsi="Times New Roman" w:cs="Times New Roman"/>
                <w:color w:val="auto"/>
              </w:rPr>
            </w:pPr>
            <w:r w:rsidRPr="002A13A5">
              <w:rPr>
                <w:rFonts w:ascii="Times New Roman" w:hAnsi="Times New Roman" w:cs="Times New Roman"/>
                <w:color w:val="auto"/>
              </w:rPr>
              <w:t>Задача «</w:t>
            </w:r>
            <w:r w:rsidRPr="002A13A5">
              <w:rPr>
                <w:rFonts w:ascii="Times New Roman" w:hAnsi="Times New Roman" w:cs="Times New Roman"/>
              </w:rPr>
              <w:t>Организация м</w:t>
            </w:r>
            <w:r w:rsidRPr="002A13A5">
              <w:rPr>
                <w:rFonts w:ascii="Times New Roman" w:hAnsi="Times New Roman" w:cs="Times New Roman"/>
                <w:lang w:eastAsia="en-US"/>
              </w:rPr>
              <w:t>ероприяти</w:t>
            </w:r>
            <w:r w:rsidRPr="002A13A5">
              <w:rPr>
                <w:rFonts w:ascii="Times New Roman" w:hAnsi="Times New Roman" w:cs="Times New Roman"/>
              </w:rPr>
              <w:t>й</w:t>
            </w:r>
            <w:r w:rsidRPr="002A13A5">
              <w:rPr>
                <w:rFonts w:ascii="Times New Roman" w:hAnsi="Times New Roman" w:cs="Times New Roman"/>
                <w:lang w:eastAsia="en-US"/>
              </w:rPr>
              <w:t>, направленны</w:t>
            </w:r>
            <w:r w:rsidRPr="002A13A5">
              <w:rPr>
                <w:rFonts w:ascii="Times New Roman" w:hAnsi="Times New Roman" w:cs="Times New Roman"/>
              </w:rPr>
              <w:t>х</w:t>
            </w:r>
            <w:r w:rsidRPr="002A13A5">
              <w:rPr>
                <w:rFonts w:ascii="Times New Roman" w:hAnsi="Times New Roman" w:cs="Times New Roman"/>
                <w:lang w:eastAsia="en-US"/>
              </w:rPr>
              <w:t xml:space="preserve"> на содержание и обустройство сибиреязвенных захоронений и скотомогильников (биометрических ям)</w:t>
            </w:r>
            <w:r w:rsidRPr="002A13A5">
              <w:rPr>
                <w:rFonts w:ascii="Times New Roman" w:hAnsi="Times New Roman" w:cs="Times New Roman"/>
                <w:color w:val="auto"/>
              </w:rPr>
              <w:t>»</w:t>
            </w:r>
          </w:p>
        </w:tc>
      </w:tr>
      <w:tr w:rsidR="00003960" w:rsidRPr="002A13A5" w:rsidTr="00003960">
        <w:trPr>
          <w:trHeight w:val="386"/>
          <w:jc w:val="center"/>
        </w:trPr>
        <w:tc>
          <w:tcPr>
            <w:tcW w:w="224" w:type="pct"/>
          </w:tcPr>
          <w:p w:rsidR="004075EF" w:rsidRPr="002A13A5" w:rsidRDefault="004075EF"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1.1</w:t>
            </w:r>
          </w:p>
        </w:tc>
        <w:tc>
          <w:tcPr>
            <w:tcW w:w="734" w:type="pct"/>
            <w:vAlign w:val="center"/>
          </w:tcPr>
          <w:p w:rsidR="004075EF" w:rsidRPr="002A13A5" w:rsidRDefault="004075EF" w:rsidP="002A13A5">
            <w:pPr>
              <w:rPr>
                <w:rFonts w:ascii="Times New Roman" w:hAnsi="Times New Roman" w:cs="Times New Roman"/>
                <w:color w:val="auto"/>
              </w:rPr>
            </w:pPr>
            <w:r w:rsidRPr="002A13A5">
              <w:rPr>
                <w:rFonts w:ascii="Times New Roman" w:hAnsi="Times New Roman" w:cs="Times New Roman"/>
              </w:rPr>
              <w:t>Количество обустроенных сибиреязвенных захоронений и скотомогильников (биотермических ям)</w:t>
            </w:r>
          </w:p>
        </w:tc>
        <w:tc>
          <w:tcPr>
            <w:tcW w:w="587" w:type="pct"/>
          </w:tcPr>
          <w:p w:rsidR="004075EF" w:rsidRPr="002A13A5" w:rsidRDefault="004075EF" w:rsidP="002A13A5">
            <w:pPr>
              <w:kinsoku w:val="0"/>
              <w:overflowPunct w:val="0"/>
              <w:autoSpaceDE w:val="0"/>
              <w:autoSpaceDN w:val="0"/>
              <w:adjustRightInd w:val="0"/>
              <w:jc w:val="center"/>
              <w:rPr>
                <w:rFonts w:ascii="Times New Roman" w:hAnsi="Times New Roman" w:cs="Times New Roman"/>
                <w:iCs/>
                <w:color w:val="auto"/>
              </w:rPr>
            </w:pPr>
            <w:r w:rsidRPr="002A13A5">
              <w:rPr>
                <w:rFonts w:ascii="Times New Roman" w:hAnsi="Times New Roman" w:cs="Times New Roman"/>
                <w:iCs/>
                <w:color w:val="auto"/>
              </w:rPr>
              <w:t>«МП»</w:t>
            </w:r>
          </w:p>
        </w:tc>
        <w:tc>
          <w:tcPr>
            <w:tcW w:w="224" w:type="pct"/>
          </w:tcPr>
          <w:p w:rsidR="004075EF"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единиц</w:t>
            </w:r>
          </w:p>
        </w:tc>
        <w:tc>
          <w:tcPr>
            <w:tcW w:w="289"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65"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02"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94"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16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1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16"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59"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76"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2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9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38" w:type="pct"/>
          </w:tcPr>
          <w:p w:rsidR="004075EF" w:rsidRPr="002A13A5" w:rsidRDefault="004075EF"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7</w:t>
            </w:r>
          </w:p>
        </w:tc>
      </w:tr>
    </w:tbl>
    <w:p w:rsidR="006116AD" w:rsidRPr="002A13A5" w:rsidRDefault="006116AD" w:rsidP="002A13A5">
      <w:pPr>
        <w:pStyle w:val="af1"/>
        <w:ind w:firstLine="709"/>
        <w:jc w:val="center"/>
        <w:rPr>
          <w:rFonts w:ascii="Times New Roman" w:hAnsi="Times New Roman" w:cs="Times New Roman"/>
          <w:sz w:val="26"/>
          <w:szCs w:val="26"/>
        </w:rPr>
      </w:pPr>
    </w:p>
    <w:p w:rsidR="00493241" w:rsidRDefault="00CB0263" w:rsidP="002A13A5">
      <w:pPr>
        <w:pStyle w:val="af1"/>
        <w:ind w:firstLine="709"/>
        <w:jc w:val="center"/>
        <w:rPr>
          <w:rFonts w:ascii="Times New Roman" w:hAnsi="Times New Roman" w:cs="Times New Roman"/>
          <w:sz w:val="26"/>
          <w:szCs w:val="26"/>
        </w:rPr>
      </w:pPr>
      <w:r w:rsidRPr="002A13A5">
        <w:rPr>
          <w:rFonts w:ascii="Times New Roman" w:hAnsi="Times New Roman" w:cs="Times New Roman"/>
          <w:sz w:val="26"/>
          <w:szCs w:val="26"/>
        </w:rPr>
        <w:t>План достижения показателей компл</w:t>
      </w:r>
      <w:r w:rsidR="00493241">
        <w:rPr>
          <w:rFonts w:ascii="Times New Roman" w:hAnsi="Times New Roman" w:cs="Times New Roman"/>
          <w:sz w:val="26"/>
          <w:szCs w:val="26"/>
        </w:rPr>
        <w:t>екса процессных мероприятий</w:t>
      </w:r>
    </w:p>
    <w:p w:rsidR="00CB0263" w:rsidRPr="002A13A5" w:rsidRDefault="00CB0263" w:rsidP="002A13A5">
      <w:pPr>
        <w:pStyle w:val="af1"/>
        <w:ind w:firstLine="709"/>
        <w:jc w:val="center"/>
        <w:rPr>
          <w:rFonts w:ascii="Times New Roman" w:hAnsi="Times New Roman" w:cs="Times New Roman"/>
          <w:sz w:val="26"/>
          <w:szCs w:val="26"/>
        </w:rPr>
      </w:pPr>
      <w:r w:rsidRPr="002A13A5">
        <w:rPr>
          <w:rFonts w:ascii="Times New Roman" w:hAnsi="Times New Roman" w:cs="Times New Roman"/>
          <w:sz w:val="26"/>
          <w:szCs w:val="26"/>
        </w:rPr>
        <w:t>в 2028 году</w:t>
      </w:r>
    </w:p>
    <w:p w:rsidR="00596218" w:rsidRPr="002A13A5" w:rsidRDefault="00596218" w:rsidP="002A13A5">
      <w:pPr>
        <w:pStyle w:val="af1"/>
        <w:ind w:firstLine="709"/>
        <w:jc w:val="center"/>
        <w:rPr>
          <w:rFonts w:ascii="Times New Roman" w:hAnsi="Times New Roman"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20"/>
        <w:gridCol w:w="1377"/>
        <w:gridCol w:w="1102"/>
        <w:gridCol w:w="418"/>
        <w:gridCol w:w="541"/>
        <w:gridCol w:w="684"/>
        <w:gridCol w:w="378"/>
        <w:gridCol w:w="551"/>
        <w:gridCol w:w="305"/>
        <w:gridCol w:w="399"/>
        <w:gridCol w:w="405"/>
        <w:gridCol w:w="485"/>
        <w:gridCol w:w="704"/>
        <w:gridCol w:w="605"/>
        <w:gridCol w:w="549"/>
        <w:gridCol w:w="444"/>
      </w:tblGrid>
      <w:tr w:rsidR="00CB0263" w:rsidRPr="002A13A5" w:rsidTr="003D63BF">
        <w:trPr>
          <w:trHeight w:val="349"/>
          <w:tblHeader/>
          <w:jc w:val="center"/>
        </w:trPr>
        <w:tc>
          <w:tcPr>
            <w:tcW w:w="224" w:type="pct"/>
            <w:vMerge w:val="restart"/>
            <w:vAlign w:val="center"/>
          </w:tcPr>
          <w:p w:rsidR="00CB0263" w:rsidRPr="002A13A5" w:rsidRDefault="00C13D1C" w:rsidP="002A13A5">
            <w:pPr>
              <w:spacing w:before="60" w:after="60"/>
              <w:jc w:val="center"/>
              <w:rPr>
                <w:rFonts w:ascii="Times New Roman" w:hAnsi="Times New Roman" w:cs="Times New Roman"/>
                <w:color w:val="auto"/>
              </w:rPr>
            </w:pPr>
            <w:r w:rsidRPr="002A13A5">
              <w:rPr>
                <w:rFonts w:ascii="Times New Roman" w:hAnsi="Times New Roman" w:cs="Times New Roman"/>
                <w:color w:val="auto"/>
              </w:rPr>
              <w:t>№</w:t>
            </w:r>
          </w:p>
          <w:p w:rsidR="00CB0263" w:rsidRPr="002A13A5" w:rsidRDefault="00CB0263" w:rsidP="002A13A5">
            <w:pPr>
              <w:spacing w:before="60" w:after="60"/>
              <w:jc w:val="center"/>
              <w:rPr>
                <w:rFonts w:ascii="Times New Roman" w:hAnsi="Times New Roman" w:cs="Times New Roman"/>
                <w:color w:val="auto"/>
              </w:rPr>
            </w:pPr>
            <w:proofErr w:type="gramStart"/>
            <w:r w:rsidRPr="002A13A5">
              <w:rPr>
                <w:rFonts w:ascii="Times New Roman" w:hAnsi="Times New Roman" w:cs="Times New Roman"/>
                <w:color w:val="auto"/>
              </w:rPr>
              <w:t>п</w:t>
            </w:r>
            <w:proofErr w:type="gramEnd"/>
            <w:r w:rsidRPr="002A13A5">
              <w:rPr>
                <w:rFonts w:ascii="Times New Roman" w:hAnsi="Times New Roman" w:cs="Times New Roman"/>
                <w:color w:val="auto"/>
              </w:rPr>
              <w:t>/п</w:t>
            </w:r>
          </w:p>
        </w:tc>
        <w:tc>
          <w:tcPr>
            <w:tcW w:w="735" w:type="pct"/>
            <w:vMerge w:val="restart"/>
            <w:vAlign w:val="center"/>
          </w:tcPr>
          <w:p w:rsidR="00CB0263" w:rsidRPr="002A13A5" w:rsidRDefault="00CB0263" w:rsidP="002A13A5">
            <w:pPr>
              <w:rPr>
                <w:rFonts w:ascii="Times New Roman" w:hAnsi="Times New Roman" w:cs="Times New Roman"/>
                <w:color w:val="auto"/>
              </w:rPr>
            </w:pPr>
            <w:r w:rsidRPr="002A13A5">
              <w:rPr>
                <w:rFonts w:ascii="Times New Roman" w:hAnsi="Times New Roman" w:cs="Times New Roman"/>
                <w:color w:val="auto"/>
              </w:rPr>
              <w:t>Показатели комплекса процессных мероприятий</w:t>
            </w:r>
          </w:p>
        </w:tc>
        <w:tc>
          <w:tcPr>
            <w:tcW w:w="588" w:type="pct"/>
            <w:vMerge w:val="restart"/>
            <w:vAlign w:val="center"/>
          </w:tcPr>
          <w:p w:rsidR="00CB0263" w:rsidRPr="002A13A5" w:rsidRDefault="00CB0263" w:rsidP="002A13A5">
            <w:pPr>
              <w:rPr>
                <w:rFonts w:ascii="Times New Roman" w:hAnsi="Times New Roman" w:cs="Times New Roman"/>
                <w:color w:val="auto"/>
              </w:rPr>
            </w:pPr>
            <w:r w:rsidRPr="002A13A5">
              <w:rPr>
                <w:rFonts w:ascii="Times New Roman" w:hAnsi="Times New Roman" w:cs="Times New Roman"/>
                <w:color w:val="auto"/>
              </w:rPr>
              <w:t>Уровень показателя</w:t>
            </w:r>
          </w:p>
        </w:tc>
        <w:tc>
          <w:tcPr>
            <w:tcW w:w="223" w:type="pct"/>
            <w:vMerge w:val="restart"/>
            <w:vAlign w:val="center"/>
          </w:tcPr>
          <w:p w:rsidR="00CB0263" w:rsidRPr="002A13A5" w:rsidRDefault="00CB0263" w:rsidP="002A13A5">
            <w:pPr>
              <w:jc w:val="center"/>
              <w:rPr>
                <w:rFonts w:ascii="Times New Roman" w:hAnsi="Times New Roman" w:cs="Times New Roman"/>
                <w:color w:val="auto"/>
              </w:rPr>
            </w:pPr>
            <w:r w:rsidRPr="002A13A5">
              <w:rPr>
                <w:rFonts w:ascii="Times New Roman" w:hAnsi="Times New Roman" w:cs="Times New Roman"/>
                <w:color w:val="auto"/>
              </w:rPr>
              <w:t>Единица измерения</w:t>
            </w:r>
          </w:p>
          <w:p w:rsidR="00CB0263" w:rsidRPr="002A13A5" w:rsidRDefault="00CB0263" w:rsidP="002A13A5">
            <w:pPr>
              <w:jc w:val="center"/>
              <w:rPr>
                <w:rFonts w:ascii="Times New Roman" w:hAnsi="Times New Roman" w:cs="Times New Roman"/>
                <w:color w:val="auto"/>
              </w:rPr>
            </w:pPr>
            <w:r w:rsidRPr="002A13A5">
              <w:rPr>
                <w:rFonts w:ascii="Times New Roman" w:hAnsi="Times New Roman" w:cs="Times New Roman"/>
                <w:color w:val="auto"/>
              </w:rPr>
              <w:t>(по ОКЕИ)</w:t>
            </w:r>
          </w:p>
        </w:tc>
        <w:tc>
          <w:tcPr>
            <w:tcW w:w="2993" w:type="pct"/>
            <w:gridSpan w:val="11"/>
            <w:vAlign w:val="center"/>
          </w:tcPr>
          <w:p w:rsidR="00CB0263" w:rsidRPr="002A13A5" w:rsidRDefault="00CB0263" w:rsidP="002A13A5">
            <w:pPr>
              <w:spacing w:before="60" w:after="60"/>
              <w:rPr>
                <w:rFonts w:ascii="Times New Roman" w:hAnsi="Times New Roman" w:cs="Times New Roman"/>
                <w:color w:val="auto"/>
              </w:rPr>
            </w:pPr>
            <w:r w:rsidRPr="002A13A5">
              <w:rPr>
                <w:rFonts w:ascii="Times New Roman" w:hAnsi="Times New Roman" w:cs="Times New Roman"/>
                <w:color w:val="auto"/>
              </w:rPr>
              <w:t>Плановые значения по месяцам</w:t>
            </w:r>
          </w:p>
        </w:tc>
        <w:tc>
          <w:tcPr>
            <w:tcW w:w="238" w:type="pct"/>
            <w:vMerge w:val="restart"/>
            <w:vAlign w:val="center"/>
          </w:tcPr>
          <w:p w:rsidR="00CB0263" w:rsidRPr="002A13A5" w:rsidRDefault="00CB0263" w:rsidP="002A13A5">
            <w:pPr>
              <w:jc w:val="center"/>
              <w:rPr>
                <w:rFonts w:ascii="Times New Roman" w:hAnsi="Times New Roman" w:cs="Times New Roman"/>
                <w:color w:val="auto"/>
              </w:rPr>
            </w:pPr>
            <w:proofErr w:type="gramStart"/>
            <w:r w:rsidRPr="002A13A5">
              <w:rPr>
                <w:rFonts w:ascii="Times New Roman" w:hAnsi="Times New Roman" w:cs="Times New Roman"/>
                <w:color w:val="auto"/>
              </w:rPr>
              <w:t>На конец</w:t>
            </w:r>
            <w:proofErr w:type="gramEnd"/>
            <w:r w:rsidRPr="002A13A5">
              <w:rPr>
                <w:rFonts w:ascii="Times New Roman" w:hAnsi="Times New Roman" w:cs="Times New Roman"/>
                <w:color w:val="auto"/>
              </w:rPr>
              <w:t xml:space="preserve"> 2028 года</w:t>
            </w:r>
          </w:p>
        </w:tc>
      </w:tr>
      <w:tr w:rsidR="00003960" w:rsidRPr="002A13A5" w:rsidTr="003D63BF">
        <w:trPr>
          <w:trHeight w:val="661"/>
          <w:tblHeader/>
          <w:jc w:val="center"/>
        </w:trPr>
        <w:tc>
          <w:tcPr>
            <w:tcW w:w="224"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735"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588"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223"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c>
          <w:tcPr>
            <w:tcW w:w="289"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январь</w:t>
            </w:r>
          </w:p>
        </w:tc>
        <w:tc>
          <w:tcPr>
            <w:tcW w:w="365"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февраль</w:t>
            </w:r>
          </w:p>
        </w:tc>
        <w:tc>
          <w:tcPr>
            <w:tcW w:w="202"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март</w:t>
            </w:r>
          </w:p>
        </w:tc>
        <w:tc>
          <w:tcPr>
            <w:tcW w:w="294"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апрель</w:t>
            </w:r>
          </w:p>
        </w:tc>
        <w:tc>
          <w:tcPr>
            <w:tcW w:w="16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май</w:t>
            </w:r>
          </w:p>
        </w:tc>
        <w:tc>
          <w:tcPr>
            <w:tcW w:w="21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июнь</w:t>
            </w:r>
          </w:p>
        </w:tc>
        <w:tc>
          <w:tcPr>
            <w:tcW w:w="216"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июль</w:t>
            </w:r>
          </w:p>
        </w:tc>
        <w:tc>
          <w:tcPr>
            <w:tcW w:w="259"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август</w:t>
            </w:r>
          </w:p>
        </w:tc>
        <w:tc>
          <w:tcPr>
            <w:tcW w:w="376"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сентябрь</w:t>
            </w:r>
          </w:p>
        </w:tc>
        <w:tc>
          <w:tcPr>
            <w:tcW w:w="32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октябрь</w:t>
            </w:r>
          </w:p>
        </w:tc>
        <w:tc>
          <w:tcPr>
            <w:tcW w:w="293" w:type="pct"/>
            <w:vAlign w:val="center"/>
          </w:tcPr>
          <w:p w:rsidR="00CB0263" w:rsidRPr="002A13A5" w:rsidRDefault="00CB0263" w:rsidP="002A13A5">
            <w:pPr>
              <w:kinsoku w:val="0"/>
              <w:overflowPunct w:val="0"/>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ноябрь</w:t>
            </w:r>
          </w:p>
        </w:tc>
        <w:tc>
          <w:tcPr>
            <w:tcW w:w="238" w:type="pct"/>
            <w:vMerge/>
            <w:vAlign w:val="center"/>
          </w:tcPr>
          <w:p w:rsidR="00CB0263" w:rsidRPr="002A13A5" w:rsidRDefault="00CB0263" w:rsidP="002A13A5">
            <w:pPr>
              <w:spacing w:before="60" w:after="60" w:line="240" w:lineRule="atLeast"/>
              <w:jc w:val="center"/>
              <w:rPr>
                <w:rFonts w:ascii="Times New Roman" w:hAnsi="Times New Roman" w:cs="Times New Roman"/>
                <w:color w:val="00B050"/>
              </w:rPr>
            </w:pPr>
          </w:p>
        </w:tc>
      </w:tr>
      <w:tr w:rsidR="00CB0263" w:rsidRPr="002A13A5" w:rsidTr="003D63BF">
        <w:trPr>
          <w:trHeight w:val="386"/>
          <w:jc w:val="center"/>
        </w:trPr>
        <w:tc>
          <w:tcPr>
            <w:tcW w:w="224" w:type="pct"/>
            <w:vAlign w:val="center"/>
          </w:tcPr>
          <w:p w:rsidR="00CB0263" w:rsidRPr="002A13A5" w:rsidRDefault="00CB0263"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1.</w:t>
            </w:r>
          </w:p>
        </w:tc>
        <w:tc>
          <w:tcPr>
            <w:tcW w:w="4776" w:type="pct"/>
            <w:gridSpan w:val="15"/>
            <w:vAlign w:val="center"/>
          </w:tcPr>
          <w:p w:rsidR="00CB0263" w:rsidRPr="002A13A5" w:rsidRDefault="004075EF" w:rsidP="00493241">
            <w:pPr>
              <w:spacing w:line="240" w:lineRule="atLeast"/>
              <w:jc w:val="both"/>
              <w:rPr>
                <w:rFonts w:ascii="Times New Roman" w:hAnsi="Times New Roman" w:cs="Times New Roman"/>
                <w:color w:val="auto"/>
              </w:rPr>
            </w:pPr>
            <w:r w:rsidRPr="002A13A5">
              <w:rPr>
                <w:rFonts w:ascii="Times New Roman" w:hAnsi="Times New Roman" w:cs="Times New Roman"/>
                <w:color w:val="auto"/>
              </w:rPr>
              <w:t>Задача «</w:t>
            </w:r>
            <w:r w:rsidRPr="002A13A5">
              <w:rPr>
                <w:rFonts w:ascii="Times New Roman" w:hAnsi="Times New Roman" w:cs="Times New Roman"/>
              </w:rPr>
              <w:t>Организация м</w:t>
            </w:r>
            <w:r w:rsidRPr="002A13A5">
              <w:rPr>
                <w:rFonts w:ascii="Times New Roman" w:hAnsi="Times New Roman" w:cs="Times New Roman"/>
                <w:lang w:eastAsia="en-US"/>
              </w:rPr>
              <w:t>ероприяти</w:t>
            </w:r>
            <w:r w:rsidRPr="002A13A5">
              <w:rPr>
                <w:rFonts w:ascii="Times New Roman" w:hAnsi="Times New Roman" w:cs="Times New Roman"/>
              </w:rPr>
              <w:t>й</w:t>
            </w:r>
            <w:r w:rsidRPr="002A13A5">
              <w:rPr>
                <w:rFonts w:ascii="Times New Roman" w:hAnsi="Times New Roman" w:cs="Times New Roman"/>
                <w:lang w:eastAsia="en-US"/>
              </w:rPr>
              <w:t>, направленны</w:t>
            </w:r>
            <w:r w:rsidRPr="002A13A5">
              <w:rPr>
                <w:rFonts w:ascii="Times New Roman" w:hAnsi="Times New Roman" w:cs="Times New Roman"/>
              </w:rPr>
              <w:t>х</w:t>
            </w:r>
            <w:r w:rsidRPr="002A13A5">
              <w:rPr>
                <w:rFonts w:ascii="Times New Roman" w:hAnsi="Times New Roman" w:cs="Times New Roman"/>
                <w:lang w:eastAsia="en-US"/>
              </w:rPr>
              <w:t xml:space="preserve"> на содержание и обустройство сибиреязвенных захоронений и скотомогильников (биометрических ям)</w:t>
            </w:r>
            <w:r w:rsidRPr="002A13A5">
              <w:rPr>
                <w:rFonts w:ascii="Times New Roman" w:hAnsi="Times New Roman" w:cs="Times New Roman"/>
                <w:color w:val="auto"/>
              </w:rPr>
              <w:t>»</w:t>
            </w:r>
          </w:p>
        </w:tc>
      </w:tr>
      <w:tr w:rsidR="00003960" w:rsidRPr="002A13A5" w:rsidTr="003D63BF">
        <w:trPr>
          <w:trHeight w:val="386"/>
          <w:jc w:val="center"/>
        </w:trPr>
        <w:tc>
          <w:tcPr>
            <w:tcW w:w="224" w:type="pct"/>
          </w:tcPr>
          <w:p w:rsidR="004075EF" w:rsidRPr="002A13A5" w:rsidRDefault="004075EF"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1.1</w:t>
            </w:r>
          </w:p>
        </w:tc>
        <w:tc>
          <w:tcPr>
            <w:tcW w:w="735" w:type="pct"/>
            <w:vAlign w:val="center"/>
          </w:tcPr>
          <w:p w:rsidR="004075EF" w:rsidRPr="002A13A5" w:rsidRDefault="004075EF" w:rsidP="002A13A5">
            <w:pPr>
              <w:rPr>
                <w:rFonts w:ascii="Times New Roman" w:hAnsi="Times New Roman" w:cs="Times New Roman"/>
                <w:color w:val="auto"/>
              </w:rPr>
            </w:pPr>
            <w:r w:rsidRPr="002A13A5">
              <w:rPr>
                <w:rFonts w:ascii="Times New Roman" w:hAnsi="Times New Roman" w:cs="Times New Roman"/>
              </w:rPr>
              <w:t>Количество обустроенных сибиреязвенных захоронений и скотомогильников (биотермических ям)</w:t>
            </w:r>
          </w:p>
        </w:tc>
        <w:tc>
          <w:tcPr>
            <w:tcW w:w="588" w:type="pct"/>
          </w:tcPr>
          <w:p w:rsidR="004075EF" w:rsidRPr="002A13A5" w:rsidRDefault="004075EF" w:rsidP="002A13A5">
            <w:pPr>
              <w:kinsoku w:val="0"/>
              <w:overflowPunct w:val="0"/>
              <w:autoSpaceDE w:val="0"/>
              <w:autoSpaceDN w:val="0"/>
              <w:adjustRightInd w:val="0"/>
              <w:jc w:val="center"/>
              <w:rPr>
                <w:rFonts w:ascii="Times New Roman" w:hAnsi="Times New Roman" w:cs="Times New Roman"/>
                <w:iCs/>
                <w:color w:val="auto"/>
              </w:rPr>
            </w:pPr>
            <w:r w:rsidRPr="002A13A5">
              <w:rPr>
                <w:rFonts w:ascii="Times New Roman" w:hAnsi="Times New Roman" w:cs="Times New Roman"/>
                <w:iCs/>
                <w:color w:val="auto"/>
              </w:rPr>
              <w:t>«МП»</w:t>
            </w:r>
          </w:p>
        </w:tc>
        <w:tc>
          <w:tcPr>
            <w:tcW w:w="223" w:type="pct"/>
          </w:tcPr>
          <w:p w:rsidR="004075EF" w:rsidRPr="002A13A5" w:rsidRDefault="004075EF" w:rsidP="002A13A5">
            <w:pPr>
              <w:autoSpaceDE w:val="0"/>
              <w:autoSpaceDN w:val="0"/>
              <w:adjustRightInd w:val="0"/>
              <w:jc w:val="center"/>
              <w:rPr>
                <w:rFonts w:ascii="Times New Roman" w:hAnsi="Times New Roman" w:cs="Times New Roman"/>
                <w:color w:val="auto"/>
              </w:rPr>
            </w:pPr>
            <w:r w:rsidRPr="002A13A5">
              <w:rPr>
                <w:rFonts w:ascii="Times New Roman" w:hAnsi="Times New Roman" w:cs="Times New Roman"/>
                <w:color w:val="auto"/>
              </w:rPr>
              <w:t>единиц</w:t>
            </w:r>
          </w:p>
        </w:tc>
        <w:tc>
          <w:tcPr>
            <w:tcW w:w="289"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65"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02"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94"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16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1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16"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59"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76"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32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93" w:type="pct"/>
            <w:shd w:val="clear" w:color="auto" w:fill="auto"/>
          </w:tcPr>
          <w:p w:rsidR="004075EF" w:rsidRPr="002A13A5" w:rsidRDefault="004075EF" w:rsidP="002A13A5">
            <w:pPr>
              <w:jc w:val="center"/>
              <w:rPr>
                <w:rFonts w:ascii="Times New Roman" w:hAnsi="Times New Roman" w:cs="Times New Roman"/>
                <w:color w:val="auto"/>
              </w:rPr>
            </w:pPr>
            <w:r w:rsidRPr="002A13A5">
              <w:rPr>
                <w:rFonts w:ascii="Times New Roman" w:hAnsi="Times New Roman" w:cs="Times New Roman"/>
                <w:color w:val="auto"/>
              </w:rPr>
              <w:t>-</w:t>
            </w:r>
          </w:p>
        </w:tc>
        <w:tc>
          <w:tcPr>
            <w:tcW w:w="238" w:type="pct"/>
          </w:tcPr>
          <w:p w:rsidR="004075EF" w:rsidRPr="002A13A5" w:rsidRDefault="004075EF" w:rsidP="002A13A5">
            <w:pPr>
              <w:spacing w:line="240" w:lineRule="atLeast"/>
              <w:jc w:val="center"/>
              <w:rPr>
                <w:rFonts w:ascii="Times New Roman" w:hAnsi="Times New Roman" w:cs="Times New Roman"/>
                <w:color w:val="auto"/>
              </w:rPr>
            </w:pPr>
            <w:r w:rsidRPr="002A13A5">
              <w:rPr>
                <w:rFonts w:ascii="Times New Roman" w:hAnsi="Times New Roman" w:cs="Times New Roman"/>
                <w:color w:val="auto"/>
              </w:rPr>
              <w:t>7</w:t>
            </w:r>
          </w:p>
        </w:tc>
      </w:tr>
    </w:tbl>
    <w:p w:rsidR="000D3467" w:rsidRPr="001B0360" w:rsidRDefault="00D5224D" w:rsidP="001B0360">
      <w:pPr>
        <w:autoSpaceDE w:val="0"/>
        <w:autoSpaceDN w:val="0"/>
        <w:adjustRightInd w:val="0"/>
        <w:ind w:firstLine="709"/>
        <w:jc w:val="center"/>
        <w:rPr>
          <w:rFonts w:ascii="Times New Roman" w:hAnsi="Times New Roman" w:cs="Times New Roman"/>
          <w:b/>
          <w:color w:val="auto"/>
          <w:sz w:val="26"/>
          <w:szCs w:val="26"/>
        </w:rPr>
      </w:pPr>
      <w:r w:rsidRPr="001B0360">
        <w:rPr>
          <w:rFonts w:ascii="Times New Roman" w:hAnsi="Times New Roman" w:cs="Times New Roman"/>
          <w:b/>
          <w:color w:val="auto"/>
          <w:sz w:val="26"/>
          <w:szCs w:val="26"/>
        </w:rPr>
        <w:lastRenderedPageBreak/>
        <w:t>4</w:t>
      </w:r>
      <w:r w:rsidR="000D3467" w:rsidRPr="001B0360">
        <w:rPr>
          <w:rFonts w:ascii="Times New Roman" w:hAnsi="Times New Roman" w:cs="Times New Roman"/>
          <w:b/>
          <w:color w:val="auto"/>
          <w:sz w:val="26"/>
          <w:szCs w:val="26"/>
        </w:rPr>
        <w:t>.</w:t>
      </w:r>
      <w:r w:rsidR="001B0360" w:rsidRPr="001B0360">
        <w:rPr>
          <w:rFonts w:ascii="Times New Roman" w:hAnsi="Times New Roman" w:cs="Times New Roman"/>
          <w:b/>
          <w:color w:val="auto"/>
          <w:sz w:val="26"/>
          <w:szCs w:val="26"/>
        </w:rPr>
        <w:t xml:space="preserve"> </w:t>
      </w:r>
      <w:r w:rsidR="000D3467" w:rsidRPr="001B0360">
        <w:rPr>
          <w:rFonts w:ascii="Times New Roman" w:hAnsi="Times New Roman" w:cs="Times New Roman"/>
          <w:b/>
          <w:color w:val="auto"/>
          <w:sz w:val="26"/>
          <w:szCs w:val="26"/>
        </w:rPr>
        <w:t>Перечень</w:t>
      </w:r>
      <w:r w:rsidR="000D3467" w:rsidRPr="001B0360">
        <w:rPr>
          <w:rFonts w:ascii="Times New Roman" w:hAnsi="Times New Roman" w:cs="Times New Roman"/>
          <w:b/>
          <w:color w:val="auto"/>
          <w:spacing w:val="-4"/>
          <w:sz w:val="26"/>
          <w:szCs w:val="26"/>
        </w:rPr>
        <w:t xml:space="preserve"> </w:t>
      </w:r>
      <w:r w:rsidR="000D3467" w:rsidRPr="001B0360">
        <w:rPr>
          <w:rFonts w:ascii="Times New Roman" w:hAnsi="Times New Roman" w:cs="Times New Roman"/>
          <w:b/>
          <w:color w:val="auto"/>
          <w:sz w:val="26"/>
          <w:szCs w:val="26"/>
        </w:rPr>
        <w:t>мероприятий</w:t>
      </w:r>
      <w:r w:rsidR="000D3467" w:rsidRPr="001B0360">
        <w:rPr>
          <w:rFonts w:ascii="Times New Roman" w:hAnsi="Times New Roman" w:cs="Times New Roman"/>
          <w:b/>
          <w:color w:val="auto"/>
          <w:spacing w:val="-5"/>
          <w:sz w:val="26"/>
          <w:szCs w:val="26"/>
        </w:rPr>
        <w:t xml:space="preserve"> </w:t>
      </w:r>
      <w:r w:rsidR="000D3467" w:rsidRPr="001B0360">
        <w:rPr>
          <w:rFonts w:ascii="Times New Roman" w:hAnsi="Times New Roman" w:cs="Times New Roman"/>
          <w:b/>
          <w:color w:val="auto"/>
          <w:sz w:val="26"/>
          <w:szCs w:val="26"/>
        </w:rPr>
        <w:t>(результатов)</w:t>
      </w:r>
      <w:r w:rsidR="000D3467" w:rsidRPr="001B0360">
        <w:rPr>
          <w:rFonts w:ascii="Times New Roman" w:hAnsi="Times New Roman" w:cs="Times New Roman"/>
          <w:b/>
          <w:color w:val="auto"/>
          <w:spacing w:val="-4"/>
          <w:sz w:val="26"/>
          <w:szCs w:val="26"/>
        </w:rPr>
        <w:t xml:space="preserve"> </w:t>
      </w:r>
      <w:r w:rsidR="000D3467" w:rsidRPr="001B0360">
        <w:rPr>
          <w:rFonts w:ascii="Times New Roman" w:hAnsi="Times New Roman" w:cs="Times New Roman"/>
          <w:b/>
          <w:color w:val="auto"/>
          <w:sz w:val="26"/>
          <w:szCs w:val="26"/>
        </w:rPr>
        <w:t>комплекса</w:t>
      </w:r>
      <w:r w:rsidR="000D3467" w:rsidRPr="001B0360">
        <w:rPr>
          <w:rFonts w:ascii="Times New Roman" w:hAnsi="Times New Roman" w:cs="Times New Roman"/>
          <w:b/>
          <w:color w:val="auto"/>
          <w:spacing w:val="-1"/>
          <w:sz w:val="26"/>
          <w:szCs w:val="26"/>
        </w:rPr>
        <w:t xml:space="preserve"> </w:t>
      </w:r>
      <w:r w:rsidR="000D3467" w:rsidRPr="001B0360">
        <w:rPr>
          <w:rFonts w:ascii="Times New Roman" w:hAnsi="Times New Roman" w:cs="Times New Roman"/>
          <w:b/>
          <w:color w:val="auto"/>
          <w:sz w:val="26"/>
          <w:szCs w:val="26"/>
        </w:rPr>
        <w:t>процессных</w:t>
      </w:r>
      <w:r w:rsidR="000D3467" w:rsidRPr="001B0360">
        <w:rPr>
          <w:rFonts w:ascii="Times New Roman" w:hAnsi="Times New Roman" w:cs="Times New Roman"/>
          <w:b/>
          <w:color w:val="auto"/>
          <w:spacing w:val="-5"/>
          <w:sz w:val="26"/>
          <w:szCs w:val="26"/>
        </w:rPr>
        <w:t xml:space="preserve"> </w:t>
      </w:r>
      <w:r w:rsidR="000D3467" w:rsidRPr="001B0360">
        <w:rPr>
          <w:rFonts w:ascii="Times New Roman" w:hAnsi="Times New Roman" w:cs="Times New Roman"/>
          <w:b/>
          <w:color w:val="auto"/>
          <w:sz w:val="26"/>
          <w:szCs w:val="26"/>
        </w:rPr>
        <w:t>мероприятий</w:t>
      </w:r>
    </w:p>
    <w:p w:rsidR="000D3467" w:rsidRPr="001B0360" w:rsidRDefault="000D3467" w:rsidP="001B0360">
      <w:pPr>
        <w:pStyle w:val="aa"/>
        <w:autoSpaceDE w:val="0"/>
        <w:autoSpaceDN w:val="0"/>
        <w:adjustRightInd w:val="0"/>
        <w:ind w:left="0" w:firstLine="709"/>
        <w:jc w:val="center"/>
        <w:rPr>
          <w:b/>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89"/>
        <w:gridCol w:w="1636"/>
        <w:gridCol w:w="1358"/>
        <w:gridCol w:w="1256"/>
        <w:gridCol w:w="910"/>
        <w:gridCol w:w="815"/>
        <w:gridCol w:w="680"/>
        <w:gridCol w:w="680"/>
        <w:gridCol w:w="544"/>
        <w:gridCol w:w="680"/>
        <w:gridCol w:w="591"/>
      </w:tblGrid>
      <w:tr w:rsidR="000D3467" w:rsidRPr="001F78E0" w:rsidTr="00003960">
        <w:trPr>
          <w:trHeight w:val="420"/>
          <w:jc w:val="center"/>
        </w:trPr>
        <w:tc>
          <w:tcPr>
            <w:tcW w:w="508" w:type="dxa"/>
            <w:vMerge w:val="restart"/>
            <w:tcBorders>
              <w:top w:val="single" w:sz="4" w:space="0" w:color="000000"/>
              <w:left w:val="single" w:sz="4" w:space="0" w:color="000000"/>
              <w:bottom w:val="single" w:sz="4" w:space="0" w:color="000000"/>
              <w:right w:val="single" w:sz="4" w:space="0" w:color="000000"/>
            </w:tcBorders>
            <w:vAlign w:val="center"/>
          </w:tcPr>
          <w:p w:rsidR="00CB0263" w:rsidRPr="001F78E0" w:rsidRDefault="00C13D1C"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w:t>
            </w:r>
          </w:p>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spacing w:val="-37"/>
              </w:rPr>
              <w:t xml:space="preserve"> </w:t>
            </w:r>
            <w:proofErr w:type="gramStart"/>
            <w:r w:rsidRPr="001F78E0">
              <w:rPr>
                <w:rFonts w:ascii="Times New Roman" w:hAnsi="Times New Roman" w:cs="Times New Roman"/>
              </w:rPr>
              <w:t>п</w:t>
            </w:r>
            <w:proofErr w:type="gramEnd"/>
            <w:r w:rsidRPr="001F78E0">
              <w:rPr>
                <w:rFonts w:ascii="Times New Roman" w:hAnsi="Times New Roman" w:cs="Times New Roman"/>
              </w:rPr>
              <w:t>/п</w:t>
            </w:r>
          </w:p>
        </w:tc>
        <w:tc>
          <w:tcPr>
            <w:tcW w:w="1707" w:type="dxa"/>
            <w:vMerge w:val="restart"/>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spacing w:val="-2"/>
              </w:rPr>
            </w:pPr>
            <w:r w:rsidRPr="001F78E0">
              <w:rPr>
                <w:rFonts w:ascii="Times New Roman" w:hAnsi="Times New Roman" w:cs="Times New Roman"/>
              </w:rPr>
              <w:t>Наименование</w:t>
            </w:r>
            <w:r w:rsidRPr="001F78E0">
              <w:rPr>
                <w:rFonts w:ascii="Times New Roman" w:hAnsi="Times New Roman" w:cs="Times New Roman"/>
                <w:spacing w:val="-5"/>
              </w:rPr>
              <w:t xml:space="preserve"> </w:t>
            </w:r>
            <w:r w:rsidRPr="001F78E0">
              <w:rPr>
                <w:rFonts w:ascii="Times New Roman" w:hAnsi="Times New Roman" w:cs="Times New Roman"/>
              </w:rPr>
              <w:t>мероприятия</w:t>
            </w:r>
            <w:r w:rsidRPr="001F78E0">
              <w:rPr>
                <w:rFonts w:ascii="Times New Roman" w:hAnsi="Times New Roman" w:cs="Times New Roman"/>
                <w:spacing w:val="-2"/>
              </w:rPr>
              <w:t xml:space="preserve"> </w:t>
            </w:r>
          </w:p>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vertAlign w:val="superscript"/>
              </w:rPr>
            </w:pPr>
            <w:r w:rsidRPr="001F78E0">
              <w:rPr>
                <w:rFonts w:ascii="Times New Roman" w:hAnsi="Times New Roman" w:cs="Times New Roman"/>
              </w:rPr>
              <w:t>Тип</w:t>
            </w:r>
            <w:r w:rsidRPr="001F78E0">
              <w:rPr>
                <w:rFonts w:ascii="Times New Roman" w:hAnsi="Times New Roman" w:cs="Times New Roman"/>
                <w:spacing w:val="1"/>
              </w:rPr>
              <w:t xml:space="preserve"> </w:t>
            </w:r>
            <w:r w:rsidRPr="001F78E0">
              <w:rPr>
                <w:rFonts w:ascii="Times New Roman" w:hAnsi="Times New Roman" w:cs="Times New Roman"/>
              </w:rPr>
              <w:t>мероприятий</w:t>
            </w:r>
            <w:r w:rsidRPr="001F78E0">
              <w:rPr>
                <w:rFonts w:ascii="Times New Roman" w:hAnsi="Times New Roman" w:cs="Times New Roman"/>
                <w:spacing w:val="1"/>
              </w:rPr>
              <w:t xml:space="preserve"> </w:t>
            </w:r>
            <w:r w:rsidRPr="001F78E0">
              <w:rPr>
                <w:rFonts w:ascii="Times New Roman" w:hAnsi="Times New Roman" w:cs="Times New Roman"/>
              </w:rPr>
              <w:t>(результата)</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Характеристика</w:t>
            </w:r>
          </w:p>
          <w:p w:rsidR="000D3467" w:rsidRPr="001F78E0" w:rsidRDefault="000D3467" w:rsidP="001F78E0">
            <w:pPr>
              <w:kinsoku w:val="0"/>
              <w:overflowPunct w:val="0"/>
              <w:autoSpaceDE w:val="0"/>
              <w:autoSpaceDN w:val="0"/>
              <w:adjustRightInd w:val="0"/>
              <w:jc w:val="center"/>
              <w:rPr>
                <w:rFonts w:ascii="Times New Roman" w:hAnsi="Times New Roman" w:cs="Times New Roman"/>
                <w:vertAlign w:val="superscript"/>
              </w:rPr>
            </w:pPr>
          </w:p>
        </w:tc>
        <w:tc>
          <w:tcPr>
            <w:tcW w:w="949" w:type="dxa"/>
            <w:vMerge w:val="restart"/>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spacing w:val="-37"/>
              </w:rPr>
            </w:pPr>
            <w:r w:rsidRPr="001F78E0">
              <w:rPr>
                <w:rFonts w:ascii="Times New Roman" w:hAnsi="Times New Roman" w:cs="Times New Roman"/>
              </w:rPr>
              <w:t>Единица измерения</w:t>
            </w:r>
            <w:r w:rsidRPr="001F78E0">
              <w:rPr>
                <w:rFonts w:ascii="Times New Roman" w:hAnsi="Times New Roman" w:cs="Times New Roman"/>
                <w:spacing w:val="-37"/>
              </w:rPr>
              <w:t xml:space="preserve"> </w:t>
            </w:r>
          </w:p>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(по</w:t>
            </w:r>
            <w:r w:rsidRPr="001F78E0">
              <w:rPr>
                <w:rFonts w:ascii="Times New Roman" w:hAnsi="Times New Roman" w:cs="Times New Roman"/>
                <w:spacing w:val="-2"/>
              </w:rPr>
              <w:t xml:space="preserve"> </w:t>
            </w:r>
            <w:r w:rsidRPr="001F78E0">
              <w:rPr>
                <w:rFonts w:ascii="Times New Roman" w:hAnsi="Times New Roman" w:cs="Times New Roman"/>
              </w:rPr>
              <w:t>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Базовое</w:t>
            </w:r>
            <w:r w:rsidRPr="001F78E0">
              <w:rPr>
                <w:rFonts w:ascii="Times New Roman" w:hAnsi="Times New Roman" w:cs="Times New Roman"/>
                <w:spacing w:val="-4"/>
              </w:rPr>
              <w:t xml:space="preserve"> </w:t>
            </w:r>
            <w:r w:rsidRPr="001F78E0">
              <w:rPr>
                <w:rFonts w:ascii="Times New Roman" w:hAnsi="Times New Roman" w:cs="Times New Roman"/>
              </w:rPr>
              <w:t>значение</w:t>
            </w:r>
          </w:p>
        </w:tc>
        <w:tc>
          <w:tcPr>
            <w:tcW w:w="2601" w:type="dxa"/>
            <w:gridSpan w:val="4"/>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spacing w:val="-3"/>
              </w:rPr>
            </w:pPr>
            <w:r w:rsidRPr="001F78E0">
              <w:rPr>
                <w:rFonts w:ascii="Times New Roman" w:hAnsi="Times New Roman" w:cs="Times New Roman"/>
              </w:rPr>
              <w:t>Значения</w:t>
            </w:r>
            <w:r w:rsidRPr="001F78E0">
              <w:rPr>
                <w:rFonts w:ascii="Times New Roman" w:hAnsi="Times New Roman" w:cs="Times New Roman"/>
                <w:spacing w:val="-4"/>
              </w:rPr>
              <w:t xml:space="preserve"> </w:t>
            </w:r>
            <w:r w:rsidRPr="001F78E0">
              <w:rPr>
                <w:rFonts w:ascii="Times New Roman" w:hAnsi="Times New Roman" w:cs="Times New Roman"/>
              </w:rPr>
              <w:t>мероприятия</w:t>
            </w:r>
            <w:r w:rsidRPr="001F78E0">
              <w:rPr>
                <w:rFonts w:ascii="Times New Roman" w:hAnsi="Times New Roman" w:cs="Times New Roman"/>
                <w:spacing w:val="-4"/>
              </w:rPr>
              <w:t xml:space="preserve"> </w:t>
            </w:r>
            <w:r w:rsidRPr="001F78E0">
              <w:rPr>
                <w:rFonts w:ascii="Times New Roman" w:hAnsi="Times New Roman" w:cs="Times New Roman"/>
              </w:rPr>
              <w:t>(результата)</w:t>
            </w:r>
            <w:r w:rsidRPr="001F78E0">
              <w:rPr>
                <w:rFonts w:ascii="Times New Roman" w:hAnsi="Times New Roman" w:cs="Times New Roman"/>
                <w:spacing w:val="-3"/>
              </w:rPr>
              <w:t xml:space="preserve"> </w:t>
            </w:r>
          </w:p>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по</w:t>
            </w:r>
            <w:r w:rsidRPr="001F78E0">
              <w:rPr>
                <w:rFonts w:ascii="Times New Roman" w:hAnsi="Times New Roman" w:cs="Times New Roman"/>
                <w:spacing w:val="-1"/>
              </w:rPr>
              <w:t xml:space="preserve"> </w:t>
            </w:r>
            <w:r w:rsidRPr="001F78E0">
              <w:rPr>
                <w:rFonts w:ascii="Times New Roman" w:hAnsi="Times New Roman" w:cs="Times New Roman"/>
              </w:rPr>
              <w:t>годам</w:t>
            </w:r>
          </w:p>
        </w:tc>
      </w:tr>
      <w:tr w:rsidR="000D3467" w:rsidRPr="001F78E0" w:rsidTr="00003960">
        <w:trPr>
          <w:trHeight w:val="270"/>
          <w:jc w:val="center"/>
        </w:trPr>
        <w:tc>
          <w:tcPr>
            <w:tcW w:w="508" w:type="dxa"/>
            <w:vMerge/>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p>
        </w:tc>
        <w:tc>
          <w:tcPr>
            <w:tcW w:w="1707" w:type="dxa"/>
            <w:vMerge/>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p>
        </w:tc>
        <w:tc>
          <w:tcPr>
            <w:tcW w:w="1417" w:type="dxa"/>
            <w:vMerge/>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p>
        </w:tc>
        <w:tc>
          <w:tcPr>
            <w:tcW w:w="1310" w:type="dxa"/>
            <w:vMerge/>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p>
        </w:tc>
        <w:tc>
          <w:tcPr>
            <w:tcW w:w="949" w:type="dxa"/>
            <w:vMerge/>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2026</w:t>
            </w:r>
          </w:p>
        </w:tc>
        <w:tc>
          <w:tcPr>
            <w:tcW w:w="567" w:type="dxa"/>
            <w:tcBorders>
              <w:top w:val="single" w:sz="4" w:space="0" w:color="000000"/>
              <w:left w:val="single" w:sz="4" w:space="0" w:color="000000"/>
              <w:bottom w:val="single" w:sz="4" w:space="0" w:color="000000"/>
              <w:right w:val="single" w:sz="4" w:space="0" w:color="000000"/>
            </w:tcBorders>
          </w:tcPr>
          <w:p w:rsidR="000D3467" w:rsidRPr="001F78E0" w:rsidRDefault="000D3467" w:rsidP="001F78E0">
            <w:pPr>
              <w:kinsoku w:val="0"/>
              <w:overflowPunct w:val="0"/>
              <w:autoSpaceDE w:val="0"/>
              <w:autoSpaceDN w:val="0"/>
              <w:adjustRightInd w:val="0"/>
              <w:spacing w:before="40"/>
              <w:ind w:right="-22"/>
              <w:jc w:val="center"/>
              <w:rPr>
                <w:rFonts w:ascii="Times New Roman" w:hAnsi="Times New Roman" w:cs="Times New Roman"/>
                <w:color w:val="auto"/>
              </w:rPr>
            </w:pPr>
            <w:r w:rsidRPr="001F78E0">
              <w:rPr>
                <w:rFonts w:ascii="Times New Roman" w:hAnsi="Times New Roman" w:cs="Times New Roman"/>
                <w:color w:val="auto"/>
              </w:rPr>
              <w:t>2027</w:t>
            </w:r>
          </w:p>
        </w:tc>
        <w:tc>
          <w:tcPr>
            <w:tcW w:w="709" w:type="dxa"/>
            <w:tcBorders>
              <w:top w:val="single" w:sz="4" w:space="0" w:color="000000"/>
              <w:left w:val="single" w:sz="4" w:space="0" w:color="000000"/>
              <w:bottom w:val="single" w:sz="4" w:space="0" w:color="000000"/>
              <w:right w:val="single" w:sz="4" w:space="0" w:color="000000"/>
            </w:tcBorders>
          </w:tcPr>
          <w:p w:rsidR="000D3467" w:rsidRPr="001F78E0" w:rsidRDefault="000D3467" w:rsidP="001F78E0">
            <w:pPr>
              <w:kinsoku w:val="0"/>
              <w:overflowPunct w:val="0"/>
              <w:autoSpaceDE w:val="0"/>
              <w:autoSpaceDN w:val="0"/>
              <w:adjustRightInd w:val="0"/>
              <w:spacing w:before="40"/>
              <w:jc w:val="center"/>
              <w:rPr>
                <w:rFonts w:ascii="Times New Roman" w:hAnsi="Times New Roman" w:cs="Times New Roman"/>
                <w:color w:val="auto"/>
              </w:rPr>
            </w:pPr>
            <w:r w:rsidRPr="001F78E0">
              <w:rPr>
                <w:rFonts w:ascii="Times New Roman" w:hAnsi="Times New Roman" w:cs="Times New Roman"/>
                <w:color w:val="auto"/>
              </w:rPr>
              <w:t>2028</w:t>
            </w:r>
          </w:p>
        </w:tc>
        <w:tc>
          <w:tcPr>
            <w:tcW w:w="616" w:type="dxa"/>
            <w:tcBorders>
              <w:top w:val="single" w:sz="4" w:space="0" w:color="000000"/>
              <w:left w:val="single" w:sz="4" w:space="0" w:color="000000"/>
              <w:bottom w:val="single" w:sz="4" w:space="0" w:color="000000"/>
              <w:right w:val="single" w:sz="4" w:space="0" w:color="000000"/>
            </w:tcBorders>
          </w:tcPr>
          <w:p w:rsidR="000D3467" w:rsidRPr="001F78E0" w:rsidRDefault="000D3467" w:rsidP="001F78E0">
            <w:pPr>
              <w:kinsoku w:val="0"/>
              <w:overflowPunct w:val="0"/>
              <w:autoSpaceDE w:val="0"/>
              <w:autoSpaceDN w:val="0"/>
              <w:adjustRightInd w:val="0"/>
              <w:spacing w:before="40"/>
              <w:ind w:right="-5"/>
              <w:jc w:val="center"/>
              <w:rPr>
                <w:rFonts w:ascii="Times New Roman" w:hAnsi="Times New Roman" w:cs="Times New Roman"/>
                <w:color w:val="00B050"/>
              </w:rPr>
            </w:pPr>
            <w:r w:rsidRPr="001F78E0">
              <w:rPr>
                <w:rFonts w:ascii="Times New Roman" w:hAnsi="Times New Roman" w:cs="Times New Roman"/>
                <w:color w:val="auto"/>
              </w:rPr>
              <w:t>№+n</w:t>
            </w:r>
          </w:p>
        </w:tc>
      </w:tr>
      <w:tr w:rsidR="000D3467" w:rsidRPr="001F78E0" w:rsidTr="00003960">
        <w:trPr>
          <w:trHeight w:val="270"/>
          <w:jc w:val="center"/>
        </w:trPr>
        <w:tc>
          <w:tcPr>
            <w:tcW w:w="508" w:type="dxa"/>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1</w:t>
            </w:r>
          </w:p>
        </w:tc>
        <w:tc>
          <w:tcPr>
            <w:tcW w:w="1707" w:type="dxa"/>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2</w:t>
            </w:r>
          </w:p>
        </w:tc>
        <w:tc>
          <w:tcPr>
            <w:tcW w:w="1417" w:type="dxa"/>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3</w:t>
            </w:r>
          </w:p>
        </w:tc>
        <w:tc>
          <w:tcPr>
            <w:tcW w:w="1310" w:type="dxa"/>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4</w:t>
            </w:r>
          </w:p>
        </w:tc>
        <w:tc>
          <w:tcPr>
            <w:tcW w:w="949" w:type="dxa"/>
            <w:tcBorders>
              <w:top w:val="nil"/>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1F78E0" w:rsidRDefault="000D3467" w:rsidP="001F78E0">
            <w:pPr>
              <w:kinsoku w:val="0"/>
              <w:overflowPunct w:val="0"/>
              <w:autoSpaceDE w:val="0"/>
              <w:autoSpaceDN w:val="0"/>
              <w:adjustRightInd w:val="0"/>
              <w:jc w:val="center"/>
              <w:rPr>
                <w:rFonts w:ascii="Times New Roman" w:hAnsi="Times New Roman" w:cs="Times New Roman"/>
              </w:rPr>
            </w:pPr>
            <w:r w:rsidRPr="001F78E0">
              <w:rPr>
                <w:rFonts w:ascii="Times New Roman" w:hAnsi="Times New Roman" w:cs="Times New Roman"/>
              </w:rPr>
              <w:t>8</w:t>
            </w:r>
          </w:p>
        </w:tc>
        <w:tc>
          <w:tcPr>
            <w:tcW w:w="567" w:type="dxa"/>
            <w:tcBorders>
              <w:top w:val="single" w:sz="4" w:space="0" w:color="000000"/>
              <w:left w:val="single" w:sz="4" w:space="0" w:color="000000"/>
              <w:bottom w:val="single" w:sz="4" w:space="0" w:color="000000"/>
              <w:right w:val="single" w:sz="4" w:space="0" w:color="000000"/>
            </w:tcBorders>
          </w:tcPr>
          <w:p w:rsidR="000D3467" w:rsidRPr="001F78E0" w:rsidRDefault="000D3467" w:rsidP="001F78E0">
            <w:pPr>
              <w:kinsoku w:val="0"/>
              <w:overflowPunct w:val="0"/>
              <w:autoSpaceDE w:val="0"/>
              <w:autoSpaceDN w:val="0"/>
              <w:adjustRightInd w:val="0"/>
              <w:spacing w:before="40"/>
              <w:ind w:right="-22"/>
              <w:jc w:val="center"/>
              <w:rPr>
                <w:rFonts w:ascii="Times New Roman" w:hAnsi="Times New Roman" w:cs="Times New Roman"/>
              </w:rPr>
            </w:pPr>
            <w:r w:rsidRPr="001F78E0">
              <w:rPr>
                <w:rFonts w:ascii="Times New Roman" w:hAnsi="Times New Roman" w:cs="Times New Roman"/>
              </w:rPr>
              <w:t>9</w:t>
            </w:r>
          </w:p>
        </w:tc>
        <w:tc>
          <w:tcPr>
            <w:tcW w:w="709" w:type="dxa"/>
            <w:tcBorders>
              <w:top w:val="single" w:sz="4" w:space="0" w:color="000000"/>
              <w:left w:val="single" w:sz="4" w:space="0" w:color="000000"/>
              <w:bottom w:val="single" w:sz="4" w:space="0" w:color="000000"/>
              <w:right w:val="single" w:sz="4" w:space="0" w:color="000000"/>
            </w:tcBorders>
          </w:tcPr>
          <w:p w:rsidR="000D3467" w:rsidRPr="001F78E0" w:rsidRDefault="000D3467" w:rsidP="001F78E0">
            <w:pPr>
              <w:kinsoku w:val="0"/>
              <w:overflowPunct w:val="0"/>
              <w:autoSpaceDE w:val="0"/>
              <w:autoSpaceDN w:val="0"/>
              <w:adjustRightInd w:val="0"/>
              <w:spacing w:before="40"/>
              <w:jc w:val="center"/>
              <w:rPr>
                <w:rFonts w:ascii="Times New Roman" w:hAnsi="Times New Roman" w:cs="Times New Roman"/>
              </w:rPr>
            </w:pPr>
            <w:r w:rsidRPr="001F78E0">
              <w:rPr>
                <w:rFonts w:ascii="Times New Roman" w:hAnsi="Times New Roman" w:cs="Times New Roman"/>
              </w:rPr>
              <w:t>10</w:t>
            </w:r>
          </w:p>
        </w:tc>
        <w:tc>
          <w:tcPr>
            <w:tcW w:w="616" w:type="dxa"/>
            <w:tcBorders>
              <w:top w:val="single" w:sz="4" w:space="0" w:color="000000"/>
              <w:left w:val="single" w:sz="4" w:space="0" w:color="000000"/>
              <w:bottom w:val="single" w:sz="4" w:space="0" w:color="000000"/>
              <w:right w:val="single" w:sz="4" w:space="0" w:color="000000"/>
            </w:tcBorders>
          </w:tcPr>
          <w:p w:rsidR="000D3467" w:rsidRPr="001F78E0" w:rsidRDefault="000D3467" w:rsidP="001F78E0">
            <w:pPr>
              <w:kinsoku w:val="0"/>
              <w:overflowPunct w:val="0"/>
              <w:autoSpaceDE w:val="0"/>
              <w:autoSpaceDN w:val="0"/>
              <w:adjustRightInd w:val="0"/>
              <w:spacing w:before="40"/>
              <w:ind w:right="-5"/>
              <w:jc w:val="center"/>
              <w:rPr>
                <w:rFonts w:ascii="Times New Roman" w:hAnsi="Times New Roman" w:cs="Times New Roman"/>
              </w:rPr>
            </w:pPr>
            <w:r w:rsidRPr="001F78E0">
              <w:rPr>
                <w:rFonts w:ascii="Times New Roman" w:hAnsi="Times New Roman" w:cs="Times New Roman"/>
              </w:rPr>
              <w:t>11</w:t>
            </w:r>
          </w:p>
        </w:tc>
      </w:tr>
      <w:tr w:rsidR="000D3467" w:rsidRPr="001F78E0" w:rsidTr="00003960">
        <w:trPr>
          <w:trHeight w:val="270"/>
          <w:jc w:val="center"/>
        </w:trPr>
        <w:tc>
          <w:tcPr>
            <w:tcW w:w="10051" w:type="dxa"/>
            <w:gridSpan w:val="11"/>
            <w:tcBorders>
              <w:top w:val="nil"/>
              <w:left w:val="single" w:sz="4" w:space="0" w:color="000000"/>
              <w:bottom w:val="single" w:sz="4" w:space="0" w:color="000000"/>
              <w:right w:val="single" w:sz="4" w:space="0" w:color="000000"/>
            </w:tcBorders>
            <w:vAlign w:val="center"/>
          </w:tcPr>
          <w:p w:rsidR="00003960" w:rsidRPr="001F78E0" w:rsidRDefault="004075EF" w:rsidP="001F78E0">
            <w:pPr>
              <w:kinsoku w:val="0"/>
              <w:overflowPunct w:val="0"/>
              <w:autoSpaceDE w:val="0"/>
              <w:autoSpaceDN w:val="0"/>
              <w:adjustRightInd w:val="0"/>
              <w:spacing w:before="4" w:line="172" w:lineRule="exact"/>
              <w:ind w:right="311"/>
              <w:jc w:val="both"/>
              <w:rPr>
                <w:rFonts w:ascii="Times New Roman" w:hAnsi="Times New Roman" w:cs="Times New Roman"/>
                <w:color w:val="auto"/>
              </w:rPr>
            </w:pPr>
            <w:r w:rsidRPr="001F78E0">
              <w:rPr>
                <w:rFonts w:ascii="Times New Roman" w:hAnsi="Times New Roman" w:cs="Times New Roman"/>
                <w:color w:val="auto"/>
              </w:rPr>
              <w:t>Задача «</w:t>
            </w:r>
            <w:r w:rsidRPr="001F78E0">
              <w:rPr>
                <w:rFonts w:ascii="Times New Roman" w:hAnsi="Times New Roman" w:cs="Times New Roman"/>
              </w:rPr>
              <w:t>Организация м</w:t>
            </w:r>
            <w:r w:rsidRPr="001F78E0">
              <w:rPr>
                <w:rFonts w:ascii="Times New Roman" w:hAnsi="Times New Roman" w:cs="Times New Roman"/>
                <w:lang w:eastAsia="en-US"/>
              </w:rPr>
              <w:t>ероприяти</w:t>
            </w:r>
            <w:r w:rsidRPr="001F78E0">
              <w:rPr>
                <w:rFonts w:ascii="Times New Roman" w:hAnsi="Times New Roman" w:cs="Times New Roman"/>
              </w:rPr>
              <w:t>й</w:t>
            </w:r>
            <w:r w:rsidRPr="001F78E0">
              <w:rPr>
                <w:rFonts w:ascii="Times New Roman" w:hAnsi="Times New Roman" w:cs="Times New Roman"/>
                <w:lang w:eastAsia="en-US"/>
              </w:rPr>
              <w:t>, направленны</w:t>
            </w:r>
            <w:r w:rsidRPr="001F78E0">
              <w:rPr>
                <w:rFonts w:ascii="Times New Roman" w:hAnsi="Times New Roman" w:cs="Times New Roman"/>
              </w:rPr>
              <w:t>х</w:t>
            </w:r>
            <w:r w:rsidRPr="001F78E0">
              <w:rPr>
                <w:rFonts w:ascii="Times New Roman" w:hAnsi="Times New Roman" w:cs="Times New Roman"/>
                <w:lang w:eastAsia="en-US"/>
              </w:rPr>
              <w:t xml:space="preserve"> на содержание и обустройство сибиреязвенных захоронений и скотомогильников (биометрических ям)</w:t>
            </w:r>
            <w:r w:rsidRPr="001F78E0">
              <w:rPr>
                <w:rFonts w:ascii="Times New Roman" w:hAnsi="Times New Roman" w:cs="Times New Roman"/>
                <w:color w:val="auto"/>
              </w:rPr>
              <w:t>»</w:t>
            </w:r>
          </w:p>
        </w:tc>
      </w:tr>
      <w:tr w:rsidR="00AF339F" w:rsidRPr="001F78E0" w:rsidTr="00003960">
        <w:trPr>
          <w:trHeight w:val="270"/>
          <w:jc w:val="center"/>
        </w:trPr>
        <w:tc>
          <w:tcPr>
            <w:tcW w:w="508" w:type="dxa"/>
            <w:tcBorders>
              <w:top w:val="nil"/>
              <w:left w:val="single" w:sz="4" w:space="0" w:color="000000"/>
              <w:bottom w:val="single" w:sz="4" w:space="0" w:color="000000"/>
              <w:right w:val="single" w:sz="4" w:space="0" w:color="auto"/>
            </w:tcBorders>
          </w:tcPr>
          <w:p w:rsidR="00AF339F" w:rsidRPr="001F78E0" w:rsidRDefault="00AF339F" w:rsidP="001F78E0">
            <w:pPr>
              <w:kinsoku w:val="0"/>
              <w:overflowPunct w:val="0"/>
              <w:autoSpaceDE w:val="0"/>
              <w:autoSpaceDN w:val="0"/>
              <w:adjustRightInd w:val="0"/>
              <w:spacing w:before="100"/>
              <w:ind w:right="103"/>
              <w:jc w:val="center"/>
              <w:rPr>
                <w:rFonts w:ascii="Times New Roman" w:hAnsi="Times New Roman" w:cs="Times New Roman"/>
                <w:color w:val="auto"/>
              </w:rPr>
            </w:pPr>
            <w:r w:rsidRPr="001F78E0">
              <w:rPr>
                <w:rFonts w:ascii="Times New Roman" w:hAnsi="Times New Roman" w:cs="Times New Roman"/>
                <w:color w:val="auto"/>
              </w:rPr>
              <w:t>1</w:t>
            </w:r>
            <w:r w:rsidR="00CB0263" w:rsidRPr="001F78E0">
              <w:rPr>
                <w:rFonts w:ascii="Times New Roman" w:hAnsi="Times New Roman" w:cs="Times New Roman"/>
                <w:color w:val="auto"/>
              </w:rPr>
              <w:t>.</w:t>
            </w:r>
          </w:p>
        </w:tc>
        <w:tc>
          <w:tcPr>
            <w:tcW w:w="1707" w:type="dxa"/>
            <w:tcBorders>
              <w:top w:val="single" w:sz="4" w:space="0" w:color="auto"/>
              <w:left w:val="single" w:sz="4" w:space="0" w:color="auto"/>
              <w:bottom w:val="single" w:sz="4" w:space="0" w:color="auto"/>
              <w:right w:val="single" w:sz="4" w:space="0" w:color="auto"/>
            </w:tcBorders>
          </w:tcPr>
          <w:p w:rsidR="00AF339F" w:rsidRPr="001F78E0" w:rsidRDefault="00AF339F" w:rsidP="001F78E0">
            <w:pPr>
              <w:kinsoku w:val="0"/>
              <w:overflowPunct w:val="0"/>
              <w:autoSpaceDE w:val="0"/>
              <w:autoSpaceDN w:val="0"/>
              <w:adjustRightInd w:val="0"/>
              <w:ind w:right="208"/>
              <w:rPr>
                <w:rFonts w:ascii="Times New Roman" w:hAnsi="Times New Roman" w:cs="Times New Roman"/>
                <w:color w:val="auto"/>
              </w:rPr>
            </w:pPr>
            <w:r w:rsidRPr="001F78E0">
              <w:rPr>
                <w:rFonts w:ascii="Times New Roman" w:hAnsi="Times New Roman" w:cs="Times New Roman"/>
                <w:color w:val="auto"/>
              </w:rPr>
              <w:t>Мероприятие №</w:t>
            </w:r>
            <w:r w:rsidR="006116AD" w:rsidRPr="001F78E0">
              <w:rPr>
                <w:rFonts w:ascii="Times New Roman" w:hAnsi="Times New Roman" w:cs="Times New Roman"/>
                <w:color w:val="auto"/>
              </w:rPr>
              <w:t>1</w:t>
            </w:r>
            <w:r w:rsidRPr="001F78E0">
              <w:rPr>
                <w:rFonts w:ascii="Times New Roman" w:hAnsi="Times New Roman" w:cs="Times New Roman"/>
                <w:color w:val="auto"/>
              </w:rPr>
              <w:t xml:space="preserve"> </w:t>
            </w:r>
          </w:p>
          <w:p w:rsidR="004075EF" w:rsidRPr="001F78E0" w:rsidRDefault="004075EF" w:rsidP="001F78E0">
            <w:pPr>
              <w:kinsoku w:val="0"/>
              <w:overflowPunct w:val="0"/>
              <w:autoSpaceDE w:val="0"/>
              <w:autoSpaceDN w:val="0"/>
              <w:adjustRightInd w:val="0"/>
              <w:rPr>
                <w:rFonts w:ascii="Times New Roman" w:hAnsi="Times New Roman" w:cs="Times New Roman"/>
              </w:rPr>
            </w:pPr>
            <w:r w:rsidRPr="001F78E0">
              <w:rPr>
                <w:rFonts w:ascii="Times New Roman" w:hAnsi="Times New Roman" w:cs="Times New Roman"/>
              </w:rPr>
              <w:t>«</w:t>
            </w:r>
            <w:r w:rsidR="00B446E6" w:rsidRPr="001F78E0">
              <w:rPr>
                <w:rFonts w:ascii="Times New Roman" w:hAnsi="Times New Roman" w:cs="Times New Roman"/>
              </w:rPr>
              <w:t>Содержание и обустройство сибиреязвенных захоронений и скотомогильников (биометрических ям)»</w:t>
            </w:r>
          </w:p>
          <w:p w:rsidR="00AF339F" w:rsidRPr="001F78E0" w:rsidRDefault="007602C1" w:rsidP="001F78E0">
            <w:pPr>
              <w:kinsoku w:val="0"/>
              <w:overflowPunct w:val="0"/>
              <w:autoSpaceDE w:val="0"/>
              <w:autoSpaceDN w:val="0"/>
              <w:adjustRightInd w:val="0"/>
              <w:rPr>
                <w:rFonts w:ascii="Times New Roman" w:hAnsi="Times New Roman" w:cs="Times New Roman"/>
                <w:color w:val="auto"/>
              </w:rPr>
            </w:pPr>
            <w:r w:rsidRPr="001F78E0">
              <w:rPr>
                <w:rFonts w:ascii="Times New Roman" w:hAnsi="Times New Roman" w:cs="Times New Roman"/>
              </w:rPr>
              <w:t>Показатель</w:t>
            </w:r>
            <w:r w:rsidR="004075EF" w:rsidRPr="001F78E0">
              <w:rPr>
                <w:rFonts w:ascii="Times New Roman" w:hAnsi="Times New Roman" w:cs="Times New Roman"/>
              </w:rPr>
              <w:t xml:space="preserve">: </w:t>
            </w:r>
            <w:r w:rsidRPr="001F78E0">
              <w:rPr>
                <w:rFonts w:ascii="Times New Roman" w:hAnsi="Times New Roman" w:cs="Times New Roman"/>
              </w:rPr>
              <w:t>«</w:t>
            </w:r>
            <w:r w:rsidR="004075EF" w:rsidRPr="001F78E0">
              <w:rPr>
                <w:rFonts w:ascii="Times New Roman" w:hAnsi="Times New Roman" w:cs="Times New Roman"/>
              </w:rPr>
              <w:t>Количество обустроенных сибиреязвенных захоронений и скотомогильников (биотермических ям)</w:t>
            </w:r>
            <w:r w:rsidRPr="001F78E0">
              <w:rPr>
                <w:rFonts w:ascii="Times New Roman" w:hAnsi="Times New Roman" w:cs="Times New Roman"/>
              </w:rPr>
              <w:t>»</w:t>
            </w:r>
            <w:r w:rsidR="004075EF" w:rsidRPr="001F78E0">
              <w:rPr>
                <w:rFonts w:ascii="Times New Roman" w:hAnsi="Times New Roman" w:cs="Times New Roman"/>
                <w:color w:val="auto"/>
              </w:rPr>
              <w:t xml:space="preserve"> </w:t>
            </w:r>
          </w:p>
        </w:tc>
        <w:tc>
          <w:tcPr>
            <w:tcW w:w="1417" w:type="dxa"/>
            <w:tcBorders>
              <w:top w:val="single" w:sz="4" w:space="0" w:color="auto"/>
              <w:left w:val="single" w:sz="4" w:space="0" w:color="auto"/>
              <w:bottom w:val="single" w:sz="4" w:space="0" w:color="auto"/>
              <w:right w:val="single" w:sz="4" w:space="0" w:color="auto"/>
            </w:tcBorders>
          </w:tcPr>
          <w:p w:rsidR="00AF339F" w:rsidRPr="001F78E0" w:rsidRDefault="00596218"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rPr>
              <w:t>Осуществление текущей деятельности</w:t>
            </w:r>
          </w:p>
        </w:tc>
        <w:tc>
          <w:tcPr>
            <w:tcW w:w="1310" w:type="dxa"/>
            <w:tcBorders>
              <w:top w:val="single" w:sz="4" w:space="0" w:color="auto"/>
              <w:left w:val="single" w:sz="4" w:space="0" w:color="auto"/>
              <w:bottom w:val="single" w:sz="4" w:space="0" w:color="auto"/>
              <w:right w:val="single" w:sz="4" w:space="0" w:color="auto"/>
            </w:tcBorders>
          </w:tcPr>
          <w:p w:rsidR="00AF339F" w:rsidRPr="001F78E0" w:rsidRDefault="00C3726E"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lang w:eastAsia="en-US"/>
              </w:rPr>
              <w:t>С</w:t>
            </w:r>
            <w:r w:rsidR="004075EF" w:rsidRPr="001F78E0">
              <w:rPr>
                <w:rFonts w:ascii="Times New Roman" w:hAnsi="Times New Roman" w:cs="Times New Roman"/>
                <w:lang w:eastAsia="en-US"/>
              </w:rPr>
              <w:t>одержани</w:t>
            </w:r>
            <w:r w:rsidRPr="001F78E0">
              <w:rPr>
                <w:rFonts w:ascii="Times New Roman" w:hAnsi="Times New Roman" w:cs="Times New Roman"/>
                <w:lang w:eastAsia="en-US"/>
              </w:rPr>
              <w:t>е</w:t>
            </w:r>
            <w:r w:rsidR="004075EF" w:rsidRPr="001F78E0">
              <w:rPr>
                <w:rFonts w:ascii="Times New Roman" w:hAnsi="Times New Roman" w:cs="Times New Roman"/>
                <w:lang w:eastAsia="en-US"/>
              </w:rPr>
              <w:t>, обустройств</w:t>
            </w:r>
            <w:r w:rsidRPr="001F78E0">
              <w:rPr>
                <w:rFonts w:ascii="Times New Roman" w:hAnsi="Times New Roman" w:cs="Times New Roman"/>
                <w:lang w:eastAsia="en-US"/>
              </w:rPr>
              <w:t>о</w:t>
            </w:r>
            <w:r w:rsidR="004075EF" w:rsidRPr="001F78E0">
              <w:rPr>
                <w:rFonts w:ascii="Times New Roman" w:hAnsi="Times New Roman" w:cs="Times New Roman"/>
                <w:lang w:eastAsia="en-US"/>
              </w:rPr>
              <w:t xml:space="preserve"> и </w:t>
            </w:r>
            <w:r w:rsidR="004075EF" w:rsidRPr="001F78E0">
              <w:rPr>
                <w:rFonts w:ascii="Times New Roman" w:hAnsi="Times New Roman" w:cs="Times New Roman"/>
                <w:color w:val="auto"/>
                <w:shd w:val="clear" w:color="auto" w:fill="FFFFFF"/>
              </w:rPr>
              <w:t>консерваци</w:t>
            </w:r>
            <w:r w:rsidRPr="001F78E0">
              <w:rPr>
                <w:rFonts w:ascii="Times New Roman" w:hAnsi="Times New Roman" w:cs="Times New Roman"/>
                <w:color w:val="auto"/>
                <w:shd w:val="clear" w:color="auto" w:fill="FFFFFF"/>
              </w:rPr>
              <w:t>я</w:t>
            </w:r>
            <w:r w:rsidR="004075EF" w:rsidRPr="001F78E0">
              <w:rPr>
                <w:rFonts w:ascii="Times New Roman" w:hAnsi="Times New Roman" w:cs="Times New Roman"/>
                <w:lang w:eastAsia="en-US"/>
              </w:rPr>
              <w:t xml:space="preserve"> сибиреязвенных захоронений и скотомогильников (биометрических ям).</w:t>
            </w:r>
            <w:r w:rsidR="00AF339F" w:rsidRPr="001F78E0">
              <w:rPr>
                <w:rFonts w:ascii="Times New Roman" w:hAnsi="Times New Roman" w:cs="Times New Roman"/>
                <w:color w:val="auto"/>
              </w:rPr>
              <w:t xml:space="preserve"> </w:t>
            </w:r>
          </w:p>
        </w:tc>
        <w:tc>
          <w:tcPr>
            <w:tcW w:w="949" w:type="dxa"/>
            <w:tcBorders>
              <w:top w:val="nil"/>
              <w:left w:val="single" w:sz="4" w:space="0" w:color="auto"/>
              <w:bottom w:val="single" w:sz="4" w:space="0" w:color="auto"/>
              <w:right w:val="single" w:sz="4" w:space="0" w:color="000000"/>
            </w:tcBorders>
          </w:tcPr>
          <w:p w:rsidR="00AF339F" w:rsidRPr="001F78E0" w:rsidRDefault="004075EF"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единиц</w:t>
            </w:r>
          </w:p>
        </w:tc>
        <w:tc>
          <w:tcPr>
            <w:tcW w:w="850" w:type="dxa"/>
            <w:tcBorders>
              <w:top w:val="single" w:sz="4" w:space="0" w:color="000000"/>
              <w:left w:val="single" w:sz="4" w:space="0" w:color="000000"/>
              <w:bottom w:val="single" w:sz="4" w:space="0" w:color="000000"/>
              <w:right w:val="single" w:sz="4" w:space="0" w:color="000000"/>
            </w:tcBorders>
          </w:tcPr>
          <w:p w:rsidR="00AF339F" w:rsidRPr="001F78E0" w:rsidRDefault="004075EF" w:rsidP="001F78E0">
            <w:pPr>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AF339F" w:rsidRPr="001F78E0" w:rsidRDefault="004075EF" w:rsidP="001F78E0">
            <w:pPr>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2025</w:t>
            </w:r>
          </w:p>
        </w:tc>
        <w:tc>
          <w:tcPr>
            <w:tcW w:w="709" w:type="dxa"/>
            <w:tcBorders>
              <w:top w:val="single" w:sz="4" w:space="0" w:color="000000"/>
              <w:left w:val="single" w:sz="4" w:space="0" w:color="000000"/>
              <w:bottom w:val="single" w:sz="4" w:space="0" w:color="000000"/>
              <w:right w:val="single" w:sz="4" w:space="0" w:color="000000"/>
            </w:tcBorders>
          </w:tcPr>
          <w:p w:rsidR="00AF339F" w:rsidRPr="001F78E0" w:rsidRDefault="004075EF" w:rsidP="001F78E0">
            <w:pPr>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7</w:t>
            </w:r>
          </w:p>
        </w:tc>
        <w:tc>
          <w:tcPr>
            <w:tcW w:w="567" w:type="dxa"/>
            <w:tcBorders>
              <w:top w:val="single" w:sz="4" w:space="0" w:color="000000"/>
              <w:left w:val="single" w:sz="4" w:space="0" w:color="000000"/>
              <w:bottom w:val="single" w:sz="4" w:space="0" w:color="000000"/>
              <w:right w:val="single" w:sz="4" w:space="0" w:color="000000"/>
            </w:tcBorders>
          </w:tcPr>
          <w:p w:rsidR="00AF339F" w:rsidRPr="001F78E0" w:rsidRDefault="004075EF" w:rsidP="001F78E0">
            <w:pPr>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AF339F" w:rsidRPr="001F78E0" w:rsidRDefault="004075EF" w:rsidP="001F78E0">
            <w:pPr>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7</w:t>
            </w:r>
          </w:p>
        </w:tc>
        <w:tc>
          <w:tcPr>
            <w:tcW w:w="616" w:type="dxa"/>
            <w:tcBorders>
              <w:top w:val="single" w:sz="4" w:space="0" w:color="000000"/>
              <w:left w:val="single" w:sz="4" w:space="0" w:color="000000"/>
              <w:bottom w:val="single" w:sz="4" w:space="0" w:color="000000"/>
              <w:right w:val="single" w:sz="4" w:space="0" w:color="000000"/>
            </w:tcBorders>
          </w:tcPr>
          <w:p w:rsidR="00AF339F" w:rsidRPr="001F78E0" w:rsidRDefault="00AF339F" w:rsidP="001F78E0">
            <w:pPr>
              <w:kinsoku w:val="0"/>
              <w:overflowPunct w:val="0"/>
              <w:autoSpaceDE w:val="0"/>
              <w:autoSpaceDN w:val="0"/>
              <w:adjustRightInd w:val="0"/>
              <w:jc w:val="center"/>
              <w:rPr>
                <w:rFonts w:ascii="Times New Roman" w:hAnsi="Times New Roman" w:cs="Times New Roman"/>
                <w:color w:val="auto"/>
              </w:rPr>
            </w:pPr>
            <w:r w:rsidRPr="001F78E0">
              <w:rPr>
                <w:rFonts w:ascii="Times New Roman" w:hAnsi="Times New Roman" w:cs="Times New Roman"/>
                <w:color w:val="auto"/>
              </w:rPr>
              <w:t>х</w:t>
            </w:r>
          </w:p>
        </w:tc>
      </w:tr>
    </w:tbl>
    <w:p w:rsidR="003D63BF" w:rsidRPr="00DA66FF" w:rsidRDefault="003D63BF" w:rsidP="00DA66FF">
      <w:pPr>
        <w:pStyle w:val="aa"/>
        <w:autoSpaceDE w:val="0"/>
        <w:autoSpaceDN w:val="0"/>
        <w:adjustRightInd w:val="0"/>
        <w:ind w:left="0" w:firstLine="709"/>
        <w:jc w:val="center"/>
        <w:rPr>
          <w:b/>
          <w:sz w:val="26"/>
          <w:szCs w:val="26"/>
        </w:rPr>
      </w:pPr>
    </w:p>
    <w:p w:rsidR="000A6371" w:rsidRPr="00DA66FF" w:rsidRDefault="00D5224D" w:rsidP="00DA66FF">
      <w:pPr>
        <w:pStyle w:val="aa"/>
        <w:autoSpaceDE w:val="0"/>
        <w:autoSpaceDN w:val="0"/>
        <w:adjustRightInd w:val="0"/>
        <w:ind w:left="0" w:firstLine="709"/>
        <w:jc w:val="center"/>
        <w:rPr>
          <w:b/>
          <w:sz w:val="26"/>
          <w:szCs w:val="26"/>
        </w:rPr>
      </w:pPr>
      <w:r w:rsidRPr="00DA66FF">
        <w:rPr>
          <w:b/>
          <w:sz w:val="26"/>
          <w:szCs w:val="26"/>
        </w:rPr>
        <w:t>5</w:t>
      </w:r>
      <w:r w:rsidR="000A6371" w:rsidRPr="00DA66FF">
        <w:rPr>
          <w:b/>
          <w:sz w:val="26"/>
          <w:szCs w:val="26"/>
        </w:rPr>
        <w:t>. Финансовое</w:t>
      </w:r>
      <w:r w:rsidR="000A6371" w:rsidRPr="00DA66FF">
        <w:rPr>
          <w:b/>
          <w:spacing w:val="-8"/>
          <w:sz w:val="26"/>
          <w:szCs w:val="26"/>
        </w:rPr>
        <w:t xml:space="preserve"> </w:t>
      </w:r>
      <w:r w:rsidR="000A6371" w:rsidRPr="00DA66FF">
        <w:rPr>
          <w:b/>
          <w:sz w:val="26"/>
          <w:szCs w:val="26"/>
        </w:rPr>
        <w:t>обеспечение</w:t>
      </w:r>
      <w:r w:rsidR="000A6371" w:rsidRPr="00DA66FF">
        <w:rPr>
          <w:b/>
          <w:spacing w:val="-5"/>
          <w:sz w:val="26"/>
          <w:szCs w:val="26"/>
        </w:rPr>
        <w:t xml:space="preserve"> </w:t>
      </w:r>
      <w:r w:rsidR="000A6371" w:rsidRPr="00DA66FF">
        <w:rPr>
          <w:b/>
          <w:sz w:val="26"/>
          <w:szCs w:val="26"/>
        </w:rPr>
        <w:t>комплекса</w:t>
      </w:r>
      <w:r w:rsidR="000A6371" w:rsidRPr="00DA66FF">
        <w:rPr>
          <w:b/>
          <w:spacing w:val="-7"/>
          <w:sz w:val="26"/>
          <w:szCs w:val="26"/>
        </w:rPr>
        <w:t xml:space="preserve"> </w:t>
      </w:r>
      <w:r w:rsidR="000A6371" w:rsidRPr="00DA66FF">
        <w:rPr>
          <w:b/>
          <w:sz w:val="26"/>
          <w:szCs w:val="26"/>
        </w:rPr>
        <w:t>процессных</w:t>
      </w:r>
      <w:r w:rsidR="000A6371" w:rsidRPr="00DA66FF">
        <w:rPr>
          <w:b/>
          <w:spacing w:val="-9"/>
          <w:sz w:val="26"/>
          <w:szCs w:val="26"/>
        </w:rPr>
        <w:t xml:space="preserve"> </w:t>
      </w:r>
      <w:r w:rsidR="000A6371" w:rsidRPr="00DA66FF">
        <w:rPr>
          <w:b/>
          <w:sz w:val="26"/>
          <w:szCs w:val="26"/>
        </w:rPr>
        <w:t>мероприятий</w:t>
      </w:r>
    </w:p>
    <w:p w:rsidR="000A6371" w:rsidRPr="00DA66FF" w:rsidRDefault="000A6371" w:rsidP="00DA66FF">
      <w:pPr>
        <w:pStyle w:val="aa"/>
        <w:autoSpaceDE w:val="0"/>
        <w:autoSpaceDN w:val="0"/>
        <w:adjustRightInd w:val="0"/>
        <w:ind w:left="0" w:firstLine="709"/>
        <w:jc w:val="center"/>
        <w:rPr>
          <w:b/>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942"/>
        <w:gridCol w:w="1113"/>
        <w:gridCol w:w="984"/>
        <w:gridCol w:w="975"/>
        <w:gridCol w:w="975"/>
        <w:gridCol w:w="650"/>
      </w:tblGrid>
      <w:tr w:rsidR="000A6371" w:rsidRPr="00DA66FF" w:rsidTr="00003960">
        <w:trPr>
          <w:trHeight w:val="543"/>
          <w:jc w:val="center"/>
        </w:trPr>
        <w:tc>
          <w:tcPr>
            <w:tcW w:w="5031" w:type="dxa"/>
            <w:vMerge w:val="restart"/>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vertAlign w:val="superscript"/>
              </w:rPr>
            </w:pPr>
            <w:r w:rsidRPr="00DA66FF">
              <w:rPr>
                <w:rFonts w:ascii="Times New Roman" w:hAnsi="Times New Roman" w:cs="Times New Roman"/>
                <w:color w:val="auto"/>
              </w:rPr>
              <w:t>Наименование</w:t>
            </w:r>
            <w:r w:rsidRPr="00DA66FF">
              <w:rPr>
                <w:rFonts w:ascii="Times New Roman" w:hAnsi="Times New Roman" w:cs="Times New Roman"/>
                <w:color w:val="auto"/>
                <w:spacing w:val="-7"/>
              </w:rPr>
              <w:t xml:space="preserve"> </w:t>
            </w:r>
            <w:r w:rsidRPr="00DA66FF">
              <w:rPr>
                <w:rFonts w:ascii="Times New Roman" w:hAnsi="Times New Roman" w:cs="Times New Roman"/>
                <w:color w:val="auto"/>
              </w:rPr>
              <w:t>мероприятия</w:t>
            </w:r>
            <w:r w:rsidRPr="00DA66FF">
              <w:rPr>
                <w:rFonts w:ascii="Times New Roman" w:hAnsi="Times New Roman" w:cs="Times New Roman"/>
                <w:color w:val="auto"/>
                <w:spacing w:val="-4"/>
              </w:rPr>
              <w:t xml:space="preserve"> </w:t>
            </w:r>
            <w:r w:rsidRPr="00DA66FF">
              <w:rPr>
                <w:rFonts w:ascii="Times New Roman" w:hAnsi="Times New Roman" w:cs="Times New Roman"/>
                <w:color w:val="auto"/>
              </w:rPr>
              <w:t>(результата)</w:t>
            </w:r>
            <w:r w:rsidRPr="00DA66FF">
              <w:rPr>
                <w:rFonts w:ascii="Times New Roman" w:hAnsi="Times New Roman" w:cs="Times New Roman"/>
                <w:color w:val="auto"/>
                <w:spacing w:val="-8"/>
              </w:rPr>
              <w:t xml:space="preserve"> </w:t>
            </w:r>
            <w:r w:rsidRPr="00DA66FF">
              <w:rPr>
                <w:rFonts w:ascii="Times New Roman" w:hAnsi="Times New Roman" w:cs="Times New Roman"/>
                <w:color w:val="auto"/>
              </w:rPr>
              <w:t>/</w:t>
            </w:r>
            <w:r w:rsidRPr="00DA66FF">
              <w:rPr>
                <w:rFonts w:ascii="Times New Roman" w:hAnsi="Times New Roman" w:cs="Times New Roman"/>
                <w:color w:val="auto"/>
                <w:spacing w:val="-37"/>
              </w:rPr>
              <w:t xml:space="preserve"> </w:t>
            </w:r>
            <w:r w:rsidRPr="00DA66FF">
              <w:rPr>
                <w:rFonts w:ascii="Times New Roman" w:hAnsi="Times New Roman" w:cs="Times New Roman"/>
                <w:color w:val="auto"/>
              </w:rPr>
              <w:t>источник</w:t>
            </w:r>
            <w:r w:rsidRPr="00DA66FF">
              <w:rPr>
                <w:rFonts w:ascii="Times New Roman" w:hAnsi="Times New Roman" w:cs="Times New Roman"/>
                <w:color w:val="auto"/>
                <w:spacing w:val="-1"/>
              </w:rPr>
              <w:t xml:space="preserve"> </w:t>
            </w:r>
            <w:r w:rsidRPr="00DA66FF">
              <w:rPr>
                <w:rFonts w:ascii="Times New Roman" w:hAnsi="Times New Roman" w:cs="Times New Roman"/>
                <w:color w:val="auto"/>
              </w:rPr>
              <w:t>финансового</w:t>
            </w:r>
            <w:r w:rsidRPr="00DA66FF">
              <w:rPr>
                <w:rFonts w:ascii="Times New Roman" w:hAnsi="Times New Roman" w:cs="Times New Roman"/>
                <w:color w:val="auto"/>
                <w:spacing w:val="-3"/>
              </w:rPr>
              <w:t xml:space="preserve"> </w:t>
            </w:r>
            <w:r w:rsidRPr="00DA66FF">
              <w:rPr>
                <w:rFonts w:ascii="Times New Roman" w:hAnsi="Times New Roman" w:cs="Times New Roman"/>
                <w:color w:val="auto"/>
              </w:rPr>
              <w:t>обеспечения</w:t>
            </w:r>
          </w:p>
        </w:tc>
        <w:tc>
          <w:tcPr>
            <w:tcW w:w="4778" w:type="dxa"/>
            <w:gridSpan w:val="5"/>
            <w:tcBorders>
              <w:top w:val="single" w:sz="4" w:space="0" w:color="000000"/>
              <w:left w:val="single" w:sz="4" w:space="0" w:color="000000"/>
              <w:bottom w:val="single" w:sz="4" w:space="0" w:color="000000"/>
              <w:right w:val="single" w:sz="4" w:space="0" w:color="000000"/>
            </w:tcBorders>
            <w:vAlign w:val="center"/>
          </w:tcPr>
          <w:p w:rsidR="00295346"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Объем финансового обеспечения</w:t>
            </w:r>
            <w:r w:rsidR="00C13D1C" w:rsidRPr="00DA66FF">
              <w:rPr>
                <w:rFonts w:ascii="Times New Roman" w:hAnsi="Times New Roman" w:cs="Times New Roman"/>
                <w:color w:val="auto"/>
              </w:rPr>
              <w:t xml:space="preserve"> </w:t>
            </w:r>
            <w:r w:rsidRPr="00DA66FF">
              <w:rPr>
                <w:rFonts w:ascii="Times New Roman" w:hAnsi="Times New Roman" w:cs="Times New Roman"/>
                <w:color w:val="auto"/>
              </w:rPr>
              <w:t>по</w:t>
            </w:r>
            <w:r w:rsidRPr="00DA66FF">
              <w:rPr>
                <w:rFonts w:ascii="Times New Roman" w:hAnsi="Times New Roman" w:cs="Times New Roman"/>
                <w:color w:val="auto"/>
                <w:spacing w:val="-5"/>
              </w:rPr>
              <w:t xml:space="preserve"> </w:t>
            </w:r>
            <w:r w:rsidRPr="00DA66FF">
              <w:rPr>
                <w:rFonts w:ascii="Times New Roman" w:hAnsi="Times New Roman" w:cs="Times New Roman"/>
                <w:color w:val="auto"/>
              </w:rPr>
              <w:t>годам</w:t>
            </w:r>
            <w:r w:rsidRPr="00DA66FF">
              <w:rPr>
                <w:rFonts w:ascii="Times New Roman" w:hAnsi="Times New Roman" w:cs="Times New Roman"/>
                <w:color w:val="auto"/>
                <w:spacing w:val="-3"/>
              </w:rPr>
              <w:t xml:space="preserve"> </w:t>
            </w:r>
            <w:r w:rsidRPr="00DA66FF">
              <w:rPr>
                <w:rFonts w:ascii="Times New Roman" w:hAnsi="Times New Roman" w:cs="Times New Roman"/>
                <w:color w:val="auto"/>
              </w:rPr>
              <w:t xml:space="preserve">реализации, </w:t>
            </w:r>
          </w:p>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тыс.</w:t>
            </w:r>
            <w:r w:rsidRPr="00DA66FF">
              <w:rPr>
                <w:rFonts w:ascii="Times New Roman" w:hAnsi="Times New Roman" w:cs="Times New Roman"/>
                <w:color w:val="auto"/>
                <w:spacing w:val="-5"/>
              </w:rPr>
              <w:t xml:space="preserve"> </w:t>
            </w:r>
            <w:r w:rsidRPr="00DA66FF">
              <w:rPr>
                <w:rFonts w:ascii="Times New Roman" w:hAnsi="Times New Roman" w:cs="Times New Roman"/>
                <w:color w:val="auto"/>
              </w:rPr>
              <w:t>рублей</w:t>
            </w:r>
          </w:p>
        </w:tc>
      </w:tr>
      <w:tr w:rsidR="000A6371" w:rsidRPr="00DA66FF" w:rsidTr="00003960">
        <w:trPr>
          <w:trHeight w:val="267"/>
          <w:jc w:val="center"/>
        </w:trPr>
        <w:tc>
          <w:tcPr>
            <w:tcW w:w="5031" w:type="dxa"/>
            <w:vMerge/>
            <w:tcBorders>
              <w:top w:val="nil"/>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rPr>
                <w:rFonts w:ascii="Times New Roman" w:hAnsi="Times New Roman"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2026</w:t>
            </w:r>
          </w:p>
        </w:tc>
        <w:tc>
          <w:tcPr>
            <w:tcW w:w="1001"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№+n</w:t>
            </w:r>
          </w:p>
        </w:tc>
        <w:tc>
          <w:tcPr>
            <w:tcW w:w="661"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Всего</w:t>
            </w:r>
          </w:p>
        </w:tc>
      </w:tr>
      <w:tr w:rsidR="000A6371" w:rsidRPr="00DA66FF" w:rsidTr="00003960">
        <w:trPr>
          <w:trHeight w:val="243"/>
          <w:jc w:val="center"/>
        </w:trPr>
        <w:tc>
          <w:tcPr>
            <w:tcW w:w="5031" w:type="dxa"/>
            <w:tcBorders>
              <w:top w:val="nil"/>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5</w:t>
            </w:r>
          </w:p>
        </w:tc>
        <w:tc>
          <w:tcPr>
            <w:tcW w:w="661" w:type="dxa"/>
            <w:tcBorders>
              <w:top w:val="single" w:sz="4" w:space="0" w:color="000000"/>
              <w:left w:val="single" w:sz="4" w:space="0" w:color="000000"/>
              <w:bottom w:val="single" w:sz="4" w:space="0" w:color="000000"/>
              <w:right w:val="single" w:sz="4" w:space="0" w:color="000000"/>
            </w:tcBorders>
            <w:vAlign w:val="center"/>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6</w:t>
            </w:r>
          </w:p>
        </w:tc>
      </w:tr>
      <w:tr w:rsidR="007C6E5A" w:rsidRPr="00DA66FF"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spacing w:before="54"/>
              <w:rPr>
                <w:rFonts w:ascii="Times New Roman" w:hAnsi="Times New Roman" w:cs="Times New Roman"/>
                <w:color w:val="auto"/>
              </w:rPr>
            </w:pPr>
            <w:r w:rsidRPr="00DA66FF">
              <w:rPr>
                <w:rFonts w:ascii="Times New Roman" w:hAnsi="Times New Roman" w:cs="Times New Roman"/>
                <w:color w:val="auto"/>
              </w:rPr>
              <w:t xml:space="preserve"> </w:t>
            </w:r>
            <w:r w:rsidR="00895576" w:rsidRPr="00DA66FF">
              <w:rPr>
                <w:rFonts w:ascii="Times New Roman" w:hAnsi="Times New Roman" w:cs="Times New Roman"/>
                <w:color w:val="auto"/>
              </w:rPr>
              <w:t>К</w:t>
            </w:r>
            <w:r w:rsidRPr="00DA66FF">
              <w:rPr>
                <w:rFonts w:ascii="Times New Roman" w:hAnsi="Times New Roman" w:cs="Times New Roman"/>
                <w:color w:val="auto"/>
              </w:rPr>
              <w:t>омплекс процессных мероприятий</w:t>
            </w:r>
            <w:r w:rsidR="00C13D1C" w:rsidRPr="00DA66FF">
              <w:rPr>
                <w:rFonts w:ascii="Times New Roman" w:hAnsi="Times New Roman" w:cs="Times New Roman"/>
                <w:color w:val="auto"/>
              </w:rPr>
              <w:t xml:space="preserve"> </w:t>
            </w:r>
            <w:r w:rsidRPr="00DA66FF">
              <w:rPr>
                <w:rFonts w:ascii="Times New Roman" w:hAnsi="Times New Roman" w:cs="Times New Roman"/>
                <w:color w:val="auto"/>
              </w:rPr>
              <w:t>«Содержание и обустройство сибиреязвенных захоронений и скотомогильников»</w:t>
            </w:r>
            <w:r w:rsidRPr="00DA66FF">
              <w:rPr>
                <w:rFonts w:ascii="Times New Roman" w:hAnsi="Times New Roman" w:cs="Times New Roman"/>
                <w:iCs/>
                <w:color w:val="auto"/>
              </w:rPr>
              <w:t xml:space="preserve"> (всего), в</w:t>
            </w:r>
            <w:r w:rsidRPr="00DA66FF">
              <w:rPr>
                <w:rFonts w:ascii="Times New Roman" w:hAnsi="Times New Roman" w:cs="Times New Roman"/>
                <w:iCs/>
                <w:color w:val="auto"/>
                <w:spacing w:val="-2"/>
              </w:rPr>
              <w:t xml:space="preserve"> </w:t>
            </w:r>
            <w:r w:rsidRPr="00DA66FF">
              <w:rPr>
                <w:rFonts w:ascii="Times New Roman" w:hAnsi="Times New Roman" w:cs="Times New Roman"/>
                <w:iCs/>
                <w:color w:val="auto"/>
              </w:rPr>
              <w:t>том</w:t>
            </w:r>
            <w:r w:rsidRPr="00DA66FF">
              <w:rPr>
                <w:rFonts w:ascii="Times New Roman" w:hAnsi="Times New Roman" w:cs="Times New Roman"/>
                <w:iCs/>
                <w:color w:val="auto"/>
                <w:spacing w:val="-1"/>
              </w:rPr>
              <w:t xml:space="preserve"> </w:t>
            </w:r>
            <w:r w:rsidRPr="00DA66FF">
              <w:rPr>
                <w:rFonts w:ascii="Times New Roman" w:hAnsi="Times New Roman" w:cs="Times New Roman"/>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084D47" w:rsidRPr="00DA66FF" w:rsidTr="00003960">
        <w:trPr>
          <w:trHeight w:val="210"/>
          <w:jc w:val="center"/>
        </w:trPr>
        <w:tc>
          <w:tcPr>
            <w:tcW w:w="5031" w:type="dxa"/>
            <w:tcBorders>
              <w:top w:val="single" w:sz="4" w:space="0" w:color="000000"/>
              <w:left w:val="single" w:sz="4" w:space="0" w:color="000000"/>
              <w:bottom w:val="single" w:sz="4" w:space="0" w:color="000000"/>
              <w:right w:val="single" w:sz="4" w:space="0" w:color="000000"/>
            </w:tcBorders>
          </w:tcPr>
          <w:p w:rsidR="00084D47" w:rsidRPr="00DA66FF" w:rsidRDefault="00084D47" w:rsidP="00DA66FF">
            <w:pPr>
              <w:kinsoku w:val="0"/>
              <w:overflowPunct w:val="0"/>
              <w:autoSpaceDE w:val="0"/>
              <w:autoSpaceDN w:val="0"/>
              <w:adjustRightInd w:val="0"/>
              <w:rPr>
                <w:rFonts w:ascii="Times New Roman" w:hAnsi="Times New Roman" w:cs="Times New Roman"/>
                <w:iCs/>
                <w:color w:val="auto"/>
              </w:rPr>
            </w:pPr>
            <w:r w:rsidRPr="00DA66FF">
              <w:rPr>
                <w:rFonts w:ascii="Times New Roman" w:hAnsi="Times New Roman" w:cs="Times New Roman"/>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84D47"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84D47"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84D47"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84D47" w:rsidRPr="00DA66FF" w:rsidRDefault="00084D47"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84D47"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0A6371" w:rsidRPr="00DA66FF" w:rsidTr="00003960">
        <w:trPr>
          <w:trHeight w:val="283"/>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DA66FF" w:rsidRDefault="000A6371" w:rsidP="00DA66FF">
            <w:pPr>
              <w:kinsoku w:val="0"/>
              <w:overflowPunct w:val="0"/>
              <w:autoSpaceDE w:val="0"/>
              <w:autoSpaceDN w:val="0"/>
              <w:adjustRightInd w:val="0"/>
              <w:rPr>
                <w:rFonts w:ascii="Times New Roman" w:hAnsi="Times New Roman" w:cs="Times New Roman"/>
                <w:color w:val="auto"/>
              </w:rPr>
            </w:pPr>
            <w:r w:rsidRPr="00DA66FF">
              <w:rPr>
                <w:rFonts w:ascii="Times New Roman" w:hAnsi="Times New Roman" w:cs="Times New Roman"/>
                <w:color w:val="auto"/>
              </w:rPr>
              <w:t xml:space="preserve">Региональный бюджет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0A6371" w:rsidRPr="00DA66FF"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DA66FF" w:rsidRDefault="000A6371" w:rsidP="00DA66FF">
            <w:pPr>
              <w:kinsoku w:val="0"/>
              <w:overflowPunct w:val="0"/>
              <w:autoSpaceDE w:val="0"/>
              <w:autoSpaceDN w:val="0"/>
              <w:adjustRightInd w:val="0"/>
              <w:rPr>
                <w:rFonts w:ascii="Times New Roman" w:hAnsi="Times New Roman" w:cs="Times New Roman"/>
                <w:color w:val="auto"/>
              </w:rPr>
            </w:pPr>
            <w:r w:rsidRPr="00DA66FF">
              <w:rPr>
                <w:rFonts w:ascii="Times New Roman" w:hAnsi="Times New Roman" w:cs="Times New Roman"/>
                <w:color w:val="auto"/>
              </w:rPr>
              <w:t xml:space="preserve">Федеральный бюджет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0A6371" w:rsidRPr="00DA66FF"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DA66FF" w:rsidRDefault="000A6371" w:rsidP="00DA66FF">
            <w:pPr>
              <w:kinsoku w:val="0"/>
              <w:overflowPunct w:val="0"/>
              <w:autoSpaceDE w:val="0"/>
              <w:autoSpaceDN w:val="0"/>
              <w:adjustRightInd w:val="0"/>
              <w:rPr>
                <w:rFonts w:ascii="Times New Roman" w:hAnsi="Times New Roman" w:cs="Times New Roman"/>
                <w:color w:val="auto"/>
              </w:rPr>
            </w:pPr>
            <w:r w:rsidRPr="00DA66FF">
              <w:rPr>
                <w:rFonts w:ascii="Times New Roman" w:hAnsi="Times New Roman" w:cs="Times New Roman"/>
                <w:color w:val="auto"/>
              </w:rPr>
              <w:t xml:space="preserve">Средства фондов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0A6371" w:rsidRPr="00DA66FF"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DA66FF" w:rsidRDefault="000A6371" w:rsidP="00DA66FF">
            <w:pPr>
              <w:kinsoku w:val="0"/>
              <w:overflowPunct w:val="0"/>
              <w:autoSpaceDE w:val="0"/>
              <w:autoSpaceDN w:val="0"/>
              <w:adjustRightInd w:val="0"/>
              <w:spacing w:before="54"/>
              <w:rPr>
                <w:rFonts w:ascii="Times New Roman" w:hAnsi="Times New Roman" w:cs="Times New Roman"/>
                <w:color w:val="auto"/>
              </w:rPr>
            </w:pPr>
            <w:r w:rsidRPr="00DA66FF">
              <w:rPr>
                <w:rFonts w:ascii="Times New Roman" w:hAnsi="Times New Roman" w:cs="Times New Roman"/>
                <w:color w:val="auto"/>
              </w:rPr>
              <w:t>Внебюджетные источники</w:t>
            </w:r>
            <w:r w:rsidRPr="00DA66FF">
              <w:rPr>
                <w:rFonts w:ascii="Times New Roman" w:hAnsi="Times New Roman" w:cs="Times New Roman"/>
                <w:color w:val="auto"/>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DA66FF" w:rsidRDefault="000A6371"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786950" w:rsidRPr="00DA66FF"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786950" w:rsidRPr="00DA66FF" w:rsidRDefault="00786950" w:rsidP="00DA66FF">
            <w:pPr>
              <w:kinsoku w:val="0"/>
              <w:overflowPunct w:val="0"/>
              <w:autoSpaceDE w:val="0"/>
              <w:autoSpaceDN w:val="0"/>
              <w:adjustRightInd w:val="0"/>
              <w:spacing w:before="54"/>
              <w:rPr>
                <w:rFonts w:ascii="Times New Roman" w:hAnsi="Times New Roman" w:cs="Times New Roman"/>
                <w:color w:val="auto"/>
              </w:rPr>
            </w:pPr>
            <w:r w:rsidRPr="00DA66FF">
              <w:rPr>
                <w:rFonts w:ascii="Times New Roman" w:hAnsi="Times New Roman" w:cs="Times New Roman"/>
                <w:color w:val="auto"/>
              </w:rPr>
              <w:t>Мероприятие №</w:t>
            </w:r>
            <w:r w:rsidR="00636057" w:rsidRPr="00DA66FF">
              <w:rPr>
                <w:rFonts w:ascii="Times New Roman" w:hAnsi="Times New Roman" w:cs="Times New Roman"/>
                <w:color w:val="auto"/>
              </w:rPr>
              <w:t>1</w:t>
            </w:r>
            <w:r w:rsidRPr="00DA66FF">
              <w:rPr>
                <w:rFonts w:ascii="Times New Roman" w:hAnsi="Times New Roman" w:cs="Times New Roman"/>
                <w:color w:val="auto"/>
              </w:rPr>
              <w:t xml:space="preserve"> </w:t>
            </w:r>
            <w:r w:rsidRPr="00DA66FF">
              <w:rPr>
                <w:rFonts w:ascii="Times New Roman" w:hAnsi="Times New Roman" w:cs="Times New Roman"/>
              </w:rPr>
              <w:t xml:space="preserve">«Содержание и обустройство сибиреязвенных захоронений и </w:t>
            </w:r>
            <w:r w:rsidRPr="00DA66FF">
              <w:rPr>
                <w:rFonts w:ascii="Times New Roman" w:hAnsi="Times New Roman" w:cs="Times New Roman"/>
              </w:rPr>
              <w:lastRenderedPageBreak/>
              <w:t>скотомогильников (биометрических ям)»</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lastRenderedPageBreak/>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786950" w:rsidRPr="00DA66FF"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786950" w:rsidRPr="00DA66FF" w:rsidRDefault="00786950" w:rsidP="00DA66FF">
            <w:pPr>
              <w:kinsoku w:val="0"/>
              <w:overflowPunct w:val="0"/>
              <w:autoSpaceDE w:val="0"/>
              <w:autoSpaceDN w:val="0"/>
              <w:adjustRightInd w:val="0"/>
              <w:spacing w:before="54"/>
              <w:rPr>
                <w:rFonts w:ascii="Times New Roman" w:hAnsi="Times New Roman" w:cs="Times New Roman"/>
                <w:color w:val="auto"/>
              </w:rPr>
            </w:pPr>
            <w:r w:rsidRPr="00DA66FF">
              <w:rPr>
                <w:rFonts w:ascii="Times New Roman" w:hAnsi="Times New Roman" w:cs="Times New Roman"/>
                <w:color w:val="auto"/>
              </w:rPr>
              <w:lastRenderedPageBreak/>
              <w:t>Местный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86950" w:rsidRPr="00DA66FF" w:rsidRDefault="00786950"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r w:rsidR="0097623D" w:rsidRPr="00DA66FF"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97623D" w:rsidRPr="00DA66FF" w:rsidRDefault="0097623D" w:rsidP="00DA66FF">
            <w:pPr>
              <w:kinsoku w:val="0"/>
              <w:overflowPunct w:val="0"/>
              <w:autoSpaceDE w:val="0"/>
              <w:autoSpaceDN w:val="0"/>
              <w:adjustRightInd w:val="0"/>
              <w:spacing w:before="54"/>
              <w:rPr>
                <w:rFonts w:ascii="Times New Roman" w:hAnsi="Times New Roman" w:cs="Times New Roman"/>
                <w:color w:val="auto"/>
              </w:rPr>
            </w:pPr>
            <w:r w:rsidRPr="00DA66FF">
              <w:rPr>
                <w:rFonts w:ascii="Times New Roman" w:hAnsi="Times New Roman" w:cs="Times New Roman"/>
                <w:color w:val="auto"/>
              </w:rPr>
              <w:t>Региональный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97623D" w:rsidRPr="00DA66FF" w:rsidRDefault="0097623D"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97623D" w:rsidRPr="00DA66FF" w:rsidRDefault="0097623D"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7623D" w:rsidRPr="00DA66FF" w:rsidRDefault="0097623D"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7623D" w:rsidRPr="00DA66FF" w:rsidRDefault="0097623D"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7623D" w:rsidRPr="00DA66FF" w:rsidRDefault="0097623D"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0</w:t>
            </w:r>
          </w:p>
        </w:tc>
      </w:tr>
    </w:tbl>
    <w:p w:rsidR="003D63BF" w:rsidRPr="00DA66FF" w:rsidRDefault="003D63BF" w:rsidP="00DA66FF">
      <w:pPr>
        <w:kinsoku w:val="0"/>
        <w:overflowPunct w:val="0"/>
        <w:autoSpaceDE w:val="0"/>
        <w:autoSpaceDN w:val="0"/>
        <w:adjustRightInd w:val="0"/>
        <w:ind w:firstLine="709"/>
        <w:jc w:val="center"/>
        <w:rPr>
          <w:rFonts w:ascii="Times New Roman" w:hAnsi="Times New Roman" w:cs="Times New Roman"/>
          <w:b/>
          <w:color w:val="auto"/>
          <w:sz w:val="26"/>
          <w:szCs w:val="26"/>
        </w:rPr>
      </w:pPr>
    </w:p>
    <w:p w:rsidR="00AA0435" w:rsidRPr="00DA66FF" w:rsidRDefault="00AA0435" w:rsidP="00DA66FF">
      <w:pPr>
        <w:kinsoku w:val="0"/>
        <w:overflowPunct w:val="0"/>
        <w:autoSpaceDE w:val="0"/>
        <w:autoSpaceDN w:val="0"/>
        <w:adjustRightInd w:val="0"/>
        <w:ind w:firstLine="709"/>
        <w:jc w:val="center"/>
        <w:rPr>
          <w:rFonts w:ascii="Times New Roman" w:hAnsi="Times New Roman" w:cs="Times New Roman"/>
          <w:b/>
          <w:color w:val="auto"/>
          <w:sz w:val="26"/>
          <w:szCs w:val="26"/>
        </w:rPr>
      </w:pPr>
      <w:r w:rsidRPr="00DA66FF">
        <w:rPr>
          <w:rFonts w:ascii="Times New Roman" w:hAnsi="Times New Roman" w:cs="Times New Roman"/>
          <w:b/>
          <w:color w:val="auto"/>
          <w:sz w:val="26"/>
          <w:szCs w:val="26"/>
        </w:rPr>
        <w:t>6.</w:t>
      </w:r>
      <w:r w:rsidR="00DA66FF" w:rsidRPr="00DA66FF">
        <w:rPr>
          <w:rFonts w:ascii="Times New Roman" w:hAnsi="Times New Roman" w:cs="Times New Roman"/>
          <w:b/>
          <w:color w:val="auto"/>
          <w:sz w:val="26"/>
          <w:szCs w:val="26"/>
        </w:rPr>
        <w:t xml:space="preserve"> </w:t>
      </w:r>
      <w:r w:rsidRPr="00DA66FF">
        <w:rPr>
          <w:rFonts w:ascii="Times New Roman" w:hAnsi="Times New Roman" w:cs="Times New Roman"/>
          <w:b/>
          <w:color w:val="auto"/>
          <w:sz w:val="26"/>
          <w:szCs w:val="26"/>
        </w:rPr>
        <w:t>План реализации комплекса процессных мероприятий в текущем году</w:t>
      </w:r>
    </w:p>
    <w:p w:rsidR="00EE1388" w:rsidRPr="00DA66FF" w:rsidRDefault="00EE1388" w:rsidP="00DA66FF">
      <w:pPr>
        <w:kinsoku w:val="0"/>
        <w:overflowPunct w:val="0"/>
        <w:autoSpaceDE w:val="0"/>
        <w:autoSpaceDN w:val="0"/>
        <w:adjustRightInd w:val="0"/>
        <w:ind w:firstLine="709"/>
        <w:jc w:val="center"/>
        <w:rPr>
          <w:rFonts w:ascii="Times New Roman" w:hAnsi="Times New Roman" w:cs="Times New Roman"/>
          <w:b/>
          <w:color w:val="auto"/>
          <w:sz w:val="26"/>
          <w:szCs w:val="26"/>
        </w:rPr>
      </w:pPr>
    </w:p>
    <w:tbl>
      <w:tblPr>
        <w:tblW w:w="9640" w:type="dxa"/>
        <w:jc w:val="center"/>
        <w:tblLayout w:type="fixed"/>
        <w:tblCellMar>
          <w:left w:w="0" w:type="dxa"/>
          <w:right w:w="0" w:type="dxa"/>
        </w:tblCellMar>
        <w:tblLook w:val="0000" w:firstRow="0" w:lastRow="0" w:firstColumn="0" w:lastColumn="0" w:noHBand="0" w:noVBand="0"/>
      </w:tblPr>
      <w:tblGrid>
        <w:gridCol w:w="2127"/>
        <w:gridCol w:w="1418"/>
        <w:gridCol w:w="2976"/>
        <w:gridCol w:w="1418"/>
        <w:gridCol w:w="1701"/>
      </w:tblGrid>
      <w:tr w:rsidR="000D31DB" w:rsidRPr="00DA66FF" w:rsidTr="00003960">
        <w:trPr>
          <w:trHeight w:val="1104"/>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spacing w:val="-37"/>
              </w:rPr>
            </w:pPr>
            <w:r w:rsidRPr="00DA66FF">
              <w:rPr>
                <w:rFonts w:ascii="Times New Roman" w:hAnsi="Times New Roman" w:cs="Times New Roman"/>
                <w:color w:val="auto"/>
              </w:rPr>
              <w:t>Задача,</w:t>
            </w:r>
            <w:r w:rsidRPr="00DA66FF">
              <w:rPr>
                <w:rFonts w:ascii="Times New Roman" w:hAnsi="Times New Roman" w:cs="Times New Roman"/>
                <w:color w:val="auto"/>
                <w:spacing w:val="-5"/>
              </w:rPr>
              <w:t xml:space="preserve"> </w:t>
            </w:r>
            <w:r w:rsidRPr="00DA66FF">
              <w:rPr>
                <w:rFonts w:ascii="Times New Roman" w:hAnsi="Times New Roman" w:cs="Times New Roman"/>
                <w:color w:val="auto"/>
              </w:rPr>
              <w:t>мероприятие</w:t>
            </w:r>
            <w:r w:rsidRPr="00DA66FF">
              <w:rPr>
                <w:rFonts w:ascii="Times New Roman" w:hAnsi="Times New Roman" w:cs="Times New Roman"/>
                <w:color w:val="auto"/>
                <w:spacing w:val="-5"/>
              </w:rPr>
              <w:t xml:space="preserve"> </w:t>
            </w:r>
            <w:r w:rsidRPr="00DA66FF">
              <w:rPr>
                <w:rFonts w:ascii="Times New Roman" w:hAnsi="Times New Roman" w:cs="Times New Roman"/>
                <w:color w:val="auto"/>
              </w:rPr>
              <w:t>(результат)</w:t>
            </w:r>
            <w:r w:rsidRPr="00DA66FF">
              <w:rPr>
                <w:rFonts w:ascii="Times New Roman" w:hAnsi="Times New Roman" w:cs="Times New Roman"/>
                <w:color w:val="auto"/>
                <w:spacing w:val="-6"/>
              </w:rPr>
              <w:t xml:space="preserve"> </w:t>
            </w:r>
            <w:r w:rsidRPr="00DA66FF">
              <w:rPr>
                <w:rFonts w:ascii="Times New Roman" w:hAnsi="Times New Roman" w:cs="Times New Roman"/>
                <w:color w:val="auto"/>
              </w:rPr>
              <w:t>/</w:t>
            </w:r>
            <w:r w:rsidRPr="00DA66FF">
              <w:rPr>
                <w:rFonts w:ascii="Times New Roman" w:hAnsi="Times New Roman" w:cs="Times New Roman"/>
                <w:color w:val="auto"/>
                <w:spacing w:val="-37"/>
              </w:rPr>
              <w:t xml:space="preserve"> </w:t>
            </w:r>
          </w:p>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контрольная</w:t>
            </w:r>
            <w:r w:rsidRPr="00DA66FF">
              <w:rPr>
                <w:rFonts w:ascii="Times New Roman" w:hAnsi="Times New Roman" w:cs="Times New Roman"/>
                <w:color w:val="auto"/>
                <w:spacing w:val="-3"/>
              </w:rPr>
              <w:t xml:space="preserve"> </w:t>
            </w:r>
            <w:r w:rsidRPr="00DA66FF">
              <w:rPr>
                <w:rFonts w:ascii="Times New Roman" w:hAnsi="Times New Roman" w:cs="Times New Roman"/>
                <w:color w:val="auto"/>
              </w:rPr>
              <w:t>точка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DA66FF" w:rsidRDefault="00AA0435" w:rsidP="00DA66FF">
            <w:pPr>
              <w:tabs>
                <w:tab w:val="left" w:pos="2327"/>
              </w:tabs>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 xml:space="preserve">Дата наступления </w:t>
            </w:r>
          </w:p>
          <w:p w:rsidR="00AA0435" w:rsidRPr="00DA66FF" w:rsidRDefault="00AA0435" w:rsidP="00DA66FF">
            <w:pPr>
              <w:tabs>
                <w:tab w:val="left" w:pos="2327"/>
              </w:tabs>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контрольной</w:t>
            </w:r>
            <w:r w:rsidR="00C13D1C" w:rsidRPr="00DA66FF">
              <w:rPr>
                <w:rFonts w:ascii="Times New Roman" w:hAnsi="Times New Roman" w:cs="Times New Roman"/>
                <w:color w:val="auto"/>
                <w:spacing w:val="-37"/>
              </w:rPr>
              <w:t xml:space="preserve"> </w:t>
            </w:r>
            <w:r w:rsidRPr="00DA66FF">
              <w:rPr>
                <w:rFonts w:ascii="Times New Roman" w:hAnsi="Times New Roman" w:cs="Times New Roman"/>
                <w:color w:val="auto"/>
              </w:rPr>
              <w:t>точки</w:t>
            </w:r>
          </w:p>
          <w:p w:rsidR="00AA0435" w:rsidRPr="00DA66FF" w:rsidRDefault="00AA0435" w:rsidP="00DA66FF">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spacing w:val="1"/>
              </w:rPr>
            </w:pPr>
            <w:r w:rsidRPr="00DA66FF">
              <w:rPr>
                <w:rFonts w:ascii="Times New Roman" w:hAnsi="Times New Roman" w:cs="Times New Roman"/>
                <w:color w:val="auto"/>
              </w:rPr>
              <w:t>Ответственный исполнитель</w:t>
            </w:r>
            <w:r w:rsidRPr="00DA66FF">
              <w:rPr>
                <w:rFonts w:ascii="Times New Roman" w:hAnsi="Times New Roman" w:cs="Times New Roman"/>
                <w:color w:val="auto"/>
                <w:spacing w:val="1"/>
              </w:rPr>
              <w:t xml:space="preserve"> </w:t>
            </w:r>
          </w:p>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(Ф.И.О.,</w:t>
            </w:r>
            <w:r w:rsidR="00C13D1C" w:rsidRPr="00DA66FF">
              <w:rPr>
                <w:rFonts w:ascii="Times New Roman" w:hAnsi="Times New Roman" w:cs="Times New Roman"/>
                <w:color w:val="auto"/>
              </w:rPr>
              <w:t xml:space="preserve"> </w:t>
            </w:r>
            <w:r w:rsidRPr="00DA66FF">
              <w:rPr>
                <w:rFonts w:ascii="Times New Roman" w:hAnsi="Times New Roman" w:cs="Times New Roman"/>
                <w:color w:val="auto"/>
              </w:rPr>
              <w:t>должность, наименование ОИВ администрации Юргинского муниципального округа,</w:t>
            </w:r>
            <w:r w:rsidRPr="00DA66FF">
              <w:rPr>
                <w:rFonts w:ascii="Times New Roman" w:hAnsi="Times New Roman" w:cs="Times New Roman"/>
                <w:color w:val="auto"/>
                <w:spacing w:val="-10"/>
              </w:rPr>
              <w:t xml:space="preserve"> </w:t>
            </w:r>
            <w:r w:rsidRPr="00DA66FF">
              <w:rPr>
                <w:rFonts w:ascii="Times New Roman" w:hAnsi="Times New Roman" w:cs="Times New Roman"/>
                <w:color w:val="auto"/>
              </w:rPr>
              <w:t>иного</w:t>
            </w:r>
            <w:r w:rsidRPr="00DA66FF">
              <w:rPr>
                <w:rFonts w:ascii="Times New Roman" w:hAnsi="Times New Roman" w:cs="Times New Roman"/>
                <w:color w:val="auto"/>
                <w:spacing w:val="-8"/>
              </w:rPr>
              <w:t xml:space="preserve"> муниципального </w:t>
            </w:r>
            <w:r w:rsidRPr="00DA66FF">
              <w:rPr>
                <w:rFonts w:ascii="Times New Roman" w:hAnsi="Times New Roman" w:cs="Times New Roman"/>
                <w:color w:val="auto"/>
              </w:rPr>
              <w:t>органа,</w:t>
            </w:r>
            <w:r w:rsidRPr="00DA66FF">
              <w:rPr>
                <w:rFonts w:ascii="Times New Roman" w:hAnsi="Times New Roman" w:cs="Times New Roman"/>
                <w:color w:val="auto"/>
                <w:spacing w:val="-6"/>
              </w:rPr>
              <w:t xml:space="preserve"> </w:t>
            </w:r>
            <w:r w:rsidRPr="00DA66FF">
              <w:rPr>
                <w:rFonts w:ascii="Times New Roman" w:hAnsi="Times New Roman" w:cs="Times New Roman"/>
                <w:color w:val="auto"/>
              </w:rPr>
              <w:t>организации)</w:t>
            </w:r>
          </w:p>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Вид подтверждающего</w:t>
            </w:r>
            <w:r w:rsidRPr="00DA66FF">
              <w:rPr>
                <w:rFonts w:ascii="Times New Roman" w:hAnsi="Times New Roman" w:cs="Times New Roman"/>
                <w:color w:val="auto"/>
                <w:spacing w:val="-37"/>
              </w:rPr>
              <w:t xml:space="preserve"> </w:t>
            </w:r>
            <w:r w:rsidRPr="00DA66FF">
              <w:rPr>
                <w:rFonts w:ascii="Times New Roman" w:hAnsi="Times New Roman" w:cs="Times New Roman"/>
                <w:color w:val="auto"/>
              </w:rPr>
              <w:t>документа</w:t>
            </w:r>
          </w:p>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vertAlign w:val="superscript"/>
              </w:rPr>
            </w:pPr>
          </w:p>
        </w:tc>
        <w:tc>
          <w:tcPr>
            <w:tcW w:w="1701" w:type="dxa"/>
            <w:tcBorders>
              <w:top w:val="single" w:sz="4" w:space="0" w:color="auto"/>
              <w:bottom w:val="single" w:sz="4" w:space="0" w:color="auto"/>
              <w:right w:val="single" w:sz="4" w:space="0" w:color="auto"/>
            </w:tcBorders>
            <w:shd w:val="clear" w:color="auto" w:fill="auto"/>
          </w:tcPr>
          <w:p w:rsidR="00AA0435" w:rsidRPr="00DA66FF" w:rsidRDefault="00AA0435" w:rsidP="00DA66FF">
            <w:pPr>
              <w:jc w:val="center"/>
              <w:rPr>
                <w:rFonts w:ascii="Times New Roman" w:hAnsi="Times New Roman" w:cs="Times New Roman"/>
                <w:color w:val="auto"/>
              </w:rPr>
            </w:pPr>
            <w:r w:rsidRPr="00DA66FF">
              <w:rPr>
                <w:rFonts w:ascii="Times New Roman" w:hAnsi="Times New Roman" w:cs="Times New Roman"/>
                <w:color w:val="auto"/>
              </w:rPr>
              <w:t>Информационная система</w:t>
            </w:r>
          </w:p>
          <w:p w:rsidR="00AA0435" w:rsidRPr="00DA66FF" w:rsidRDefault="00AA0435" w:rsidP="00DA66FF">
            <w:pPr>
              <w:jc w:val="center"/>
              <w:rPr>
                <w:rFonts w:ascii="Times New Roman" w:hAnsi="Times New Roman" w:cs="Times New Roman"/>
                <w:color w:val="auto"/>
              </w:rPr>
            </w:pPr>
          </w:p>
        </w:tc>
      </w:tr>
      <w:tr w:rsidR="000D31DB" w:rsidRPr="00DA66FF" w:rsidTr="00003960">
        <w:trPr>
          <w:trHeight w:val="238"/>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1</w:t>
            </w:r>
          </w:p>
        </w:tc>
        <w:tc>
          <w:tcPr>
            <w:tcW w:w="1418"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tabs>
                <w:tab w:val="left" w:pos="2327"/>
              </w:tabs>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2</w:t>
            </w:r>
          </w:p>
        </w:tc>
        <w:tc>
          <w:tcPr>
            <w:tcW w:w="2976"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3</w:t>
            </w:r>
          </w:p>
        </w:tc>
        <w:tc>
          <w:tcPr>
            <w:tcW w:w="1418"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4</w:t>
            </w:r>
          </w:p>
        </w:tc>
        <w:tc>
          <w:tcPr>
            <w:tcW w:w="1701" w:type="dxa"/>
            <w:tcBorders>
              <w:top w:val="single" w:sz="4" w:space="0" w:color="auto"/>
              <w:bottom w:val="single" w:sz="4" w:space="0" w:color="auto"/>
              <w:right w:val="single" w:sz="4" w:space="0" w:color="auto"/>
            </w:tcBorders>
            <w:shd w:val="clear" w:color="auto" w:fill="auto"/>
          </w:tcPr>
          <w:p w:rsidR="00AA0435" w:rsidRPr="00DA66FF" w:rsidRDefault="00AA0435" w:rsidP="00DA66FF">
            <w:pPr>
              <w:jc w:val="center"/>
              <w:rPr>
                <w:rFonts w:ascii="Times New Roman" w:hAnsi="Times New Roman" w:cs="Times New Roman"/>
                <w:color w:val="auto"/>
              </w:rPr>
            </w:pPr>
            <w:r w:rsidRPr="00DA66FF">
              <w:rPr>
                <w:rFonts w:ascii="Times New Roman" w:hAnsi="Times New Roman" w:cs="Times New Roman"/>
                <w:color w:val="auto"/>
              </w:rPr>
              <w:t>5</w:t>
            </w:r>
          </w:p>
        </w:tc>
      </w:tr>
      <w:tr w:rsidR="000D31DB" w:rsidRPr="00DA66FF" w:rsidTr="00003960">
        <w:trPr>
          <w:trHeight w:val="442"/>
          <w:jc w:val="center"/>
        </w:trPr>
        <w:tc>
          <w:tcPr>
            <w:tcW w:w="9640" w:type="dxa"/>
            <w:gridSpan w:val="5"/>
            <w:tcBorders>
              <w:top w:val="single" w:sz="4" w:space="0" w:color="000000"/>
              <w:left w:val="single" w:sz="4" w:space="0" w:color="000000"/>
              <w:bottom w:val="single" w:sz="4" w:space="0" w:color="000000"/>
              <w:right w:val="single" w:sz="4" w:space="0" w:color="auto"/>
            </w:tcBorders>
          </w:tcPr>
          <w:p w:rsidR="00003960" w:rsidRPr="00DA66FF" w:rsidRDefault="00003960" w:rsidP="00DA66FF">
            <w:pPr>
              <w:kinsoku w:val="0"/>
              <w:overflowPunct w:val="0"/>
              <w:autoSpaceDE w:val="0"/>
              <w:autoSpaceDN w:val="0"/>
              <w:adjustRightInd w:val="0"/>
              <w:spacing w:before="4" w:line="172" w:lineRule="exact"/>
              <w:ind w:right="311"/>
              <w:rPr>
                <w:rFonts w:ascii="Times New Roman" w:hAnsi="Times New Roman" w:cs="Times New Roman"/>
                <w:color w:val="auto"/>
              </w:rPr>
            </w:pPr>
          </w:p>
          <w:p w:rsidR="00AA0435" w:rsidRPr="00DA66FF" w:rsidRDefault="00AA0435" w:rsidP="00DA66FF">
            <w:pPr>
              <w:kinsoku w:val="0"/>
              <w:overflowPunct w:val="0"/>
              <w:autoSpaceDE w:val="0"/>
              <w:autoSpaceDN w:val="0"/>
              <w:adjustRightInd w:val="0"/>
              <w:spacing w:before="4" w:line="172" w:lineRule="exact"/>
              <w:ind w:right="311"/>
              <w:rPr>
                <w:rFonts w:ascii="Times New Roman" w:hAnsi="Times New Roman" w:cs="Times New Roman"/>
                <w:color w:val="auto"/>
              </w:rPr>
            </w:pPr>
            <w:r w:rsidRPr="00DA66FF">
              <w:rPr>
                <w:rFonts w:ascii="Times New Roman" w:hAnsi="Times New Roman" w:cs="Times New Roman"/>
                <w:color w:val="auto"/>
              </w:rPr>
              <w:t>Задача комплекса</w:t>
            </w:r>
            <w:r w:rsidRPr="00DA66FF">
              <w:rPr>
                <w:rFonts w:ascii="Times New Roman" w:hAnsi="Times New Roman" w:cs="Times New Roman"/>
                <w:color w:val="auto"/>
                <w:spacing w:val="-1"/>
              </w:rPr>
              <w:t xml:space="preserve"> </w:t>
            </w:r>
            <w:r w:rsidRPr="00DA66FF">
              <w:rPr>
                <w:rFonts w:ascii="Times New Roman" w:hAnsi="Times New Roman" w:cs="Times New Roman"/>
                <w:color w:val="auto"/>
              </w:rPr>
              <w:t>процессных</w:t>
            </w:r>
            <w:r w:rsidRPr="00DA66FF">
              <w:rPr>
                <w:rFonts w:ascii="Times New Roman" w:hAnsi="Times New Roman" w:cs="Times New Roman"/>
                <w:color w:val="auto"/>
                <w:spacing w:val="-4"/>
              </w:rPr>
              <w:t xml:space="preserve"> </w:t>
            </w:r>
            <w:r w:rsidRPr="00DA66FF">
              <w:rPr>
                <w:rFonts w:ascii="Times New Roman" w:hAnsi="Times New Roman" w:cs="Times New Roman"/>
                <w:color w:val="auto"/>
              </w:rPr>
              <w:t>мероприятий</w:t>
            </w:r>
            <w:r w:rsidRPr="00DA66FF">
              <w:rPr>
                <w:rFonts w:ascii="Times New Roman" w:hAnsi="Times New Roman" w:cs="Times New Roman"/>
                <w:color w:val="auto"/>
                <w:spacing w:val="-3"/>
              </w:rPr>
              <w:t xml:space="preserve"> </w:t>
            </w:r>
            <w:r w:rsidRPr="00DA66FF">
              <w:rPr>
                <w:rFonts w:ascii="Times New Roman" w:hAnsi="Times New Roman" w:cs="Times New Roman"/>
                <w:color w:val="auto"/>
              </w:rPr>
              <w:t>«</w:t>
            </w:r>
            <w:r w:rsidR="007C6E5A" w:rsidRPr="00DA66FF">
              <w:rPr>
                <w:rFonts w:ascii="Times New Roman" w:hAnsi="Times New Roman" w:cs="Times New Roman"/>
              </w:rPr>
              <w:t>Организация м</w:t>
            </w:r>
            <w:r w:rsidR="007C6E5A" w:rsidRPr="00DA66FF">
              <w:rPr>
                <w:rFonts w:ascii="Times New Roman" w:hAnsi="Times New Roman" w:cs="Times New Roman"/>
                <w:lang w:eastAsia="en-US"/>
              </w:rPr>
              <w:t>ероприяти</w:t>
            </w:r>
            <w:r w:rsidR="007C6E5A" w:rsidRPr="00DA66FF">
              <w:rPr>
                <w:rFonts w:ascii="Times New Roman" w:hAnsi="Times New Roman" w:cs="Times New Roman"/>
              </w:rPr>
              <w:t>й</w:t>
            </w:r>
            <w:r w:rsidR="007C6E5A" w:rsidRPr="00DA66FF">
              <w:rPr>
                <w:rFonts w:ascii="Times New Roman" w:hAnsi="Times New Roman" w:cs="Times New Roman"/>
                <w:lang w:eastAsia="en-US"/>
              </w:rPr>
              <w:t>, направленны</w:t>
            </w:r>
            <w:r w:rsidR="007C6E5A" w:rsidRPr="00DA66FF">
              <w:rPr>
                <w:rFonts w:ascii="Times New Roman" w:hAnsi="Times New Roman" w:cs="Times New Roman"/>
              </w:rPr>
              <w:t>х</w:t>
            </w:r>
            <w:r w:rsidR="007C6E5A" w:rsidRPr="00DA66FF">
              <w:rPr>
                <w:rFonts w:ascii="Times New Roman" w:hAnsi="Times New Roman" w:cs="Times New Roman"/>
                <w:lang w:eastAsia="en-US"/>
              </w:rPr>
              <w:t xml:space="preserve"> на содержание и обустройство сибиреязвенных захоронений и скотомогильников (биометрических ям)</w:t>
            </w:r>
            <w:r w:rsidRPr="00DA66FF">
              <w:rPr>
                <w:rFonts w:ascii="Times New Roman" w:hAnsi="Times New Roman" w:cs="Times New Roman"/>
                <w:color w:val="auto"/>
              </w:rPr>
              <w:t>»</w:t>
            </w:r>
          </w:p>
          <w:p w:rsidR="00003960" w:rsidRPr="00DA66FF" w:rsidRDefault="00003960" w:rsidP="00DA66FF">
            <w:pPr>
              <w:kinsoku w:val="0"/>
              <w:overflowPunct w:val="0"/>
              <w:autoSpaceDE w:val="0"/>
              <w:autoSpaceDN w:val="0"/>
              <w:adjustRightInd w:val="0"/>
              <w:spacing w:before="4" w:line="172" w:lineRule="exact"/>
              <w:ind w:right="311"/>
              <w:rPr>
                <w:rFonts w:ascii="Times New Roman" w:hAnsi="Times New Roman" w:cs="Times New Roman"/>
                <w:color w:val="00B050"/>
              </w:rPr>
            </w:pPr>
          </w:p>
        </w:tc>
      </w:tr>
      <w:tr w:rsidR="000D31DB" w:rsidRPr="00DA66FF" w:rsidTr="00003960">
        <w:trPr>
          <w:trHeight w:val="314"/>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 xml:space="preserve"> Мероприятие </w:t>
            </w:r>
            <w:r w:rsidR="0044241C" w:rsidRPr="00DA66FF">
              <w:rPr>
                <w:rFonts w:ascii="Times New Roman" w:hAnsi="Times New Roman" w:cs="Times New Roman"/>
                <w:color w:val="auto"/>
              </w:rPr>
              <w:t>№</w:t>
            </w:r>
            <w:r w:rsidR="00636057" w:rsidRPr="00DA66FF">
              <w:rPr>
                <w:rFonts w:ascii="Times New Roman" w:hAnsi="Times New Roman" w:cs="Times New Roman"/>
                <w:color w:val="auto"/>
              </w:rPr>
              <w:t>1</w:t>
            </w:r>
            <w:r w:rsidRPr="00DA66FF">
              <w:rPr>
                <w:rFonts w:ascii="Times New Roman" w:hAnsi="Times New Roman" w:cs="Times New Roman"/>
                <w:color w:val="auto"/>
              </w:rPr>
              <w:t xml:space="preserve"> </w:t>
            </w:r>
          </w:p>
          <w:p w:rsidR="00B446E6" w:rsidRPr="00DA66FF" w:rsidRDefault="00AA0435" w:rsidP="00DA66FF">
            <w:pPr>
              <w:kinsoku w:val="0"/>
              <w:overflowPunct w:val="0"/>
              <w:autoSpaceDE w:val="0"/>
              <w:autoSpaceDN w:val="0"/>
              <w:adjustRightInd w:val="0"/>
              <w:ind w:right="208"/>
              <w:rPr>
                <w:rFonts w:ascii="Times New Roman" w:hAnsi="Times New Roman" w:cs="Times New Roman"/>
                <w:color w:val="auto"/>
                <w:shd w:val="clear" w:color="auto" w:fill="FFFF00"/>
              </w:rPr>
            </w:pPr>
            <w:r w:rsidRPr="00DA66FF">
              <w:rPr>
                <w:rFonts w:ascii="Times New Roman" w:hAnsi="Times New Roman" w:cs="Times New Roman"/>
                <w:color w:val="auto"/>
              </w:rPr>
              <w:t>«</w:t>
            </w:r>
            <w:r w:rsidR="00B446E6" w:rsidRPr="00DA66FF">
              <w:rPr>
                <w:rFonts w:ascii="Times New Roman" w:hAnsi="Times New Roman" w:cs="Times New Roman"/>
              </w:rPr>
              <w:t>Содержание и обустройство сибиреязвенных захоронений и скотомогильников (биометрических ям)»</w:t>
            </w:r>
            <w:r w:rsidR="00B446E6" w:rsidRPr="00DA66FF">
              <w:rPr>
                <w:rFonts w:ascii="Times New Roman" w:hAnsi="Times New Roman" w:cs="Times New Roman"/>
                <w:color w:val="auto"/>
                <w:shd w:val="clear" w:color="auto" w:fill="FFFF00"/>
              </w:rPr>
              <w:t xml:space="preserve"> </w:t>
            </w:r>
          </w:p>
          <w:p w:rsidR="00AA0435" w:rsidRPr="00DA66FF" w:rsidRDefault="00AA0435"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в 2026 году</w:t>
            </w:r>
            <w:r w:rsidR="00C13D1C" w:rsidRPr="00DA66FF">
              <w:rPr>
                <w:rFonts w:ascii="Times New Roman" w:hAnsi="Times New Roman" w:cs="Times New Roman"/>
                <w:color w:val="auto"/>
                <w:spacing w:val="-5"/>
              </w:rPr>
              <w:t xml:space="preserve"> </w:t>
            </w:r>
            <w:r w:rsidRPr="00DA66FF">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AA0435" w:rsidRPr="00DA66FF" w:rsidRDefault="007C6E5A" w:rsidP="00DA66FF">
            <w:pPr>
              <w:kinsoku w:val="0"/>
              <w:overflowPunct w:val="0"/>
              <w:autoSpaceDE w:val="0"/>
              <w:autoSpaceDN w:val="0"/>
              <w:adjustRightInd w:val="0"/>
              <w:spacing w:before="61"/>
              <w:jc w:val="center"/>
              <w:rPr>
                <w:rFonts w:ascii="Times New Roman" w:hAnsi="Times New Roman" w:cs="Times New Roman"/>
                <w:color w:val="auto"/>
              </w:rPr>
            </w:pPr>
            <w:r w:rsidRPr="00DA66FF">
              <w:rPr>
                <w:rFonts w:ascii="Times New Roman" w:hAnsi="Times New Roman" w:cs="Times New Roman"/>
                <w:color w:val="auto"/>
              </w:rPr>
              <w:t>31</w:t>
            </w:r>
            <w:r w:rsidR="00636057" w:rsidRPr="00DA66FF">
              <w:rPr>
                <w:rFonts w:ascii="Times New Roman" w:hAnsi="Times New Roman" w:cs="Times New Roman"/>
                <w:color w:val="auto"/>
              </w:rPr>
              <w:t>.12.</w:t>
            </w:r>
            <w:r w:rsidRPr="00DA66FF">
              <w:rPr>
                <w:rFonts w:ascii="Times New Roman" w:hAnsi="Times New Roman" w:cs="Times New Roman"/>
                <w:color w:val="auto"/>
              </w:rPr>
              <w:t>2026</w:t>
            </w:r>
          </w:p>
        </w:tc>
        <w:tc>
          <w:tcPr>
            <w:tcW w:w="2976"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shd w:val="clear" w:color="auto" w:fill="FFFFFF"/>
              <w:jc w:val="center"/>
              <w:textAlignment w:val="baseline"/>
              <w:rPr>
                <w:rFonts w:ascii="Times New Roman" w:eastAsia="Times New Roman" w:hAnsi="Times New Roman" w:cs="Times New Roman"/>
                <w:spacing w:val="-3"/>
              </w:rPr>
            </w:pPr>
            <w:r w:rsidRPr="00DA66FF">
              <w:rPr>
                <w:rFonts w:ascii="Times New Roman" w:hAnsi="Times New Roman" w:cs="Times New Roman"/>
              </w:rPr>
              <w:t>Начальник Управления сельского хозяйства администрации Юргинского муниципального округа</w:t>
            </w:r>
          </w:p>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AA0435"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AA0435" w:rsidRPr="00DA66FF" w:rsidRDefault="006858F2" w:rsidP="00DA66FF">
            <w:pPr>
              <w:jc w:val="center"/>
              <w:rPr>
                <w:rFonts w:ascii="Times New Roman" w:hAnsi="Times New Roman" w:cs="Times New Roman"/>
                <w:color w:val="auto"/>
              </w:rPr>
            </w:pPr>
            <w:r w:rsidRPr="00DA66FF">
              <w:rPr>
                <w:rFonts w:ascii="Times New Roman" w:hAnsi="Times New Roman" w:cs="Times New Roman"/>
                <w:color w:val="auto"/>
              </w:rPr>
              <w:t>-</w:t>
            </w:r>
          </w:p>
        </w:tc>
      </w:tr>
      <w:tr w:rsidR="000D31DB" w:rsidRPr="00DA66FF" w:rsidTr="00003960">
        <w:trPr>
          <w:trHeight w:val="495"/>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autoSpaceDE w:val="0"/>
              <w:autoSpaceDN w:val="0"/>
              <w:adjustRightInd w:val="0"/>
              <w:outlineLvl w:val="0"/>
              <w:rPr>
                <w:rFonts w:ascii="Times New Roman" w:hAnsi="Times New Roman" w:cs="Times New Roman"/>
                <w:color w:val="auto"/>
              </w:rPr>
            </w:pPr>
            <w:r w:rsidRPr="00DA66FF">
              <w:rPr>
                <w:rFonts w:ascii="Times New Roman" w:hAnsi="Times New Roman" w:cs="Times New Roman"/>
                <w:color w:val="auto"/>
              </w:rPr>
              <w:t>Контрольная</w:t>
            </w:r>
            <w:r w:rsidRPr="00DA66FF">
              <w:rPr>
                <w:rFonts w:ascii="Times New Roman" w:hAnsi="Times New Roman" w:cs="Times New Roman"/>
                <w:color w:val="auto"/>
                <w:spacing w:val="-1"/>
              </w:rPr>
              <w:t xml:space="preserve"> </w:t>
            </w:r>
            <w:r w:rsidRPr="00DA66FF">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spacing w:before="61"/>
              <w:jc w:val="center"/>
              <w:rPr>
                <w:rFonts w:ascii="Times New Roman" w:hAnsi="Times New Roman" w:cs="Times New Roman"/>
                <w:color w:val="auto"/>
              </w:rPr>
            </w:pPr>
            <w:r w:rsidRPr="00DA66FF">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AA0435" w:rsidRPr="00DA66FF" w:rsidRDefault="00AA0435"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AA0435" w:rsidRPr="00DA66FF" w:rsidRDefault="00AA0435" w:rsidP="00DA66FF">
            <w:pPr>
              <w:jc w:val="center"/>
              <w:rPr>
                <w:rFonts w:ascii="Times New Roman" w:hAnsi="Times New Roman" w:cs="Times New Roman"/>
                <w:color w:val="auto"/>
              </w:rPr>
            </w:pPr>
            <w:r w:rsidRPr="00DA66FF">
              <w:rPr>
                <w:rFonts w:ascii="Times New Roman" w:hAnsi="Times New Roman" w:cs="Times New Roman"/>
                <w:color w:val="auto"/>
              </w:rPr>
              <w:t>-</w:t>
            </w:r>
          </w:p>
        </w:tc>
      </w:tr>
      <w:tr w:rsidR="007C6E5A" w:rsidRPr="00DA66FF" w:rsidTr="00003960">
        <w:trPr>
          <w:trHeight w:val="495"/>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 xml:space="preserve"> Мероприятие №</w:t>
            </w:r>
            <w:r w:rsidR="00636057" w:rsidRPr="00DA66FF">
              <w:rPr>
                <w:rFonts w:ascii="Times New Roman" w:hAnsi="Times New Roman" w:cs="Times New Roman"/>
                <w:color w:val="auto"/>
              </w:rPr>
              <w:t>1</w:t>
            </w:r>
            <w:r w:rsidRPr="00DA66FF">
              <w:rPr>
                <w:rFonts w:ascii="Times New Roman" w:hAnsi="Times New Roman" w:cs="Times New Roman"/>
                <w:color w:val="auto"/>
              </w:rPr>
              <w:t xml:space="preserve"> </w:t>
            </w:r>
          </w:p>
          <w:p w:rsidR="007C6E5A" w:rsidRPr="00DA66FF" w:rsidRDefault="007C6E5A"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w:t>
            </w:r>
            <w:r w:rsidRPr="00DA66FF">
              <w:rPr>
                <w:rFonts w:ascii="Times New Roman" w:hAnsi="Times New Roman" w:cs="Times New Roman"/>
              </w:rPr>
              <w:t>Содержание и обустройство сибиреязвенных захоронений и скотомогильников</w:t>
            </w:r>
            <w:r w:rsidR="0044241C" w:rsidRPr="00DA66FF">
              <w:rPr>
                <w:rFonts w:ascii="Times New Roman" w:hAnsi="Times New Roman" w:cs="Times New Roman"/>
              </w:rPr>
              <w:t xml:space="preserve"> (биометрических ям)»</w:t>
            </w:r>
          </w:p>
          <w:p w:rsidR="007C6E5A" w:rsidRPr="00DA66FF" w:rsidRDefault="007C6E5A"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в 2027 году</w:t>
            </w:r>
            <w:r w:rsidR="00C13D1C" w:rsidRPr="00DA66FF">
              <w:rPr>
                <w:rFonts w:ascii="Times New Roman" w:hAnsi="Times New Roman" w:cs="Times New Roman"/>
                <w:color w:val="auto"/>
                <w:spacing w:val="-5"/>
              </w:rPr>
              <w:t xml:space="preserve"> </w:t>
            </w:r>
            <w:r w:rsidRPr="00DA66FF">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636057" w:rsidP="00DA66FF">
            <w:pPr>
              <w:kinsoku w:val="0"/>
              <w:overflowPunct w:val="0"/>
              <w:autoSpaceDE w:val="0"/>
              <w:autoSpaceDN w:val="0"/>
              <w:adjustRightInd w:val="0"/>
              <w:spacing w:before="61"/>
              <w:jc w:val="center"/>
              <w:rPr>
                <w:rFonts w:ascii="Times New Roman" w:hAnsi="Times New Roman" w:cs="Times New Roman"/>
                <w:color w:val="auto"/>
              </w:rPr>
            </w:pPr>
            <w:r w:rsidRPr="00DA66FF">
              <w:rPr>
                <w:rFonts w:ascii="Times New Roman" w:hAnsi="Times New Roman" w:cs="Times New Roman"/>
                <w:color w:val="auto"/>
              </w:rPr>
              <w:t>31.12.2027</w:t>
            </w:r>
          </w:p>
        </w:tc>
        <w:tc>
          <w:tcPr>
            <w:tcW w:w="2976"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shd w:val="clear" w:color="auto" w:fill="FFFFFF"/>
              <w:jc w:val="center"/>
              <w:textAlignment w:val="baseline"/>
              <w:rPr>
                <w:rFonts w:ascii="Times New Roman" w:eastAsia="Times New Roman" w:hAnsi="Times New Roman" w:cs="Times New Roman"/>
                <w:spacing w:val="-3"/>
              </w:rPr>
            </w:pPr>
            <w:r w:rsidRPr="00DA66FF">
              <w:rPr>
                <w:rFonts w:ascii="Times New Roman" w:hAnsi="Times New Roman" w:cs="Times New Roman"/>
              </w:rPr>
              <w:t>Начальник Управления сельского хозяйства администрации Юргинского муниципального округа</w:t>
            </w:r>
          </w:p>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7C6E5A" w:rsidRPr="00DA66FF" w:rsidRDefault="007C6E5A" w:rsidP="00DA66FF">
            <w:pPr>
              <w:jc w:val="center"/>
              <w:rPr>
                <w:rFonts w:ascii="Times New Roman" w:hAnsi="Times New Roman" w:cs="Times New Roman"/>
                <w:color w:val="auto"/>
              </w:rPr>
            </w:pPr>
            <w:r w:rsidRPr="00DA66FF">
              <w:rPr>
                <w:rFonts w:ascii="Times New Roman" w:hAnsi="Times New Roman" w:cs="Times New Roman"/>
                <w:color w:val="auto"/>
              </w:rPr>
              <w:t>-</w:t>
            </w:r>
          </w:p>
        </w:tc>
      </w:tr>
      <w:tr w:rsidR="007C6E5A" w:rsidRPr="00DA66FF"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autoSpaceDE w:val="0"/>
              <w:autoSpaceDN w:val="0"/>
              <w:adjustRightInd w:val="0"/>
              <w:outlineLvl w:val="0"/>
              <w:rPr>
                <w:rFonts w:ascii="Times New Roman" w:hAnsi="Times New Roman" w:cs="Times New Roman"/>
                <w:color w:val="auto"/>
              </w:rPr>
            </w:pPr>
            <w:r w:rsidRPr="00DA66FF">
              <w:rPr>
                <w:rFonts w:ascii="Times New Roman" w:hAnsi="Times New Roman" w:cs="Times New Roman"/>
                <w:color w:val="auto"/>
              </w:rPr>
              <w:t>Контрольная</w:t>
            </w:r>
            <w:r w:rsidRPr="00DA66FF">
              <w:rPr>
                <w:rFonts w:ascii="Times New Roman" w:hAnsi="Times New Roman" w:cs="Times New Roman"/>
                <w:color w:val="auto"/>
                <w:spacing w:val="-1"/>
              </w:rPr>
              <w:t xml:space="preserve"> </w:t>
            </w:r>
            <w:r w:rsidRPr="00DA66FF">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spacing w:before="61"/>
              <w:jc w:val="center"/>
              <w:rPr>
                <w:rFonts w:ascii="Times New Roman" w:hAnsi="Times New Roman" w:cs="Times New Roman"/>
                <w:color w:val="auto"/>
              </w:rPr>
            </w:pPr>
            <w:r w:rsidRPr="00DA66FF">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DA66FF" w:rsidRDefault="007C6E5A" w:rsidP="00DA66FF">
            <w:pPr>
              <w:jc w:val="center"/>
              <w:rPr>
                <w:rFonts w:ascii="Times New Roman" w:hAnsi="Times New Roman" w:cs="Times New Roman"/>
                <w:color w:val="auto"/>
              </w:rPr>
            </w:pPr>
            <w:r w:rsidRPr="00DA66FF">
              <w:rPr>
                <w:rFonts w:ascii="Times New Roman" w:hAnsi="Times New Roman" w:cs="Times New Roman"/>
                <w:color w:val="auto"/>
              </w:rPr>
              <w:t>-</w:t>
            </w:r>
          </w:p>
        </w:tc>
      </w:tr>
      <w:tr w:rsidR="007C6E5A" w:rsidRPr="00DA66FF"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 xml:space="preserve"> Мероприятие №</w:t>
            </w:r>
            <w:r w:rsidR="00636057" w:rsidRPr="00DA66FF">
              <w:rPr>
                <w:rFonts w:ascii="Times New Roman" w:hAnsi="Times New Roman" w:cs="Times New Roman"/>
                <w:color w:val="auto"/>
              </w:rPr>
              <w:t>1</w:t>
            </w:r>
            <w:r w:rsidRPr="00DA66FF">
              <w:rPr>
                <w:rFonts w:ascii="Times New Roman" w:hAnsi="Times New Roman" w:cs="Times New Roman"/>
                <w:color w:val="auto"/>
              </w:rPr>
              <w:t xml:space="preserve"> </w:t>
            </w:r>
          </w:p>
          <w:p w:rsidR="00B446E6" w:rsidRPr="00DA66FF" w:rsidRDefault="00B446E6" w:rsidP="00DA66FF">
            <w:pPr>
              <w:kinsoku w:val="0"/>
              <w:overflowPunct w:val="0"/>
              <w:autoSpaceDE w:val="0"/>
              <w:autoSpaceDN w:val="0"/>
              <w:adjustRightInd w:val="0"/>
              <w:ind w:right="208"/>
              <w:rPr>
                <w:rFonts w:ascii="Times New Roman" w:hAnsi="Times New Roman" w:cs="Times New Roman"/>
              </w:rPr>
            </w:pPr>
            <w:r w:rsidRPr="00DA66FF">
              <w:rPr>
                <w:rFonts w:ascii="Times New Roman" w:hAnsi="Times New Roman" w:cs="Times New Roman"/>
              </w:rPr>
              <w:t xml:space="preserve">«Содержание и обустройство сибиреязвенных захоронений и скотомогильников (биометрических </w:t>
            </w:r>
            <w:r w:rsidRPr="00DA66FF">
              <w:rPr>
                <w:rFonts w:ascii="Times New Roman" w:hAnsi="Times New Roman" w:cs="Times New Roman"/>
              </w:rPr>
              <w:lastRenderedPageBreak/>
              <w:t xml:space="preserve">ям)» </w:t>
            </w:r>
          </w:p>
          <w:p w:rsidR="007C6E5A" w:rsidRPr="00DA66FF" w:rsidRDefault="007C6E5A" w:rsidP="00DA66FF">
            <w:pPr>
              <w:kinsoku w:val="0"/>
              <w:overflowPunct w:val="0"/>
              <w:autoSpaceDE w:val="0"/>
              <w:autoSpaceDN w:val="0"/>
              <w:adjustRightInd w:val="0"/>
              <w:ind w:right="208"/>
              <w:rPr>
                <w:rFonts w:ascii="Times New Roman" w:hAnsi="Times New Roman" w:cs="Times New Roman"/>
                <w:color w:val="auto"/>
              </w:rPr>
            </w:pPr>
            <w:r w:rsidRPr="00DA66FF">
              <w:rPr>
                <w:rFonts w:ascii="Times New Roman" w:hAnsi="Times New Roman" w:cs="Times New Roman"/>
                <w:color w:val="auto"/>
              </w:rPr>
              <w:t>в 2028 году</w:t>
            </w:r>
            <w:r w:rsidR="00C13D1C" w:rsidRPr="00DA66FF">
              <w:rPr>
                <w:rFonts w:ascii="Times New Roman" w:hAnsi="Times New Roman" w:cs="Times New Roman"/>
                <w:color w:val="auto"/>
                <w:spacing w:val="-5"/>
              </w:rPr>
              <w:t xml:space="preserve"> </w:t>
            </w:r>
            <w:r w:rsidRPr="00DA66FF">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636057" w:rsidP="00DA66FF">
            <w:pPr>
              <w:kinsoku w:val="0"/>
              <w:overflowPunct w:val="0"/>
              <w:autoSpaceDE w:val="0"/>
              <w:autoSpaceDN w:val="0"/>
              <w:adjustRightInd w:val="0"/>
              <w:spacing w:before="61"/>
              <w:jc w:val="center"/>
              <w:rPr>
                <w:rFonts w:ascii="Times New Roman" w:hAnsi="Times New Roman" w:cs="Times New Roman"/>
                <w:color w:val="auto"/>
              </w:rPr>
            </w:pPr>
            <w:r w:rsidRPr="00DA66FF">
              <w:rPr>
                <w:rFonts w:ascii="Times New Roman" w:hAnsi="Times New Roman" w:cs="Times New Roman"/>
                <w:color w:val="auto"/>
              </w:rPr>
              <w:lastRenderedPageBreak/>
              <w:t>31.12.2028</w:t>
            </w:r>
          </w:p>
        </w:tc>
        <w:tc>
          <w:tcPr>
            <w:tcW w:w="2976"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shd w:val="clear" w:color="auto" w:fill="FFFFFF"/>
              <w:jc w:val="center"/>
              <w:textAlignment w:val="baseline"/>
              <w:rPr>
                <w:rFonts w:ascii="Times New Roman" w:eastAsia="Times New Roman" w:hAnsi="Times New Roman" w:cs="Times New Roman"/>
                <w:spacing w:val="-3"/>
              </w:rPr>
            </w:pPr>
            <w:r w:rsidRPr="00DA66FF">
              <w:rPr>
                <w:rFonts w:ascii="Times New Roman" w:hAnsi="Times New Roman" w:cs="Times New Roman"/>
              </w:rPr>
              <w:t>Начальник Управления сельского хозяйства администрации Юргинского муниципального округа</w:t>
            </w:r>
          </w:p>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DA66FF" w:rsidRDefault="007C6E5A" w:rsidP="00DA66FF">
            <w:pPr>
              <w:jc w:val="center"/>
              <w:rPr>
                <w:rFonts w:ascii="Times New Roman" w:hAnsi="Times New Roman" w:cs="Times New Roman"/>
                <w:color w:val="auto"/>
              </w:rPr>
            </w:pPr>
            <w:r w:rsidRPr="00DA66FF">
              <w:rPr>
                <w:rFonts w:ascii="Times New Roman" w:hAnsi="Times New Roman" w:cs="Times New Roman"/>
                <w:color w:val="auto"/>
              </w:rPr>
              <w:t>-</w:t>
            </w:r>
          </w:p>
        </w:tc>
      </w:tr>
      <w:tr w:rsidR="007C6E5A" w:rsidRPr="00DA66FF"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autoSpaceDE w:val="0"/>
              <w:autoSpaceDN w:val="0"/>
              <w:adjustRightInd w:val="0"/>
              <w:outlineLvl w:val="0"/>
              <w:rPr>
                <w:rFonts w:ascii="Times New Roman" w:hAnsi="Times New Roman" w:cs="Times New Roman"/>
                <w:color w:val="auto"/>
              </w:rPr>
            </w:pPr>
            <w:r w:rsidRPr="00DA66FF">
              <w:rPr>
                <w:rFonts w:ascii="Times New Roman" w:hAnsi="Times New Roman" w:cs="Times New Roman"/>
                <w:color w:val="auto"/>
              </w:rPr>
              <w:lastRenderedPageBreak/>
              <w:t>Контрольная</w:t>
            </w:r>
            <w:r w:rsidRPr="00DA66FF">
              <w:rPr>
                <w:rFonts w:ascii="Times New Roman" w:hAnsi="Times New Roman" w:cs="Times New Roman"/>
                <w:color w:val="auto"/>
                <w:spacing w:val="-1"/>
              </w:rPr>
              <w:t xml:space="preserve"> </w:t>
            </w:r>
            <w:r w:rsidRPr="00DA66FF">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spacing w:before="61"/>
              <w:jc w:val="center"/>
              <w:rPr>
                <w:rFonts w:ascii="Times New Roman" w:hAnsi="Times New Roman" w:cs="Times New Roman"/>
                <w:color w:val="auto"/>
              </w:rPr>
            </w:pPr>
            <w:r w:rsidRPr="00DA66FF">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DA66FF" w:rsidRDefault="007C6E5A" w:rsidP="00DA66FF">
            <w:pPr>
              <w:kinsoku w:val="0"/>
              <w:overflowPunct w:val="0"/>
              <w:autoSpaceDE w:val="0"/>
              <w:autoSpaceDN w:val="0"/>
              <w:adjustRightInd w:val="0"/>
              <w:jc w:val="center"/>
              <w:rPr>
                <w:rFonts w:ascii="Times New Roman" w:hAnsi="Times New Roman" w:cs="Times New Roman"/>
                <w:color w:val="auto"/>
              </w:rPr>
            </w:pPr>
            <w:r w:rsidRPr="00DA66FF">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DA66FF" w:rsidRDefault="007C6E5A" w:rsidP="00DA66FF">
            <w:pPr>
              <w:jc w:val="center"/>
              <w:rPr>
                <w:rFonts w:ascii="Times New Roman" w:hAnsi="Times New Roman" w:cs="Times New Roman"/>
                <w:color w:val="auto"/>
              </w:rPr>
            </w:pPr>
            <w:r w:rsidRPr="00DA66FF">
              <w:rPr>
                <w:rFonts w:ascii="Times New Roman" w:hAnsi="Times New Roman" w:cs="Times New Roman"/>
                <w:color w:val="auto"/>
              </w:rPr>
              <w:t>-</w:t>
            </w:r>
          </w:p>
        </w:tc>
      </w:tr>
    </w:tbl>
    <w:p w:rsidR="00DA66FF" w:rsidRDefault="00DA66FF">
      <w:pPr>
        <w:widowControl/>
        <w:spacing w:after="200" w:line="276" w:lineRule="auto"/>
        <w:rPr>
          <w:rFonts w:ascii="Arial" w:hAnsi="Arial" w:cs="Arial"/>
          <w:color w:val="0070C0"/>
        </w:rPr>
      </w:pPr>
      <w:r>
        <w:rPr>
          <w:rFonts w:ascii="Arial" w:hAnsi="Arial" w:cs="Arial"/>
          <w:color w:val="0070C0"/>
        </w:rPr>
        <w:br w:type="page"/>
      </w:r>
    </w:p>
    <w:p w:rsidR="00DA66FF" w:rsidRPr="00A4598D" w:rsidRDefault="00DA66FF" w:rsidP="001C3944">
      <w:pPr>
        <w:ind w:left="4820"/>
        <w:rPr>
          <w:rFonts w:ascii="Times New Roman" w:hAnsi="Times New Roman" w:cs="Times New Roman"/>
          <w:color w:val="auto"/>
          <w:sz w:val="26"/>
          <w:szCs w:val="26"/>
        </w:rPr>
      </w:pPr>
      <w:r w:rsidRPr="00A4598D">
        <w:rPr>
          <w:rFonts w:ascii="Times New Roman" w:hAnsi="Times New Roman" w:cs="Times New Roman"/>
          <w:color w:val="auto"/>
          <w:sz w:val="26"/>
          <w:szCs w:val="26"/>
        </w:rPr>
        <w:lastRenderedPageBreak/>
        <w:t>Приложение №</w:t>
      </w:r>
      <w:r>
        <w:rPr>
          <w:rFonts w:ascii="Times New Roman" w:hAnsi="Times New Roman" w:cs="Times New Roman"/>
          <w:color w:val="auto"/>
          <w:sz w:val="26"/>
          <w:szCs w:val="26"/>
        </w:rPr>
        <w:t>4</w:t>
      </w:r>
    </w:p>
    <w:p w:rsidR="00DA66FF" w:rsidRPr="00A4598D" w:rsidRDefault="00DA66FF" w:rsidP="001C3944">
      <w:pPr>
        <w:autoSpaceDE w:val="0"/>
        <w:autoSpaceDN w:val="0"/>
        <w:adjustRightInd w:val="0"/>
        <w:ind w:left="4820"/>
        <w:outlineLvl w:val="0"/>
        <w:rPr>
          <w:rFonts w:ascii="Times New Roman" w:hAnsi="Times New Roman" w:cs="Times New Roman"/>
          <w:color w:val="auto"/>
          <w:sz w:val="26"/>
          <w:szCs w:val="26"/>
        </w:rPr>
      </w:pPr>
      <w:r w:rsidRPr="00A4598D">
        <w:rPr>
          <w:rFonts w:ascii="Times New Roman" w:hAnsi="Times New Roman" w:cs="Times New Roman"/>
          <w:color w:val="auto"/>
          <w:sz w:val="26"/>
          <w:szCs w:val="26"/>
        </w:rPr>
        <w:t>к муниципальной программе</w:t>
      </w:r>
    </w:p>
    <w:p w:rsidR="00DA66FF" w:rsidRPr="00A4598D" w:rsidRDefault="00DA66FF" w:rsidP="001C3944">
      <w:pPr>
        <w:shd w:val="clear" w:color="auto" w:fill="FFFFFF"/>
        <w:ind w:left="4820"/>
        <w:textAlignment w:val="baseline"/>
        <w:rPr>
          <w:rFonts w:ascii="Times New Roman" w:hAnsi="Times New Roman" w:cs="Times New Roman"/>
          <w:sz w:val="26"/>
          <w:szCs w:val="26"/>
        </w:rPr>
      </w:pPr>
      <w:r w:rsidRPr="00A4598D">
        <w:rPr>
          <w:rFonts w:ascii="Times New Roman" w:hAnsi="Times New Roman" w:cs="Times New Roman"/>
          <w:sz w:val="26"/>
          <w:szCs w:val="26"/>
        </w:rPr>
        <w:t>«Муниципальная поддержка</w:t>
      </w:r>
    </w:p>
    <w:p w:rsidR="00DA66FF" w:rsidRPr="00A4598D" w:rsidRDefault="00DA66FF" w:rsidP="001C3944">
      <w:pPr>
        <w:shd w:val="clear" w:color="auto" w:fill="FFFFFF"/>
        <w:ind w:left="4820"/>
        <w:textAlignment w:val="baseline"/>
        <w:rPr>
          <w:rFonts w:ascii="Times New Roman" w:hAnsi="Times New Roman" w:cs="Times New Roman"/>
          <w:sz w:val="26"/>
          <w:szCs w:val="26"/>
        </w:rPr>
      </w:pPr>
      <w:r w:rsidRPr="00A4598D">
        <w:rPr>
          <w:rFonts w:ascii="Times New Roman" w:hAnsi="Times New Roman" w:cs="Times New Roman"/>
          <w:sz w:val="26"/>
          <w:szCs w:val="26"/>
        </w:rPr>
        <w:t>агропромышленного комплекса</w:t>
      </w:r>
    </w:p>
    <w:p w:rsidR="00DA66FF" w:rsidRPr="00A4598D" w:rsidRDefault="00DA66FF" w:rsidP="001C3944">
      <w:pPr>
        <w:shd w:val="clear" w:color="auto" w:fill="FFFFFF"/>
        <w:ind w:left="4820"/>
        <w:textAlignment w:val="baseline"/>
        <w:rPr>
          <w:rFonts w:ascii="Times New Roman" w:hAnsi="Times New Roman" w:cs="Times New Roman"/>
          <w:sz w:val="26"/>
          <w:szCs w:val="26"/>
        </w:rPr>
      </w:pPr>
      <w:r w:rsidRPr="00A4598D">
        <w:rPr>
          <w:rFonts w:ascii="Times New Roman" w:hAnsi="Times New Roman" w:cs="Times New Roman"/>
          <w:sz w:val="26"/>
          <w:szCs w:val="26"/>
        </w:rPr>
        <w:t>в Юргинском муниципальном округе»</w:t>
      </w:r>
    </w:p>
    <w:p w:rsidR="00DA66FF" w:rsidRDefault="00DA66FF" w:rsidP="001C3944">
      <w:pPr>
        <w:shd w:val="clear" w:color="auto" w:fill="FFFFFF"/>
        <w:ind w:left="4820"/>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на 2026 год и на плановый период</w:t>
      </w:r>
    </w:p>
    <w:p w:rsidR="00DA66FF" w:rsidRPr="00A4598D" w:rsidRDefault="00DA66FF" w:rsidP="001C3944">
      <w:pPr>
        <w:shd w:val="clear" w:color="auto" w:fill="FFFFFF"/>
        <w:ind w:left="4820"/>
        <w:textAlignment w:val="baseline"/>
        <w:rPr>
          <w:rFonts w:ascii="Times New Roman" w:eastAsia="Times New Roman" w:hAnsi="Times New Roman" w:cs="Times New Roman"/>
          <w:spacing w:val="-3"/>
          <w:sz w:val="26"/>
          <w:szCs w:val="26"/>
        </w:rPr>
      </w:pPr>
      <w:r w:rsidRPr="00A4598D">
        <w:rPr>
          <w:rFonts w:ascii="Times New Roman" w:eastAsia="Times New Roman" w:hAnsi="Times New Roman" w:cs="Times New Roman"/>
          <w:spacing w:val="-3"/>
          <w:sz w:val="26"/>
          <w:szCs w:val="26"/>
        </w:rPr>
        <w:t>2027 и 2028 годов»</w:t>
      </w:r>
    </w:p>
    <w:p w:rsidR="003D63BF" w:rsidRPr="00E12BC1" w:rsidRDefault="003D63BF" w:rsidP="00DA66FF">
      <w:pPr>
        <w:kinsoku w:val="0"/>
        <w:overflowPunct w:val="0"/>
        <w:autoSpaceDE w:val="0"/>
        <w:autoSpaceDN w:val="0"/>
        <w:adjustRightInd w:val="0"/>
        <w:ind w:firstLine="709"/>
        <w:jc w:val="center"/>
        <w:rPr>
          <w:rFonts w:ascii="Times New Roman" w:hAnsi="Times New Roman" w:cs="Times New Roman"/>
          <w:b/>
          <w:color w:val="auto"/>
          <w:sz w:val="26"/>
          <w:szCs w:val="26"/>
        </w:rPr>
      </w:pPr>
    </w:p>
    <w:p w:rsidR="00DA66FF" w:rsidRPr="00E12BC1" w:rsidRDefault="00DA66FF" w:rsidP="00DA66FF">
      <w:pPr>
        <w:kinsoku w:val="0"/>
        <w:overflowPunct w:val="0"/>
        <w:autoSpaceDE w:val="0"/>
        <w:autoSpaceDN w:val="0"/>
        <w:adjustRightInd w:val="0"/>
        <w:ind w:firstLine="709"/>
        <w:jc w:val="center"/>
        <w:rPr>
          <w:rFonts w:ascii="Times New Roman" w:hAnsi="Times New Roman" w:cs="Times New Roman"/>
          <w:b/>
          <w:color w:val="auto"/>
          <w:sz w:val="26"/>
          <w:szCs w:val="26"/>
        </w:rPr>
      </w:pPr>
    </w:p>
    <w:p w:rsidR="001772AF" w:rsidRPr="00E12BC1" w:rsidRDefault="001772AF" w:rsidP="00DA66FF">
      <w:pPr>
        <w:kinsoku w:val="0"/>
        <w:overflowPunct w:val="0"/>
        <w:autoSpaceDE w:val="0"/>
        <w:autoSpaceDN w:val="0"/>
        <w:adjustRightInd w:val="0"/>
        <w:ind w:firstLine="709"/>
        <w:jc w:val="center"/>
        <w:rPr>
          <w:rFonts w:ascii="Times New Roman" w:hAnsi="Times New Roman" w:cs="Times New Roman"/>
          <w:b/>
          <w:color w:val="auto"/>
          <w:sz w:val="26"/>
          <w:szCs w:val="26"/>
        </w:rPr>
      </w:pPr>
      <w:r w:rsidRPr="00E12BC1">
        <w:rPr>
          <w:rFonts w:ascii="Times New Roman" w:hAnsi="Times New Roman" w:cs="Times New Roman"/>
          <w:b/>
          <w:color w:val="auto"/>
          <w:sz w:val="26"/>
          <w:szCs w:val="26"/>
        </w:rPr>
        <w:t>ПАСПОРТ</w:t>
      </w:r>
    </w:p>
    <w:p w:rsidR="00DA66FF" w:rsidRPr="00E12BC1" w:rsidRDefault="001772AF" w:rsidP="00DA66FF">
      <w:pPr>
        <w:kinsoku w:val="0"/>
        <w:overflowPunct w:val="0"/>
        <w:autoSpaceDE w:val="0"/>
        <w:autoSpaceDN w:val="0"/>
        <w:adjustRightInd w:val="0"/>
        <w:ind w:firstLine="709"/>
        <w:jc w:val="center"/>
        <w:outlineLvl w:val="0"/>
        <w:rPr>
          <w:rFonts w:ascii="Times New Roman" w:hAnsi="Times New Roman" w:cs="Times New Roman"/>
          <w:b/>
          <w:bCs/>
          <w:color w:val="auto"/>
          <w:sz w:val="26"/>
          <w:szCs w:val="26"/>
        </w:rPr>
      </w:pPr>
      <w:r w:rsidRPr="00E12BC1">
        <w:rPr>
          <w:rFonts w:ascii="Times New Roman" w:hAnsi="Times New Roman" w:cs="Times New Roman"/>
          <w:b/>
          <w:color w:val="auto"/>
          <w:sz w:val="26"/>
          <w:szCs w:val="26"/>
        </w:rPr>
        <w:t>комплекса</w:t>
      </w:r>
      <w:r w:rsidRPr="00E12BC1">
        <w:rPr>
          <w:rFonts w:ascii="Times New Roman" w:hAnsi="Times New Roman" w:cs="Times New Roman"/>
          <w:b/>
          <w:color w:val="auto"/>
          <w:spacing w:val="-4"/>
          <w:sz w:val="26"/>
          <w:szCs w:val="26"/>
        </w:rPr>
        <w:t xml:space="preserve"> </w:t>
      </w:r>
      <w:r w:rsidRPr="00E12BC1">
        <w:rPr>
          <w:rFonts w:ascii="Times New Roman" w:hAnsi="Times New Roman" w:cs="Times New Roman"/>
          <w:b/>
          <w:color w:val="auto"/>
          <w:sz w:val="26"/>
          <w:szCs w:val="26"/>
        </w:rPr>
        <w:t>процессных</w:t>
      </w:r>
      <w:r w:rsidRPr="00E12BC1">
        <w:rPr>
          <w:rFonts w:ascii="Times New Roman" w:hAnsi="Times New Roman" w:cs="Times New Roman"/>
          <w:b/>
          <w:color w:val="auto"/>
          <w:spacing w:val="-4"/>
          <w:sz w:val="26"/>
          <w:szCs w:val="26"/>
        </w:rPr>
        <w:t xml:space="preserve"> </w:t>
      </w:r>
      <w:r w:rsidRPr="00E12BC1">
        <w:rPr>
          <w:rFonts w:ascii="Times New Roman" w:hAnsi="Times New Roman" w:cs="Times New Roman"/>
          <w:b/>
          <w:color w:val="auto"/>
          <w:sz w:val="26"/>
          <w:szCs w:val="26"/>
        </w:rPr>
        <w:t>мероприятий п</w:t>
      </w:r>
      <w:r w:rsidRPr="00E12BC1">
        <w:rPr>
          <w:rFonts w:ascii="Times New Roman" w:hAnsi="Times New Roman" w:cs="Times New Roman"/>
          <w:b/>
          <w:bCs/>
          <w:color w:val="auto"/>
          <w:sz w:val="26"/>
          <w:szCs w:val="26"/>
        </w:rPr>
        <w:t xml:space="preserve">одпрограммы </w:t>
      </w:r>
    </w:p>
    <w:p w:rsidR="00DA66FF" w:rsidRPr="00E12BC1" w:rsidRDefault="007C6E5A" w:rsidP="00DA66FF">
      <w:pPr>
        <w:kinsoku w:val="0"/>
        <w:overflowPunct w:val="0"/>
        <w:autoSpaceDE w:val="0"/>
        <w:autoSpaceDN w:val="0"/>
        <w:adjustRightInd w:val="0"/>
        <w:ind w:firstLine="709"/>
        <w:jc w:val="center"/>
        <w:outlineLvl w:val="0"/>
        <w:rPr>
          <w:rFonts w:ascii="Times New Roman" w:hAnsi="Times New Roman" w:cs="Times New Roman"/>
          <w:b/>
          <w:color w:val="auto"/>
          <w:sz w:val="26"/>
          <w:szCs w:val="26"/>
        </w:rPr>
      </w:pPr>
      <w:r w:rsidRPr="00E12BC1">
        <w:rPr>
          <w:rFonts w:ascii="Times New Roman" w:hAnsi="Times New Roman" w:cs="Times New Roman"/>
          <w:b/>
          <w:color w:val="auto"/>
          <w:sz w:val="26"/>
          <w:szCs w:val="26"/>
        </w:rPr>
        <w:t>«Организация</w:t>
      </w:r>
      <w:r w:rsidR="00C13D1C" w:rsidRPr="00E12BC1">
        <w:rPr>
          <w:rFonts w:ascii="Times New Roman" w:hAnsi="Times New Roman" w:cs="Times New Roman"/>
          <w:b/>
          <w:color w:val="auto"/>
          <w:sz w:val="26"/>
          <w:szCs w:val="26"/>
        </w:rPr>
        <w:t xml:space="preserve"> </w:t>
      </w:r>
      <w:r w:rsidRPr="00E12BC1">
        <w:rPr>
          <w:rFonts w:ascii="Times New Roman" w:hAnsi="Times New Roman" w:cs="Times New Roman"/>
          <w:b/>
          <w:color w:val="auto"/>
          <w:sz w:val="26"/>
          <w:szCs w:val="26"/>
        </w:rPr>
        <w:t>мероприятий при осущ</w:t>
      </w:r>
      <w:r w:rsidR="00DA66FF" w:rsidRPr="00E12BC1">
        <w:rPr>
          <w:rFonts w:ascii="Times New Roman" w:hAnsi="Times New Roman" w:cs="Times New Roman"/>
          <w:b/>
          <w:color w:val="auto"/>
          <w:sz w:val="26"/>
          <w:szCs w:val="26"/>
        </w:rPr>
        <w:t>ествлении деятельности</w:t>
      </w:r>
    </w:p>
    <w:p w:rsidR="007C6E5A" w:rsidRPr="00E12BC1" w:rsidRDefault="007C6E5A" w:rsidP="00DA66FF">
      <w:pPr>
        <w:kinsoku w:val="0"/>
        <w:overflowPunct w:val="0"/>
        <w:autoSpaceDE w:val="0"/>
        <w:autoSpaceDN w:val="0"/>
        <w:adjustRightInd w:val="0"/>
        <w:ind w:firstLine="709"/>
        <w:jc w:val="center"/>
        <w:outlineLvl w:val="0"/>
        <w:rPr>
          <w:rFonts w:ascii="Times New Roman" w:hAnsi="Times New Roman" w:cs="Times New Roman"/>
          <w:b/>
          <w:bCs/>
          <w:color w:val="auto"/>
          <w:sz w:val="26"/>
          <w:szCs w:val="26"/>
        </w:rPr>
      </w:pPr>
      <w:r w:rsidRPr="00E12BC1">
        <w:rPr>
          <w:rFonts w:ascii="Times New Roman" w:hAnsi="Times New Roman" w:cs="Times New Roman"/>
          <w:b/>
          <w:color w:val="auto"/>
          <w:sz w:val="26"/>
          <w:szCs w:val="26"/>
        </w:rPr>
        <w:t>по обращению с животными без владельцев»</w:t>
      </w:r>
    </w:p>
    <w:p w:rsidR="00786950" w:rsidRPr="00E12BC1" w:rsidRDefault="00786950" w:rsidP="00DA66FF">
      <w:pPr>
        <w:kinsoku w:val="0"/>
        <w:overflowPunct w:val="0"/>
        <w:autoSpaceDE w:val="0"/>
        <w:autoSpaceDN w:val="0"/>
        <w:adjustRightInd w:val="0"/>
        <w:ind w:firstLine="709"/>
        <w:jc w:val="center"/>
        <w:outlineLvl w:val="0"/>
        <w:rPr>
          <w:rFonts w:ascii="Times New Roman" w:hAnsi="Times New Roman" w:cs="Times New Roman"/>
          <w:b/>
          <w:color w:val="auto"/>
          <w:sz w:val="26"/>
          <w:szCs w:val="26"/>
        </w:rPr>
      </w:pPr>
    </w:p>
    <w:p w:rsidR="001772AF" w:rsidRPr="00E12BC1" w:rsidRDefault="001772AF" w:rsidP="00DA66FF">
      <w:pPr>
        <w:kinsoku w:val="0"/>
        <w:overflowPunct w:val="0"/>
        <w:autoSpaceDE w:val="0"/>
        <w:autoSpaceDN w:val="0"/>
        <w:adjustRightInd w:val="0"/>
        <w:ind w:firstLine="709"/>
        <w:jc w:val="center"/>
        <w:outlineLvl w:val="0"/>
        <w:rPr>
          <w:rFonts w:ascii="Times New Roman" w:hAnsi="Times New Roman" w:cs="Times New Roman"/>
          <w:b/>
          <w:color w:val="auto"/>
          <w:sz w:val="26"/>
          <w:szCs w:val="26"/>
        </w:rPr>
      </w:pPr>
      <w:r w:rsidRPr="00E12BC1">
        <w:rPr>
          <w:rFonts w:ascii="Times New Roman" w:hAnsi="Times New Roman" w:cs="Times New Roman"/>
          <w:b/>
          <w:color w:val="auto"/>
          <w:sz w:val="26"/>
          <w:szCs w:val="26"/>
        </w:rPr>
        <w:t>1.Общие положения</w:t>
      </w:r>
    </w:p>
    <w:p w:rsidR="00A64D6A" w:rsidRPr="00E12BC1" w:rsidRDefault="00A64D6A" w:rsidP="00DA66FF">
      <w:pPr>
        <w:kinsoku w:val="0"/>
        <w:overflowPunct w:val="0"/>
        <w:autoSpaceDE w:val="0"/>
        <w:autoSpaceDN w:val="0"/>
        <w:adjustRightInd w:val="0"/>
        <w:ind w:firstLine="709"/>
        <w:jc w:val="center"/>
        <w:outlineLvl w:val="0"/>
        <w:rPr>
          <w:rFonts w:ascii="Times New Roman" w:hAnsi="Times New Roman" w:cs="Times New Roman"/>
          <w:b/>
          <w:color w:val="auto"/>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258"/>
        <w:gridCol w:w="5381"/>
      </w:tblGrid>
      <w:tr w:rsidR="001772AF" w:rsidRPr="00111F6E" w:rsidTr="00003960">
        <w:trPr>
          <w:trHeight w:val="467"/>
          <w:jc w:val="center"/>
        </w:trPr>
        <w:tc>
          <w:tcPr>
            <w:tcW w:w="4331" w:type="dxa"/>
            <w:tcBorders>
              <w:top w:val="single" w:sz="4" w:space="0" w:color="000000"/>
              <w:left w:val="single" w:sz="4" w:space="0" w:color="000000"/>
              <w:bottom w:val="single" w:sz="4" w:space="0" w:color="000000"/>
              <w:right w:val="single" w:sz="4" w:space="0" w:color="000000"/>
            </w:tcBorders>
          </w:tcPr>
          <w:p w:rsidR="001772AF" w:rsidRPr="00111F6E" w:rsidRDefault="001772AF" w:rsidP="00111F6E">
            <w:pPr>
              <w:kinsoku w:val="0"/>
              <w:overflowPunct w:val="0"/>
              <w:autoSpaceDE w:val="0"/>
              <w:autoSpaceDN w:val="0"/>
              <w:adjustRightInd w:val="0"/>
              <w:rPr>
                <w:rFonts w:ascii="Times New Roman" w:hAnsi="Times New Roman" w:cs="Times New Roman"/>
                <w:color w:val="auto"/>
              </w:rPr>
            </w:pPr>
            <w:r w:rsidRPr="00111F6E">
              <w:rPr>
                <w:rFonts w:ascii="Times New Roman" w:hAnsi="Times New Roman" w:cs="Times New Roman"/>
                <w:color w:val="auto"/>
              </w:rPr>
              <w:t>Ответственный</w:t>
            </w:r>
            <w:r w:rsidRPr="00111F6E">
              <w:rPr>
                <w:rFonts w:ascii="Times New Roman" w:hAnsi="Times New Roman" w:cs="Times New Roman"/>
                <w:color w:val="auto"/>
                <w:spacing w:val="14"/>
              </w:rPr>
              <w:t xml:space="preserve"> </w:t>
            </w:r>
            <w:r w:rsidRPr="00111F6E">
              <w:rPr>
                <w:rFonts w:ascii="Times New Roman" w:hAnsi="Times New Roman" w:cs="Times New Roman"/>
                <w:color w:val="auto"/>
              </w:rPr>
              <w:t>орган</w:t>
            </w:r>
            <w:r w:rsidRPr="00111F6E">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tc>
        <w:tc>
          <w:tcPr>
            <w:tcW w:w="5474" w:type="dxa"/>
            <w:tcBorders>
              <w:top w:val="single" w:sz="4" w:space="0" w:color="000000"/>
              <w:left w:val="single" w:sz="4" w:space="0" w:color="000000"/>
              <w:bottom w:val="single" w:sz="4" w:space="0" w:color="000000"/>
              <w:right w:val="single" w:sz="4" w:space="0" w:color="000000"/>
            </w:tcBorders>
            <w:vAlign w:val="center"/>
          </w:tcPr>
          <w:p w:rsidR="006116AD" w:rsidRPr="00111F6E" w:rsidRDefault="007C6E5A" w:rsidP="00111F6E">
            <w:pPr>
              <w:shd w:val="clear" w:color="auto" w:fill="FFFFFF"/>
              <w:textAlignment w:val="baseline"/>
              <w:rPr>
                <w:rFonts w:ascii="Times New Roman" w:hAnsi="Times New Roman" w:cs="Times New Roman"/>
                <w:color w:val="auto"/>
              </w:rPr>
            </w:pPr>
            <w:r w:rsidRPr="00111F6E">
              <w:rPr>
                <w:rFonts w:ascii="Times New Roman" w:hAnsi="Times New Roman" w:cs="Times New Roman"/>
              </w:rPr>
              <w:t>Управление сельского хозяйства администрации Юргинского муниципального</w:t>
            </w:r>
            <w:r w:rsidR="00C13D1C" w:rsidRPr="00111F6E">
              <w:rPr>
                <w:rFonts w:ascii="Times New Roman" w:hAnsi="Times New Roman" w:cs="Times New Roman"/>
              </w:rPr>
              <w:t xml:space="preserve"> </w:t>
            </w:r>
            <w:r w:rsidRPr="00111F6E">
              <w:rPr>
                <w:rFonts w:ascii="Times New Roman" w:hAnsi="Times New Roman" w:cs="Times New Roman"/>
              </w:rPr>
              <w:t>округа</w:t>
            </w:r>
            <w:r w:rsidRPr="00111F6E">
              <w:rPr>
                <w:rFonts w:ascii="Times New Roman" w:hAnsi="Times New Roman" w:cs="Times New Roman"/>
                <w:color w:val="auto"/>
              </w:rPr>
              <w:t xml:space="preserve"> </w:t>
            </w:r>
          </w:p>
          <w:p w:rsidR="007C6E5A" w:rsidRPr="00111F6E" w:rsidRDefault="007C6E5A" w:rsidP="00111F6E">
            <w:pPr>
              <w:shd w:val="clear" w:color="auto" w:fill="FFFFFF"/>
              <w:textAlignment w:val="baseline"/>
              <w:rPr>
                <w:rFonts w:ascii="Times New Roman" w:hAnsi="Times New Roman" w:cs="Times New Roman"/>
              </w:rPr>
            </w:pPr>
            <w:r w:rsidRPr="00111F6E">
              <w:rPr>
                <w:rFonts w:ascii="Times New Roman" w:hAnsi="Times New Roman" w:cs="Times New Roman"/>
                <w:bCs/>
              </w:rPr>
              <w:t xml:space="preserve">(куратор – </w:t>
            </w:r>
            <w:proofErr w:type="spellStart"/>
            <w:r w:rsidRPr="00111F6E">
              <w:rPr>
                <w:rFonts w:ascii="Times New Roman" w:hAnsi="Times New Roman" w:cs="Times New Roman"/>
                <w:bCs/>
              </w:rPr>
              <w:t>Старинчиков</w:t>
            </w:r>
            <w:proofErr w:type="spellEnd"/>
            <w:r w:rsidRPr="00111F6E">
              <w:rPr>
                <w:rFonts w:ascii="Times New Roman" w:hAnsi="Times New Roman" w:cs="Times New Roman"/>
                <w:bCs/>
              </w:rPr>
              <w:t xml:space="preserve"> Борис Николаевич</w:t>
            </w:r>
            <w:r w:rsidR="006116AD" w:rsidRPr="00111F6E">
              <w:rPr>
                <w:rFonts w:ascii="Times New Roman" w:hAnsi="Times New Roman" w:cs="Times New Roman"/>
                <w:bCs/>
              </w:rPr>
              <w:t xml:space="preserve"> </w:t>
            </w:r>
            <w:r w:rsidR="006116AD" w:rsidRPr="00111F6E">
              <w:rPr>
                <w:rFonts w:ascii="Times New Roman" w:hAnsi="Times New Roman" w:cs="Times New Roman"/>
                <w:color w:val="auto"/>
              </w:rPr>
              <w:t xml:space="preserve">- </w:t>
            </w:r>
            <w:r w:rsidR="006116AD" w:rsidRPr="00111F6E">
              <w:rPr>
                <w:rFonts w:ascii="Times New Roman" w:hAnsi="Times New Roman" w:cs="Times New Roman"/>
              </w:rPr>
              <w:t>Начальник Управления сельского хозяйства администрации Юргинского муниципального округа</w:t>
            </w:r>
            <w:r w:rsidRPr="00111F6E">
              <w:rPr>
                <w:rFonts w:ascii="Times New Roman" w:hAnsi="Times New Roman" w:cs="Times New Roman"/>
                <w:bCs/>
              </w:rPr>
              <w:t>)</w:t>
            </w:r>
          </w:p>
          <w:p w:rsidR="007C6E5A" w:rsidRPr="00111F6E" w:rsidRDefault="007C6E5A" w:rsidP="00111F6E">
            <w:pPr>
              <w:kinsoku w:val="0"/>
              <w:overflowPunct w:val="0"/>
              <w:autoSpaceDE w:val="0"/>
              <w:autoSpaceDN w:val="0"/>
              <w:adjustRightInd w:val="0"/>
              <w:rPr>
                <w:rFonts w:ascii="Times New Roman" w:hAnsi="Times New Roman" w:cs="Times New Roman"/>
                <w:color w:val="auto"/>
              </w:rPr>
            </w:pPr>
            <w:r w:rsidRPr="00111F6E">
              <w:rPr>
                <w:rFonts w:ascii="Times New Roman" w:hAnsi="Times New Roman" w:cs="Times New Roman"/>
                <w:color w:val="auto"/>
              </w:rPr>
              <w:t xml:space="preserve">Исполнители: </w:t>
            </w:r>
          </w:p>
          <w:p w:rsidR="001772AF" w:rsidRPr="00111F6E" w:rsidRDefault="007C6E5A" w:rsidP="00111F6E">
            <w:pPr>
              <w:kinsoku w:val="0"/>
              <w:overflowPunct w:val="0"/>
              <w:autoSpaceDE w:val="0"/>
              <w:autoSpaceDN w:val="0"/>
              <w:adjustRightInd w:val="0"/>
              <w:rPr>
                <w:rFonts w:ascii="Times New Roman" w:hAnsi="Times New Roman" w:cs="Times New Roman"/>
                <w:color w:val="auto"/>
              </w:rPr>
            </w:pPr>
            <w:r w:rsidRPr="00111F6E">
              <w:rPr>
                <w:rFonts w:ascii="Times New Roman" w:hAnsi="Times New Roman" w:cs="Times New Roman"/>
              </w:rPr>
              <w:t>Управление сельского хозяйства администрации Юргинского муниципального</w:t>
            </w:r>
            <w:r w:rsidR="00C13D1C" w:rsidRPr="00111F6E">
              <w:rPr>
                <w:rFonts w:ascii="Times New Roman" w:hAnsi="Times New Roman" w:cs="Times New Roman"/>
              </w:rPr>
              <w:t xml:space="preserve"> </w:t>
            </w:r>
            <w:r w:rsidRPr="00111F6E">
              <w:rPr>
                <w:rFonts w:ascii="Times New Roman" w:hAnsi="Times New Roman" w:cs="Times New Roman"/>
              </w:rPr>
              <w:t>округа</w:t>
            </w:r>
          </w:p>
        </w:tc>
      </w:tr>
      <w:tr w:rsidR="001772AF" w:rsidRPr="00111F6E" w:rsidTr="00003960">
        <w:trPr>
          <w:trHeight w:val="276"/>
          <w:jc w:val="center"/>
        </w:trPr>
        <w:tc>
          <w:tcPr>
            <w:tcW w:w="4331"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rPr>
                <w:rFonts w:ascii="Times New Roman" w:hAnsi="Times New Roman" w:cs="Times New Roman"/>
                <w:color w:val="auto"/>
              </w:rPr>
            </w:pPr>
            <w:r w:rsidRPr="00111F6E">
              <w:rPr>
                <w:rFonts w:ascii="Times New Roman" w:hAnsi="Times New Roman" w:cs="Times New Roman"/>
                <w:color w:val="auto"/>
              </w:rPr>
              <w:t>Связь</w:t>
            </w:r>
            <w:r w:rsidRPr="00111F6E">
              <w:rPr>
                <w:rFonts w:ascii="Times New Roman" w:hAnsi="Times New Roman" w:cs="Times New Roman"/>
                <w:color w:val="auto"/>
                <w:spacing w:val="-3"/>
              </w:rPr>
              <w:t xml:space="preserve"> </w:t>
            </w:r>
            <w:r w:rsidRPr="00111F6E">
              <w:rPr>
                <w:rFonts w:ascii="Times New Roman" w:hAnsi="Times New Roman" w:cs="Times New Roman"/>
                <w:color w:val="auto"/>
              </w:rPr>
              <w:t>с</w:t>
            </w:r>
            <w:r w:rsidRPr="00111F6E">
              <w:rPr>
                <w:rFonts w:ascii="Times New Roman" w:hAnsi="Times New Roman" w:cs="Times New Roman"/>
                <w:color w:val="auto"/>
                <w:spacing w:val="-5"/>
              </w:rPr>
              <w:t xml:space="preserve"> Государственной</w:t>
            </w:r>
            <w:r w:rsidR="00C13D1C" w:rsidRPr="00111F6E">
              <w:rPr>
                <w:rFonts w:ascii="Times New Roman" w:hAnsi="Times New Roman" w:cs="Times New Roman"/>
                <w:color w:val="auto"/>
                <w:spacing w:val="-5"/>
              </w:rPr>
              <w:t xml:space="preserve"> </w:t>
            </w:r>
            <w:r w:rsidRPr="00111F6E">
              <w:rPr>
                <w:rFonts w:ascii="Times New Roman" w:hAnsi="Times New Roman" w:cs="Times New Roman"/>
                <w:color w:val="auto"/>
              </w:rPr>
              <w:t xml:space="preserve">программой </w:t>
            </w:r>
          </w:p>
        </w:tc>
        <w:tc>
          <w:tcPr>
            <w:tcW w:w="5474"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7C6E5A" w:rsidP="00111F6E">
            <w:pPr>
              <w:tabs>
                <w:tab w:val="left" w:pos="380"/>
              </w:tabs>
              <w:contextualSpacing/>
              <w:rPr>
                <w:rFonts w:ascii="Times New Roman" w:hAnsi="Times New Roman" w:cs="Times New Roman"/>
              </w:rPr>
            </w:pPr>
            <w:r w:rsidRPr="00111F6E">
              <w:rPr>
                <w:rFonts w:ascii="Times New Roman" w:hAnsi="Times New Roman" w:cs="Times New Roman"/>
              </w:rPr>
              <w:t>Закон Кемеровской области от 24.12.2019г.</w:t>
            </w:r>
            <w:r w:rsidR="00C13D1C" w:rsidRPr="00111F6E">
              <w:rPr>
                <w:rFonts w:ascii="Times New Roman" w:hAnsi="Times New Roman" w:cs="Times New Roman"/>
              </w:rPr>
              <w:t xml:space="preserve"> </w:t>
            </w:r>
            <w:r w:rsidRPr="00111F6E">
              <w:rPr>
                <w:rFonts w:ascii="Times New Roman" w:hAnsi="Times New Roman" w:cs="Times New Roman"/>
              </w:rPr>
              <w:t>№150-ОЗ «О наделении органов местного самоуправления отдельным</w:t>
            </w:r>
            <w:r w:rsidR="00D45F04" w:rsidRPr="00111F6E">
              <w:rPr>
                <w:rFonts w:ascii="Times New Roman" w:hAnsi="Times New Roman" w:cs="Times New Roman"/>
              </w:rPr>
              <w:t>и</w:t>
            </w:r>
            <w:r w:rsidRPr="00111F6E">
              <w:rPr>
                <w:rFonts w:ascii="Times New Roman" w:hAnsi="Times New Roman" w:cs="Times New Roman"/>
              </w:rPr>
              <w:t xml:space="preserve"> государственными полномочи</w:t>
            </w:r>
            <w:r w:rsidR="00D45F04" w:rsidRPr="00111F6E">
              <w:rPr>
                <w:rFonts w:ascii="Times New Roman" w:hAnsi="Times New Roman" w:cs="Times New Roman"/>
              </w:rPr>
              <w:t>ями</w:t>
            </w:r>
            <w:r w:rsidRPr="00111F6E">
              <w:rPr>
                <w:rFonts w:ascii="Times New Roman" w:hAnsi="Times New Roman" w:cs="Times New Roman"/>
              </w:rPr>
              <w:t xml:space="preserve"> по организации мероприятий</w:t>
            </w:r>
            <w:r w:rsidR="00C13D1C" w:rsidRPr="00111F6E">
              <w:rPr>
                <w:rFonts w:ascii="Times New Roman" w:hAnsi="Times New Roman" w:cs="Times New Roman"/>
              </w:rPr>
              <w:t xml:space="preserve"> </w:t>
            </w:r>
            <w:r w:rsidRPr="00111F6E">
              <w:rPr>
                <w:rFonts w:ascii="Times New Roman" w:hAnsi="Times New Roman" w:cs="Times New Roman"/>
              </w:rPr>
              <w:t>при осуществлении деятельности по обраще</w:t>
            </w:r>
            <w:r w:rsidR="00111F6E">
              <w:rPr>
                <w:rFonts w:ascii="Times New Roman" w:hAnsi="Times New Roman" w:cs="Times New Roman"/>
              </w:rPr>
              <w:t>нию с животными без владельцев»</w:t>
            </w:r>
          </w:p>
        </w:tc>
      </w:tr>
    </w:tbl>
    <w:p w:rsidR="001772AF" w:rsidRPr="00111F6E" w:rsidRDefault="001772AF" w:rsidP="00111F6E">
      <w:pPr>
        <w:autoSpaceDE w:val="0"/>
        <w:autoSpaceDN w:val="0"/>
        <w:adjustRightInd w:val="0"/>
        <w:ind w:firstLine="709"/>
        <w:jc w:val="center"/>
        <w:rPr>
          <w:rFonts w:ascii="Times New Roman" w:hAnsi="Times New Roman" w:cs="Times New Roman"/>
          <w:b/>
          <w:sz w:val="26"/>
          <w:szCs w:val="26"/>
        </w:rPr>
      </w:pPr>
    </w:p>
    <w:p w:rsidR="001772AF" w:rsidRPr="00111F6E" w:rsidRDefault="001772AF" w:rsidP="00111F6E">
      <w:pPr>
        <w:autoSpaceDE w:val="0"/>
        <w:autoSpaceDN w:val="0"/>
        <w:adjustRightInd w:val="0"/>
        <w:ind w:firstLine="709"/>
        <w:jc w:val="center"/>
        <w:rPr>
          <w:rFonts w:ascii="Times New Roman" w:hAnsi="Times New Roman" w:cs="Times New Roman"/>
          <w:b/>
          <w:color w:val="auto"/>
          <w:sz w:val="26"/>
          <w:szCs w:val="26"/>
        </w:rPr>
      </w:pPr>
      <w:r w:rsidRPr="00111F6E">
        <w:rPr>
          <w:rFonts w:ascii="Times New Roman" w:hAnsi="Times New Roman" w:cs="Times New Roman"/>
          <w:b/>
          <w:color w:val="auto"/>
          <w:sz w:val="26"/>
          <w:szCs w:val="26"/>
        </w:rPr>
        <w:t>2. Показатели</w:t>
      </w:r>
      <w:r w:rsidRPr="00111F6E">
        <w:rPr>
          <w:rFonts w:ascii="Times New Roman" w:hAnsi="Times New Roman" w:cs="Times New Roman"/>
          <w:b/>
          <w:color w:val="auto"/>
          <w:spacing w:val="-3"/>
          <w:sz w:val="26"/>
          <w:szCs w:val="26"/>
        </w:rPr>
        <w:t xml:space="preserve"> </w:t>
      </w:r>
      <w:r w:rsidRPr="00111F6E">
        <w:rPr>
          <w:rFonts w:ascii="Times New Roman" w:hAnsi="Times New Roman" w:cs="Times New Roman"/>
          <w:b/>
          <w:color w:val="auto"/>
          <w:sz w:val="26"/>
          <w:szCs w:val="26"/>
        </w:rPr>
        <w:t>комплекса процессных</w:t>
      </w:r>
      <w:r w:rsidRPr="00111F6E">
        <w:rPr>
          <w:rFonts w:ascii="Times New Roman" w:hAnsi="Times New Roman" w:cs="Times New Roman"/>
          <w:b/>
          <w:color w:val="auto"/>
          <w:spacing w:val="-3"/>
          <w:sz w:val="26"/>
          <w:szCs w:val="26"/>
        </w:rPr>
        <w:t xml:space="preserve"> </w:t>
      </w:r>
      <w:r w:rsidRPr="00111F6E">
        <w:rPr>
          <w:rFonts w:ascii="Times New Roman" w:hAnsi="Times New Roman" w:cs="Times New Roman"/>
          <w:b/>
          <w:color w:val="auto"/>
          <w:sz w:val="26"/>
          <w:szCs w:val="26"/>
        </w:rPr>
        <w:t>мероприятий</w:t>
      </w:r>
    </w:p>
    <w:p w:rsidR="00596218" w:rsidRPr="00111F6E" w:rsidRDefault="00596218" w:rsidP="00111F6E">
      <w:pPr>
        <w:autoSpaceDE w:val="0"/>
        <w:autoSpaceDN w:val="0"/>
        <w:adjustRightInd w:val="0"/>
        <w:ind w:firstLine="709"/>
        <w:jc w:val="center"/>
        <w:rPr>
          <w:rFonts w:ascii="Times New Roman" w:hAnsi="Times New Roman" w:cs="Times New Roman"/>
          <w:b/>
          <w:color w:val="auto"/>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498"/>
        <w:gridCol w:w="1556"/>
        <w:gridCol w:w="1042"/>
        <w:gridCol w:w="1010"/>
        <w:gridCol w:w="877"/>
        <w:gridCol w:w="675"/>
        <w:gridCol w:w="569"/>
        <w:gridCol w:w="513"/>
        <w:gridCol w:w="482"/>
        <w:gridCol w:w="519"/>
        <w:gridCol w:w="473"/>
        <w:gridCol w:w="931"/>
        <w:gridCol w:w="494"/>
      </w:tblGrid>
      <w:tr w:rsidR="001772AF" w:rsidRPr="00111F6E" w:rsidTr="00003960">
        <w:trPr>
          <w:trHeight w:val="287"/>
          <w:jc w:val="center"/>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1772AF" w:rsidRPr="00111F6E" w:rsidRDefault="00C13D1C" w:rsidP="00111F6E">
            <w:pPr>
              <w:kinsoku w:val="0"/>
              <w:overflowPunct w:val="0"/>
              <w:autoSpaceDE w:val="0"/>
              <w:autoSpaceDN w:val="0"/>
              <w:adjustRightInd w:val="0"/>
              <w:jc w:val="center"/>
              <w:rPr>
                <w:rFonts w:ascii="Times New Roman" w:hAnsi="Times New Roman" w:cs="Times New Roman"/>
                <w:color w:val="auto"/>
                <w:spacing w:val="-37"/>
              </w:rPr>
            </w:pPr>
            <w:r w:rsidRPr="00111F6E">
              <w:rPr>
                <w:rFonts w:ascii="Times New Roman" w:hAnsi="Times New Roman" w:cs="Times New Roman"/>
                <w:color w:val="auto"/>
              </w:rPr>
              <w:t>№</w:t>
            </w:r>
          </w:p>
          <w:p w:rsidR="001772AF" w:rsidRPr="00111F6E" w:rsidRDefault="001772AF" w:rsidP="00111F6E">
            <w:pPr>
              <w:kinsoku w:val="0"/>
              <w:overflowPunct w:val="0"/>
              <w:autoSpaceDE w:val="0"/>
              <w:autoSpaceDN w:val="0"/>
              <w:adjustRightInd w:val="0"/>
              <w:jc w:val="center"/>
              <w:rPr>
                <w:rFonts w:ascii="Times New Roman" w:hAnsi="Times New Roman" w:cs="Times New Roman"/>
                <w:color w:val="00B050"/>
              </w:rPr>
            </w:pPr>
            <w:proofErr w:type="gramStart"/>
            <w:r w:rsidRPr="00111F6E">
              <w:rPr>
                <w:rFonts w:ascii="Times New Roman" w:hAnsi="Times New Roman" w:cs="Times New Roman"/>
                <w:color w:val="auto"/>
              </w:rPr>
              <w:t>п</w:t>
            </w:r>
            <w:proofErr w:type="gramEnd"/>
            <w:r w:rsidRPr="00111F6E">
              <w:rPr>
                <w:rFonts w:ascii="Times New Roman" w:hAnsi="Times New Roman" w:cs="Times New Roman"/>
                <w:color w:val="auto"/>
              </w:rPr>
              <w:t>/п</w:t>
            </w:r>
          </w:p>
        </w:tc>
        <w:tc>
          <w:tcPr>
            <w:tcW w:w="1682" w:type="dxa"/>
            <w:vMerge w:val="restart"/>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Наименование</w:t>
            </w:r>
            <w:r w:rsidRPr="00111F6E">
              <w:rPr>
                <w:rFonts w:ascii="Times New Roman" w:hAnsi="Times New Roman" w:cs="Times New Roman"/>
                <w:color w:val="auto"/>
                <w:spacing w:val="-5"/>
              </w:rPr>
              <w:t xml:space="preserve"> </w:t>
            </w:r>
            <w:r w:rsidRPr="00111F6E">
              <w:rPr>
                <w:rFonts w:ascii="Times New Roman" w:hAnsi="Times New Roman" w:cs="Times New Roman"/>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Признак</w:t>
            </w:r>
            <w:r w:rsidRPr="00111F6E">
              <w:rPr>
                <w:rFonts w:ascii="Times New Roman" w:hAnsi="Times New Roman" w:cs="Times New Roman"/>
                <w:color w:val="auto"/>
                <w:spacing w:val="1"/>
              </w:rPr>
              <w:t xml:space="preserve"> </w:t>
            </w:r>
            <w:r w:rsidRPr="00111F6E">
              <w:rPr>
                <w:rFonts w:ascii="Times New Roman" w:hAnsi="Times New Roman" w:cs="Times New Roman"/>
                <w:color w:val="auto"/>
              </w:rPr>
              <w:t>возрастания/</w:t>
            </w:r>
            <w:r w:rsidRPr="00111F6E">
              <w:rPr>
                <w:rFonts w:ascii="Times New Roman" w:hAnsi="Times New Roman" w:cs="Times New Roman"/>
                <w:color w:val="auto"/>
                <w:spacing w:val="-37"/>
              </w:rPr>
              <w:t xml:space="preserve"> </w:t>
            </w:r>
            <w:r w:rsidRPr="00111F6E">
              <w:rPr>
                <w:rFonts w:ascii="Times New Roman" w:hAnsi="Times New Roman" w:cs="Times New Roman"/>
                <w:color w:val="auto"/>
              </w:rPr>
              <w:t>убывания</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 xml:space="preserve">Уровень соответствия </w:t>
            </w:r>
            <w:proofErr w:type="spellStart"/>
            <w:r w:rsidRPr="00111F6E">
              <w:rPr>
                <w:rFonts w:ascii="Times New Roman" w:hAnsi="Times New Roman" w:cs="Times New Roman"/>
                <w:color w:val="auto"/>
              </w:rPr>
              <w:t>декомпози</w:t>
            </w:r>
            <w:proofErr w:type="spellEnd"/>
            <w:r w:rsidRPr="00111F6E">
              <w:rPr>
                <w:rFonts w:ascii="Times New Roman" w:hAnsi="Times New Roman" w:cs="Times New Roman"/>
                <w:color w:val="auto"/>
              </w:rPr>
              <w:t>-</w:t>
            </w:r>
          </w:p>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proofErr w:type="spellStart"/>
            <w:r w:rsidRPr="00111F6E">
              <w:rPr>
                <w:rFonts w:ascii="Times New Roman" w:hAnsi="Times New Roman" w:cs="Times New Roman"/>
                <w:color w:val="auto"/>
              </w:rPr>
              <w:t>рованного</w:t>
            </w:r>
            <w:proofErr w:type="spellEnd"/>
            <w:r w:rsidRPr="00111F6E">
              <w:rPr>
                <w:rFonts w:ascii="Times New Roman" w:hAnsi="Times New Roman" w:cs="Times New Roman"/>
                <w:color w:val="auto"/>
              </w:rPr>
              <w:t xml:space="preserve"> показателя</w:t>
            </w:r>
          </w:p>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p>
        </w:tc>
        <w:tc>
          <w:tcPr>
            <w:tcW w:w="947" w:type="dxa"/>
            <w:vMerge w:val="restart"/>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Единица</w:t>
            </w:r>
            <w:r w:rsidRPr="00111F6E">
              <w:rPr>
                <w:rFonts w:ascii="Times New Roman" w:hAnsi="Times New Roman" w:cs="Times New Roman"/>
                <w:color w:val="auto"/>
                <w:spacing w:val="1"/>
              </w:rPr>
              <w:t xml:space="preserve"> </w:t>
            </w:r>
            <w:r w:rsidRPr="00111F6E">
              <w:rPr>
                <w:rFonts w:ascii="Times New Roman" w:hAnsi="Times New Roman" w:cs="Times New Roman"/>
                <w:color w:val="auto"/>
              </w:rPr>
              <w:t>измерения</w:t>
            </w:r>
            <w:r w:rsidR="00C13D1C" w:rsidRPr="00111F6E">
              <w:rPr>
                <w:rFonts w:ascii="Times New Roman" w:hAnsi="Times New Roman" w:cs="Times New Roman"/>
                <w:color w:val="auto"/>
                <w:spacing w:val="-37"/>
              </w:rPr>
              <w:t xml:space="preserve"> </w:t>
            </w:r>
            <w:r w:rsidRPr="00111F6E">
              <w:rPr>
                <w:rFonts w:ascii="Times New Roman" w:hAnsi="Times New Roman" w:cs="Times New Roman"/>
                <w:color w:val="auto"/>
                <w:spacing w:val="-1"/>
              </w:rPr>
              <w:t>(по</w:t>
            </w:r>
            <w:r w:rsidRPr="00111F6E">
              <w:rPr>
                <w:rFonts w:ascii="Times New Roman" w:hAnsi="Times New Roman" w:cs="Times New Roman"/>
                <w:color w:val="auto"/>
                <w:spacing w:val="-9"/>
              </w:rPr>
              <w:t xml:space="preserve"> </w:t>
            </w:r>
            <w:r w:rsidRPr="00111F6E">
              <w:rPr>
                <w:rFonts w:ascii="Times New Roman" w:hAnsi="Times New Roman" w:cs="Times New Roman"/>
                <w:color w:val="auto"/>
              </w:rPr>
              <w:t>ОКЕИ)</w:t>
            </w:r>
          </w:p>
        </w:tc>
        <w:tc>
          <w:tcPr>
            <w:tcW w:w="1342" w:type="dxa"/>
            <w:gridSpan w:val="2"/>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Базовое</w:t>
            </w:r>
            <w:r w:rsidRPr="00111F6E">
              <w:rPr>
                <w:rFonts w:ascii="Times New Roman" w:hAnsi="Times New Roman" w:cs="Times New Roman"/>
                <w:color w:val="auto"/>
                <w:spacing w:val="-4"/>
              </w:rPr>
              <w:t xml:space="preserve"> </w:t>
            </w:r>
            <w:r w:rsidRPr="00111F6E">
              <w:rPr>
                <w:rFonts w:ascii="Times New Roman" w:hAnsi="Times New Roman" w:cs="Times New Roman"/>
                <w:color w:val="auto"/>
              </w:rPr>
              <w:t>значение</w:t>
            </w:r>
            <w:r w:rsidRPr="00111F6E">
              <w:rPr>
                <w:rStyle w:val="afc"/>
                <w:rFonts w:ascii="Times New Roman" w:hAnsi="Times New Roman" w:cs="Times New Roman"/>
                <w:color w:val="auto"/>
              </w:rPr>
              <w:t xml:space="preserve"> </w:t>
            </w:r>
          </w:p>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vertAlign w:val="superscript"/>
              </w:rPr>
            </w:pPr>
          </w:p>
        </w:tc>
        <w:tc>
          <w:tcPr>
            <w:tcW w:w="2141" w:type="dxa"/>
            <w:gridSpan w:val="4"/>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spacing w:val="-2"/>
              </w:rPr>
            </w:pPr>
            <w:r w:rsidRPr="00111F6E">
              <w:rPr>
                <w:rFonts w:ascii="Times New Roman" w:hAnsi="Times New Roman" w:cs="Times New Roman"/>
                <w:color w:val="auto"/>
              </w:rPr>
              <w:t>Значение</w:t>
            </w:r>
            <w:r w:rsidRPr="00111F6E">
              <w:rPr>
                <w:rFonts w:ascii="Times New Roman" w:hAnsi="Times New Roman" w:cs="Times New Roman"/>
                <w:color w:val="auto"/>
                <w:spacing w:val="-3"/>
              </w:rPr>
              <w:t xml:space="preserve"> </w:t>
            </w:r>
            <w:r w:rsidRPr="00111F6E">
              <w:rPr>
                <w:rFonts w:ascii="Times New Roman" w:hAnsi="Times New Roman" w:cs="Times New Roman"/>
                <w:color w:val="auto"/>
              </w:rPr>
              <w:t>показателей</w:t>
            </w:r>
            <w:r w:rsidRPr="00111F6E">
              <w:rPr>
                <w:rFonts w:ascii="Times New Roman" w:hAnsi="Times New Roman" w:cs="Times New Roman"/>
                <w:color w:val="auto"/>
                <w:spacing w:val="-2"/>
              </w:rPr>
              <w:t xml:space="preserve"> </w:t>
            </w:r>
          </w:p>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по</w:t>
            </w:r>
            <w:r w:rsidRPr="00111F6E">
              <w:rPr>
                <w:rFonts w:ascii="Times New Roman" w:hAnsi="Times New Roman" w:cs="Times New Roman"/>
                <w:color w:val="auto"/>
                <w:spacing w:val="-3"/>
              </w:rPr>
              <w:t xml:space="preserve"> </w:t>
            </w:r>
            <w:r w:rsidRPr="00111F6E">
              <w:rPr>
                <w:rFonts w:ascii="Times New Roman" w:hAnsi="Times New Roman" w:cs="Times New Roman"/>
                <w:color w:val="auto"/>
              </w:rPr>
              <w:t>годам</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9F722C" w:rsidRPr="00111F6E" w:rsidRDefault="001772AF" w:rsidP="00111F6E">
            <w:pPr>
              <w:kinsoku w:val="0"/>
              <w:overflowPunct w:val="0"/>
              <w:autoSpaceDE w:val="0"/>
              <w:autoSpaceDN w:val="0"/>
              <w:adjustRightInd w:val="0"/>
              <w:ind w:right="11"/>
              <w:jc w:val="center"/>
              <w:rPr>
                <w:rFonts w:ascii="Times New Roman" w:hAnsi="Times New Roman" w:cs="Times New Roman"/>
                <w:color w:val="auto"/>
              </w:rPr>
            </w:pPr>
            <w:proofErr w:type="gramStart"/>
            <w:r w:rsidRPr="00111F6E">
              <w:rPr>
                <w:rFonts w:ascii="Times New Roman" w:hAnsi="Times New Roman" w:cs="Times New Roman"/>
                <w:color w:val="auto"/>
              </w:rPr>
              <w:t>Ответствен</w:t>
            </w:r>
            <w:r w:rsidR="009F722C" w:rsidRPr="00111F6E">
              <w:rPr>
                <w:rFonts w:ascii="Times New Roman" w:hAnsi="Times New Roman" w:cs="Times New Roman"/>
                <w:color w:val="auto"/>
              </w:rPr>
              <w:t>-</w:t>
            </w:r>
            <w:proofErr w:type="spellStart"/>
            <w:r w:rsidRPr="00111F6E">
              <w:rPr>
                <w:rFonts w:ascii="Times New Roman" w:hAnsi="Times New Roman" w:cs="Times New Roman"/>
                <w:color w:val="auto"/>
              </w:rPr>
              <w:t>ный</w:t>
            </w:r>
            <w:proofErr w:type="spellEnd"/>
            <w:proofErr w:type="gramEnd"/>
            <w:r w:rsidRPr="00111F6E">
              <w:rPr>
                <w:rFonts w:ascii="Times New Roman" w:hAnsi="Times New Roman" w:cs="Times New Roman"/>
                <w:color w:val="auto"/>
              </w:rPr>
              <w:t xml:space="preserve"> </w:t>
            </w:r>
          </w:p>
          <w:p w:rsidR="001772AF" w:rsidRPr="00111F6E" w:rsidRDefault="001772AF" w:rsidP="00111F6E">
            <w:pPr>
              <w:kinsoku w:val="0"/>
              <w:overflowPunct w:val="0"/>
              <w:autoSpaceDE w:val="0"/>
              <w:autoSpaceDN w:val="0"/>
              <w:adjustRightInd w:val="0"/>
              <w:ind w:right="11"/>
              <w:jc w:val="center"/>
              <w:rPr>
                <w:rFonts w:ascii="Times New Roman" w:hAnsi="Times New Roman" w:cs="Times New Roman"/>
                <w:color w:val="auto"/>
                <w:vertAlign w:val="superscript"/>
              </w:rPr>
            </w:pPr>
            <w:r w:rsidRPr="00111F6E">
              <w:rPr>
                <w:rFonts w:ascii="Times New Roman" w:hAnsi="Times New Roman" w:cs="Times New Roman"/>
                <w:color w:val="auto"/>
              </w:rPr>
              <w:t>за</w:t>
            </w:r>
            <w:r w:rsidRPr="00111F6E">
              <w:rPr>
                <w:rFonts w:ascii="Times New Roman" w:hAnsi="Times New Roman" w:cs="Times New Roman"/>
                <w:color w:val="auto"/>
                <w:spacing w:val="-37"/>
              </w:rPr>
              <w:t xml:space="preserve"> </w:t>
            </w:r>
            <w:r w:rsidRPr="00111F6E">
              <w:rPr>
                <w:rFonts w:ascii="Times New Roman" w:hAnsi="Times New Roman" w:cs="Times New Roman"/>
                <w:color w:val="auto"/>
              </w:rPr>
              <w:t>достижение</w:t>
            </w:r>
            <w:r w:rsidRPr="00111F6E">
              <w:rPr>
                <w:rFonts w:ascii="Times New Roman" w:hAnsi="Times New Roman" w:cs="Times New Roman"/>
                <w:color w:val="auto"/>
                <w:spacing w:val="1"/>
              </w:rPr>
              <w:t xml:space="preserve"> </w:t>
            </w:r>
            <w:r w:rsidRPr="00111F6E">
              <w:rPr>
                <w:rFonts w:ascii="Times New Roman" w:hAnsi="Times New Roman" w:cs="Times New Roman"/>
                <w:color w:val="auto"/>
              </w:rPr>
              <w:t xml:space="preserve">показателя </w:t>
            </w:r>
          </w:p>
        </w:tc>
        <w:tc>
          <w:tcPr>
            <w:tcW w:w="532" w:type="dxa"/>
            <w:vMerge w:val="restart"/>
            <w:tcBorders>
              <w:top w:val="single" w:sz="4" w:space="0" w:color="auto"/>
              <w:right w:val="single" w:sz="4" w:space="0" w:color="auto"/>
            </w:tcBorders>
            <w:shd w:val="clear" w:color="auto" w:fill="auto"/>
          </w:tcPr>
          <w:p w:rsidR="001772AF" w:rsidRPr="00111F6E" w:rsidRDefault="001772AF" w:rsidP="00111F6E">
            <w:pPr>
              <w:jc w:val="center"/>
              <w:rPr>
                <w:rFonts w:ascii="Times New Roman" w:hAnsi="Times New Roman" w:cs="Times New Roman"/>
                <w:color w:val="auto"/>
              </w:rPr>
            </w:pPr>
            <w:proofErr w:type="spellStart"/>
            <w:proofErr w:type="gramStart"/>
            <w:r w:rsidRPr="00111F6E">
              <w:rPr>
                <w:rFonts w:ascii="Times New Roman" w:hAnsi="Times New Roman" w:cs="Times New Roman"/>
                <w:color w:val="auto"/>
              </w:rPr>
              <w:t>Информаци-онная</w:t>
            </w:r>
            <w:proofErr w:type="spellEnd"/>
            <w:proofErr w:type="gramEnd"/>
            <w:r w:rsidRPr="00111F6E">
              <w:rPr>
                <w:rFonts w:ascii="Times New Roman" w:hAnsi="Times New Roman" w:cs="Times New Roman"/>
                <w:color w:val="auto"/>
              </w:rPr>
              <w:t xml:space="preserve"> </w:t>
            </w:r>
          </w:p>
          <w:p w:rsidR="001772AF" w:rsidRPr="00111F6E" w:rsidRDefault="001772AF" w:rsidP="00111F6E">
            <w:pPr>
              <w:jc w:val="center"/>
              <w:rPr>
                <w:rFonts w:ascii="Times New Roman" w:hAnsi="Times New Roman" w:cs="Times New Roman"/>
                <w:color w:val="auto"/>
              </w:rPr>
            </w:pPr>
            <w:r w:rsidRPr="00111F6E">
              <w:rPr>
                <w:rFonts w:ascii="Times New Roman" w:hAnsi="Times New Roman" w:cs="Times New Roman"/>
                <w:color w:val="auto"/>
              </w:rPr>
              <w:t>система</w:t>
            </w:r>
          </w:p>
          <w:p w:rsidR="001772AF" w:rsidRPr="00111F6E" w:rsidRDefault="001772AF" w:rsidP="00111F6E">
            <w:pPr>
              <w:jc w:val="center"/>
              <w:rPr>
                <w:rFonts w:ascii="Times New Roman" w:hAnsi="Times New Roman" w:cs="Times New Roman"/>
                <w:color w:val="00B050"/>
              </w:rPr>
            </w:pPr>
          </w:p>
        </w:tc>
      </w:tr>
      <w:tr w:rsidR="001772AF" w:rsidRPr="00111F6E" w:rsidTr="00003960">
        <w:trPr>
          <w:trHeight w:val="623"/>
          <w:jc w:val="center"/>
        </w:trPr>
        <w:tc>
          <w:tcPr>
            <w:tcW w:w="538" w:type="dxa"/>
            <w:vMerge/>
            <w:tcBorders>
              <w:top w:val="nil"/>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00B050"/>
              </w:rPr>
            </w:pPr>
          </w:p>
        </w:tc>
        <w:tc>
          <w:tcPr>
            <w:tcW w:w="1682" w:type="dxa"/>
            <w:vMerge/>
            <w:tcBorders>
              <w:top w:val="nil"/>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00B050"/>
              </w:rPr>
            </w:pPr>
          </w:p>
        </w:tc>
        <w:tc>
          <w:tcPr>
            <w:tcW w:w="1126" w:type="dxa"/>
            <w:vMerge/>
            <w:tcBorders>
              <w:top w:val="nil"/>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00B050"/>
              </w:rPr>
            </w:pPr>
          </w:p>
        </w:tc>
        <w:tc>
          <w:tcPr>
            <w:tcW w:w="1091" w:type="dxa"/>
            <w:vMerge/>
            <w:tcBorders>
              <w:top w:val="nil"/>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00B050"/>
              </w:rPr>
            </w:pPr>
          </w:p>
        </w:tc>
        <w:tc>
          <w:tcPr>
            <w:tcW w:w="947" w:type="dxa"/>
            <w:vMerge/>
            <w:tcBorders>
              <w:top w:val="nil"/>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00B050"/>
              </w:rPr>
            </w:pPr>
          </w:p>
        </w:tc>
        <w:tc>
          <w:tcPr>
            <w:tcW w:w="728"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значение</w:t>
            </w:r>
          </w:p>
        </w:tc>
        <w:tc>
          <w:tcPr>
            <w:tcW w:w="614"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год</w:t>
            </w:r>
          </w:p>
        </w:tc>
        <w:tc>
          <w:tcPr>
            <w:tcW w:w="553"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2026</w:t>
            </w:r>
          </w:p>
        </w:tc>
        <w:tc>
          <w:tcPr>
            <w:tcW w:w="519"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2027</w:t>
            </w:r>
          </w:p>
        </w:tc>
        <w:tc>
          <w:tcPr>
            <w:tcW w:w="559"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2028</w:t>
            </w:r>
          </w:p>
        </w:tc>
        <w:tc>
          <w:tcPr>
            <w:tcW w:w="510" w:type="dxa"/>
            <w:tcBorders>
              <w:top w:val="single" w:sz="4" w:space="0" w:color="000000"/>
              <w:left w:val="single" w:sz="4" w:space="0" w:color="000000"/>
              <w:bottom w:val="single" w:sz="4" w:space="0" w:color="000000"/>
              <w:right w:val="single" w:sz="4" w:space="0" w:color="000000"/>
            </w:tcBorders>
            <w:vAlign w:val="center"/>
          </w:tcPr>
          <w:p w:rsidR="001772AF" w:rsidRPr="00111F6E" w:rsidRDefault="001772AF"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№+n</w:t>
            </w:r>
          </w:p>
        </w:tc>
        <w:tc>
          <w:tcPr>
            <w:tcW w:w="1006" w:type="dxa"/>
            <w:vMerge/>
            <w:tcBorders>
              <w:top w:val="nil"/>
              <w:left w:val="single" w:sz="4" w:space="0" w:color="000000"/>
              <w:bottom w:val="single" w:sz="4" w:space="0" w:color="000000"/>
              <w:right w:val="single" w:sz="4" w:space="0" w:color="000000"/>
            </w:tcBorders>
          </w:tcPr>
          <w:p w:rsidR="001772AF" w:rsidRPr="00111F6E" w:rsidRDefault="001772AF" w:rsidP="00111F6E">
            <w:pPr>
              <w:kinsoku w:val="0"/>
              <w:overflowPunct w:val="0"/>
              <w:autoSpaceDE w:val="0"/>
              <w:autoSpaceDN w:val="0"/>
              <w:adjustRightInd w:val="0"/>
              <w:spacing w:before="3"/>
              <w:rPr>
                <w:rFonts w:ascii="Times New Roman" w:hAnsi="Times New Roman" w:cs="Times New Roman"/>
                <w:color w:val="00B050"/>
              </w:rPr>
            </w:pPr>
          </w:p>
        </w:tc>
        <w:tc>
          <w:tcPr>
            <w:tcW w:w="532" w:type="dxa"/>
            <w:vMerge/>
            <w:tcBorders>
              <w:bottom w:val="single" w:sz="4" w:space="0" w:color="auto"/>
              <w:right w:val="single" w:sz="4" w:space="0" w:color="auto"/>
            </w:tcBorders>
            <w:shd w:val="clear" w:color="auto" w:fill="auto"/>
          </w:tcPr>
          <w:p w:rsidR="001772AF" w:rsidRPr="00111F6E" w:rsidRDefault="001772AF" w:rsidP="00111F6E">
            <w:pPr>
              <w:rPr>
                <w:rFonts w:ascii="Times New Roman" w:hAnsi="Times New Roman" w:cs="Times New Roman"/>
                <w:color w:val="00B050"/>
              </w:rPr>
            </w:pPr>
          </w:p>
        </w:tc>
      </w:tr>
      <w:tr w:rsidR="001772AF" w:rsidRPr="00111F6E" w:rsidTr="00003960">
        <w:trPr>
          <w:trHeight w:val="384"/>
          <w:jc w:val="center"/>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72AF" w:rsidRPr="00111F6E" w:rsidRDefault="001772AF" w:rsidP="00111F6E">
            <w:pPr>
              <w:kinsoku w:val="0"/>
              <w:overflowPunct w:val="0"/>
              <w:autoSpaceDE w:val="0"/>
              <w:autoSpaceDN w:val="0"/>
              <w:adjustRightInd w:val="0"/>
              <w:spacing w:before="124"/>
              <w:jc w:val="center"/>
              <w:rPr>
                <w:rFonts w:ascii="Times New Roman" w:hAnsi="Times New Roman" w:cs="Times New Roman"/>
                <w:color w:val="auto"/>
              </w:rPr>
            </w:pPr>
            <w:r w:rsidRPr="00111F6E">
              <w:rPr>
                <w:rFonts w:ascii="Times New Roman" w:hAnsi="Times New Roman" w:cs="Times New Roman"/>
                <w:color w:val="auto"/>
              </w:rPr>
              <w:t>1.</w:t>
            </w:r>
          </w:p>
        </w:tc>
        <w:tc>
          <w:tcPr>
            <w:tcW w:w="9335"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F722C" w:rsidRPr="00111F6E" w:rsidRDefault="001772AF" w:rsidP="00111F6E">
            <w:pPr>
              <w:pStyle w:val="aa"/>
              <w:shd w:val="clear" w:color="auto" w:fill="FFFFFF" w:themeFill="background1"/>
              <w:tabs>
                <w:tab w:val="left" w:pos="851"/>
              </w:tabs>
              <w:ind w:left="0"/>
              <w:jc w:val="both"/>
            </w:pPr>
            <w:r w:rsidRPr="00111F6E">
              <w:t>Задача «</w:t>
            </w:r>
            <w:r w:rsidR="007C6E5A" w:rsidRPr="00111F6E">
              <w:rPr>
                <w:color w:val="000000"/>
              </w:rPr>
              <w:t>Организация мероприятий при осуществлении деятельности по обращению с животными без владельцев</w:t>
            </w:r>
            <w:r w:rsidRPr="00111F6E">
              <w:t>»</w:t>
            </w:r>
          </w:p>
        </w:tc>
        <w:tc>
          <w:tcPr>
            <w:tcW w:w="532" w:type="dxa"/>
            <w:tcBorders>
              <w:top w:val="single" w:sz="4" w:space="0" w:color="auto"/>
              <w:bottom w:val="single" w:sz="4" w:space="0" w:color="auto"/>
              <w:right w:val="single" w:sz="4" w:space="0" w:color="auto"/>
            </w:tcBorders>
            <w:shd w:val="clear" w:color="auto" w:fill="auto"/>
          </w:tcPr>
          <w:p w:rsidR="001772AF" w:rsidRPr="00111F6E" w:rsidRDefault="001772AF" w:rsidP="00111F6E">
            <w:pPr>
              <w:rPr>
                <w:rFonts w:ascii="Times New Roman" w:hAnsi="Times New Roman" w:cs="Times New Roman"/>
                <w:color w:val="00B050"/>
              </w:rPr>
            </w:pPr>
          </w:p>
        </w:tc>
      </w:tr>
      <w:tr w:rsidR="00F07125" w:rsidRPr="00111F6E" w:rsidTr="00003960">
        <w:trPr>
          <w:trHeight w:val="736"/>
          <w:jc w:val="center"/>
        </w:trPr>
        <w:tc>
          <w:tcPr>
            <w:tcW w:w="538" w:type="dxa"/>
            <w:tcBorders>
              <w:top w:val="single" w:sz="4" w:space="0" w:color="000000"/>
              <w:left w:val="single" w:sz="4" w:space="0" w:color="000000"/>
              <w:bottom w:val="single" w:sz="4" w:space="0" w:color="000000"/>
              <w:right w:val="single" w:sz="4" w:space="0" w:color="000000"/>
            </w:tcBorders>
          </w:tcPr>
          <w:p w:rsidR="00A81708" w:rsidRPr="00111F6E" w:rsidRDefault="00A81708"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1.1</w:t>
            </w:r>
          </w:p>
        </w:tc>
        <w:tc>
          <w:tcPr>
            <w:tcW w:w="1682" w:type="dxa"/>
            <w:tcBorders>
              <w:top w:val="single" w:sz="4" w:space="0" w:color="000000"/>
              <w:left w:val="single" w:sz="4" w:space="0" w:color="000000"/>
              <w:bottom w:val="single" w:sz="4" w:space="0" w:color="000000"/>
              <w:right w:val="single" w:sz="4" w:space="0" w:color="000000"/>
            </w:tcBorders>
          </w:tcPr>
          <w:p w:rsidR="00A81708" w:rsidRPr="00111F6E" w:rsidRDefault="007C6E5A" w:rsidP="00111F6E">
            <w:pPr>
              <w:rPr>
                <w:rFonts w:ascii="Times New Roman" w:hAnsi="Times New Roman" w:cs="Times New Roman"/>
                <w:color w:val="auto"/>
              </w:rPr>
            </w:pPr>
            <w:r w:rsidRPr="00111F6E">
              <w:rPr>
                <w:rFonts w:ascii="Times New Roman" w:hAnsi="Times New Roman" w:cs="Times New Roman"/>
              </w:rPr>
              <w:t>Количество отловленных животных</w:t>
            </w:r>
          </w:p>
        </w:tc>
        <w:tc>
          <w:tcPr>
            <w:tcW w:w="1126" w:type="dxa"/>
            <w:tcBorders>
              <w:top w:val="single" w:sz="4" w:space="0" w:color="000000"/>
              <w:left w:val="single" w:sz="4" w:space="0" w:color="000000"/>
              <w:bottom w:val="single" w:sz="4" w:space="0" w:color="000000"/>
              <w:right w:val="single" w:sz="4" w:space="0" w:color="000000"/>
            </w:tcBorders>
          </w:tcPr>
          <w:p w:rsidR="00A81708" w:rsidRPr="00111F6E" w:rsidRDefault="00A81708"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w:t>
            </w:r>
          </w:p>
        </w:tc>
        <w:tc>
          <w:tcPr>
            <w:tcW w:w="1091" w:type="dxa"/>
            <w:tcBorders>
              <w:top w:val="single" w:sz="4" w:space="0" w:color="000000"/>
              <w:left w:val="single" w:sz="4" w:space="0" w:color="000000"/>
              <w:bottom w:val="single" w:sz="4" w:space="0" w:color="000000"/>
              <w:right w:val="single" w:sz="4" w:space="0" w:color="000000"/>
            </w:tcBorders>
          </w:tcPr>
          <w:p w:rsidR="00A81708" w:rsidRPr="00111F6E" w:rsidRDefault="00A81708" w:rsidP="00111F6E">
            <w:pPr>
              <w:kinsoku w:val="0"/>
              <w:overflowPunct w:val="0"/>
              <w:autoSpaceDE w:val="0"/>
              <w:autoSpaceDN w:val="0"/>
              <w:adjustRightInd w:val="0"/>
              <w:jc w:val="center"/>
              <w:rPr>
                <w:rFonts w:ascii="Times New Roman" w:hAnsi="Times New Roman" w:cs="Times New Roman"/>
                <w:iCs/>
                <w:color w:val="auto"/>
              </w:rPr>
            </w:pPr>
            <w:r w:rsidRPr="00111F6E">
              <w:rPr>
                <w:rFonts w:ascii="Times New Roman" w:hAnsi="Times New Roman" w:cs="Times New Roman"/>
                <w:iCs/>
                <w:color w:val="auto"/>
              </w:rPr>
              <w:t xml:space="preserve"> «МП»</w:t>
            </w:r>
          </w:p>
        </w:tc>
        <w:tc>
          <w:tcPr>
            <w:tcW w:w="947" w:type="dxa"/>
            <w:tcBorders>
              <w:top w:val="single" w:sz="4" w:space="0" w:color="000000"/>
              <w:left w:val="single" w:sz="4" w:space="0" w:color="000000"/>
              <w:bottom w:val="single" w:sz="4" w:space="0" w:color="000000"/>
              <w:right w:val="single" w:sz="4" w:space="0" w:color="000000"/>
            </w:tcBorders>
          </w:tcPr>
          <w:p w:rsidR="00A81708" w:rsidRPr="00111F6E" w:rsidRDefault="0096326C" w:rsidP="00111F6E">
            <w:pPr>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голов</w:t>
            </w:r>
          </w:p>
        </w:tc>
        <w:tc>
          <w:tcPr>
            <w:tcW w:w="728" w:type="dxa"/>
            <w:tcBorders>
              <w:top w:val="single" w:sz="4" w:space="0" w:color="000000"/>
              <w:left w:val="single" w:sz="4" w:space="0" w:color="000000"/>
              <w:bottom w:val="single" w:sz="4" w:space="0" w:color="000000"/>
              <w:right w:val="single" w:sz="4" w:space="0" w:color="000000"/>
            </w:tcBorders>
          </w:tcPr>
          <w:p w:rsidR="00A81708" w:rsidRPr="00111F6E" w:rsidRDefault="00D85D82" w:rsidP="00111F6E">
            <w:pPr>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34</w:t>
            </w:r>
          </w:p>
        </w:tc>
        <w:tc>
          <w:tcPr>
            <w:tcW w:w="614" w:type="dxa"/>
            <w:tcBorders>
              <w:top w:val="single" w:sz="4" w:space="0" w:color="000000"/>
              <w:left w:val="single" w:sz="4" w:space="0" w:color="000000"/>
              <w:bottom w:val="single" w:sz="4" w:space="0" w:color="000000"/>
              <w:right w:val="single" w:sz="4" w:space="0" w:color="000000"/>
            </w:tcBorders>
          </w:tcPr>
          <w:p w:rsidR="00A81708" w:rsidRPr="00111F6E" w:rsidRDefault="00A81708" w:rsidP="00111F6E">
            <w:pPr>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2025</w:t>
            </w:r>
          </w:p>
        </w:tc>
        <w:tc>
          <w:tcPr>
            <w:tcW w:w="553" w:type="dxa"/>
            <w:tcBorders>
              <w:top w:val="single" w:sz="4" w:space="0" w:color="000000"/>
              <w:left w:val="single" w:sz="4" w:space="0" w:color="000000"/>
              <w:bottom w:val="single" w:sz="4" w:space="0" w:color="000000"/>
              <w:right w:val="single" w:sz="4" w:space="0" w:color="000000"/>
            </w:tcBorders>
          </w:tcPr>
          <w:p w:rsidR="00A81708" w:rsidRPr="00111F6E" w:rsidRDefault="00F538A5" w:rsidP="00111F6E">
            <w:pPr>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65</w:t>
            </w:r>
          </w:p>
        </w:tc>
        <w:tc>
          <w:tcPr>
            <w:tcW w:w="519" w:type="dxa"/>
            <w:tcBorders>
              <w:top w:val="single" w:sz="4" w:space="0" w:color="000000"/>
              <w:left w:val="single" w:sz="4" w:space="0" w:color="000000"/>
              <w:bottom w:val="single" w:sz="4" w:space="0" w:color="000000"/>
              <w:right w:val="single" w:sz="4" w:space="0" w:color="000000"/>
            </w:tcBorders>
          </w:tcPr>
          <w:p w:rsidR="00A81708" w:rsidRPr="00111F6E" w:rsidRDefault="00F538A5" w:rsidP="00111F6E">
            <w:pPr>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67</w:t>
            </w:r>
          </w:p>
        </w:tc>
        <w:tc>
          <w:tcPr>
            <w:tcW w:w="559" w:type="dxa"/>
            <w:tcBorders>
              <w:top w:val="single" w:sz="4" w:space="0" w:color="000000"/>
              <w:left w:val="single" w:sz="4" w:space="0" w:color="000000"/>
              <w:bottom w:val="single" w:sz="4" w:space="0" w:color="000000"/>
              <w:right w:val="single" w:sz="4" w:space="0" w:color="000000"/>
            </w:tcBorders>
          </w:tcPr>
          <w:p w:rsidR="00A81708" w:rsidRPr="00111F6E" w:rsidRDefault="00F538A5" w:rsidP="00111F6E">
            <w:pPr>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67</w:t>
            </w:r>
          </w:p>
        </w:tc>
        <w:tc>
          <w:tcPr>
            <w:tcW w:w="510" w:type="dxa"/>
            <w:tcBorders>
              <w:top w:val="single" w:sz="4" w:space="0" w:color="000000"/>
              <w:left w:val="single" w:sz="4" w:space="0" w:color="000000"/>
              <w:bottom w:val="single" w:sz="4" w:space="0" w:color="000000"/>
              <w:right w:val="single" w:sz="4" w:space="0" w:color="000000"/>
            </w:tcBorders>
          </w:tcPr>
          <w:p w:rsidR="00A81708" w:rsidRPr="00111F6E" w:rsidRDefault="00A81708"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color w:val="auto"/>
              </w:rPr>
              <w:t>х</w:t>
            </w:r>
          </w:p>
        </w:tc>
        <w:tc>
          <w:tcPr>
            <w:tcW w:w="1006" w:type="dxa"/>
            <w:tcBorders>
              <w:top w:val="single" w:sz="4" w:space="0" w:color="000000"/>
              <w:left w:val="single" w:sz="4" w:space="0" w:color="000000"/>
              <w:bottom w:val="single" w:sz="4" w:space="0" w:color="000000"/>
              <w:right w:val="single" w:sz="4" w:space="0" w:color="000000"/>
            </w:tcBorders>
          </w:tcPr>
          <w:p w:rsidR="00A81708" w:rsidRPr="00111F6E" w:rsidRDefault="007C6E5A" w:rsidP="00111F6E">
            <w:pPr>
              <w:kinsoku w:val="0"/>
              <w:overflowPunct w:val="0"/>
              <w:autoSpaceDE w:val="0"/>
              <w:autoSpaceDN w:val="0"/>
              <w:adjustRightInd w:val="0"/>
              <w:jc w:val="center"/>
              <w:rPr>
                <w:rFonts w:ascii="Times New Roman" w:hAnsi="Times New Roman" w:cs="Times New Roman"/>
                <w:color w:val="auto"/>
              </w:rPr>
            </w:pPr>
            <w:r w:rsidRPr="00111F6E">
              <w:rPr>
                <w:rFonts w:ascii="Times New Roman" w:hAnsi="Times New Roman" w:cs="Times New Roman"/>
              </w:rPr>
              <w:t xml:space="preserve">Управление сельского </w:t>
            </w:r>
            <w:r w:rsidRPr="00111F6E">
              <w:rPr>
                <w:rFonts w:ascii="Times New Roman" w:hAnsi="Times New Roman" w:cs="Times New Roman"/>
              </w:rPr>
              <w:lastRenderedPageBreak/>
              <w:t>хозяйства администрации Юргинского муниципального</w:t>
            </w:r>
            <w:r w:rsidR="00C13D1C" w:rsidRPr="00111F6E">
              <w:rPr>
                <w:rFonts w:ascii="Times New Roman" w:hAnsi="Times New Roman" w:cs="Times New Roman"/>
              </w:rPr>
              <w:t xml:space="preserve"> </w:t>
            </w:r>
            <w:r w:rsidRPr="00111F6E">
              <w:rPr>
                <w:rFonts w:ascii="Times New Roman" w:hAnsi="Times New Roman" w:cs="Times New Roman"/>
              </w:rPr>
              <w:t>округа</w:t>
            </w:r>
          </w:p>
        </w:tc>
        <w:tc>
          <w:tcPr>
            <w:tcW w:w="532" w:type="dxa"/>
            <w:tcBorders>
              <w:top w:val="single" w:sz="4" w:space="0" w:color="auto"/>
              <w:bottom w:val="single" w:sz="4" w:space="0" w:color="auto"/>
              <w:right w:val="single" w:sz="4" w:space="0" w:color="auto"/>
            </w:tcBorders>
            <w:shd w:val="clear" w:color="auto" w:fill="auto"/>
          </w:tcPr>
          <w:p w:rsidR="00A81708" w:rsidRPr="00111F6E" w:rsidRDefault="00A81708" w:rsidP="00111F6E">
            <w:pPr>
              <w:jc w:val="center"/>
              <w:rPr>
                <w:rFonts w:ascii="Times New Roman" w:hAnsi="Times New Roman" w:cs="Times New Roman"/>
              </w:rPr>
            </w:pPr>
          </w:p>
          <w:p w:rsidR="007C6E5A" w:rsidRPr="00111F6E" w:rsidRDefault="00636057" w:rsidP="00111F6E">
            <w:pPr>
              <w:jc w:val="center"/>
              <w:rPr>
                <w:rFonts w:ascii="Times New Roman" w:hAnsi="Times New Roman" w:cs="Times New Roman"/>
                <w:color w:val="auto"/>
              </w:rPr>
            </w:pPr>
            <w:r w:rsidRPr="00111F6E">
              <w:rPr>
                <w:rFonts w:ascii="Times New Roman" w:hAnsi="Times New Roman" w:cs="Times New Roman"/>
                <w:color w:val="auto"/>
              </w:rPr>
              <w:t>-</w:t>
            </w:r>
          </w:p>
        </w:tc>
      </w:tr>
    </w:tbl>
    <w:p w:rsidR="00341B52" w:rsidRPr="00111F6E" w:rsidRDefault="00341B52" w:rsidP="00111F6E">
      <w:pPr>
        <w:autoSpaceDE w:val="0"/>
        <w:autoSpaceDN w:val="0"/>
        <w:adjustRightInd w:val="0"/>
        <w:ind w:firstLine="567"/>
        <w:jc w:val="center"/>
        <w:outlineLvl w:val="0"/>
        <w:rPr>
          <w:rFonts w:ascii="Times New Roman" w:hAnsi="Times New Roman" w:cs="Times New Roman"/>
          <w:b/>
          <w:color w:val="auto"/>
          <w:sz w:val="26"/>
          <w:szCs w:val="26"/>
        </w:rPr>
      </w:pPr>
    </w:p>
    <w:p w:rsidR="00111F6E" w:rsidRDefault="00F07125" w:rsidP="00111F6E">
      <w:pPr>
        <w:pStyle w:val="af1"/>
        <w:ind w:firstLine="567"/>
        <w:jc w:val="center"/>
        <w:rPr>
          <w:rFonts w:ascii="Times New Roman" w:hAnsi="Times New Roman" w:cs="Times New Roman"/>
          <w:b/>
          <w:sz w:val="26"/>
          <w:szCs w:val="26"/>
        </w:rPr>
      </w:pPr>
      <w:r w:rsidRPr="00111F6E">
        <w:rPr>
          <w:rFonts w:ascii="Times New Roman" w:hAnsi="Times New Roman" w:cs="Times New Roman"/>
          <w:b/>
          <w:sz w:val="26"/>
          <w:szCs w:val="26"/>
        </w:rPr>
        <w:t>3.</w:t>
      </w:r>
      <w:r w:rsidR="00111F6E" w:rsidRPr="00111F6E">
        <w:rPr>
          <w:rFonts w:ascii="Times New Roman" w:hAnsi="Times New Roman" w:cs="Times New Roman"/>
          <w:b/>
          <w:sz w:val="26"/>
          <w:szCs w:val="26"/>
        </w:rPr>
        <w:t xml:space="preserve"> </w:t>
      </w:r>
      <w:r w:rsidRPr="00111F6E">
        <w:rPr>
          <w:rFonts w:ascii="Times New Roman" w:hAnsi="Times New Roman" w:cs="Times New Roman"/>
          <w:b/>
          <w:sz w:val="26"/>
          <w:szCs w:val="26"/>
        </w:rPr>
        <w:t>План достижения показателей к</w:t>
      </w:r>
      <w:r w:rsidR="003D63BF" w:rsidRPr="00111F6E">
        <w:rPr>
          <w:rFonts w:ascii="Times New Roman" w:hAnsi="Times New Roman" w:cs="Times New Roman"/>
          <w:b/>
          <w:sz w:val="26"/>
          <w:szCs w:val="26"/>
        </w:rPr>
        <w:t>омплекса процессных мероприятий</w:t>
      </w:r>
    </w:p>
    <w:p w:rsidR="00F07125" w:rsidRPr="00111F6E" w:rsidRDefault="00F07125" w:rsidP="00111F6E">
      <w:pPr>
        <w:pStyle w:val="af1"/>
        <w:ind w:firstLine="567"/>
        <w:jc w:val="center"/>
        <w:rPr>
          <w:rFonts w:ascii="Times New Roman" w:hAnsi="Times New Roman" w:cs="Times New Roman"/>
          <w:b/>
          <w:sz w:val="26"/>
          <w:szCs w:val="26"/>
        </w:rPr>
      </w:pPr>
      <w:r w:rsidRPr="00111F6E">
        <w:rPr>
          <w:rFonts w:ascii="Times New Roman" w:hAnsi="Times New Roman" w:cs="Times New Roman"/>
          <w:b/>
          <w:sz w:val="26"/>
          <w:szCs w:val="26"/>
        </w:rPr>
        <w:t>в 2026 году</w:t>
      </w:r>
    </w:p>
    <w:p w:rsidR="00596218" w:rsidRPr="00111F6E" w:rsidRDefault="00596218" w:rsidP="00111F6E">
      <w:pPr>
        <w:pStyle w:val="af1"/>
        <w:shd w:val="clear" w:color="auto" w:fill="FFFFFF" w:themeFill="background1"/>
        <w:ind w:firstLine="567"/>
        <w:jc w:val="center"/>
        <w:rPr>
          <w:rFonts w:ascii="Times New Roman" w:hAnsi="Times New Roman" w:cs="Times New Roman"/>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20"/>
        <w:gridCol w:w="914"/>
        <w:gridCol w:w="691"/>
        <w:gridCol w:w="886"/>
        <w:gridCol w:w="577"/>
        <w:gridCol w:w="729"/>
        <w:gridCol w:w="405"/>
        <w:gridCol w:w="588"/>
        <w:gridCol w:w="326"/>
        <w:gridCol w:w="425"/>
        <w:gridCol w:w="433"/>
        <w:gridCol w:w="517"/>
        <w:gridCol w:w="751"/>
        <w:gridCol w:w="646"/>
        <w:gridCol w:w="585"/>
        <w:gridCol w:w="474"/>
      </w:tblGrid>
      <w:tr w:rsidR="00BB4941" w:rsidRPr="00220C2B" w:rsidTr="007F4BA7">
        <w:trPr>
          <w:trHeight w:val="349"/>
          <w:tblHeader/>
          <w:jc w:val="center"/>
        </w:trPr>
        <w:tc>
          <w:tcPr>
            <w:tcW w:w="224" w:type="pct"/>
            <w:vMerge w:val="restart"/>
            <w:vAlign w:val="center"/>
          </w:tcPr>
          <w:p w:rsidR="007614A8" w:rsidRPr="00220C2B" w:rsidRDefault="00C13D1C" w:rsidP="00220C2B">
            <w:pPr>
              <w:spacing w:before="60" w:after="60"/>
              <w:jc w:val="center"/>
              <w:rPr>
                <w:rFonts w:ascii="Times New Roman" w:hAnsi="Times New Roman" w:cs="Times New Roman"/>
                <w:color w:val="auto"/>
              </w:rPr>
            </w:pPr>
            <w:r w:rsidRPr="00220C2B">
              <w:rPr>
                <w:rFonts w:ascii="Times New Roman" w:hAnsi="Times New Roman" w:cs="Times New Roman"/>
                <w:color w:val="auto"/>
              </w:rPr>
              <w:t>№</w:t>
            </w:r>
          </w:p>
          <w:p w:rsidR="00F07125" w:rsidRPr="00220C2B" w:rsidRDefault="00F07125" w:rsidP="00220C2B">
            <w:pPr>
              <w:spacing w:before="60" w:after="60"/>
              <w:jc w:val="center"/>
              <w:rPr>
                <w:rFonts w:ascii="Times New Roman" w:hAnsi="Times New Roman" w:cs="Times New Roman"/>
                <w:color w:val="auto"/>
              </w:rPr>
            </w:pPr>
            <w:proofErr w:type="gramStart"/>
            <w:r w:rsidRPr="00220C2B">
              <w:rPr>
                <w:rFonts w:ascii="Times New Roman" w:hAnsi="Times New Roman" w:cs="Times New Roman"/>
                <w:color w:val="auto"/>
              </w:rPr>
              <w:t>п</w:t>
            </w:r>
            <w:proofErr w:type="gramEnd"/>
            <w:r w:rsidRPr="00220C2B">
              <w:rPr>
                <w:rFonts w:ascii="Times New Roman" w:hAnsi="Times New Roman" w:cs="Times New Roman"/>
                <w:color w:val="auto"/>
              </w:rPr>
              <w:t>/п</w:t>
            </w:r>
          </w:p>
        </w:tc>
        <w:tc>
          <w:tcPr>
            <w:tcW w:w="488" w:type="pct"/>
            <w:vMerge w:val="restart"/>
            <w:vAlign w:val="center"/>
          </w:tcPr>
          <w:p w:rsidR="00F07125" w:rsidRPr="00220C2B" w:rsidRDefault="00F07125" w:rsidP="00220C2B">
            <w:pPr>
              <w:jc w:val="center"/>
              <w:rPr>
                <w:rFonts w:ascii="Times New Roman" w:hAnsi="Times New Roman" w:cs="Times New Roman"/>
                <w:color w:val="auto"/>
              </w:rPr>
            </w:pPr>
            <w:r w:rsidRPr="00220C2B">
              <w:rPr>
                <w:rFonts w:ascii="Times New Roman" w:hAnsi="Times New Roman" w:cs="Times New Roman"/>
                <w:color w:val="auto"/>
              </w:rPr>
              <w:t>Показатели комплекса процессных мероприятий</w:t>
            </w:r>
          </w:p>
        </w:tc>
        <w:tc>
          <w:tcPr>
            <w:tcW w:w="369" w:type="pct"/>
            <w:vMerge w:val="restart"/>
            <w:vAlign w:val="center"/>
          </w:tcPr>
          <w:p w:rsidR="00F07125" w:rsidRPr="00220C2B" w:rsidRDefault="00F07125" w:rsidP="00220C2B">
            <w:pPr>
              <w:jc w:val="center"/>
              <w:rPr>
                <w:rFonts w:ascii="Times New Roman" w:hAnsi="Times New Roman" w:cs="Times New Roman"/>
                <w:color w:val="auto"/>
              </w:rPr>
            </w:pPr>
            <w:r w:rsidRPr="00220C2B">
              <w:rPr>
                <w:rFonts w:ascii="Times New Roman" w:hAnsi="Times New Roman" w:cs="Times New Roman"/>
                <w:color w:val="auto"/>
              </w:rPr>
              <w:t xml:space="preserve">Уровень </w:t>
            </w:r>
            <w:proofErr w:type="gramStart"/>
            <w:r w:rsidRPr="00220C2B">
              <w:rPr>
                <w:rFonts w:ascii="Times New Roman" w:hAnsi="Times New Roman" w:cs="Times New Roman"/>
                <w:color w:val="auto"/>
              </w:rPr>
              <w:t>показа</w:t>
            </w:r>
            <w:r w:rsidR="007614A8" w:rsidRPr="00220C2B">
              <w:rPr>
                <w:rFonts w:ascii="Times New Roman" w:hAnsi="Times New Roman" w:cs="Times New Roman"/>
                <w:color w:val="auto"/>
              </w:rPr>
              <w:t>-</w:t>
            </w:r>
            <w:r w:rsidRPr="00220C2B">
              <w:rPr>
                <w:rFonts w:ascii="Times New Roman" w:hAnsi="Times New Roman" w:cs="Times New Roman"/>
                <w:color w:val="auto"/>
              </w:rPr>
              <w:t>теля</w:t>
            </w:r>
            <w:proofErr w:type="gramEnd"/>
          </w:p>
        </w:tc>
        <w:tc>
          <w:tcPr>
            <w:tcW w:w="473" w:type="pct"/>
            <w:vMerge w:val="restart"/>
            <w:vAlign w:val="center"/>
          </w:tcPr>
          <w:p w:rsidR="00F07125" w:rsidRPr="00220C2B" w:rsidRDefault="00F07125" w:rsidP="00220C2B">
            <w:pPr>
              <w:jc w:val="center"/>
              <w:rPr>
                <w:rFonts w:ascii="Times New Roman" w:hAnsi="Times New Roman" w:cs="Times New Roman"/>
                <w:color w:val="auto"/>
              </w:rPr>
            </w:pPr>
            <w:r w:rsidRPr="00220C2B">
              <w:rPr>
                <w:rFonts w:ascii="Times New Roman" w:hAnsi="Times New Roman" w:cs="Times New Roman"/>
                <w:color w:val="auto"/>
              </w:rPr>
              <w:t>Единица измерения</w:t>
            </w:r>
          </w:p>
          <w:p w:rsidR="00F07125" w:rsidRPr="00220C2B" w:rsidRDefault="00F07125" w:rsidP="00220C2B">
            <w:pPr>
              <w:jc w:val="center"/>
              <w:rPr>
                <w:rFonts w:ascii="Times New Roman" w:hAnsi="Times New Roman" w:cs="Times New Roman"/>
                <w:color w:val="auto"/>
              </w:rPr>
            </w:pPr>
            <w:r w:rsidRPr="00220C2B">
              <w:rPr>
                <w:rFonts w:ascii="Times New Roman" w:hAnsi="Times New Roman" w:cs="Times New Roman"/>
                <w:color w:val="auto"/>
              </w:rPr>
              <w:t>(по ОКЕИ)</w:t>
            </w:r>
          </w:p>
        </w:tc>
        <w:tc>
          <w:tcPr>
            <w:tcW w:w="3193" w:type="pct"/>
            <w:gridSpan w:val="11"/>
            <w:vAlign w:val="center"/>
          </w:tcPr>
          <w:p w:rsidR="00F07125" w:rsidRPr="00220C2B" w:rsidRDefault="00F07125" w:rsidP="00220C2B">
            <w:pPr>
              <w:spacing w:before="60" w:after="60"/>
              <w:jc w:val="center"/>
              <w:rPr>
                <w:rFonts w:ascii="Times New Roman" w:hAnsi="Times New Roman" w:cs="Times New Roman"/>
                <w:color w:val="auto"/>
              </w:rPr>
            </w:pPr>
            <w:r w:rsidRPr="00220C2B">
              <w:rPr>
                <w:rFonts w:ascii="Times New Roman" w:hAnsi="Times New Roman" w:cs="Times New Roman"/>
                <w:color w:val="auto"/>
              </w:rPr>
              <w:t>Плановые значения по месяцам</w:t>
            </w:r>
          </w:p>
        </w:tc>
        <w:tc>
          <w:tcPr>
            <w:tcW w:w="254" w:type="pct"/>
            <w:vMerge w:val="restart"/>
            <w:vAlign w:val="center"/>
          </w:tcPr>
          <w:p w:rsidR="00F07125" w:rsidRPr="00220C2B" w:rsidRDefault="00F07125" w:rsidP="00220C2B">
            <w:pPr>
              <w:jc w:val="center"/>
              <w:rPr>
                <w:rFonts w:ascii="Times New Roman" w:hAnsi="Times New Roman" w:cs="Times New Roman"/>
                <w:color w:val="auto"/>
              </w:rPr>
            </w:pPr>
            <w:proofErr w:type="gramStart"/>
            <w:r w:rsidRPr="00220C2B">
              <w:rPr>
                <w:rFonts w:ascii="Times New Roman" w:hAnsi="Times New Roman" w:cs="Times New Roman"/>
                <w:color w:val="auto"/>
              </w:rPr>
              <w:t>На конец</w:t>
            </w:r>
            <w:proofErr w:type="gramEnd"/>
            <w:r w:rsidRPr="00220C2B">
              <w:rPr>
                <w:rFonts w:ascii="Times New Roman" w:hAnsi="Times New Roman" w:cs="Times New Roman"/>
                <w:color w:val="auto"/>
              </w:rPr>
              <w:t xml:space="preserve"> 2026 года</w:t>
            </w:r>
          </w:p>
        </w:tc>
      </w:tr>
      <w:tr w:rsidR="007F4BA7" w:rsidRPr="00220C2B" w:rsidTr="007F4BA7">
        <w:trPr>
          <w:trHeight w:val="661"/>
          <w:tblHeader/>
          <w:jc w:val="center"/>
        </w:trPr>
        <w:tc>
          <w:tcPr>
            <w:tcW w:w="224" w:type="pct"/>
            <w:vMerge/>
            <w:vAlign w:val="center"/>
          </w:tcPr>
          <w:p w:rsidR="00F07125" w:rsidRPr="00220C2B" w:rsidRDefault="00F07125" w:rsidP="00220C2B">
            <w:pPr>
              <w:spacing w:before="60" w:after="60" w:line="240" w:lineRule="atLeast"/>
              <w:jc w:val="center"/>
              <w:rPr>
                <w:rFonts w:ascii="Times New Roman" w:hAnsi="Times New Roman" w:cs="Times New Roman"/>
                <w:color w:val="00B050"/>
              </w:rPr>
            </w:pPr>
          </w:p>
        </w:tc>
        <w:tc>
          <w:tcPr>
            <w:tcW w:w="488" w:type="pct"/>
            <w:vMerge/>
            <w:vAlign w:val="center"/>
          </w:tcPr>
          <w:p w:rsidR="00F07125" w:rsidRPr="00220C2B" w:rsidRDefault="00F07125" w:rsidP="00220C2B">
            <w:pPr>
              <w:spacing w:before="60" w:after="60" w:line="240" w:lineRule="atLeast"/>
              <w:jc w:val="center"/>
              <w:rPr>
                <w:rFonts w:ascii="Times New Roman" w:hAnsi="Times New Roman" w:cs="Times New Roman"/>
                <w:color w:val="00B050"/>
              </w:rPr>
            </w:pPr>
          </w:p>
        </w:tc>
        <w:tc>
          <w:tcPr>
            <w:tcW w:w="369" w:type="pct"/>
            <w:vMerge/>
            <w:vAlign w:val="center"/>
          </w:tcPr>
          <w:p w:rsidR="00F07125" w:rsidRPr="00220C2B" w:rsidRDefault="00F07125" w:rsidP="00220C2B">
            <w:pPr>
              <w:spacing w:before="60" w:after="60" w:line="240" w:lineRule="atLeast"/>
              <w:jc w:val="center"/>
              <w:rPr>
                <w:rFonts w:ascii="Times New Roman" w:hAnsi="Times New Roman" w:cs="Times New Roman"/>
                <w:color w:val="00B050"/>
              </w:rPr>
            </w:pPr>
          </w:p>
        </w:tc>
        <w:tc>
          <w:tcPr>
            <w:tcW w:w="473" w:type="pct"/>
            <w:vMerge/>
            <w:vAlign w:val="center"/>
          </w:tcPr>
          <w:p w:rsidR="00F07125" w:rsidRPr="00220C2B" w:rsidRDefault="00F07125" w:rsidP="00220C2B">
            <w:pPr>
              <w:spacing w:before="60" w:after="60" w:line="240" w:lineRule="atLeast"/>
              <w:jc w:val="center"/>
              <w:rPr>
                <w:rFonts w:ascii="Times New Roman" w:hAnsi="Times New Roman" w:cs="Times New Roman"/>
                <w:color w:val="00B050"/>
              </w:rPr>
            </w:pPr>
          </w:p>
        </w:tc>
        <w:tc>
          <w:tcPr>
            <w:tcW w:w="308"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январь</w:t>
            </w:r>
          </w:p>
        </w:tc>
        <w:tc>
          <w:tcPr>
            <w:tcW w:w="389"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февраль</w:t>
            </w:r>
          </w:p>
        </w:tc>
        <w:tc>
          <w:tcPr>
            <w:tcW w:w="216"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март</w:t>
            </w:r>
          </w:p>
        </w:tc>
        <w:tc>
          <w:tcPr>
            <w:tcW w:w="314"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апрель</w:t>
            </w:r>
          </w:p>
        </w:tc>
        <w:tc>
          <w:tcPr>
            <w:tcW w:w="174"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май</w:t>
            </w:r>
          </w:p>
        </w:tc>
        <w:tc>
          <w:tcPr>
            <w:tcW w:w="227"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июнь</w:t>
            </w:r>
          </w:p>
        </w:tc>
        <w:tc>
          <w:tcPr>
            <w:tcW w:w="231"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июль</w:t>
            </w:r>
          </w:p>
        </w:tc>
        <w:tc>
          <w:tcPr>
            <w:tcW w:w="276"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август</w:t>
            </w:r>
          </w:p>
        </w:tc>
        <w:tc>
          <w:tcPr>
            <w:tcW w:w="401"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сентябрь</w:t>
            </w:r>
          </w:p>
        </w:tc>
        <w:tc>
          <w:tcPr>
            <w:tcW w:w="345"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октябрь</w:t>
            </w:r>
          </w:p>
        </w:tc>
        <w:tc>
          <w:tcPr>
            <w:tcW w:w="312" w:type="pct"/>
            <w:vAlign w:val="center"/>
          </w:tcPr>
          <w:p w:rsidR="00F07125" w:rsidRPr="00220C2B" w:rsidRDefault="00F07125"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ноябрь</w:t>
            </w:r>
          </w:p>
        </w:tc>
        <w:tc>
          <w:tcPr>
            <w:tcW w:w="254" w:type="pct"/>
            <w:vMerge/>
            <w:vAlign w:val="center"/>
          </w:tcPr>
          <w:p w:rsidR="00F07125" w:rsidRPr="00220C2B" w:rsidRDefault="00F07125" w:rsidP="00220C2B">
            <w:pPr>
              <w:spacing w:before="60" w:after="60" w:line="240" w:lineRule="atLeast"/>
              <w:jc w:val="center"/>
              <w:rPr>
                <w:rFonts w:ascii="Times New Roman" w:hAnsi="Times New Roman" w:cs="Times New Roman"/>
                <w:color w:val="00B050"/>
              </w:rPr>
            </w:pPr>
          </w:p>
        </w:tc>
      </w:tr>
      <w:tr w:rsidR="00783A38" w:rsidRPr="00220C2B" w:rsidTr="007F4BA7">
        <w:trPr>
          <w:trHeight w:val="386"/>
          <w:jc w:val="center"/>
        </w:trPr>
        <w:tc>
          <w:tcPr>
            <w:tcW w:w="224" w:type="pct"/>
            <w:vAlign w:val="center"/>
          </w:tcPr>
          <w:p w:rsidR="00F07125" w:rsidRPr="00220C2B" w:rsidRDefault="00F07125" w:rsidP="00220C2B">
            <w:pPr>
              <w:spacing w:line="240" w:lineRule="atLeast"/>
              <w:jc w:val="center"/>
              <w:rPr>
                <w:rFonts w:ascii="Times New Roman" w:hAnsi="Times New Roman" w:cs="Times New Roman"/>
                <w:color w:val="auto"/>
              </w:rPr>
            </w:pPr>
            <w:r w:rsidRPr="00220C2B">
              <w:rPr>
                <w:rFonts w:ascii="Times New Roman" w:hAnsi="Times New Roman" w:cs="Times New Roman"/>
                <w:color w:val="auto"/>
              </w:rPr>
              <w:t>1.</w:t>
            </w:r>
          </w:p>
        </w:tc>
        <w:tc>
          <w:tcPr>
            <w:tcW w:w="4776" w:type="pct"/>
            <w:gridSpan w:val="15"/>
            <w:vAlign w:val="center"/>
          </w:tcPr>
          <w:p w:rsidR="00F07125" w:rsidRPr="00220C2B" w:rsidRDefault="007C6E5A" w:rsidP="00220C2B">
            <w:pPr>
              <w:spacing w:line="240" w:lineRule="atLeast"/>
              <w:rPr>
                <w:rFonts w:ascii="Times New Roman" w:hAnsi="Times New Roman" w:cs="Times New Roman"/>
                <w:color w:val="auto"/>
              </w:rPr>
            </w:pPr>
            <w:r w:rsidRPr="00220C2B">
              <w:rPr>
                <w:rFonts w:ascii="Times New Roman" w:hAnsi="Times New Roman" w:cs="Times New Roman"/>
                <w:color w:val="auto"/>
              </w:rPr>
              <w:t>Задача «</w:t>
            </w:r>
            <w:r w:rsidRPr="00220C2B">
              <w:rPr>
                <w:rFonts w:ascii="Times New Roman" w:hAnsi="Times New Roman" w:cs="Times New Roman"/>
              </w:rPr>
              <w:t>Организация мероприятий при осуществлении деятельности по обращению с животными без владельцев</w:t>
            </w:r>
            <w:r w:rsidRPr="00220C2B">
              <w:rPr>
                <w:rFonts w:ascii="Times New Roman" w:hAnsi="Times New Roman" w:cs="Times New Roman"/>
                <w:color w:val="auto"/>
              </w:rPr>
              <w:t>»</w:t>
            </w:r>
          </w:p>
        </w:tc>
      </w:tr>
      <w:tr w:rsidR="007F4BA7" w:rsidRPr="00220C2B" w:rsidTr="007F4BA7">
        <w:trPr>
          <w:trHeight w:val="386"/>
          <w:jc w:val="center"/>
        </w:trPr>
        <w:tc>
          <w:tcPr>
            <w:tcW w:w="22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488" w:type="pct"/>
          </w:tcPr>
          <w:p w:rsidR="00F538A5" w:rsidRPr="00220C2B" w:rsidRDefault="00F538A5" w:rsidP="00220C2B">
            <w:pPr>
              <w:rPr>
                <w:rFonts w:ascii="Times New Roman" w:hAnsi="Times New Roman" w:cs="Times New Roman"/>
                <w:color w:val="auto"/>
              </w:rPr>
            </w:pPr>
            <w:r w:rsidRPr="00220C2B">
              <w:rPr>
                <w:rFonts w:ascii="Times New Roman" w:hAnsi="Times New Roman" w:cs="Times New Roman"/>
              </w:rPr>
              <w:t>Количество отловленных животных</w:t>
            </w:r>
          </w:p>
        </w:tc>
        <w:tc>
          <w:tcPr>
            <w:tcW w:w="369"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iCs/>
                <w:color w:val="auto"/>
              </w:rPr>
              <w:t>«МП»</w:t>
            </w:r>
          </w:p>
        </w:tc>
        <w:tc>
          <w:tcPr>
            <w:tcW w:w="473"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голов</w:t>
            </w:r>
          </w:p>
        </w:tc>
        <w:tc>
          <w:tcPr>
            <w:tcW w:w="308"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389"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216"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10</w:t>
            </w:r>
          </w:p>
        </w:tc>
        <w:tc>
          <w:tcPr>
            <w:tcW w:w="31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17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27"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31"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76"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401"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345"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312"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10</w:t>
            </w:r>
          </w:p>
        </w:tc>
        <w:tc>
          <w:tcPr>
            <w:tcW w:w="25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65</w:t>
            </w:r>
          </w:p>
        </w:tc>
      </w:tr>
    </w:tbl>
    <w:p w:rsidR="00BB4941" w:rsidRPr="00220C2B" w:rsidRDefault="00BB4941" w:rsidP="00220C2B">
      <w:pPr>
        <w:pStyle w:val="af1"/>
        <w:ind w:firstLine="709"/>
        <w:jc w:val="center"/>
        <w:rPr>
          <w:rFonts w:ascii="Times New Roman" w:hAnsi="Times New Roman" w:cs="Times New Roman"/>
          <w:sz w:val="26"/>
          <w:szCs w:val="26"/>
        </w:rPr>
      </w:pPr>
    </w:p>
    <w:p w:rsidR="00BB4941" w:rsidRPr="00220C2B" w:rsidRDefault="00BB4941" w:rsidP="00220C2B">
      <w:pPr>
        <w:pStyle w:val="af1"/>
        <w:ind w:firstLine="709"/>
        <w:jc w:val="center"/>
        <w:rPr>
          <w:rFonts w:ascii="Times New Roman" w:hAnsi="Times New Roman" w:cs="Times New Roman"/>
          <w:sz w:val="26"/>
          <w:szCs w:val="26"/>
        </w:rPr>
      </w:pPr>
      <w:r w:rsidRPr="00220C2B">
        <w:rPr>
          <w:rFonts w:ascii="Times New Roman" w:hAnsi="Times New Roman" w:cs="Times New Roman"/>
          <w:sz w:val="26"/>
          <w:szCs w:val="26"/>
        </w:rPr>
        <w:t>План достижения показателей комплекса процессных мероприятий</w:t>
      </w:r>
    </w:p>
    <w:p w:rsidR="00BB4941" w:rsidRPr="00220C2B" w:rsidRDefault="00BB4941" w:rsidP="00220C2B">
      <w:pPr>
        <w:pStyle w:val="af1"/>
        <w:shd w:val="clear" w:color="auto" w:fill="FFFFFF" w:themeFill="background1"/>
        <w:ind w:firstLine="709"/>
        <w:jc w:val="center"/>
        <w:rPr>
          <w:rFonts w:ascii="Times New Roman" w:hAnsi="Times New Roman" w:cs="Times New Roman"/>
          <w:sz w:val="26"/>
          <w:szCs w:val="26"/>
        </w:rPr>
      </w:pPr>
      <w:r w:rsidRPr="00220C2B">
        <w:rPr>
          <w:rFonts w:ascii="Times New Roman" w:hAnsi="Times New Roman" w:cs="Times New Roman"/>
          <w:sz w:val="26"/>
          <w:szCs w:val="26"/>
        </w:rPr>
        <w:t xml:space="preserve">в 2027 году </w:t>
      </w:r>
    </w:p>
    <w:p w:rsidR="00596218" w:rsidRPr="00220C2B" w:rsidRDefault="00596218" w:rsidP="00220C2B">
      <w:pPr>
        <w:pStyle w:val="af1"/>
        <w:shd w:val="clear" w:color="auto" w:fill="FFFFFF" w:themeFill="background1"/>
        <w:ind w:firstLine="709"/>
        <w:jc w:val="center"/>
        <w:rPr>
          <w:rFonts w:ascii="Times New Roman" w:hAnsi="Times New Roman" w:cs="Times New Roman"/>
          <w:sz w:val="26"/>
          <w:szCs w:val="2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417"/>
        <w:gridCol w:w="606"/>
        <w:gridCol w:w="336"/>
        <w:gridCol w:w="438"/>
        <w:gridCol w:w="446"/>
        <w:gridCol w:w="533"/>
        <w:gridCol w:w="774"/>
        <w:gridCol w:w="666"/>
        <w:gridCol w:w="602"/>
        <w:gridCol w:w="488"/>
      </w:tblGrid>
      <w:tr w:rsidR="00BB4941" w:rsidRPr="00220C2B" w:rsidTr="007F4BA7">
        <w:trPr>
          <w:trHeight w:val="349"/>
          <w:tblHeader/>
          <w:jc w:val="center"/>
        </w:trPr>
        <w:tc>
          <w:tcPr>
            <w:tcW w:w="224" w:type="pct"/>
            <w:vMerge w:val="restart"/>
            <w:vAlign w:val="center"/>
          </w:tcPr>
          <w:p w:rsidR="00BB4941" w:rsidRPr="00220C2B" w:rsidRDefault="00C13D1C" w:rsidP="00220C2B">
            <w:pPr>
              <w:spacing w:before="60" w:after="60"/>
              <w:jc w:val="center"/>
              <w:rPr>
                <w:rFonts w:ascii="Times New Roman" w:hAnsi="Times New Roman" w:cs="Times New Roman"/>
                <w:color w:val="auto"/>
              </w:rPr>
            </w:pPr>
            <w:r w:rsidRPr="00220C2B">
              <w:rPr>
                <w:rFonts w:ascii="Times New Roman" w:hAnsi="Times New Roman" w:cs="Times New Roman"/>
                <w:color w:val="auto"/>
              </w:rPr>
              <w:t>№</w:t>
            </w:r>
          </w:p>
          <w:p w:rsidR="00BB4941" w:rsidRPr="00220C2B" w:rsidRDefault="00BB4941" w:rsidP="00220C2B">
            <w:pPr>
              <w:spacing w:before="60" w:after="60"/>
              <w:jc w:val="center"/>
              <w:rPr>
                <w:rFonts w:ascii="Times New Roman" w:hAnsi="Times New Roman" w:cs="Times New Roman"/>
                <w:color w:val="auto"/>
              </w:rPr>
            </w:pPr>
            <w:proofErr w:type="gramStart"/>
            <w:r w:rsidRPr="00220C2B">
              <w:rPr>
                <w:rFonts w:ascii="Times New Roman" w:hAnsi="Times New Roman" w:cs="Times New Roman"/>
                <w:color w:val="auto"/>
              </w:rPr>
              <w:t>п</w:t>
            </w:r>
            <w:proofErr w:type="gramEnd"/>
            <w:r w:rsidRPr="00220C2B">
              <w:rPr>
                <w:rFonts w:ascii="Times New Roman" w:hAnsi="Times New Roman" w:cs="Times New Roman"/>
                <w:color w:val="auto"/>
              </w:rPr>
              <w:t>/п</w:t>
            </w:r>
          </w:p>
        </w:tc>
        <w:tc>
          <w:tcPr>
            <w:tcW w:w="488" w:type="pct"/>
            <w:vMerge w:val="restart"/>
            <w:vAlign w:val="center"/>
          </w:tcPr>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Показатели комплекса процессных мероприятий</w:t>
            </w:r>
          </w:p>
        </w:tc>
        <w:tc>
          <w:tcPr>
            <w:tcW w:w="369" w:type="pct"/>
            <w:vMerge w:val="restart"/>
            <w:vAlign w:val="center"/>
          </w:tcPr>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 xml:space="preserve">Уровень </w:t>
            </w:r>
            <w:proofErr w:type="gramStart"/>
            <w:r w:rsidRPr="00220C2B">
              <w:rPr>
                <w:rFonts w:ascii="Times New Roman" w:hAnsi="Times New Roman" w:cs="Times New Roman"/>
                <w:color w:val="auto"/>
              </w:rPr>
              <w:t>показа-теля</w:t>
            </w:r>
            <w:proofErr w:type="gramEnd"/>
          </w:p>
        </w:tc>
        <w:tc>
          <w:tcPr>
            <w:tcW w:w="473" w:type="pct"/>
            <w:vMerge w:val="restart"/>
            <w:vAlign w:val="center"/>
          </w:tcPr>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Единица измерения</w:t>
            </w:r>
          </w:p>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(по ОКЕИ)</w:t>
            </w:r>
          </w:p>
        </w:tc>
        <w:tc>
          <w:tcPr>
            <w:tcW w:w="3193" w:type="pct"/>
            <w:gridSpan w:val="11"/>
            <w:vAlign w:val="center"/>
          </w:tcPr>
          <w:p w:rsidR="00BB4941" w:rsidRPr="00220C2B" w:rsidRDefault="00BB4941" w:rsidP="00220C2B">
            <w:pPr>
              <w:spacing w:before="60" w:after="60"/>
              <w:jc w:val="center"/>
              <w:rPr>
                <w:rFonts w:ascii="Times New Roman" w:hAnsi="Times New Roman" w:cs="Times New Roman"/>
                <w:color w:val="auto"/>
              </w:rPr>
            </w:pPr>
            <w:r w:rsidRPr="00220C2B">
              <w:rPr>
                <w:rFonts w:ascii="Times New Roman" w:hAnsi="Times New Roman" w:cs="Times New Roman"/>
                <w:color w:val="auto"/>
              </w:rPr>
              <w:t>Плановые значения по месяцам</w:t>
            </w:r>
          </w:p>
        </w:tc>
        <w:tc>
          <w:tcPr>
            <w:tcW w:w="254" w:type="pct"/>
            <w:vMerge w:val="restart"/>
            <w:vAlign w:val="center"/>
          </w:tcPr>
          <w:p w:rsidR="00BB4941" w:rsidRPr="00220C2B" w:rsidRDefault="00BB4941" w:rsidP="00220C2B">
            <w:pPr>
              <w:jc w:val="center"/>
              <w:rPr>
                <w:rFonts w:ascii="Times New Roman" w:hAnsi="Times New Roman" w:cs="Times New Roman"/>
                <w:color w:val="auto"/>
              </w:rPr>
            </w:pPr>
            <w:proofErr w:type="gramStart"/>
            <w:r w:rsidRPr="00220C2B">
              <w:rPr>
                <w:rFonts w:ascii="Times New Roman" w:hAnsi="Times New Roman" w:cs="Times New Roman"/>
                <w:color w:val="auto"/>
              </w:rPr>
              <w:t>На конец</w:t>
            </w:r>
            <w:proofErr w:type="gramEnd"/>
            <w:r w:rsidRPr="00220C2B">
              <w:rPr>
                <w:rFonts w:ascii="Times New Roman" w:hAnsi="Times New Roman" w:cs="Times New Roman"/>
                <w:color w:val="auto"/>
              </w:rPr>
              <w:t xml:space="preserve"> 2027 года</w:t>
            </w:r>
          </w:p>
        </w:tc>
      </w:tr>
      <w:tr w:rsidR="007F4BA7" w:rsidRPr="00220C2B" w:rsidTr="007F4BA7">
        <w:trPr>
          <w:trHeight w:val="661"/>
          <w:tblHeader/>
          <w:jc w:val="center"/>
        </w:trPr>
        <w:tc>
          <w:tcPr>
            <w:tcW w:w="224"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488"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369"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473"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308"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январь</w:t>
            </w:r>
          </w:p>
        </w:tc>
        <w:tc>
          <w:tcPr>
            <w:tcW w:w="389"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февраль</w:t>
            </w:r>
          </w:p>
        </w:tc>
        <w:tc>
          <w:tcPr>
            <w:tcW w:w="216"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март</w:t>
            </w:r>
          </w:p>
        </w:tc>
        <w:tc>
          <w:tcPr>
            <w:tcW w:w="314"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апрель</w:t>
            </w:r>
          </w:p>
        </w:tc>
        <w:tc>
          <w:tcPr>
            <w:tcW w:w="174"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май</w:t>
            </w:r>
          </w:p>
        </w:tc>
        <w:tc>
          <w:tcPr>
            <w:tcW w:w="227"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июнь</w:t>
            </w:r>
          </w:p>
        </w:tc>
        <w:tc>
          <w:tcPr>
            <w:tcW w:w="231"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июль</w:t>
            </w:r>
          </w:p>
        </w:tc>
        <w:tc>
          <w:tcPr>
            <w:tcW w:w="276"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август</w:t>
            </w:r>
          </w:p>
        </w:tc>
        <w:tc>
          <w:tcPr>
            <w:tcW w:w="401"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сентябрь</w:t>
            </w:r>
          </w:p>
        </w:tc>
        <w:tc>
          <w:tcPr>
            <w:tcW w:w="345"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октябрь</w:t>
            </w:r>
          </w:p>
        </w:tc>
        <w:tc>
          <w:tcPr>
            <w:tcW w:w="312"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ноябрь</w:t>
            </w:r>
          </w:p>
        </w:tc>
        <w:tc>
          <w:tcPr>
            <w:tcW w:w="254"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r>
      <w:tr w:rsidR="00BB4941" w:rsidRPr="00220C2B" w:rsidTr="007F4BA7">
        <w:trPr>
          <w:trHeight w:val="386"/>
          <w:jc w:val="center"/>
        </w:trPr>
        <w:tc>
          <w:tcPr>
            <w:tcW w:w="224" w:type="pct"/>
            <w:vAlign w:val="center"/>
          </w:tcPr>
          <w:p w:rsidR="00BB4941" w:rsidRPr="00220C2B" w:rsidRDefault="00BB4941" w:rsidP="00220C2B">
            <w:pPr>
              <w:spacing w:line="240" w:lineRule="atLeast"/>
              <w:jc w:val="center"/>
              <w:rPr>
                <w:rFonts w:ascii="Times New Roman" w:hAnsi="Times New Roman" w:cs="Times New Roman"/>
                <w:color w:val="auto"/>
              </w:rPr>
            </w:pPr>
            <w:r w:rsidRPr="00220C2B">
              <w:rPr>
                <w:rFonts w:ascii="Times New Roman" w:hAnsi="Times New Roman" w:cs="Times New Roman"/>
                <w:color w:val="auto"/>
              </w:rPr>
              <w:t>1.</w:t>
            </w:r>
          </w:p>
        </w:tc>
        <w:tc>
          <w:tcPr>
            <w:tcW w:w="4776" w:type="pct"/>
            <w:gridSpan w:val="15"/>
            <w:vAlign w:val="center"/>
          </w:tcPr>
          <w:p w:rsidR="00BB4941" w:rsidRPr="00220C2B" w:rsidRDefault="0096326C" w:rsidP="00220C2B">
            <w:pPr>
              <w:spacing w:line="240" w:lineRule="atLeast"/>
              <w:rPr>
                <w:rFonts w:ascii="Times New Roman" w:hAnsi="Times New Roman" w:cs="Times New Roman"/>
                <w:color w:val="auto"/>
              </w:rPr>
            </w:pPr>
            <w:r w:rsidRPr="00220C2B">
              <w:rPr>
                <w:rFonts w:ascii="Times New Roman" w:hAnsi="Times New Roman" w:cs="Times New Roman"/>
                <w:color w:val="auto"/>
              </w:rPr>
              <w:t>Задача «</w:t>
            </w:r>
            <w:r w:rsidRPr="00220C2B">
              <w:rPr>
                <w:rFonts w:ascii="Times New Roman" w:hAnsi="Times New Roman" w:cs="Times New Roman"/>
              </w:rPr>
              <w:t>Организация мероприятий при осуществлении деятельности по обращению с животными без владельцев</w:t>
            </w:r>
            <w:r w:rsidRPr="00220C2B">
              <w:rPr>
                <w:rFonts w:ascii="Times New Roman" w:hAnsi="Times New Roman" w:cs="Times New Roman"/>
                <w:color w:val="auto"/>
              </w:rPr>
              <w:t>»</w:t>
            </w:r>
          </w:p>
        </w:tc>
      </w:tr>
      <w:tr w:rsidR="007F4BA7" w:rsidRPr="00220C2B" w:rsidTr="007F4BA7">
        <w:trPr>
          <w:trHeight w:val="386"/>
          <w:jc w:val="center"/>
        </w:trPr>
        <w:tc>
          <w:tcPr>
            <w:tcW w:w="22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488" w:type="pct"/>
          </w:tcPr>
          <w:p w:rsidR="00F538A5" w:rsidRPr="00220C2B" w:rsidRDefault="00F538A5" w:rsidP="00220C2B">
            <w:pPr>
              <w:rPr>
                <w:rFonts w:ascii="Times New Roman" w:hAnsi="Times New Roman" w:cs="Times New Roman"/>
                <w:color w:val="auto"/>
              </w:rPr>
            </w:pPr>
            <w:r w:rsidRPr="00220C2B">
              <w:rPr>
                <w:rFonts w:ascii="Times New Roman" w:hAnsi="Times New Roman" w:cs="Times New Roman"/>
              </w:rPr>
              <w:t>Количество отловленных животных</w:t>
            </w:r>
          </w:p>
        </w:tc>
        <w:tc>
          <w:tcPr>
            <w:tcW w:w="369"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iCs/>
                <w:color w:val="auto"/>
              </w:rPr>
              <w:t>«МП»</w:t>
            </w:r>
          </w:p>
        </w:tc>
        <w:tc>
          <w:tcPr>
            <w:tcW w:w="473"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голов</w:t>
            </w:r>
          </w:p>
        </w:tc>
        <w:tc>
          <w:tcPr>
            <w:tcW w:w="308"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389"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216"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31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17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27"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31"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76"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401"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345"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312"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25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67</w:t>
            </w:r>
          </w:p>
        </w:tc>
      </w:tr>
    </w:tbl>
    <w:p w:rsidR="00596218" w:rsidRDefault="00596218" w:rsidP="00220C2B">
      <w:pPr>
        <w:pStyle w:val="af1"/>
        <w:ind w:firstLine="709"/>
        <w:jc w:val="center"/>
        <w:rPr>
          <w:rFonts w:ascii="Times New Roman" w:hAnsi="Times New Roman" w:cs="Times New Roman"/>
          <w:sz w:val="26"/>
          <w:szCs w:val="26"/>
        </w:rPr>
      </w:pPr>
    </w:p>
    <w:p w:rsidR="001C3944" w:rsidRDefault="001C3944" w:rsidP="00220C2B">
      <w:pPr>
        <w:pStyle w:val="af1"/>
        <w:ind w:firstLine="709"/>
        <w:jc w:val="center"/>
        <w:rPr>
          <w:rFonts w:ascii="Times New Roman" w:hAnsi="Times New Roman" w:cs="Times New Roman"/>
          <w:sz w:val="26"/>
          <w:szCs w:val="26"/>
        </w:rPr>
      </w:pPr>
      <w:bookmarkStart w:id="2" w:name="_GoBack"/>
      <w:bookmarkEnd w:id="2"/>
    </w:p>
    <w:p w:rsidR="00BB4941" w:rsidRPr="00220C2B" w:rsidRDefault="00BB4941" w:rsidP="00220C2B">
      <w:pPr>
        <w:pStyle w:val="af1"/>
        <w:ind w:firstLine="709"/>
        <w:jc w:val="center"/>
        <w:rPr>
          <w:rFonts w:ascii="Times New Roman" w:hAnsi="Times New Roman" w:cs="Times New Roman"/>
          <w:sz w:val="26"/>
          <w:szCs w:val="26"/>
        </w:rPr>
      </w:pPr>
      <w:r w:rsidRPr="00220C2B">
        <w:rPr>
          <w:rFonts w:ascii="Times New Roman" w:hAnsi="Times New Roman" w:cs="Times New Roman"/>
          <w:sz w:val="26"/>
          <w:szCs w:val="26"/>
        </w:rPr>
        <w:lastRenderedPageBreak/>
        <w:t>План достижения показателей комплекса процессных мероприятий</w:t>
      </w:r>
    </w:p>
    <w:p w:rsidR="00BB4941" w:rsidRPr="00220C2B" w:rsidRDefault="00BB4941" w:rsidP="00220C2B">
      <w:pPr>
        <w:pStyle w:val="af1"/>
        <w:shd w:val="clear" w:color="auto" w:fill="FFFFFF" w:themeFill="background1"/>
        <w:ind w:firstLine="709"/>
        <w:jc w:val="center"/>
        <w:rPr>
          <w:rFonts w:ascii="Times New Roman" w:hAnsi="Times New Roman" w:cs="Times New Roman"/>
          <w:sz w:val="26"/>
          <w:szCs w:val="26"/>
        </w:rPr>
      </w:pPr>
      <w:r w:rsidRPr="00220C2B">
        <w:rPr>
          <w:rFonts w:ascii="Times New Roman" w:hAnsi="Times New Roman" w:cs="Times New Roman"/>
          <w:sz w:val="26"/>
          <w:szCs w:val="26"/>
        </w:rPr>
        <w:t>в 2028 году</w:t>
      </w:r>
    </w:p>
    <w:p w:rsidR="00596218" w:rsidRPr="00220C2B" w:rsidRDefault="00596218" w:rsidP="00220C2B">
      <w:pPr>
        <w:pStyle w:val="af1"/>
        <w:shd w:val="clear" w:color="auto" w:fill="FFFFFF" w:themeFill="background1"/>
        <w:ind w:firstLine="709"/>
        <w:jc w:val="center"/>
        <w:rPr>
          <w:rFonts w:ascii="Times New Roman" w:hAnsi="Times New Roman" w:cs="Times New Roman"/>
          <w:sz w:val="26"/>
          <w:szCs w:val="2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417"/>
        <w:gridCol w:w="606"/>
        <w:gridCol w:w="336"/>
        <w:gridCol w:w="438"/>
        <w:gridCol w:w="446"/>
        <w:gridCol w:w="533"/>
        <w:gridCol w:w="774"/>
        <w:gridCol w:w="666"/>
        <w:gridCol w:w="602"/>
        <w:gridCol w:w="488"/>
      </w:tblGrid>
      <w:tr w:rsidR="00BB4941" w:rsidRPr="00220C2B" w:rsidTr="007F4BA7">
        <w:trPr>
          <w:trHeight w:val="349"/>
          <w:tblHeader/>
          <w:jc w:val="center"/>
        </w:trPr>
        <w:tc>
          <w:tcPr>
            <w:tcW w:w="224" w:type="pct"/>
            <w:vMerge w:val="restart"/>
            <w:vAlign w:val="center"/>
          </w:tcPr>
          <w:p w:rsidR="00BB4941" w:rsidRPr="00220C2B" w:rsidRDefault="00C13D1C" w:rsidP="00220C2B">
            <w:pPr>
              <w:spacing w:before="60" w:after="60"/>
              <w:jc w:val="center"/>
              <w:rPr>
                <w:rFonts w:ascii="Times New Roman" w:hAnsi="Times New Roman" w:cs="Times New Roman"/>
                <w:color w:val="auto"/>
              </w:rPr>
            </w:pPr>
            <w:r w:rsidRPr="00220C2B">
              <w:rPr>
                <w:rFonts w:ascii="Times New Roman" w:hAnsi="Times New Roman" w:cs="Times New Roman"/>
                <w:color w:val="auto"/>
              </w:rPr>
              <w:t>№</w:t>
            </w:r>
          </w:p>
          <w:p w:rsidR="00BB4941" w:rsidRPr="00220C2B" w:rsidRDefault="00BB4941" w:rsidP="00220C2B">
            <w:pPr>
              <w:spacing w:before="60" w:after="60"/>
              <w:jc w:val="center"/>
              <w:rPr>
                <w:rFonts w:ascii="Times New Roman" w:hAnsi="Times New Roman" w:cs="Times New Roman"/>
                <w:color w:val="auto"/>
              </w:rPr>
            </w:pPr>
            <w:proofErr w:type="gramStart"/>
            <w:r w:rsidRPr="00220C2B">
              <w:rPr>
                <w:rFonts w:ascii="Times New Roman" w:hAnsi="Times New Roman" w:cs="Times New Roman"/>
                <w:color w:val="auto"/>
              </w:rPr>
              <w:t>п</w:t>
            </w:r>
            <w:proofErr w:type="gramEnd"/>
            <w:r w:rsidRPr="00220C2B">
              <w:rPr>
                <w:rFonts w:ascii="Times New Roman" w:hAnsi="Times New Roman" w:cs="Times New Roman"/>
                <w:color w:val="auto"/>
              </w:rPr>
              <w:t>/п</w:t>
            </w:r>
          </w:p>
        </w:tc>
        <w:tc>
          <w:tcPr>
            <w:tcW w:w="488" w:type="pct"/>
            <w:vMerge w:val="restart"/>
            <w:vAlign w:val="center"/>
          </w:tcPr>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Показатели комплекса процессных мероприятий</w:t>
            </w:r>
          </w:p>
        </w:tc>
        <w:tc>
          <w:tcPr>
            <w:tcW w:w="369" w:type="pct"/>
            <w:vMerge w:val="restart"/>
            <w:vAlign w:val="center"/>
          </w:tcPr>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 xml:space="preserve">Уровень </w:t>
            </w:r>
            <w:proofErr w:type="gramStart"/>
            <w:r w:rsidRPr="00220C2B">
              <w:rPr>
                <w:rFonts w:ascii="Times New Roman" w:hAnsi="Times New Roman" w:cs="Times New Roman"/>
                <w:color w:val="auto"/>
              </w:rPr>
              <w:t>показа-теля</w:t>
            </w:r>
            <w:proofErr w:type="gramEnd"/>
          </w:p>
        </w:tc>
        <w:tc>
          <w:tcPr>
            <w:tcW w:w="473" w:type="pct"/>
            <w:vMerge w:val="restart"/>
            <w:vAlign w:val="center"/>
          </w:tcPr>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Единица измерения</w:t>
            </w:r>
          </w:p>
          <w:p w:rsidR="00BB4941" w:rsidRPr="00220C2B" w:rsidRDefault="00BB4941" w:rsidP="00220C2B">
            <w:pPr>
              <w:jc w:val="center"/>
              <w:rPr>
                <w:rFonts w:ascii="Times New Roman" w:hAnsi="Times New Roman" w:cs="Times New Roman"/>
                <w:color w:val="auto"/>
              </w:rPr>
            </w:pPr>
            <w:r w:rsidRPr="00220C2B">
              <w:rPr>
                <w:rFonts w:ascii="Times New Roman" w:hAnsi="Times New Roman" w:cs="Times New Roman"/>
                <w:color w:val="auto"/>
              </w:rPr>
              <w:t>(по ОКЕИ)</w:t>
            </w:r>
          </w:p>
        </w:tc>
        <w:tc>
          <w:tcPr>
            <w:tcW w:w="3193" w:type="pct"/>
            <w:gridSpan w:val="11"/>
            <w:vAlign w:val="center"/>
          </w:tcPr>
          <w:p w:rsidR="00BB4941" w:rsidRPr="00220C2B" w:rsidRDefault="00BB4941" w:rsidP="00220C2B">
            <w:pPr>
              <w:spacing w:before="60" w:after="60"/>
              <w:jc w:val="center"/>
              <w:rPr>
                <w:rFonts w:ascii="Times New Roman" w:hAnsi="Times New Roman" w:cs="Times New Roman"/>
                <w:color w:val="auto"/>
              </w:rPr>
            </w:pPr>
            <w:r w:rsidRPr="00220C2B">
              <w:rPr>
                <w:rFonts w:ascii="Times New Roman" w:hAnsi="Times New Roman" w:cs="Times New Roman"/>
                <w:color w:val="auto"/>
              </w:rPr>
              <w:t>Плановые значения по месяцам</w:t>
            </w:r>
          </w:p>
        </w:tc>
        <w:tc>
          <w:tcPr>
            <w:tcW w:w="254" w:type="pct"/>
            <w:vMerge w:val="restart"/>
            <w:vAlign w:val="center"/>
          </w:tcPr>
          <w:p w:rsidR="00BB4941" w:rsidRPr="00220C2B" w:rsidRDefault="00BB4941" w:rsidP="00220C2B">
            <w:pPr>
              <w:jc w:val="center"/>
              <w:rPr>
                <w:rFonts w:ascii="Times New Roman" w:hAnsi="Times New Roman" w:cs="Times New Roman"/>
                <w:color w:val="auto"/>
              </w:rPr>
            </w:pPr>
            <w:proofErr w:type="gramStart"/>
            <w:r w:rsidRPr="00220C2B">
              <w:rPr>
                <w:rFonts w:ascii="Times New Roman" w:hAnsi="Times New Roman" w:cs="Times New Roman"/>
                <w:color w:val="auto"/>
              </w:rPr>
              <w:t>На конец</w:t>
            </w:r>
            <w:proofErr w:type="gramEnd"/>
            <w:r w:rsidRPr="00220C2B">
              <w:rPr>
                <w:rFonts w:ascii="Times New Roman" w:hAnsi="Times New Roman" w:cs="Times New Roman"/>
                <w:color w:val="auto"/>
              </w:rPr>
              <w:t xml:space="preserve"> 2028 года</w:t>
            </w:r>
          </w:p>
        </w:tc>
      </w:tr>
      <w:tr w:rsidR="007F4BA7" w:rsidRPr="00220C2B" w:rsidTr="007F4BA7">
        <w:trPr>
          <w:trHeight w:val="661"/>
          <w:tblHeader/>
          <w:jc w:val="center"/>
        </w:trPr>
        <w:tc>
          <w:tcPr>
            <w:tcW w:w="224"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488"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369"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473"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c>
          <w:tcPr>
            <w:tcW w:w="308"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январь</w:t>
            </w:r>
          </w:p>
        </w:tc>
        <w:tc>
          <w:tcPr>
            <w:tcW w:w="389"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февраль</w:t>
            </w:r>
          </w:p>
        </w:tc>
        <w:tc>
          <w:tcPr>
            <w:tcW w:w="216"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март</w:t>
            </w:r>
          </w:p>
        </w:tc>
        <w:tc>
          <w:tcPr>
            <w:tcW w:w="314"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апрель</w:t>
            </w:r>
          </w:p>
        </w:tc>
        <w:tc>
          <w:tcPr>
            <w:tcW w:w="174"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май</w:t>
            </w:r>
          </w:p>
        </w:tc>
        <w:tc>
          <w:tcPr>
            <w:tcW w:w="227"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июнь</w:t>
            </w:r>
          </w:p>
        </w:tc>
        <w:tc>
          <w:tcPr>
            <w:tcW w:w="231"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июль</w:t>
            </w:r>
          </w:p>
        </w:tc>
        <w:tc>
          <w:tcPr>
            <w:tcW w:w="276"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август</w:t>
            </w:r>
          </w:p>
        </w:tc>
        <w:tc>
          <w:tcPr>
            <w:tcW w:w="401"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сентябрь</w:t>
            </w:r>
          </w:p>
        </w:tc>
        <w:tc>
          <w:tcPr>
            <w:tcW w:w="345"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октябрь</w:t>
            </w:r>
          </w:p>
        </w:tc>
        <w:tc>
          <w:tcPr>
            <w:tcW w:w="312" w:type="pct"/>
            <w:vAlign w:val="center"/>
          </w:tcPr>
          <w:p w:rsidR="00BB4941" w:rsidRPr="00220C2B" w:rsidRDefault="00BB4941"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ноябрь</w:t>
            </w:r>
          </w:p>
        </w:tc>
        <w:tc>
          <w:tcPr>
            <w:tcW w:w="254" w:type="pct"/>
            <w:vMerge/>
            <w:vAlign w:val="center"/>
          </w:tcPr>
          <w:p w:rsidR="00BB4941" w:rsidRPr="00220C2B" w:rsidRDefault="00BB4941" w:rsidP="00220C2B">
            <w:pPr>
              <w:spacing w:before="60" w:after="60" w:line="240" w:lineRule="atLeast"/>
              <w:jc w:val="center"/>
              <w:rPr>
                <w:rFonts w:ascii="Times New Roman" w:hAnsi="Times New Roman" w:cs="Times New Roman"/>
                <w:color w:val="00B050"/>
              </w:rPr>
            </w:pPr>
          </w:p>
        </w:tc>
      </w:tr>
      <w:tr w:rsidR="00BB4941" w:rsidRPr="00220C2B" w:rsidTr="007F4BA7">
        <w:trPr>
          <w:trHeight w:val="386"/>
          <w:jc w:val="center"/>
        </w:trPr>
        <w:tc>
          <w:tcPr>
            <w:tcW w:w="224" w:type="pct"/>
            <w:vAlign w:val="center"/>
          </w:tcPr>
          <w:p w:rsidR="00BB4941" w:rsidRPr="00220C2B" w:rsidRDefault="00BB4941" w:rsidP="00220C2B">
            <w:pPr>
              <w:spacing w:line="240" w:lineRule="atLeast"/>
              <w:jc w:val="center"/>
              <w:rPr>
                <w:rFonts w:ascii="Times New Roman" w:hAnsi="Times New Roman" w:cs="Times New Roman"/>
                <w:color w:val="auto"/>
              </w:rPr>
            </w:pPr>
            <w:r w:rsidRPr="00220C2B">
              <w:rPr>
                <w:rFonts w:ascii="Times New Roman" w:hAnsi="Times New Roman" w:cs="Times New Roman"/>
                <w:color w:val="auto"/>
              </w:rPr>
              <w:t>1.</w:t>
            </w:r>
          </w:p>
        </w:tc>
        <w:tc>
          <w:tcPr>
            <w:tcW w:w="4776" w:type="pct"/>
            <w:gridSpan w:val="15"/>
            <w:vAlign w:val="center"/>
          </w:tcPr>
          <w:p w:rsidR="00BB4941" w:rsidRPr="00220C2B" w:rsidRDefault="0096326C" w:rsidP="00220C2B">
            <w:pPr>
              <w:spacing w:line="240" w:lineRule="atLeast"/>
              <w:rPr>
                <w:rFonts w:ascii="Times New Roman" w:hAnsi="Times New Roman" w:cs="Times New Roman"/>
                <w:color w:val="auto"/>
              </w:rPr>
            </w:pPr>
            <w:r w:rsidRPr="00220C2B">
              <w:rPr>
                <w:rFonts w:ascii="Times New Roman" w:hAnsi="Times New Roman" w:cs="Times New Roman"/>
                <w:color w:val="auto"/>
              </w:rPr>
              <w:t>Задача «</w:t>
            </w:r>
            <w:r w:rsidRPr="00220C2B">
              <w:rPr>
                <w:rFonts w:ascii="Times New Roman" w:hAnsi="Times New Roman" w:cs="Times New Roman"/>
              </w:rPr>
              <w:t>Организация мероприятий при осуществлении деятельности по обращению с животными без владельцев</w:t>
            </w:r>
            <w:r w:rsidRPr="00220C2B">
              <w:rPr>
                <w:rFonts w:ascii="Times New Roman" w:hAnsi="Times New Roman" w:cs="Times New Roman"/>
                <w:color w:val="auto"/>
              </w:rPr>
              <w:t>»</w:t>
            </w:r>
          </w:p>
        </w:tc>
      </w:tr>
      <w:tr w:rsidR="007F4BA7" w:rsidRPr="00220C2B" w:rsidTr="007F4BA7">
        <w:trPr>
          <w:trHeight w:val="386"/>
          <w:jc w:val="center"/>
        </w:trPr>
        <w:tc>
          <w:tcPr>
            <w:tcW w:w="22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488" w:type="pct"/>
          </w:tcPr>
          <w:p w:rsidR="00F538A5" w:rsidRPr="00220C2B" w:rsidRDefault="00F538A5" w:rsidP="00220C2B">
            <w:pPr>
              <w:rPr>
                <w:rFonts w:ascii="Times New Roman" w:hAnsi="Times New Roman" w:cs="Times New Roman"/>
                <w:color w:val="auto"/>
              </w:rPr>
            </w:pPr>
            <w:r w:rsidRPr="00220C2B">
              <w:rPr>
                <w:rFonts w:ascii="Times New Roman" w:hAnsi="Times New Roman" w:cs="Times New Roman"/>
              </w:rPr>
              <w:t>Количество отловленных животных</w:t>
            </w:r>
          </w:p>
        </w:tc>
        <w:tc>
          <w:tcPr>
            <w:tcW w:w="369"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iCs/>
                <w:color w:val="auto"/>
              </w:rPr>
              <w:t>«МП»</w:t>
            </w:r>
          </w:p>
        </w:tc>
        <w:tc>
          <w:tcPr>
            <w:tcW w:w="473"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голов</w:t>
            </w:r>
          </w:p>
        </w:tc>
        <w:tc>
          <w:tcPr>
            <w:tcW w:w="308"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389"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216"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31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17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27"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31"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276"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401"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w:t>
            </w:r>
          </w:p>
        </w:tc>
        <w:tc>
          <w:tcPr>
            <w:tcW w:w="345"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9</w:t>
            </w:r>
          </w:p>
        </w:tc>
        <w:tc>
          <w:tcPr>
            <w:tcW w:w="312"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11</w:t>
            </w:r>
          </w:p>
        </w:tc>
        <w:tc>
          <w:tcPr>
            <w:tcW w:w="254" w:type="pct"/>
          </w:tcPr>
          <w:p w:rsidR="00F538A5" w:rsidRPr="00220C2B" w:rsidRDefault="00F538A5" w:rsidP="00220C2B">
            <w:pPr>
              <w:jc w:val="center"/>
              <w:rPr>
                <w:rFonts w:ascii="Times New Roman" w:hAnsi="Times New Roman" w:cs="Times New Roman"/>
                <w:color w:val="auto"/>
              </w:rPr>
            </w:pPr>
            <w:r w:rsidRPr="00220C2B">
              <w:rPr>
                <w:rFonts w:ascii="Times New Roman" w:hAnsi="Times New Roman" w:cs="Times New Roman"/>
                <w:color w:val="auto"/>
              </w:rPr>
              <w:t>67</w:t>
            </w:r>
          </w:p>
        </w:tc>
      </w:tr>
    </w:tbl>
    <w:p w:rsidR="00BB4941" w:rsidRPr="00E36C99" w:rsidRDefault="00BB4941" w:rsidP="00E36C99">
      <w:pPr>
        <w:pStyle w:val="af1"/>
        <w:ind w:firstLine="709"/>
        <w:jc w:val="center"/>
        <w:rPr>
          <w:rFonts w:ascii="Times New Roman" w:hAnsi="Times New Roman" w:cs="Times New Roman"/>
          <w:b/>
          <w:sz w:val="26"/>
          <w:szCs w:val="26"/>
        </w:rPr>
      </w:pPr>
    </w:p>
    <w:p w:rsidR="00783A38" w:rsidRPr="00E36C99" w:rsidRDefault="00783A38" w:rsidP="00E36C99">
      <w:pPr>
        <w:autoSpaceDE w:val="0"/>
        <w:autoSpaceDN w:val="0"/>
        <w:adjustRightInd w:val="0"/>
        <w:ind w:firstLine="709"/>
        <w:jc w:val="center"/>
        <w:rPr>
          <w:rFonts w:ascii="Times New Roman" w:hAnsi="Times New Roman" w:cs="Times New Roman"/>
          <w:b/>
          <w:color w:val="auto"/>
          <w:sz w:val="26"/>
          <w:szCs w:val="26"/>
        </w:rPr>
      </w:pPr>
      <w:r w:rsidRPr="00E36C99">
        <w:rPr>
          <w:rFonts w:ascii="Times New Roman" w:hAnsi="Times New Roman" w:cs="Times New Roman"/>
          <w:b/>
          <w:color w:val="auto"/>
          <w:sz w:val="26"/>
          <w:szCs w:val="26"/>
        </w:rPr>
        <w:t>4.</w:t>
      </w:r>
      <w:r w:rsidR="00E36C99" w:rsidRPr="00E36C99">
        <w:rPr>
          <w:rFonts w:ascii="Times New Roman" w:hAnsi="Times New Roman" w:cs="Times New Roman"/>
          <w:b/>
          <w:color w:val="auto"/>
          <w:sz w:val="26"/>
          <w:szCs w:val="26"/>
        </w:rPr>
        <w:t xml:space="preserve"> </w:t>
      </w:r>
      <w:r w:rsidRPr="00E36C99">
        <w:rPr>
          <w:rFonts w:ascii="Times New Roman" w:hAnsi="Times New Roman" w:cs="Times New Roman"/>
          <w:b/>
          <w:color w:val="auto"/>
          <w:sz w:val="26"/>
          <w:szCs w:val="26"/>
        </w:rPr>
        <w:t>Перечень</w:t>
      </w:r>
      <w:r w:rsidRPr="00E36C99">
        <w:rPr>
          <w:rFonts w:ascii="Times New Roman" w:hAnsi="Times New Roman" w:cs="Times New Roman"/>
          <w:b/>
          <w:color w:val="auto"/>
          <w:spacing w:val="-4"/>
          <w:sz w:val="26"/>
          <w:szCs w:val="26"/>
        </w:rPr>
        <w:t xml:space="preserve"> </w:t>
      </w:r>
      <w:r w:rsidRPr="00E36C99">
        <w:rPr>
          <w:rFonts w:ascii="Times New Roman" w:hAnsi="Times New Roman" w:cs="Times New Roman"/>
          <w:b/>
          <w:color w:val="auto"/>
          <w:sz w:val="26"/>
          <w:szCs w:val="26"/>
        </w:rPr>
        <w:t>мероприятий</w:t>
      </w:r>
      <w:r w:rsidRPr="00E36C99">
        <w:rPr>
          <w:rFonts w:ascii="Times New Roman" w:hAnsi="Times New Roman" w:cs="Times New Roman"/>
          <w:b/>
          <w:color w:val="auto"/>
          <w:spacing w:val="-5"/>
          <w:sz w:val="26"/>
          <w:szCs w:val="26"/>
        </w:rPr>
        <w:t xml:space="preserve"> </w:t>
      </w:r>
      <w:r w:rsidRPr="00E36C99">
        <w:rPr>
          <w:rFonts w:ascii="Times New Roman" w:hAnsi="Times New Roman" w:cs="Times New Roman"/>
          <w:b/>
          <w:color w:val="auto"/>
          <w:sz w:val="26"/>
          <w:szCs w:val="26"/>
        </w:rPr>
        <w:t>(результатов)</w:t>
      </w:r>
      <w:r w:rsidRPr="00E36C99">
        <w:rPr>
          <w:rFonts w:ascii="Times New Roman" w:hAnsi="Times New Roman" w:cs="Times New Roman"/>
          <w:b/>
          <w:color w:val="auto"/>
          <w:spacing w:val="-4"/>
          <w:sz w:val="26"/>
          <w:szCs w:val="26"/>
        </w:rPr>
        <w:t xml:space="preserve"> </w:t>
      </w:r>
      <w:r w:rsidRPr="00E36C99">
        <w:rPr>
          <w:rFonts w:ascii="Times New Roman" w:hAnsi="Times New Roman" w:cs="Times New Roman"/>
          <w:b/>
          <w:color w:val="auto"/>
          <w:sz w:val="26"/>
          <w:szCs w:val="26"/>
        </w:rPr>
        <w:t>комплекса</w:t>
      </w:r>
      <w:r w:rsidRPr="00E36C99">
        <w:rPr>
          <w:rFonts w:ascii="Times New Roman" w:hAnsi="Times New Roman" w:cs="Times New Roman"/>
          <w:b/>
          <w:color w:val="auto"/>
          <w:spacing w:val="-1"/>
          <w:sz w:val="26"/>
          <w:szCs w:val="26"/>
        </w:rPr>
        <w:t xml:space="preserve"> </w:t>
      </w:r>
      <w:r w:rsidRPr="00E36C99">
        <w:rPr>
          <w:rFonts w:ascii="Times New Roman" w:hAnsi="Times New Roman" w:cs="Times New Roman"/>
          <w:b/>
          <w:color w:val="auto"/>
          <w:sz w:val="26"/>
          <w:szCs w:val="26"/>
        </w:rPr>
        <w:t>процессных</w:t>
      </w:r>
      <w:r w:rsidRPr="00E36C99">
        <w:rPr>
          <w:rFonts w:ascii="Times New Roman" w:hAnsi="Times New Roman" w:cs="Times New Roman"/>
          <w:b/>
          <w:color w:val="auto"/>
          <w:spacing w:val="-5"/>
          <w:sz w:val="26"/>
          <w:szCs w:val="26"/>
        </w:rPr>
        <w:t xml:space="preserve"> </w:t>
      </w:r>
      <w:r w:rsidRPr="00E36C99">
        <w:rPr>
          <w:rFonts w:ascii="Times New Roman" w:hAnsi="Times New Roman" w:cs="Times New Roman"/>
          <w:b/>
          <w:color w:val="auto"/>
          <w:sz w:val="26"/>
          <w:szCs w:val="26"/>
        </w:rPr>
        <w:t>мероприятий</w:t>
      </w:r>
    </w:p>
    <w:p w:rsidR="00783A38" w:rsidRPr="00E36C99" w:rsidRDefault="00783A38" w:rsidP="00E36C99">
      <w:pPr>
        <w:pStyle w:val="aa"/>
        <w:autoSpaceDE w:val="0"/>
        <w:autoSpaceDN w:val="0"/>
        <w:adjustRightInd w:val="0"/>
        <w:ind w:left="0" w:firstLine="709"/>
        <w:jc w:val="center"/>
        <w:rPr>
          <w:b/>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685"/>
        <w:gridCol w:w="1599"/>
        <w:gridCol w:w="1132"/>
        <w:gridCol w:w="1093"/>
        <w:gridCol w:w="1215"/>
        <w:gridCol w:w="802"/>
        <w:gridCol w:w="651"/>
        <w:gridCol w:w="547"/>
        <w:gridCol w:w="684"/>
        <w:gridCol w:w="684"/>
        <w:gridCol w:w="547"/>
      </w:tblGrid>
      <w:tr w:rsidR="00783A38" w:rsidRPr="00E36C99" w:rsidTr="007F4BA7">
        <w:trPr>
          <w:trHeight w:val="420"/>
          <w:jc w:val="center"/>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003D58" w:rsidRPr="00E36C99" w:rsidRDefault="00C13D1C" w:rsidP="00E36C99">
            <w:pPr>
              <w:kinsoku w:val="0"/>
              <w:overflowPunct w:val="0"/>
              <w:autoSpaceDE w:val="0"/>
              <w:autoSpaceDN w:val="0"/>
              <w:adjustRightInd w:val="0"/>
              <w:jc w:val="center"/>
              <w:rPr>
                <w:rFonts w:ascii="Times New Roman" w:hAnsi="Times New Roman" w:cs="Times New Roman"/>
                <w:color w:val="auto"/>
                <w:spacing w:val="-37"/>
              </w:rPr>
            </w:pPr>
            <w:r w:rsidRPr="00E36C99">
              <w:rPr>
                <w:rFonts w:ascii="Times New Roman" w:hAnsi="Times New Roman" w:cs="Times New Roman"/>
                <w:color w:val="auto"/>
              </w:rPr>
              <w:t>№</w:t>
            </w:r>
          </w:p>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proofErr w:type="gramStart"/>
            <w:r w:rsidRPr="00E36C99">
              <w:rPr>
                <w:rFonts w:ascii="Times New Roman" w:hAnsi="Times New Roman" w:cs="Times New Roman"/>
                <w:color w:val="auto"/>
              </w:rPr>
              <w:t>п</w:t>
            </w:r>
            <w:proofErr w:type="gramEnd"/>
            <w:r w:rsidRPr="00E36C99">
              <w:rPr>
                <w:rFonts w:ascii="Times New Roman" w:hAnsi="Times New Roman" w:cs="Times New Roman"/>
                <w:color w:val="auto"/>
              </w:rPr>
              <w:t>/п</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spacing w:val="-2"/>
              </w:rPr>
            </w:pPr>
            <w:r w:rsidRPr="00E36C99">
              <w:rPr>
                <w:rFonts w:ascii="Times New Roman" w:hAnsi="Times New Roman" w:cs="Times New Roman"/>
                <w:color w:val="auto"/>
              </w:rPr>
              <w:t>Наименование</w:t>
            </w:r>
            <w:r w:rsidRPr="00E36C99">
              <w:rPr>
                <w:rFonts w:ascii="Times New Roman" w:hAnsi="Times New Roman" w:cs="Times New Roman"/>
                <w:color w:val="auto"/>
                <w:spacing w:val="-5"/>
              </w:rPr>
              <w:t xml:space="preserve"> </w:t>
            </w:r>
            <w:r w:rsidRPr="00E36C99">
              <w:rPr>
                <w:rFonts w:ascii="Times New Roman" w:hAnsi="Times New Roman" w:cs="Times New Roman"/>
                <w:color w:val="auto"/>
              </w:rPr>
              <w:t>мероприятия</w:t>
            </w:r>
            <w:r w:rsidRPr="00E36C99">
              <w:rPr>
                <w:rFonts w:ascii="Times New Roman" w:hAnsi="Times New Roman" w:cs="Times New Roman"/>
                <w:color w:val="auto"/>
                <w:spacing w:val="-2"/>
              </w:rPr>
              <w:t xml:space="preserve"> </w:t>
            </w:r>
          </w:p>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(результата)</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vertAlign w:val="superscript"/>
              </w:rPr>
            </w:pPr>
            <w:r w:rsidRPr="00E36C99">
              <w:rPr>
                <w:rFonts w:ascii="Times New Roman" w:hAnsi="Times New Roman" w:cs="Times New Roman"/>
                <w:color w:val="auto"/>
              </w:rPr>
              <w:t>Тип</w:t>
            </w:r>
            <w:r w:rsidRPr="00E36C99">
              <w:rPr>
                <w:rFonts w:ascii="Times New Roman" w:hAnsi="Times New Roman" w:cs="Times New Roman"/>
                <w:color w:val="auto"/>
                <w:spacing w:val="1"/>
              </w:rPr>
              <w:t xml:space="preserve"> </w:t>
            </w:r>
            <w:r w:rsidRPr="00E36C99">
              <w:rPr>
                <w:rFonts w:ascii="Times New Roman" w:hAnsi="Times New Roman" w:cs="Times New Roman"/>
                <w:color w:val="auto"/>
              </w:rPr>
              <w:t>мероприятий</w:t>
            </w:r>
            <w:r w:rsidRPr="00E36C99">
              <w:rPr>
                <w:rFonts w:ascii="Times New Roman" w:hAnsi="Times New Roman" w:cs="Times New Roman"/>
                <w:color w:val="auto"/>
                <w:spacing w:val="1"/>
              </w:rPr>
              <w:t xml:space="preserve"> </w:t>
            </w:r>
            <w:r w:rsidRPr="00E36C99">
              <w:rPr>
                <w:rFonts w:ascii="Times New Roman" w:hAnsi="Times New Roman" w:cs="Times New Roman"/>
                <w:color w:val="auto"/>
              </w:rPr>
              <w:t>(результата)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Характеристика</w:t>
            </w:r>
          </w:p>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vertAlign w:val="superscript"/>
              </w:rPr>
            </w:pP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spacing w:val="-37"/>
              </w:rPr>
            </w:pPr>
            <w:r w:rsidRPr="00E36C99">
              <w:rPr>
                <w:rFonts w:ascii="Times New Roman" w:hAnsi="Times New Roman" w:cs="Times New Roman"/>
                <w:color w:val="auto"/>
              </w:rPr>
              <w:t>Единица измерения</w:t>
            </w:r>
            <w:r w:rsidRPr="00E36C99">
              <w:rPr>
                <w:rFonts w:ascii="Times New Roman" w:hAnsi="Times New Roman" w:cs="Times New Roman"/>
                <w:color w:val="auto"/>
                <w:spacing w:val="-37"/>
              </w:rPr>
              <w:t xml:space="preserve"> </w:t>
            </w:r>
          </w:p>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(по</w:t>
            </w:r>
            <w:r w:rsidRPr="00E36C99">
              <w:rPr>
                <w:rFonts w:ascii="Times New Roman" w:hAnsi="Times New Roman" w:cs="Times New Roman"/>
                <w:color w:val="auto"/>
                <w:spacing w:val="-2"/>
              </w:rPr>
              <w:t xml:space="preserve"> </w:t>
            </w:r>
            <w:r w:rsidRPr="00E36C99">
              <w:rPr>
                <w:rFonts w:ascii="Times New Roman" w:hAnsi="Times New Roman" w:cs="Times New Roman"/>
                <w:color w:val="auto"/>
              </w:rPr>
              <w:t>ОКЕИ)</w:t>
            </w:r>
          </w:p>
        </w:tc>
        <w:tc>
          <w:tcPr>
            <w:tcW w:w="1507" w:type="dxa"/>
            <w:gridSpan w:val="2"/>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Базовое</w:t>
            </w:r>
            <w:r w:rsidRPr="00E36C99">
              <w:rPr>
                <w:rFonts w:ascii="Times New Roman" w:hAnsi="Times New Roman" w:cs="Times New Roman"/>
                <w:color w:val="auto"/>
                <w:spacing w:val="-4"/>
              </w:rPr>
              <w:t xml:space="preserve"> </w:t>
            </w:r>
            <w:r w:rsidRPr="00E36C99">
              <w:rPr>
                <w:rFonts w:ascii="Times New Roman" w:hAnsi="Times New Roman" w:cs="Times New Roman"/>
                <w:color w:val="auto"/>
              </w:rPr>
              <w:t>значение</w:t>
            </w:r>
          </w:p>
        </w:tc>
        <w:tc>
          <w:tcPr>
            <w:tcW w:w="2552" w:type="dxa"/>
            <w:gridSpan w:val="4"/>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spacing w:val="-3"/>
              </w:rPr>
            </w:pPr>
            <w:r w:rsidRPr="00E36C99">
              <w:rPr>
                <w:rFonts w:ascii="Times New Roman" w:hAnsi="Times New Roman" w:cs="Times New Roman"/>
                <w:color w:val="auto"/>
              </w:rPr>
              <w:t>Значения</w:t>
            </w:r>
            <w:r w:rsidRPr="00E36C99">
              <w:rPr>
                <w:rFonts w:ascii="Times New Roman" w:hAnsi="Times New Roman" w:cs="Times New Roman"/>
                <w:color w:val="auto"/>
                <w:spacing w:val="-4"/>
              </w:rPr>
              <w:t xml:space="preserve"> </w:t>
            </w:r>
            <w:r w:rsidRPr="00E36C99">
              <w:rPr>
                <w:rFonts w:ascii="Times New Roman" w:hAnsi="Times New Roman" w:cs="Times New Roman"/>
                <w:color w:val="auto"/>
              </w:rPr>
              <w:t>мероприятия</w:t>
            </w:r>
            <w:r w:rsidRPr="00E36C99">
              <w:rPr>
                <w:rFonts w:ascii="Times New Roman" w:hAnsi="Times New Roman" w:cs="Times New Roman"/>
                <w:color w:val="auto"/>
                <w:spacing w:val="-4"/>
              </w:rPr>
              <w:t xml:space="preserve"> </w:t>
            </w:r>
            <w:r w:rsidRPr="00E36C99">
              <w:rPr>
                <w:rFonts w:ascii="Times New Roman" w:hAnsi="Times New Roman" w:cs="Times New Roman"/>
                <w:color w:val="auto"/>
              </w:rPr>
              <w:t>(результата)</w:t>
            </w:r>
            <w:r w:rsidRPr="00E36C99">
              <w:rPr>
                <w:rFonts w:ascii="Times New Roman" w:hAnsi="Times New Roman" w:cs="Times New Roman"/>
                <w:color w:val="auto"/>
                <w:spacing w:val="-3"/>
              </w:rPr>
              <w:t xml:space="preserve"> </w:t>
            </w:r>
          </w:p>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по</w:t>
            </w:r>
            <w:r w:rsidRPr="00E36C99">
              <w:rPr>
                <w:rFonts w:ascii="Times New Roman" w:hAnsi="Times New Roman" w:cs="Times New Roman"/>
                <w:color w:val="auto"/>
                <w:spacing w:val="-1"/>
              </w:rPr>
              <w:t xml:space="preserve"> </w:t>
            </w:r>
            <w:r w:rsidRPr="00E36C99">
              <w:rPr>
                <w:rFonts w:ascii="Times New Roman" w:hAnsi="Times New Roman" w:cs="Times New Roman"/>
                <w:color w:val="auto"/>
              </w:rPr>
              <w:t>годам</w:t>
            </w:r>
          </w:p>
        </w:tc>
      </w:tr>
      <w:tr w:rsidR="00783A38" w:rsidRPr="00E36C99" w:rsidTr="007F4BA7">
        <w:trPr>
          <w:trHeight w:val="270"/>
          <w:jc w:val="center"/>
        </w:trPr>
        <w:tc>
          <w:tcPr>
            <w:tcW w:w="710" w:type="dxa"/>
            <w:vMerge/>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p>
        </w:tc>
        <w:tc>
          <w:tcPr>
            <w:tcW w:w="1660" w:type="dxa"/>
            <w:vMerge/>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p>
        </w:tc>
        <w:tc>
          <w:tcPr>
            <w:tcW w:w="1175" w:type="dxa"/>
            <w:vMerge/>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p>
        </w:tc>
        <w:tc>
          <w:tcPr>
            <w:tcW w:w="1134" w:type="dxa"/>
            <w:vMerge/>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p>
        </w:tc>
        <w:tc>
          <w:tcPr>
            <w:tcW w:w="1261" w:type="dxa"/>
            <w:vMerge/>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значение</w:t>
            </w:r>
          </w:p>
        </w:tc>
        <w:tc>
          <w:tcPr>
            <w:tcW w:w="675" w:type="dxa"/>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2026</w:t>
            </w:r>
          </w:p>
        </w:tc>
        <w:tc>
          <w:tcPr>
            <w:tcW w:w="709" w:type="dxa"/>
            <w:tcBorders>
              <w:top w:val="single" w:sz="4" w:space="0" w:color="000000"/>
              <w:left w:val="single" w:sz="4" w:space="0" w:color="000000"/>
              <w:bottom w:val="single" w:sz="4" w:space="0" w:color="000000"/>
              <w:right w:val="single" w:sz="4" w:space="0" w:color="000000"/>
            </w:tcBorders>
          </w:tcPr>
          <w:p w:rsidR="00783A38" w:rsidRPr="00E36C99" w:rsidRDefault="00783A38" w:rsidP="00E36C99">
            <w:pPr>
              <w:kinsoku w:val="0"/>
              <w:overflowPunct w:val="0"/>
              <w:autoSpaceDE w:val="0"/>
              <w:autoSpaceDN w:val="0"/>
              <w:adjustRightInd w:val="0"/>
              <w:spacing w:before="40"/>
              <w:ind w:right="-22"/>
              <w:jc w:val="center"/>
              <w:rPr>
                <w:rFonts w:ascii="Times New Roman" w:hAnsi="Times New Roman" w:cs="Times New Roman"/>
                <w:color w:val="auto"/>
              </w:rPr>
            </w:pPr>
            <w:r w:rsidRPr="00E36C99">
              <w:rPr>
                <w:rFonts w:ascii="Times New Roman" w:hAnsi="Times New Roman" w:cs="Times New Roman"/>
                <w:color w:val="auto"/>
              </w:rPr>
              <w:t>2027</w:t>
            </w:r>
          </w:p>
        </w:tc>
        <w:tc>
          <w:tcPr>
            <w:tcW w:w="709" w:type="dxa"/>
            <w:tcBorders>
              <w:top w:val="single" w:sz="4" w:space="0" w:color="000000"/>
              <w:left w:val="single" w:sz="4" w:space="0" w:color="000000"/>
              <w:bottom w:val="single" w:sz="4" w:space="0" w:color="000000"/>
              <w:right w:val="single" w:sz="4" w:space="0" w:color="000000"/>
            </w:tcBorders>
          </w:tcPr>
          <w:p w:rsidR="00783A38" w:rsidRPr="00E36C99" w:rsidRDefault="00783A38" w:rsidP="00E36C99">
            <w:pPr>
              <w:kinsoku w:val="0"/>
              <w:overflowPunct w:val="0"/>
              <w:autoSpaceDE w:val="0"/>
              <w:autoSpaceDN w:val="0"/>
              <w:adjustRightInd w:val="0"/>
              <w:spacing w:before="40"/>
              <w:jc w:val="center"/>
              <w:rPr>
                <w:rFonts w:ascii="Times New Roman" w:hAnsi="Times New Roman" w:cs="Times New Roman"/>
                <w:color w:val="auto"/>
              </w:rPr>
            </w:pPr>
            <w:r w:rsidRPr="00E36C99">
              <w:rPr>
                <w:rFonts w:ascii="Times New Roman" w:hAnsi="Times New Roman" w:cs="Times New Roman"/>
                <w:color w:val="auto"/>
              </w:rPr>
              <w:t>2028</w:t>
            </w:r>
          </w:p>
        </w:tc>
        <w:tc>
          <w:tcPr>
            <w:tcW w:w="567" w:type="dxa"/>
            <w:tcBorders>
              <w:top w:val="single" w:sz="4" w:space="0" w:color="000000"/>
              <w:left w:val="single" w:sz="4" w:space="0" w:color="000000"/>
              <w:bottom w:val="single" w:sz="4" w:space="0" w:color="000000"/>
              <w:right w:val="single" w:sz="4" w:space="0" w:color="000000"/>
            </w:tcBorders>
          </w:tcPr>
          <w:p w:rsidR="00783A38" w:rsidRPr="00E36C99" w:rsidRDefault="00783A38" w:rsidP="00E36C99">
            <w:pPr>
              <w:kinsoku w:val="0"/>
              <w:overflowPunct w:val="0"/>
              <w:autoSpaceDE w:val="0"/>
              <w:autoSpaceDN w:val="0"/>
              <w:adjustRightInd w:val="0"/>
              <w:spacing w:before="40"/>
              <w:ind w:right="-5"/>
              <w:jc w:val="center"/>
              <w:rPr>
                <w:rFonts w:ascii="Times New Roman" w:hAnsi="Times New Roman" w:cs="Times New Roman"/>
                <w:color w:val="auto"/>
              </w:rPr>
            </w:pPr>
            <w:r w:rsidRPr="00E36C99">
              <w:rPr>
                <w:rFonts w:ascii="Times New Roman" w:hAnsi="Times New Roman" w:cs="Times New Roman"/>
                <w:color w:val="auto"/>
              </w:rPr>
              <w:t>№+n</w:t>
            </w:r>
          </w:p>
        </w:tc>
      </w:tr>
      <w:tr w:rsidR="00783A38" w:rsidRPr="00E36C99" w:rsidTr="007F4BA7">
        <w:trPr>
          <w:trHeight w:val="270"/>
          <w:jc w:val="center"/>
        </w:trPr>
        <w:tc>
          <w:tcPr>
            <w:tcW w:w="710" w:type="dxa"/>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1</w:t>
            </w:r>
          </w:p>
        </w:tc>
        <w:tc>
          <w:tcPr>
            <w:tcW w:w="1660" w:type="dxa"/>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2</w:t>
            </w:r>
          </w:p>
        </w:tc>
        <w:tc>
          <w:tcPr>
            <w:tcW w:w="1175" w:type="dxa"/>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3</w:t>
            </w:r>
          </w:p>
        </w:tc>
        <w:tc>
          <w:tcPr>
            <w:tcW w:w="1134" w:type="dxa"/>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4</w:t>
            </w:r>
          </w:p>
        </w:tc>
        <w:tc>
          <w:tcPr>
            <w:tcW w:w="1261" w:type="dxa"/>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5</w:t>
            </w:r>
          </w:p>
        </w:tc>
        <w:tc>
          <w:tcPr>
            <w:tcW w:w="832" w:type="dxa"/>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6</w:t>
            </w:r>
          </w:p>
        </w:tc>
        <w:tc>
          <w:tcPr>
            <w:tcW w:w="675" w:type="dxa"/>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jc w:val="center"/>
              <w:rPr>
                <w:rFonts w:ascii="Times New Roman" w:hAnsi="Times New Roman" w:cs="Times New Roman"/>
              </w:rPr>
            </w:pPr>
            <w:r w:rsidRPr="00E36C99">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rsidR="00783A38" w:rsidRPr="00E36C99" w:rsidRDefault="00783A38" w:rsidP="00E36C99">
            <w:pPr>
              <w:kinsoku w:val="0"/>
              <w:overflowPunct w:val="0"/>
              <w:autoSpaceDE w:val="0"/>
              <w:autoSpaceDN w:val="0"/>
              <w:adjustRightInd w:val="0"/>
              <w:spacing w:before="40"/>
              <w:ind w:right="-22"/>
              <w:jc w:val="center"/>
              <w:rPr>
                <w:rFonts w:ascii="Times New Roman" w:hAnsi="Times New Roman" w:cs="Times New Roman"/>
              </w:rPr>
            </w:pPr>
            <w:r w:rsidRPr="00E36C99">
              <w:rPr>
                <w:rFonts w:ascii="Times New Roman" w:hAnsi="Times New Roman" w:cs="Times New Roman"/>
              </w:rPr>
              <w:t>9</w:t>
            </w:r>
          </w:p>
        </w:tc>
        <w:tc>
          <w:tcPr>
            <w:tcW w:w="709" w:type="dxa"/>
            <w:tcBorders>
              <w:top w:val="single" w:sz="4" w:space="0" w:color="000000"/>
              <w:left w:val="single" w:sz="4" w:space="0" w:color="000000"/>
              <w:bottom w:val="single" w:sz="4" w:space="0" w:color="000000"/>
              <w:right w:val="single" w:sz="4" w:space="0" w:color="000000"/>
            </w:tcBorders>
          </w:tcPr>
          <w:p w:rsidR="00783A38" w:rsidRPr="00E36C99" w:rsidRDefault="00783A38" w:rsidP="00E36C99">
            <w:pPr>
              <w:kinsoku w:val="0"/>
              <w:overflowPunct w:val="0"/>
              <w:autoSpaceDE w:val="0"/>
              <w:autoSpaceDN w:val="0"/>
              <w:adjustRightInd w:val="0"/>
              <w:spacing w:before="40"/>
              <w:jc w:val="center"/>
              <w:rPr>
                <w:rFonts w:ascii="Times New Roman" w:hAnsi="Times New Roman" w:cs="Times New Roman"/>
              </w:rPr>
            </w:pPr>
            <w:r w:rsidRPr="00E36C99">
              <w:rPr>
                <w:rFonts w:ascii="Times New Roman" w:hAnsi="Times New Roman" w:cs="Times New Roman"/>
              </w:rPr>
              <w:t>10</w:t>
            </w:r>
          </w:p>
        </w:tc>
        <w:tc>
          <w:tcPr>
            <w:tcW w:w="567" w:type="dxa"/>
            <w:tcBorders>
              <w:top w:val="single" w:sz="4" w:space="0" w:color="000000"/>
              <w:left w:val="single" w:sz="4" w:space="0" w:color="000000"/>
              <w:bottom w:val="single" w:sz="4" w:space="0" w:color="000000"/>
              <w:right w:val="single" w:sz="4" w:space="0" w:color="000000"/>
            </w:tcBorders>
          </w:tcPr>
          <w:p w:rsidR="00783A38" w:rsidRPr="00E36C99" w:rsidRDefault="00783A38" w:rsidP="00E36C99">
            <w:pPr>
              <w:kinsoku w:val="0"/>
              <w:overflowPunct w:val="0"/>
              <w:autoSpaceDE w:val="0"/>
              <w:autoSpaceDN w:val="0"/>
              <w:adjustRightInd w:val="0"/>
              <w:spacing w:before="40"/>
              <w:ind w:right="-5"/>
              <w:jc w:val="center"/>
              <w:rPr>
                <w:rFonts w:ascii="Times New Roman" w:hAnsi="Times New Roman" w:cs="Times New Roman"/>
              </w:rPr>
            </w:pPr>
            <w:r w:rsidRPr="00E36C99">
              <w:rPr>
                <w:rFonts w:ascii="Times New Roman" w:hAnsi="Times New Roman" w:cs="Times New Roman"/>
              </w:rPr>
              <w:t>11</w:t>
            </w:r>
          </w:p>
        </w:tc>
      </w:tr>
      <w:tr w:rsidR="00783A38" w:rsidRPr="00E36C99" w:rsidTr="007F4BA7">
        <w:trPr>
          <w:trHeight w:val="270"/>
          <w:jc w:val="center"/>
        </w:trPr>
        <w:tc>
          <w:tcPr>
            <w:tcW w:w="9999" w:type="dxa"/>
            <w:gridSpan w:val="11"/>
            <w:tcBorders>
              <w:top w:val="nil"/>
              <w:left w:val="single" w:sz="4" w:space="0" w:color="000000"/>
              <w:bottom w:val="single" w:sz="4" w:space="0" w:color="000000"/>
              <w:right w:val="single" w:sz="4" w:space="0" w:color="000000"/>
            </w:tcBorders>
            <w:vAlign w:val="center"/>
          </w:tcPr>
          <w:p w:rsidR="00783A38" w:rsidRPr="00E36C99" w:rsidRDefault="00783A38" w:rsidP="00E36C99">
            <w:pPr>
              <w:kinsoku w:val="0"/>
              <w:overflowPunct w:val="0"/>
              <w:autoSpaceDE w:val="0"/>
              <w:autoSpaceDN w:val="0"/>
              <w:adjustRightInd w:val="0"/>
              <w:spacing w:before="4" w:line="172" w:lineRule="exact"/>
              <w:ind w:right="1162"/>
              <w:rPr>
                <w:rFonts w:ascii="Times New Roman" w:hAnsi="Times New Roman" w:cs="Times New Roman"/>
                <w:color w:val="0070C0"/>
              </w:rPr>
            </w:pPr>
          </w:p>
          <w:p w:rsidR="00192F11" w:rsidRPr="00E36C99" w:rsidRDefault="0096326C" w:rsidP="00E36C99">
            <w:pPr>
              <w:kinsoku w:val="0"/>
              <w:overflowPunct w:val="0"/>
              <w:autoSpaceDE w:val="0"/>
              <w:autoSpaceDN w:val="0"/>
              <w:adjustRightInd w:val="0"/>
              <w:spacing w:before="4" w:line="172" w:lineRule="exact"/>
              <w:ind w:right="311"/>
              <w:rPr>
                <w:rFonts w:ascii="Times New Roman" w:hAnsi="Times New Roman" w:cs="Times New Roman"/>
                <w:color w:val="auto"/>
              </w:rPr>
            </w:pPr>
            <w:r w:rsidRPr="00E36C99">
              <w:rPr>
                <w:rFonts w:ascii="Times New Roman" w:hAnsi="Times New Roman" w:cs="Times New Roman"/>
                <w:color w:val="auto"/>
              </w:rPr>
              <w:t>Задача «</w:t>
            </w:r>
            <w:r w:rsidRPr="00E36C99">
              <w:rPr>
                <w:rFonts w:ascii="Times New Roman" w:hAnsi="Times New Roman" w:cs="Times New Roman"/>
              </w:rPr>
              <w:t>Организация мероприятий при осуществлении деятельности по обращению с животными без владельцев</w:t>
            </w:r>
            <w:r w:rsidRPr="00E36C99">
              <w:rPr>
                <w:rFonts w:ascii="Times New Roman" w:hAnsi="Times New Roman" w:cs="Times New Roman"/>
                <w:color w:val="auto"/>
              </w:rPr>
              <w:t>»</w:t>
            </w:r>
          </w:p>
          <w:p w:rsidR="007F4BA7" w:rsidRPr="00E36C99" w:rsidRDefault="007F4BA7" w:rsidP="00E36C99">
            <w:pPr>
              <w:kinsoku w:val="0"/>
              <w:overflowPunct w:val="0"/>
              <w:autoSpaceDE w:val="0"/>
              <w:autoSpaceDN w:val="0"/>
              <w:adjustRightInd w:val="0"/>
              <w:spacing w:before="4" w:line="172" w:lineRule="exact"/>
              <w:ind w:right="311"/>
              <w:rPr>
                <w:rFonts w:ascii="Times New Roman" w:hAnsi="Times New Roman" w:cs="Times New Roman"/>
              </w:rPr>
            </w:pPr>
          </w:p>
        </w:tc>
      </w:tr>
      <w:tr w:rsidR="00192F11" w:rsidRPr="00E36C99" w:rsidTr="007F4BA7">
        <w:trPr>
          <w:trHeight w:val="270"/>
          <w:jc w:val="center"/>
        </w:trPr>
        <w:tc>
          <w:tcPr>
            <w:tcW w:w="710" w:type="dxa"/>
            <w:tcBorders>
              <w:top w:val="nil"/>
              <w:left w:val="single" w:sz="4" w:space="0" w:color="000000"/>
              <w:bottom w:val="single" w:sz="4" w:space="0" w:color="000000"/>
              <w:right w:val="single" w:sz="4" w:space="0" w:color="000000"/>
            </w:tcBorders>
          </w:tcPr>
          <w:p w:rsidR="00192F11" w:rsidRPr="00E36C99" w:rsidRDefault="00192F11" w:rsidP="00E36C99">
            <w:pPr>
              <w:kinsoku w:val="0"/>
              <w:overflowPunct w:val="0"/>
              <w:autoSpaceDE w:val="0"/>
              <w:autoSpaceDN w:val="0"/>
              <w:adjustRightInd w:val="0"/>
              <w:spacing w:before="100"/>
              <w:ind w:right="103"/>
              <w:jc w:val="center"/>
              <w:rPr>
                <w:rFonts w:ascii="Times New Roman" w:hAnsi="Times New Roman" w:cs="Times New Roman"/>
                <w:color w:val="auto"/>
              </w:rPr>
            </w:pPr>
            <w:r w:rsidRPr="00E36C99">
              <w:rPr>
                <w:rFonts w:ascii="Times New Roman" w:hAnsi="Times New Roman" w:cs="Times New Roman"/>
                <w:color w:val="auto"/>
              </w:rPr>
              <w:t>1</w:t>
            </w:r>
            <w:r w:rsidR="00954EAC" w:rsidRPr="00E36C99">
              <w:rPr>
                <w:rFonts w:ascii="Times New Roman" w:hAnsi="Times New Roman" w:cs="Times New Roman"/>
                <w:color w:val="auto"/>
              </w:rPr>
              <w:t>.</w:t>
            </w:r>
          </w:p>
        </w:tc>
        <w:tc>
          <w:tcPr>
            <w:tcW w:w="1660" w:type="dxa"/>
            <w:tcBorders>
              <w:top w:val="nil"/>
              <w:left w:val="single" w:sz="4" w:space="0" w:color="000000"/>
              <w:bottom w:val="single" w:sz="4" w:space="0" w:color="000000"/>
              <w:right w:val="single" w:sz="4" w:space="0" w:color="000000"/>
            </w:tcBorders>
          </w:tcPr>
          <w:p w:rsidR="0096326C" w:rsidRPr="00E36C99" w:rsidRDefault="00192F11" w:rsidP="00E36C99">
            <w:pPr>
              <w:kinsoku w:val="0"/>
              <w:overflowPunct w:val="0"/>
              <w:autoSpaceDE w:val="0"/>
              <w:autoSpaceDN w:val="0"/>
              <w:adjustRightInd w:val="0"/>
              <w:ind w:right="208"/>
              <w:rPr>
                <w:rFonts w:ascii="Times New Roman" w:hAnsi="Times New Roman" w:cs="Times New Roman"/>
                <w:color w:val="auto"/>
              </w:rPr>
            </w:pPr>
            <w:r w:rsidRPr="00E36C99">
              <w:rPr>
                <w:rFonts w:ascii="Times New Roman" w:hAnsi="Times New Roman" w:cs="Times New Roman"/>
                <w:color w:val="auto"/>
              </w:rPr>
              <w:t>Мероприятие №</w:t>
            </w:r>
            <w:r w:rsidR="00636057" w:rsidRPr="00E36C99">
              <w:rPr>
                <w:rFonts w:ascii="Times New Roman" w:hAnsi="Times New Roman" w:cs="Times New Roman"/>
                <w:color w:val="auto"/>
              </w:rPr>
              <w:t>1</w:t>
            </w:r>
            <w:r w:rsidR="00C13D1C" w:rsidRPr="00E36C99">
              <w:rPr>
                <w:rFonts w:ascii="Times New Roman" w:hAnsi="Times New Roman" w:cs="Times New Roman"/>
                <w:color w:val="auto"/>
              </w:rPr>
              <w:t xml:space="preserve"> </w:t>
            </w:r>
            <w:r w:rsidR="00786950" w:rsidRPr="00E36C99">
              <w:rPr>
                <w:rFonts w:ascii="Times New Roman" w:hAnsi="Times New Roman" w:cs="Times New Roman"/>
                <w:color w:val="auto"/>
              </w:rPr>
              <w:t>«</w:t>
            </w:r>
            <w:r w:rsidR="00786950" w:rsidRPr="00E36C99">
              <w:rPr>
                <w:rFonts w:ascii="Times New Roman" w:hAnsi="Times New Roman" w:cs="Times New Roman"/>
              </w:rPr>
              <w:t>Осуществление деятельности по обращению с животными без владельцев»</w:t>
            </w:r>
          </w:p>
        </w:tc>
        <w:tc>
          <w:tcPr>
            <w:tcW w:w="1175" w:type="dxa"/>
            <w:tcBorders>
              <w:top w:val="nil"/>
              <w:left w:val="single" w:sz="4" w:space="0" w:color="000000"/>
              <w:bottom w:val="single" w:sz="4" w:space="0" w:color="auto"/>
              <w:right w:val="single" w:sz="4" w:space="0" w:color="000000"/>
            </w:tcBorders>
          </w:tcPr>
          <w:p w:rsidR="00192F11" w:rsidRPr="00E36C99" w:rsidRDefault="00192F11"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Приобретение товаров, работ, услуг</w:t>
            </w:r>
          </w:p>
        </w:tc>
        <w:tc>
          <w:tcPr>
            <w:tcW w:w="1134" w:type="dxa"/>
            <w:tcBorders>
              <w:top w:val="nil"/>
              <w:left w:val="single" w:sz="4" w:space="0" w:color="000000"/>
              <w:bottom w:val="single" w:sz="4" w:space="0" w:color="auto"/>
              <w:right w:val="single" w:sz="4" w:space="0" w:color="000000"/>
            </w:tcBorders>
          </w:tcPr>
          <w:p w:rsidR="00192F11" w:rsidRPr="00E36C99" w:rsidRDefault="0096326C"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rPr>
              <w:t xml:space="preserve">Работа по </w:t>
            </w:r>
            <w:proofErr w:type="gramStart"/>
            <w:r w:rsidRPr="00E36C99">
              <w:rPr>
                <w:rFonts w:ascii="Times New Roman" w:hAnsi="Times New Roman" w:cs="Times New Roman"/>
              </w:rPr>
              <w:t>регулировании</w:t>
            </w:r>
            <w:proofErr w:type="gramEnd"/>
            <w:r w:rsidRPr="00E36C99">
              <w:rPr>
                <w:rFonts w:ascii="Times New Roman" w:hAnsi="Times New Roman" w:cs="Times New Roman"/>
              </w:rPr>
              <w:t xml:space="preserve"> численности безнадзорных животных</w:t>
            </w:r>
          </w:p>
        </w:tc>
        <w:tc>
          <w:tcPr>
            <w:tcW w:w="1261" w:type="dxa"/>
            <w:tcBorders>
              <w:top w:val="nil"/>
              <w:left w:val="single" w:sz="4" w:space="0" w:color="000000"/>
              <w:bottom w:val="single" w:sz="4" w:space="0" w:color="auto"/>
              <w:right w:val="single" w:sz="4" w:space="0" w:color="000000"/>
            </w:tcBorders>
          </w:tcPr>
          <w:p w:rsidR="00192F11" w:rsidRPr="00E36C99" w:rsidRDefault="0096326C" w:rsidP="00E36C99">
            <w:pPr>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голов</w:t>
            </w:r>
          </w:p>
        </w:tc>
        <w:tc>
          <w:tcPr>
            <w:tcW w:w="832" w:type="dxa"/>
            <w:tcBorders>
              <w:top w:val="single" w:sz="4" w:space="0" w:color="000000"/>
              <w:left w:val="single" w:sz="4" w:space="0" w:color="000000"/>
              <w:bottom w:val="single" w:sz="4" w:space="0" w:color="000000"/>
              <w:right w:val="single" w:sz="4" w:space="0" w:color="000000"/>
            </w:tcBorders>
          </w:tcPr>
          <w:p w:rsidR="00192F11" w:rsidRPr="00E36C99" w:rsidRDefault="00D85D82" w:rsidP="00E36C99">
            <w:pPr>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34</w:t>
            </w:r>
          </w:p>
        </w:tc>
        <w:tc>
          <w:tcPr>
            <w:tcW w:w="675" w:type="dxa"/>
            <w:tcBorders>
              <w:top w:val="single" w:sz="4" w:space="0" w:color="000000"/>
              <w:left w:val="single" w:sz="4" w:space="0" w:color="000000"/>
              <w:bottom w:val="single" w:sz="4" w:space="0" w:color="000000"/>
              <w:right w:val="single" w:sz="4" w:space="0" w:color="000000"/>
            </w:tcBorders>
          </w:tcPr>
          <w:p w:rsidR="00192F11" w:rsidRPr="00E36C99" w:rsidRDefault="00192F11" w:rsidP="00E36C99">
            <w:pPr>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192F11" w:rsidRPr="00E36C99" w:rsidRDefault="00F538A5" w:rsidP="00E36C99">
            <w:pPr>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65</w:t>
            </w:r>
          </w:p>
        </w:tc>
        <w:tc>
          <w:tcPr>
            <w:tcW w:w="709" w:type="dxa"/>
            <w:tcBorders>
              <w:top w:val="single" w:sz="4" w:space="0" w:color="000000"/>
              <w:left w:val="single" w:sz="4" w:space="0" w:color="000000"/>
              <w:bottom w:val="single" w:sz="4" w:space="0" w:color="000000"/>
              <w:right w:val="single" w:sz="4" w:space="0" w:color="000000"/>
            </w:tcBorders>
          </w:tcPr>
          <w:p w:rsidR="00192F11" w:rsidRPr="00E36C99" w:rsidRDefault="00F538A5" w:rsidP="00E36C99">
            <w:pPr>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67</w:t>
            </w:r>
          </w:p>
        </w:tc>
        <w:tc>
          <w:tcPr>
            <w:tcW w:w="709" w:type="dxa"/>
            <w:tcBorders>
              <w:top w:val="single" w:sz="4" w:space="0" w:color="000000"/>
              <w:left w:val="single" w:sz="4" w:space="0" w:color="000000"/>
              <w:bottom w:val="single" w:sz="4" w:space="0" w:color="000000"/>
              <w:right w:val="single" w:sz="4" w:space="0" w:color="000000"/>
            </w:tcBorders>
          </w:tcPr>
          <w:p w:rsidR="00192F11" w:rsidRPr="00E36C99" w:rsidRDefault="00F538A5" w:rsidP="00E36C99">
            <w:pPr>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67</w:t>
            </w:r>
          </w:p>
        </w:tc>
        <w:tc>
          <w:tcPr>
            <w:tcW w:w="567" w:type="dxa"/>
            <w:tcBorders>
              <w:top w:val="single" w:sz="4" w:space="0" w:color="000000"/>
              <w:left w:val="single" w:sz="4" w:space="0" w:color="000000"/>
              <w:bottom w:val="single" w:sz="4" w:space="0" w:color="000000"/>
              <w:right w:val="single" w:sz="4" w:space="0" w:color="000000"/>
            </w:tcBorders>
          </w:tcPr>
          <w:p w:rsidR="00192F11" w:rsidRPr="00E36C99" w:rsidRDefault="00192F11" w:rsidP="00E36C99">
            <w:pPr>
              <w:kinsoku w:val="0"/>
              <w:overflowPunct w:val="0"/>
              <w:autoSpaceDE w:val="0"/>
              <w:autoSpaceDN w:val="0"/>
              <w:adjustRightInd w:val="0"/>
              <w:jc w:val="center"/>
              <w:rPr>
                <w:rFonts w:ascii="Times New Roman" w:hAnsi="Times New Roman" w:cs="Times New Roman"/>
                <w:color w:val="auto"/>
              </w:rPr>
            </w:pPr>
            <w:r w:rsidRPr="00E36C99">
              <w:rPr>
                <w:rFonts w:ascii="Times New Roman" w:hAnsi="Times New Roman" w:cs="Times New Roman"/>
                <w:color w:val="auto"/>
              </w:rPr>
              <w:t>х</w:t>
            </w:r>
          </w:p>
        </w:tc>
      </w:tr>
    </w:tbl>
    <w:p w:rsidR="00F538A5" w:rsidRPr="00220C2B" w:rsidRDefault="00F538A5" w:rsidP="00220C2B">
      <w:pPr>
        <w:pStyle w:val="aa"/>
        <w:autoSpaceDE w:val="0"/>
        <w:autoSpaceDN w:val="0"/>
        <w:adjustRightInd w:val="0"/>
        <w:ind w:left="0" w:firstLine="709"/>
        <w:jc w:val="center"/>
        <w:rPr>
          <w:b/>
          <w:sz w:val="26"/>
          <w:szCs w:val="26"/>
        </w:rPr>
      </w:pPr>
    </w:p>
    <w:p w:rsidR="00367E6B" w:rsidRPr="00220C2B" w:rsidRDefault="00367E6B" w:rsidP="00220C2B">
      <w:pPr>
        <w:pStyle w:val="aa"/>
        <w:autoSpaceDE w:val="0"/>
        <w:autoSpaceDN w:val="0"/>
        <w:adjustRightInd w:val="0"/>
        <w:ind w:left="0" w:firstLine="709"/>
        <w:jc w:val="center"/>
        <w:rPr>
          <w:b/>
          <w:sz w:val="26"/>
          <w:szCs w:val="26"/>
        </w:rPr>
      </w:pPr>
      <w:r w:rsidRPr="00220C2B">
        <w:rPr>
          <w:b/>
          <w:sz w:val="26"/>
          <w:szCs w:val="26"/>
        </w:rPr>
        <w:t>5. Финансовое</w:t>
      </w:r>
      <w:r w:rsidRPr="00220C2B">
        <w:rPr>
          <w:b/>
          <w:spacing w:val="-8"/>
          <w:sz w:val="26"/>
          <w:szCs w:val="26"/>
        </w:rPr>
        <w:t xml:space="preserve"> </w:t>
      </w:r>
      <w:r w:rsidRPr="00220C2B">
        <w:rPr>
          <w:b/>
          <w:sz w:val="26"/>
          <w:szCs w:val="26"/>
        </w:rPr>
        <w:t>обеспечение</w:t>
      </w:r>
      <w:r w:rsidRPr="00220C2B">
        <w:rPr>
          <w:b/>
          <w:spacing w:val="-5"/>
          <w:sz w:val="26"/>
          <w:szCs w:val="26"/>
        </w:rPr>
        <w:t xml:space="preserve"> </w:t>
      </w:r>
      <w:r w:rsidRPr="00220C2B">
        <w:rPr>
          <w:b/>
          <w:sz w:val="26"/>
          <w:szCs w:val="26"/>
        </w:rPr>
        <w:t>комплекса</w:t>
      </w:r>
      <w:r w:rsidRPr="00220C2B">
        <w:rPr>
          <w:b/>
          <w:spacing w:val="-7"/>
          <w:sz w:val="26"/>
          <w:szCs w:val="26"/>
        </w:rPr>
        <w:t xml:space="preserve"> </w:t>
      </w:r>
      <w:r w:rsidRPr="00220C2B">
        <w:rPr>
          <w:b/>
          <w:sz w:val="26"/>
          <w:szCs w:val="26"/>
        </w:rPr>
        <w:t>процессных</w:t>
      </w:r>
      <w:r w:rsidRPr="00220C2B">
        <w:rPr>
          <w:b/>
          <w:spacing w:val="-9"/>
          <w:sz w:val="26"/>
          <w:szCs w:val="26"/>
        </w:rPr>
        <w:t xml:space="preserve"> </w:t>
      </w:r>
      <w:r w:rsidRPr="00220C2B">
        <w:rPr>
          <w:b/>
          <w:sz w:val="26"/>
          <w:szCs w:val="26"/>
        </w:rPr>
        <w:t>мероприятий</w:t>
      </w:r>
    </w:p>
    <w:p w:rsidR="00367E6B" w:rsidRPr="00220C2B" w:rsidRDefault="00367E6B" w:rsidP="00220C2B">
      <w:pPr>
        <w:pStyle w:val="aa"/>
        <w:autoSpaceDE w:val="0"/>
        <w:autoSpaceDN w:val="0"/>
        <w:adjustRightInd w:val="0"/>
        <w:ind w:left="0" w:firstLine="709"/>
        <w:jc w:val="center"/>
        <w:rPr>
          <w:b/>
          <w:sz w:val="26"/>
          <w:szCs w:val="26"/>
        </w:rPr>
      </w:pPr>
    </w:p>
    <w:tbl>
      <w:tblPr>
        <w:tblW w:w="5000" w:type="pct"/>
        <w:jc w:val="center"/>
        <w:tblLayout w:type="fixed"/>
        <w:tblCellMar>
          <w:left w:w="0" w:type="dxa"/>
          <w:right w:w="0" w:type="dxa"/>
        </w:tblCellMar>
        <w:tblLook w:val="0000" w:firstRow="0" w:lastRow="0" w:firstColumn="0" w:lastColumn="0" w:noHBand="0" w:noVBand="0"/>
      </w:tblPr>
      <w:tblGrid>
        <w:gridCol w:w="4026"/>
        <w:gridCol w:w="996"/>
        <w:gridCol w:w="1106"/>
        <w:gridCol w:w="1185"/>
        <w:gridCol w:w="1053"/>
        <w:gridCol w:w="999"/>
      </w:tblGrid>
      <w:tr w:rsidR="00367E6B" w:rsidRPr="00220C2B" w:rsidTr="003D63BF">
        <w:trPr>
          <w:trHeight w:val="341"/>
          <w:jc w:val="center"/>
        </w:trPr>
        <w:tc>
          <w:tcPr>
            <w:tcW w:w="4343" w:type="dxa"/>
            <w:vMerge w:val="restart"/>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vertAlign w:val="superscript"/>
              </w:rPr>
            </w:pPr>
            <w:r w:rsidRPr="00220C2B">
              <w:rPr>
                <w:rFonts w:ascii="Times New Roman" w:hAnsi="Times New Roman" w:cs="Times New Roman"/>
                <w:color w:val="auto"/>
              </w:rPr>
              <w:t>Наименование</w:t>
            </w:r>
            <w:r w:rsidRPr="00220C2B">
              <w:rPr>
                <w:rFonts w:ascii="Times New Roman" w:hAnsi="Times New Roman" w:cs="Times New Roman"/>
                <w:color w:val="auto"/>
                <w:spacing w:val="-7"/>
              </w:rPr>
              <w:t xml:space="preserve"> </w:t>
            </w:r>
            <w:r w:rsidRPr="00220C2B">
              <w:rPr>
                <w:rFonts w:ascii="Times New Roman" w:hAnsi="Times New Roman" w:cs="Times New Roman"/>
                <w:color w:val="auto"/>
              </w:rPr>
              <w:t>мероприятия</w:t>
            </w:r>
            <w:r w:rsidRPr="00220C2B">
              <w:rPr>
                <w:rFonts w:ascii="Times New Roman" w:hAnsi="Times New Roman" w:cs="Times New Roman"/>
                <w:color w:val="auto"/>
                <w:spacing w:val="-4"/>
              </w:rPr>
              <w:t xml:space="preserve"> </w:t>
            </w:r>
            <w:r w:rsidRPr="00220C2B">
              <w:rPr>
                <w:rFonts w:ascii="Times New Roman" w:hAnsi="Times New Roman" w:cs="Times New Roman"/>
                <w:color w:val="auto"/>
              </w:rPr>
              <w:t>(результата)</w:t>
            </w:r>
            <w:r w:rsidRPr="00220C2B">
              <w:rPr>
                <w:rFonts w:ascii="Times New Roman" w:hAnsi="Times New Roman" w:cs="Times New Roman"/>
                <w:color w:val="auto"/>
                <w:spacing w:val="-8"/>
              </w:rPr>
              <w:t xml:space="preserve"> </w:t>
            </w:r>
            <w:r w:rsidRPr="00220C2B">
              <w:rPr>
                <w:rFonts w:ascii="Times New Roman" w:hAnsi="Times New Roman" w:cs="Times New Roman"/>
                <w:color w:val="auto"/>
              </w:rPr>
              <w:t>/</w:t>
            </w:r>
            <w:r w:rsidRPr="00220C2B">
              <w:rPr>
                <w:rFonts w:ascii="Times New Roman" w:hAnsi="Times New Roman" w:cs="Times New Roman"/>
                <w:color w:val="auto"/>
                <w:spacing w:val="-37"/>
              </w:rPr>
              <w:t xml:space="preserve"> </w:t>
            </w:r>
            <w:r w:rsidRPr="00220C2B">
              <w:rPr>
                <w:rFonts w:ascii="Times New Roman" w:hAnsi="Times New Roman" w:cs="Times New Roman"/>
                <w:color w:val="auto"/>
              </w:rPr>
              <w:t>источник</w:t>
            </w:r>
            <w:r w:rsidRPr="00220C2B">
              <w:rPr>
                <w:rFonts w:ascii="Times New Roman" w:hAnsi="Times New Roman" w:cs="Times New Roman"/>
                <w:color w:val="auto"/>
                <w:spacing w:val="-1"/>
              </w:rPr>
              <w:t xml:space="preserve"> </w:t>
            </w:r>
            <w:r w:rsidRPr="00220C2B">
              <w:rPr>
                <w:rFonts w:ascii="Times New Roman" w:hAnsi="Times New Roman" w:cs="Times New Roman"/>
                <w:color w:val="auto"/>
              </w:rPr>
              <w:t>финансового</w:t>
            </w:r>
            <w:r w:rsidRPr="00220C2B">
              <w:rPr>
                <w:rFonts w:ascii="Times New Roman" w:hAnsi="Times New Roman" w:cs="Times New Roman"/>
                <w:color w:val="auto"/>
                <w:spacing w:val="-3"/>
              </w:rPr>
              <w:t xml:space="preserve"> </w:t>
            </w:r>
            <w:r w:rsidRPr="00220C2B">
              <w:rPr>
                <w:rFonts w:ascii="Times New Roman" w:hAnsi="Times New Roman" w:cs="Times New Roman"/>
                <w:color w:val="auto"/>
              </w:rPr>
              <w:t>обеспечения</w:t>
            </w:r>
          </w:p>
        </w:tc>
        <w:tc>
          <w:tcPr>
            <w:tcW w:w="5749" w:type="dxa"/>
            <w:gridSpan w:val="5"/>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Объем финансового обеспечения</w:t>
            </w:r>
            <w:r w:rsidR="00C13D1C" w:rsidRPr="00220C2B">
              <w:rPr>
                <w:rFonts w:ascii="Times New Roman" w:hAnsi="Times New Roman" w:cs="Times New Roman"/>
                <w:color w:val="auto"/>
              </w:rPr>
              <w:t xml:space="preserve"> </w:t>
            </w:r>
            <w:r w:rsidRPr="00220C2B">
              <w:rPr>
                <w:rFonts w:ascii="Times New Roman" w:hAnsi="Times New Roman" w:cs="Times New Roman"/>
                <w:color w:val="auto"/>
              </w:rPr>
              <w:t>по</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годам</w:t>
            </w:r>
            <w:r w:rsidRPr="00220C2B">
              <w:rPr>
                <w:rFonts w:ascii="Times New Roman" w:hAnsi="Times New Roman" w:cs="Times New Roman"/>
                <w:color w:val="auto"/>
                <w:spacing w:val="-3"/>
              </w:rPr>
              <w:t xml:space="preserve"> </w:t>
            </w:r>
            <w:r w:rsidRPr="00220C2B">
              <w:rPr>
                <w:rFonts w:ascii="Times New Roman" w:hAnsi="Times New Roman" w:cs="Times New Roman"/>
                <w:color w:val="auto"/>
              </w:rPr>
              <w:t>реализации, тыс.</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рублей</w:t>
            </w:r>
          </w:p>
        </w:tc>
      </w:tr>
      <w:tr w:rsidR="00367E6B" w:rsidRPr="00220C2B" w:rsidTr="003D63BF">
        <w:trPr>
          <w:trHeight w:val="276"/>
          <w:jc w:val="center"/>
        </w:trPr>
        <w:tc>
          <w:tcPr>
            <w:tcW w:w="4343" w:type="dxa"/>
            <w:vMerge/>
            <w:tcBorders>
              <w:top w:val="nil"/>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rPr>
                <w:rFonts w:ascii="Times New Roman" w:hAnsi="Times New Roman" w:cs="Times New Roman"/>
                <w:color w:val="auto"/>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2026</w:t>
            </w:r>
          </w:p>
        </w:tc>
        <w:tc>
          <w:tcPr>
            <w:tcW w:w="1191"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№+n</w:t>
            </w:r>
          </w:p>
        </w:tc>
        <w:tc>
          <w:tcPr>
            <w:tcW w:w="1076"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Всего</w:t>
            </w:r>
          </w:p>
        </w:tc>
      </w:tr>
      <w:tr w:rsidR="00367E6B" w:rsidRPr="00220C2B" w:rsidTr="003D63BF">
        <w:trPr>
          <w:trHeight w:val="123"/>
          <w:jc w:val="center"/>
        </w:trPr>
        <w:tc>
          <w:tcPr>
            <w:tcW w:w="4343" w:type="dxa"/>
            <w:tcBorders>
              <w:top w:val="nil"/>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1</w:t>
            </w:r>
          </w:p>
        </w:tc>
        <w:tc>
          <w:tcPr>
            <w:tcW w:w="1072"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w:t>
            </w:r>
          </w:p>
        </w:tc>
        <w:tc>
          <w:tcPr>
            <w:tcW w:w="1191"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5</w:t>
            </w:r>
          </w:p>
        </w:tc>
        <w:tc>
          <w:tcPr>
            <w:tcW w:w="1076" w:type="dxa"/>
            <w:tcBorders>
              <w:top w:val="single" w:sz="4" w:space="0" w:color="000000"/>
              <w:left w:val="single" w:sz="4" w:space="0" w:color="000000"/>
              <w:bottom w:val="single" w:sz="4" w:space="0" w:color="000000"/>
              <w:right w:val="single" w:sz="4" w:space="0" w:color="000000"/>
            </w:tcBorders>
            <w:vAlign w:val="center"/>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6</w:t>
            </w:r>
          </w:p>
        </w:tc>
      </w:tr>
      <w:tr w:rsidR="0096326C" w:rsidRPr="00220C2B" w:rsidTr="003D63BF">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96326C" w:rsidRPr="00220C2B" w:rsidRDefault="00374CB4" w:rsidP="00220C2B">
            <w:pPr>
              <w:kinsoku w:val="0"/>
              <w:overflowPunct w:val="0"/>
              <w:autoSpaceDE w:val="0"/>
              <w:autoSpaceDN w:val="0"/>
              <w:adjustRightInd w:val="0"/>
              <w:spacing w:before="54"/>
              <w:rPr>
                <w:rFonts w:ascii="Times New Roman" w:hAnsi="Times New Roman" w:cs="Times New Roman"/>
                <w:color w:val="auto"/>
              </w:rPr>
            </w:pPr>
            <w:r w:rsidRPr="00220C2B">
              <w:rPr>
                <w:rFonts w:ascii="Times New Roman" w:hAnsi="Times New Roman" w:cs="Times New Roman"/>
                <w:color w:val="auto"/>
              </w:rPr>
              <w:t>К</w:t>
            </w:r>
            <w:r w:rsidR="0096326C" w:rsidRPr="00220C2B">
              <w:rPr>
                <w:rFonts w:ascii="Times New Roman" w:hAnsi="Times New Roman" w:cs="Times New Roman"/>
                <w:color w:val="auto"/>
              </w:rPr>
              <w:t xml:space="preserve">омплекс процессных мероприятий: </w:t>
            </w:r>
            <w:r w:rsidR="0096326C" w:rsidRPr="00220C2B">
              <w:rPr>
                <w:rFonts w:ascii="Times New Roman" w:hAnsi="Times New Roman" w:cs="Times New Roman"/>
              </w:rPr>
              <w:t>«Организация</w:t>
            </w:r>
            <w:r w:rsidR="00C13D1C" w:rsidRPr="00220C2B">
              <w:rPr>
                <w:rFonts w:ascii="Times New Roman" w:hAnsi="Times New Roman" w:cs="Times New Roman"/>
              </w:rPr>
              <w:t xml:space="preserve"> </w:t>
            </w:r>
            <w:r w:rsidR="0096326C" w:rsidRPr="00220C2B">
              <w:rPr>
                <w:rFonts w:ascii="Times New Roman" w:hAnsi="Times New Roman" w:cs="Times New Roman"/>
              </w:rPr>
              <w:t xml:space="preserve">мероприятий при </w:t>
            </w:r>
            <w:r w:rsidR="0096326C" w:rsidRPr="00220C2B">
              <w:rPr>
                <w:rFonts w:ascii="Times New Roman" w:hAnsi="Times New Roman" w:cs="Times New Roman"/>
              </w:rPr>
              <w:lastRenderedPageBreak/>
              <w:t>осуществлении деятельности по обращению с животными без владельцев»</w:t>
            </w:r>
            <w:r w:rsidR="0096326C" w:rsidRPr="00220C2B">
              <w:rPr>
                <w:rFonts w:ascii="Times New Roman" w:hAnsi="Times New Roman" w:cs="Times New Roman"/>
                <w:iCs/>
              </w:rPr>
              <w:t xml:space="preserve"> (всего), в</w:t>
            </w:r>
            <w:r w:rsidR="0096326C" w:rsidRPr="00220C2B">
              <w:rPr>
                <w:rFonts w:ascii="Times New Roman" w:hAnsi="Times New Roman" w:cs="Times New Roman"/>
                <w:iCs/>
                <w:spacing w:val="-2"/>
              </w:rPr>
              <w:t xml:space="preserve"> </w:t>
            </w:r>
            <w:r w:rsidR="0096326C" w:rsidRPr="00220C2B">
              <w:rPr>
                <w:rFonts w:ascii="Times New Roman" w:hAnsi="Times New Roman" w:cs="Times New Roman"/>
                <w:iCs/>
              </w:rPr>
              <w:t>том</w:t>
            </w:r>
            <w:r w:rsidR="0096326C" w:rsidRPr="00220C2B">
              <w:rPr>
                <w:rFonts w:ascii="Times New Roman" w:hAnsi="Times New Roman" w:cs="Times New Roman"/>
                <w:iCs/>
                <w:spacing w:val="-1"/>
              </w:rPr>
              <w:t xml:space="preserve"> </w:t>
            </w:r>
            <w:r w:rsidR="0096326C" w:rsidRPr="00220C2B">
              <w:rPr>
                <w:rFonts w:ascii="Times New Roman" w:hAnsi="Times New Roman" w:cs="Times New Roman"/>
                <w:iCs/>
              </w:rPr>
              <w:t>числе:</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lastRenderedPageBreak/>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2815,0</w:t>
            </w:r>
          </w:p>
        </w:tc>
      </w:tr>
      <w:tr w:rsidR="00636057" w:rsidRPr="00220C2B" w:rsidTr="003D63BF">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220C2B" w:rsidRDefault="003C1497" w:rsidP="00220C2B">
            <w:pPr>
              <w:kinsoku w:val="0"/>
              <w:overflowPunct w:val="0"/>
              <w:autoSpaceDE w:val="0"/>
              <w:autoSpaceDN w:val="0"/>
              <w:adjustRightInd w:val="0"/>
              <w:rPr>
                <w:rFonts w:ascii="Times New Roman" w:hAnsi="Times New Roman" w:cs="Times New Roman"/>
                <w:iCs/>
                <w:color w:val="auto"/>
              </w:rPr>
            </w:pPr>
            <w:r w:rsidRPr="00220C2B">
              <w:rPr>
                <w:rFonts w:ascii="Times New Roman" w:hAnsi="Times New Roman" w:cs="Times New Roman"/>
                <w:color w:val="auto"/>
              </w:rPr>
              <w:lastRenderedPageBreak/>
              <w:t>Местный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3C149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3C149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3C149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3C149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r>
      <w:tr w:rsidR="0096326C" w:rsidRPr="00220C2B" w:rsidTr="003D63BF">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96326C" w:rsidRPr="00220C2B" w:rsidRDefault="0096326C"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 xml:space="preserve">Региональный бюджет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96326C" w:rsidRPr="00220C2B" w:rsidRDefault="0096326C"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2815,0</w:t>
            </w:r>
          </w:p>
        </w:tc>
      </w:tr>
      <w:tr w:rsidR="00367E6B" w:rsidRPr="00220C2B" w:rsidTr="003D63BF">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220C2B" w:rsidRDefault="00367E6B"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 xml:space="preserve">Федеральный бюджет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r>
      <w:tr w:rsidR="00367E6B" w:rsidRPr="00220C2B" w:rsidTr="003D63BF">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220C2B" w:rsidRDefault="00367E6B"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 xml:space="preserve">Средства фондов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r>
      <w:tr w:rsidR="00367E6B" w:rsidRPr="00220C2B" w:rsidTr="003D63BF">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220C2B" w:rsidRDefault="00367E6B" w:rsidP="00220C2B">
            <w:pPr>
              <w:kinsoku w:val="0"/>
              <w:overflowPunct w:val="0"/>
              <w:autoSpaceDE w:val="0"/>
              <w:autoSpaceDN w:val="0"/>
              <w:adjustRightInd w:val="0"/>
              <w:spacing w:before="54"/>
              <w:rPr>
                <w:rFonts w:ascii="Times New Roman" w:hAnsi="Times New Roman" w:cs="Times New Roman"/>
                <w:color w:val="auto"/>
              </w:rPr>
            </w:pPr>
            <w:r w:rsidRPr="00220C2B">
              <w:rPr>
                <w:rFonts w:ascii="Times New Roman" w:hAnsi="Times New Roman" w:cs="Times New Roman"/>
                <w:color w:val="auto"/>
              </w:rPr>
              <w:t>Внебюджетные источники</w:t>
            </w:r>
            <w:r w:rsidRPr="00220C2B">
              <w:rPr>
                <w:rFonts w:ascii="Times New Roman" w:hAnsi="Times New Roman" w:cs="Times New Roman"/>
                <w:color w:val="auto"/>
                <w:spacing w:val="-5"/>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220C2B" w:rsidRDefault="00367E6B"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r>
      <w:tr w:rsidR="00786950" w:rsidRPr="00220C2B" w:rsidTr="003D63BF">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786950" w:rsidRPr="00220C2B" w:rsidRDefault="00786950" w:rsidP="00220C2B">
            <w:pPr>
              <w:kinsoku w:val="0"/>
              <w:overflowPunct w:val="0"/>
              <w:autoSpaceDE w:val="0"/>
              <w:autoSpaceDN w:val="0"/>
              <w:adjustRightInd w:val="0"/>
              <w:spacing w:before="54"/>
              <w:rPr>
                <w:rFonts w:ascii="Times New Roman" w:hAnsi="Times New Roman" w:cs="Times New Roman"/>
                <w:color w:val="auto"/>
              </w:rPr>
            </w:pPr>
            <w:r w:rsidRPr="00220C2B">
              <w:rPr>
                <w:rFonts w:ascii="Times New Roman" w:hAnsi="Times New Roman" w:cs="Times New Roman"/>
                <w:color w:val="auto"/>
              </w:rPr>
              <w:t>Мероприятие №</w:t>
            </w:r>
            <w:r w:rsidR="00636057" w:rsidRPr="00220C2B">
              <w:rPr>
                <w:rFonts w:ascii="Times New Roman" w:hAnsi="Times New Roman" w:cs="Times New Roman"/>
                <w:color w:val="auto"/>
              </w:rPr>
              <w:t>1</w:t>
            </w:r>
            <w:r w:rsidRPr="00220C2B">
              <w:rPr>
                <w:rFonts w:ascii="Times New Roman" w:hAnsi="Times New Roman" w:cs="Times New Roman"/>
                <w:color w:val="auto"/>
              </w:rPr>
              <w:t xml:space="preserve"> </w:t>
            </w:r>
            <w:r w:rsidRPr="00220C2B">
              <w:rPr>
                <w:rFonts w:ascii="Times New Roman" w:hAnsi="Times New Roman" w:cs="Times New Roman"/>
              </w:rPr>
              <w:t>«Осуществление деятельности по обращению с животными без владельцев»</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786950" w:rsidRPr="00220C2B" w:rsidRDefault="0078695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786950" w:rsidRPr="00220C2B" w:rsidRDefault="0078695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6950" w:rsidRPr="00220C2B" w:rsidRDefault="0078695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6950" w:rsidRPr="00220C2B" w:rsidRDefault="0078695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786950" w:rsidRPr="00220C2B" w:rsidRDefault="0078695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2815,0</w:t>
            </w:r>
          </w:p>
        </w:tc>
      </w:tr>
      <w:tr w:rsidR="00636057" w:rsidRPr="00220C2B" w:rsidTr="003D63BF">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220C2B" w:rsidRDefault="003C1497" w:rsidP="00220C2B">
            <w:pPr>
              <w:kinsoku w:val="0"/>
              <w:overflowPunct w:val="0"/>
              <w:autoSpaceDE w:val="0"/>
              <w:autoSpaceDN w:val="0"/>
              <w:adjustRightInd w:val="0"/>
              <w:rPr>
                <w:rFonts w:ascii="Times New Roman" w:hAnsi="Times New Roman" w:cs="Times New Roman"/>
                <w:iCs/>
                <w:color w:val="auto"/>
              </w:rPr>
            </w:pPr>
            <w:r w:rsidRPr="00220C2B">
              <w:rPr>
                <w:rFonts w:ascii="Times New Roman" w:hAnsi="Times New Roman" w:cs="Times New Roman"/>
                <w:color w:val="auto"/>
              </w:rPr>
              <w:t>Местный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r>
      <w:tr w:rsidR="00636057" w:rsidRPr="00220C2B" w:rsidTr="003D63BF">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220C2B" w:rsidRDefault="00636057" w:rsidP="00220C2B">
            <w:pPr>
              <w:kinsoku w:val="0"/>
              <w:overflowPunct w:val="0"/>
              <w:autoSpaceDE w:val="0"/>
              <w:autoSpaceDN w:val="0"/>
              <w:adjustRightInd w:val="0"/>
              <w:spacing w:before="54"/>
              <w:rPr>
                <w:rFonts w:ascii="Times New Roman" w:hAnsi="Times New Roman" w:cs="Times New Roman"/>
                <w:color w:val="auto"/>
              </w:rPr>
            </w:pPr>
            <w:r w:rsidRPr="00220C2B">
              <w:rPr>
                <w:rFonts w:ascii="Times New Roman" w:hAnsi="Times New Roman" w:cs="Times New Roman"/>
                <w:color w:val="auto"/>
              </w:rPr>
              <w:t>Региональный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220C2B" w:rsidRDefault="00636057"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2815,0</w:t>
            </w:r>
          </w:p>
        </w:tc>
      </w:tr>
      <w:tr w:rsidR="00D064B9" w:rsidRPr="00220C2B" w:rsidTr="003D63BF">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D064B9" w:rsidRPr="00220C2B" w:rsidRDefault="00D064B9" w:rsidP="00220C2B">
            <w:pPr>
              <w:kinsoku w:val="0"/>
              <w:overflowPunct w:val="0"/>
              <w:autoSpaceDE w:val="0"/>
              <w:autoSpaceDN w:val="0"/>
              <w:adjustRightInd w:val="0"/>
              <w:spacing w:before="54"/>
              <w:rPr>
                <w:rFonts w:ascii="Times New Roman" w:hAnsi="Times New Roman" w:cs="Times New Roman"/>
                <w:color w:val="auto"/>
              </w:rPr>
            </w:pPr>
            <w:r w:rsidRPr="00220C2B">
              <w:rPr>
                <w:rFonts w:ascii="Times New Roman" w:hAnsi="Times New Roman" w:cs="Times New Roman"/>
                <w:color w:val="auto"/>
              </w:rPr>
              <w:t>Внебюджетные источники</w:t>
            </w:r>
            <w:r w:rsidRPr="00220C2B">
              <w:rPr>
                <w:rFonts w:ascii="Times New Roman" w:hAnsi="Times New Roman" w:cs="Times New Roman"/>
                <w:color w:val="auto"/>
                <w:spacing w:val="-5"/>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D064B9"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D064B9"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64B9"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64B9"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D064B9" w:rsidRPr="00220C2B" w:rsidRDefault="00D064B9"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0</w:t>
            </w:r>
          </w:p>
        </w:tc>
      </w:tr>
    </w:tbl>
    <w:p w:rsidR="0096326C" w:rsidRPr="00220C2B" w:rsidRDefault="0096326C" w:rsidP="00C13D1C">
      <w:pPr>
        <w:autoSpaceDE w:val="0"/>
        <w:autoSpaceDN w:val="0"/>
        <w:adjustRightInd w:val="0"/>
        <w:ind w:firstLine="567"/>
        <w:jc w:val="center"/>
        <w:rPr>
          <w:rFonts w:ascii="Times New Roman" w:hAnsi="Times New Roman" w:cs="Times New Roman"/>
          <w:b/>
          <w:color w:val="auto"/>
          <w:sz w:val="26"/>
          <w:szCs w:val="26"/>
          <w:highlight w:val="yellow"/>
        </w:rPr>
      </w:pPr>
    </w:p>
    <w:p w:rsidR="0067327A" w:rsidRPr="00220C2B" w:rsidRDefault="0067327A" w:rsidP="00C13D1C">
      <w:pPr>
        <w:kinsoku w:val="0"/>
        <w:overflowPunct w:val="0"/>
        <w:autoSpaceDE w:val="0"/>
        <w:autoSpaceDN w:val="0"/>
        <w:adjustRightInd w:val="0"/>
        <w:spacing w:before="5" w:after="1"/>
        <w:ind w:firstLine="567"/>
        <w:jc w:val="center"/>
        <w:rPr>
          <w:rFonts w:ascii="Times New Roman" w:hAnsi="Times New Roman" w:cs="Times New Roman"/>
          <w:b/>
          <w:color w:val="auto"/>
          <w:sz w:val="26"/>
          <w:szCs w:val="26"/>
        </w:rPr>
      </w:pPr>
      <w:r w:rsidRPr="00220C2B">
        <w:rPr>
          <w:rFonts w:ascii="Times New Roman" w:hAnsi="Times New Roman" w:cs="Times New Roman"/>
          <w:b/>
          <w:color w:val="auto"/>
          <w:sz w:val="26"/>
          <w:szCs w:val="26"/>
        </w:rPr>
        <w:t>6.</w:t>
      </w:r>
      <w:r w:rsidR="00220C2B" w:rsidRPr="00220C2B">
        <w:rPr>
          <w:rFonts w:ascii="Times New Roman" w:hAnsi="Times New Roman" w:cs="Times New Roman"/>
          <w:b/>
          <w:color w:val="auto"/>
          <w:sz w:val="26"/>
          <w:szCs w:val="26"/>
        </w:rPr>
        <w:t xml:space="preserve"> </w:t>
      </w:r>
      <w:r w:rsidRPr="00220C2B">
        <w:rPr>
          <w:rFonts w:ascii="Times New Roman" w:hAnsi="Times New Roman" w:cs="Times New Roman"/>
          <w:b/>
          <w:color w:val="auto"/>
          <w:sz w:val="26"/>
          <w:szCs w:val="26"/>
        </w:rPr>
        <w:t>План реализации комплекса процессных мероприятий в текущем году</w:t>
      </w:r>
    </w:p>
    <w:p w:rsidR="00447F11" w:rsidRPr="00220C2B" w:rsidRDefault="00447F11" w:rsidP="00C13D1C">
      <w:pPr>
        <w:kinsoku w:val="0"/>
        <w:overflowPunct w:val="0"/>
        <w:autoSpaceDE w:val="0"/>
        <w:autoSpaceDN w:val="0"/>
        <w:adjustRightInd w:val="0"/>
        <w:spacing w:before="5" w:after="1"/>
        <w:ind w:firstLine="567"/>
        <w:jc w:val="center"/>
        <w:rPr>
          <w:rFonts w:ascii="Times New Roman" w:hAnsi="Times New Roman" w:cs="Times New Roman"/>
          <w:b/>
          <w:color w:val="auto"/>
          <w:sz w:val="26"/>
          <w:szCs w:val="26"/>
        </w:rPr>
      </w:pPr>
    </w:p>
    <w:tbl>
      <w:tblPr>
        <w:tblW w:w="9639" w:type="dxa"/>
        <w:jc w:val="center"/>
        <w:tblLayout w:type="fixed"/>
        <w:tblCellMar>
          <w:left w:w="0" w:type="dxa"/>
          <w:right w:w="0" w:type="dxa"/>
        </w:tblCellMar>
        <w:tblLook w:val="0000" w:firstRow="0" w:lastRow="0" w:firstColumn="0" w:lastColumn="0" w:noHBand="0" w:noVBand="0"/>
      </w:tblPr>
      <w:tblGrid>
        <w:gridCol w:w="3168"/>
        <w:gridCol w:w="1515"/>
        <w:gridCol w:w="2477"/>
        <w:gridCol w:w="1514"/>
        <w:gridCol w:w="965"/>
      </w:tblGrid>
      <w:tr w:rsidR="00D85D82" w:rsidRPr="00220C2B" w:rsidTr="007F4BA7">
        <w:trPr>
          <w:trHeight w:val="1104"/>
          <w:jc w:val="center"/>
        </w:trPr>
        <w:tc>
          <w:tcPr>
            <w:tcW w:w="3261" w:type="dxa"/>
            <w:tcBorders>
              <w:top w:val="single" w:sz="4" w:space="0" w:color="000000"/>
              <w:left w:val="single" w:sz="4" w:space="0" w:color="000000"/>
              <w:bottom w:val="single" w:sz="4" w:space="0" w:color="000000"/>
              <w:right w:val="single" w:sz="4" w:space="0" w:color="000000"/>
            </w:tcBorders>
            <w:vAlign w:val="center"/>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spacing w:val="-37"/>
              </w:rPr>
            </w:pPr>
            <w:r w:rsidRPr="00220C2B">
              <w:rPr>
                <w:rFonts w:ascii="Times New Roman" w:hAnsi="Times New Roman" w:cs="Times New Roman"/>
                <w:color w:val="auto"/>
              </w:rPr>
              <w:t>Задача,</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мероприятие</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(результат)</w:t>
            </w:r>
            <w:r w:rsidRPr="00220C2B">
              <w:rPr>
                <w:rFonts w:ascii="Times New Roman" w:hAnsi="Times New Roman" w:cs="Times New Roman"/>
                <w:color w:val="auto"/>
                <w:spacing w:val="-6"/>
              </w:rPr>
              <w:t xml:space="preserve"> </w:t>
            </w:r>
            <w:r w:rsidRPr="00220C2B">
              <w:rPr>
                <w:rFonts w:ascii="Times New Roman" w:hAnsi="Times New Roman" w:cs="Times New Roman"/>
                <w:color w:val="auto"/>
              </w:rPr>
              <w:t>/</w:t>
            </w:r>
            <w:r w:rsidRPr="00220C2B">
              <w:rPr>
                <w:rFonts w:ascii="Times New Roman" w:hAnsi="Times New Roman" w:cs="Times New Roman"/>
                <w:color w:val="auto"/>
                <w:spacing w:val="-37"/>
              </w:rPr>
              <w:t xml:space="preserve"> </w:t>
            </w:r>
          </w:p>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контрольная</w:t>
            </w:r>
            <w:r w:rsidRPr="00220C2B">
              <w:rPr>
                <w:rFonts w:ascii="Times New Roman" w:hAnsi="Times New Roman" w:cs="Times New Roman"/>
                <w:color w:val="auto"/>
                <w:spacing w:val="-3"/>
              </w:rPr>
              <w:t xml:space="preserve"> </w:t>
            </w:r>
            <w:r w:rsidRPr="00220C2B">
              <w:rPr>
                <w:rFonts w:ascii="Times New Roman" w:hAnsi="Times New Roman" w:cs="Times New Roman"/>
                <w:color w:val="auto"/>
              </w:rPr>
              <w:t>точка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D85D82" w:rsidRPr="00220C2B" w:rsidRDefault="00D85D82" w:rsidP="00220C2B">
            <w:pPr>
              <w:tabs>
                <w:tab w:val="left" w:pos="2327"/>
              </w:tabs>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 xml:space="preserve">Дата наступления </w:t>
            </w:r>
          </w:p>
          <w:p w:rsidR="00D85D82" w:rsidRPr="00220C2B" w:rsidRDefault="00D85D82" w:rsidP="00220C2B">
            <w:pPr>
              <w:tabs>
                <w:tab w:val="left" w:pos="2327"/>
              </w:tabs>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контрольной</w:t>
            </w:r>
            <w:r w:rsidR="00C13D1C" w:rsidRPr="00220C2B">
              <w:rPr>
                <w:rFonts w:ascii="Times New Roman" w:hAnsi="Times New Roman" w:cs="Times New Roman"/>
                <w:color w:val="auto"/>
                <w:spacing w:val="-37"/>
              </w:rPr>
              <w:t xml:space="preserve"> </w:t>
            </w:r>
            <w:r w:rsidRPr="00220C2B">
              <w:rPr>
                <w:rFonts w:ascii="Times New Roman" w:hAnsi="Times New Roman" w:cs="Times New Roman"/>
                <w:color w:val="auto"/>
              </w:rPr>
              <w:t>точки</w:t>
            </w:r>
          </w:p>
          <w:p w:rsidR="00D85D82" w:rsidRPr="00220C2B" w:rsidRDefault="00D85D82" w:rsidP="00220C2B">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spacing w:val="1"/>
              </w:rPr>
            </w:pPr>
            <w:r w:rsidRPr="00220C2B">
              <w:rPr>
                <w:rFonts w:ascii="Times New Roman" w:hAnsi="Times New Roman" w:cs="Times New Roman"/>
                <w:color w:val="auto"/>
              </w:rPr>
              <w:t>Ответственный исполнитель</w:t>
            </w:r>
            <w:r w:rsidRPr="00220C2B">
              <w:rPr>
                <w:rFonts w:ascii="Times New Roman" w:hAnsi="Times New Roman" w:cs="Times New Roman"/>
                <w:color w:val="auto"/>
                <w:spacing w:val="1"/>
              </w:rPr>
              <w:t xml:space="preserve"> </w:t>
            </w:r>
          </w:p>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(Ф.И.О.,</w:t>
            </w:r>
            <w:r w:rsidR="00C13D1C" w:rsidRPr="00220C2B">
              <w:rPr>
                <w:rFonts w:ascii="Times New Roman" w:hAnsi="Times New Roman" w:cs="Times New Roman"/>
                <w:color w:val="auto"/>
              </w:rPr>
              <w:t xml:space="preserve"> </w:t>
            </w:r>
            <w:r w:rsidRPr="00220C2B">
              <w:rPr>
                <w:rFonts w:ascii="Times New Roman" w:hAnsi="Times New Roman" w:cs="Times New Roman"/>
                <w:color w:val="auto"/>
              </w:rPr>
              <w:t>должность, наименование ОИВ администрации Юргинского муниципального округа,</w:t>
            </w:r>
            <w:r w:rsidRPr="00220C2B">
              <w:rPr>
                <w:rFonts w:ascii="Times New Roman" w:hAnsi="Times New Roman" w:cs="Times New Roman"/>
                <w:color w:val="auto"/>
                <w:spacing w:val="-10"/>
              </w:rPr>
              <w:t xml:space="preserve"> </w:t>
            </w:r>
            <w:r w:rsidRPr="00220C2B">
              <w:rPr>
                <w:rFonts w:ascii="Times New Roman" w:hAnsi="Times New Roman" w:cs="Times New Roman"/>
                <w:color w:val="auto"/>
              </w:rPr>
              <w:t>иного</w:t>
            </w:r>
            <w:r w:rsidRPr="00220C2B">
              <w:rPr>
                <w:rFonts w:ascii="Times New Roman" w:hAnsi="Times New Roman" w:cs="Times New Roman"/>
                <w:color w:val="auto"/>
                <w:spacing w:val="-8"/>
              </w:rPr>
              <w:t xml:space="preserve"> муниципального </w:t>
            </w:r>
            <w:r w:rsidRPr="00220C2B">
              <w:rPr>
                <w:rFonts w:ascii="Times New Roman" w:hAnsi="Times New Roman" w:cs="Times New Roman"/>
                <w:color w:val="auto"/>
              </w:rPr>
              <w:t>органа,</w:t>
            </w:r>
            <w:r w:rsidRPr="00220C2B">
              <w:rPr>
                <w:rFonts w:ascii="Times New Roman" w:hAnsi="Times New Roman" w:cs="Times New Roman"/>
                <w:color w:val="auto"/>
                <w:spacing w:val="-6"/>
              </w:rPr>
              <w:t xml:space="preserve"> </w:t>
            </w:r>
            <w:r w:rsidRPr="00220C2B">
              <w:rPr>
                <w:rFonts w:ascii="Times New Roman" w:hAnsi="Times New Roman" w:cs="Times New Roman"/>
                <w:color w:val="auto"/>
              </w:rPr>
              <w:t>организации)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Вид подтверждающего</w:t>
            </w:r>
            <w:r w:rsidRPr="00220C2B">
              <w:rPr>
                <w:rFonts w:ascii="Times New Roman" w:hAnsi="Times New Roman" w:cs="Times New Roman"/>
                <w:color w:val="auto"/>
                <w:spacing w:val="-37"/>
              </w:rPr>
              <w:t xml:space="preserve"> </w:t>
            </w:r>
            <w:r w:rsidRPr="00220C2B">
              <w:rPr>
                <w:rFonts w:ascii="Times New Roman" w:hAnsi="Times New Roman" w:cs="Times New Roman"/>
                <w:color w:val="auto"/>
              </w:rPr>
              <w:t>документа</w:t>
            </w:r>
          </w:p>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vertAlign w:val="superscript"/>
              </w:rPr>
            </w:pPr>
          </w:p>
        </w:tc>
        <w:tc>
          <w:tcPr>
            <w:tcW w:w="993" w:type="dxa"/>
            <w:tcBorders>
              <w:top w:val="single" w:sz="4" w:space="0" w:color="auto"/>
              <w:bottom w:val="single" w:sz="4" w:space="0" w:color="auto"/>
              <w:right w:val="single" w:sz="4" w:space="0" w:color="auto"/>
            </w:tcBorders>
            <w:shd w:val="clear" w:color="auto" w:fill="auto"/>
          </w:tcPr>
          <w:p w:rsidR="00D85D82" w:rsidRPr="00220C2B" w:rsidRDefault="00D85D82" w:rsidP="00220C2B">
            <w:pPr>
              <w:jc w:val="center"/>
              <w:rPr>
                <w:rFonts w:ascii="Times New Roman" w:hAnsi="Times New Roman" w:cs="Times New Roman"/>
                <w:color w:val="auto"/>
              </w:rPr>
            </w:pPr>
            <w:proofErr w:type="spellStart"/>
            <w:proofErr w:type="gramStart"/>
            <w:r w:rsidRPr="00220C2B">
              <w:rPr>
                <w:rFonts w:ascii="Times New Roman" w:hAnsi="Times New Roman" w:cs="Times New Roman"/>
                <w:color w:val="auto"/>
              </w:rPr>
              <w:t>Информа-ционная</w:t>
            </w:r>
            <w:proofErr w:type="spellEnd"/>
            <w:proofErr w:type="gramEnd"/>
          </w:p>
          <w:p w:rsidR="00D85D82" w:rsidRPr="00220C2B" w:rsidRDefault="00D85D82" w:rsidP="00220C2B">
            <w:pPr>
              <w:jc w:val="center"/>
              <w:rPr>
                <w:rFonts w:ascii="Times New Roman" w:hAnsi="Times New Roman" w:cs="Times New Roman"/>
                <w:color w:val="auto"/>
              </w:rPr>
            </w:pPr>
            <w:r w:rsidRPr="00220C2B">
              <w:rPr>
                <w:rFonts w:ascii="Times New Roman" w:hAnsi="Times New Roman" w:cs="Times New Roman"/>
                <w:color w:val="auto"/>
              </w:rPr>
              <w:t xml:space="preserve"> система</w:t>
            </w:r>
          </w:p>
          <w:p w:rsidR="00D85D82" w:rsidRPr="00220C2B" w:rsidRDefault="00D85D82" w:rsidP="00220C2B">
            <w:pPr>
              <w:jc w:val="center"/>
              <w:rPr>
                <w:rFonts w:ascii="Times New Roman" w:hAnsi="Times New Roman" w:cs="Times New Roman"/>
                <w:color w:val="auto"/>
              </w:rPr>
            </w:pPr>
          </w:p>
        </w:tc>
      </w:tr>
      <w:tr w:rsidR="00D85D82" w:rsidRPr="00220C2B" w:rsidTr="007F4BA7">
        <w:trPr>
          <w:trHeight w:val="272"/>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1</w:t>
            </w:r>
          </w:p>
        </w:tc>
        <w:tc>
          <w:tcPr>
            <w:tcW w:w="1560"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tabs>
                <w:tab w:val="left" w:pos="2327"/>
              </w:tabs>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2</w:t>
            </w:r>
          </w:p>
        </w:tc>
        <w:tc>
          <w:tcPr>
            <w:tcW w:w="255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3</w:t>
            </w:r>
          </w:p>
        </w:tc>
        <w:tc>
          <w:tcPr>
            <w:tcW w:w="1559"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4</w:t>
            </w:r>
          </w:p>
        </w:tc>
        <w:tc>
          <w:tcPr>
            <w:tcW w:w="993" w:type="dxa"/>
            <w:tcBorders>
              <w:top w:val="single" w:sz="4" w:space="0" w:color="auto"/>
              <w:bottom w:val="single" w:sz="4" w:space="0" w:color="auto"/>
              <w:right w:val="single" w:sz="4" w:space="0" w:color="auto"/>
            </w:tcBorders>
            <w:shd w:val="clear" w:color="auto" w:fill="auto"/>
          </w:tcPr>
          <w:p w:rsidR="00D85D82" w:rsidRPr="00220C2B" w:rsidRDefault="00D85D82" w:rsidP="00220C2B">
            <w:pPr>
              <w:jc w:val="center"/>
              <w:rPr>
                <w:rFonts w:ascii="Times New Roman" w:hAnsi="Times New Roman" w:cs="Times New Roman"/>
                <w:color w:val="auto"/>
              </w:rPr>
            </w:pPr>
            <w:r w:rsidRPr="00220C2B">
              <w:rPr>
                <w:rFonts w:ascii="Times New Roman" w:hAnsi="Times New Roman" w:cs="Times New Roman"/>
                <w:color w:val="auto"/>
              </w:rPr>
              <w:t>5</w:t>
            </w:r>
          </w:p>
        </w:tc>
      </w:tr>
      <w:tr w:rsidR="00D85D82" w:rsidRPr="00220C2B" w:rsidTr="007F4BA7">
        <w:trPr>
          <w:trHeight w:val="212"/>
          <w:jc w:val="center"/>
        </w:trPr>
        <w:tc>
          <w:tcPr>
            <w:tcW w:w="9924" w:type="dxa"/>
            <w:gridSpan w:val="5"/>
            <w:tcBorders>
              <w:top w:val="single" w:sz="4" w:space="0" w:color="000000"/>
              <w:left w:val="single" w:sz="4" w:space="0" w:color="000000"/>
              <w:bottom w:val="single" w:sz="4" w:space="0" w:color="000000"/>
              <w:right w:val="single" w:sz="4" w:space="0" w:color="auto"/>
            </w:tcBorders>
          </w:tcPr>
          <w:p w:rsidR="00D85D82" w:rsidRPr="00220C2B" w:rsidRDefault="00D85D82" w:rsidP="00220C2B">
            <w:pPr>
              <w:kinsoku w:val="0"/>
              <w:overflowPunct w:val="0"/>
              <w:autoSpaceDE w:val="0"/>
              <w:autoSpaceDN w:val="0"/>
              <w:adjustRightInd w:val="0"/>
              <w:spacing w:before="4" w:line="172" w:lineRule="exact"/>
              <w:ind w:right="311"/>
              <w:rPr>
                <w:rFonts w:ascii="Times New Roman" w:hAnsi="Times New Roman" w:cs="Times New Roman"/>
                <w:color w:val="auto"/>
              </w:rPr>
            </w:pPr>
          </w:p>
          <w:p w:rsidR="00D85D82" w:rsidRPr="00220C2B" w:rsidRDefault="00D85D82" w:rsidP="00220C2B">
            <w:pPr>
              <w:kinsoku w:val="0"/>
              <w:overflowPunct w:val="0"/>
              <w:autoSpaceDE w:val="0"/>
              <w:autoSpaceDN w:val="0"/>
              <w:adjustRightInd w:val="0"/>
              <w:spacing w:before="4" w:line="172" w:lineRule="exact"/>
              <w:ind w:right="311"/>
              <w:rPr>
                <w:rFonts w:ascii="Times New Roman" w:hAnsi="Times New Roman" w:cs="Times New Roman"/>
                <w:color w:val="00B050"/>
              </w:rPr>
            </w:pPr>
            <w:r w:rsidRPr="00220C2B">
              <w:rPr>
                <w:rFonts w:ascii="Times New Roman" w:hAnsi="Times New Roman" w:cs="Times New Roman"/>
                <w:color w:val="auto"/>
              </w:rPr>
              <w:t>Задача «</w:t>
            </w:r>
            <w:r w:rsidRPr="00220C2B">
              <w:rPr>
                <w:rFonts w:ascii="Times New Roman" w:hAnsi="Times New Roman" w:cs="Times New Roman"/>
              </w:rPr>
              <w:t>Организация мероприятий при осуществлении деятельности по обращению с животными без владельцев</w:t>
            </w:r>
            <w:r w:rsidRPr="00220C2B">
              <w:rPr>
                <w:rFonts w:ascii="Times New Roman" w:hAnsi="Times New Roman" w:cs="Times New Roman"/>
                <w:color w:val="auto"/>
              </w:rPr>
              <w:t>»</w:t>
            </w:r>
          </w:p>
        </w:tc>
      </w:tr>
      <w:tr w:rsidR="00D85D82" w:rsidRPr="00220C2B" w:rsidTr="007F4BA7">
        <w:trPr>
          <w:trHeight w:val="314"/>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ind w:right="208"/>
              <w:rPr>
                <w:rFonts w:ascii="Times New Roman" w:hAnsi="Times New Roman" w:cs="Times New Roman"/>
                <w:color w:val="auto"/>
              </w:rPr>
            </w:pPr>
            <w:r w:rsidRPr="00220C2B">
              <w:rPr>
                <w:rFonts w:ascii="Times New Roman" w:hAnsi="Times New Roman" w:cs="Times New Roman"/>
                <w:color w:val="auto"/>
              </w:rPr>
              <w:t xml:space="preserve"> Мероприятие №1 </w:t>
            </w:r>
          </w:p>
          <w:p w:rsidR="00D85D82" w:rsidRPr="00220C2B" w:rsidRDefault="00D85D82" w:rsidP="00220C2B">
            <w:pPr>
              <w:kinsoku w:val="0"/>
              <w:overflowPunct w:val="0"/>
              <w:autoSpaceDE w:val="0"/>
              <w:autoSpaceDN w:val="0"/>
              <w:adjustRightInd w:val="0"/>
              <w:ind w:right="208"/>
              <w:rPr>
                <w:rFonts w:ascii="Times New Roman" w:hAnsi="Times New Roman" w:cs="Times New Roman"/>
              </w:rPr>
            </w:pPr>
            <w:r w:rsidRPr="00220C2B">
              <w:rPr>
                <w:rFonts w:ascii="Times New Roman" w:hAnsi="Times New Roman" w:cs="Times New Roman"/>
              </w:rPr>
              <w:t>«Осуществление деятельности по обращению с животными без владельцев»</w:t>
            </w:r>
          </w:p>
          <w:p w:rsidR="00D85D82" w:rsidRPr="00220C2B" w:rsidRDefault="00D85D82" w:rsidP="00220C2B">
            <w:pPr>
              <w:kinsoku w:val="0"/>
              <w:overflowPunct w:val="0"/>
              <w:autoSpaceDE w:val="0"/>
              <w:autoSpaceDN w:val="0"/>
              <w:adjustRightInd w:val="0"/>
              <w:ind w:right="208"/>
              <w:rPr>
                <w:rFonts w:ascii="Times New Roman" w:hAnsi="Times New Roman" w:cs="Times New Roman"/>
                <w:color w:val="auto"/>
              </w:rPr>
            </w:pPr>
            <w:r w:rsidRPr="00220C2B">
              <w:rPr>
                <w:rFonts w:ascii="Times New Roman" w:hAnsi="Times New Roman" w:cs="Times New Roman"/>
                <w:color w:val="auto"/>
              </w:rPr>
              <w:t>в 2026 году</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spacing w:before="61"/>
              <w:jc w:val="center"/>
              <w:rPr>
                <w:rFonts w:ascii="Times New Roman" w:hAnsi="Times New Roman" w:cs="Times New Roman"/>
                <w:color w:val="auto"/>
              </w:rPr>
            </w:pPr>
            <w:r w:rsidRPr="00220C2B">
              <w:rPr>
                <w:rFonts w:ascii="Times New Roman" w:hAnsi="Times New Roman" w:cs="Times New Roman"/>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shd w:val="clear" w:color="auto" w:fill="FFFFFF"/>
              <w:jc w:val="center"/>
              <w:textAlignment w:val="baseline"/>
              <w:rPr>
                <w:rFonts w:ascii="Times New Roman" w:hAnsi="Times New Roman" w:cs="Times New Roman"/>
                <w:color w:val="auto"/>
              </w:rPr>
            </w:pPr>
          </w:p>
          <w:p w:rsidR="00D85D82" w:rsidRPr="00220C2B" w:rsidRDefault="00D85D82" w:rsidP="00220C2B">
            <w:pPr>
              <w:shd w:val="clear" w:color="auto" w:fill="FFFFFF"/>
              <w:jc w:val="center"/>
              <w:textAlignment w:val="baseline"/>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220C2B" w:rsidRDefault="00D85D82" w:rsidP="00220C2B">
            <w:pPr>
              <w:jc w:val="center"/>
              <w:rPr>
                <w:rFonts w:ascii="Times New Roman" w:hAnsi="Times New Roman" w:cs="Times New Roman"/>
                <w:color w:val="auto"/>
              </w:rPr>
            </w:pPr>
            <w:r w:rsidRPr="00220C2B">
              <w:rPr>
                <w:rFonts w:ascii="Times New Roman" w:hAnsi="Times New Roman" w:cs="Times New Roman"/>
                <w:color w:val="auto"/>
              </w:rPr>
              <w:t>-</w:t>
            </w:r>
          </w:p>
        </w:tc>
      </w:tr>
      <w:tr w:rsidR="00BE0BF0" w:rsidRPr="00220C2B" w:rsidTr="00514C7D">
        <w:trPr>
          <w:trHeight w:val="428"/>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Контрольная</w:t>
            </w:r>
            <w:r w:rsidRPr="00220C2B">
              <w:rPr>
                <w:rFonts w:ascii="Times New Roman" w:hAnsi="Times New Roman" w:cs="Times New Roman"/>
                <w:color w:val="auto"/>
                <w:spacing w:val="-1"/>
              </w:rPr>
              <w:t xml:space="preserve"> </w:t>
            </w:r>
            <w:r w:rsidRPr="00220C2B">
              <w:rPr>
                <w:rFonts w:ascii="Times New Roman" w:hAnsi="Times New Roman" w:cs="Times New Roman"/>
                <w:color w:val="auto"/>
              </w:rPr>
              <w:t>точка</w:t>
            </w:r>
            <w:r w:rsidRPr="00220C2B">
              <w:rPr>
                <w:rFonts w:ascii="Times New Roman" w:hAnsi="Times New Roman" w:cs="Times New Roman"/>
                <w:color w:val="auto"/>
                <w:spacing w:val="-4"/>
              </w:rPr>
              <w:t xml:space="preserve"> </w:t>
            </w:r>
            <w:r w:rsidRPr="00220C2B">
              <w:rPr>
                <w:rFonts w:ascii="Times New Roman" w:hAnsi="Times New Roman" w:cs="Times New Roman"/>
                <w:color w:val="auto"/>
              </w:rPr>
              <w:t xml:space="preserve">1.1 </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 xml:space="preserve">только в части приобретения товаров, работ, услуг </w:t>
            </w:r>
            <w:r w:rsidR="00514C7D" w:rsidRPr="00220C2B">
              <w:rPr>
                <w:rFonts w:ascii="Times New Roman" w:hAnsi="Times New Roman" w:cs="Times New Roman"/>
                <w:color w:val="auto"/>
              </w:rPr>
              <w:t>«</w:t>
            </w:r>
            <w:r w:rsidRPr="00220C2B">
              <w:rPr>
                <w:rFonts w:ascii="Times New Roman" w:hAnsi="Times New Roman" w:cs="Times New Roman"/>
                <w:color w:val="auto"/>
              </w:rPr>
              <w:t>Заключение контракта (договора) на приобретение товаров, предоставление</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услуг, выполнение работ</w:t>
            </w:r>
            <w:r w:rsidR="00514C7D" w:rsidRPr="00220C2B">
              <w:rPr>
                <w:rFonts w:ascii="Times New Roman" w:hAnsi="Times New Roman" w:cs="Times New Roman"/>
                <w:color w:val="auto"/>
              </w:rPr>
              <w:t>»</w:t>
            </w:r>
            <w:r w:rsidRPr="00220C2B">
              <w:rPr>
                <w:rFonts w:ascii="Times New Roman" w:hAnsi="Times New Roman" w:cs="Times New Roman"/>
                <w:color w:val="auto"/>
              </w:rPr>
              <w:t>;</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pStyle w:val="TableParagraph"/>
              <w:suppressAutoHyphens/>
              <w:ind w:right="164"/>
              <w:jc w:val="center"/>
              <w:rPr>
                <w:sz w:val="24"/>
                <w:szCs w:val="24"/>
              </w:rPr>
            </w:pPr>
            <w:r w:rsidRPr="00220C2B">
              <w:rPr>
                <w:sz w:val="24"/>
                <w:szCs w:val="24"/>
              </w:rPr>
              <w:t xml:space="preserve">31.12.2026 </w:t>
            </w:r>
          </w:p>
        </w:tc>
        <w:tc>
          <w:tcPr>
            <w:tcW w:w="2551"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shd w:val="clear" w:color="auto" w:fill="FFFFFF"/>
              <w:textAlignment w:val="baseline"/>
              <w:rPr>
                <w:rFonts w:ascii="Times New Roman" w:eastAsia="Times New Roman" w:hAnsi="Times New Roman" w:cs="Times New Roman"/>
                <w:color w:val="auto"/>
                <w:spacing w:val="-3"/>
              </w:rPr>
            </w:pPr>
            <w:r w:rsidRPr="00220C2B">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Муниципальный</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контракт</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(договор);</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Акт и платежный</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w:t>
            </w:r>
          </w:p>
        </w:tc>
      </w:tr>
      <w:tr w:rsidR="00D85D82" w:rsidRPr="00220C2B" w:rsidTr="007F4BA7">
        <w:trPr>
          <w:trHeight w:val="495"/>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ind w:right="208"/>
              <w:rPr>
                <w:rFonts w:ascii="Times New Roman" w:hAnsi="Times New Roman" w:cs="Times New Roman"/>
                <w:color w:val="auto"/>
              </w:rPr>
            </w:pPr>
            <w:r w:rsidRPr="00220C2B">
              <w:rPr>
                <w:rFonts w:ascii="Times New Roman" w:hAnsi="Times New Roman" w:cs="Times New Roman"/>
                <w:color w:val="auto"/>
              </w:rPr>
              <w:t xml:space="preserve"> Мероприятие №1 </w:t>
            </w:r>
          </w:p>
          <w:p w:rsidR="00D85D82" w:rsidRPr="00220C2B" w:rsidRDefault="00D85D82" w:rsidP="00220C2B">
            <w:pPr>
              <w:kinsoku w:val="0"/>
              <w:overflowPunct w:val="0"/>
              <w:autoSpaceDE w:val="0"/>
              <w:autoSpaceDN w:val="0"/>
              <w:adjustRightInd w:val="0"/>
              <w:ind w:right="208"/>
              <w:rPr>
                <w:rFonts w:ascii="Times New Roman" w:hAnsi="Times New Roman" w:cs="Times New Roman"/>
              </w:rPr>
            </w:pPr>
            <w:r w:rsidRPr="00220C2B">
              <w:rPr>
                <w:rFonts w:ascii="Times New Roman" w:hAnsi="Times New Roman" w:cs="Times New Roman"/>
              </w:rPr>
              <w:t xml:space="preserve">«Осуществление </w:t>
            </w:r>
            <w:r w:rsidRPr="00220C2B">
              <w:rPr>
                <w:rFonts w:ascii="Times New Roman" w:hAnsi="Times New Roman" w:cs="Times New Roman"/>
              </w:rPr>
              <w:lastRenderedPageBreak/>
              <w:t>деятельности по обращению с животными без владельцев»</w:t>
            </w:r>
          </w:p>
          <w:p w:rsidR="00D85D82" w:rsidRPr="00220C2B" w:rsidRDefault="00D85D82" w:rsidP="00220C2B">
            <w:pPr>
              <w:kinsoku w:val="0"/>
              <w:overflowPunct w:val="0"/>
              <w:autoSpaceDE w:val="0"/>
              <w:autoSpaceDN w:val="0"/>
              <w:adjustRightInd w:val="0"/>
              <w:ind w:right="208"/>
              <w:rPr>
                <w:rFonts w:ascii="Times New Roman" w:hAnsi="Times New Roman" w:cs="Times New Roman"/>
                <w:color w:val="auto"/>
              </w:rPr>
            </w:pPr>
            <w:r w:rsidRPr="00220C2B">
              <w:rPr>
                <w:rFonts w:ascii="Times New Roman" w:hAnsi="Times New Roman" w:cs="Times New Roman"/>
                <w:color w:val="auto"/>
              </w:rPr>
              <w:t>в 2027 году</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spacing w:before="61"/>
              <w:jc w:val="center"/>
              <w:rPr>
                <w:rFonts w:ascii="Times New Roman" w:hAnsi="Times New Roman" w:cs="Times New Roman"/>
                <w:color w:val="auto"/>
              </w:rPr>
            </w:pPr>
            <w:r w:rsidRPr="00220C2B">
              <w:rPr>
                <w:rFonts w:ascii="Times New Roman" w:hAnsi="Times New Roman" w:cs="Times New Roman"/>
                <w:color w:val="auto"/>
              </w:rPr>
              <w:lastRenderedPageBreak/>
              <w:t>X</w:t>
            </w:r>
          </w:p>
        </w:tc>
        <w:tc>
          <w:tcPr>
            <w:tcW w:w="255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shd w:val="clear" w:color="auto" w:fill="FFFFFF"/>
              <w:textAlignment w:val="baseline"/>
              <w:rPr>
                <w:rFonts w:ascii="Times New Roman" w:hAnsi="Times New Roman" w:cs="Times New Roman"/>
              </w:rPr>
            </w:pPr>
          </w:p>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220C2B" w:rsidRDefault="00D85D82" w:rsidP="00220C2B">
            <w:pPr>
              <w:jc w:val="center"/>
              <w:rPr>
                <w:rFonts w:ascii="Times New Roman" w:hAnsi="Times New Roman" w:cs="Times New Roman"/>
                <w:color w:val="auto"/>
              </w:rPr>
            </w:pPr>
            <w:r w:rsidRPr="00220C2B">
              <w:rPr>
                <w:rFonts w:ascii="Times New Roman" w:hAnsi="Times New Roman" w:cs="Times New Roman"/>
                <w:color w:val="auto"/>
              </w:rPr>
              <w:t>-</w:t>
            </w:r>
          </w:p>
        </w:tc>
      </w:tr>
      <w:tr w:rsidR="00BE0BF0" w:rsidRPr="00220C2B"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lastRenderedPageBreak/>
              <w:t>Контрольная</w:t>
            </w:r>
            <w:r w:rsidRPr="00220C2B">
              <w:rPr>
                <w:rFonts w:ascii="Times New Roman" w:hAnsi="Times New Roman" w:cs="Times New Roman"/>
                <w:color w:val="auto"/>
                <w:spacing w:val="-1"/>
              </w:rPr>
              <w:t xml:space="preserve"> </w:t>
            </w:r>
            <w:r w:rsidRPr="00220C2B">
              <w:rPr>
                <w:rFonts w:ascii="Times New Roman" w:hAnsi="Times New Roman" w:cs="Times New Roman"/>
                <w:color w:val="auto"/>
              </w:rPr>
              <w:t>точка</w:t>
            </w:r>
            <w:r w:rsidRPr="00220C2B">
              <w:rPr>
                <w:rFonts w:ascii="Times New Roman" w:hAnsi="Times New Roman" w:cs="Times New Roman"/>
                <w:color w:val="auto"/>
                <w:spacing w:val="-4"/>
              </w:rPr>
              <w:t xml:space="preserve"> </w:t>
            </w:r>
            <w:r w:rsidRPr="00220C2B">
              <w:rPr>
                <w:rFonts w:ascii="Times New Roman" w:hAnsi="Times New Roman" w:cs="Times New Roman"/>
                <w:color w:val="auto"/>
              </w:rPr>
              <w:t xml:space="preserve">1.1 </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только в части приобретения товаров, р</w:t>
            </w:r>
            <w:r w:rsidR="00514C7D" w:rsidRPr="00220C2B">
              <w:rPr>
                <w:rFonts w:ascii="Times New Roman" w:hAnsi="Times New Roman" w:cs="Times New Roman"/>
                <w:color w:val="auto"/>
              </w:rPr>
              <w:t>абот, услуг «</w:t>
            </w:r>
            <w:r w:rsidRPr="00220C2B">
              <w:rPr>
                <w:rFonts w:ascii="Times New Roman" w:hAnsi="Times New Roman" w:cs="Times New Roman"/>
                <w:color w:val="auto"/>
              </w:rPr>
              <w:t>Заключение контракта (договора) на приобретение товаров, предоставление</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услуг, выполнение работ</w:t>
            </w:r>
            <w:r w:rsidR="00514C7D" w:rsidRPr="00220C2B">
              <w:rPr>
                <w:rFonts w:ascii="Times New Roman" w:hAnsi="Times New Roman" w:cs="Times New Roman"/>
                <w:color w:val="auto"/>
              </w:rPr>
              <w:t>»</w:t>
            </w:r>
            <w:r w:rsidRPr="00220C2B">
              <w:rPr>
                <w:rFonts w:ascii="Times New Roman" w:hAnsi="Times New Roman" w:cs="Times New Roman"/>
                <w:color w:val="auto"/>
              </w:rPr>
              <w:t>;</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pStyle w:val="TableParagraph"/>
              <w:suppressAutoHyphens/>
              <w:ind w:right="164"/>
              <w:jc w:val="center"/>
              <w:rPr>
                <w:sz w:val="24"/>
                <w:szCs w:val="24"/>
              </w:rPr>
            </w:pPr>
            <w:r w:rsidRPr="00220C2B">
              <w:rPr>
                <w:sz w:val="24"/>
                <w:szCs w:val="24"/>
              </w:rPr>
              <w:t xml:space="preserve">31.12.2027 </w:t>
            </w:r>
          </w:p>
        </w:tc>
        <w:tc>
          <w:tcPr>
            <w:tcW w:w="2551"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shd w:val="clear" w:color="auto" w:fill="FFFFFF"/>
              <w:textAlignment w:val="baseline"/>
              <w:rPr>
                <w:rFonts w:ascii="Times New Roman" w:eastAsia="Times New Roman" w:hAnsi="Times New Roman" w:cs="Times New Roman"/>
                <w:color w:val="auto"/>
                <w:spacing w:val="-3"/>
              </w:rPr>
            </w:pPr>
            <w:r w:rsidRPr="00220C2B">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Муниципальный</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контракт</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(договор);</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Акт и платежный</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220C2B" w:rsidRDefault="00BE0BF0" w:rsidP="00220C2B">
            <w:pPr>
              <w:jc w:val="center"/>
              <w:rPr>
                <w:rFonts w:ascii="Times New Roman" w:hAnsi="Times New Roman" w:cs="Times New Roman"/>
                <w:color w:val="auto"/>
              </w:rPr>
            </w:pPr>
            <w:r w:rsidRPr="00220C2B">
              <w:rPr>
                <w:rFonts w:ascii="Times New Roman" w:hAnsi="Times New Roman" w:cs="Times New Roman"/>
                <w:color w:val="auto"/>
              </w:rPr>
              <w:t>-</w:t>
            </w:r>
          </w:p>
        </w:tc>
      </w:tr>
      <w:tr w:rsidR="00D85D82" w:rsidRPr="00220C2B"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ind w:right="208"/>
              <w:rPr>
                <w:rFonts w:ascii="Times New Roman" w:hAnsi="Times New Roman" w:cs="Times New Roman"/>
                <w:color w:val="auto"/>
              </w:rPr>
            </w:pPr>
            <w:r w:rsidRPr="00220C2B">
              <w:rPr>
                <w:rFonts w:ascii="Times New Roman" w:hAnsi="Times New Roman" w:cs="Times New Roman"/>
                <w:color w:val="auto"/>
              </w:rPr>
              <w:t xml:space="preserve">Мероприятие №1 </w:t>
            </w:r>
          </w:p>
          <w:p w:rsidR="00D85D82" w:rsidRPr="00220C2B" w:rsidRDefault="00D85D82" w:rsidP="00220C2B">
            <w:pPr>
              <w:kinsoku w:val="0"/>
              <w:overflowPunct w:val="0"/>
              <w:autoSpaceDE w:val="0"/>
              <w:autoSpaceDN w:val="0"/>
              <w:adjustRightInd w:val="0"/>
              <w:ind w:right="208"/>
              <w:rPr>
                <w:rFonts w:ascii="Times New Roman" w:hAnsi="Times New Roman" w:cs="Times New Roman"/>
              </w:rPr>
            </w:pPr>
            <w:r w:rsidRPr="00220C2B">
              <w:rPr>
                <w:rFonts w:ascii="Times New Roman" w:hAnsi="Times New Roman" w:cs="Times New Roman"/>
              </w:rPr>
              <w:t>«Осуществление деятельности по обращению с животными без владельцев»</w:t>
            </w:r>
          </w:p>
          <w:p w:rsidR="00D85D82" w:rsidRPr="00220C2B" w:rsidRDefault="00D85D82" w:rsidP="00220C2B">
            <w:pPr>
              <w:kinsoku w:val="0"/>
              <w:overflowPunct w:val="0"/>
              <w:autoSpaceDE w:val="0"/>
              <w:autoSpaceDN w:val="0"/>
              <w:adjustRightInd w:val="0"/>
              <w:ind w:right="208"/>
              <w:rPr>
                <w:rFonts w:ascii="Times New Roman" w:hAnsi="Times New Roman" w:cs="Times New Roman"/>
                <w:color w:val="auto"/>
              </w:rPr>
            </w:pPr>
            <w:r w:rsidRPr="00220C2B">
              <w:rPr>
                <w:rFonts w:ascii="Times New Roman" w:hAnsi="Times New Roman" w:cs="Times New Roman"/>
                <w:color w:val="auto"/>
              </w:rPr>
              <w:t>в 2028 году</w:t>
            </w:r>
            <w:r w:rsidRPr="00220C2B">
              <w:rPr>
                <w:rFonts w:ascii="Times New Roman" w:hAnsi="Times New Roman" w:cs="Times New Roman"/>
                <w:color w:val="auto"/>
                <w:spacing w:val="-5"/>
              </w:rPr>
              <w:t xml:space="preserve"> </w:t>
            </w:r>
            <w:r w:rsidRPr="00220C2B">
              <w:rPr>
                <w:rFonts w:ascii="Times New Roman" w:hAnsi="Times New Roman" w:cs="Times New Roman"/>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spacing w:before="61"/>
              <w:jc w:val="center"/>
              <w:rPr>
                <w:rFonts w:ascii="Times New Roman" w:hAnsi="Times New Roman" w:cs="Times New Roman"/>
                <w:color w:val="auto"/>
              </w:rPr>
            </w:pPr>
            <w:r w:rsidRPr="00220C2B">
              <w:rPr>
                <w:rFonts w:ascii="Times New Roman" w:hAnsi="Times New Roman" w:cs="Times New Roman"/>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shd w:val="clear" w:color="auto" w:fill="FFFFFF"/>
              <w:textAlignment w:val="baseline"/>
              <w:rPr>
                <w:rFonts w:ascii="Times New Roman" w:hAnsi="Times New Roman" w:cs="Times New Roman"/>
              </w:rPr>
            </w:pPr>
          </w:p>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220C2B" w:rsidRDefault="00D85D82"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220C2B" w:rsidRDefault="00D85D82" w:rsidP="00220C2B">
            <w:pPr>
              <w:jc w:val="center"/>
              <w:rPr>
                <w:rFonts w:ascii="Times New Roman" w:hAnsi="Times New Roman" w:cs="Times New Roman"/>
                <w:color w:val="auto"/>
              </w:rPr>
            </w:pPr>
            <w:r w:rsidRPr="00220C2B">
              <w:rPr>
                <w:rFonts w:ascii="Times New Roman" w:hAnsi="Times New Roman" w:cs="Times New Roman"/>
                <w:color w:val="auto"/>
              </w:rPr>
              <w:t>-</w:t>
            </w:r>
          </w:p>
        </w:tc>
      </w:tr>
      <w:tr w:rsidR="00BE0BF0" w:rsidRPr="00220C2B"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Контрольная</w:t>
            </w:r>
            <w:r w:rsidRPr="00220C2B">
              <w:rPr>
                <w:rFonts w:ascii="Times New Roman" w:hAnsi="Times New Roman" w:cs="Times New Roman"/>
                <w:color w:val="auto"/>
                <w:spacing w:val="-1"/>
              </w:rPr>
              <w:t xml:space="preserve"> </w:t>
            </w:r>
            <w:r w:rsidRPr="00220C2B">
              <w:rPr>
                <w:rFonts w:ascii="Times New Roman" w:hAnsi="Times New Roman" w:cs="Times New Roman"/>
                <w:color w:val="auto"/>
              </w:rPr>
              <w:t>точка</w:t>
            </w:r>
            <w:r w:rsidRPr="00220C2B">
              <w:rPr>
                <w:rFonts w:ascii="Times New Roman" w:hAnsi="Times New Roman" w:cs="Times New Roman"/>
                <w:color w:val="auto"/>
                <w:spacing w:val="-4"/>
              </w:rPr>
              <w:t xml:space="preserve"> </w:t>
            </w:r>
            <w:r w:rsidRPr="00220C2B">
              <w:rPr>
                <w:rFonts w:ascii="Times New Roman" w:hAnsi="Times New Roman" w:cs="Times New Roman"/>
                <w:color w:val="auto"/>
              </w:rPr>
              <w:t xml:space="preserve">1.1 </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 xml:space="preserve">только в части приобретения товаров, работ, услуг </w:t>
            </w:r>
            <w:r w:rsidR="00514C7D" w:rsidRPr="00220C2B">
              <w:rPr>
                <w:rFonts w:ascii="Times New Roman" w:hAnsi="Times New Roman" w:cs="Times New Roman"/>
                <w:color w:val="auto"/>
              </w:rPr>
              <w:t>«</w:t>
            </w:r>
            <w:r w:rsidRPr="00220C2B">
              <w:rPr>
                <w:rFonts w:ascii="Times New Roman" w:hAnsi="Times New Roman" w:cs="Times New Roman"/>
                <w:color w:val="auto"/>
              </w:rPr>
              <w:t>Заключение контракта (договора) на приобретение товаров, предоставление</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услуг, выполнение работ</w:t>
            </w:r>
            <w:r w:rsidR="00514C7D" w:rsidRPr="00220C2B">
              <w:rPr>
                <w:rFonts w:ascii="Times New Roman" w:hAnsi="Times New Roman" w:cs="Times New Roman"/>
                <w:color w:val="auto"/>
              </w:rPr>
              <w:t>»</w:t>
            </w:r>
            <w:r w:rsidRPr="00220C2B">
              <w:rPr>
                <w:rFonts w:ascii="Times New Roman" w:hAnsi="Times New Roman" w:cs="Times New Roman"/>
                <w:color w:val="auto"/>
              </w:rPr>
              <w:t>;</w:t>
            </w:r>
          </w:p>
          <w:p w:rsidR="00BE0BF0" w:rsidRPr="00220C2B" w:rsidRDefault="00BE0BF0" w:rsidP="00220C2B">
            <w:pPr>
              <w:kinsoku w:val="0"/>
              <w:overflowPunct w:val="0"/>
              <w:autoSpaceDE w:val="0"/>
              <w:autoSpaceDN w:val="0"/>
              <w:adjustRightInd w:val="0"/>
              <w:rPr>
                <w:rFonts w:ascii="Times New Roman" w:hAnsi="Times New Roman" w:cs="Times New Roman"/>
                <w:color w:val="auto"/>
              </w:rPr>
            </w:pPr>
            <w:r w:rsidRPr="00220C2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pStyle w:val="TableParagraph"/>
              <w:suppressAutoHyphens/>
              <w:ind w:right="164"/>
              <w:jc w:val="center"/>
              <w:rPr>
                <w:sz w:val="24"/>
                <w:szCs w:val="24"/>
              </w:rPr>
            </w:pPr>
            <w:r w:rsidRPr="00220C2B">
              <w:rPr>
                <w:sz w:val="24"/>
                <w:szCs w:val="24"/>
              </w:rPr>
              <w:t xml:space="preserve">31.12.2028 </w:t>
            </w:r>
          </w:p>
        </w:tc>
        <w:tc>
          <w:tcPr>
            <w:tcW w:w="2551"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shd w:val="clear" w:color="auto" w:fill="FFFFFF"/>
              <w:textAlignment w:val="baseline"/>
              <w:rPr>
                <w:rFonts w:ascii="Times New Roman" w:eastAsia="Times New Roman" w:hAnsi="Times New Roman" w:cs="Times New Roman"/>
                <w:color w:val="auto"/>
                <w:spacing w:val="-3"/>
              </w:rPr>
            </w:pPr>
            <w:r w:rsidRPr="00220C2B">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Муниципальный</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контракт</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(договор);</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Акт и платежный</w:t>
            </w:r>
          </w:p>
          <w:p w:rsidR="00BE0BF0" w:rsidRPr="00220C2B" w:rsidRDefault="00BE0BF0" w:rsidP="00220C2B">
            <w:pPr>
              <w:kinsoku w:val="0"/>
              <w:overflowPunct w:val="0"/>
              <w:autoSpaceDE w:val="0"/>
              <w:autoSpaceDN w:val="0"/>
              <w:adjustRightInd w:val="0"/>
              <w:jc w:val="center"/>
              <w:rPr>
                <w:rFonts w:ascii="Times New Roman" w:hAnsi="Times New Roman" w:cs="Times New Roman"/>
                <w:color w:val="auto"/>
              </w:rPr>
            </w:pPr>
            <w:r w:rsidRPr="00220C2B">
              <w:rPr>
                <w:rFonts w:ascii="Times New Roman" w:hAnsi="Times New Roman" w:cs="Times New Roman"/>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220C2B" w:rsidRDefault="00BE0BF0" w:rsidP="00220C2B">
            <w:pPr>
              <w:jc w:val="center"/>
              <w:rPr>
                <w:rFonts w:ascii="Times New Roman" w:hAnsi="Times New Roman" w:cs="Times New Roman"/>
                <w:color w:val="auto"/>
              </w:rPr>
            </w:pPr>
            <w:r w:rsidRPr="00220C2B">
              <w:rPr>
                <w:rFonts w:ascii="Times New Roman" w:hAnsi="Times New Roman" w:cs="Times New Roman"/>
                <w:color w:val="auto"/>
              </w:rPr>
              <w:t>-</w:t>
            </w:r>
          </w:p>
        </w:tc>
      </w:tr>
    </w:tbl>
    <w:p w:rsidR="00D50343" w:rsidRPr="005821B5" w:rsidRDefault="00D50343" w:rsidP="003D63BF">
      <w:pPr>
        <w:autoSpaceDE w:val="0"/>
        <w:autoSpaceDN w:val="0"/>
        <w:adjustRightInd w:val="0"/>
        <w:ind w:firstLine="567"/>
        <w:jc w:val="center"/>
        <w:rPr>
          <w:rFonts w:ascii="Arial" w:hAnsi="Arial" w:cs="Arial"/>
          <w:color w:val="auto"/>
          <w:highlight w:val="yellow"/>
        </w:rPr>
      </w:pPr>
    </w:p>
    <w:sectPr w:rsidR="00D50343" w:rsidRPr="005821B5" w:rsidSect="00C1375E">
      <w:footerReference w:type="default" r:id="rId11"/>
      <w:pgSz w:w="11907" w:h="16839" w:code="9"/>
      <w:pgMar w:top="1134" w:right="851" w:bottom="1134" w:left="1701" w:header="425"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4D7" w:rsidRDefault="003504D7" w:rsidP="00F92D27">
      <w:r>
        <w:separator/>
      </w:r>
    </w:p>
  </w:endnote>
  <w:endnote w:type="continuationSeparator" w:id="0">
    <w:p w:rsidR="003504D7" w:rsidRDefault="003504D7" w:rsidP="00F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99722"/>
      <w:docPartObj>
        <w:docPartGallery w:val="Page Numbers (Bottom of Page)"/>
        <w:docPartUnique/>
      </w:docPartObj>
    </w:sdtPr>
    <w:sdtEndPr>
      <w:rPr>
        <w:rFonts w:ascii="Times New Roman" w:hAnsi="Times New Roman" w:cs="Times New Roman"/>
      </w:rPr>
    </w:sdtEndPr>
    <w:sdtContent>
      <w:p w:rsidR="002776EB" w:rsidRPr="00EF7B87" w:rsidRDefault="002776EB">
        <w:pPr>
          <w:pStyle w:val="a5"/>
          <w:jc w:val="right"/>
          <w:rPr>
            <w:rFonts w:ascii="Times New Roman" w:hAnsi="Times New Roman" w:cs="Times New Roman"/>
          </w:rPr>
        </w:pPr>
        <w:r w:rsidRPr="00EF7B87">
          <w:rPr>
            <w:rFonts w:ascii="Times New Roman" w:hAnsi="Times New Roman" w:cs="Times New Roman"/>
          </w:rPr>
          <w:fldChar w:fldCharType="begin"/>
        </w:r>
        <w:r w:rsidRPr="00EF7B87">
          <w:rPr>
            <w:rFonts w:ascii="Times New Roman" w:hAnsi="Times New Roman" w:cs="Times New Roman"/>
          </w:rPr>
          <w:instrText>PAGE   \* MERGEFORMAT</w:instrText>
        </w:r>
        <w:r w:rsidRPr="00EF7B87">
          <w:rPr>
            <w:rFonts w:ascii="Times New Roman" w:hAnsi="Times New Roman" w:cs="Times New Roman"/>
          </w:rPr>
          <w:fldChar w:fldCharType="separate"/>
        </w:r>
        <w:r w:rsidR="001C3944">
          <w:rPr>
            <w:rFonts w:ascii="Times New Roman" w:hAnsi="Times New Roman" w:cs="Times New Roman"/>
            <w:noProof/>
          </w:rPr>
          <w:t>48</w:t>
        </w:r>
        <w:r w:rsidRPr="00EF7B8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4D7" w:rsidRDefault="003504D7" w:rsidP="00F92D27">
      <w:r>
        <w:separator/>
      </w:r>
    </w:p>
  </w:footnote>
  <w:footnote w:type="continuationSeparator" w:id="0">
    <w:p w:rsidR="003504D7" w:rsidRDefault="003504D7" w:rsidP="00F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B69A8"/>
    <w:multiLevelType w:val="multilevel"/>
    <w:tmpl w:val="26F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F5F36"/>
    <w:multiLevelType w:val="hybridMultilevel"/>
    <w:tmpl w:val="C9AC7D8E"/>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9670B5"/>
    <w:multiLevelType w:val="hybridMultilevel"/>
    <w:tmpl w:val="229E7C4A"/>
    <w:lvl w:ilvl="0" w:tplc="A7864428">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852B5F"/>
    <w:multiLevelType w:val="hybridMultilevel"/>
    <w:tmpl w:val="141CC78E"/>
    <w:lvl w:ilvl="0" w:tplc="4B30C36C">
      <w:start w:val="3"/>
      <w:numFmt w:val="decimal"/>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8">
    <w:nsid w:val="221D59F6"/>
    <w:multiLevelType w:val="hybridMultilevel"/>
    <w:tmpl w:val="7688DACC"/>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A756B"/>
    <w:multiLevelType w:val="multilevel"/>
    <w:tmpl w:val="D59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371E12"/>
    <w:multiLevelType w:val="hybridMultilevel"/>
    <w:tmpl w:val="A0AA3518"/>
    <w:lvl w:ilvl="0" w:tplc="ADCE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0264A3"/>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D0E0696"/>
    <w:multiLevelType w:val="hybridMultilevel"/>
    <w:tmpl w:val="D2488BF4"/>
    <w:lvl w:ilvl="0" w:tplc="0F3A87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394CC5"/>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7">
    <w:nsid w:val="40E42913"/>
    <w:multiLevelType w:val="multilevel"/>
    <w:tmpl w:val="13A039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nsid w:val="47A83D68"/>
    <w:multiLevelType w:val="hybridMultilevel"/>
    <w:tmpl w:val="82847CEA"/>
    <w:lvl w:ilvl="0" w:tplc="7B8C4DB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7D44D7E"/>
    <w:multiLevelType w:val="singleLevel"/>
    <w:tmpl w:val="241A5C4C"/>
    <w:lvl w:ilvl="0">
      <w:start w:val="1"/>
      <w:numFmt w:val="decimal"/>
      <w:lvlText w:val="%1."/>
      <w:lvlJc w:val="left"/>
      <w:pPr>
        <w:tabs>
          <w:tab w:val="num" w:pos="501"/>
        </w:tabs>
        <w:ind w:left="501" w:hanging="360"/>
      </w:pPr>
      <w:rPr>
        <w:b w:val="0"/>
        <w:i w:val="0"/>
      </w:rPr>
    </w:lvl>
  </w:abstractNum>
  <w:abstractNum w:abstractNumId="20">
    <w:nsid w:val="497713C6"/>
    <w:multiLevelType w:val="hybridMultilevel"/>
    <w:tmpl w:val="8652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E31AEC"/>
    <w:multiLevelType w:val="hybridMultilevel"/>
    <w:tmpl w:val="FED84486"/>
    <w:lvl w:ilvl="0" w:tplc="EC3A0CC4">
      <w:start w:val="3"/>
      <w:numFmt w:val="decimal"/>
      <w:suff w:val="space"/>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D361134"/>
    <w:multiLevelType w:val="hybridMultilevel"/>
    <w:tmpl w:val="16F882C4"/>
    <w:lvl w:ilvl="0" w:tplc="1018A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A6C5E15"/>
    <w:multiLevelType w:val="multilevel"/>
    <w:tmpl w:val="4A68C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E402380"/>
    <w:multiLevelType w:val="hybridMultilevel"/>
    <w:tmpl w:val="A10827BA"/>
    <w:lvl w:ilvl="0" w:tplc="391693E8">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EFD7ADB"/>
    <w:multiLevelType w:val="multilevel"/>
    <w:tmpl w:val="DD9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7"/>
  </w:num>
  <w:num w:numId="3">
    <w:abstractNumId w:val="8"/>
  </w:num>
  <w:num w:numId="4">
    <w:abstractNumId w:val="18"/>
  </w:num>
  <w:num w:numId="5">
    <w:abstractNumId w:val="11"/>
  </w:num>
  <w:num w:numId="6">
    <w:abstractNumId w:val="4"/>
  </w:num>
  <w:num w:numId="7">
    <w:abstractNumId w:val="19"/>
  </w:num>
  <w:num w:numId="8">
    <w:abstractNumId w:val="20"/>
  </w:num>
  <w:num w:numId="9">
    <w:abstractNumId w:val="15"/>
  </w:num>
  <w:num w:numId="10">
    <w:abstractNumId w:val="26"/>
  </w:num>
  <w:num w:numId="11">
    <w:abstractNumId w:val="16"/>
  </w:num>
  <w:num w:numId="12">
    <w:abstractNumId w:val="22"/>
  </w:num>
  <w:num w:numId="13">
    <w:abstractNumId w:val="13"/>
  </w:num>
  <w:num w:numId="14">
    <w:abstractNumId w:val="21"/>
  </w:num>
  <w:num w:numId="15">
    <w:abstractNumId w:val="3"/>
  </w:num>
  <w:num w:numId="16">
    <w:abstractNumId w:val="32"/>
  </w:num>
  <w:num w:numId="17">
    <w:abstractNumId w:val="9"/>
  </w:num>
  <w:num w:numId="18">
    <w:abstractNumId w:val="25"/>
  </w:num>
  <w:num w:numId="19">
    <w:abstractNumId w:val="14"/>
  </w:num>
  <w:num w:numId="20">
    <w:abstractNumId w:val="17"/>
  </w:num>
  <w:num w:numId="21">
    <w:abstractNumId w:val="6"/>
  </w:num>
  <w:num w:numId="22">
    <w:abstractNumId w:val="2"/>
  </w:num>
  <w:num w:numId="23">
    <w:abstractNumId w:val="31"/>
  </w:num>
  <w:num w:numId="24">
    <w:abstractNumId w:val="10"/>
  </w:num>
  <w:num w:numId="25">
    <w:abstractNumId w:val="5"/>
  </w:num>
  <w:num w:numId="26">
    <w:abstractNumId w:val="0"/>
  </w:num>
  <w:num w:numId="27">
    <w:abstractNumId w:val="7"/>
  </w:num>
  <w:num w:numId="28">
    <w:abstractNumId w:val="24"/>
  </w:num>
  <w:num w:numId="29">
    <w:abstractNumId w:val="1"/>
  </w:num>
  <w:num w:numId="30">
    <w:abstractNumId w:val="12"/>
  </w:num>
  <w:num w:numId="31">
    <w:abstractNumId w:val="28"/>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77"/>
    <w:rsid w:val="00000292"/>
    <w:rsid w:val="00001F32"/>
    <w:rsid w:val="00002813"/>
    <w:rsid w:val="00003298"/>
    <w:rsid w:val="00003524"/>
    <w:rsid w:val="00003701"/>
    <w:rsid w:val="0000375E"/>
    <w:rsid w:val="00003960"/>
    <w:rsid w:val="00003A39"/>
    <w:rsid w:val="00003D58"/>
    <w:rsid w:val="00003FF1"/>
    <w:rsid w:val="00004D83"/>
    <w:rsid w:val="00004D98"/>
    <w:rsid w:val="000057C0"/>
    <w:rsid w:val="000063D4"/>
    <w:rsid w:val="00006B98"/>
    <w:rsid w:val="00007954"/>
    <w:rsid w:val="000102AB"/>
    <w:rsid w:val="00010ABD"/>
    <w:rsid w:val="0001180E"/>
    <w:rsid w:val="00013B2B"/>
    <w:rsid w:val="00017AA6"/>
    <w:rsid w:val="00017B1D"/>
    <w:rsid w:val="000207D5"/>
    <w:rsid w:val="00020A79"/>
    <w:rsid w:val="00020C7A"/>
    <w:rsid w:val="0002131C"/>
    <w:rsid w:val="000216AF"/>
    <w:rsid w:val="0002210A"/>
    <w:rsid w:val="00022590"/>
    <w:rsid w:val="0002332E"/>
    <w:rsid w:val="00023FC8"/>
    <w:rsid w:val="00024208"/>
    <w:rsid w:val="000242E7"/>
    <w:rsid w:val="0002434B"/>
    <w:rsid w:val="00024C86"/>
    <w:rsid w:val="00026552"/>
    <w:rsid w:val="00026917"/>
    <w:rsid w:val="00026A64"/>
    <w:rsid w:val="00026CEE"/>
    <w:rsid w:val="000300F3"/>
    <w:rsid w:val="0003063D"/>
    <w:rsid w:val="00031A14"/>
    <w:rsid w:val="000329A9"/>
    <w:rsid w:val="00033A00"/>
    <w:rsid w:val="00035270"/>
    <w:rsid w:val="000359EE"/>
    <w:rsid w:val="000365AE"/>
    <w:rsid w:val="000373B3"/>
    <w:rsid w:val="000374CA"/>
    <w:rsid w:val="000374FF"/>
    <w:rsid w:val="00041B3F"/>
    <w:rsid w:val="0004212C"/>
    <w:rsid w:val="00043A6E"/>
    <w:rsid w:val="000452EE"/>
    <w:rsid w:val="00046342"/>
    <w:rsid w:val="00046F55"/>
    <w:rsid w:val="00047AA5"/>
    <w:rsid w:val="000512D7"/>
    <w:rsid w:val="00051B1E"/>
    <w:rsid w:val="00052CA2"/>
    <w:rsid w:val="00052CF0"/>
    <w:rsid w:val="00053240"/>
    <w:rsid w:val="000539C9"/>
    <w:rsid w:val="00053BFE"/>
    <w:rsid w:val="0005400A"/>
    <w:rsid w:val="000557F0"/>
    <w:rsid w:val="00057B96"/>
    <w:rsid w:val="0006015F"/>
    <w:rsid w:val="00063930"/>
    <w:rsid w:val="0006536F"/>
    <w:rsid w:val="0006664B"/>
    <w:rsid w:val="000672E8"/>
    <w:rsid w:val="00070D42"/>
    <w:rsid w:val="000711CA"/>
    <w:rsid w:val="000712EB"/>
    <w:rsid w:val="0007354C"/>
    <w:rsid w:val="000746CD"/>
    <w:rsid w:val="0007515B"/>
    <w:rsid w:val="0007609D"/>
    <w:rsid w:val="000769F3"/>
    <w:rsid w:val="000776A4"/>
    <w:rsid w:val="00077FD6"/>
    <w:rsid w:val="000803CE"/>
    <w:rsid w:val="00080A4B"/>
    <w:rsid w:val="00081A0D"/>
    <w:rsid w:val="00082242"/>
    <w:rsid w:val="000822B2"/>
    <w:rsid w:val="000822E2"/>
    <w:rsid w:val="00083D44"/>
    <w:rsid w:val="00084D47"/>
    <w:rsid w:val="000867BF"/>
    <w:rsid w:val="00086E09"/>
    <w:rsid w:val="000878E5"/>
    <w:rsid w:val="000919B7"/>
    <w:rsid w:val="0009345B"/>
    <w:rsid w:val="000950F3"/>
    <w:rsid w:val="000A1B7F"/>
    <w:rsid w:val="000A1BDB"/>
    <w:rsid w:val="000A2515"/>
    <w:rsid w:val="000A273A"/>
    <w:rsid w:val="000A2B7E"/>
    <w:rsid w:val="000A3ED2"/>
    <w:rsid w:val="000A48D9"/>
    <w:rsid w:val="000A54BE"/>
    <w:rsid w:val="000A6371"/>
    <w:rsid w:val="000A6ECF"/>
    <w:rsid w:val="000A6F18"/>
    <w:rsid w:val="000B19C4"/>
    <w:rsid w:val="000B1AA2"/>
    <w:rsid w:val="000B26A9"/>
    <w:rsid w:val="000B7581"/>
    <w:rsid w:val="000B7CCE"/>
    <w:rsid w:val="000C0190"/>
    <w:rsid w:val="000C0233"/>
    <w:rsid w:val="000C0BB6"/>
    <w:rsid w:val="000C0DE8"/>
    <w:rsid w:val="000C1F87"/>
    <w:rsid w:val="000C296F"/>
    <w:rsid w:val="000C29A7"/>
    <w:rsid w:val="000C50E8"/>
    <w:rsid w:val="000C52CD"/>
    <w:rsid w:val="000C6419"/>
    <w:rsid w:val="000C6818"/>
    <w:rsid w:val="000C70AF"/>
    <w:rsid w:val="000C7F48"/>
    <w:rsid w:val="000D13CC"/>
    <w:rsid w:val="000D18D3"/>
    <w:rsid w:val="000D1D92"/>
    <w:rsid w:val="000D2C71"/>
    <w:rsid w:val="000D302E"/>
    <w:rsid w:val="000D31DB"/>
    <w:rsid w:val="000D3467"/>
    <w:rsid w:val="000D395F"/>
    <w:rsid w:val="000D47B5"/>
    <w:rsid w:val="000D7297"/>
    <w:rsid w:val="000D7E37"/>
    <w:rsid w:val="000E1950"/>
    <w:rsid w:val="000E3C08"/>
    <w:rsid w:val="000E4995"/>
    <w:rsid w:val="000E579E"/>
    <w:rsid w:val="000E6461"/>
    <w:rsid w:val="000E6D94"/>
    <w:rsid w:val="000F190F"/>
    <w:rsid w:val="000F3943"/>
    <w:rsid w:val="000F5224"/>
    <w:rsid w:val="000F633F"/>
    <w:rsid w:val="000F6F73"/>
    <w:rsid w:val="001008A7"/>
    <w:rsid w:val="0010380E"/>
    <w:rsid w:val="00103C62"/>
    <w:rsid w:val="00104853"/>
    <w:rsid w:val="001048C0"/>
    <w:rsid w:val="00105357"/>
    <w:rsid w:val="00105521"/>
    <w:rsid w:val="0011037F"/>
    <w:rsid w:val="001107E8"/>
    <w:rsid w:val="001115B4"/>
    <w:rsid w:val="00111ABC"/>
    <w:rsid w:val="00111F6E"/>
    <w:rsid w:val="00112734"/>
    <w:rsid w:val="0011279E"/>
    <w:rsid w:val="001127EF"/>
    <w:rsid w:val="001138A1"/>
    <w:rsid w:val="00114299"/>
    <w:rsid w:val="00114821"/>
    <w:rsid w:val="00114A2C"/>
    <w:rsid w:val="0011503C"/>
    <w:rsid w:val="00121726"/>
    <w:rsid w:val="00121C79"/>
    <w:rsid w:val="001220B4"/>
    <w:rsid w:val="001222F4"/>
    <w:rsid w:val="00125132"/>
    <w:rsid w:val="001255CE"/>
    <w:rsid w:val="00125636"/>
    <w:rsid w:val="00125D2C"/>
    <w:rsid w:val="001265E4"/>
    <w:rsid w:val="00127D1A"/>
    <w:rsid w:val="001309E4"/>
    <w:rsid w:val="00131079"/>
    <w:rsid w:val="001317DC"/>
    <w:rsid w:val="0013285B"/>
    <w:rsid w:val="001328D5"/>
    <w:rsid w:val="00133259"/>
    <w:rsid w:val="00134D0B"/>
    <w:rsid w:val="00134F3B"/>
    <w:rsid w:val="001355C8"/>
    <w:rsid w:val="001356D2"/>
    <w:rsid w:val="00137977"/>
    <w:rsid w:val="00137BF4"/>
    <w:rsid w:val="00140F9C"/>
    <w:rsid w:val="00140FF7"/>
    <w:rsid w:val="00142391"/>
    <w:rsid w:val="0014348D"/>
    <w:rsid w:val="001451D5"/>
    <w:rsid w:val="00145BBC"/>
    <w:rsid w:val="001464A1"/>
    <w:rsid w:val="001477F6"/>
    <w:rsid w:val="00150062"/>
    <w:rsid w:val="00151DF3"/>
    <w:rsid w:val="00152BB4"/>
    <w:rsid w:val="00152C4B"/>
    <w:rsid w:val="0015370A"/>
    <w:rsid w:val="0015489C"/>
    <w:rsid w:val="00154911"/>
    <w:rsid w:val="00155122"/>
    <w:rsid w:val="00155560"/>
    <w:rsid w:val="00155968"/>
    <w:rsid w:val="00157440"/>
    <w:rsid w:val="0016144B"/>
    <w:rsid w:val="001642C1"/>
    <w:rsid w:val="00164AE3"/>
    <w:rsid w:val="00166138"/>
    <w:rsid w:val="00166323"/>
    <w:rsid w:val="00167E30"/>
    <w:rsid w:val="0017181B"/>
    <w:rsid w:val="00171E2D"/>
    <w:rsid w:val="001726B4"/>
    <w:rsid w:val="001729D8"/>
    <w:rsid w:val="00175C12"/>
    <w:rsid w:val="00176A83"/>
    <w:rsid w:val="00176CB8"/>
    <w:rsid w:val="00176D7F"/>
    <w:rsid w:val="001770C5"/>
    <w:rsid w:val="001772AF"/>
    <w:rsid w:val="00177B14"/>
    <w:rsid w:val="00180585"/>
    <w:rsid w:val="00182AF2"/>
    <w:rsid w:val="00182F68"/>
    <w:rsid w:val="00183329"/>
    <w:rsid w:val="00184D99"/>
    <w:rsid w:val="00185428"/>
    <w:rsid w:val="0018708E"/>
    <w:rsid w:val="001875AD"/>
    <w:rsid w:val="00190F9B"/>
    <w:rsid w:val="00192F11"/>
    <w:rsid w:val="0019380E"/>
    <w:rsid w:val="00194F68"/>
    <w:rsid w:val="00196F99"/>
    <w:rsid w:val="0019716E"/>
    <w:rsid w:val="00197672"/>
    <w:rsid w:val="00197D2E"/>
    <w:rsid w:val="001A1244"/>
    <w:rsid w:val="001A166A"/>
    <w:rsid w:val="001A252D"/>
    <w:rsid w:val="001A3633"/>
    <w:rsid w:val="001A366B"/>
    <w:rsid w:val="001A50B5"/>
    <w:rsid w:val="001A5689"/>
    <w:rsid w:val="001A6A6A"/>
    <w:rsid w:val="001A7389"/>
    <w:rsid w:val="001A75D6"/>
    <w:rsid w:val="001A79E2"/>
    <w:rsid w:val="001B0360"/>
    <w:rsid w:val="001B1812"/>
    <w:rsid w:val="001B1BC0"/>
    <w:rsid w:val="001B437B"/>
    <w:rsid w:val="001B438B"/>
    <w:rsid w:val="001B45EE"/>
    <w:rsid w:val="001B530E"/>
    <w:rsid w:val="001B627D"/>
    <w:rsid w:val="001B6C2A"/>
    <w:rsid w:val="001B7A33"/>
    <w:rsid w:val="001C0E6E"/>
    <w:rsid w:val="001C114C"/>
    <w:rsid w:val="001C1C12"/>
    <w:rsid w:val="001C3944"/>
    <w:rsid w:val="001C5DAC"/>
    <w:rsid w:val="001C6372"/>
    <w:rsid w:val="001D0214"/>
    <w:rsid w:val="001D0EF5"/>
    <w:rsid w:val="001D1284"/>
    <w:rsid w:val="001D173E"/>
    <w:rsid w:val="001D1D32"/>
    <w:rsid w:val="001D3C7D"/>
    <w:rsid w:val="001D4544"/>
    <w:rsid w:val="001D506B"/>
    <w:rsid w:val="001D5EFC"/>
    <w:rsid w:val="001D7688"/>
    <w:rsid w:val="001D7849"/>
    <w:rsid w:val="001D7D2F"/>
    <w:rsid w:val="001E045C"/>
    <w:rsid w:val="001E0ECD"/>
    <w:rsid w:val="001E106C"/>
    <w:rsid w:val="001E2907"/>
    <w:rsid w:val="001E499C"/>
    <w:rsid w:val="001E5B2C"/>
    <w:rsid w:val="001E6FF9"/>
    <w:rsid w:val="001E7BDF"/>
    <w:rsid w:val="001F0119"/>
    <w:rsid w:val="001F0E23"/>
    <w:rsid w:val="001F1DA8"/>
    <w:rsid w:val="001F200A"/>
    <w:rsid w:val="001F78E0"/>
    <w:rsid w:val="002019F9"/>
    <w:rsid w:val="0020392F"/>
    <w:rsid w:val="00203D7D"/>
    <w:rsid w:val="00204B62"/>
    <w:rsid w:val="00204CD0"/>
    <w:rsid w:val="00204D1D"/>
    <w:rsid w:val="00206EAE"/>
    <w:rsid w:val="002076E2"/>
    <w:rsid w:val="00207AE2"/>
    <w:rsid w:val="0021074B"/>
    <w:rsid w:val="002112A1"/>
    <w:rsid w:val="0021198E"/>
    <w:rsid w:val="00211ED9"/>
    <w:rsid w:val="00212028"/>
    <w:rsid w:val="002126E6"/>
    <w:rsid w:val="00213389"/>
    <w:rsid w:val="002133A5"/>
    <w:rsid w:val="00213A00"/>
    <w:rsid w:val="00213A78"/>
    <w:rsid w:val="00214A38"/>
    <w:rsid w:val="00214CCF"/>
    <w:rsid w:val="00215C9B"/>
    <w:rsid w:val="002161E5"/>
    <w:rsid w:val="0021628F"/>
    <w:rsid w:val="00220A83"/>
    <w:rsid w:val="00220C2B"/>
    <w:rsid w:val="00221764"/>
    <w:rsid w:val="00223511"/>
    <w:rsid w:val="00223579"/>
    <w:rsid w:val="00223BFA"/>
    <w:rsid w:val="0022417F"/>
    <w:rsid w:val="002246D6"/>
    <w:rsid w:val="00224A53"/>
    <w:rsid w:val="0022516E"/>
    <w:rsid w:val="00227663"/>
    <w:rsid w:val="002278D7"/>
    <w:rsid w:val="00232E8D"/>
    <w:rsid w:val="002331AA"/>
    <w:rsid w:val="00234221"/>
    <w:rsid w:val="00234A2A"/>
    <w:rsid w:val="00235118"/>
    <w:rsid w:val="00236858"/>
    <w:rsid w:val="00237A28"/>
    <w:rsid w:val="00241973"/>
    <w:rsid w:val="00242AAE"/>
    <w:rsid w:val="002430D8"/>
    <w:rsid w:val="002446AD"/>
    <w:rsid w:val="00244950"/>
    <w:rsid w:val="00244FB1"/>
    <w:rsid w:val="00245151"/>
    <w:rsid w:val="0024555D"/>
    <w:rsid w:val="00245E86"/>
    <w:rsid w:val="00245F8A"/>
    <w:rsid w:val="00246F22"/>
    <w:rsid w:val="0024757D"/>
    <w:rsid w:val="00250CD3"/>
    <w:rsid w:val="00251636"/>
    <w:rsid w:val="002522CB"/>
    <w:rsid w:val="00253AFB"/>
    <w:rsid w:val="00254037"/>
    <w:rsid w:val="00255F64"/>
    <w:rsid w:val="00256CD6"/>
    <w:rsid w:val="00256CE0"/>
    <w:rsid w:val="00257034"/>
    <w:rsid w:val="00260320"/>
    <w:rsid w:val="002613B7"/>
    <w:rsid w:val="002616E3"/>
    <w:rsid w:val="002617AC"/>
    <w:rsid w:val="00262994"/>
    <w:rsid w:val="002636C6"/>
    <w:rsid w:val="0026510F"/>
    <w:rsid w:val="00265F3F"/>
    <w:rsid w:val="00266551"/>
    <w:rsid w:val="00266740"/>
    <w:rsid w:val="00266CB9"/>
    <w:rsid w:val="00267502"/>
    <w:rsid w:val="00267C39"/>
    <w:rsid w:val="00270169"/>
    <w:rsid w:val="00270252"/>
    <w:rsid w:val="00270544"/>
    <w:rsid w:val="002716A3"/>
    <w:rsid w:val="00272584"/>
    <w:rsid w:val="0027291F"/>
    <w:rsid w:val="00272F48"/>
    <w:rsid w:val="0027431B"/>
    <w:rsid w:val="002744D0"/>
    <w:rsid w:val="00274C5E"/>
    <w:rsid w:val="00276454"/>
    <w:rsid w:val="002776EB"/>
    <w:rsid w:val="00277CD0"/>
    <w:rsid w:val="002811D5"/>
    <w:rsid w:val="0028150F"/>
    <w:rsid w:val="00284D2F"/>
    <w:rsid w:val="002858D0"/>
    <w:rsid w:val="0028789C"/>
    <w:rsid w:val="0029150A"/>
    <w:rsid w:val="00295346"/>
    <w:rsid w:val="00295B04"/>
    <w:rsid w:val="00295B42"/>
    <w:rsid w:val="0029629B"/>
    <w:rsid w:val="00296F68"/>
    <w:rsid w:val="00297236"/>
    <w:rsid w:val="002A0E7C"/>
    <w:rsid w:val="002A13A5"/>
    <w:rsid w:val="002A7191"/>
    <w:rsid w:val="002A73A4"/>
    <w:rsid w:val="002A7643"/>
    <w:rsid w:val="002B1BE8"/>
    <w:rsid w:val="002B1E27"/>
    <w:rsid w:val="002B2106"/>
    <w:rsid w:val="002B284C"/>
    <w:rsid w:val="002B2959"/>
    <w:rsid w:val="002B4A1E"/>
    <w:rsid w:val="002B5DB5"/>
    <w:rsid w:val="002B7561"/>
    <w:rsid w:val="002B7BC5"/>
    <w:rsid w:val="002C0483"/>
    <w:rsid w:val="002C1966"/>
    <w:rsid w:val="002C1B22"/>
    <w:rsid w:val="002C307B"/>
    <w:rsid w:val="002C5BB7"/>
    <w:rsid w:val="002C6821"/>
    <w:rsid w:val="002D4DCC"/>
    <w:rsid w:val="002D5AD7"/>
    <w:rsid w:val="002D6199"/>
    <w:rsid w:val="002D6389"/>
    <w:rsid w:val="002D7144"/>
    <w:rsid w:val="002E18D8"/>
    <w:rsid w:val="002E1A7F"/>
    <w:rsid w:val="002E2886"/>
    <w:rsid w:val="002E4D40"/>
    <w:rsid w:val="002E7CB9"/>
    <w:rsid w:val="002F04CA"/>
    <w:rsid w:val="002F0503"/>
    <w:rsid w:val="002F081D"/>
    <w:rsid w:val="002F1648"/>
    <w:rsid w:val="002F377B"/>
    <w:rsid w:val="002F5DC9"/>
    <w:rsid w:val="002F6ADA"/>
    <w:rsid w:val="002F77A4"/>
    <w:rsid w:val="002F7954"/>
    <w:rsid w:val="002F7FC2"/>
    <w:rsid w:val="00304264"/>
    <w:rsid w:val="00304A1F"/>
    <w:rsid w:val="0030514F"/>
    <w:rsid w:val="00305833"/>
    <w:rsid w:val="003063D1"/>
    <w:rsid w:val="003071BF"/>
    <w:rsid w:val="003077C8"/>
    <w:rsid w:val="0031033A"/>
    <w:rsid w:val="00311EE8"/>
    <w:rsid w:val="00311F1E"/>
    <w:rsid w:val="0031226A"/>
    <w:rsid w:val="003123EA"/>
    <w:rsid w:val="00312CFD"/>
    <w:rsid w:val="00313808"/>
    <w:rsid w:val="003139CD"/>
    <w:rsid w:val="00314BEE"/>
    <w:rsid w:val="003158D6"/>
    <w:rsid w:val="00315DC0"/>
    <w:rsid w:val="00316169"/>
    <w:rsid w:val="003168DC"/>
    <w:rsid w:val="00316993"/>
    <w:rsid w:val="00317C8C"/>
    <w:rsid w:val="00320A53"/>
    <w:rsid w:val="003211E8"/>
    <w:rsid w:val="003232C4"/>
    <w:rsid w:val="00326B33"/>
    <w:rsid w:val="00326F18"/>
    <w:rsid w:val="00326F44"/>
    <w:rsid w:val="003306F5"/>
    <w:rsid w:val="0033166A"/>
    <w:rsid w:val="003320F9"/>
    <w:rsid w:val="003326EE"/>
    <w:rsid w:val="00333074"/>
    <w:rsid w:val="003332D9"/>
    <w:rsid w:val="003337F6"/>
    <w:rsid w:val="00333AE7"/>
    <w:rsid w:val="00334E15"/>
    <w:rsid w:val="0033533B"/>
    <w:rsid w:val="00335BB2"/>
    <w:rsid w:val="00337ACC"/>
    <w:rsid w:val="00337ED4"/>
    <w:rsid w:val="003403D8"/>
    <w:rsid w:val="003417A3"/>
    <w:rsid w:val="003417DA"/>
    <w:rsid w:val="00341B52"/>
    <w:rsid w:val="00341F50"/>
    <w:rsid w:val="00343189"/>
    <w:rsid w:val="003439AD"/>
    <w:rsid w:val="00345D3B"/>
    <w:rsid w:val="00347208"/>
    <w:rsid w:val="003504D7"/>
    <w:rsid w:val="0035143A"/>
    <w:rsid w:val="003519C9"/>
    <w:rsid w:val="00351E6D"/>
    <w:rsid w:val="00352040"/>
    <w:rsid w:val="00352AD1"/>
    <w:rsid w:val="003535A5"/>
    <w:rsid w:val="00353EC8"/>
    <w:rsid w:val="00355CE4"/>
    <w:rsid w:val="00355FA5"/>
    <w:rsid w:val="00356318"/>
    <w:rsid w:val="00357FA3"/>
    <w:rsid w:val="0036050C"/>
    <w:rsid w:val="00360D6D"/>
    <w:rsid w:val="00361548"/>
    <w:rsid w:val="00361CB5"/>
    <w:rsid w:val="00361FFC"/>
    <w:rsid w:val="00362C30"/>
    <w:rsid w:val="00362FB6"/>
    <w:rsid w:val="0036351D"/>
    <w:rsid w:val="00364C38"/>
    <w:rsid w:val="00367413"/>
    <w:rsid w:val="00367556"/>
    <w:rsid w:val="00367E6B"/>
    <w:rsid w:val="00370608"/>
    <w:rsid w:val="00370A16"/>
    <w:rsid w:val="003713EC"/>
    <w:rsid w:val="00371A74"/>
    <w:rsid w:val="00371B34"/>
    <w:rsid w:val="00373EFA"/>
    <w:rsid w:val="0037425D"/>
    <w:rsid w:val="003745BA"/>
    <w:rsid w:val="00374CB4"/>
    <w:rsid w:val="003767A5"/>
    <w:rsid w:val="0037752C"/>
    <w:rsid w:val="00377FFC"/>
    <w:rsid w:val="00380E20"/>
    <w:rsid w:val="003814CC"/>
    <w:rsid w:val="00381601"/>
    <w:rsid w:val="00381F1D"/>
    <w:rsid w:val="00383285"/>
    <w:rsid w:val="0038529A"/>
    <w:rsid w:val="0038559B"/>
    <w:rsid w:val="00385D35"/>
    <w:rsid w:val="00387788"/>
    <w:rsid w:val="003906CF"/>
    <w:rsid w:val="0039124D"/>
    <w:rsid w:val="003917F3"/>
    <w:rsid w:val="00393E1C"/>
    <w:rsid w:val="00394C12"/>
    <w:rsid w:val="00395808"/>
    <w:rsid w:val="00397546"/>
    <w:rsid w:val="003A0187"/>
    <w:rsid w:val="003A08EB"/>
    <w:rsid w:val="003A1278"/>
    <w:rsid w:val="003A1EEF"/>
    <w:rsid w:val="003A1F09"/>
    <w:rsid w:val="003A23D9"/>
    <w:rsid w:val="003A3D30"/>
    <w:rsid w:val="003A3F00"/>
    <w:rsid w:val="003A4496"/>
    <w:rsid w:val="003A4F9D"/>
    <w:rsid w:val="003A5613"/>
    <w:rsid w:val="003A56CE"/>
    <w:rsid w:val="003A5707"/>
    <w:rsid w:val="003A5C28"/>
    <w:rsid w:val="003A6485"/>
    <w:rsid w:val="003A7FAE"/>
    <w:rsid w:val="003B0AD0"/>
    <w:rsid w:val="003B10A6"/>
    <w:rsid w:val="003B319F"/>
    <w:rsid w:val="003B671D"/>
    <w:rsid w:val="003B6955"/>
    <w:rsid w:val="003B77A4"/>
    <w:rsid w:val="003B7864"/>
    <w:rsid w:val="003B7E8B"/>
    <w:rsid w:val="003C04B7"/>
    <w:rsid w:val="003C1497"/>
    <w:rsid w:val="003C3387"/>
    <w:rsid w:val="003C36F5"/>
    <w:rsid w:val="003C456E"/>
    <w:rsid w:val="003C682D"/>
    <w:rsid w:val="003D02A2"/>
    <w:rsid w:val="003D0944"/>
    <w:rsid w:val="003D1908"/>
    <w:rsid w:val="003D5B48"/>
    <w:rsid w:val="003D63BF"/>
    <w:rsid w:val="003D6F43"/>
    <w:rsid w:val="003D7FA1"/>
    <w:rsid w:val="003E0826"/>
    <w:rsid w:val="003E0D5E"/>
    <w:rsid w:val="003E2171"/>
    <w:rsid w:val="003E5AFE"/>
    <w:rsid w:val="003E5E8B"/>
    <w:rsid w:val="003E6A83"/>
    <w:rsid w:val="003F050C"/>
    <w:rsid w:val="003F05AA"/>
    <w:rsid w:val="003F0E0E"/>
    <w:rsid w:val="003F0F97"/>
    <w:rsid w:val="003F11A8"/>
    <w:rsid w:val="003F1712"/>
    <w:rsid w:val="003F1887"/>
    <w:rsid w:val="003F2E69"/>
    <w:rsid w:val="003F2EED"/>
    <w:rsid w:val="003F2F78"/>
    <w:rsid w:val="003F33CE"/>
    <w:rsid w:val="003F3BB5"/>
    <w:rsid w:val="003F4A6C"/>
    <w:rsid w:val="003F5030"/>
    <w:rsid w:val="003F7AC6"/>
    <w:rsid w:val="003F7E1F"/>
    <w:rsid w:val="00400325"/>
    <w:rsid w:val="004003D4"/>
    <w:rsid w:val="00400CB5"/>
    <w:rsid w:val="0040118A"/>
    <w:rsid w:val="00402476"/>
    <w:rsid w:val="0040356D"/>
    <w:rsid w:val="00404DB4"/>
    <w:rsid w:val="004075A8"/>
    <w:rsid w:val="004075EF"/>
    <w:rsid w:val="0041109F"/>
    <w:rsid w:val="00411158"/>
    <w:rsid w:val="00411A76"/>
    <w:rsid w:val="00415D9D"/>
    <w:rsid w:val="00416E80"/>
    <w:rsid w:val="004201CF"/>
    <w:rsid w:val="004212A0"/>
    <w:rsid w:val="00421C04"/>
    <w:rsid w:val="004220EE"/>
    <w:rsid w:val="00423F30"/>
    <w:rsid w:val="00424271"/>
    <w:rsid w:val="00424FAC"/>
    <w:rsid w:val="00424FE3"/>
    <w:rsid w:val="00425DB6"/>
    <w:rsid w:val="00427A43"/>
    <w:rsid w:val="0043095C"/>
    <w:rsid w:val="0043096B"/>
    <w:rsid w:val="00430E48"/>
    <w:rsid w:val="0043103E"/>
    <w:rsid w:val="0043240F"/>
    <w:rsid w:val="00432C95"/>
    <w:rsid w:val="00435D30"/>
    <w:rsid w:val="004365A9"/>
    <w:rsid w:val="00437961"/>
    <w:rsid w:val="00437BEE"/>
    <w:rsid w:val="004415F6"/>
    <w:rsid w:val="0044241C"/>
    <w:rsid w:val="00442AF5"/>
    <w:rsid w:val="004432C3"/>
    <w:rsid w:val="00443A58"/>
    <w:rsid w:val="00444EF0"/>
    <w:rsid w:val="00445A99"/>
    <w:rsid w:val="00445BE3"/>
    <w:rsid w:val="00446199"/>
    <w:rsid w:val="00447F11"/>
    <w:rsid w:val="00447F7B"/>
    <w:rsid w:val="004500B8"/>
    <w:rsid w:val="00453028"/>
    <w:rsid w:val="00454064"/>
    <w:rsid w:val="004555CF"/>
    <w:rsid w:val="004563A7"/>
    <w:rsid w:val="00456464"/>
    <w:rsid w:val="00456ECA"/>
    <w:rsid w:val="004576AE"/>
    <w:rsid w:val="0045772F"/>
    <w:rsid w:val="00457C96"/>
    <w:rsid w:val="00457E30"/>
    <w:rsid w:val="00460368"/>
    <w:rsid w:val="004619E9"/>
    <w:rsid w:val="004638C5"/>
    <w:rsid w:val="00463B44"/>
    <w:rsid w:val="00463DFA"/>
    <w:rsid w:val="00463F09"/>
    <w:rsid w:val="0046424E"/>
    <w:rsid w:val="00465FD3"/>
    <w:rsid w:val="0046608B"/>
    <w:rsid w:val="00466169"/>
    <w:rsid w:val="004666D3"/>
    <w:rsid w:val="00466FC4"/>
    <w:rsid w:val="0047031A"/>
    <w:rsid w:val="004707DE"/>
    <w:rsid w:val="004712E4"/>
    <w:rsid w:val="00472E9E"/>
    <w:rsid w:val="00473712"/>
    <w:rsid w:val="004737D0"/>
    <w:rsid w:val="00474C5D"/>
    <w:rsid w:val="00474C7E"/>
    <w:rsid w:val="004773B1"/>
    <w:rsid w:val="0047781B"/>
    <w:rsid w:val="00477B22"/>
    <w:rsid w:val="00481694"/>
    <w:rsid w:val="004821F8"/>
    <w:rsid w:val="004830ED"/>
    <w:rsid w:val="0048326C"/>
    <w:rsid w:val="00483E3B"/>
    <w:rsid w:val="004846AD"/>
    <w:rsid w:val="00484FD7"/>
    <w:rsid w:val="00485073"/>
    <w:rsid w:val="004857E8"/>
    <w:rsid w:val="00486706"/>
    <w:rsid w:val="00490950"/>
    <w:rsid w:val="004929F4"/>
    <w:rsid w:val="00492BD3"/>
    <w:rsid w:val="00493241"/>
    <w:rsid w:val="004936C5"/>
    <w:rsid w:val="00494CF4"/>
    <w:rsid w:val="00495DAE"/>
    <w:rsid w:val="004960B1"/>
    <w:rsid w:val="0049632F"/>
    <w:rsid w:val="00496A81"/>
    <w:rsid w:val="0049725E"/>
    <w:rsid w:val="0049765C"/>
    <w:rsid w:val="004A1421"/>
    <w:rsid w:val="004A2C4F"/>
    <w:rsid w:val="004A40E7"/>
    <w:rsid w:val="004A41C0"/>
    <w:rsid w:val="004A5769"/>
    <w:rsid w:val="004A5AA9"/>
    <w:rsid w:val="004A5DA3"/>
    <w:rsid w:val="004A65E5"/>
    <w:rsid w:val="004A7CB0"/>
    <w:rsid w:val="004A7D61"/>
    <w:rsid w:val="004A7F5D"/>
    <w:rsid w:val="004B0248"/>
    <w:rsid w:val="004B0283"/>
    <w:rsid w:val="004B0CA9"/>
    <w:rsid w:val="004B257E"/>
    <w:rsid w:val="004B4C25"/>
    <w:rsid w:val="004B5624"/>
    <w:rsid w:val="004B5D42"/>
    <w:rsid w:val="004B68C2"/>
    <w:rsid w:val="004B7133"/>
    <w:rsid w:val="004B72BA"/>
    <w:rsid w:val="004B739F"/>
    <w:rsid w:val="004B76A6"/>
    <w:rsid w:val="004C0D69"/>
    <w:rsid w:val="004C1834"/>
    <w:rsid w:val="004C1BBE"/>
    <w:rsid w:val="004C1CA0"/>
    <w:rsid w:val="004C41E7"/>
    <w:rsid w:val="004C5B56"/>
    <w:rsid w:val="004C69A2"/>
    <w:rsid w:val="004C6E61"/>
    <w:rsid w:val="004D0193"/>
    <w:rsid w:val="004D1DD5"/>
    <w:rsid w:val="004D1F15"/>
    <w:rsid w:val="004D2750"/>
    <w:rsid w:val="004D4411"/>
    <w:rsid w:val="004D53AA"/>
    <w:rsid w:val="004D5F69"/>
    <w:rsid w:val="004D65CD"/>
    <w:rsid w:val="004D72EB"/>
    <w:rsid w:val="004E1BF0"/>
    <w:rsid w:val="004E3B4F"/>
    <w:rsid w:val="004E5338"/>
    <w:rsid w:val="004E59C7"/>
    <w:rsid w:val="004E60B5"/>
    <w:rsid w:val="004E7C77"/>
    <w:rsid w:val="004F0530"/>
    <w:rsid w:val="004F0713"/>
    <w:rsid w:val="004F7CB9"/>
    <w:rsid w:val="00501027"/>
    <w:rsid w:val="00502AFA"/>
    <w:rsid w:val="00504381"/>
    <w:rsid w:val="0050451E"/>
    <w:rsid w:val="005048DA"/>
    <w:rsid w:val="00504CCA"/>
    <w:rsid w:val="00505053"/>
    <w:rsid w:val="005070A6"/>
    <w:rsid w:val="00507766"/>
    <w:rsid w:val="0050783F"/>
    <w:rsid w:val="005110F3"/>
    <w:rsid w:val="00511156"/>
    <w:rsid w:val="0051138F"/>
    <w:rsid w:val="005123FA"/>
    <w:rsid w:val="00512D5D"/>
    <w:rsid w:val="00513B96"/>
    <w:rsid w:val="00514453"/>
    <w:rsid w:val="00514548"/>
    <w:rsid w:val="00514C7D"/>
    <w:rsid w:val="00516269"/>
    <w:rsid w:val="00520544"/>
    <w:rsid w:val="0052082E"/>
    <w:rsid w:val="00520833"/>
    <w:rsid w:val="00520B35"/>
    <w:rsid w:val="0052162D"/>
    <w:rsid w:val="00523659"/>
    <w:rsid w:val="00524825"/>
    <w:rsid w:val="00524E8E"/>
    <w:rsid w:val="005254F1"/>
    <w:rsid w:val="005259B6"/>
    <w:rsid w:val="00527685"/>
    <w:rsid w:val="005306C8"/>
    <w:rsid w:val="00531DEA"/>
    <w:rsid w:val="0053282F"/>
    <w:rsid w:val="005368AF"/>
    <w:rsid w:val="00536C5D"/>
    <w:rsid w:val="00540DA4"/>
    <w:rsid w:val="005415CD"/>
    <w:rsid w:val="005416AF"/>
    <w:rsid w:val="00542924"/>
    <w:rsid w:val="00544C6B"/>
    <w:rsid w:val="00544EBB"/>
    <w:rsid w:val="0054502D"/>
    <w:rsid w:val="0054557B"/>
    <w:rsid w:val="00545954"/>
    <w:rsid w:val="00546A7B"/>
    <w:rsid w:val="00547E40"/>
    <w:rsid w:val="00550C9C"/>
    <w:rsid w:val="005514F1"/>
    <w:rsid w:val="00552F60"/>
    <w:rsid w:val="0055351F"/>
    <w:rsid w:val="00555D72"/>
    <w:rsid w:val="00555F9C"/>
    <w:rsid w:val="0055605C"/>
    <w:rsid w:val="005622E9"/>
    <w:rsid w:val="00562697"/>
    <w:rsid w:val="00562FB9"/>
    <w:rsid w:val="005630FE"/>
    <w:rsid w:val="00566298"/>
    <w:rsid w:val="005722CF"/>
    <w:rsid w:val="0057240A"/>
    <w:rsid w:val="0057437D"/>
    <w:rsid w:val="00574977"/>
    <w:rsid w:val="00574C8A"/>
    <w:rsid w:val="0057530B"/>
    <w:rsid w:val="00576558"/>
    <w:rsid w:val="005766B3"/>
    <w:rsid w:val="00577289"/>
    <w:rsid w:val="00577FD3"/>
    <w:rsid w:val="0058208A"/>
    <w:rsid w:val="005821B5"/>
    <w:rsid w:val="00584271"/>
    <w:rsid w:val="0058535E"/>
    <w:rsid w:val="0058542D"/>
    <w:rsid w:val="00585484"/>
    <w:rsid w:val="005854A2"/>
    <w:rsid w:val="00585B77"/>
    <w:rsid w:val="00586769"/>
    <w:rsid w:val="00587B52"/>
    <w:rsid w:val="00590659"/>
    <w:rsid w:val="00590AB2"/>
    <w:rsid w:val="005916B2"/>
    <w:rsid w:val="00591789"/>
    <w:rsid w:val="00591E1A"/>
    <w:rsid w:val="0059415E"/>
    <w:rsid w:val="00594AAA"/>
    <w:rsid w:val="00595307"/>
    <w:rsid w:val="00596218"/>
    <w:rsid w:val="005A263A"/>
    <w:rsid w:val="005A278A"/>
    <w:rsid w:val="005A2B3B"/>
    <w:rsid w:val="005A2BCC"/>
    <w:rsid w:val="005A3DBB"/>
    <w:rsid w:val="005A4D37"/>
    <w:rsid w:val="005A5C66"/>
    <w:rsid w:val="005A5F45"/>
    <w:rsid w:val="005A62E8"/>
    <w:rsid w:val="005B00F9"/>
    <w:rsid w:val="005B03F4"/>
    <w:rsid w:val="005B085D"/>
    <w:rsid w:val="005B0DFC"/>
    <w:rsid w:val="005B0EF5"/>
    <w:rsid w:val="005B0FBC"/>
    <w:rsid w:val="005B1A42"/>
    <w:rsid w:val="005B21FD"/>
    <w:rsid w:val="005B2288"/>
    <w:rsid w:val="005B355E"/>
    <w:rsid w:val="005B355F"/>
    <w:rsid w:val="005B4022"/>
    <w:rsid w:val="005B4D92"/>
    <w:rsid w:val="005B5EE3"/>
    <w:rsid w:val="005B71F0"/>
    <w:rsid w:val="005B7F76"/>
    <w:rsid w:val="005C0201"/>
    <w:rsid w:val="005C06A8"/>
    <w:rsid w:val="005C20F8"/>
    <w:rsid w:val="005C48F3"/>
    <w:rsid w:val="005C4997"/>
    <w:rsid w:val="005C535C"/>
    <w:rsid w:val="005C63E9"/>
    <w:rsid w:val="005C6D13"/>
    <w:rsid w:val="005C6D6E"/>
    <w:rsid w:val="005C7329"/>
    <w:rsid w:val="005C7E2F"/>
    <w:rsid w:val="005D05F4"/>
    <w:rsid w:val="005D0BA5"/>
    <w:rsid w:val="005D16BB"/>
    <w:rsid w:val="005D23DB"/>
    <w:rsid w:val="005D2668"/>
    <w:rsid w:val="005D2747"/>
    <w:rsid w:val="005D2A16"/>
    <w:rsid w:val="005D3569"/>
    <w:rsid w:val="005D47B0"/>
    <w:rsid w:val="005D59A8"/>
    <w:rsid w:val="005D77D0"/>
    <w:rsid w:val="005D7B8C"/>
    <w:rsid w:val="005E070B"/>
    <w:rsid w:val="005E2926"/>
    <w:rsid w:val="005E2AE0"/>
    <w:rsid w:val="005E41F0"/>
    <w:rsid w:val="005E434A"/>
    <w:rsid w:val="005E4A01"/>
    <w:rsid w:val="005E5085"/>
    <w:rsid w:val="005E637F"/>
    <w:rsid w:val="005E63BF"/>
    <w:rsid w:val="005E67BA"/>
    <w:rsid w:val="005F09D1"/>
    <w:rsid w:val="005F0E14"/>
    <w:rsid w:val="005F1741"/>
    <w:rsid w:val="005F1F6D"/>
    <w:rsid w:val="005F30F3"/>
    <w:rsid w:val="005F3689"/>
    <w:rsid w:val="005F43E0"/>
    <w:rsid w:val="005F45AC"/>
    <w:rsid w:val="005F4997"/>
    <w:rsid w:val="005F60BE"/>
    <w:rsid w:val="005F6F3D"/>
    <w:rsid w:val="005F7700"/>
    <w:rsid w:val="005F7E7C"/>
    <w:rsid w:val="00603B4A"/>
    <w:rsid w:val="00604A95"/>
    <w:rsid w:val="006056E1"/>
    <w:rsid w:val="0060624D"/>
    <w:rsid w:val="00607855"/>
    <w:rsid w:val="00610191"/>
    <w:rsid w:val="006116AD"/>
    <w:rsid w:val="00611D85"/>
    <w:rsid w:val="00613D23"/>
    <w:rsid w:val="0062093F"/>
    <w:rsid w:val="006221C2"/>
    <w:rsid w:val="00623141"/>
    <w:rsid w:val="006231A1"/>
    <w:rsid w:val="00623FF9"/>
    <w:rsid w:val="006252E3"/>
    <w:rsid w:val="006256EE"/>
    <w:rsid w:val="006257F5"/>
    <w:rsid w:val="00625FB9"/>
    <w:rsid w:val="0062626E"/>
    <w:rsid w:val="00626C69"/>
    <w:rsid w:val="0062735F"/>
    <w:rsid w:val="00632AD2"/>
    <w:rsid w:val="00633527"/>
    <w:rsid w:val="00634008"/>
    <w:rsid w:val="00635126"/>
    <w:rsid w:val="00636057"/>
    <w:rsid w:val="0063712B"/>
    <w:rsid w:val="00637D50"/>
    <w:rsid w:val="0064040F"/>
    <w:rsid w:val="00640842"/>
    <w:rsid w:val="00640E98"/>
    <w:rsid w:val="00641A32"/>
    <w:rsid w:val="00642F25"/>
    <w:rsid w:val="00642F54"/>
    <w:rsid w:val="00642F69"/>
    <w:rsid w:val="00643DD6"/>
    <w:rsid w:val="00647014"/>
    <w:rsid w:val="0064702A"/>
    <w:rsid w:val="0064758B"/>
    <w:rsid w:val="00647943"/>
    <w:rsid w:val="00652E7F"/>
    <w:rsid w:val="0065306D"/>
    <w:rsid w:val="00653F27"/>
    <w:rsid w:val="00654137"/>
    <w:rsid w:val="00654181"/>
    <w:rsid w:val="00654710"/>
    <w:rsid w:val="00654D01"/>
    <w:rsid w:val="006557B6"/>
    <w:rsid w:val="00656648"/>
    <w:rsid w:val="0065678C"/>
    <w:rsid w:val="0065766C"/>
    <w:rsid w:val="00661A16"/>
    <w:rsid w:val="00662E24"/>
    <w:rsid w:val="00662FC1"/>
    <w:rsid w:val="00663D0C"/>
    <w:rsid w:val="006656D6"/>
    <w:rsid w:val="006669F4"/>
    <w:rsid w:val="0066748A"/>
    <w:rsid w:val="00667690"/>
    <w:rsid w:val="006677F1"/>
    <w:rsid w:val="00667B6D"/>
    <w:rsid w:val="00670AEA"/>
    <w:rsid w:val="0067179D"/>
    <w:rsid w:val="0067306E"/>
    <w:rsid w:val="0067327A"/>
    <w:rsid w:val="006737B2"/>
    <w:rsid w:val="006741E2"/>
    <w:rsid w:val="00674737"/>
    <w:rsid w:val="00675C9D"/>
    <w:rsid w:val="00675F67"/>
    <w:rsid w:val="006762C5"/>
    <w:rsid w:val="006771C8"/>
    <w:rsid w:val="0068064D"/>
    <w:rsid w:val="006832AD"/>
    <w:rsid w:val="00683334"/>
    <w:rsid w:val="0068356D"/>
    <w:rsid w:val="00683875"/>
    <w:rsid w:val="0068402E"/>
    <w:rsid w:val="00684C00"/>
    <w:rsid w:val="00685636"/>
    <w:rsid w:val="006858F2"/>
    <w:rsid w:val="0068598D"/>
    <w:rsid w:val="00686531"/>
    <w:rsid w:val="006905C4"/>
    <w:rsid w:val="00691502"/>
    <w:rsid w:val="0069165E"/>
    <w:rsid w:val="0069285E"/>
    <w:rsid w:val="00692D75"/>
    <w:rsid w:val="00693321"/>
    <w:rsid w:val="00695AD5"/>
    <w:rsid w:val="00695BA1"/>
    <w:rsid w:val="00695DC9"/>
    <w:rsid w:val="006A156C"/>
    <w:rsid w:val="006A33C4"/>
    <w:rsid w:val="006A3ED4"/>
    <w:rsid w:val="006A4351"/>
    <w:rsid w:val="006A466F"/>
    <w:rsid w:val="006A4C2E"/>
    <w:rsid w:val="006A55FF"/>
    <w:rsid w:val="006A7610"/>
    <w:rsid w:val="006B3473"/>
    <w:rsid w:val="006B390B"/>
    <w:rsid w:val="006B3C30"/>
    <w:rsid w:val="006B45A5"/>
    <w:rsid w:val="006B544B"/>
    <w:rsid w:val="006B55E6"/>
    <w:rsid w:val="006B58D2"/>
    <w:rsid w:val="006B7AFC"/>
    <w:rsid w:val="006B7BE3"/>
    <w:rsid w:val="006C023A"/>
    <w:rsid w:val="006C0EEC"/>
    <w:rsid w:val="006C1A1A"/>
    <w:rsid w:val="006C209A"/>
    <w:rsid w:val="006C263D"/>
    <w:rsid w:val="006C29D5"/>
    <w:rsid w:val="006C321F"/>
    <w:rsid w:val="006C44B3"/>
    <w:rsid w:val="006C4609"/>
    <w:rsid w:val="006C60C6"/>
    <w:rsid w:val="006C6121"/>
    <w:rsid w:val="006C6346"/>
    <w:rsid w:val="006C687F"/>
    <w:rsid w:val="006C7396"/>
    <w:rsid w:val="006C7F29"/>
    <w:rsid w:val="006C7F7A"/>
    <w:rsid w:val="006D0216"/>
    <w:rsid w:val="006D059A"/>
    <w:rsid w:val="006D1490"/>
    <w:rsid w:val="006D169D"/>
    <w:rsid w:val="006D2701"/>
    <w:rsid w:val="006D2C23"/>
    <w:rsid w:val="006D2F83"/>
    <w:rsid w:val="006D3957"/>
    <w:rsid w:val="006D4277"/>
    <w:rsid w:val="006D4AFD"/>
    <w:rsid w:val="006D6459"/>
    <w:rsid w:val="006D7AEE"/>
    <w:rsid w:val="006D7C31"/>
    <w:rsid w:val="006E1137"/>
    <w:rsid w:val="006E12D0"/>
    <w:rsid w:val="006E1864"/>
    <w:rsid w:val="006E22C6"/>
    <w:rsid w:val="006E2BFD"/>
    <w:rsid w:val="006E394F"/>
    <w:rsid w:val="006E3B48"/>
    <w:rsid w:val="006E564C"/>
    <w:rsid w:val="006E5A9C"/>
    <w:rsid w:val="006E68CD"/>
    <w:rsid w:val="006F0C43"/>
    <w:rsid w:val="006F2EC1"/>
    <w:rsid w:val="006F69CF"/>
    <w:rsid w:val="00700CDD"/>
    <w:rsid w:val="00701C00"/>
    <w:rsid w:val="00703095"/>
    <w:rsid w:val="00703D84"/>
    <w:rsid w:val="00704DF3"/>
    <w:rsid w:val="00706635"/>
    <w:rsid w:val="00706AD3"/>
    <w:rsid w:val="00707182"/>
    <w:rsid w:val="00710EF3"/>
    <w:rsid w:val="007111FD"/>
    <w:rsid w:val="0071225C"/>
    <w:rsid w:val="0071288E"/>
    <w:rsid w:val="007132EB"/>
    <w:rsid w:val="007137F8"/>
    <w:rsid w:val="007144D8"/>
    <w:rsid w:val="00714E33"/>
    <w:rsid w:val="00715C39"/>
    <w:rsid w:val="00715F04"/>
    <w:rsid w:val="0071606B"/>
    <w:rsid w:val="00716AA9"/>
    <w:rsid w:val="0071760E"/>
    <w:rsid w:val="00720EE1"/>
    <w:rsid w:val="00722DE9"/>
    <w:rsid w:val="00723703"/>
    <w:rsid w:val="00723D3A"/>
    <w:rsid w:val="007243FD"/>
    <w:rsid w:val="00725A04"/>
    <w:rsid w:val="00725DEA"/>
    <w:rsid w:val="0072618C"/>
    <w:rsid w:val="00726A24"/>
    <w:rsid w:val="00726BF9"/>
    <w:rsid w:val="00727AB9"/>
    <w:rsid w:val="00727CD7"/>
    <w:rsid w:val="0073077A"/>
    <w:rsid w:val="007330B1"/>
    <w:rsid w:val="007331A6"/>
    <w:rsid w:val="00733EF9"/>
    <w:rsid w:val="00735DB6"/>
    <w:rsid w:val="007360C4"/>
    <w:rsid w:val="00736D46"/>
    <w:rsid w:val="00740DA5"/>
    <w:rsid w:val="007417C4"/>
    <w:rsid w:val="0074222A"/>
    <w:rsid w:val="00742B84"/>
    <w:rsid w:val="00743403"/>
    <w:rsid w:val="0074346B"/>
    <w:rsid w:val="007448B5"/>
    <w:rsid w:val="00744E08"/>
    <w:rsid w:val="007459E6"/>
    <w:rsid w:val="00746244"/>
    <w:rsid w:val="00746641"/>
    <w:rsid w:val="00747581"/>
    <w:rsid w:val="00747E93"/>
    <w:rsid w:val="00750480"/>
    <w:rsid w:val="00750B5D"/>
    <w:rsid w:val="00753644"/>
    <w:rsid w:val="00755BBD"/>
    <w:rsid w:val="00756AC5"/>
    <w:rsid w:val="00756BA0"/>
    <w:rsid w:val="007575C1"/>
    <w:rsid w:val="007602C1"/>
    <w:rsid w:val="00760657"/>
    <w:rsid w:val="007614A8"/>
    <w:rsid w:val="0076165E"/>
    <w:rsid w:val="00761C96"/>
    <w:rsid w:val="00762871"/>
    <w:rsid w:val="00762A74"/>
    <w:rsid w:val="00762F6E"/>
    <w:rsid w:val="00762F95"/>
    <w:rsid w:val="0076320A"/>
    <w:rsid w:val="0076387B"/>
    <w:rsid w:val="007639FB"/>
    <w:rsid w:val="00766346"/>
    <w:rsid w:val="00766BDE"/>
    <w:rsid w:val="00767A29"/>
    <w:rsid w:val="0077015A"/>
    <w:rsid w:val="007709E4"/>
    <w:rsid w:val="00772264"/>
    <w:rsid w:val="00772F04"/>
    <w:rsid w:val="007731DF"/>
    <w:rsid w:val="00773A6D"/>
    <w:rsid w:val="00773F9D"/>
    <w:rsid w:val="00774720"/>
    <w:rsid w:val="00774A69"/>
    <w:rsid w:val="007763C2"/>
    <w:rsid w:val="0077693A"/>
    <w:rsid w:val="00777874"/>
    <w:rsid w:val="00777876"/>
    <w:rsid w:val="00777CBC"/>
    <w:rsid w:val="00780043"/>
    <w:rsid w:val="007803CE"/>
    <w:rsid w:val="00780442"/>
    <w:rsid w:val="007815E2"/>
    <w:rsid w:val="007818D1"/>
    <w:rsid w:val="00783A38"/>
    <w:rsid w:val="00783D33"/>
    <w:rsid w:val="007868C7"/>
    <w:rsid w:val="00786950"/>
    <w:rsid w:val="00790D9F"/>
    <w:rsid w:val="00790F5A"/>
    <w:rsid w:val="007921D7"/>
    <w:rsid w:val="007928F0"/>
    <w:rsid w:val="00794BF7"/>
    <w:rsid w:val="00794EE1"/>
    <w:rsid w:val="0079539B"/>
    <w:rsid w:val="00795A00"/>
    <w:rsid w:val="0079679F"/>
    <w:rsid w:val="00797793"/>
    <w:rsid w:val="00797C0F"/>
    <w:rsid w:val="007A09E1"/>
    <w:rsid w:val="007A13CC"/>
    <w:rsid w:val="007A250F"/>
    <w:rsid w:val="007A2B77"/>
    <w:rsid w:val="007A3107"/>
    <w:rsid w:val="007A3820"/>
    <w:rsid w:val="007A3941"/>
    <w:rsid w:val="007A77BA"/>
    <w:rsid w:val="007A785E"/>
    <w:rsid w:val="007A7E0E"/>
    <w:rsid w:val="007B19CE"/>
    <w:rsid w:val="007B1EAC"/>
    <w:rsid w:val="007B2E42"/>
    <w:rsid w:val="007B31B0"/>
    <w:rsid w:val="007B3FC9"/>
    <w:rsid w:val="007B43B5"/>
    <w:rsid w:val="007B6356"/>
    <w:rsid w:val="007B7352"/>
    <w:rsid w:val="007B749A"/>
    <w:rsid w:val="007B78C9"/>
    <w:rsid w:val="007B79C3"/>
    <w:rsid w:val="007B7ADB"/>
    <w:rsid w:val="007B7ED4"/>
    <w:rsid w:val="007C06A7"/>
    <w:rsid w:val="007C0D75"/>
    <w:rsid w:val="007C1624"/>
    <w:rsid w:val="007C219F"/>
    <w:rsid w:val="007C378A"/>
    <w:rsid w:val="007C44DD"/>
    <w:rsid w:val="007C4640"/>
    <w:rsid w:val="007C4C4A"/>
    <w:rsid w:val="007C5894"/>
    <w:rsid w:val="007C6AAD"/>
    <w:rsid w:val="007C6E5A"/>
    <w:rsid w:val="007C74A6"/>
    <w:rsid w:val="007D09C5"/>
    <w:rsid w:val="007D0A94"/>
    <w:rsid w:val="007D2240"/>
    <w:rsid w:val="007D2427"/>
    <w:rsid w:val="007D28AC"/>
    <w:rsid w:val="007D33C0"/>
    <w:rsid w:val="007D4F1F"/>
    <w:rsid w:val="007D57CB"/>
    <w:rsid w:val="007D59DA"/>
    <w:rsid w:val="007D5A9F"/>
    <w:rsid w:val="007D6379"/>
    <w:rsid w:val="007D6527"/>
    <w:rsid w:val="007D7DD2"/>
    <w:rsid w:val="007E0521"/>
    <w:rsid w:val="007E164D"/>
    <w:rsid w:val="007E190B"/>
    <w:rsid w:val="007E1CFD"/>
    <w:rsid w:val="007E2544"/>
    <w:rsid w:val="007E31D4"/>
    <w:rsid w:val="007E3613"/>
    <w:rsid w:val="007E473B"/>
    <w:rsid w:val="007E54B8"/>
    <w:rsid w:val="007E5CFE"/>
    <w:rsid w:val="007E78A4"/>
    <w:rsid w:val="007E7CF2"/>
    <w:rsid w:val="007F20F2"/>
    <w:rsid w:val="007F24DB"/>
    <w:rsid w:val="007F2A70"/>
    <w:rsid w:val="007F2D48"/>
    <w:rsid w:val="007F338E"/>
    <w:rsid w:val="007F35E3"/>
    <w:rsid w:val="007F38E2"/>
    <w:rsid w:val="007F3BEB"/>
    <w:rsid w:val="007F4BA7"/>
    <w:rsid w:val="007F51D0"/>
    <w:rsid w:val="007F5A3F"/>
    <w:rsid w:val="007F6892"/>
    <w:rsid w:val="007F776C"/>
    <w:rsid w:val="007F7FA1"/>
    <w:rsid w:val="00801722"/>
    <w:rsid w:val="00803D95"/>
    <w:rsid w:val="008042C1"/>
    <w:rsid w:val="00804A40"/>
    <w:rsid w:val="00806522"/>
    <w:rsid w:val="00806BB5"/>
    <w:rsid w:val="00807F4A"/>
    <w:rsid w:val="00810A75"/>
    <w:rsid w:val="00810DA8"/>
    <w:rsid w:val="00810EDC"/>
    <w:rsid w:val="008120EC"/>
    <w:rsid w:val="008128CE"/>
    <w:rsid w:val="008153D4"/>
    <w:rsid w:val="00816C95"/>
    <w:rsid w:val="0081755C"/>
    <w:rsid w:val="00817BCA"/>
    <w:rsid w:val="00820203"/>
    <w:rsid w:val="00820A97"/>
    <w:rsid w:val="00824E06"/>
    <w:rsid w:val="008254EB"/>
    <w:rsid w:val="0082574D"/>
    <w:rsid w:val="00825CCC"/>
    <w:rsid w:val="00826D18"/>
    <w:rsid w:val="00826F2A"/>
    <w:rsid w:val="00827A51"/>
    <w:rsid w:val="008309C9"/>
    <w:rsid w:val="00831521"/>
    <w:rsid w:val="00831BB6"/>
    <w:rsid w:val="00833EE9"/>
    <w:rsid w:val="00835C61"/>
    <w:rsid w:val="00835E40"/>
    <w:rsid w:val="008363D2"/>
    <w:rsid w:val="00837835"/>
    <w:rsid w:val="00837F17"/>
    <w:rsid w:val="0084020F"/>
    <w:rsid w:val="00841645"/>
    <w:rsid w:val="00841EDA"/>
    <w:rsid w:val="00842722"/>
    <w:rsid w:val="00842B5C"/>
    <w:rsid w:val="00842BBA"/>
    <w:rsid w:val="00843E7A"/>
    <w:rsid w:val="00843F6A"/>
    <w:rsid w:val="00844770"/>
    <w:rsid w:val="00845049"/>
    <w:rsid w:val="008452F6"/>
    <w:rsid w:val="008459D5"/>
    <w:rsid w:val="00845A2D"/>
    <w:rsid w:val="00847F5E"/>
    <w:rsid w:val="00851054"/>
    <w:rsid w:val="0085280E"/>
    <w:rsid w:val="00853839"/>
    <w:rsid w:val="0085593F"/>
    <w:rsid w:val="00857AE3"/>
    <w:rsid w:val="00857D5D"/>
    <w:rsid w:val="00861848"/>
    <w:rsid w:val="0086274E"/>
    <w:rsid w:val="0086343E"/>
    <w:rsid w:val="00863C2A"/>
    <w:rsid w:val="00863C77"/>
    <w:rsid w:val="008647E4"/>
    <w:rsid w:val="00864BB3"/>
    <w:rsid w:val="00864E26"/>
    <w:rsid w:val="00865B9A"/>
    <w:rsid w:val="00866D01"/>
    <w:rsid w:val="00873288"/>
    <w:rsid w:val="00873746"/>
    <w:rsid w:val="008740A0"/>
    <w:rsid w:val="00874BBF"/>
    <w:rsid w:val="0087580F"/>
    <w:rsid w:val="00875889"/>
    <w:rsid w:val="00875B75"/>
    <w:rsid w:val="00875B80"/>
    <w:rsid w:val="0087673D"/>
    <w:rsid w:val="00876F19"/>
    <w:rsid w:val="00877235"/>
    <w:rsid w:val="00880A43"/>
    <w:rsid w:val="00882DA3"/>
    <w:rsid w:val="008831D6"/>
    <w:rsid w:val="00883D42"/>
    <w:rsid w:val="008843A0"/>
    <w:rsid w:val="008855C5"/>
    <w:rsid w:val="008859AC"/>
    <w:rsid w:val="00885D13"/>
    <w:rsid w:val="00885F5D"/>
    <w:rsid w:val="00886041"/>
    <w:rsid w:val="008865FB"/>
    <w:rsid w:val="00886D0E"/>
    <w:rsid w:val="00886EFB"/>
    <w:rsid w:val="00887FD6"/>
    <w:rsid w:val="00892722"/>
    <w:rsid w:val="008933D5"/>
    <w:rsid w:val="00893A28"/>
    <w:rsid w:val="00894A12"/>
    <w:rsid w:val="00894BC2"/>
    <w:rsid w:val="0089513E"/>
    <w:rsid w:val="00895576"/>
    <w:rsid w:val="00895CEB"/>
    <w:rsid w:val="00896218"/>
    <w:rsid w:val="00897A3F"/>
    <w:rsid w:val="00897CF6"/>
    <w:rsid w:val="008A1094"/>
    <w:rsid w:val="008A205B"/>
    <w:rsid w:val="008A2B26"/>
    <w:rsid w:val="008A315A"/>
    <w:rsid w:val="008A3CB4"/>
    <w:rsid w:val="008A3D5B"/>
    <w:rsid w:val="008A48F2"/>
    <w:rsid w:val="008A48FD"/>
    <w:rsid w:val="008A4B58"/>
    <w:rsid w:val="008A529A"/>
    <w:rsid w:val="008A55F9"/>
    <w:rsid w:val="008A5635"/>
    <w:rsid w:val="008A7927"/>
    <w:rsid w:val="008B0AA4"/>
    <w:rsid w:val="008B0E97"/>
    <w:rsid w:val="008B29B2"/>
    <w:rsid w:val="008B464F"/>
    <w:rsid w:val="008B6AEE"/>
    <w:rsid w:val="008B7D13"/>
    <w:rsid w:val="008C0342"/>
    <w:rsid w:val="008C0F16"/>
    <w:rsid w:val="008C1241"/>
    <w:rsid w:val="008C19B2"/>
    <w:rsid w:val="008C51F9"/>
    <w:rsid w:val="008C57CF"/>
    <w:rsid w:val="008C6EE2"/>
    <w:rsid w:val="008C708B"/>
    <w:rsid w:val="008C76C9"/>
    <w:rsid w:val="008D0FC8"/>
    <w:rsid w:val="008D2749"/>
    <w:rsid w:val="008D2A25"/>
    <w:rsid w:val="008D3CAC"/>
    <w:rsid w:val="008D5B18"/>
    <w:rsid w:val="008D76EB"/>
    <w:rsid w:val="008E18B9"/>
    <w:rsid w:val="008E1C98"/>
    <w:rsid w:val="008E246D"/>
    <w:rsid w:val="008E32B7"/>
    <w:rsid w:val="008E45C7"/>
    <w:rsid w:val="008E63FA"/>
    <w:rsid w:val="008F209C"/>
    <w:rsid w:val="008F27F3"/>
    <w:rsid w:val="008F2E2C"/>
    <w:rsid w:val="008F34BF"/>
    <w:rsid w:val="008F453E"/>
    <w:rsid w:val="008F4576"/>
    <w:rsid w:val="008F4AAC"/>
    <w:rsid w:val="008F4E34"/>
    <w:rsid w:val="008F7C56"/>
    <w:rsid w:val="0090237E"/>
    <w:rsid w:val="00902495"/>
    <w:rsid w:val="009036F9"/>
    <w:rsid w:val="00903892"/>
    <w:rsid w:val="009041CA"/>
    <w:rsid w:val="00906F30"/>
    <w:rsid w:val="009077D7"/>
    <w:rsid w:val="009102A2"/>
    <w:rsid w:val="0091056B"/>
    <w:rsid w:val="00910C22"/>
    <w:rsid w:val="009116CE"/>
    <w:rsid w:val="0091198F"/>
    <w:rsid w:val="00911BB9"/>
    <w:rsid w:val="0091333F"/>
    <w:rsid w:val="00914A51"/>
    <w:rsid w:val="009150DE"/>
    <w:rsid w:val="009158E8"/>
    <w:rsid w:val="00915D58"/>
    <w:rsid w:val="00916544"/>
    <w:rsid w:val="00916716"/>
    <w:rsid w:val="0091700A"/>
    <w:rsid w:val="009205D7"/>
    <w:rsid w:val="00920D45"/>
    <w:rsid w:val="00921980"/>
    <w:rsid w:val="00922B8F"/>
    <w:rsid w:val="009241DF"/>
    <w:rsid w:val="00924A9B"/>
    <w:rsid w:val="00927ACC"/>
    <w:rsid w:val="00927C76"/>
    <w:rsid w:val="00930466"/>
    <w:rsid w:val="009305D5"/>
    <w:rsid w:val="00930D93"/>
    <w:rsid w:val="00930F41"/>
    <w:rsid w:val="00930F8C"/>
    <w:rsid w:val="009324A4"/>
    <w:rsid w:val="00934277"/>
    <w:rsid w:val="009358C1"/>
    <w:rsid w:val="00935BA0"/>
    <w:rsid w:val="009360BE"/>
    <w:rsid w:val="00937BA3"/>
    <w:rsid w:val="00942AF8"/>
    <w:rsid w:val="0094437D"/>
    <w:rsid w:val="0094529B"/>
    <w:rsid w:val="00947938"/>
    <w:rsid w:val="0095009E"/>
    <w:rsid w:val="0095037E"/>
    <w:rsid w:val="0095154A"/>
    <w:rsid w:val="00951ACC"/>
    <w:rsid w:val="00951FEF"/>
    <w:rsid w:val="00953183"/>
    <w:rsid w:val="00954734"/>
    <w:rsid w:val="00954B45"/>
    <w:rsid w:val="00954EAC"/>
    <w:rsid w:val="00957A42"/>
    <w:rsid w:val="00957AF5"/>
    <w:rsid w:val="00960744"/>
    <w:rsid w:val="00962AB2"/>
    <w:rsid w:val="00962B44"/>
    <w:rsid w:val="0096326C"/>
    <w:rsid w:val="009654C7"/>
    <w:rsid w:val="00965639"/>
    <w:rsid w:val="00966A92"/>
    <w:rsid w:val="00970F6F"/>
    <w:rsid w:val="00971CBB"/>
    <w:rsid w:val="009721B5"/>
    <w:rsid w:val="009722DB"/>
    <w:rsid w:val="0097236E"/>
    <w:rsid w:val="00972AA2"/>
    <w:rsid w:val="00972BBD"/>
    <w:rsid w:val="00973020"/>
    <w:rsid w:val="0097623D"/>
    <w:rsid w:val="009770F0"/>
    <w:rsid w:val="00980169"/>
    <w:rsid w:val="0098036B"/>
    <w:rsid w:val="009820E2"/>
    <w:rsid w:val="009826DB"/>
    <w:rsid w:val="00984439"/>
    <w:rsid w:val="009852A1"/>
    <w:rsid w:val="00991E93"/>
    <w:rsid w:val="0099533E"/>
    <w:rsid w:val="00995B3B"/>
    <w:rsid w:val="0099682D"/>
    <w:rsid w:val="009A236E"/>
    <w:rsid w:val="009A2FF9"/>
    <w:rsid w:val="009A3721"/>
    <w:rsid w:val="009A3F71"/>
    <w:rsid w:val="009A5FD3"/>
    <w:rsid w:val="009A66B6"/>
    <w:rsid w:val="009A6BEC"/>
    <w:rsid w:val="009A6DC0"/>
    <w:rsid w:val="009A762E"/>
    <w:rsid w:val="009B09F1"/>
    <w:rsid w:val="009B19C8"/>
    <w:rsid w:val="009B1FB6"/>
    <w:rsid w:val="009B4929"/>
    <w:rsid w:val="009B4E45"/>
    <w:rsid w:val="009B508C"/>
    <w:rsid w:val="009B632D"/>
    <w:rsid w:val="009B7684"/>
    <w:rsid w:val="009B7DA8"/>
    <w:rsid w:val="009C030E"/>
    <w:rsid w:val="009C223E"/>
    <w:rsid w:val="009C5FFD"/>
    <w:rsid w:val="009C60B2"/>
    <w:rsid w:val="009C6718"/>
    <w:rsid w:val="009C74AD"/>
    <w:rsid w:val="009C7970"/>
    <w:rsid w:val="009D0BDD"/>
    <w:rsid w:val="009D144D"/>
    <w:rsid w:val="009D1C35"/>
    <w:rsid w:val="009D39DB"/>
    <w:rsid w:val="009D426A"/>
    <w:rsid w:val="009D493B"/>
    <w:rsid w:val="009D5D41"/>
    <w:rsid w:val="009D614D"/>
    <w:rsid w:val="009D6434"/>
    <w:rsid w:val="009E1140"/>
    <w:rsid w:val="009E1F5E"/>
    <w:rsid w:val="009E1F8F"/>
    <w:rsid w:val="009E32A5"/>
    <w:rsid w:val="009E5285"/>
    <w:rsid w:val="009E52E0"/>
    <w:rsid w:val="009E658F"/>
    <w:rsid w:val="009E6BBB"/>
    <w:rsid w:val="009E76D5"/>
    <w:rsid w:val="009F01B7"/>
    <w:rsid w:val="009F0B95"/>
    <w:rsid w:val="009F22C4"/>
    <w:rsid w:val="009F2741"/>
    <w:rsid w:val="009F28BE"/>
    <w:rsid w:val="009F5D34"/>
    <w:rsid w:val="009F6578"/>
    <w:rsid w:val="009F722C"/>
    <w:rsid w:val="00A00952"/>
    <w:rsid w:val="00A01B22"/>
    <w:rsid w:val="00A02009"/>
    <w:rsid w:val="00A02322"/>
    <w:rsid w:val="00A032D5"/>
    <w:rsid w:val="00A04C34"/>
    <w:rsid w:val="00A06755"/>
    <w:rsid w:val="00A0774B"/>
    <w:rsid w:val="00A105A3"/>
    <w:rsid w:val="00A10E18"/>
    <w:rsid w:val="00A12772"/>
    <w:rsid w:val="00A12A03"/>
    <w:rsid w:val="00A12F8D"/>
    <w:rsid w:val="00A13C27"/>
    <w:rsid w:val="00A159A1"/>
    <w:rsid w:val="00A15DC2"/>
    <w:rsid w:val="00A17983"/>
    <w:rsid w:val="00A21408"/>
    <w:rsid w:val="00A2177E"/>
    <w:rsid w:val="00A23EBF"/>
    <w:rsid w:val="00A2711E"/>
    <w:rsid w:val="00A27543"/>
    <w:rsid w:val="00A32145"/>
    <w:rsid w:val="00A32599"/>
    <w:rsid w:val="00A336FF"/>
    <w:rsid w:val="00A33FF3"/>
    <w:rsid w:val="00A34FBC"/>
    <w:rsid w:val="00A40D57"/>
    <w:rsid w:val="00A4224C"/>
    <w:rsid w:val="00A42678"/>
    <w:rsid w:val="00A42808"/>
    <w:rsid w:val="00A42E6D"/>
    <w:rsid w:val="00A43B34"/>
    <w:rsid w:val="00A4484D"/>
    <w:rsid w:val="00A4598D"/>
    <w:rsid w:val="00A46756"/>
    <w:rsid w:val="00A46A40"/>
    <w:rsid w:val="00A46BE0"/>
    <w:rsid w:val="00A501EB"/>
    <w:rsid w:val="00A50827"/>
    <w:rsid w:val="00A52604"/>
    <w:rsid w:val="00A54161"/>
    <w:rsid w:val="00A54576"/>
    <w:rsid w:val="00A54ED2"/>
    <w:rsid w:val="00A5771E"/>
    <w:rsid w:val="00A60261"/>
    <w:rsid w:val="00A6026F"/>
    <w:rsid w:val="00A61A71"/>
    <w:rsid w:val="00A62388"/>
    <w:rsid w:val="00A62982"/>
    <w:rsid w:val="00A64D6A"/>
    <w:rsid w:val="00A655D4"/>
    <w:rsid w:val="00A66197"/>
    <w:rsid w:val="00A71F14"/>
    <w:rsid w:val="00A729A0"/>
    <w:rsid w:val="00A73B72"/>
    <w:rsid w:val="00A742A2"/>
    <w:rsid w:val="00A76672"/>
    <w:rsid w:val="00A76A92"/>
    <w:rsid w:val="00A804BB"/>
    <w:rsid w:val="00A81708"/>
    <w:rsid w:val="00A81C02"/>
    <w:rsid w:val="00A841F1"/>
    <w:rsid w:val="00A845F1"/>
    <w:rsid w:val="00A84ECD"/>
    <w:rsid w:val="00A865A0"/>
    <w:rsid w:val="00A91311"/>
    <w:rsid w:val="00A9208A"/>
    <w:rsid w:val="00A92876"/>
    <w:rsid w:val="00A92FAF"/>
    <w:rsid w:val="00A93D24"/>
    <w:rsid w:val="00A93E57"/>
    <w:rsid w:val="00A94384"/>
    <w:rsid w:val="00A94ADE"/>
    <w:rsid w:val="00AA021F"/>
    <w:rsid w:val="00AA0435"/>
    <w:rsid w:val="00AA0E16"/>
    <w:rsid w:val="00AA2FE0"/>
    <w:rsid w:val="00AA3B09"/>
    <w:rsid w:val="00AA520D"/>
    <w:rsid w:val="00AA59F9"/>
    <w:rsid w:val="00AA6200"/>
    <w:rsid w:val="00AB0E2E"/>
    <w:rsid w:val="00AB350C"/>
    <w:rsid w:val="00AB3A81"/>
    <w:rsid w:val="00AB4DB9"/>
    <w:rsid w:val="00AB58C5"/>
    <w:rsid w:val="00AB77F5"/>
    <w:rsid w:val="00AC1D0B"/>
    <w:rsid w:val="00AC20FC"/>
    <w:rsid w:val="00AC30E1"/>
    <w:rsid w:val="00AC6926"/>
    <w:rsid w:val="00AC70CC"/>
    <w:rsid w:val="00AC7376"/>
    <w:rsid w:val="00AC73DD"/>
    <w:rsid w:val="00AC75B1"/>
    <w:rsid w:val="00AC75B4"/>
    <w:rsid w:val="00AC78BE"/>
    <w:rsid w:val="00AC7F7D"/>
    <w:rsid w:val="00AD0112"/>
    <w:rsid w:val="00AD08A0"/>
    <w:rsid w:val="00AD170C"/>
    <w:rsid w:val="00AD17AE"/>
    <w:rsid w:val="00AD1AE9"/>
    <w:rsid w:val="00AD42C3"/>
    <w:rsid w:val="00AD5F2C"/>
    <w:rsid w:val="00AD66FD"/>
    <w:rsid w:val="00AE0A34"/>
    <w:rsid w:val="00AE31DE"/>
    <w:rsid w:val="00AE3E83"/>
    <w:rsid w:val="00AE48ED"/>
    <w:rsid w:val="00AE5BBE"/>
    <w:rsid w:val="00AE6440"/>
    <w:rsid w:val="00AE690B"/>
    <w:rsid w:val="00AE77AF"/>
    <w:rsid w:val="00AE7FA1"/>
    <w:rsid w:val="00AF0443"/>
    <w:rsid w:val="00AF1CCA"/>
    <w:rsid w:val="00AF2AC0"/>
    <w:rsid w:val="00AF339F"/>
    <w:rsid w:val="00AF4E1E"/>
    <w:rsid w:val="00AF5B28"/>
    <w:rsid w:val="00AF6FD8"/>
    <w:rsid w:val="00B005F6"/>
    <w:rsid w:val="00B015EA"/>
    <w:rsid w:val="00B03B97"/>
    <w:rsid w:val="00B04FC6"/>
    <w:rsid w:val="00B05BE1"/>
    <w:rsid w:val="00B066DD"/>
    <w:rsid w:val="00B105B9"/>
    <w:rsid w:val="00B10C2B"/>
    <w:rsid w:val="00B12D28"/>
    <w:rsid w:val="00B13212"/>
    <w:rsid w:val="00B13EC3"/>
    <w:rsid w:val="00B15CC0"/>
    <w:rsid w:val="00B170BD"/>
    <w:rsid w:val="00B20154"/>
    <w:rsid w:val="00B20816"/>
    <w:rsid w:val="00B20ED6"/>
    <w:rsid w:val="00B21F74"/>
    <w:rsid w:val="00B223BF"/>
    <w:rsid w:val="00B22E15"/>
    <w:rsid w:val="00B23730"/>
    <w:rsid w:val="00B23F5F"/>
    <w:rsid w:val="00B23FF0"/>
    <w:rsid w:val="00B26A76"/>
    <w:rsid w:val="00B26C19"/>
    <w:rsid w:val="00B27EAF"/>
    <w:rsid w:val="00B3073F"/>
    <w:rsid w:val="00B31484"/>
    <w:rsid w:val="00B31FC4"/>
    <w:rsid w:val="00B33567"/>
    <w:rsid w:val="00B345E2"/>
    <w:rsid w:val="00B3639F"/>
    <w:rsid w:val="00B3774B"/>
    <w:rsid w:val="00B4008C"/>
    <w:rsid w:val="00B424C5"/>
    <w:rsid w:val="00B446E6"/>
    <w:rsid w:val="00B44763"/>
    <w:rsid w:val="00B448DA"/>
    <w:rsid w:val="00B452C5"/>
    <w:rsid w:val="00B45DFB"/>
    <w:rsid w:val="00B46921"/>
    <w:rsid w:val="00B47E20"/>
    <w:rsid w:val="00B5131D"/>
    <w:rsid w:val="00B5160E"/>
    <w:rsid w:val="00B54406"/>
    <w:rsid w:val="00B5481D"/>
    <w:rsid w:val="00B54AC6"/>
    <w:rsid w:val="00B55538"/>
    <w:rsid w:val="00B57FFD"/>
    <w:rsid w:val="00B602D6"/>
    <w:rsid w:val="00B62DF7"/>
    <w:rsid w:val="00B639EE"/>
    <w:rsid w:val="00B65D89"/>
    <w:rsid w:val="00B675B0"/>
    <w:rsid w:val="00B70395"/>
    <w:rsid w:val="00B726D7"/>
    <w:rsid w:val="00B72AD4"/>
    <w:rsid w:val="00B72E83"/>
    <w:rsid w:val="00B73F5C"/>
    <w:rsid w:val="00B74090"/>
    <w:rsid w:val="00B75E0D"/>
    <w:rsid w:val="00B763AE"/>
    <w:rsid w:val="00B768CB"/>
    <w:rsid w:val="00B76C44"/>
    <w:rsid w:val="00B76E53"/>
    <w:rsid w:val="00B7765D"/>
    <w:rsid w:val="00B801CE"/>
    <w:rsid w:val="00B81CC7"/>
    <w:rsid w:val="00B831A0"/>
    <w:rsid w:val="00B831DB"/>
    <w:rsid w:val="00B84752"/>
    <w:rsid w:val="00B848C2"/>
    <w:rsid w:val="00B85FBD"/>
    <w:rsid w:val="00B910EE"/>
    <w:rsid w:val="00B92D3F"/>
    <w:rsid w:val="00B93BE7"/>
    <w:rsid w:val="00B95138"/>
    <w:rsid w:val="00B95B51"/>
    <w:rsid w:val="00B97D70"/>
    <w:rsid w:val="00BA07C5"/>
    <w:rsid w:val="00BA1E0B"/>
    <w:rsid w:val="00BA297B"/>
    <w:rsid w:val="00BA50C9"/>
    <w:rsid w:val="00BA52A0"/>
    <w:rsid w:val="00BA54F0"/>
    <w:rsid w:val="00BA5F13"/>
    <w:rsid w:val="00BA76EC"/>
    <w:rsid w:val="00BA7702"/>
    <w:rsid w:val="00BA77C8"/>
    <w:rsid w:val="00BA78AF"/>
    <w:rsid w:val="00BA7EA9"/>
    <w:rsid w:val="00BB09A0"/>
    <w:rsid w:val="00BB0F85"/>
    <w:rsid w:val="00BB106B"/>
    <w:rsid w:val="00BB11E9"/>
    <w:rsid w:val="00BB363D"/>
    <w:rsid w:val="00BB36E0"/>
    <w:rsid w:val="00BB4941"/>
    <w:rsid w:val="00BB546B"/>
    <w:rsid w:val="00BB5DEE"/>
    <w:rsid w:val="00BB7A2C"/>
    <w:rsid w:val="00BB7E62"/>
    <w:rsid w:val="00BC0744"/>
    <w:rsid w:val="00BC1528"/>
    <w:rsid w:val="00BC18B6"/>
    <w:rsid w:val="00BC2314"/>
    <w:rsid w:val="00BC347A"/>
    <w:rsid w:val="00BC3EBA"/>
    <w:rsid w:val="00BC4569"/>
    <w:rsid w:val="00BC48C4"/>
    <w:rsid w:val="00BC65FE"/>
    <w:rsid w:val="00BC7C9A"/>
    <w:rsid w:val="00BD3048"/>
    <w:rsid w:val="00BD35D9"/>
    <w:rsid w:val="00BD4C3E"/>
    <w:rsid w:val="00BD4DAE"/>
    <w:rsid w:val="00BD52A1"/>
    <w:rsid w:val="00BD6ABD"/>
    <w:rsid w:val="00BD7B95"/>
    <w:rsid w:val="00BE0BF0"/>
    <w:rsid w:val="00BE0C4B"/>
    <w:rsid w:val="00BE310C"/>
    <w:rsid w:val="00BE3DC1"/>
    <w:rsid w:val="00BE44A4"/>
    <w:rsid w:val="00BE4823"/>
    <w:rsid w:val="00BE482F"/>
    <w:rsid w:val="00BE5223"/>
    <w:rsid w:val="00BE727A"/>
    <w:rsid w:val="00BE74A5"/>
    <w:rsid w:val="00BE7D5E"/>
    <w:rsid w:val="00BE7D6A"/>
    <w:rsid w:val="00BE7D71"/>
    <w:rsid w:val="00BF1CAD"/>
    <w:rsid w:val="00BF25C2"/>
    <w:rsid w:val="00BF36D6"/>
    <w:rsid w:val="00BF6594"/>
    <w:rsid w:val="00BF6E98"/>
    <w:rsid w:val="00C00543"/>
    <w:rsid w:val="00C01A5A"/>
    <w:rsid w:val="00C022FB"/>
    <w:rsid w:val="00C02627"/>
    <w:rsid w:val="00C03351"/>
    <w:rsid w:val="00C051B5"/>
    <w:rsid w:val="00C0555B"/>
    <w:rsid w:val="00C05C58"/>
    <w:rsid w:val="00C05E03"/>
    <w:rsid w:val="00C06021"/>
    <w:rsid w:val="00C07464"/>
    <w:rsid w:val="00C10766"/>
    <w:rsid w:val="00C10805"/>
    <w:rsid w:val="00C110C7"/>
    <w:rsid w:val="00C11AB9"/>
    <w:rsid w:val="00C12CA0"/>
    <w:rsid w:val="00C13050"/>
    <w:rsid w:val="00C1375E"/>
    <w:rsid w:val="00C13D1C"/>
    <w:rsid w:val="00C142CD"/>
    <w:rsid w:val="00C14452"/>
    <w:rsid w:val="00C17551"/>
    <w:rsid w:val="00C203C0"/>
    <w:rsid w:val="00C20930"/>
    <w:rsid w:val="00C20B28"/>
    <w:rsid w:val="00C22E6D"/>
    <w:rsid w:val="00C245A0"/>
    <w:rsid w:val="00C25E81"/>
    <w:rsid w:val="00C303C9"/>
    <w:rsid w:val="00C33257"/>
    <w:rsid w:val="00C340E6"/>
    <w:rsid w:val="00C3489B"/>
    <w:rsid w:val="00C36B2D"/>
    <w:rsid w:val="00C3726E"/>
    <w:rsid w:val="00C3733C"/>
    <w:rsid w:val="00C37A0F"/>
    <w:rsid w:val="00C37BF6"/>
    <w:rsid w:val="00C4056C"/>
    <w:rsid w:val="00C40750"/>
    <w:rsid w:val="00C4085B"/>
    <w:rsid w:val="00C4116F"/>
    <w:rsid w:val="00C41BFD"/>
    <w:rsid w:val="00C42207"/>
    <w:rsid w:val="00C42F5E"/>
    <w:rsid w:val="00C433D8"/>
    <w:rsid w:val="00C43869"/>
    <w:rsid w:val="00C44CC7"/>
    <w:rsid w:val="00C45276"/>
    <w:rsid w:val="00C475AC"/>
    <w:rsid w:val="00C50F7D"/>
    <w:rsid w:val="00C5102F"/>
    <w:rsid w:val="00C51901"/>
    <w:rsid w:val="00C52405"/>
    <w:rsid w:val="00C524A0"/>
    <w:rsid w:val="00C5258F"/>
    <w:rsid w:val="00C525DB"/>
    <w:rsid w:val="00C52BD3"/>
    <w:rsid w:val="00C53490"/>
    <w:rsid w:val="00C53B86"/>
    <w:rsid w:val="00C56739"/>
    <w:rsid w:val="00C56F38"/>
    <w:rsid w:val="00C60796"/>
    <w:rsid w:val="00C617DA"/>
    <w:rsid w:val="00C61CAF"/>
    <w:rsid w:val="00C6262E"/>
    <w:rsid w:val="00C626EA"/>
    <w:rsid w:val="00C626FC"/>
    <w:rsid w:val="00C62E06"/>
    <w:rsid w:val="00C64371"/>
    <w:rsid w:val="00C64783"/>
    <w:rsid w:val="00C65221"/>
    <w:rsid w:val="00C652B9"/>
    <w:rsid w:val="00C6690D"/>
    <w:rsid w:val="00C66F54"/>
    <w:rsid w:val="00C67F0E"/>
    <w:rsid w:val="00C707E5"/>
    <w:rsid w:val="00C7368D"/>
    <w:rsid w:val="00C737A7"/>
    <w:rsid w:val="00C74D00"/>
    <w:rsid w:val="00C752BA"/>
    <w:rsid w:val="00C755BB"/>
    <w:rsid w:val="00C7616F"/>
    <w:rsid w:val="00C76466"/>
    <w:rsid w:val="00C800D5"/>
    <w:rsid w:val="00C804D2"/>
    <w:rsid w:val="00C80D78"/>
    <w:rsid w:val="00C81D41"/>
    <w:rsid w:val="00C82FDB"/>
    <w:rsid w:val="00C830D2"/>
    <w:rsid w:val="00C85ABB"/>
    <w:rsid w:val="00C91652"/>
    <w:rsid w:val="00C92848"/>
    <w:rsid w:val="00C92C93"/>
    <w:rsid w:val="00C92E1B"/>
    <w:rsid w:val="00C9306B"/>
    <w:rsid w:val="00C93DDF"/>
    <w:rsid w:val="00C9414D"/>
    <w:rsid w:val="00C9469D"/>
    <w:rsid w:val="00C9580B"/>
    <w:rsid w:val="00C96116"/>
    <w:rsid w:val="00C9637B"/>
    <w:rsid w:val="00C973D3"/>
    <w:rsid w:val="00C97599"/>
    <w:rsid w:val="00CA0C7A"/>
    <w:rsid w:val="00CA4186"/>
    <w:rsid w:val="00CA536E"/>
    <w:rsid w:val="00CA7FEB"/>
    <w:rsid w:val="00CB01E4"/>
    <w:rsid w:val="00CB0263"/>
    <w:rsid w:val="00CB0B23"/>
    <w:rsid w:val="00CB2468"/>
    <w:rsid w:val="00CB6185"/>
    <w:rsid w:val="00CB6461"/>
    <w:rsid w:val="00CB6E04"/>
    <w:rsid w:val="00CC0426"/>
    <w:rsid w:val="00CC082C"/>
    <w:rsid w:val="00CC0918"/>
    <w:rsid w:val="00CC0D04"/>
    <w:rsid w:val="00CC1363"/>
    <w:rsid w:val="00CC3053"/>
    <w:rsid w:val="00CC3290"/>
    <w:rsid w:val="00CC339D"/>
    <w:rsid w:val="00CC455E"/>
    <w:rsid w:val="00CC61B6"/>
    <w:rsid w:val="00CC6670"/>
    <w:rsid w:val="00CC6A4C"/>
    <w:rsid w:val="00CC79EA"/>
    <w:rsid w:val="00CC7D5C"/>
    <w:rsid w:val="00CD0365"/>
    <w:rsid w:val="00CD22E1"/>
    <w:rsid w:val="00CD286B"/>
    <w:rsid w:val="00CD2B4D"/>
    <w:rsid w:val="00CD3726"/>
    <w:rsid w:val="00CD378D"/>
    <w:rsid w:val="00CD40CB"/>
    <w:rsid w:val="00CD41D7"/>
    <w:rsid w:val="00CD49F5"/>
    <w:rsid w:val="00CD4A6B"/>
    <w:rsid w:val="00CD4B7A"/>
    <w:rsid w:val="00CD4D07"/>
    <w:rsid w:val="00CD4D60"/>
    <w:rsid w:val="00CD4D8E"/>
    <w:rsid w:val="00CD52F1"/>
    <w:rsid w:val="00CD666A"/>
    <w:rsid w:val="00CD7B07"/>
    <w:rsid w:val="00CE00FA"/>
    <w:rsid w:val="00CE01C2"/>
    <w:rsid w:val="00CE04BC"/>
    <w:rsid w:val="00CE0B18"/>
    <w:rsid w:val="00CE1140"/>
    <w:rsid w:val="00CE4619"/>
    <w:rsid w:val="00CE4788"/>
    <w:rsid w:val="00CE5B1E"/>
    <w:rsid w:val="00CE7546"/>
    <w:rsid w:val="00CE7E00"/>
    <w:rsid w:val="00CE7EA8"/>
    <w:rsid w:val="00CF00C3"/>
    <w:rsid w:val="00CF0644"/>
    <w:rsid w:val="00CF425A"/>
    <w:rsid w:val="00CF48A8"/>
    <w:rsid w:val="00CF5421"/>
    <w:rsid w:val="00D01332"/>
    <w:rsid w:val="00D01350"/>
    <w:rsid w:val="00D0159D"/>
    <w:rsid w:val="00D01935"/>
    <w:rsid w:val="00D02052"/>
    <w:rsid w:val="00D0469D"/>
    <w:rsid w:val="00D04C9A"/>
    <w:rsid w:val="00D064B9"/>
    <w:rsid w:val="00D100B0"/>
    <w:rsid w:val="00D10209"/>
    <w:rsid w:val="00D12881"/>
    <w:rsid w:val="00D1359D"/>
    <w:rsid w:val="00D136A7"/>
    <w:rsid w:val="00D14C27"/>
    <w:rsid w:val="00D14E77"/>
    <w:rsid w:val="00D1624B"/>
    <w:rsid w:val="00D16FEB"/>
    <w:rsid w:val="00D20733"/>
    <w:rsid w:val="00D20ACF"/>
    <w:rsid w:val="00D20CB7"/>
    <w:rsid w:val="00D21DA4"/>
    <w:rsid w:val="00D227D1"/>
    <w:rsid w:val="00D305CC"/>
    <w:rsid w:val="00D30C74"/>
    <w:rsid w:val="00D326E1"/>
    <w:rsid w:val="00D33DF7"/>
    <w:rsid w:val="00D344E0"/>
    <w:rsid w:val="00D358DF"/>
    <w:rsid w:val="00D37E4B"/>
    <w:rsid w:val="00D4048D"/>
    <w:rsid w:val="00D40BE8"/>
    <w:rsid w:val="00D42CF5"/>
    <w:rsid w:val="00D45F04"/>
    <w:rsid w:val="00D466C9"/>
    <w:rsid w:val="00D50343"/>
    <w:rsid w:val="00D5055E"/>
    <w:rsid w:val="00D5220B"/>
    <w:rsid w:val="00D5224D"/>
    <w:rsid w:val="00D54060"/>
    <w:rsid w:val="00D540FF"/>
    <w:rsid w:val="00D54158"/>
    <w:rsid w:val="00D55E0F"/>
    <w:rsid w:val="00D56525"/>
    <w:rsid w:val="00D56597"/>
    <w:rsid w:val="00D6021D"/>
    <w:rsid w:val="00D60BCD"/>
    <w:rsid w:val="00D61AA8"/>
    <w:rsid w:val="00D62518"/>
    <w:rsid w:val="00D634C4"/>
    <w:rsid w:val="00D63941"/>
    <w:rsid w:val="00D63ECB"/>
    <w:rsid w:val="00D63F91"/>
    <w:rsid w:val="00D64A66"/>
    <w:rsid w:val="00D6513C"/>
    <w:rsid w:val="00D65C3E"/>
    <w:rsid w:val="00D70B74"/>
    <w:rsid w:val="00D72756"/>
    <w:rsid w:val="00D72A3D"/>
    <w:rsid w:val="00D73A9F"/>
    <w:rsid w:val="00D73EF4"/>
    <w:rsid w:val="00D7404C"/>
    <w:rsid w:val="00D74203"/>
    <w:rsid w:val="00D75853"/>
    <w:rsid w:val="00D759F3"/>
    <w:rsid w:val="00D80C80"/>
    <w:rsid w:val="00D81752"/>
    <w:rsid w:val="00D82271"/>
    <w:rsid w:val="00D82BE3"/>
    <w:rsid w:val="00D83E22"/>
    <w:rsid w:val="00D85315"/>
    <w:rsid w:val="00D85D82"/>
    <w:rsid w:val="00D869D3"/>
    <w:rsid w:val="00D86B3D"/>
    <w:rsid w:val="00D87958"/>
    <w:rsid w:val="00D87E2D"/>
    <w:rsid w:val="00D904B0"/>
    <w:rsid w:val="00D92747"/>
    <w:rsid w:val="00D92C7A"/>
    <w:rsid w:val="00D953A6"/>
    <w:rsid w:val="00D97B8F"/>
    <w:rsid w:val="00D97EC1"/>
    <w:rsid w:val="00DA0F91"/>
    <w:rsid w:val="00DA1590"/>
    <w:rsid w:val="00DA2CB7"/>
    <w:rsid w:val="00DA31CE"/>
    <w:rsid w:val="00DA390D"/>
    <w:rsid w:val="00DA5180"/>
    <w:rsid w:val="00DA542B"/>
    <w:rsid w:val="00DA66FF"/>
    <w:rsid w:val="00DA6D02"/>
    <w:rsid w:val="00DA7B63"/>
    <w:rsid w:val="00DB1A9D"/>
    <w:rsid w:val="00DB24A9"/>
    <w:rsid w:val="00DB4488"/>
    <w:rsid w:val="00DB4611"/>
    <w:rsid w:val="00DB4637"/>
    <w:rsid w:val="00DB470F"/>
    <w:rsid w:val="00DB481D"/>
    <w:rsid w:val="00DB65A4"/>
    <w:rsid w:val="00DC0CDE"/>
    <w:rsid w:val="00DC1297"/>
    <w:rsid w:val="00DC3555"/>
    <w:rsid w:val="00DC404F"/>
    <w:rsid w:val="00DC4AAF"/>
    <w:rsid w:val="00DC5384"/>
    <w:rsid w:val="00DC5697"/>
    <w:rsid w:val="00DC5E48"/>
    <w:rsid w:val="00DC6422"/>
    <w:rsid w:val="00DC6D6E"/>
    <w:rsid w:val="00DC77F7"/>
    <w:rsid w:val="00DD272E"/>
    <w:rsid w:val="00DD347A"/>
    <w:rsid w:val="00DD3B32"/>
    <w:rsid w:val="00DD4177"/>
    <w:rsid w:val="00DD5690"/>
    <w:rsid w:val="00DD5856"/>
    <w:rsid w:val="00DD5CB3"/>
    <w:rsid w:val="00DD6273"/>
    <w:rsid w:val="00DD653F"/>
    <w:rsid w:val="00DD6668"/>
    <w:rsid w:val="00DD72CF"/>
    <w:rsid w:val="00DE0548"/>
    <w:rsid w:val="00DE125B"/>
    <w:rsid w:val="00DE22E5"/>
    <w:rsid w:val="00DE2D87"/>
    <w:rsid w:val="00DE33A3"/>
    <w:rsid w:val="00DE38BA"/>
    <w:rsid w:val="00DE41FA"/>
    <w:rsid w:val="00DE4529"/>
    <w:rsid w:val="00DE4888"/>
    <w:rsid w:val="00DE4D2F"/>
    <w:rsid w:val="00DE6B76"/>
    <w:rsid w:val="00DE6E82"/>
    <w:rsid w:val="00DE7005"/>
    <w:rsid w:val="00DF3396"/>
    <w:rsid w:val="00DF3AAF"/>
    <w:rsid w:val="00DF40E7"/>
    <w:rsid w:val="00DF4DC8"/>
    <w:rsid w:val="00DF66C2"/>
    <w:rsid w:val="00DF6AFD"/>
    <w:rsid w:val="00E00241"/>
    <w:rsid w:val="00E03DD6"/>
    <w:rsid w:val="00E044F0"/>
    <w:rsid w:val="00E07C3B"/>
    <w:rsid w:val="00E105E1"/>
    <w:rsid w:val="00E10EF8"/>
    <w:rsid w:val="00E1154F"/>
    <w:rsid w:val="00E12BC1"/>
    <w:rsid w:val="00E13ACB"/>
    <w:rsid w:val="00E15E08"/>
    <w:rsid w:val="00E17EF1"/>
    <w:rsid w:val="00E21D5B"/>
    <w:rsid w:val="00E2295C"/>
    <w:rsid w:val="00E22EB8"/>
    <w:rsid w:val="00E2393C"/>
    <w:rsid w:val="00E2446A"/>
    <w:rsid w:val="00E24B3E"/>
    <w:rsid w:val="00E2610C"/>
    <w:rsid w:val="00E272FB"/>
    <w:rsid w:val="00E27558"/>
    <w:rsid w:val="00E27F9E"/>
    <w:rsid w:val="00E301C0"/>
    <w:rsid w:val="00E34455"/>
    <w:rsid w:val="00E344FB"/>
    <w:rsid w:val="00E34576"/>
    <w:rsid w:val="00E35A5C"/>
    <w:rsid w:val="00E3605F"/>
    <w:rsid w:val="00E36C99"/>
    <w:rsid w:val="00E37FA1"/>
    <w:rsid w:val="00E408C9"/>
    <w:rsid w:val="00E4273D"/>
    <w:rsid w:val="00E432A3"/>
    <w:rsid w:val="00E4454F"/>
    <w:rsid w:val="00E447DF"/>
    <w:rsid w:val="00E45227"/>
    <w:rsid w:val="00E4597E"/>
    <w:rsid w:val="00E47FCA"/>
    <w:rsid w:val="00E51CD2"/>
    <w:rsid w:val="00E51CD8"/>
    <w:rsid w:val="00E52E34"/>
    <w:rsid w:val="00E5585F"/>
    <w:rsid w:val="00E565AC"/>
    <w:rsid w:val="00E605F5"/>
    <w:rsid w:val="00E60751"/>
    <w:rsid w:val="00E613CA"/>
    <w:rsid w:val="00E628D3"/>
    <w:rsid w:val="00E64222"/>
    <w:rsid w:val="00E64662"/>
    <w:rsid w:val="00E651FC"/>
    <w:rsid w:val="00E65732"/>
    <w:rsid w:val="00E6593A"/>
    <w:rsid w:val="00E6714E"/>
    <w:rsid w:val="00E67B01"/>
    <w:rsid w:val="00E717F5"/>
    <w:rsid w:val="00E72F24"/>
    <w:rsid w:val="00E73053"/>
    <w:rsid w:val="00E73197"/>
    <w:rsid w:val="00E77038"/>
    <w:rsid w:val="00E7736C"/>
    <w:rsid w:val="00E7742E"/>
    <w:rsid w:val="00E81095"/>
    <w:rsid w:val="00E81183"/>
    <w:rsid w:val="00E831E7"/>
    <w:rsid w:val="00E85438"/>
    <w:rsid w:val="00E86FE5"/>
    <w:rsid w:val="00E875CF"/>
    <w:rsid w:val="00E87A4A"/>
    <w:rsid w:val="00E87B6A"/>
    <w:rsid w:val="00E9121F"/>
    <w:rsid w:val="00E9190D"/>
    <w:rsid w:val="00E91A38"/>
    <w:rsid w:val="00E921DE"/>
    <w:rsid w:val="00E9252A"/>
    <w:rsid w:val="00E947BA"/>
    <w:rsid w:val="00E964EB"/>
    <w:rsid w:val="00E97081"/>
    <w:rsid w:val="00E97BC8"/>
    <w:rsid w:val="00E97C0F"/>
    <w:rsid w:val="00EA186D"/>
    <w:rsid w:val="00EA193D"/>
    <w:rsid w:val="00EA1BA1"/>
    <w:rsid w:val="00EA1D57"/>
    <w:rsid w:val="00EA2C35"/>
    <w:rsid w:val="00EA2C67"/>
    <w:rsid w:val="00EA2C87"/>
    <w:rsid w:val="00EA2FED"/>
    <w:rsid w:val="00EA3E9D"/>
    <w:rsid w:val="00EA430E"/>
    <w:rsid w:val="00EA490D"/>
    <w:rsid w:val="00EA4D6B"/>
    <w:rsid w:val="00EA5075"/>
    <w:rsid w:val="00EA53BB"/>
    <w:rsid w:val="00EA57F6"/>
    <w:rsid w:val="00EA674C"/>
    <w:rsid w:val="00EB1236"/>
    <w:rsid w:val="00EB20F9"/>
    <w:rsid w:val="00EB28CD"/>
    <w:rsid w:val="00EB389D"/>
    <w:rsid w:val="00EB3917"/>
    <w:rsid w:val="00EB4234"/>
    <w:rsid w:val="00EB476F"/>
    <w:rsid w:val="00EB5713"/>
    <w:rsid w:val="00EB6E45"/>
    <w:rsid w:val="00EB70DE"/>
    <w:rsid w:val="00EB7114"/>
    <w:rsid w:val="00EC14AA"/>
    <w:rsid w:val="00EC26C2"/>
    <w:rsid w:val="00EC31C0"/>
    <w:rsid w:val="00EC3E66"/>
    <w:rsid w:val="00EC4952"/>
    <w:rsid w:val="00EC52A7"/>
    <w:rsid w:val="00EC544F"/>
    <w:rsid w:val="00EC6A79"/>
    <w:rsid w:val="00EC6D0A"/>
    <w:rsid w:val="00ED074B"/>
    <w:rsid w:val="00ED10DD"/>
    <w:rsid w:val="00ED1DB0"/>
    <w:rsid w:val="00ED2DFB"/>
    <w:rsid w:val="00ED329A"/>
    <w:rsid w:val="00ED370F"/>
    <w:rsid w:val="00ED49C1"/>
    <w:rsid w:val="00ED4C16"/>
    <w:rsid w:val="00ED538F"/>
    <w:rsid w:val="00EE1388"/>
    <w:rsid w:val="00EE13B9"/>
    <w:rsid w:val="00EE1C6D"/>
    <w:rsid w:val="00EE2DAA"/>
    <w:rsid w:val="00EE301C"/>
    <w:rsid w:val="00EE3BF7"/>
    <w:rsid w:val="00EE5026"/>
    <w:rsid w:val="00EE569D"/>
    <w:rsid w:val="00EE5A2F"/>
    <w:rsid w:val="00EE7688"/>
    <w:rsid w:val="00EE7BAD"/>
    <w:rsid w:val="00EF03CA"/>
    <w:rsid w:val="00EF12B6"/>
    <w:rsid w:val="00EF13DB"/>
    <w:rsid w:val="00EF2DA1"/>
    <w:rsid w:val="00EF33FC"/>
    <w:rsid w:val="00EF7B87"/>
    <w:rsid w:val="00F0057E"/>
    <w:rsid w:val="00F009AC"/>
    <w:rsid w:val="00F01F58"/>
    <w:rsid w:val="00F02EB1"/>
    <w:rsid w:val="00F03313"/>
    <w:rsid w:val="00F042D6"/>
    <w:rsid w:val="00F055E6"/>
    <w:rsid w:val="00F061B0"/>
    <w:rsid w:val="00F07125"/>
    <w:rsid w:val="00F072CE"/>
    <w:rsid w:val="00F072D5"/>
    <w:rsid w:val="00F108D0"/>
    <w:rsid w:val="00F10D8C"/>
    <w:rsid w:val="00F10E1A"/>
    <w:rsid w:val="00F117B8"/>
    <w:rsid w:val="00F122FC"/>
    <w:rsid w:val="00F13238"/>
    <w:rsid w:val="00F143B1"/>
    <w:rsid w:val="00F15D3E"/>
    <w:rsid w:val="00F15DFC"/>
    <w:rsid w:val="00F179B1"/>
    <w:rsid w:val="00F21AE2"/>
    <w:rsid w:val="00F22CFC"/>
    <w:rsid w:val="00F230A9"/>
    <w:rsid w:val="00F2563E"/>
    <w:rsid w:val="00F25D11"/>
    <w:rsid w:val="00F2749F"/>
    <w:rsid w:val="00F276B8"/>
    <w:rsid w:val="00F279C9"/>
    <w:rsid w:val="00F3388C"/>
    <w:rsid w:val="00F33DF5"/>
    <w:rsid w:val="00F3506A"/>
    <w:rsid w:val="00F3513C"/>
    <w:rsid w:val="00F35637"/>
    <w:rsid w:val="00F35DC2"/>
    <w:rsid w:val="00F3712A"/>
    <w:rsid w:val="00F374F3"/>
    <w:rsid w:val="00F402DD"/>
    <w:rsid w:val="00F406AA"/>
    <w:rsid w:val="00F41D5C"/>
    <w:rsid w:val="00F42AF9"/>
    <w:rsid w:val="00F42E9A"/>
    <w:rsid w:val="00F44291"/>
    <w:rsid w:val="00F44EF8"/>
    <w:rsid w:val="00F4524E"/>
    <w:rsid w:val="00F45629"/>
    <w:rsid w:val="00F45AB3"/>
    <w:rsid w:val="00F46051"/>
    <w:rsid w:val="00F47608"/>
    <w:rsid w:val="00F50494"/>
    <w:rsid w:val="00F52134"/>
    <w:rsid w:val="00F530BF"/>
    <w:rsid w:val="00F53512"/>
    <w:rsid w:val="00F538A5"/>
    <w:rsid w:val="00F53F39"/>
    <w:rsid w:val="00F54C72"/>
    <w:rsid w:val="00F60EE0"/>
    <w:rsid w:val="00F62677"/>
    <w:rsid w:val="00F63A68"/>
    <w:rsid w:val="00F6605C"/>
    <w:rsid w:val="00F66082"/>
    <w:rsid w:val="00F66E69"/>
    <w:rsid w:val="00F66F47"/>
    <w:rsid w:val="00F6717C"/>
    <w:rsid w:val="00F67872"/>
    <w:rsid w:val="00F678A6"/>
    <w:rsid w:val="00F67DE0"/>
    <w:rsid w:val="00F7186A"/>
    <w:rsid w:val="00F72102"/>
    <w:rsid w:val="00F72F5B"/>
    <w:rsid w:val="00F73E2E"/>
    <w:rsid w:val="00F7546B"/>
    <w:rsid w:val="00F75685"/>
    <w:rsid w:val="00F760BF"/>
    <w:rsid w:val="00F76D27"/>
    <w:rsid w:val="00F80CAD"/>
    <w:rsid w:val="00F8102F"/>
    <w:rsid w:val="00F83178"/>
    <w:rsid w:val="00F83445"/>
    <w:rsid w:val="00F834E8"/>
    <w:rsid w:val="00F85306"/>
    <w:rsid w:val="00F86873"/>
    <w:rsid w:val="00F86AB9"/>
    <w:rsid w:val="00F87A5B"/>
    <w:rsid w:val="00F90017"/>
    <w:rsid w:val="00F90E67"/>
    <w:rsid w:val="00F91ED8"/>
    <w:rsid w:val="00F92940"/>
    <w:rsid w:val="00F92D27"/>
    <w:rsid w:val="00F932A9"/>
    <w:rsid w:val="00F940BB"/>
    <w:rsid w:val="00F958A1"/>
    <w:rsid w:val="00F96AFE"/>
    <w:rsid w:val="00F96D63"/>
    <w:rsid w:val="00F96FAE"/>
    <w:rsid w:val="00FA0DA5"/>
    <w:rsid w:val="00FA1553"/>
    <w:rsid w:val="00FA2877"/>
    <w:rsid w:val="00FA29B1"/>
    <w:rsid w:val="00FA2E1E"/>
    <w:rsid w:val="00FA475E"/>
    <w:rsid w:val="00FA5053"/>
    <w:rsid w:val="00FA541D"/>
    <w:rsid w:val="00FA7934"/>
    <w:rsid w:val="00FB2EF1"/>
    <w:rsid w:val="00FB41EA"/>
    <w:rsid w:val="00FB431B"/>
    <w:rsid w:val="00FB4873"/>
    <w:rsid w:val="00FB50D4"/>
    <w:rsid w:val="00FB5AB4"/>
    <w:rsid w:val="00FB747B"/>
    <w:rsid w:val="00FB7661"/>
    <w:rsid w:val="00FC0052"/>
    <w:rsid w:val="00FC184C"/>
    <w:rsid w:val="00FC1BBF"/>
    <w:rsid w:val="00FC3A94"/>
    <w:rsid w:val="00FC3BF2"/>
    <w:rsid w:val="00FC43A1"/>
    <w:rsid w:val="00FC4432"/>
    <w:rsid w:val="00FD02E3"/>
    <w:rsid w:val="00FD0522"/>
    <w:rsid w:val="00FD0AAB"/>
    <w:rsid w:val="00FD14A5"/>
    <w:rsid w:val="00FD2B65"/>
    <w:rsid w:val="00FD401C"/>
    <w:rsid w:val="00FD4E5C"/>
    <w:rsid w:val="00FD5C7A"/>
    <w:rsid w:val="00FD76A8"/>
    <w:rsid w:val="00FD798A"/>
    <w:rsid w:val="00FE0AAD"/>
    <w:rsid w:val="00FE17BE"/>
    <w:rsid w:val="00FE2284"/>
    <w:rsid w:val="00FE3C76"/>
    <w:rsid w:val="00FE3CCD"/>
    <w:rsid w:val="00FE404F"/>
    <w:rsid w:val="00FE5801"/>
    <w:rsid w:val="00FE6197"/>
    <w:rsid w:val="00FF06F9"/>
    <w:rsid w:val="00FF1B54"/>
    <w:rsid w:val="00FF22FD"/>
    <w:rsid w:val="00FF2924"/>
    <w:rsid w:val="00FF2C65"/>
    <w:rsid w:val="00FF3ABD"/>
    <w:rsid w:val="00FF3C62"/>
    <w:rsid w:val="00FF4379"/>
    <w:rsid w:val="00FF53F5"/>
    <w:rsid w:val="00FF68D5"/>
    <w:rsid w:val="00FF6E3F"/>
    <w:rsid w:val="00FF7ABD"/>
    <w:rsid w:val="00FF7D52"/>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2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link w:val="20"/>
    <w:uiPriority w:val="9"/>
    <w:semiHidden/>
    <w:unhideWhenUsed/>
    <w:qFormat/>
    <w:rsid w:val="004976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1">
    <w:name w:val="Body Text Indent 2"/>
    <w:basedOn w:val="a"/>
    <w:link w:val="22"/>
    <w:rsid w:val="0076165E"/>
    <w:pPr>
      <w:widowControl/>
      <w:spacing w:after="120" w:line="480" w:lineRule="auto"/>
      <w:ind w:left="283"/>
    </w:pPr>
    <w:rPr>
      <w:rFonts w:ascii="Times New Roman" w:eastAsia="Times New Roman" w:hAnsi="Times New Roman" w:cs="Times New Roman"/>
      <w:color w:val="auto"/>
    </w:rPr>
  </w:style>
  <w:style w:type="character" w:customStyle="1" w:styleId="22">
    <w:name w:val="Основной текст с отступом 2 Знак"/>
    <w:basedOn w:val="a0"/>
    <w:link w:val="21"/>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2"/>
    <w:basedOn w:val="a"/>
    <w:link w:val="24"/>
    <w:rsid w:val="001D0214"/>
    <w:pPr>
      <w:widowControl/>
      <w:spacing w:after="120" w:line="480" w:lineRule="auto"/>
    </w:pPr>
    <w:rPr>
      <w:rFonts w:ascii="Times New Roman" w:eastAsia="Times New Roman" w:hAnsi="Times New Roman" w:cs="Times New Roman"/>
      <w:color w:val="auto"/>
    </w:rPr>
  </w:style>
  <w:style w:type="character" w:customStyle="1" w:styleId="24">
    <w:name w:val="Основной текст 2 Знак"/>
    <w:basedOn w:val="a0"/>
    <w:link w:val="23"/>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5">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 w:type="character" w:customStyle="1" w:styleId="26">
    <w:name w:val="Основной текст (2)"/>
    <w:basedOn w:val="a0"/>
    <w:rsid w:val="007628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rsid w:val="005110F3"/>
    <w:rPr>
      <w:rFonts w:ascii="Times New Roman" w:eastAsia="Times New Roman" w:hAnsi="Times New Roman" w:cs="Times New Roman"/>
      <w:b w:val="0"/>
      <w:bCs w:val="0"/>
      <w:i w:val="0"/>
      <w:iCs w:val="0"/>
      <w:smallCaps w:val="0"/>
      <w:strike w:val="0"/>
      <w:sz w:val="22"/>
      <w:szCs w:val="22"/>
      <w:u w:val="none"/>
    </w:rPr>
  </w:style>
  <w:style w:type="paragraph" w:customStyle="1" w:styleId="17">
    <w:name w:val="1"/>
    <w:basedOn w:val="a"/>
    <w:rsid w:val="005110F3"/>
    <w:pPr>
      <w:widowControl/>
      <w:tabs>
        <w:tab w:val="num" w:pos="720"/>
      </w:tabs>
      <w:spacing w:after="160" w:line="240" w:lineRule="exact"/>
      <w:ind w:left="720" w:hanging="720"/>
      <w:jc w:val="both"/>
    </w:pPr>
    <w:rPr>
      <w:rFonts w:ascii="Verdana" w:eastAsia="Times New Roman" w:hAnsi="Verdana" w:cs="Arial"/>
      <w:color w:val="auto"/>
      <w:sz w:val="20"/>
      <w:szCs w:val="20"/>
      <w:lang w:val="en-US" w:eastAsia="en-US"/>
    </w:rPr>
  </w:style>
  <w:style w:type="paragraph" w:styleId="3">
    <w:name w:val="Body Text Indent 3"/>
    <w:basedOn w:val="a"/>
    <w:link w:val="30"/>
    <w:uiPriority w:val="99"/>
    <w:semiHidden/>
    <w:unhideWhenUsed/>
    <w:rsid w:val="002E1A7F"/>
    <w:pPr>
      <w:spacing w:after="120"/>
      <w:ind w:left="283"/>
    </w:pPr>
    <w:rPr>
      <w:sz w:val="16"/>
      <w:szCs w:val="16"/>
    </w:rPr>
  </w:style>
  <w:style w:type="character" w:customStyle="1" w:styleId="30">
    <w:name w:val="Основной текст с отступом 3 Знак"/>
    <w:basedOn w:val="a0"/>
    <w:link w:val="3"/>
    <w:rsid w:val="002E1A7F"/>
    <w:rPr>
      <w:rFonts w:ascii="Courier New" w:eastAsia="Courier New" w:hAnsi="Courier New" w:cs="Courier New"/>
      <w:color w:val="000000"/>
      <w:sz w:val="16"/>
      <w:szCs w:val="16"/>
      <w:lang w:eastAsia="ru-RU"/>
    </w:rPr>
  </w:style>
  <w:style w:type="character" w:customStyle="1" w:styleId="20">
    <w:name w:val="Заголовок 2 Знак"/>
    <w:basedOn w:val="a0"/>
    <w:link w:val="2"/>
    <w:uiPriority w:val="9"/>
    <w:semiHidden/>
    <w:rsid w:val="0049765C"/>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2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link w:val="20"/>
    <w:uiPriority w:val="9"/>
    <w:semiHidden/>
    <w:unhideWhenUsed/>
    <w:qFormat/>
    <w:rsid w:val="004976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1">
    <w:name w:val="Body Text Indent 2"/>
    <w:basedOn w:val="a"/>
    <w:link w:val="22"/>
    <w:rsid w:val="0076165E"/>
    <w:pPr>
      <w:widowControl/>
      <w:spacing w:after="120" w:line="480" w:lineRule="auto"/>
      <w:ind w:left="283"/>
    </w:pPr>
    <w:rPr>
      <w:rFonts w:ascii="Times New Roman" w:eastAsia="Times New Roman" w:hAnsi="Times New Roman" w:cs="Times New Roman"/>
      <w:color w:val="auto"/>
    </w:rPr>
  </w:style>
  <w:style w:type="character" w:customStyle="1" w:styleId="22">
    <w:name w:val="Основной текст с отступом 2 Знак"/>
    <w:basedOn w:val="a0"/>
    <w:link w:val="21"/>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2"/>
    <w:basedOn w:val="a"/>
    <w:link w:val="24"/>
    <w:rsid w:val="001D0214"/>
    <w:pPr>
      <w:widowControl/>
      <w:spacing w:after="120" w:line="480" w:lineRule="auto"/>
    </w:pPr>
    <w:rPr>
      <w:rFonts w:ascii="Times New Roman" w:eastAsia="Times New Roman" w:hAnsi="Times New Roman" w:cs="Times New Roman"/>
      <w:color w:val="auto"/>
    </w:rPr>
  </w:style>
  <w:style w:type="character" w:customStyle="1" w:styleId="24">
    <w:name w:val="Основной текст 2 Знак"/>
    <w:basedOn w:val="a0"/>
    <w:link w:val="23"/>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5">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 w:type="character" w:customStyle="1" w:styleId="26">
    <w:name w:val="Основной текст (2)"/>
    <w:basedOn w:val="a0"/>
    <w:rsid w:val="007628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rsid w:val="005110F3"/>
    <w:rPr>
      <w:rFonts w:ascii="Times New Roman" w:eastAsia="Times New Roman" w:hAnsi="Times New Roman" w:cs="Times New Roman"/>
      <w:b w:val="0"/>
      <w:bCs w:val="0"/>
      <w:i w:val="0"/>
      <w:iCs w:val="0"/>
      <w:smallCaps w:val="0"/>
      <w:strike w:val="0"/>
      <w:sz w:val="22"/>
      <w:szCs w:val="22"/>
      <w:u w:val="none"/>
    </w:rPr>
  </w:style>
  <w:style w:type="paragraph" w:customStyle="1" w:styleId="17">
    <w:name w:val="1"/>
    <w:basedOn w:val="a"/>
    <w:rsid w:val="005110F3"/>
    <w:pPr>
      <w:widowControl/>
      <w:tabs>
        <w:tab w:val="num" w:pos="720"/>
      </w:tabs>
      <w:spacing w:after="160" w:line="240" w:lineRule="exact"/>
      <w:ind w:left="720" w:hanging="720"/>
      <w:jc w:val="both"/>
    </w:pPr>
    <w:rPr>
      <w:rFonts w:ascii="Verdana" w:eastAsia="Times New Roman" w:hAnsi="Verdana" w:cs="Arial"/>
      <w:color w:val="auto"/>
      <w:sz w:val="20"/>
      <w:szCs w:val="20"/>
      <w:lang w:val="en-US" w:eastAsia="en-US"/>
    </w:rPr>
  </w:style>
  <w:style w:type="paragraph" w:styleId="3">
    <w:name w:val="Body Text Indent 3"/>
    <w:basedOn w:val="a"/>
    <w:link w:val="30"/>
    <w:uiPriority w:val="99"/>
    <w:semiHidden/>
    <w:unhideWhenUsed/>
    <w:rsid w:val="002E1A7F"/>
    <w:pPr>
      <w:spacing w:after="120"/>
      <w:ind w:left="283"/>
    </w:pPr>
    <w:rPr>
      <w:sz w:val="16"/>
      <w:szCs w:val="16"/>
    </w:rPr>
  </w:style>
  <w:style w:type="character" w:customStyle="1" w:styleId="30">
    <w:name w:val="Основной текст с отступом 3 Знак"/>
    <w:basedOn w:val="a0"/>
    <w:link w:val="3"/>
    <w:rsid w:val="002E1A7F"/>
    <w:rPr>
      <w:rFonts w:ascii="Courier New" w:eastAsia="Courier New" w:hAnsi="Courier New" w:cs="Courier New"/>
      <w:color w:val="000000"/>
      <w:sz w:val="16"/>
      <w:szCs w:val="16"/>
      <w:lang w:eastAsia="ru-RU"/>
    </w:rPr>
  </w:style>
  <w:style w:type="character" w:customStyle="1" w:styleId="20">
    <w:name w:val="Заголовок 2 Знак"/>
    <w:basedOn w:val="a0"/>
    <w:link w:val="2"/>
    <w:uiPriority w:val="9"/>
    <w:semiHidden/>
    <w:rsid w:val="0049765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7">
      <w:bodyDiv w:val="1"/>
      <w:marLeft w:val="0"/>
      <w:marRight w:val="0"/>
      <w:marTop w:val="0"/>
      <w:marBottom w:val="0"/>
      <w:divBdr>
        <w:top w:val="none" w:sz="0" w:space="0" w:color="auto"/>
        <w:left w:val="none" w:sz="0" w:space="0" w:color="auto"/>
        <w:bottom w:val="none" w:sz="0" w:space="0" w:color="auto"/>
        <w:right w:val="none" w:sz="0" w:space="0" w:color="auto"/>
      </w:divBdr>
      <w:divsChild>
        <w:div w:id="1063020529">
          <w:marLeft w:val="0"/>
          <w:marRight w:val="0"/>
          <w:marTop w:val="0"/>
          <w:marBottom w:val="120"/>
          <w:divBdr>
            <w:top w:val="none" w:sz="0" w:space="0" w:color="auto"/>
            <w:left w:val="none" w:sz="0" w:space="0" w:color="auto"/>
            <w:bottom w:val="none" w:sz="0" w:space="0" w:color="auto"/>
            <w:right w:val="none" w:sz="0" w:space="0" w:color="auto"/>
          </w:divBdr>
        </w:div>
      </w:divsChild>
    </w:div>
    <w:div w:id="70735152">
      <w:bodyDiv w:val="1"/>
      <w:marLeft w:val="0"/>
      <w:marRight w:val="0"/>
      <w:marTop w:val="0"/>
      <w:marBottom w:val="0"/>
      <w:divBdr>
        <w:top w:val="none" w:sz="0" w:space="0" w:color="auto"/>
        <w:left w:val="none" w:sz="0" w:space="0" w:color="auto"/>
        <w:bottom w:val="none" w:sz="0" w:space="0" w:color="auto"/>
        <w:right w:val="none" w:sz="0" w:space="0" w:color="auto"/>
      </w:divBdr>
    </w:div>
    <w:div w:id="72244423">
      <w:bodyDiv w:val="1"/>
      <w:marLeft w:val="0"/>
      <w:marRight w:val="0"/>
      <w:marTop w:val="0"/>
      <w:marBottom w:val="0"/>
      <w:divBdr>
        <w:top w:val="none" w:sz="0" w:space="0" w:color="auto"/>
        <w:left w:val="none" w:sz="0" w:space="0" w:color="auto"/>
        <w:bottom w:val="none" w:sz="0" w:space="0" w:color="auto"/>
        <w:right w:val="none" w:sz="0" w:space="0" w:color="auto"/>
      </w:divBdr>
      <w:divsChild>
        <w:div w:id="610088000">
          <w:marLeft w:val="0"/>
          <w:marRight w:val="0"/>
          <w:marTop w:val="0"/>
          <w:marBottom w:val="0"/>
          <w:divBdr>
            <w:top w:val="none" w:sz="0" w:space="0" w:color="auto"/>
            <w:left w:val="none" w:sz="0" w:space="0" w:color="auto"/>
            <w:bottom w:val="none" w:sz="0" w:space="0" w:color="auto"/>
            <w:right w:val="none" w:sz="0" w:space="0" w:color="auto"/>
          </w:divBdr>
          <w:divsChild>
            <w:div w:id="305546140">
              <w:marLeft w:val="0"/>
              <w:marRight w:val="0"/>
              <w:marTop w:val="0"/>
              <w:marBottom w:val="0"/>
              <w:divBdr>
                <w:top w:val="none" w:sz="0" w:space="0" w:color="auto"/>
                <w:left w:val="none" w:sz="0" w:space="0" w:color="auto"/>
                <w:bottom w:val="none" w:sz="0" w:space="0" w:color="auto"/>
                <w:right w:val="none" w:sz="0" w:space="0" w:color="auto"/>
              </w:divBdr>
            </w:div>
            <w:div w:id="698044996">
              <w:marLeft w:val="0"/>
              <w:marRight w:val="0"/>
              <w:marTop w:val="0"/>
              <w:marBottom w:val="0"/>
              <w:divBdr>
                <w:top w:val="none" w:sz="0" w:space="0" w:color="auto"/>
                <w:left w:val="none" w:sz="0" w:space="0" w:color="auto"/>
                <w:bottom w:val="none" w:sz="0" w:space="0" w:color="auto"/>
                <w:right w:val="none" w:sz="0" w:space="0" w:color="auto"/>
              </w:divBdr>
            </w:div>
            <w:div w:id="76488813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325622540">
              <w:marLeft w:val="0"/>
              <w:marRight w:val="0"/>
              <w:marTop w:val="0"/>
              <w:marBottom w:val="0"/>
              <w:divBdr>
                <w:top w:val="none" w:sz="0" w:space="0" w:color="auto"/>
                <w:left w:val="none" w:sz="0" w:space="0" w:color="auto"/>
                <w:bottom w:val="none" w:sz="0" w:space="0" w:color="auto"/>
                <w:right w:val="none" w:sz="0" w:space="0" w:color="auto"/>
              </w:divBdr>
            </w:div>
            <w:div w:id="1954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956">
      <w:bodyDiv w:val="1"/>
      <w:marLeft w:val="0"/>
      <w:marRight w:val="0"/>
      <w:marTop w:val="0"/>
      <w:marBottom w:val="0"/>
      <w:divBdr>
        <w:top w:val="none" w:sz="0" w:space="0" w:color="auto"/>
        <w:left w:val="none" w:sz="0" w:space="0" w:color="auto"/>
        <w:bottom w:val="none" w:sz="0" w:space="0" w:color="auto"/>
        <w:right w:val="none" w:sz="0" w:space="0" w:color="auto"/>
      </w:divBdr>
      <w:divsChild>
        <w:div w:id="731075009">
          <w:marLeft w:val="0"/>
          <w:marRight w:val="0"/>
          <w:marTop w:val="0"/>
          <w:marBottom w:val="0"/>
          <w:divBdr>
            <w:top w:val="none" w:sz="0" w:space="0" w:color="auto"/>
            <w:left w:val="none" w:sz="0" w:space="0" w:color="auto"/>
            <w:bottom w:val="none" w:sz="0" w:space="0" w:color="auto"/>
            <w:right w:val="none" w:sz="0" w:space="0" w:color="auto"/>
          </w:divBdr>
          <w:divsChild>
            <w:div w:id="1640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4764">
      <w:bodyDiv w:val="1"/>
      <w:marLeft w:val="0"/>
      <w:marRight w:val="0"/>
      <w:marTop w:val="0"/>
      <w:marBottom w:val="0"/>
      <w:divBdr>
        <w:top w:val="none" w:sz="0" w:space="0" w:color="auto"/>
        <w:left w:val="none" w:sz="0" w:space="0" w:color="auto"/>
        <w:bottom w:val="none" w:sz="0" w:space="0" w:color="auto"/>
        <w:right w:val="none" w:sz="0" w:space="0" w:color="auto"/>
      </w:divBdr>
    </w:div>
    <w:div w:id="146943644">
      <w:bodyDiv w:val="1"/>
      <w:marLeft w:val="0"/>
      <w:marRight w:val="0"/>
      <w:marTop w:val="0"/>
      <w:marBottom w:val="0"/>
      <w:divBdr>
        <w:top w:val="none" w:sz="0" w:space="0" w:color="auto"/>
        <w:left w:val="none" w:sz="0" w:space="0" w:color="auto"/>
        <w:bottom w:val="none" w:sz="0" w:space="0" w:color="auto"/>
        <w:right w:val="none" w:sz="0" w:space="0" w:color="auto"/>
      </w:divBdr>
    </w:div>
    <w:div w:id="154418842">
      <w:bodyDiv w:val="1"/>
      <w:marLeft w:val="0"/>
      <w:marRight w:val="0"/>
      <w:marTop w:val="0"/>
      <w:marBottom w:val="0"/>
      <w:divBdr>
        <w:top w:val="none" w:sz="0" w:space="0" w:color="auto"/>
        <w:left w:val="none" w:sz="0" w:space="0" w:color="auto"/>
        <w:bottom w:val="none" w:sz="0" w:space="0" w:color="auto"/>
        <w:right w:val="none" w:sz="0" w:space="0" w:color="auto"/>
      </w:divBdr>
    </w:div>
    <w:div w:id="160046977">
      <w:bodyDiv w:val="1"/>
      <w:marLeft w:val="0"/>
      <w:marRight w:val="0"/>
      <w:marTop w:val="0"/>
      <w:marBottom w:val="0"/>
      <w:divBdr>
        <w:top w:val="none" w:sz="0" w:space="0" w:color="auto"/>
        <w:left w:val="none" w:sz="0" w:space="0" w:color="auto"/>
        <w:bottom w:val="none" w:sz="0" w:space="0" w:color="auto"/>
        <w:right w:val="none" w:sz="0" w:space="0" w:color="auto"/>
      </w:divBdr>
    </w:div>
    <w:div w:id="186718181">
      <w:bodyDiv w:val="1"/>
      <w:marLeft w:val="0"/>
      <w:marRight w:val="0"/>
      <w:marTop w:val="0"/>
      <w:marBottom w:val="0"/>
      <w:divBdr>
        <w:top w:val="none" w:sz="0" w:space="0" w:color="auto"/>
        <w:left w:val="none" w:sz="0" w:space="0" w:color="auto"/>
        <w:bottom w:val="none" w:sz="0" w:space="0" w:color="auto"/>
        <w:right w:val="none" w:sz="0" w:space="0" w:color="auto"/>
      </w:divBdr>
      <w:divsChild>
        <w:div w:id="1411931303">
          <w:marLeft w:val="0"/>
          <w:marRight w:val="0"/>
          <w:marTop w:val="0"/>
          <w:marBottom w:val="0"/>
          <w:divBdr>
            <w:top w:val="none" w:sz="0" w:space="0" w:color="auto"/>
            <w:left w:val="none" w:sz="0" w:space="0" w:color="auto"/>
            <w:bottom w:val="none" w:sz="0" w:space="0" w:color="auto"/>
            <w:right w:val="none" w:sz="0" w:space="0" w:color="auto"/>
          </w:divBdr>
          <w:divsChild>
            <w:div w:id="151800645">
              <w:marLeft w:val="0"/>
              <w:marRight w:val="0"/>
              <w:marTop w:val="0"/>
              <w:marBottom w:val="0"/>
              <w:divBdr>
                <w:top w:val="none" w:sz="0" w:space="0" w:color="auto"/>
                <w:left w:val="none" w:sz="0" w:space="0" w:color="auto"/>
                <w:bottom w:val="none" w:sz="0" w:space="0" w:color="auto"/>
                <w:right w:val="none" w:sz="0" w:space="0" w:color="auto"/>
              </w:divBdr>
            </w:div>
            <w:div w:id="431512558">
              <w:marLeft w:val="0"/>
              <w:marRight w:val="0"/>
              <w:marTop w:val="0"/>
              <w:marBottom w:val="0"/>
              <w:divBdr>
                <w:top w:val="none" w:sz="0" w:space="0" w:color="auto"/>
                <w:left w:val="none" w:sz="0" w:space="0" w:color="auto"/>
                <w:bottom w:val="none" w:sz="0" w:space="0" w:color="auto"/>
                <w:right w:val="none" w:sz="0" w:space="0" w:color="auto"/>
              </w:divBdr>
            </w:div>
            <w:div w:id="773548964">
              <w:marLeft w:val="0"/>
              <w:marRight w:val="0"/>
              <w:marTop w:val="0"/>
              <w:marBottom w:val="0"/>
              <w:divBdr>
                <w:top w:val="none" w:sz="0" w:space="0" w:color="auto"/>
                <w:left w:val="none" w:sz="0" w:space="0" w:color="auto"/>
                <w:bottom w:val="none" w:sz="0" w:space="0" w:color="auto"/>
                <w:right w:val="none" w:sz="0" w:space="0" w:color="auto"/>
              </w:divBdr>
            </w:div>
            <w:div w:id="950672247">
              <w:marLeft w:val="0"/>
              <w:marRight w:val="0"/>
              <w:marTop w:val="0"/>
              <w:marBottom w:val="0"/>
              <w:divBdr>
                <w:top w:val="none" w:sz="0" w:space="0" w:color="auto"/>
                <w:left w:val="none" w:sz="0" w:space="0" w:color="auto"/>
                <w:bottom w:val="none" w:sz="0" w:space="0" w:color="auto"/>
                <w:right w:val="none" w:sz="0" w:space="0" w:color="auto"/>
              </w:divBdr>
            </w:div>
            <w:div w:id="956912573">
              <w:marLeft w:val="0"/>
              <w:marRight w:val="0"/>
              <w:marTop w:val="0"/>
              <w:marBottom w:val="0"/>
              <w:divBdr>
                <w:top w:val="none" w:sz="0" w:space="0" w:color="auto"/>
                <w:left w:val="none" w:sz="0" w:space="0" w:color="auto"/>
                <w:bottom w:val="none" w:sz="0" w:space="0" w:color="auto"/>
                <w:right w:val="none" w:sz="0" w:space="0" w:color="auto"/>
              </w:divBdr>
            </w:div>
            <w:div w:id="1175341244">
              <w:marLeft w:val="0"/>
              <w:marRight w:val="0"/>
              <w:marTop w:val="0"/>
              <w:marBottom w:val="0"/>
              <w:divBdr>
                <w:top w:val="none" w:sz="0" w:space="0" w:color="auto"/>
                <w:left w:val="none" w:sz="0" w:space="0" w:color="auto"/>
                <w:bottom w:val="none" w:sz="0" w:space="0" w:color="auto"/>
                <w:right w:val="none" w:sz="0" w:space="0" w:color="auto"/>
              </w:divBdr>
            </w:div>
            <w:div w:id="1357348241">
              <w:marLeft w:val="0"/>
              <w:marRight w:val="0"/>
              <w:marTop w:val="0"/>
              <w:marBottom w:val="0"/>
              <w:divBdr>
                <w:top w:val="none" w:sz="0" w:space="0" w:color="auto"/>
                <w:left w:val="none" w:sz="0" w:space="0" w:color="auto"/>
                <w:bottom w:val="none" w:sz="0" w:space="0" w:color="auto"/>
                <w:right w:val="none" w:sz="0" w:space="0" w:color="auto"/>
              </w:divBdr>
            </w:div>
            <w:div w:id="1729110671">
              <w:marLeft w:val="0"/>
              <w:marRight w:val="0"/>
              <w:marTop w:val="0"/>
              <w:marBottom w:val="0"/>
              <w:divBdr>
                <w:top w:val="none" w:sz="0" w:space="0" w:color="auto"/>
                <w:left w:val="none" w:sz="0" w:space="0" w:color="auto"/>
                <w:bottom w:val="none" w:sz="0" w:space="0" w:color="auto"/>
                <w:right w:val="none" w:sz="0" w:space="0" w:color="auto"/>
              </w:divBdr>
            </w:div>
            <w:div w:id="1744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9">
      <w:bodyDiv w:val="1"/>
      <w:marLeft w:val="0"/>
      <w:marRight w:val="0"/>
      <w:marTop w:val="0"/>
      <w:marBottom w:val="0"/>
      <w:divBdr>
        <w:top w:val="none" w:sz="0" w:space="0" w:color="auto"/>
        <w:left w:val="none" w:sz="0" w:space="0" w:color="auto"/>
        <w:bottom w:val="none" w:sz="0" w:space="0" w:color="auto"/>
        <w:right w:val="none" w:sz="0" w:space="0" w:color="auto"/>
      </w:divBdr>
    </w:div>
    <w:div w:id="216206385">
      <w:bodyDiv w:val="1"/>
      <w:marLeft w:val="0"/>
      <w:marRight w:val="0"/>
      <w:marTop w:val="0"/>
      <w:marBottom w:val="0"/>
      <w:divBdr>
        <w:top w:val="none" w:sz="0" w:space="0" w:color="auto"/>
        <w:left w:val="none" w:sz="0" w:space="0" w:color="auto"/>
        <w:bottom w:val="none" w:sz="0" w:space="0" w:color="auto"/>
        <w:right w:val="none" w:sz="0" w:space="0" w:color="auto"/>
      </w:divBdr>
      <w:divsChild>
        <w:div w:id="1198273793">
          <w:marLeft w:val="0"/>
          <w:marRight w:val="0"/>
          <w:marTop w:val="0"/>
          <w:marBottom w:val="0"/>
          <w:divBdr>
            <w:top w:val="none" w:sz="0" w:space="0" w:color="auto"/>
            <w:left w:val="none" w:sz="0" w:space="0" w:color="auto"/>
            <w:bottom w:val="none" w:sz="0" w:space="0" w:color="auto"/>
            <w:right w:val="none" w:sz="0" w:space="0" w:color="auto"/>
          </w:divBdr>
          <w:divsChild>
            <w:div w:id="27611856">
              <w:marLeft w:val="0"/>
              <w:marRight w:val="0"/>
              <w:marTop w:val="0"/>
              <w:marBottom w:val="0"/>
              <w:divBdr>
                <w:top w:val="none" w:sz="0" w:space="0" w:color="auto"/>
                <w:left w:val="none" w:sz="0" w:space="0" w:color="auto"/>
                <w:bottom w:val="none" w:sz="0" w:space="0" w:color="auto"/>
                <w:right w:val="none" w:sz="0" w:space="0" w:color="auto"/>
              </w:divBdr>
            </w:div>
            <w:div w:id="368921378">
              <w:marLeft w:val="0"/>
              <w:marRight w:val="0"/>
              <w:marTop w:val="0"/>
              <w:marBottom w:val="0"/>
              <w:divBdr>
                <w:top w:val="none" w:sz="0" w:space="0" w:color="auto"/>
                <w:left w:val="none" w:sz="0" w:space="0" w:color="auto"/>
                <w:bottom w:val="none" w:sz="0" w:space="0" w:color="auto"/>
                <w:right w:val="none" w:sz="0" w:space="0" w:color="auto"/>
              </w:divBdr>
            </w:div>
            <w:div w:id="369646684">
              <w:marLeft w:val="0"/>
              <w:marRight w:val="0"/>
              <w:marTop w:val="0"/>
              <w:marBottom w:val="0"/>
              <w:divBdr>
                <w:top w:val="none" w:sz="0" w:space="0" w:color="auto"/>
                <w:left w:val="none" w:sz="0" w:space="0" w:color="auto"/>
                <w:bottom w:val="none" w:sz="0" w:space="0" w:color="auto"/>
                <w:right w:val="none" w:sz="0" w:space="0" w:color="auto"/>
              </w:divBdr>
            </w:div>
            <w:div w:id="553850657">
              <w:marLeft w:val="0"/>
              <w:marRight w:val="0"/>
              <w:marTop w:val="0"/>
              <w:marBottom w:val="0"/>
              <w:divBdr>
                <w:top w:val="none" w:sz="0" w:space="0" w:color="auto"/>
                <w:left w:val="none" w:sz="0" w:space="0" w:color="auto"/>
                <w:bottom w:val="none" w:sz="0" w:space="0" w:color="auto"/>
                <w:right w:val="none" w:sz="0" w:space="0" w:color="auto"/>
              </w:divBdr>
            </w:div>
            <w:div w:id="610476584">
              <w:marLeft w:val="0"/>
              <w:marRight w:val="0"/>
              <w:marTop w:val="0"/>
              <w:marBottom w:val="0"/>
              <w:divBdr>
                <w:top w:val="none" w:sz="0" w:space="0" w:color="auto"/>
                <w:left w:val="none" w:sz="0" w:space="0" w:color="auto"/>
                <w:bottom w:val="none" w:sz="0" w:space="0" w:color="auto"/>
                <w:right w:val="none" w:sz="0" w:space="0" w:color="auto"/>
              </w:divBdr>
            </w:div>
            <w:div w:id="1252861296">
              <w:marLeft w:val="0"/>
              <w:marRight w:val="0"/>
              <w:marTop w:val="0"/>
              <w:marBottom w:val="0"/>
              <w:divBdr>
                <w:top w:val="none" w:sz="0" w:space="0" w:color="auto"/>
                <w:left w:val="none" w:sz="0" w:space="0" w:color="auto"/>
                <w:bottom w:val="none" w:sz="0" w:space="0" w:color="auto"/>
                <w:right w:val="none" w:sz="0" w:space="0" w:color="auto"/>
              </w:divBdr>
            </w:div>
            <w:div w:id="1272468091">
              <w:marLeft w:val="0"/>
              <w:marRight w:val="0"/>
              <w:marTop w:val="0"/>
              <w:marBottom w:val="0"/>
              <w:divBdr>
                <w:top w:val="none" w:sz="0" w:space="0" w:color="auto"/>
                <w:left w:val="none" w:sz="0" w:space="0" w:color="auto"/>
                <w:bottom w:val="none" w:sz="0" w:space="0" w:color="auto"/>
                <w:right w:val="none" w:sz="0" w:space="0" w:color="auto"/>
              </w:divBdr>
            </w:div>
            <w:div w:id="1579899811">
              <w:marLeft w:val="0"/>
              <w:marRight w:val="0"/>
              <w:marTop w:val="0"/>
              <w:marBottom w:val="0"/>
              <w:divBdr>
                <w:top w:val="none" w:sz="0" w:space="0" w:color="auto"/>
                <w:left w:val="none" w:sz="0" w:space="0" w:color="auto"/>
                <w:bottom w:val="none" w:sz="0" w:space="0" w:color="auto"/>
                <w:right w:val="none" w:sz="0" w:space="0" w:color="auto"/>
              </w:divBdr>
            </w:div>
            <w:div w:id="1654990491">
              <w:marLeft w:val="0"/>
              <w:marRight w:val="0"/>
              <w:marTop w:val="0"/>
              <w:marBottom w:val="0"/>
              <w:divBdr>
                <w:top w:val="none" w:sz="0" w:space="0" w:color="auto"/>
                <w:left w:val="none" w:sz="0" w:space="0" w:color="auto"/>
                <w:bottom w:val="none" w:sz="0" w:space="0" w:color="auto"/>
                <w:right w:val="none" w:sz="0" w:space="0" w:color="auto"/>
              </w:divBdr>
            </w:div>
            <w:div w:id="173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5901">
      <w:bodyDiv w:val="1"/>
      <w:marLeft w:val="0"/>
      <w:marRight w:val="0"/>
      <w:marTop w:val="0"/>
      <w:marBottom w:val="0"/>
      <w:divBdr>
        <w:top w:val="none" w:sz="0" w:space="0" w:color="auto"/>
        <w:left w:val="none" w:sz="0" w:space="0" w:color="auto"/>
        <w:bottom w:val="none" w:sz="0" w:space="0" w:color="auto"/>
        <w:right w:val="none" w:sz="0" w:space="0" w:color="auto"/>
      </w:divBdr>
    </w:div>
    <w:div w:id="289438066">
      <w:bodyDiv w:val="1"/>
      <w:marLeft w:val="0"/>
      <w:marRight w:val="0"/>
      <w:marTop w:val="0"/>
      <w:marBottom w:val="0"/>
      <w:divBdr>
        <w:top w:val="none" w:sz="0" w:space="0" w:color="auto"/>
        <w:left w:val="none" w:sz="0" w:space="0" w:color="auto"/>
        <w:bottom w:val="none" w:sz="0" w:space="0" w:color="auto"/>
        <w:right w:val="none" w:sz="0" w:space="0" w:color="auto"/>
      </w:divBdr>
    </w:div>
    <w:div w:id="343631196">
      <w:bodyDiv w:val="1"/>
      <w:marLeft w:val="0"/>
      <w:marRight w:val="0"/>
      <w:marTop w:val="0"/>
      <w:marBottom w:val="0"/>
      <w:divBdr>
        <w:top w:val="none" w:sz="0" w:space="0" w:color="auto"/>
        <w:left w:val="none" w:sz="0" w:space="0" w:color="auto"/>
        <w:bottom w:val="none" w:sz="0" w:space="0" w:color="auto"/>
        <w:right w:val="none" w:sz="0" w:space="0" w:color="auto"/>
      </w:divBdr>
      <w:divsChild>
        <w:div w:id="652412065">
          <w:marLeft w:val="0"/>
          <w:marRight w:val="0"/>
          <w:marTop w:val="0"/>
          <w:marBottom w:val="0"/>
          <w:divBdr>
            <w:top w:val="none" w:sz="0" w:space="0" w:color="auto"/>
            <w:left w:val="none" w:sz="0" w:space="0" w:color="auto"/>
            <w:bottom w:val="none" w:sz="0" w:space="0" w:color="auto"/>
            <w:right w:val="none" w:sz="0" w:space="0" w:color="auto"/>
          </w:divBdr>
          <w:divsChild>
            <w:div w:id="562182369">
              <w:marLeft w:val="0"/>
              <w:marRight w:val="0"/>
              <w:marTop w:val="0"/>
              <w:marBottom w:val="0"/>
              <w:divBdr>
                <w:top w:val="none" w:sz="0" w:space="0" w:color="auto"/>
                <w:left w:val="none" w:sz="0" w:space="0" w:color="auto"/>
                <w:bottom w:val="none" w:sz="0" w:space="0" w:color="auto"/>
                <w:right w:val="none" w:sz="0" w:space="0" w:color="auto"/>
              </w:divBdr>
            </w:div>
            <w:div w:id="751316996">
              <w:marLeft w:val="0"/>
              <w:marRight w:val="0"/>
              <w:marTop w:val="0"/>
              <w:marBottom w:val="0"/>
              <w:divBdr>
                <w:top w:val="none" w:sz="0" w:space="0" w:color="auto"/>
                <w:left w:val="none" w:sz="0" w:space="0" w:color="auto"/>
                <w:bottom w:val="none" w:sz="0" w:space="0" w:color="auto"/>
                <w:right w:val="none" w:sz="0" w:space="0" w:color="auto"/>
              </w:divBdr>
            </w:div>
            <w:div w:id="790440498">
              <w:marLeft w:val="0"/>
              <w:marRight w:val="0"/>
              <w:marTop w:val="0"/>
              <w:marBottom w:val="0"/>
              <w:divBdr>
                <w:top w:val="none" w:sz="0" w:space="0" w:color="auto"/>
                <w:left w:val="none" w:sz="0" w:space="0" w:color="auto"/>
                <w:bottom w:val="none" w:sz="0" w:space="0" w:color="auto"/>
                <w:right w:val="none" w:sz="0" w:space="0" w:color="auto"/>
              </w:divBdr>
            </w:div>
            <w:div w:id="1100757249">
              <w:marLeft w:val="0"/>
              <w:marRight w:val="0"/>
              <w:marTop w:val="0"/>
              <w:marBottom w:val="0"/>
              <w:divBdr>
                <w:top w:val="none" w:sz="0" w:space="0" w:color="auto"/>
                <w:left w:val="none" w:sz="0" w:space="0" w:color="auto"/>
                <w:bottom w:val="none" w:sz="0" w:space="0" w:color="auto"/>
                <w:right w:val="none" w:sz="0" w:space="0" w:color="auto"/>
              </w:divBdr>
            </w:div>
            <w:div w:id="1697462617">
              <w:marLeft w:val="0"/>
              <w:marRight w:val="0"/>
              <w:marTop w:val="0"/>
              <w:marBottom w:val="0"/>
              <w:divBdr>
                <w:top w:val="none" w:sz="0" w:space="0" w:color="auto"/>
                <w:left w:val="none" w:sz="0" w:space="0" w:color="auto"/>
                <w:bottom w:val="none" w:sz="0" w:space="0" w:color="auto"/>
                <w:right w:val="none" w:sz="0" w:space="0" w:color="auto"/>
              </w:divBdr>
            </w:div>
            <w:div w:id="194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962">
      <w:bodyDiv w:val="1"/>
      <w:marLeft w:val="0"/>
      <w:marRight w:val="0"/>
      <w:marTop w:val="0"/>
      <w:marBottom w:val="0"/>
      <w:divBdr>
        <w:top w:val="none" w:sz="0" w:space="0" w:color="auto"/>
        <w:left w:val="none" w:sz="0" w:space="0" w:color="auto"/>
        <w:bottom w:val="none" w:sz="0" w:space="0" w:color="auto"/>
        <w:right w:val="none" w:sz="0" w:space="0" w:color="auto"/>
      </w:divBdr>
      <w:divsChild>
        <w:div w:id="280385274">
          <w:marLeft w:val="0"/>
          <w:marRight w:val="0"/>
          <w:marTop w:val="0"/>
          <w:marBottom w:val="0"/>
          <w:divBdr>
            <w:top w:val="none" w:sz="0" w:space="0" w:color="auto"/>
            <w:left w:val="none" w:sz="0" w:space="0" w:color="auto"/>
            <w:bottom w:val="none" w:sz="0" w:space="0" w:color="auto"/>
            <w:right w:val="none" w:sz="0" w:space="0" w:color="auto"/>
          </w:divBdr>
        </w:div>
        <w:div w:id="1436367500">
          <w:marLeft w:val="0"/>
          <w:marRight w:val="0"/>
          <w:marTop w:val="0"/>
          <w:marBottom w:val="0"/>
          <w:divBdr>
            <w:top w:val="none" w:sz="0" w:space="0" w:color="auto"/>
            <w:left w:val="none" w:sz="0" w:space="0" w:color="auto"/>
            <w:bottom w:val="none" w:sz="0" w:space="0" w:color="auto"/>
            <w:right w:val="none" w:sz="0" w:space="0" w:color="auto"/>
          </w:divBdr>
        </w:div>
      </w:divsChild>
    </w:div>
    <w:div w:id="381103197">
      <w:bodyDiv w:val="1"/>
      <w:marLeft w:val="0"/>
      <w:marRight w:val="0"/>
      <w:marTop w:val="0"/>
      <w:marBottom w:val="0"/>
      <w:divBdr>
        <w:top w:val="none" w:sz="0" w:space="0" w:color="auto"/>
        <w:left w:val="none" w:sz="0" w:space="0" w:color="auto"/>
        <w:bottom w:val="none" w:sz="0" w:space="0" w:color="auto"/>
        <w:right w:val="none" w:sz="0" w:space="0" w:color="auto"/>
      </w:divBdr>
      <w:divsChild>
        <w:div w:id="1042365742">
          <w:marLeft w:val="0"/>
          <w:marRight w:val="0"/>
          <w:marTop w:val="0"/>
          <w:marBottom w:val="0"/>
          <w:divBdr>
            <w:top w:val="none" w:sz="0" w:space="0" w:color="auto"/>
            <w:left w:val="none" w:sz="0" w:space="0" w:color="auto"/>
            <w:bottom w:val="none" w:sz="0" w:space="0" w:color="auto"/>
            <w:right w:val="none" w:sz="0" w:space="0" w:color="auto"/>
          </w:divBdr>
          <w:divsChild>
            <w:div w:id="436605541">
              <w:marLeft w:val="0"/>
              <w:marRight w:val="0"/>
              <w:marTop w:val="0"/>
              <w:marBottom w:val="0"/>
              <w:divBdr>
                <w:top w:val="none" w:sz="0" w:space="0" w:color="auto"/>
                <w:left w:val="none" w:sz="0" w:space="0" w:color="auto"/>
                <w:bottom w:val="none" w:sz="0" w:space="0" w:color="auto"/>
                <w:right w:val="none" w:sz="0" w:space="0" w:color="auto"/>
              </w:divBdr>
            </w:div>
            <w:div w:id="714038194">
              <w:marLeft w:val="0"/>
              <w:marRight w:val="0"/>
              <w:marTop w:val="0"/>
              <w:marBottom w:val="0"/>
              <w:divBdr>
                <w:top w:val="none" w:sz="0" w:space="0" w:color="auto"/>
                <w:left w:val="none" w:sz="0" w:space="0" w:color="auto"/>
                <w:bottom w:val="none" w:sz="0" w:space="0" w:color="auto"/>
                <w:right w:val="none" w:sz="0" w:space="0" w:color="auto"/>
              </w:divBdr>
            </w:div>
            <w:div w:id="1388991997">
              <w:marLeft w:val="0"/>
              <w:marRight w:val="0"/>
              <w:marTop w:val="0"/>
              <w:marBottom w:val="0"/>
              <w:divBdr>
                <w:top w:val="none" w:sz="0" w:space="0" w:color="auto"/>
                <w:left w:val="none" w:sz="0" w:space="0" w:color="auto"/>
                <w:bottom w:val="none" w:sz="0" w:space="0" w:color="auto"/>
                <w:right w:val="none" w:sz="0" w:space="0" w:color="auto"/>
              </w:divBdr>
            </w:div>
            <w:div w:id="1456020345">
              <w:marLeft w:val="0"/>
              <w:marRight w:val="0"/>
              <w:marTop w:val="0"/>
              <w:marBottom w:val="0"/>
              <w:divBdr>
                <w:top w:val="none" w:sz="0" w:space="0" w:color="auto"/>
                <w:left w:val="none" w:sz="0" w:space="0" w:color="auto"/>
                <w:bottom w:val="none" w:sz="0" w:space="0" w:color="auto"/>
                <w:right w:val="none" w:sz="0" w:space="0" w:color="auto"/>
              </w:divBdr>
            </w:div>
            <w:div w:id="1588156167">
              <w:marLeft w:val="0"/>
              <w:marRight w:val="0"/>
              <w:marTop w:val="0"/>
              <w:marBottom w:val="0"/>
              <w:divBdr>
                <w:top w:val="none" w:sz="0" w:space="0" w:color="auto"/>
                <w:left w:val="none" w:sz="0" w:space="0" w:color="auto"/>
                <w:bottom w:val="none" w:sz="0" w:space="0" w:color="auto"/>
                <w:right w:val="none" w:sz="0" w:space="0" w:color="auto"/>
              </w:divBdr>
            </w:div>
            <w:div w:id="1701931585">
              <w:marLeft w:val="0"/>
              <w:marRight w:val="0"/>
              <w:marTop w:val="0"/>
              <w:marBottom w:val="0"/>
              <w:divBdr>
                <w:top w:val="none" w:sz="0" w:space="0" w:color="auto"/>
                <w:left w:val="none" w:sz="0" w:space="0" w:color="auto"/>
                <w:bottom w:val="none" w:sz="0" w:space="0" w:color="auto"/>
                <w:right w:val="none" w:sz="0" w:space="0" w:color="auto"/>
              </w:divBdr>
            </w:div>
            <w:div w:id="1809397870">
              <w:marLeft w:val="0"/>
              <w:marRight w:val="0"/>
              <w:marTop w:val="0"/>
              <w:marBottom w:val="0"/>
              <w:divBdr>
                <w:top w:val="none" w:sz="0" w:space="0" w:color="auto"/>
                <w:left w:val="none" w:sz="0" w:space="0" w:color="auto"/>
                <w:bottom w:val="none" w:sz="0" w:space="0" w:color="auto"/>
                <w:right w:val="none" w:sz="0" w:space="0" w:color="auto"/>
              </w:divBdr>
            </w:div>
            <w:div w:id="2111966525">
              <w:marLeft w:val="0"/>
              <w:marRight w:val="0"/>
              <w:marTop w:val="0"/>
              <w:marBottom w:val="0"/>
              <w:divBdr>
                <w:top w:val="none" w:sz="0" w:space="0" w:color="auto"/>
                <w:left w:val="none" w:sz="0" w:space="0" w:color="auto"/>
                <w:bottom w:val="none" w:sz="0" w:space="0" w:color="auto"/>
                <w:right w:val="none" w:sz="0" w:space="0" w:color="auto"/>
              </w:divBdr>
            </w:div>
            <w:div w:id="2145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773">
      <w:bodyDiv w:val="1"/>
      <w:marLeft w:val="0"/>
      <w:marRight w:val="0"/>
      <w:marTop w:val="0"/>
      <w:marBottom w:val="0"/>
      <w:divBdr>
        <w:top w:val="none" w:sz="0" w:space="0" w:color="auto"/>
        <w:left w:val="none" w:sz="0" w:space="0" w:color="auto"/>
        <w:bottom w:val="none" w:sz="0" w:space="0" w:color="auto"/>
        <w:right w:val="none" w:sz="0" w:space="0" w:color="auto"/>
      </w:divBdr>
    </w:div>
    <w:div w:id="389692616">
      <w:bodyDiv w:val="1"/>
      <w:marLeft w:val="0"/>
      <w:marRight w:val="0"/>
      <w:marTop w:val="0"/>
      <w:marBottom w:val="0"/>
      <w:divBdr>
        <w:top w:val="none" w:sz="0" w:space="0" w:color="auto"/>
        <w:left w:val="none" w:sz="0" w:space="0" w:color="auto"/>
        <w:bottom w:val="none" w:sz="0" w:space="0" w:color="auto"/>
        <w:right w:val="none" w:sz="0" w:space="0" w:color="auto"/>
      </w:divBdr>
      <w:divsChild>
        <w:div w:id="1309239898">
          <w:marLeft w:val="0"/>
          <w:marRight w:val="0"/>
          <w:marTop w:val="0"/>
          <w:marBottom w:val="0"/>
          <w:divBdr>
            <w:top w:val="none" w:sz="0" w:space="0" w:color="auto"/>
            <w:left w:val="none" w:sz="0" w:space="0" w:color="auto"/>
            <w:bottom w:val="none" w:sz="0" w:space="0" w:color="auto"/>
            <w:right w:val="none" w:sz="0" w:space="0" w:color="auto"/>
          </w:divBdr>
          <w:divsChild>
            <w:div w:id="556547895">
              <w:marLeft w:val="0"/>
              <w:marRight w:val="0"/>
              <w:marTop w:val="0"/>
              <w:marBottom w:val="0"/>
              <w:divBdr>
                <w:top w:val="none" w:sz="0" w:space="0" w:color="auto"/>
                <w:left w:val="none" w:sz="0" w:space="0" w:color="auto"/>
                <w:bottom w:val="none" w:sz="0" w:space="0" w:color="auto"/>
                <w:right w:val="none" w:sz="0" w:space="0" w:color="auto"/>
              </w:divBdr>
            </w:div>
            <w:div w:id="1711802469">
              <w:marLeft w:val="0"/>
              <w:marRight w:val="0"/>
              <w:marTop w:val="0"/>
              <w:marBottom w:val="0"/>
              <w:divBdr>
                <w:top w:val="none" w:sz="0" w:space="0" w:color="auto"/>
                <w:left w:val="none" w:sz="0" w:space="0" w:color="auto"/>
                <w:bottom w:val="none" w:sz="0" w:space="0" w:color="auto"/>
                <w:right w:val="none" w:sz="0" w:space="0" w:color="auto"/>
              </w:divBdr>
            </w:div>
            <w:div w:id="1914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620">
      <w:bodyDiv w:val="1"/>
      <w:marLeft w:val="0"/>
      <w:marRight w:val="0"/>
      <w:marTop w:val="0"/>
      <w:marBottom w:val="0"/>
      <w:divBdr>
        <w:top w:val="none" w:sz="0" w:space="0" w:color="auto"/>
        <w:left w:val="none" w:sz="0" w:space="0" w:color="auto"/>
        <w:bottom w:val="none" w:sz="0" w:space="0" w:color="auto"/>
        <w:right w:val="none" w:sz="0" w:space="0" w:color="auto"/>
      </w:divBdr>
      <w:divsChild>
        <w:div w:id="1329554963">
          <w:marLeft w:val="0"/>
          <w:marRight w:val="0"/>
          <w:marTop w:val="0"/>
          <w:marBottom w:val="0"/>
          <w:divBdr>
            <w:top w:val="none" w:sz="0" w:space="0" w:color="auto"/>
            <w:left w:val="none" w:sz="0" w:space="0" w:color="auto"/>
            <w:bottom w:val="none" w:sz="0" w:space="0" w:color="auto"/>
            <w:right w:val="none" w:sz="0" w:space="0" w:color="auto"/>
          </w:divBdr>
          <w:divsChild>
            <w:div w:id="236595772">
              <w:marLeft w:val="0"/>
              <w:marRight w:val="0"/>
              <w:marTop w:val="0"/>
              <w:marBottom w:val="0"/>
              <w:divBdr>
                <w:top w:val="none" w:sz="0" w:space="0" w:color="auto"/>
                <w:left w:val="none" w:sz="0" w:space="0" w:color="auto"/>
                <w:bottom w:val="none" w:sz="0" w:space="0" w:color="auto"/>
                <w:right w:val="none" w:sz="0" w:space="0" w:color="auto"/>
              </w:divBdr>
            </w:div>
            <w:div w:id="796870209">
              <w:marLeft w:val="0"/>
              <w:marRight w:val="0"/>
              <w:marTop w:val="0"/>
              <w:marBottom w:val="0"/>
              <w:divBdr>
                <w:top w:val="none" w:sz="0" w:space="0" w:color="auto"/>
                <w:left w:val="none" w:sz="0" w:space="0" w:color="auto"/>
                <w:bottom w:val="none" w:sz="0" w:space="0" w:color="auto"/>
                <w:right w:val="none" w:sz="0" w:space="0" w:color="auto"/>
              </w:divBdr>
            </w:div>
            <w:div w:id="1108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798">
      <w:bodyDiv w:val="1"/>
      <w:marLeft w:val="0"/>
      <w:marRight w:val="0"/>
      <w:marTop w:val="0"/>
      <w:marBottom w:val="0"/>
      <w:divBdr>
        <w:top w:val="none" w:sz="0" w:space="0" w:color="auto"/>
        <w:left w:val="none" w:sz="0" w:space="0" w:color="auto"/>
        <w:bottom w:val="none" w:sz="0" w:space="0" w:color="auto"/>
        <w:right w:val="none" w:sz="0" w:space="0" w:color="auto"/>
      </w:divBdr>
    </w:div>
    <w:div w:id="461536634">
      <w:bodyDiv w:val="1"/>
      <w:marLeft w:val="0"/>
      <w:marRight w:val="0"/>
      <w:marTop w:val="0"/>
      <w:marBottom w:val="0"/>
      <w:divBdr>
        <w:top w:val="none" w:sz="0" w:space="0" w:color="auto"/>
        <w:left w:val="none" w:sz="0" w:space="0" w:color="auto"/>
        <w:bottom w:val="none" w:sz="0" w:space="0" w:color="auto"/>
        <w:right w:val="none" w:sz="0" w:space="0" w:color="auto"/>
      </w:divBdr>
      <w:divsChild>
        <w:div w:id="1310406834">
          <w:marLeft w:val="0"/>
          <w:marRight w:val="0"/>
          <w:marTop w:val="0"/>
          <w:marBottom w:val="0"/>
          <w:divBdr>
            <w:top w:val="none" w:sz="0" w:space="0" w:color="auto"/>
            <w:left w:val="none" w:sz="0" w:space="0" w:color="auto"/>
            <w:bottom w:val="none" w:sz="0" w:space="0" w:color="auto"/>
            <w:right w:val="none" w:sz="0" w:space="0" w:color="auto"/>
          </w:divBdr>
          <w:divsChild>
            <w:div w:id="652753683">
              <w:marLeft w:val="0"/>
              <w:marRight w:val="0"/>
              <w:marTop w:val="0"/>
              <w:marBottom w:val="0"/>
              <w:divBdr>
                <w:top w:val="none" w:sz="0" w:space="0" w:color="auto"/>
                <w:left w:val="none" w:sz="0" w:space="0" w:color="auto"/>
                <w:bottom w:val="none" w:sz="0" w:space="0" w:color="auto"/>
                <w:right w:val="none" w:sz="0" w:space="0" w:color="auto"/>
              </w:divBdr>
            </w:div>
            <w:div w:id="766735830">
              <w:marLeft w:val="0"/>
              <w:marRight w:val="0"/>
              <w:marTop w:val="0"/>
              <w:marBottom w:val="0"/>
              <w:divBdr>
                <w:top w:val="none" w:sz="0" w:space="0" w:color="auto"/>
                <w:left w:val="none" w:sz="0" w:space="0" w:color="auto"/>
                <w:bottom w:val="none" w:sz="0" w:space="0" w:color="auto"/>
                <w:right w:val="none" w:sz="0" w:space="0" w:color="auto"/>
              </w:divBdr>
            </w:div>
            <w:div w:id="943001962">
              <w:marLeft w:val="0"/>
              <w:marRight w:val="0"/>
              <w:marTop w:val="0"/>
              <w:marBottom w:val="0"/>
              <w:divBdr>
                <w:top w:val="none" w:sz="0" w:space="0" w:color="auto"/>
                <w:left w:val="none" w:sz="0" w:space="0" w:color="auto"/>
                <w:bottom w:val="none" w:sz="0" w:space="0" w:color="auto"/>
                <w:right w:val="none" w:sz="0" w:space="0" w:color="auto"/>
              </w:divBdr>
            </w:div>
            <w:div w:id="949966982">
              <w:marLeft w:val="0"/>
              <w:marRight w:val="0"/>
              <w:marTop w:val="0"/>
              <w:marBottom w:val="0"/>
              <w:divBdr>
                <w:top w:val="none" w:sz="0" w:space="0" w:color="auto"/>
                <w:left w:val="none" w:sz="0" w:space="0" w:color="auto"/>
                <w:bottom w:val="none" w:sz="0" w:space="0" w:color="auto"/>
                <w:right w:val="none" w:sz="0" w:space="0" w:color="auto"/>
              </w:divBdr>
            </w:div>
            <w:div w:id="977107986">
              <w:marLeft w:val="0"/>
              <w:marRight w:val="0"/>
              <w:marTop w:val="0"/>
              <w:marBottom w:val="0"/>
              <w:divBdr>
                <w:top w:val="none" w:sz="0" w:space="0" w:color="auto"/>
                <w:left w:val="none" w:sz="0" w:space="0" w:color="auto"/>
                <w:bottom w:val="none" w:sz="0" w:space="0" w:color="auto"/>
                <w:right w:val="none" w:sz="0" w:space="0" w:color="auto"/>
              </w:divBdr>
            </w:div>
            <w:div w:id="988248711">
              <w:marLeft w:val="0"/>
              <w:marRight w:val="0"/>
              <w:marTop w:val="0"/>
              <w:marBottom w:val="0"/>
              <w:divBdr>
                <w:top w:val="none" w:sz="0" w:space="0" w:color="auto"/>
                <w:left w:val="none" w:sz="0" w:space="0" w:color="auto"/>
                <w:bottom w:val="none" w:sz="0" w:space="0" w:color="auto"/>
                <w:right w:val="none" w:sz="0" w:space="0" w:color="auto"/>
              </w:divBdr>
            </w:div>
            <w:div w:id="1158695208">
              <w:marLeft w:val="0"/>
              <w:marRight w:val="0"/>
              <w:marTop w:val="0"/>
              <w:marBottom w:val="0"/>
              <w:divBdr>
                <w:top w:val="none" w:sz="0" w:space="0" w:color="auto"/>
                <w:left w:val="none" w:sz="0" w:space="0" w:color="auto"/>
                <w:bottom w:val="none" w:sz="0" w:space="0" w:color="auto"/>
                <w:right w:val="none" w:sz="0" w:space="0" w:color="auto"/>
              </w:divBdr>
            </w:div>
            <w:div w:id="1235509903">
              <w:marLeft w:val="0"/>
              <w:marRight w:val="0"/>
              <w:marTop w:val="0"/>
              <w:marBottom w:val="0"/>
              <w:divBdr>
                <w:top w:val="none" w:sz="0" w:space="0" w:color="auto"/>
                <w:left w:val="none" w:sz="0" w:space="0" w:color="auto"/>
                <w:bottom w:val="none" w:sz="0" w:space="0" w:color="auto"/>
                <w:right w:val="none" w:sz="0" w:space="0" w:color="auto"/>
              </w:divBdr>
            </w:div>
            <w:div w:id="1852917069">
              <w:marLeft w:val="0"/>
              <w:marRight w:val="0"/>
              <w:marTop w:val="0"/>
              <w:marBottom w:val="0"/>
              <w:divBdr>
                <w:top w:val="none" w:sz="0" w:space="0" w:color="auto"/>
                <w:left w:val="none" w:sz="0" w:space="0" w:color="auto"/>
                <w:bottom w:val="none" w:sz="0" w:space="0" w:color="auto"/>
                <w:right w:val="none" w:sz="0" w:space="0" w:color="auto"/>
              </w:divBdr>
            </w:div>
            <w:div w:id="1853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7248">
      <w:bodyDiv w:val="1"/>
      <w:marLeft w:val="0"/>
      <w:marRight w:val="0"/>
      <w:marTop w:val="0"/>
      <w:marBottom w:val="0"/>
      <w:divBdr>
        <w:top w:val="none" w:sz="0" w:space="0" w:color="auto"/>
        <w:left w:val="none" w:sz="0" w:space="0" w:color="auto"/>
        <w:bottom w:val="none" w:sz="0" w:space="0" w:color="auto"/>
        <w:right w:val="none" w:sz="0" w:space="0" w:color="auto"/>
      </w:divBdr>
    </w:div>
    <w:div w:id="542906229">
      <w:bodyDiv w:val="1"/>
      <w:marLeft w:val="0"/>
      <w:marRight w:val="0"/>
      <w:marTop w:val="0"/>
      <w:marBottom w:val="0"/>
      <w:divBdr>
        <w:top w:val="none" w:sz="0" w:space="0" w:color="auto"/>
        <w:left w:val="none" w:sz="0" w:space="0" w:color="auto"/>
        <w:bottom w:val="none" w:sz="0" w:space="0" w:color="auto"/>
        <w:right w:val="none" w:sz="0" w:space="0" w:color="auto"/>
      </w:divBdr>
      <w:divsChild>
        <w:div w:id="670523810">
          <w:marLeft w:val="0"/>
          <w:marRight w:val="0"/>
          <w:marTop w:val="0"/>
          <w:marBottom w:val="0"/>
          <w:divBdr>
            <w:top w:val="none" w:sz="0" w:space="0" w:color="auto"/>
            <w:left w:val="none" w:sz="0" w:space="0" w:color="auto"/>
            <w:bottom w:val="none" w:sz="0" w:space="0" w:color="auto"/>
            <w:right w:val="none" w:sz="0" w:space="0" w:color="auto"/>
          </w:divBdr>
          <w:divsChild>
            <w:div w:id="8989681">
              <w:marLeft w:val="0"/>
              <w:marRight w:val="0"/>
              <w:marTop w:val="0"/>
              <w:marBottom w:val="0"/>
              <w:divBdr>
                <w:top w:val="none" w:sz="0" w:space="0" w:color="auto"/>
                <w:left w:val="none" w:sz="0" w:space="0" w:color="auto"/>
                <w:bottom w:val="none" w:sz="0" w:space="0" w:color="auto"/>
                <w:right w:val="none" w:sz="0" w:space="0" w:color="auto"/>
              </w:divBdr>
            </w:div>
            <w:div w:id="208613285">
              <w:marLeft w:val="0"/>
              <w:marRight w:val="0"/>
              <w:marTop w:val="0"/>
              <w:marBottom w:val="0"/>
              <w:divBdr>
                <w:top w:val="none" w:sz="0" w:space="0" w:color="auto"/>
                <w:left w:val="none" w:sz="0" w:space="0" w:color="auto"/>
                <w:bottom w:val="none" w:sz="0" w:space="0" w:color="auto"/>
                <w:right w:val="none" w:sz="0" w:space="0" w:color="auto"/>
              </w:divBdr>
            </w:div>
            <w:div w:id="726956541">
              <w:marLeft w:val="0"/>
              <w:marRight w:val="0"/>
              <w:marTop w:val="0"/>
              <w:marBottom w:val="0"/>
              <w:divBdr>
                <w:top w:val="none" w:sz="0" w:space="0" w:color="auto"/>
                <w:left w:val="none" w:sz="0" w:space="0" w:color="auto"/>
                <w:bottom w:val="none" w:sz="0" w:space="0" w:color="auto"/>
                <w:right w:val="none" w:sz="0" w:space="0" w:color="auto"/>
              </w:divBdr>
            </w:div>
            <w:div w:id="1131363328">
              <w:marLeft w:val="0"/>
              <w:marRight w:val="0"/>
              <w:marTop w:val="0"/>
              <w:marBottom w:val="0"/>
              <w:divBdr>
                <w:top w:val="none" w:sz="0" w:space="0" w:color="auto"/>
                <w:left w:val="none" w:sz="0" w:space="0" w:color="auto"/>
                <w:bottom w:val="none" w:sz="0" w:space="0" w:color="auto"/>
                <w:right w:val="none" w:sz="0" w:space="0" w:color="auto"/>
              </w:divBdr>
            </w:div>
            <w:div w:id="1374882805">
              <w:marLeft w:val="0"/>
              <w:marRight w:val="0"/>
              <w:marTop w:val="0"/>
              <w:marBottom w:val="0"/>
              <w:divBdr>
                <w:top w:val="none" w:sz="0" w:space="0" w:color="auto"/>
                <w:left w:val="none" w:sz="0" w:space="0" w:color="auto"/>
                <w:bottom w:val="none" w:sz="0" w:space="0" w:color="auto"/>
                <w:right w:val="none" w:sz="0" w:space="0" w:color="auto"/>
              </w:divBdr>
            </w:div>
            <w:div w:id="1446388749">
              <w:marLeft w:val="0"/>
              <w:marRight w:val="0"/>
              <w:marTop w:val="0"/>
              <w:marBottom w:val="0"/>
              <w:divBdr>
                <w:top w:val="none" w:sz="0" w:space="0" w:color="auto"/>
                <w:left w:val="none" w:sz="0" w:space="0" w:color="auto"/>
                <w:bottom w:val="none" w:sz="0" w:space="0" w:color="auto"/>
                <w:right w:val="none" w:sz="0" w:space="0" w:color="auto"/>
              </w:divBdr>
            </w:div>
            <w:div w:id="1807964911">
              <w:marLeft w:val="0"/>
              <w:marRight w:val="0"/>
              <w:marTop w:val="0"/>
              <w:marBottom w:val="0"/>
              <w:divBdr>
                <w:top w:val="none" w:sz="0" w:space="0" w:color="auto"/>
                <w:left w:val="none" w:sz="0" w:space="0" w:color="auto"/>
                <w:bottom w:val="none" w:sz="0" w:space="0" w:color="auto"/>
                <w:right w:val="none" w:sz="0" w:space="0" w:color="auto"/>
              </w:divBdr>
            </w:div>
            <w:div w:id="189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643">
      <w:bodyDiv w:val="1"/>
      <w:marLeft w:val="0"/>
      <w:marRight w:val="0"/>
      <w:marTop w:val="0"/>
      <w:marBottom w:val="0"/>
      <w:divBdr>
        <w:top w:val="none" w:sz="0" w:space="0" w:color="auto"/>
        <w:left w:val="none" w:sz="0" w:space="0" w:color="auto"/>
        <w:bottom w:val="none" w:sz="0" w:space="0" w:color="auto"/>
        <w:right w:val="none" w:sz="0" w:space="0" w:color="auto"/>
      </w:divBdr>
    </w:div>
    <w:div w:id="636955865">
      <w:bodyDiv w:val="1"/>
      <w:marLeft w:val="0"/>
      <w:marRight w:val="0"/>
      <w:marTop w:val="0"/>
      <w:marBottom w:val="0"/>
      <w:divBdr>
        <w:top w:val="none" w:sz="0" w:space="0" w:color="auto"/>
        <w:left w:val="none" w:sz="0" w:space="0" w:color="auto"/>
        <w:bottom w:val="none" w:sz="0" w:space="0" w:color="auto"/>
        <w:right w:val="none" w:sz="0" w:space="0" w:color="auto"/>
      </w:divBdr>
    </w:div>
    <w:div w:id="656764865">
      <w:bodyDiv w:val="1"/>
      <w:marLeft w:val="0"/>
      <w:marRight w:val="0"/>
      <w:marTop w:val="0"/>
      <w:marBottom w:val="0"/>
      <w:divBdr>
        <w:top w:val="none" w:sz="0" w:space="0" w:color="auto"/>
        <w:left w:val="none" w:sz="0" w:space="0" w:color="auto"/>
        <w:bottom w:val="none" w:sz="0" w:space="0" w:color="auto"/>
        <w:right w:val="none" w:sz="0" w:space="0" w:color="auto"/>
      </w:divBdr>
      <w:divsChild>
        <w:div w:id="1366559999">
          <w:marLeft w:val="0"/>
          <w:marRight w:val="0"/>
          <w:marTop w:val="0"/>
          <w:marBottom w:val="0"/>
          <w:divBdr>
            <w:top w:val="none" w:sz="0" w:space="0" w:color="auto"/>
            <w:left w:val="none" w:sz="0" w:space="0" w:color="auto"/>
            <w:bottom w:val="none" w:sz="0" w:space="0" w:color="auto"/>
            <w:right w:val="none" w:sz="0" w:space="0" w:color="auto"/>
          </w:divBdr>
          <w:divsChild>
            <w:div w:id="28144869">
              <w:marLeft w:val="0"/>
              <w:marRight w:val="0"/>
              <w:marTop w:val="0"/>
              <w:marBottom w:val="0"/>
              <w:divBdr>
                <w:top w:val="none" w:sz="0" w:space="0" w:color="auto"/>
                <w:left w:val="none" w:sz="0" w:space="0" w:color="auto"/>
                <w:bottom w:val="none" w:sz="0" w:space="0" w:color="auto"/>
                <w:right w:val="none" w:sz="0" w:space="0" w:color="auto"/>
              </w:divBdr>
            </w:div>
            <w:div w:id="4799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00">
      <w:bodyDiv w:val="1"/>
      <w:marLeft w:val="0"/>
      <w:marRight w:val="0"/>
      <w:marTop w:val="0"/>
      <w:marBottom w:val="0"/>
      <w:divBdr>
        <w:top w:val="none" w:sz="0" w:space="0" w:color="auto"/>
        <w:left w:val="none" w:sz="0" w:space="0" w:color="auto"/>
        <w:bottom w:val="none" w:sz="0" w:space="0" w:color="auto"/>
        <w:right w:val="none" w:sz="0" w:space="0" w:color="auto"/>
      </w:divBdr>
    </w:div>
    <w:div w:id="775751827">
      <w:bodyDiv w:val="1"/>
      <w:marLeft w:val="0"/>
      <w:marRight w:val="0"/>
      <w:marTop w:val="0"/>
      <w:marBottom w:val="0"/>
      <w:divBdr>
        <w:top w:val="none" w:sz="0" w:space="0" w:color="auto"/>
        <w:left w:val="none" w:sz="0" w:space="0" w:color="auto"/>
        <w:bottom w:val="none" w:sz="0" w:space="0" w:color="auto"/>
        <w:right w:val="none" w:sz="0" w:space="0" w:color="auto"/>
      </w:divBdr>
    </w:div>
    <w:div w:id="807549427">
      <w:bodyDiv w:val="1"/>
      <w:marLeft w:val="0"/>
      <w:marRight w:val="0"/>
      <w:marTop w:val="0"/>
      <w:marBottom w:val="0"/>
      <w:divBdr>
        <w:top w:val="none" w:sz="0" w:space="0" w:color="auto"/>
        <w:left w:val="none" w:sz="0" w:space="0" w:color="auto"/>
        <w:bottom w:val="none" w:sz="0" w:space="0" w:color="auto"/>
        <w:right w:val="none" w:sz="0" w:space="0" w:color="auto"/>
      </w:divBdr>
    </w:div>
    <w:div w:id="814830695">
      <w:bodyDiv w:val="1"/>
      <w:marLeft w:val="0"/>
      <w:marRight w:val="0"/>
      <w:marTop w:val="0"/>
      <w:marBottom w:val="0"/>
      <w:divBdr>
        <w:top w:val="none" w:sz="0" w:space="0" w:color="auto"/>
        <w:left w:val="none" w:sz="0" w:space="0" w:color="auto"/>
        <w:bottom w:val="none" w:sz="0" w:space="0" w:color="auto"/>
        <w:right w:val="none" w:sz="0" w:space="0" w:color="auto"/>
      </w:divBdr>
      <w:divsChild>
        <w:div w:id="377627802">
          <w:marLeft w:val="0"/>
          <w:marRight w:val="0"/>
          <w:marTop w:val="0"/>
          <w:marBottom w:val="0"/>
          <w:divBdr>
            <w:top w:val="none" w:sz="0" w:space="0" w:color="auto"/>
            <w:left w:val="none" w:sz="0" w:space="0" w:color="auto"/>
            <w:bottom w:val="none" w:sz="0" w:space="0" w:color="auto"/>
            <w:right w:val="none" w:sz="0" w:space="0" w:color="auto"/>
          </w:divBdr>
          <w:divsChild>
            <w:div w:id="45880543">
              <w:marLeft w:val="0"/>
              <w:marRight w:val="0"/>
              <w:marTop w:val="0"/>
              <w:marBottom w:val="0"/>
              <w:divBdr>
                <w:top w:val="none" w:sz="0" w:space="0" w:color="auto"/>
                <w:left w:val="none" w:sz="0" w:space="0" w:color="auto"/>
                <w:bottom w:val="none" w:sz="0" w:space="0" w:color="auto"/>
                <w:right w:val="none" w:sz="0" w:space="0" w:color="auto"/>
              </w:divBdr>
            </w:div>
            <w:div w:id="901595646">
              <w:marLeft w:val="0"/>
              <w:marRight w:val="0"/>
              <w:marTop w:val="0"/>
              <w:marBottom w:val="0"/>
              <w:divBdr>
                <w:top w:val="none" w:sz="0" w:space="0" w:color="auto"/>
                <w:left w:val="none" w:sz="0" w:space="0" w:color="auto"/>
                <w:bottom w:val="none" w:sz="0" w:space="0" w:color="auto"/>
                <w:right w:val="none" w:sz="0" w:space="0" w:color="auto"/>
              </w:divBdr>
            </w:div>
            <w:div w:id="1415323510">
              <w:marLeft w:val="0"/>
              <w:marRight w:val="0"/>
              <w:marTop w:val="0"/>
              <w:marBottom w:val="0"/>
              <w:divBdr>
                <w:top w:val="none" w:sz="0" w:space="0" w:color="auto"/>
                <w:left w:val="none" w:sz="0" w:space="0" w:color="auto"/>
                <w:bottom w:val="none" w:sz="0" w:space="0" w:color="auto"/>
                <w:right w:val="none" w:sz="0" w:space="0" w:color="auto"/>
              </w:divBdr>
            </w:div>
            <w:div w:id="1758672380">
              <w:marLeft w:val="0"/>
              <w:marRight w:val="0"/>
              <w:marTop w:val="0"/>
              <w:marBottom w:val="0"/>
              <w:divBdr>
                <w:top w:val="none" w:sz="0" w:space="0" w:color="auto"/>
                <w:left w:val="none" w:sz="0" w:space="0" w:color="auto"/>
                <w:bottom w:val="none" w:sz="0" w:space="0" w:color="auto"/>
                <w:right w:val="none" w:sz="0" w:space="0" w:color="auto"/>
              </w:divBdr>
            </w:div>
            <w:div w:id="1768113290">
              <w:marLeft w:val="0"/>
              <w:marRight w:val="0"/>
              <w:marTop w:val="0"/>
              <w:marBottom w:val="0"/>
              <w:divBdr>
                <w:top w:val="none" w:sz="0" w:space="0" w:color="auto"/>
                <w:left w:val="none" w:sz="0" w:space="0" w:color="auto"/>
                <w:bottom w:val="none" w:sz="0" w:space="0" w:color="auto"/>
                <w:right w:val="none" w:sz="0" w:space="0" w:color="auto"/>
              </w:divBdr>
            </w:div>
            <w:div w:id="19441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124">
      <w:bodyDiv w:val="1"/>
      <w:marLeft w:val="0"/>
      <w:marRight w:val="0"/>
      <w:marTop w:val="0"/>
      <w:marBottom w:val="0"/>
      <w:divBdr>
        <w:top w:val="none" w:sz="0" w:space="0" w:color="auto"/>
        <w:left w:val="none" w:sz="0" w:space="0" w:color="auto"/>
        <w:bottom w:val="none" w:sz="0" w:space="0" w:color="auto"/>
        <w:right w:val="none" w:sz="0" w:space="0" w:color="auto"/>
      </w:divBdr>
      <w:divsChild>
        <w:div w:id="514882617">
          <w:marLeft w:val="0"/>
          <w:marRight w:val="0"/>
          <w:marTop w:val="0"/>
          <w:marBottom w:val="120"/>
          <w:divBdr>
            <w:top w:val="none" w:sz="0" w:space="0" w:color="auto"/>
            <w:left w:val="none" w:sz="0" w:space="0" w:color="auto"/>
            <w:bottom w:val="none" w:sz="0" w:space="0" w:color="auto"/>
            <w:right w:val="none" w:sz="0" w:space="0" w:color="auto"/>
          </w:divBdr>
        </w:div>
        <w:div w:id="1821071097">
          <w:marLeft w:val="0"/>
          <w:marRight w:val="0"/>
          <w:marTop w:val="0"/>
          <w:marBottom w:val="120"/>
          <w:divBdr>
            <w:top w:val="none" w:sz="0" w:space="0" w:color="auto"/>
            <w:left w:val="none" w:sz="0" w:space="0" w:color="auto"/>
            <w:bottom w:val="none" w:sz="0" w:space="0" w:color="auto"/>
            <w:right w:val="none" w:sz="0" w:space="0" w:color="auto"/>
          </w:divBdr>
        </w:div>
      </w:divsChild>
    </w:div>
    <w:div w:id="866480799">
      <w:bodyDiv w:val="1"/>
      <w:marLeft w:val="0"/>
      <w:marRight w:val="0"/>
      <w:marTop w:val="0"/>
      <w:marBottom w:val="0"/>
      <w:divBdr>
        <w:top w:val="none" w:sz="0" w:space="0" w:color="auto"/>
        <w:left w:val="none" w:sz="0" w:space="0" w:color="auto"/>
        <w:bottom w:val="none" w:sz="0" w:space="0" w:color="auto"/>
        <w:right w:val="none" w:sz="0" w:space="0" w:color="auto"/>
      </w:divBdr>
    </w:div>
    <w:div w:id="890656770">
      <w:bodyDiv w:val="1"/>
      <w:marLeft w:val="0"/>
      <w:marRight w:val="0"/>
      <w:marTop w:val="0"/>
      <w:marBottom w:val="0"/>
      <w:divBdr>
        <w:top w:val="none" w:sz="0" w:space="0" w:color="auto"/>
        <w:left w:val="none" w:sz="0" w:space="0" w:color="auto"/>
        <w:bottom w:val="none" w:sz="0" w:space="0" w:color="auto"/>
        <w:right w:val="none" w:sz="0" w:space="0" w:color="auto"/>
      </w:divBdr>
      <w:divsChild>
        <w:div w:id="1228688267">
          <w:marLeft w:val="0"/>
          <w:marRight w:val="0"/>
          <w:marTop w:val="0"/>
          <w:marBottom w:val="0"/>
          <w:divBdr>
            <w:top w:val="none" w:sz="0" w:space="0" w:color="auto"/>
            <w:left w:val="none" w:sz="0" w:space="0" w:color="auto"/>
            <w:bottom w:val="none" w:sz="0" w:space="0" w:color="auto"/>
            <w:right w:val="none" w:sz="0" w:space="0" w:color="auto"/>
          </w:divBdr>
          <w:divsChild>
            <w:div w:id="50422785">
              <w:marLeft w:val="0"/>
              <w:marRight w:val="0"/>
              <w:marTop w:val="0"/>
              <w:marBottom w:val="0"/>
              <w:divBdr>
                <w:top w:val="none" w:sz="0" w:space="0" w:color="auto"/>
                <w:left w:val="none" w:sz="0" w:space="0" w:color="auto"/>
                <w:bottom w:val="none" w:sz="0" w:space="0" w:color="auto"/>
                <w:right w:val="none" w:sz="0" w:space="0" w:color="auto"/>
              </w:divBdr>
            </w:div>
            <w:div w:id="164636274">
              <w:marLeft w:val="0"/>
              <w:marRight w:val="0"/>
              <w:marTop w:val="0"/>
              <w:marBottom w:val="0"/>
              <w:divBdr>
                <w:top w:val="none" w:sz="0" w:space="0" w:color="auto"/>
                <w:left w:val="none" w:sz="0" w:space="0" w:color="auto"/>
                <w:bottom w:val="none" w:sz="0" w:space="0" w:color="auto"/>
                <w:right w:val="none" w:sz="0" w:space="0" w:color="auto"/>
              </w:divBdr>
            </w:div>
            <w:div w:id="686908743">
              <w:marLeft w:val="0"/>
              <w:marRight w:val="0"/>
              <w:marTop w:val="0"/>
              <w:marBottom w:val="0"/>
              <w:divBdr>
                <w:top w:val="none" w:sz="0" w:space="0" w:color="auto"/>
                <w:left w:val="none" w:sz="0" w:space="0" w:color="auto"/>
                <w:bottom w:val="none" w:sz="0" w:space="0" w:color="auto"/>
                <w:right w:val="none" w:sz="0" w:space="0" w:color="auto"/>
              </w:divBdr>
            </w:div>
            <w:div w:id="841892024">
              <w:marLeft w:val="0"/>
              <w:marRight w:val="0"/>
              <w:marTop w:val="0"/>
              <w:marBottom w:val="0"/>
              <w:divBdr>
                <w:top w:val="none" w:sz="0" w:space="0" w:color="auto"/>
                <w:left w:val="none" w:sz="0" w:space="0" w:color="auto"/>
                <w:bottom w:val="none" w:sz="0" w:space="0" w:color="auto"/>
                <w:right w:val="none" w:sz="0" w:space="0" w:color="auto"/>
              </w:divBdr>
            </w:div>
            <w:div w:id="1099332243">
              <w:marLeft w:val="0"/>
              <w:marRight w:val="0"/>
              <w:marTop w:val="0"/>
              <w:marBottom w:val="0"/>
              <w:divBdr>
                <w:top w:val="none" w:sz="0" w:space="0" w:color="auto"/>
                <w:left w:val="none" w:sz="0" w:space="0" w:color="auto"/>
                <w:bottom w:val="none" w:sz="0" w:space="0" w:color="auto"/>
                <w:right w:val="none" w:sz="0" w:space="0" w:color="auto"/>
              </w:divBdr>
            </w:div>
            <w:div w:id="1953589911">
              <w:marLeft w:val="0"/>
              <w:marRight w:val="0"/>
              <w:marTop w:val="0"/>
              <w:marBottom w:val="0"/>
              <w:divBdr>
                <w:top w:val="none" w:sz="0" w:space="0" w:color="auto"/>
                <w:left w:val="none" w:sz="0" w:space="0" w:color="auto"/>
                <w:bottom w:val="none" w:sz="0" w:space="0" w:color="auto"/>
                <w:right w:val="none" w:sz="0" w:space="0" w:color="auto"/>
              </w:divBdr>
            </w:div>
            <w:div w:id="2016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140">
      <w:bodyDiv w:val="1"/>
      <w:marLeft w:val="0"/>
      <w:marRight w:val="0"/>
      <w:marTop w:val="0"/>
      <w:marBottom w:val="0"/>
      <w:divBdr>
        <w:top w:val="none" w:sz="0" w:space="0" w:color="auto"/>
        <w:left w:val="none" w:sz="0" w:space="0" w:color="auto"/>
        <w:bottom w:val="none" w:sz="0" w:space="0" w:color="auto"/>
        <w:right w:val="none" w:sz="0" w:space="0" w:color="auto"/>
      </w:divBdr>
      <w:divsChild>
        <w:div w:id="25761381">
          <w:marLeft w:val="0"/>
          <w:marRight w:val="0"/>
          <w:marTop w:val="0"/>
          <w:marBottom w:val="0"/>
          <w:divBdr>
            <w:top w:val="none" w:sz="0" w:space="0" w:color="auto"/>
            <w:left w:val="none" w:sz="0" w:space="0" w:color="auto"/>
            <w:bottom w:val="none" w:sz="0" w:space="0" w:color="auto"/>
            <w:right w:val="none" w:sz="0" w:space="0" w:color="auto"/>
          </w:divBdr>
          <w:divsChild>
            <w:div w:id="135535563">
              <w:marLeft w:val="0"/>
              <w:marRight w:val="0"/>
              <w:marTop w:val="0"/>
              <w:marBottom w:val="0"/>
              <w:divBdr>
                <w:top w:val="none" w:sz="0" w:space="0" w:color="auto"/>
                <w:left w:val="none" w:sz="0" w:space="0" w:color="auto"/>
                <w:bottom w:val="none" w:sz="0" w:space="0" w:color="auto"/>
                <w:right w:val="none" w:sz="0" w:space="0" w:color="auto"/>
              </w:divBdr>
            </w:div>
            <w:div w:id="434325473">
              <w:marLeft w:val="0"/>
              <w:marRight w:val="0"/>
              <w:marTop w:val="0"/>
              <w:marBottom w:val="0"/>
              <w:divBdr>
                <w:top w:val="none" w:sz="0" w:space="0" w:color="auto"/>
                <w:left w:val="none" w:sz="0" w:space="0" w:color="auto"/>
                <w:bottom w:val="none" w:sz="0" w:space="0" w:color="auto"/>
                <w:right w:val="none" w:sz="0" w:space="0" w:color="auto"/>
              </w:divBdr>
            </w:div>
            <w:div w:id="598947567">
              <w:marLeft w:val="0"/>
              <w:marRight w:val="0"/>
              <w:marTop w:val="0"/>
              <w:marBottom w:val="0"/>
              <w:divBdr>
                <w:top w:val="none" w:sz="0" w:space="0" w:color="auto"/>
                <w:left w:val="none" w:sz="0" w:space="0" w:color="auto"/>
                <w:bottom w:val="none" w:sz="0" w:space="0" w:color="auto"/>
                <w:right w:val="none" w:sz="0" w:space="0" w:color="auto"/>
              </w:divBdr>
            </w:div>
            <w:div w:id="735276273">
              <w:marLeft w:val="0"/>
              <w:marRight w:val="0"/>
              <w:marTop w:val="0"/>
              <w:marBottom w:val="0"/>
              <w:divBdr>
                <w:top w:val="none" w:sz="0" w:space="0" w:color="auto"/>
                <w:left w:val="none" w:sz="0" w:space="0" w:color="auto"/>
                <w:bottom w:val="none" w:sz="0" w:space="0" w:color="auto"/>
                <w:right w:val="none" w:sz="0" w:space="0" w:color="auto"/>
              </w:divBdr>
            </w:div>
            <w:div w:id="837303349">
              <w:marLeft w:val="0"/>
              <w:marRight w:val="0"/>
              <w:marTop w:val="0"/>
              <w:marBottom w:val="0"/>
              <w:divBdr>
                <w:top w:val="none" w:sz="0" w:space="0" w:color="auto"/>
                <w:left w:val="none" w:sz="0" w:space="0" w:color="auto"/>
                <w:bottom w:val="none" w:sz="0" w:space="0" w:color="auto"/>
                <w:right w:val="none" w:sz="0" w:space="0" w:color="auto"/>
              </w:divBdr>
            </w:div>
            <w:div w:id="928974791">
              <w:marLeft w:val="0"/>
              <w:marRight w:val="0"/>
              <w:marTop w:val="0"/>
              <w:marBottom w:val="0"/>
              <w:divBdr>
                <w:top w:val="none" w:sz="0" w:space="0" w:color="auto"/>
                <w:left w:val="none" w:sz="0" w:space="0" w:color="auto"/>
                <w:bottom w:val="none" w:sz="0" w:space="0" w:color="auto"/>
                <w:right w:val="none" w:sz="0" w:space="0" w:color="auto"/>
              </w:divBdr>
            </w:div>
            <w:div w:id="1263488568">
              <w:marLeft w:val="0"/>
              <w:marRight w:val="0"/>
              <w:marTop w:val="0"/>
              <w:marBottom w:val="0"/>
              <w:divBdr>
                <w:top w:val="none" w:sz="0" w:space="0" w:color="auto"/>
                <w:left w:val="none" w:sz="0" w:space="0" w:color="auto"/>
                <w:bottom w:val="none" w:sz="0" w:space="0" w:color="auto"/>
                <w:right w:val="none" w:sz="0" w:space="0" w:color="auto"/>
              </w:divBdr>
            </w:div>
            <w:div w:id="1438913510">
              <w:marLeft w:val="0"/>
              <w:marRight w:val="0"/>
              <w:marTop w:val="0"/>
              <w:marBottom w:val="0"/>
              <w:divBdr>
                <w:top w:val="none" w:sz="0" w:space="0" w:color="auto"/>
                <w:left w:val="none" w:sz="0" w:space="0" w:color="auto"/>
                <w:bottom w:val="none" w:sz="0" w:space="0" w:color="auto"/>
                <w:right w:val="none" w:sz="0" w:space="0" w:color="auto"/>
              </w:divBdr>
            </w:div>
            <w:div w:id="1576549058">
              <w:marLeft w:val="0"/>
              <w:marRight w:val="0"/>
              <w:marTop w:val="0"/>
              <w:marBottom w:val="0"/>
              <w:divBdr>
                <w:top w:val="none" w:sz="0" w:space="0" w:color="auto"/>
                <w:left w:val="none" w:sz="0" w:space="0" w:color="auto"/>
                <w:bottom w:val="none" w:sz="0" w:space="0" w:color="auto"/>
                <w:right w:val="none" w:sz="0" w:space="0" w:color="auto"/>
              </w:divBdr>
            </w:div>
            <w:div w:id="1585188249">
              <w:marLeft w:val="0"/>
              <w:marRight w:val="0"/>
              <w:marTop w:val="0"/>
              <w:marBottom w:val="0"/>
              <w:divBdr>
                <w:top w:val="none" w:sz="0" w:space="0" w:color="auto"/>
                <w:left w:val="none" w:sz="0" w:space="0" w:color="auto"/>
                <w:bottom w:val="none" w:sz="0" w:space="0" w:color="auto"/>
                <w:right w:val="none" w:sz="0" w:space="0" w:color="auto"/>
              </w:divBdr>
            </w:div>
            <w:div w:id="1647858436">
              <w:marLeft w:val="0"/>
              <w:marRight w:val="0"/>
              <w:marTop w:val="0"/>
              <w:marBottom w:val="0"/>
              <w:divBdr>
                <w:top w:val="none" w:sz="0" w:space="0" w:color="auto"/>
                <w:left w:val="none" w:sz="0" w:space="0" w:color="auto"/>
                <w:bottom w:val="none" w:sz="0" w:space="0" w:color="auto"/>
                <w:right w:val="none" w:sz="0" w:space="0" w:color="auto"/>
              </w:divBdr>
            </w:div>
            <w:div w:id="1840003135">
              <w:marLeft w:val="0"/>
              <w:marRight w:val="0"/>
              <w:marTop w:val="0"/>
              <w:marBottom w:val="0"/>
              <w:divBdr>
                <w:top w:val="none" w:sz="0" w:space="0" w:color="auto"/>
                <w:left w:val="none" w:sz="0" w:space="0" w:color="auto"/>
                <w:bottom w:val="none" w:sz="0" w:space="0" w:color="auto"/>
                <w:right w:val="none" w:sz="0" w:space="0" w:color="auto"/>
              </w:divBdr>
            </w:div>
            <w:div w:id="1913848616">
              <w:marLeft w:val="0"/>
              <w:marRight w:val="0"/>
              <w:marTop w:val="0"/>
              <w:marBottom w:val="0"/>
              <w:divBdr>
                <w:top w:val="none" w:sz="0" w:space="0" w:color="auto"/>
                <w:left w:val="none" w:sz="0" w:space="0" w:color="auto"/>
                <w:bottom w:val="none" w:sz="0" w:space="0" w:color="auto"/>
                <w:right w:val="none" w:sz="0" w:space="0" w:color="auto"/>
              </w:divBdr>
            </w:div>
            <w:div w:id="2024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032">
      <w:bodyDiv w:val="1"/>
      <w:marLeft w:val="0"/>
      <w:marRight w:val="0"/>
      <w:marTop w:val="0"/>
      <w:marBottom w:val="0"/>
      <w:divBdr>
        <w:top w:val="none" w:sz="0" w:space="0" w:color="auto"/>
        <w:left w:val="none" w:sz="0" w:space="0" w:color="auto"/>
        <w:bottom w:val="none" w:sz="0" w:space="0" w:color="auto"/>
        <w:right w:val="none" w:sz="0" w:space="0" w:color="auto"/>
      </w:divBdr>
    </w:div>
    <w:div w:id="964776952">
      <w:bodyDiv w:val="1"/>
      <w:marLeft w:val="0"/>
      <w:marRight w:val="0"/>
      <w:marTop w:val="0"/>
      <w:marBottom w:val="0"/>
      <w:divBdr>
        <w:top w:val="none" w:sz="0" w:space="0" w:color="auto"/>
        <w:left w:val="none" w:sz="0" w:space="0" w:color="auto"/>
        <w:bottom w:val="none" w:sz="0" w:space="0" w:color="auto"/>
        <w:right w:val="none" w:sz="0" w:space="0" w:color="auto"/>
      </w:divBdr>
    </w:div>
    <w:div w:id="1029649767">
      <w:bodyDiv w:val="1"/>
      <w:marLeft w:val="0"/>
      <w:marRight w:val="0"/>
      <w:marTop w:val="0"/>
      <w:marBottom w:val="0"/>
      <w:divBdr>
        <w:top w:val="none" w:sz="0" w:space="0" w:color="auto"/>
        <w:left w:val="none" w:sz="0" w:space="0" w:color="auto"/>
        <w:bottom w:val="none" w:sz="0" w:space="0" w:color="auto"/>
        <w:right w:val="none" w:sz="0" w:space="0" w:color="auto"/>
      </w:divBdr>
      <w:divsChild>
        <w:div w:id="584994321">
          <w:marLeft w:val="0"/>
          <w:marRight w:val="0"/>
          <w:marTop w:val="0"/>
          <w:marBottom w:val="0"/>
          <w:divBdr>
            <w:top w:val="none" w:sz="0" w:space="0" w:color="auto"/>
            <w:left w:val="none" w:sz="0" w:space="0" w:color="auto"/>
            <w:bottom w:val="none" w:sz="0" w:space="0" w:color="auto"/>
            <w:right w:val="none" w:sz="0" w:space="0" w:color="auto"/>
          </w:divBdr>
        </w:div>
        <w:div w:id="1658727099">
          <w:marLeft w:val="0"/>
          <w:marRight w:val="0"/>
          <w:marTop w:val="0"/>
          <w:marBottom w:val="0"/>
          <w:divBdr>
            <w:top w:val="none" w:sz="0" w:space="0" w:color="auto"/>
            <w:left w:val="none" w:sz="0" w:space="0" w:color="auto"/>
            <w:bottom w:val="none" w:sz="0" w:space="0" w:color="auto"/>
            <w:right w:val="none" w:sz="0" w:space="0" w:color="auto"/>
          </w:divBdr>
        </w:div>
        <w:div w:id="1760566145">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
        <w:div w:id="2140686847">
          <w:marLeft w:val="0"/>
          <w:marRight w:val="0"/>
          <w:marTop w:val="0"/>
          <w:marBottom w:val="0"/>
          <w:divBdr>
            <w:top w:val="none" w:sz="0" w:space="0" w:color="auto"/>
            <w:left w:val="none" w:sz="0" w:space="0" w:color="auto"/>
            <w:bottom w:val="none" w:sz="0" w:space="0" w:color="auto"/>
            <w:right w:val="none" w:sz="0" w:space="0" w:color="auto"/>
          </w:divBdr>
        </w:div>
      </w:divsChild>
    </w:div>
    <w:div w:id="1033530243">
      <w:bodyDiv w:val="1"/>
      <w:marLeft w:val="0"/>
      <w:marRight w:val="0"/>
      <w:marTop w:val="0"/>
      <w:marBottom w:val="0"/>
      <w:divBdr>
        <w:top w:val="none" w:sz="0" w:space="0" w:color="auto"/>
        <w:left w:val="none" w:sz="0" w:space="0" w:color="auto"/>
        <w:bottom w:val="none" w:sz="0" w:space="0" w:color="auto"/>
        <w:right w:val="none" w:sz="0" w:space="0" w:color="auto"/>
      </w:divBdr>
    </w:div>
    <w:div w:id="1042630257">
      <w:bodyDiv w:val="1"/>
      <w:marLeft w:val="0"/>
      <w:marRight w:val="0"/>
      <w:marTop w:val="0"/>
      <w:marBottom w:val="0"/>
      <w:divBdr>
        <w:top w:val="none" w:sz="0" w:space="0" w:color="auto"/>
        <w:left w:val="none" w:sz="0" w:space="0" w:color="auto"/>
        <w:bottom w:val="none" w:sz="0" w:space="0" w:color="auto"/>
        <w:right w:val="none" w:sz="0" w:space="0" w:color="auto"/>
      </w:divBdr>
    </w:div>
    <w:div w:id="1085807930">
      <w:bodyDiv w:val="1"/>
      <w:marLeft w:val="0"/>
      <w:marRight w:val="0"/>
      <w:marTop w:val="0"/>
      <w:marBottom w:val="0"/>
      <w:divBdr>
        <w:top w:val="none" w:sz="0" w:space="0" w:color="auto"/>
        <w:left w:val="none" w:sz="0" w:space="0" w:color="auto"/>
        <w:bottom w:val="none" w:sz="0" w:space="0" w:color="auto"/>
        <w:right w:val="none" w:sz="0" w:space="0" w:color="auto"/>
      </w:divBdr>
    </w:div>
    <w:div w:id="1096444395">
      <w:bodyDiv w:val="1"/>
      <w:marLeft w:val="0"/>
      <w:marRight w:val="0"/>
      <w:marTop w:val="0"/>
      <w:marBottom w:val="0"/>
      <w:divBdr>
        <w:top w:val="none" w:sz="0" w:space="0" w:color="auto"/>
        <w:left w:val="none" w:sz="0" w:space="0" w:color="auto"/>
        <w:bottom w:val="none" w:sz="0" w:space="0" w:color="auto"/>
        <w:right w:val="none" w:sz="0" w:space="0" w:color="auto"/>
      </w:divBdr>
      <w:divsChild>
        <w:div w:id="356350489">
          <w:marLeft w:val="0"/>
          <w:marRight w:val="0"/>
          <w:marTop w:val="0"/>
          <w:marBottom w:val="0"/>
          <w:divBdr>
            <w:top w:val="none" w:sz="0" w:space="0" w:color="auto"/>
            <w:left w:val="none" w:sz="0" w:space="0" w:color="auto"/>
            <w:bottom w:val="none" w:sz="0" w:space="0" w:color="auto"/>
            <w:right w:val="none" w:sz="0" w:space="0" w:color="auto"/>
          </w:divBdr>
        </w:div>
        <w:div w:id="544681426">
          <w:marLeft w:val="0"/>
          <w:marRight w:val="0"/>
          <w:marTop w:val="0"/>
          <w:marBottom w:val="0"/>
          <w:divBdr>
            <w:top w:val="none" w:sz="0" w:space="0" w:color="auto"/>
            <w:left w:val="none" w:sz="0" w:space="0" w:color="auto"/>
            <w:bottom w:val="none" w:sz="0" w:space="0" w:color="auto"/>
            <w:right w:val="none" w:sz="0" w:space="0" w:color="auto"/>
          </w:divBdr>
        </w:div>
        <w:div w:id="802036812">
          <w:marLeft w:val="0"/>
          <w:marRight w:val="0"/>
          <w:marTop w:val="0"/>
          <w:marBottom w:val="0"/>
          <w:divBdr>
            <w:top w:val="none" w:sz="0" w:space="0" w:color="auto"/>
            <w:left w:val="none" w:sz="0" w:space="0" w:color="auto"/>
            <w:bottom w:val="none" w:sz="0" w:space="0" w:color="auto"/>
            <w:right w:val="none" w:sz="0" w:space="0" w:color="auto"/>
          </w:divBdr>
        </w:div>
        <w:div w:id="1081026031">
          <w:marLeft w:val="0"/>
          <w:marRight w:val="0"/>
          <w:marTop w:val="0"/>
          <w:marBottom w:val="0"/>
          <w:divBdr>
            <w:top w:val="none" w:sz="0" w:space="0" w:color="auto"/>
            <w:left w:val="none" w:sz="0" w:space="0" w:color="auto"/>
            <w:bottom w:val="none" w:sz="0" w:space="0" w:color="auto"/>
            <w:right w:val="none" w:sz="0" w:space="0" w:color="auto"/>
          </w:divBdr>
        </w:div>
        <w:div w:id="1459228152">
          <w:marLeft w:val="0"/>
          <w:marRight w:val="0"/>
          <w:marTop w:val="0"/>
          <w:marBottom w:val="0"/>
          <w:divBdr>
            <w:top w:val="none" w:sz="0" w:space="0" w:color="auto"/>
            <w:left w:val="none" w:sz="0" w:space="0" w:color="auto"/>
            <w:bottom w:val="none" w:sz="0" w:space="0" w:color="auto"/>
            <w:right w:val="none" w:sz="0" w:space="0" w:color="auto"/>
          </w:divBdr>
        </w:div>
        <w:div w:id="1500149874">
          <w:marLeft w:val="0"/>
          <w:marRight w:val="0"/>
          <w:marTop w:val="0"/>
          <w:marBottom w:val="0"/>
          <w:divBdr>
            <w:top w:val="none" w:sz="0" w:space="0" w:color="auto"/>
            <w:left w:val="none" w:sz="0" w:space="0" w:color="auto"/>
            <w:bottom w:val="none" w:sz="0" w:space="0" w:color="auto"/>
            <w:right w:val="none" w:sz="0" w:space="0" w:color="auto"/>
          </w:divBdr>
        </w:div>
        <w:div w:id="1524980687">
          <w:marLeft w:val="0"/>
          <w:marRight w:val="0"/>
          <w:marTop w:val="0"/>
          <w:marBottom w:val="0"/>
          <w:divBdr>
            <w:top w:val="none" w:sz="0" w:space="0" w:color="auto"/>
            <w:left w:val="none" w:sz="0" w:space="0" w:color="auto"/>
            <w:bottom w:val="none" w:sz="0" w:space="0" w:color="auto"/>
            <w:right w:val="none" w:sz="0" w:space="0" w:color="auto"/>
          </w:divBdr>
        </w:div>
        <w:div w:id="1760440523">
          <w:marLeft w:val="0"/>
          <w:marRight w:val="0"/>
          <w:marTop w:val="0"/>
          <w:marBottom w:val="0"/>
          <w:divBdr>
            <w:top w:val="none" w:sz="0" w:space="0" w:color="auto"/>
            <w:left w:val="none" w:sz="0" w:space="0" w:color="auto"/>
            <w:bottom w:val="none" w:sz="0" w:space="0" w:color="auto"/>
            <w:right w:val="none" w:sz="0" w:space="0" w:color="auto"/>
          </w:divBdr>
        </w:div>
        <w:div w:id="2013026234">
          <w:marLeft w:val="0"/>
          <w:marRight w:val="0"/>
          <w:marTop w:val="0"/>
          <w:marBottom w:val="0"/>
          <w:divBdr>
            <w:top w:val="none" w:sz="0" w:space="0" w:color="auto"/>
            <w:left w:val="none" w:sz="0" w:space="0" w:color="auto"/>
            <w:bottom w:val="none" w:sz="0" w:space="0" w:color="auto"/>
            <w:right w:val="none" w:sz="0" w:space="0" w:color="auto"/>
          </w:divBdr>
        </w:div>
      </w:divsChild>
    </w:div>
    <w:div w:id="1100219029">
      <w:bodyDiv w:val="1"/>
      <w:marLeft w:val="0"/>
      <w:marRight w:val="0"/>
      <w:marTop w:val="0"/>
      <w:marBottom w:val="0"/>
      <w:divBdr>
        <w:top w:val="none" w:sz="0" w:space="0" w:color="auto"/>
        <w:left w:val="none" w:sz="0" w:space="0" w:color="auto"/>
        <w:bottom w:val="none" w:sz="0" w:space="0" w:color="auto"/>
        <w:right w:val="none" w:sz="0" w:space="0" w:color="auto"/>
      </w:divBdr>
      <w:divsChild>
        <w:div w:id="1531603156">
          <w:marLeft w:val="0"/>
          <w:marRight w:val="0"/>
          <w:marTop w:val="0"/>
          <w:marBottom w:val="0"/>
          <w:divBdr>
            <w:top w:val="none" w:sz="0" w:space="0" w:color="auto"/>
            <w:left w:val="none" w:sz="0" w:space="0" w:color="auto"/>
            <w:bottom w:val="none" w:sz="0" w:space="0" w:color="auto"/>
            <w:right w:val="none" w:sz="0" w:space="0" w:color="auto"/>
          </w:divBdr>
          <w:divsChild>
            <w:div w:id="47267800">
              <w:marLeft w:val="0"/>
              <w:marRight w:val="0"/>
              <w:marTop w:val="0"/>
              <w:marBottom w:val="0"/>
              <w:divBdr>
                <w:top w:val="none" w:sz="0" w:space="0" w:color="auto"/>
                <w:left w:val="none" w:sz="0" w:space="0" w:color="auto"/>
                <w:bottom w:val="none" w:sz="0" w:space="0" w:color="auto"/>
                <w:right w:val="none" w:sz="0" w:space="0" w:color="auto"/>
              </w:divBdr>
            </w:div>
            <w:div w:id="186869130">
              <w:marLeft w:val="0"/>
              <w:marRight w:val="0"/>
              <w:marTop w:val="0"/>
              <w:marBottom w:val="0"/>
              <w:divBdr>
                <w:top w:val="none" w:sz="0" w:space="0" w:color="auto"/>
                <w:left w:val="none" w:sz="0" w:space="0" w:color="auto"/>
                <w:bottom w:val="none" w:sz="0" w:space="0" w:color="auto"/>
                <w:right w:val="none" w:sz="0" w:space="0" w:color="auto"/>
              </w:divBdr>
            </w:div>
            <w:div w:id="680661312">
              <w:marLeft w:val="0"/>
              <w:marRight w:val="0"/>
              <w:marTop w:val="0"/>
              <w:marBottom w:val="0"/>
              <w:divBdr>
                <w:top w:val="none" w:sz="0" w:space="0" w:color="auto"/>
                <w:left w:val="none" w:sz="0" w:space="0" w:color="auto"/>
                <w:bottom w:val="none" w:sz="0" w:space="0" w:color="auto"/>
                <w:right w:val="none" w:sz="0" w:space="0" w:color="auto"/>
              </w:divBdr>
            </w:div>
            <w:div w:id="734010301">
              <w:marLeft w:val="0"/>
              <w:marRight w:val="0"/>
              <w:marTop w:val="0"/>
              <w:marBottom w:val="0"/>
              <w:divBdr>
                <w:top w:val="none" w:sz="0" w:space="0" w:color="auto"/>
                <w:left w:val="none" w:sz="0" w:space="0" w:color="auto"/>
                <w:bottom w:val="none" w:sz="0" w:space="0" w:color="auto"/>
                <w:right w:val="none" w:sz="0" w:space="0" w:color="auto"/>
              </w:divBdr>
            </w:div>
            <w:div w:id="1116800424">
              <w:marLeft w:val="0"/>
              <w:marRight w:val="0"/>
              <w:marTop w:val="0"/>
              <w:marBottom w:val="0"/>
              <w:divBdr>
                <w:top w:val="none" w:sz="0" w:space="0" w:color="auto"/>
                <w:left w:val="none" w:sz="0" w:space="0" w:color="auto"/>
                <w:bottom w:val="none" w:sz="0" w:space="0" w:color="auto"/>
                <w:right w:val="none" w:sz="0" w:space="0" w:color="auto"/>
              </w:divBdr>
            </w:div>
            <w:div w:id="1499032219">
              <w:marLeft w:val="0"/>
              <w:marRight w:val="0"/>
              <w:marTop w:val="0"/>
              <w:marBottom w:val="0"/>
              <w:divBdr>
                <w:top w:val="none" w:sz="0" w:space="0" w:color="auto"/>
                <w:left w:val="none" w:sz="0" w:space="0" w:color="auto"/>
                <w:bottom w:val="none" w:sz="0" w:space="0" w:color="auto"/>
                <w:right w:val="none" w:sz="0" w:space="0" w:color="auto"/>
              </w:divBdr>
            </w:div>
            <w:div w:id="1839617478">
              <w:marLeft w:val="0"/>
              <w:marRight w:val="0"/>
              <w:marTop w:val="0"/>
              <w:marBottom w:val="0"/>
              <w:divBdr>
                <w:top w:val="none" w:sz="0" w:space="0" w:color="auto"/>
                <w:left w:val="none" w:sz="0" w:space="0" w:color="auto"/>
                <w:bottom w:val="none" w:sz="0" w:space="0" w:color="auto"/>
                <w:right w:val="none" w:sz="0" w:space="0" w:color="auto"/>
              </w:divBdr>
            </w:div>
            <w:div w:id="2059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672">
      <w:bodyDiv w:val="1"/>
      <w:marLeft w:val="0"/>
      <w:marRight w:val="0"/>
      <w:marTop w:val="0"/>
      <w:marBottom w:val="0"/>
      <w:divBdr>
        <w:top w:val="none" w:sz="0" w:space="0" w:color="auto"/>
        <w:left w:val="none" w:sz="0" w:space="0" w:color="auto"/>
        <w:bottom w:val="none" w:sz="0" w:space="0" w:color="auto"/>
        <w:right w:val="none" w:sz="0" w:space="0" w:color="auto"/>
      </w:divBdr>
      <w:divsChild>
        <w:div w:id="2110541311">
          <w:marLeft w:val="0"/>
          <w:marRight w:val="0"/>
          <w:marTop w:val="0"/>
          <w:marBottom w:val="0"/>
          <w:divBdr>
            <w:top w:val="none" w:sz="0" w:space="0" w:color="auto"/>
            <w:left w:val="none" w:sz="0" w:space="0" w:color="auto"/>
            <w:bottom w:val="none" w:sz="0" w:space="0" w:color="auto"/>
            <w:right w:val="none" w:sz="0" w:space="0" w:color="auto"/>
          </w:divBdr>
          <w:divsChild>
            <w:div w:id="326981764">
              <w:marLeft w:val="0"/>
              <w:marRight w:val="0"/>
              <w:marTop w:val="0"/>
              <w:marBottom w:val="0"/>
              <w:divBdr>
                <w:top w:val="none" w:sz="0" w:space="0" w:color="auto"/>
                <w:left w:val="none" w:sz="0" w:space="0" w:color="auto"/>
                <w:bottom w:val="none" w:sz="0" w:space="0" w:color="auto"/>
                <w:right w:val="none" w:sz="0" w:space="0" w:color="auto"/>
              </w:divBdr>
            </w:div>
            <w:div w:id="653028942">
              <w:marLeft w:val="0"/>
              <w:marRight w:val="0"/>
              <w:marTop w:val="0"/>
              <w:marBottom w:val="0"/>
              <w:divBdr>
                <w:top w:val="none" w:sz="0" w:space="0" w:color="auto"/>
                <w:left w:val="none" w:sz="0" w:space="0" w:color="auto"/>
                <w:bottom w:val="none" w:sz="0" w:space="0" w:color="auto"/>
                <w:right w:val="none" w:sz="0" w:space="0" w:color="auto"/>
              </w:divBdr>
            </w:div>
            <w:div w:id="785348249">
              <w:marLeft w:val="0"/>
              <w:marRight w:val="0"/>
              <w:marTop w:val="0"/>
              <w:marBottom w:val="0"/>
              <w:divBdr>
                <w:top w:val="none" w:sz="0" w:space="0" w:color="auto"/>
                <w:left w:val="none" w:sz="0" w:space="0" w:color="auto"/>
                <w:bottom w:val="none" w:sz="0" w:space="0" w:color="auto"/>
                <w:right w:val="none" w:sz="0" w:space="0" w:color="auto"/>
              </w:divBdr>
            </w:div>
            <w:div w:id="1260065332">
              <w:marLeft w:val="0"/>
              <w:marRight w:val="0"/>
              <w:marTop w:val="0"/>
              <w:marBottom w:val="0"/>
              <w:divBdr>
                <w:top w:val="none" w:sz="0" w:space="0" w:color="auto"/>
                <w:left w:val="none" w:sz="0" w:space="0" w:color="auto"/>
                <w:bottom w:val="none" w:sz="0" w:space="0" w:color="auto"/>
                <w:right w:val="none" w:sz="0" w:space="0" w:color="auto"/>
              </w:divBdr>
            </w:div>
            <w:div w:id="1454472223">
              <w:marLeft w:val="0"/>
              <w:marRight w:val="0"/>
              <w:marTop w:val="0"/>
              <w:marBottom w:val="0"/>
              <w:divBdr>
                <w:top w:val="none" w:sz="0" w:space="0" w:color="auto"/>
                <w:left w:val="none" w:sz="0" w:space="0" w:color="auto"/>
                <w:bottom w:val="none" w:sz="0" w:space="0" w:color="auto"/>
                <w:right w:val="none" w:sz="0" w:space="0" w:color="auto"/>
              </w:divBdr>
            </w:div>
            <w:div w:id="1458646380">
              <w:marLeft w:val="0"/>
              <w:marRight w:val="0"/>
              <w:marTop w:val="0"/>
              <w:marBottom w:val="0"/>
              <w:divBdr>
                <w:top w:val="none" w:sz="0" w:space="0" w:color="auto"/>
                <w:left w:val="none" w:sz="0" w:space="0" w:color="auto"/>
                <w:bottom w:val="none" w:sz="0" w:space="0" w:color="auto"/>
                <w:right w:val="none" w:sz="0" w:space="0" w:color="auto"/>
              </w:divBdr>
            </w:div>
            <w:div w:id="1491826932">
              <w:marLeft w:val="0"/>
              <w:marRight w:val="0"/>
              <w:marTop w:val="0"/>
              <w:marBottom w:val="0"/>
              <w:divBdr>
                <w:top w:val="none" w:sz="0" w:space="0" w:color="auto"/>
                <w:left w:val="none" w:sz="0" w:space="0" w:color="auto"/>
                <w:bottom w:val="none" w:sz="0" w:space="0" w:color="auto"/>
                <w:right w:val="none" w:sz="0" w:space="0" w:color="auto"/>
              </w:divBdr>
            </w:div>
            <w:div w:id="1506241310">
              <w:marLeft w:val="0"/>
              <w:marRight w:val="0"/>
              <w:marTop w:val="0"/>
              <w:marBottom w:val="0"/>
              <w:divBdr>
                <w:top w:val="none" w:sz="0" w:space="0" w:color="auto"/>
                <w:left w:val="none" w:sz="0" w:space="0" w:color="auto"/>
                <w:bottom w:val="none" w:sz="0" w:space="0" w:color="auto"/>
                <w:right w:val="none" w:sz="0" w:space="0" w:color="auto"/>
              </w:divBdr>
            </w:div>
            <w:div w:id="2093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592">
      <w:bodyDiv w:val="1"/>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337776435">
              <w:marLeft w:val="0"/>
              <w:marRight w:val="0"/>
              <w:marTop w:val="0"/>
              <w:marBottom w:val="0"/>
              <w:divBdr>
                <w:top w:val="none" w:sz="0" w:space="0" w:color="auto"/>
                <w:left w:val="none" w:sz="0" w:space="0" w:color="auto"/>
                <w:bottom w:val="none" w:sz="0" w:space="0" w:color="auto"/>
                <w:right w:val="none" w:sz="0" w:space="0" w:color="auto"/>
              </w:divBdr>
            </w:div>
            <w:div w:id="537813329">
              <w:marLeft w:val="0"/>
              <w:marRight w:val="0"/>
              <w:marTop w:val="0"/>
              <w:marBottom w:val="0"/>
              <w:divBdr>
                <w:top w:val="none" w:sz="0" w:space="0" w:color="auto"/>
                <w:left w:val="none" w:sz="0" w:space="0" w:color="auto"/>
                <w:bottom w:val="none" w:sz="0" w:space="0" w:color="auto"/>
                <w:right w:val="none" w:sz="0" w:space="0" w:color="auto"/>
              </w:divBdr>
            </w:div>
            <w:div w:id="726145385">
              <w:marLeft w:val="0"/>
              <w:marRight w:val="0"/>
              <w:marTop w:val="0"/>
              <w:marBottom w:val="0"/>
              <w:divBdr>
                <w:top w:val="none" w:sz="0" w:space="0" w:color="auto"/>
                <w:left w:val="none" w:sz="0" w:space="0" w:color="auto"/>
                <w:bottom w:val="none" w:sz="0" w:space="0" w:color="auto"/>
                <w:right w:val="none" w:sz="0" w:space="0" w:color="auto"/>
              </w:divBdr>
            </w:div>
            <w:div w:id="875003846">
              <w:marLeft w:val="0"/>
              <w:marRight w:val="0"/>
              <w:marTop w:val="0"/>
              <w:marBottom w:val="0"/>
              <w:divBdr>
                <w:top w:val="none" w:sz="0" w:space="0" w:color="auto"/>
                <w:left w:val="none" w:sz="0" w:space="0" w:color="auto"/>
                <w:bottom w:val="none" w:sz="0" w:space="0" w:color="auto"/>
                <w:right w:val="none" w:sz="0" w:space="0" w:color="auto"/>
              </w:divBdr>
            </w:div>
            <w:div w:id="179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377">
      <w:bodyDiv w:val="1"/>
      <w:marLeft w:val="0"/>
      <w:marRight w:val="0"/>
      <w:marTop w:val="0"/>
      <w:marBottom w:val="0"/>
      <w:divBdr>
        <w:top w:val="none" w:sz="0" w:space="0" w:color="auto"/>
        <w:left w:val="none" w:sz="0" w:space="0" w:color="auto"/>
        <w:bottom w:val="none" w:sz="0" w:space="0" w:color="auto"/>
        <w:right w:val="none" w:sz="0" w:space="0" w:color="auto"/>
      </w:divBdr>
      <w:divsChild>
        <w:div w:id="1327587176">
          <w:marLeft w:val="0"/>
          <w:marRight w:val="0"/>
          <w:marTop w:val="0"/>
          <w:marBottom w:val="0"/>
          <w:divBdr>
            <w:top w:val="none" w:sz="0" w:space="0" w:color="auto"/>
            <w:left w:val="none" w:sz="0" w:space="0" w:color="auto"/>
            <w:bottom w:val="none" w:sz="0" w:space="0" w:color="auto"/>
            <w:right w:val="none" w:sz="0" w:space="0" w:color="auto"/>
          </w:divBdr>
          <w:divsChild>
            <w:div w:id="55982216">
              <w:marLeft w:val="0"/>
              <w:marRight w:val="0"/>
              <w:marTop w:val="0"/>
              <w:marBottom w:val="0"/>
              <w:divBdr>
                <w:top w:val="none" w:sz="0" w:space="0" w:color="auto"/>
                <w:left w:val="none" w:sz="0" w:space="0" w:color="auto"/>
                <w:bottom w:val="none" w:sz="0" w:space="0" w:color="auto"/>
                <w:right w:val="none" w:sz="0" w:space="0" w:color="auto"/>
              </w:divBdr>
            </w:div>
            <w:div w:id="198861908">
              <w:marLeft w:val="0"/>
              <w:marRight w:val="0"/>
              <w:marTop w:val="0"/>
              <w:marBottom w:val="0"/>
              <w:divBdr>
                <w:top w:val="none" w:sz="0" w:space="0" w:color="auto"/>
                <w:left w:val="none" w:sz="0" w:space="0" w:color="auto"/>
                <w:bottom w:val="none" w:sz="0" w:space="0" w:color="auto"/>
                <w:right w:val="none" w:sz="0" w:space="0" w:color="auto"/>
              </w:divBdr>
            </w:div>
            <w:div w:id="360980929">
              <w:marLeft w:val="0"/>
              <w:marRight w:val="0"/>
              <w:marTop w:val="0"/>
              <w:marBottom w:val="0"/>
              <w:divBdr>
                <w:top w:val="none" w:sz="0" w:space="0" w:color="auto"/>
                <w:left w:val="none" w:sz="0" w:space="0" w:color="auto"/>
                <w:bottom w:val="none" w:sz="0" w:space="0" w:color="auto"/>
                <w:right w:val="none" w:sz="0" w:space="0" w:color="auto"/>
              </w:divBdr>
            </w:div>
            <w:div w:id="521674110">
              <w:marLeft w:val="0"/>
              <w:marRight w:val="0"/>
              <w:marTop w:val="0"/>
              <w:marBottom w:val="0"/>
              <w:divBdr>
                <w:top w:val="none" w:sz="0" w:space="0" w:color="auto"/>
                <w:left w:val="none" w:sz="0" w:space="0" w:color="auto"/>
                <w:bottom w:val="none" w:sz="0" w:space="0" w:color="auto"/>
                <w:right w:val="none" w:sz="0" w:space="0" w:color="auto"/>
              </w:divBdr>
            </w:div>
            <w:div w:id="838426641">
              <w:marLeft w:val="0"/>
              <w:marRight w:val="0"/>
              <w:marTop w:val="0"/>
              <w:marBottom w:val="0"/>
              <w:divBdr>
                <w:top w:val="none" w:sz="0" w:space="0" w:color="auto"/>
                <w:left w:val="none" w:sz="0" w:space="0" w:color="auto"/>
                <w:bottom w:val="none" w:sz="0" w:space="0" w:color="auto"/>
                <w:right w:val="none" w:sz="0" w:space="0" w:color="auto"/>
              </w:divBdr>
            </w:div>
            <w:div w:id="1320424051">
              <w:marLeft w:val="0"/>
              <w:marRight w:val="0"/>
              <w:marTop w:val="0"/>
              <w:marBottom w:val="0"/>
              <w:divBdr>
                <w:top w:val="none" w:sz="0" w:space="0" w:color="auto"/>
                <w:left w:val="none" w:sz="0" w:space="0" w:color="auto"/>
                <w:bottom w:val="none" w:sz="0" w:space="0" w:color="auto"/>
                <w:right w:val="none" w:sz="0" w:space="0" w:color="auto"/>
              </w:divBdr>
            </w:div>
            <w:div w:id="1386372589">
              <w:marLeft w:val="0"/>
              <w:marRight w:val="0"/>
              <w:marTop w:val="0"/>
              <w:marBottom w:val="0"/>
              <w:divBdr>
                <w:top w:val="none" w:sz="0" w:space="0" w:color="auto"/>
                <w:left w:val="none" w:sz="0" w:space="0" w:color="auto"/>
                <w:bottom w:val="none" w:sz="0" w:space="0" w:color="auto"/>
                <w:right w:val="none" w:sz="0" w:space="0" w:color="auto"/>
              </w:divBdr>
            </w:div>
            <w:div w:id="1433941300">
              <w:marLeft w:val="0"/>
              <w:marRight w:val="0"/>
              <w:marTop w:val="0"/>
              <w:marBottom w:val="0"/>
              <w:divBdr>
                <w:top w:val="none" w:sz="0" w:space="0" w:color="auto"/>
                <w:left w:val="none" w:sz="0" w:space="0" w:color="auto"/>
                <w:bottom w:val="none" w:sz="0" w:space="0" w:color="auto"/>
                <w:right w:val="none" w:sz="0" w:space="0" w:color="auto"/>
              </w:divBdr>
            </w:div>
            <w:div w:id="2079279118">
              <w:marLeft w:val="0"/>
              <w:marRight w:val="0"/>
              <w:marTop w:val="0"/>
              <w:marBottom w:val="0"/>
              <w:divBdr>
                <w:top w:val="none" w:sz="0" w:space="0" w:color="auto"/>
                <w:left w:val="none" w:sz="0" w:space="0" w:color="auto"/>
                <w:bottom w:val="none" w:sz="0" w:space="0" w:color="auto"/>
                <w:right w:val="none" w:sz="0" w:space="0" w:color="auto"/>
              </w:divBdr>
            </w:div>
            <w:div w:id="2109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66">
      <w:bodyDiv w:val="1"/>
      <w:marLeft w:val="0"/>
      <w:marRight w:val="0"/>
      <w:marTop w:val="0"/>
      <w:marBottom w:val="0"/>
      <w:divBdr>
        <w:top w:val="none" w:sz="0" w:space="0" w:color="auto"/>
        <w:left w:val="none" w:sz="0" w:space="0" w:color="auto"/>
        <w:bottom w:val="none" w:sz="0" w:space="0" w:color="auto"/>
        <w:right w:val="none" w:sz="0" w:space="0" w:color="auto"/>
      </w:divBdr>
      <w:divsChild>
        <w:div w:id="1419445143">
          <w:marLeft w:val="0"/>
          <w:marRight w:val="0"/>
          <w:marTop w:val="0"/>
          <w:marBottom w:val="0"/>
          <w:divBdr>
            <w:top w:val="none" w:sz="0" w:space="0" w:color="auto"/>
            <w:left w:val="none" w:sz="0" w:space="0" w:color="auto"/>
            <w:bottom w:val="none" w:sz="0" w:space="0" w:color="auto"/>
            <w:right w:val="none" w:sz="0" w:space="0" w:color="auto"/>
          </w:divBdr>
          <w:divsChild>
            <w:div w:id="809443035">
              <w:marLeft w:val="0"/>
              <w:marRight w:val="0"/>
              <w:marTop w:val="0"/>
              <w:marBottom w:val="0"/>
              <w:divBdr>
                <w:top w:val="none" w:sz="0" w:space="0" w:color="auto"/>
                <w:left w:val="none" w:sz="0" w:space="0" w:color="auto"/>
                <w:bottom w:val="none" w:sz="0" w:space="0" w:color="auto"/>
                <w:right w:val="none" w:sz="0" w:space="0" w:color="auto"/>
              </w:divBdr>
            </w:div>
            <w:div w:id="1064449717">
              <w:marLeft w:val="0"/>
              <w:marRight w:val="0"/>
              <w:marTop w:val="0"/>
              <w:marBottom w:val="0"/>
              <w:divBdr>
                <w:top w:val="none" w:sz="0" w:space="0" w:color="auto"/>
                <w:left w:val="none" w:sz="0" w:space="0" w:color="auto"/>
                <w:bottom w:val="none" w:sz="0" w:space="0" w:color="auto"/>
                <w:right w:val="none" w:sz="0" w:space="0" w:color="auto"/>
              </w:divBdr>
            </w:div>
            <w:div w:id="1729455456">
              <w:marLeft w:val="0"/>
              <w:marRight w:val="0"/>
              <w:marTop w:val="0"/>
              <w:marBottom w:val="0"/>
              <w:divBdr>
                <w:top w:val="none" w:sz="0" w:space="0" w:color="auto"/>
                <w:left w:val="none" w:sz="0" w:space="0" w:color="auto"/>
                <w:bottom w:val="none" w:sz="0" w:space="0" w:color="auto"/>
                <w:right w:val="none" w:sz="0" w:space="0" w:color="auto"/>
              </w:divBdr>
            </w:div>
            <w:div w:id="17588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26">
      <w:bodyDiv w:val="1"/>
      <w:marLeft w:val="0"/>
      <w:marRight w:val="0"/>
      <w:marTop w:val="0"/>
      <w:marBottom w:val="0"/>
      <w:divBdr>
        <w:top w:val="none" w:sz="0" w:space="0" w:color="auto"/>
        <w:left w:val="none" w:sz="0" w:space="0" w:color="auto"/>
        <w:bottom w:val="none" w:sz="0" w:space="0" w:color="auto"/>
        <w:right w:val="none" w:sz="0" w:space="0" w:color="auto"/>
      </w:divBdr>
    </w:div>
    <w:div w:id="1177427014">
      <w:bodyDiv w:val="1"/>
      <w:marLeft w:val="0"/>
      <w:marRight w:val="0"/>
      <w:marTop w:val="0"/>
      <w:marBottom w:val="0"/>
      <w:divBdr>
        <w:top w:val="none" w:sz="0" w:space="0" w:color="auto"/>
        <w:left w:val="none" w:sz="0" w:space="0" w:color="auto"/>
        <w:bottom w:val="none" w:sz="0" w:space="0" w:color="auto"/>
        <w:right w:val="none" w:sz="0" w:space="0" w:color="auto"/>
      </w:divBdr>
    </w:div>
    <w:div w:id="1207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993217">
          <w:marLeft w:val="0"/>
          <w:marRight w:val="0"/>
          <w:marTop w:val="0"/>
          <w:marBottom w:val="0"/>
          <w:divBdr>
            <w:top w:val="none" w:sz="0" w:space="0" w:color="auto"/>
            <w:left w:val="none" w:sz="0" w:space="0" w:color="auto"/>
            <w:bottom w:val="none" w:sz="0" w:space="0" w:color="auto"/>
            <w:right w:val="none" w:sz="0" w:space="0" w:color="auto"/>
          </w:divBdr>
          <w:divsChild>
            <w:div w:id="90467511">
              <w:marLeft w:val="0"/>
              <w:marRight w:val="0"/>
              <w:marTop w:val="0"/>
              <w:marBottom w:val="0"/>
              <w:divBdr>
                <w:top w:val="none" w:sz="0" w:space="0" w:color="auto"/>
                <w:left w:val="none" w:sz="0" w:space="0" w:color="auto"/>
                <w:bottom w:val="none" w:sz="0" w:space="0" w:color="auto"/>
                <w:right w:val="none" w:sz="0" w:space="0" w:color="auto"/>
              </w:divBdr>
            </w:div>
            <w:div w:id="664743477">
              <w:marLeft w:val="0"/>
              <w:marRight w:val="0"/>
              <w:marTop w:val="0"/>
              <w:marBottom w:val="0"/>
              <w:divBdr>
                <w:top w:val="none" w:sz="0" w:space="0" w:color="auto"/>
                <w:left w:val="none" w:sz="0" w:space="0" w:color="auto"/>
                <w:bottom w:val="none" w:sz="0" w:space="0" w:color="auto"/>
                <w:right w:val="none" w:sz="0" w:space="0" w:color="auto"/>
              </w:divBdr>
            </w:div>
            <w:div w:id="916288403">
              <w:marLeft w:val="0"/>
              <w:marRight w:val="0"/>
              <w:marTop w:val="0"/>
              <w:marBottom w:val="0"/>
              <w:divBdr>
                <w:top w:val="none" w:sz="0" w:space="0" w:color="auto"/>
                <w:left w:val="none" w:sz="0" w:space="0" w:color="auto"/>
                <w:bottom w:val="none" w:sz="0" w:space="0" w:color="auto"/>
                <w:right w:val="none" w:sz="0" w:space="0" w:color="auto"/>
              </w:divBdr>
            </w:div>
            <w:div w:id="1357149255">
              <w:marLeft w:val="0"/>
              <w:marRight w:val="0"/>
              <w:marTop w:val="0"/>
              <w:marBottom w:val="0"/>
              <w:divBdr>
                <w:top w:val="none" w:sz="0" w:space="0" w:color="auto"/>
                <w:left w:val="none" w:sz="0" w:space="0" w:color="auto"/>
                <w:bottom w:val="none" w:sz="0" w:space="0" w:color="auto"/>
                <w:right w:val="none" w:sz="0" w:space="0" w:color="auto"/>
              </w:divBdr>
            </w:div>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9">
      <w:bodyDiv w:val="1"/>
      <w:marLeft w:val="0"/>
      <w:marRight w:val="0"/>
      <w:marTop w:val="0"/>
      <w:marBottom w:val="0"/>
      <w:divBdr>
        <w:top w:val="none" w:sz="0" w:space="0" w:color="auto"/>
        <w:left w:val="none" w:sz="0" w:space="0" w:color="auto"/>
        <w:bottom w:val="none" w:sz="0" w:space="0" w:color="auto"/>
        <w:right w:val="none" w:sz="0" w:space="0" w:color="auto"/>
      </w:divBdr>
    </w:div>
    <w:div w:id="1216116211">
      <w:bodyDiv w:val="1"/>
      <w:marLeft w:val="0"/>
      <w:marRight w:val="0"/>
      <w:marTop w:val="0"/>
      <w:marBottom w:val="0"/>
      <w:divBdr>
        <w:top w:val="none" w:sz="0" w:space="0" w:color="auto"/>
        <w:left w:val="none" w:sz="0" w:space="0" w:color="auto"/>
        <w:bottom w:val="none" w:sz="0" w:space="0" w:color="auto"/>
        <w:right w:val="none" w:sz="0" w:space="0" w:color="auto"/>
      </w:divBdr>
      <w:divsChild>
        <w:div w:id="192965851">
          <w:marLeft w:val="0"/>
          <w:marRight w:val="0"/>
          <w:marTop w:val="0"/>
          <w:marBottom w:val="0"/>
          <w:divBdr>
            <w:top w:val="none" w:sz="0" w:space="0" w:color="auto"/>
            <w:left w:val="none" w:sz="0" w:space="0" w:color="auto"/>
            <w:bottom w:val="none" w:sz="0" w:space="0" w:color="auto"/>
            <w:right w:val="none" w:sz="0" w:space="0" w:color="auto"/>
          </w:divBdr>
          <w:divsChild>
            <w:div w:id="224685028">
              <w:marLeft w:val="0"/>
              <w:marRight w:val="0"/>
              <w:marTop w:val="0"/>
              <w:marBottom w:val="0"/>
              <w:divBdr>
                <w:top w:val="none" w:sz="0" w:space="0" w:color="auto"/>
                <w:left w:val="none" w:sz="0" w:space="0" w:color="auto"/>
                <w:bottom w:val="none" w:sz="0" w:space="0" w:color="auto"/>
                <w:right w:val="none" w:sz="0" w:space="0" w:color="auto"/>
              </w:divBdr>
            </w:div>
            <w:div w:id="369383143">
              <w:marLeft w:val="0"/>
              <w:marRight w:val="0"/>
              <w:marTop w:val="0"/>
              <w:marBottom w:val="0"/>
              <w:divBdr>
                <w:top w:val="none" w:sz="0" w:space="0" w:color="auto"/>
                <w:left w:val="none" w:sz="0" w:space="0" w:color="auto"/>
                <w:bottom w:val="none" w:sz="0" w:space="0" w:color="auto"/>
                <w:right w:val="none" w:sz="0" w:space="0" w:color="auto"/>
              </w:divBdr>
            </w:div>
            <w:div w:id="393823360">
              <w:marLeft w:val="0"/>
              <w:marRight w:val="0"/>
              <w:marTop w:val="0"/>
              <w:marBottom w:val="0"/>
              <w:divBdr>
                <w:top w:val="none" w:sz="0" w:space="0" w:color="auto"/>
                <w:left w:val="none" w:sz="0" w:space="0" w:color="auto"/>
                <w:bottom w:val="none" w:sz="0" w:space="0" w:color="auto"/>
                <w:right w:val="none" w:sz="0" w:space="0" w:color="auto"/>
              </w:divBdr>
            </w:div>
            <w:div w:id="602348042">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 w:id="1894778828">
              <w:marLeft w:val="0"/>
              <w:marRight w:val="0"/>
              <w:marTop w:val="0"/>
              <w:marBottom w:val="0"/>
              <w:divBdr>
                <w:top w:val="none" w:sz="0" w:space="0" w:color="auto"/>
                <w:left w:val="none" w:sz="0" w:space="0" w:color="auto"/>
                <w:bottom w:val="none" w:sz="0" w:space="0" w:color="auto"/>
                <w:right w:val="none" w:sz="0" w:space="0" w:color="auto"/>
              </w:divBdr>
            </w:div>
            <w:div w:id="1938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7498">
      <w:bodyDiv w:val="1"/>
      <w:marLeft w:val="0"/>
      <w:marRight w:val="0"/>
      <w:marTop w:val="0"/>
      <w:marBottom w:val="0"/>
      <w:divBdr>
        <w:top w:val="none" w:sz="0" w:space="0" w:color="auto"/>
        <w:left w:val="none" w:sz="0" w:space="0" w:color="auto"/>
        <w:bottom w:val="none" w:sz="0" w:space="0" w:color="auto"/>
        <w:right w:val="none" w:sz="0" w:space="0" w:color="auto"/>
      </w:divBdr>
      <w:divsChild>
        <w:div w:id="626012595">
          <w:marLeft w:val="0"/>
          <w:marRight w:val="0"/>
          <w:marTop w:val="0"/>
          <w:marBottom w:val="0"/>
          <w:divBdr>
            <w:top w:val="none" w:sz="0" w:space="0" w:color="auto"/>
            <w:left w:val="none" w:sz="0" w:space="0" w:color="auto"/>
            <w:bottom w:val="none" w:sz="0" w:space="0" w:color="auto"/>
            <w:right w:val="none" w:sz="0" w:space="0" w:color="auto"/>
          </w:divBdr>
          <w:divsChild>
            <w:div w:id="16127122">
              <w:marLeft w:val="0"/>
              <w:marRight w:val="0"/>
              <w:marTop w:val="0"/>
              <w:marBottom w:val="0"/>
              <w:divBdr>
                <w:top w:val="none" w:sz="0" w:space="0" w:color="auto"/>
                <w:left w:val="none" w:sz="0" w:space="0" w:color="auto"/>
                <w:bottom w:val="none" w:sz="0" w:space="0" w:color="auto"/>
                <w:right w:val="none" w:sz="0" w:space="0" w:color="auto"/>
              </w:divBdr>
            </w:div>
            <w:div w:id="67962818">
              <w:marLeft w:val="0"/>
              <w:marRight w:val="0"/>
              <w:marTop w:val="0"/>
              <w:marBottom w:val="0"/>
              <w:divBdr>
                <w:top w:val="none" w:sz="0" w:space="0" w:color="auto"/>
                <w:left w:val="none" w:sz="0" w:space="0" w:color="auto"/>
                <w:bottom w:val="none" w:sz="0" w:space="0" w:color="auto"/>
                <w:right w:val="none" w:sz="0" w:space="0" w:color="auto"/>
              </w:divBdr>
            </w:div>
            <w:div w:id="411198581">
              <w:marLeft w:val="0"/>
              <w:marRight w:val="0"/>
              <w:marTop w:val="0"/>
              <w:marBottom w:val="0"/>
              <w:divBdr>
                <w:top w:val="none" w:sz="0" w:space="0" w:color="auto"/>
                <w:left w:val="none" w:sz="0" w:space="0" w:color="auto"/>
                <w:bottom w:val="none" w:sz="0" w:space="0" w:color="auto"/>
                <w:right w:val="none" w:sz="0" w:space="0" w:color="auto"/>
              </w:divBdr>
            </w:div>
            <w:div w:id="439684915">
              <w:marLeft w:val="0"/>
              <w:marRight w:val="0"/>
              <w:marTop w:val="0"/>
              <w:marBottom w:val="0"/>
              <w:divBdr>
                <w:top w:val="none" w:sz="0" w:space="0" w:color="auto"/>
                <w:left w:val="none" w:sz="0" w:space="0" w:color="auto"/>
                <w:bottom w:val="none" w:sz="0" w:space="0" w:color="auto"/>
                <w:right w:val="none" w:sz="0" w:space="0" w:color="auto"/>
              </w:divBdr>
            </w:div>
            <w:div w:id="448087600">
              <w:marLeft w:val="0"/>
              <w:marRight w:val="0"/>
              <w:marTop w:val="0"/>
              <w:marBottom w:val="0"/>
              <w:divBdr>
                <w:top w:val="none" w:sz="0" w:space="0" w:color="auto"/>
                <w:left w:val="none" w:sz="0" w:space="0" w:color="auto"/>
                <w:bottom w:val="none" w:sz="0" w:space="0" w:color="auto"/>
                <w:right w:val="none" w:sz="0" w:space="0" w:color="auto"/>
              </w:divBdr>
            </w:div>
            <w:div w:id="473182448">
              <w:marLeft w:val="0"/>
              <w:marRight w:val="0"/>
              <w:marTop w:val="0"/>
              <w:marBottom w:val="0"/>
              <w:divBdr>
                <w:top w:val="none" w:sz="0" w:space="0" w:color="auto"/>
                <w:left w:val="none" w:sz="0" w:space="0" w:color="auto"/>
                <w:bottom w:val="none" w:sz="0" w:space="0" w:color="auto"/>
                <w:right w:val="none" w:sz="0" w:space="0" w:color="auto"/>
              </w:divBdr>
            </w:div>
            <w:div w:id="501628803">
              <w:marLeft w:val="0"/>
              <w:marRight w:val="0"/>
              <w:marTop w:val="0"/>
              <w:marBottom w:val="0"/>
              <w:divBdr>
                <w:top w:val="none" w:sz="0" w:space="0" w:color="auto"/>
                <w:left w:val="none" w:sz="0" w:space="0" w:color="auto"/>
                <w:bottom w:val="none" w:sz="0" w:space="0" w:color="auto"/>
                <w:right w:val="none" w:sz="0" w:space="0" w:color="auto"/>
              </w:divBdr>
            </w:div>
            <w:div w:id="510682026">
              <w:marLeft w:val="0"/>
              <w:marRight w:val="0"/>
              <w:marTop w:val="0"/>
              <w:marBottom w:val="0"/>
              <w:divBdr>
                <w:top w:val="none" w:sz="0" w:space="0" w:color="auto"/>
                <w:left w:val="none" w:sz="0" w:space="0" w:color="auto"/>
                <w:bottom w:val="none" w:sz="0" w:space="0" w:color="auto"/>
                <w:right w:val="none" w:sz="0" w:space="0" w:color="auto"/>
              </w:divBdr>
            </w:div>
            <w:div w:id="585650262">
              <w:marLeft w:val="0"/>
              <w:marRight w:val="0"/>
              <w:marTop w:val="0"/>
              <w:marBottom w:val="0"/>
              <w:divBdr>
                <w:top w:val="none" w:sz="0" w:space="0" w:color="auto"/>
                <w:left w:val="none" w:sz="0" w:space="0" w:color="auto"/>
                <w:bottom w:val="none" w:sz="0" w:space="0" w:color="auto"/>
                <w:right w:val="none" w:sz="0" w:space="0" w:color="auto"/>
              </w:divBdr>
            </w:div>
            <w:div w:id="596407974">
              <w:marLeft w:val="0"/>
              <w:marRight w:val="0"/>
              <w:marTop w:val="0"/>
              <w:marBottom w:val="0"/>
              <w:divBdr>
                <w:top w:val="none" w:sz="0" w:space="0" w:color="auto"/>
                <w:left w:val="none" w:sz="0" w:space="0" w:color="auto"/>
                <w:bottom w:val="none" w:sz="0" w:space="0" w:color="auto"/>
                <w:right w:val="none" w:sz="0" w:space="0" w:color="auto"/>
              </w:divBdr>
            </w:div>
            <w:div w:id="604074588">
              <w:marLeft w:val="0"/>
              <w:marRight w:val="0"/>
              <w:marTop w:val="0"/>
              <w:marBottom w:val="0"/>
              <w:divBdr>
                <w:top w:val="none" w:sz="0" w:space="0" w:color="auto"/>
                <w:left w:val="none" w:sz="0" w:space="0" w:color="auto"/>
                <w:bottom w:val="none" w:sz="0" w:space="0" w:color="auto"/>
                <w:right w:val="none" w:sz="0" w:space="0" w:color="auto"/>
              </w:divBdr>
            </w:div>
            <w:div w:id="674724723">
              <w:marLeft w:val="0"/>
              <w:marRight w:val="0"/>
              <w:marTop w:val="0"/>
              <w:marBottom w:val="0"/>
              <w:divBdr>
                <w:top w:val="none" w:sz="0" w:space="0" w:color="auto"/>
                <w:left w:val="none" w:sz="0" w:space="0" w:color="auto"/>
                <w:bottom w:val="none" w:sz="0" w:space="0" w:color="auto"/>
                <w:right w:val="none" w:sz="0" w:space="0" w:color="auto"/>
              </w:divBdr>
            </w:div>
            <w:div w:id="708146426">
              <w:marLeft w:val="0"/>
              <w:marRight w:val="0"/>
              <w:marTop w:val="0"/>
              <w:marBottom w:val="0"/>
              <w:divBdr>
                <w:top w:val="none" w:sz="0" w:space="0" w:color="auto"/>
                <w:left w:val="none" w:sz="0" w:space="0" w:color="auto"/>
                <w:bottom w:val="none" w:sz="0" w:space="0" w:color="auto"/>
                <w:right w:val="none" w:sz="0" w:space="0" w:color="auto"/>
              </w:divBdr>
            </w:div>
            <w:div w:id="760878547">
              <w:marLeft w:val="0"/>
              <w:marRight w:val="0"/>
              <w:marTop w:val="0"/>
              <w:marBottom w:val="0"/>
              <w:divBdr>
                <w:top w:val="none" w:sz="0" w:space="0" w:color="auto"/>
                <w:left w:val="none" w:sz="0" w:space="0" w:color="auto"/>
                <w:bottom w:val="none" w:sz="0" w:space="0" w:color="auto"/>
                <w:right w:val="none" w:sz="0" w:space="0" w:color="auto"/>
              </w:divBdr>
            </w:div>
            <w:div w:id="789398314">
              <w:marLeft w:val="0"/>
              <w:marRight w:val="0"/>
              <w:marTop w:val="0"/>
              <w:marBottom w:val="0"/>
              <w:divBdr>
                <w:top w:val="none" w:sz="0" w:space="0" w:color="auto"/>
                <w:left w:val="none" w:sz="0" w:space="0" w:color="auto"/>
                <w:bottom w:val="none" w:sz="0" w:space="0" w:color="auto"/>
                <w:right w:val="none" w:sz="0" w:space="0" w:color="auto"/>
              </w:divBdr>
            </w:div>
            <w:div w:id="811219192">
              <w:marLeft w:val="0"/>
              <w:marRight w:val="0"/>
              <w:marTop w:val="0"/>
              <w:marBottom w:val="0"/>
              <w:divBdr>
                <w:top w:val="none" w:sz="0" w:space="0" w:color="auto"/>
                <w:left w:val="none" w:sz="0" w:space="0" w:color="auto"/>
                <w:bottom w:val="none" w:sz="0" w:space="0" w:color="auto"/>
                <w:right w:val="none" w:sz="0" w:space="0" w:color="auto"/>
              </w:divBdr>
            </w:div>
            <w:div w:id="835458860">
              <w:marLeft w:val="0"/>
              <w:marRight w:val="0"/>
              <w:marTop w:val="0"/>
              <w:marBottom w:val="0"/>
              <w:divBdr>
                <w:top w:val="none" w:sz="0" w:space="0" w:color="auto"/>
                <w:left w:val="none" w:sz="0" w:space="0" w:color="auto"/>
                <w:bottom w:val="none" w:sz="0" w:space="0" w:color="auto"/>
                <w:right w:val="none" w:sz="0" w:space="0" w:color="auto"/>
              </w:divBdr>
            </w:div>
            <w:div w:id="897088049">
              <w:marLeft w:val="0"/>
              <w:marRight w:val="0"/>
              <w:marTop w:val="0"/>
              <w:marBottom w:val="0"/>
              <w:divBdr>
                <w:top w:val="none" w:sz="0" w:space="0" w:color="auto"/>
                <w:left w:val="none" w:sz="0" w:space="0" w:color="auto"/>
                <w:bottom w:val="none" w:sz="0" w:space="0" w:color="auto"/>
                <w:right w:val="none" w:sz="0" w:space="0" w:color="auto"/>
              </w:divBdr>
            </w:div>
            <w:div w:id="916405202">
              <w:marLeft w:val="0"/>
              <w:marRight w:val="0"/>
              <w:marTop w:val="0"/>
              <w:marBottom w:val="0"/>
              <w:divBdr>
                <w:top w:val="none" w:sz="0" w:space="0" w:color="auto"/>
                <w:left w:val="none" w:sz="0" w:space="0" w:color="auto"/>
                <w:bottom w:val="none" w:sz="0" w:space="0" w:color="auto"/>
                <w:right w:val="none" w:sz="0" w:space="0" w:color="auto"/>
              </w:divBdr>
            </w:div>
            <w:div w:id="957183201">
              <w:marLeft w:val="0"/>
              <w:marRight w:val="0"/>
              <w:marTop w:val="0"/>
              <w:marBottom w:val="0"/>
              <w:divBdr>
                <w:top w:val="none" w:sz="0" w:space="0" w:color="auto"/>
                <w:left w:val="none" w:sz="0" w:space="0" w:color="auto"/>
                <w:bottom w:val="none" w:sz="0" w:space="0" w:color="auto"/>
                <w:right w:val="none" w:sz="0" w:space="0" w:color="auto"/>
              </w:divBdr>
            </w:div>
            <w:div w:id="962420371">
              <w:marLeft w:val="0"/>
              <w:marRight w:val="0"/>
              <w:marTop w:val="0"/>
              <w:marBottom w:val="0"/>
              <w:divBdr>
                <w:top w:val="none" w:sz="0" w:space="0" w:color="auto"/>
                <w:left w:val="none" w:sz="0" w:space="0" w:color="auto"/>
                <w:bottom w:val="none" w:sz="0" w:space="0" w:color="auto"/>
                <w:right w:val="none" w:sz="0" w:space="0" w:color="auto"/>
              </w:divBdr>
            </w:div>
            <w:div w:id="999113064">
              <w:marLeft w:val="0"/>
              <w:marRight w:val="0"/>
              <w:marTop w:val="0"/>
              <w:marBottom w:val="0"/>
              <w:divBdr>
                <w:top w:val="none" w:sz="0" w:space="0" w:color="auto"/>
                <w:left w:val="none" w:sz="0" w:space="0" w:color="auto"/>
                <w:bottom w:val="none" w:sz="0" w:space="0" w:color="auto"/>
                <w:right w:val="none" w:sz="0" w:space="0" w:color="auto"/>
              </w:divBdr>
            </w:div>
            <w:div w:id="1014111823">
              <w:marLeft w:val="0"/>
              <w:marRight w:val="0"/>
              <w:marTop w:val="0"/>
              <w:marBottom w:val="0"/>
              <w:divBdr>
                <w:top w:val="none" w:sz="0" w:space="0" w:color="auto"/>
                <w:left w:val="none" w:sz="0" w:space="0" w:color="auto"/>
                <w:bottom w:val="none" w:sz="0" w:space="0" w:color="auto"/>
                <w:right w:val="none" w:sz="0" w:space="0" w:color="auto"/>
              </w:divBdr>
            </w:div>
            <w:div w:id="1064528893">
              <w:marLeft w:val="0"/>
              <w:marRight w:val="0"/>
              <w:marTop w:val="0"/>
              <w:marBottom w:val="0"/>
              <w:divBdr>
                <w:top w:val="none" w:sz="0" w:space="0" w:color="auto"/>
                <w:left w:val="none" w:sz="0" w:space="0" w:color="auto"/>
                <w:bottom w:val="none" w:sz="0" w:space="0" w:color="auto"/>
                <w:right w:val="none" w:sz="0" w:space="0" w:color="auto"/>
              </w:divBdr>
            </w:div>
            <w:div w:id="1115949942">
              <w:marLeft w:val="0"/>
              <w:marRight w:val="0"/>
              <w:marTop w:val="0"/>
              <w:marBottom w:val="0"/>
              <w:divBdr>
                <w:top w:val="none" w:sz="0" w:space="0" w:color="auto"/>
                <w:left w:val="none" w:sz="0" w:space="0" w:color="auto"/>
                <w:bottom w:val="none" w:sz="0" w:space="0" w:color="auto"/>
                <w:right w:val="none" w:sz="0" w:space="0" w:color="auto"/>
              </w:divBdr>
            </w:div>
            <w:div w:id="1127549123">
              <w:marLeft w:val="0"/>
              <w:marRight w:val="0"/>
              <w:marTop w:val="0"/>
              <w:marBottom w:val="0"/>
              <w:divBdr>
                <w:top w:val="none" w:sz="0" w:space="0" w:color="auto"/>
                <w:left w:val="none" w:sz="0" w:space="0" w:color="auto"/>
                <w:bottom w:val="none" w:sz="0" w:space="0" w:color="auto"/>
                <w:right w:val="none" w:sz="0" w:space="0" w:color="auto"/>
              </w:divBdr>
            </w:div>
            <w:div w:id="1163395810">
              <w:marLeft w:val="0"/>
              <w:marRight w:val="0"/>
              <w:marTop w:val="0"/>
              <w:marBottom w:val="0"/>
              <w:divBdr>
                <w:top w:val="none" w:sz="0" w:space="0" w:color="auto"/>
                <w:left w:val="none" w:sz="0" w:space="0" w:color="auto"/>
                <w:bottom w:val="none" w:sz="0" w:space="0" w:color="auto"/>
                <w:right w:val="none" w:sz="0" w:space="0" w:color="auto"/>
              </w:divBdr>
            </w:div>
            <w:div w:id="1175878377">
              <w:marLeft w:val="0"/>
              <w:marRight w:val="0"/>
              <w:marTop w:val="0"/>
              <w:marBottom w:val="0"/>
              <w:divBdr>
                <w:top w:val="none" w:sz="0" w:space="0" w:color="auto"/>
                <w:left w:val="none" w:sz="0" w:space="0" w:color="auto"/>
                <w:bottom w:val="none" w:sz="0" w:space="0" w:color="auto"/>
                <w:right w:val="none" w:sz="0" w:space="0" w:color="auto"/>
              </w:divBdr>
            </w:div>
            <w:div w:id="1220677982">
              <w:marLeft w:val="0"/>
              <w:marRight w:val="0"/>
              <w:marTop w:val="0"/>
              <w:marBottom w:val="0"/>
              <w:divBdr>
                <w:top w:val="none" w:sz="0" w:space="0" w:color="auto"/>
                <w:left w:val="none" w:sz="0" w:space="0" w:color="auto"/>
                <w:bottom w:val="none" w:sz="0" w:space="0" w:color="auto"/>
                <w:right w:val="none" w:sz="0" w:space="0" w:color="auto"/>
              </w:divBdr>
            </w:div>
            <w:div w:id="1364788524">
              <w:marLeft w:val="0"/>
              <w:marRight w:val="0"/>
              <w:marTop w:val="0"/>
              <w:marBottom w:val="0"/>
              <w:divBdr>
                <w:top w:val="none" w:sz="0" w:space="0" w:color="auto"/>
                <w:left w:val="none" w:sz="0" w:space="0" w:color="auto"/>
                <w:bottom w:val="none" w:sz="0" w:space="0" w:color="auto"/>
                <w:right w:val="none" w:sz="0" w:space="0" w:color="auto"/>
              </w:divBdr>
            </w:div>
            <w:div w:id="1441799278">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556089159">
              <w:marLeft w:val="0"/>
              <w:marRight w:val="0"/>
              <w:marTop w:val="0"/>
              <w:marBottom w:val="0"/>
              <w:divBdr>
                <w:top w:val="none" w:sz="0" w:space="0" w:color="auto"/>
                <w:left w:val="none" w:sz="0" w:space="0" w:color="auto"/>
                <w:bottom w:val="none" w:sz="0" w:space="0" w:color="auto"/>
                <w:right w:val="none" w:sz="0" w:space="0" w:color="auto"/>
              </w:divBdr>
            </w:div>
            <w:div w:id="1634675376">
              <w:marLeft w:val="0"/>
              <w:marRight w:val="0"/>
              <w:marTop w:val="0"/>
              <w:marBottom w:val="0"/>
              <w:divBdr>
                <w:top w:val="none" w:sz="0" w:space="0" w:color="auto"/>
                <w:left w:val="none" w:sz="0" w:space="0" w:color="auto"/>
                <w:bottom w:val="none" w:sz="0" w:space="0" w:color="auto"/>
                <w:right w:val="none" w:sz="0" w:space="0" w:color="auto"/>
              </w:divBdr>
            </w:div>
            <w:div w:id="1666933256">
              <w:marLeft w:val="0"/>
              <w:marRight w:val="0"/>
              <w:marTop w:val="0"/>
              <w:marBottom w:val="0"/>
              <w:divBdr>
                <w:top w:val="none" w:sz="0" w:space="0" w:color="auto"/>
                <w:left w:val="none" w:sz="0" w:space="0" w:color="auto"/>
                <w:bottom w:val="none" w:sz="0" w:space="0" w:color="auto"/>
                <w:right w:val="none" w:sz="0" w:space="0" w:color="auto"/>
              </w:divBdr>
            </w:div>
            <w:div w:id="1733773359">
              <w:marLeft w:val="0"/>
              <w:marRight w:val="0"/>
              <w:marTop w:val="0"/>
              <w:marBottom w:val="0"/>
              <w:divBdr>
                <w:top w:val="none" w:sz="0" w:space="0" w:color="auto"/>
                <w:left w:val="none" w:sz="0" w:space="0" w:color="auto"/>
                <w:bottom w:val="none" w:sz="0" w:space="0" w:color="auto"/>
                <w:right w:val="none" w:sz="0" w:space="0" w:color="auto"/>
              </w:divBdr>
            </w:div>
            <w:div w:id="1735154015">
              <w:marLeft w:val="0"/>
              <w:marRight w:val="0"/>
              <w:marTop w:val="0"/>
              <w:marBottom w:val="0"/>
              <w:divBdr>
                <w:top w:val="none" w:sz="0" w:space="0" w:color="auto"/>
                <w:left w:val="none" w:sz="0" w:space="0" w:color="auto"/>
                <w:bottom w:val="none" w:sz="0" w:space="0" w:color="auto"/>
                <w:right w:val="none" w:sz="0" w:space="0" w:color="auto"/>
              </w:divBdr>
            </w:div>
            <w:div w:id="1799369653">
              <w:marLeft w:val="0"/>
              <w:marRight w:val="0"/>
              <w:marTop w:val="0"/>
              <w:marBottom w:val="0"/>
              <w:divBdr>
                <w:top w:val="none" w:sz="0" w:space="0" w:color="auto"/>
                <w:left w:val="none" w:sz="0" w:space="0" w:color="auto"/>
                <w:bottom w:val="none" w:sz="0" w:space="0" w:color="auto"/>
                <w:right w:val="none" w:sz="0" w:space="0" w:color="auto"/>
              </w:divBdr>
            </w:div>
            <w:div w:id="1925338946">
              <w:marLeft w:val="0"/>
              <w:marRight w:val="0"/>
              <w:marTop w:val="0"/>
              <w:marBottom w:val="0"/>
              <w:divBdr>
                <w:top w:val="none" w:sz="0" w:space="0" w:color="auto"/>
                <w:left w:val="none" w:sz="0" w:space="0" w:color="auto"/>
                <w:bottom w:val="none" w:sz="0" w:space="0" w:color="auto"/>
                <w:right w:val="none" w:sz="0" w:space="0" w:color="auto"/>
              </w:divBdr>
            </w:div>
            <w:div w:id="1977829692">
              <w:marLeft w:val="0"/>
              <w:marRight w:val="0"/>
              <w:marTop w:val="0"/>
              <w:marBottom w:val="0"/>
              <w:divBdr>
                <w:top w:val="none" w:sz="0" w:space="0" w:color="auto"/>
                <w:left w:val="none" w:sz="0" w:space="0" w:color="auto"/>
                <w:bottom w:val="none" w:sz="0" w:space="0" w:color="auto"/>
                <w:right w:val="none" w:sz="0" w:space="0" w:color="auto"/>
              </w:divBdr>
            </w:div>
            <w:div w:id="2013530394">
              <w:marLeft w:val="0"/>
              <w:marRight w:val="0"/>
              <w:marTop w:val="0"/>
              <w:marBottom w:val="0"/>
              <w:divBdr>
                <w:top w:val="none" w:sz="0" w:space="0" w:color="auto"/>
                <w:left w:val="none" w:sz="0" w:space="0" w:color="auto"/>
                <w:bottom w:val="none" w:sz="0" w:space="0" w:color="auto"/>
                <w:right w:val="none" w:sz="0" w:space="0" w:color="auto"/>
              </w:divBdr>
            </w:div>
            <w:div w:id="2014523464">
              <w:marLeft w:val="0"/>
              <w:marRight w:val="0"/>
              <w:marTop w:val="0"/>
              <w:marBottom w:val="0"/>
              <w:divBdr>
                <w:top w:val="none" w:sz="0" w:space="0" w:color="auto"/>
                <w:left w:val="none" w:sz="0" w:space="0" w:color="auto"/>
                <w:bottom w:val="none" w:sz="0" w:space="0" w:color="auto"/>
                <w:right w:val="none" w:sz="0" w:space="0" w:color="auto"/>
              </w:divBdr>
            </w:div>
            <w:div w:id="2038240829">
              <w:marLeft w:val="0"/>
              <w:marRight w:val="0"/>
              <w:marTop w:val="0"/>
              <w:marBottom w:val="0"/>
              <w:divBdr>
                <w:top w:val="none" w:sz="0" w:space="0" w:color="auto"/>
                <w:left w:val="none" w:sz="0" w:space="0" w:color="auto"/>
                <w:bottom w:val="none" w:sz="0" w:space="0" w:color="auto"/>
                <w:right w:val="none" w:sz="0" w:space="0" w:color="auto"/>
              </w:divBdr>
            </w:div>
            <w:div w:id="2135635822">
              <w:marLeft w:val="0"/>
              <w:marRight w:val="0"/>
              <w:marTop w:val="0"/>
              <w:marBottom w:val="0"/>
              <w:divBdr>
                <w:top w:val="none" w:sz="0" w:space="0" w:color="auto"/>
                <w:left w:val="none" w:sz="0" w:space="0" w:color="auto"/>
                <w:bottom w:val="none" w:sz="0" w:space="0" w:color="auto"/>
                <w:right w:val="none" w:sz="0" w:space="0" w:color="auto"/>
              </w:divBdr>
            </w:div>
            <w:div w:id="214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828">
      <w:bodyDiv w:val="1"/>
      <w:marLeft w:val="0"/>
      <w:marRight w:val="0"/>
      <w:marTop w:val="0"/>
      <w:marBottom w:val="0"/>
      <w:divBdr>
        <w:top w:val="none" w:sz="0" w:space="0" w:color="auto"/>
        <w:left w:val="none" w:sz="0" w:space="0" w:color="auto"/>
        <w:bottom w:val="none" w:sz="0" w:space="0" w:color="auto"/>
        <w:right w:val="none" w:sz="0" w:space="0" w:color="auto"/>
      </w:divBdr>
      <w:divsChild>
        <w:div w:id="1011224235">
          <w:marLeft w:val="0"/>
          <w:marRight w:val="0"/>
          <w:marTop w:val="0"/>
          <w:marBottom w:val="0"/>
          <w:divBdr>
            <w:top w:val="none" w:sz="0" w:space="0" w:color="auto"/>
            <w:left w:val="none" w:sz="0" w:space="0" w:color="auto"/>
            <w:bottom w:val="none" w:sz="0" w:space="0" w:color="auto"/>
            <w:right w:val="none" w:sz="0" w:space="0" w:color="auto"/>
          </w:divBdr>
          <w:divsChild>
            <w:div w:id="270283532">
              <w:marLeft w:val="0"/>
              <w:marRight w:val="0"/>
              <w:marTop w:val="0"/>
              <w:marBottom w:val="0"/>
              <w:divBdr>
                <w:top w:val="none" w:sz="0" w:space="0" w:color="auto"/>
                <w:left w:val="none" w:sz="0" w:space="0" w:color="auto"/>
                <w:bottom w:val="none" w:sz="0" w:space="0" w:color="auto"/>
                <w:right w:val="none" w:sz="0" w:space="0" w:color="auto"/>
              </w:divBdr>
            </w:div>
            <w:div w:id="425468315">
              <w:marLeft w:val="0"/>
              <w:marRight w:val="0"/>
              <w:marTop w:val="0"/>
              <w:marBottom w:val="0"/>
              <w:divBdr>
                <w:top w:val="none" w:sz="0" w:space="0" w:color="auto"/>
                <w:left w:val="none" w:sz="0" w:space="0" w:color="auto"/>
                <w:bottom w:val="none" w:sz="0" w:space="0" w:color="auto"/>
                <w:right w:val="none" w:sz="0" w:space="0" w:color="auto"/>
              </w:divBdr>
            </w:div>
            <w:div w:id="1009717976">
              <w:marLeft w:val="0"/>
              <w:marRight w:val="0"/>
              <w:marTop w:val="0"/>
              <w:marBottom w:val="0"/>
              <w:divBdr>
                <w:top w:val="none" w:sz="0" w:space="0" w:color="auto"/>
                <w:left w:val="none" w:sz="0" w:space="0" w:color="auto"/>
                <w:bottom w:val="none" w:sz="0" w:space="0" w:color="auto"/>
                <w:right w:val="none" w:sz="0" w:space="0" w:color="auto"/>
              </w:divBdr>
            </w:div>
            <w:div w:id="1404063525">
              <w:marLeft w:val="0"/>
              <w:marRight w:val="0"/>
              <w:marTop w:val="0"/>
              <w:marBottom w:val="0"/>
              <w:divBdr>
                <w:top w:val="none" w:sz="0" w:space="0" w:color="auto"/>
                <w:left w:val="none" w:sz="0" w:space="0" w:color="auto"/>
                <w:bottom w:val="none" w:sz="0" w:space="0" w:color="auto"/>
                <w:right w:val="none" w:sz="0" w:space="0" w:color="auto"/>
              </w:divBdr>
            </w:div>
            <w:div w:id="1416324283">
              <w:marLeft w:val="0"/>
              <w:marRight w:val="0"/>
              <w:marTop w:val="0"/>
              <w:marBottom w:val="0"/>
              <w:divBdr>
                <w:top w:val="none" w:sz="0" w:space="0" w:color="auto"/>
                <w:left w:val="none" w:sz="0" w:space="0" w:color="auto"/>
                <w:bottom w:val="none" w:sz="0" w:space="0" w:color="auto"/>
                <w:right w:val="none" w:sz="0" w:space="0" w:color="auto"/>
              </w:divBdr>
            </w:div>
            <w:div w:id="1675836387">
              <w:marLeft w:val="0"/>
              <w:marRight w:val="0"/>
              <w:marTop w:val="0"/>
              <w:marBottom w:val="0"/>
              <w:divBdr>
                <w:top w:val="none" w:sz="0" w:space="0" w:color="auto"/>
                <w:left w:val="none" w:sz="0" w:space="0" w:color="auto"/>
                <w:bottom w:val="none" w:sz="0" w:space="0" w:color="auto"/>
                <w:right w:val="none" w:sz="0" w:space="0" w:color="auto"/>
              </w:divBdr>
            </w:div>
            <w:div w:id="1846746602">
              <w:marLeft w:val="0"/>
              <w:marRight w:val="0"/>
              <w:marTop w:val="0"/>
              <w:marBottom w:val="0"/>
              <w:divBdr>
                <w:top w:val="none" w:sz="0" w:space="0" w:color="auto"/>
                <w:left w:val="none" w:sz="0" w:space="0" w:color="auto"/>
                <w:bottom w:val="none" w:sz="0" w:space="0" w:color="auto"/>
                <w:right w:val="none" w:sz="0" w:space="0" w:color="auto"/>
              </w:divBdr>
            </w:div>
            <w:div w:id="1964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622">
      <w:bodyDiv w:val="1"/>
      <w:marLeft w:val="0"/>
      <w:marRight w:val="0"/>
      <w:marTop w:val="0"/>
      <w:marBottom w:val="0"/>
      <w:divBdr>
        <w:top w:val="none" w:sz="0" w:space="0" w:color="auto"/>
        <w:left w:val="none" w:sz="0" w:space="0" w:color="auto"/>
        <w:bottom w:val="none" w:sz="0" w:space="0" w:color="auto"/>
        <w:right w:val="none" w:sz="0" w:space="0" w:color="auto"/>
      </w:divBdr>
    </w:div>
    <w:div w:id="1302925879">
      <w:bodyDiv w:val="1"/>
      <w:marLeft w:val="0"/>
      <w:marRight w:val="0"/>
      <w:marTop w:val="0"/>
      <w:marBottom w:val="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
        <w:div w:id="111484479">
          <w:marLeft w:val="0"/>
          <w:marRight w:val="0"/>
          <w:marTop w:val="0"/>
          <w:marBottom w:val="0"/>
          <w:divBdr>
            <w:top w:val="none" w:sz="0" w:space="0" w:color="auto"/>
            <w:left w:val="none" w:sz="0" w:space="0" w:color="auto"/>
            <w:bottom w:val="none" w:sz="0" w:space="0" w:color="auto"/>
            <w:right w:val="none" w:sz="0" w:space="0" w:color="auto"/>
          </w:divBdr>
        </w:div>
        <w:div w:id="237717990">
          <w:marLeft w:val="0"/>
          <w:marRight w:val="0"/>
          <w:marTop w:val="0"/>
          <w:marBottom w:val="0"/>
          <w:divBdr>
            <w:top w:val="none" w:sz="0" w:space="0" w:color="auto"/>
            <w:left w:val="none" w:sz="0" w:space="0" w:color="auto"/>
            <w:bottom w:val="none" w:sz="0" w:space="0" w:color="auto"/>
            <w:right w:val="none" w:sz="0" w:space="0" w:color="auto"/>
          </w:divBdr>
        </w:div>
        <w:div w:id="251672197">
          <w:marLeft w:val="0"/>
          <w:marRight w:val="0"/>
          <w:marTop w:val="0"/>
          <w:marBottom w:val="0"/>
          <w:divBdr>
            <w:top w:val="none" w:sz="0" w:space="0" w:color="auto"/>
            <w:left w:val="none" w:sz="0" w:space="0" w:color="auto"/>
            <w:bottom w:val="none" w:sz="0" w:space="0" w:color="auto"/>
            <w:right w:val="none" w:sz="0" w:space="0" w:color="auto"/>
          </w:divBdr>
        </w:div>
        <w:div w:id="259457860">
          <w:marLeft w:val="0"/>
          <w:marRight w:val="0"/>
          <w:marTop w:val="0"/>
          <w:marBottom w:val="0"/>
          <w:divBdr>
            <w:top w:val="none" w:sz="0" w:space="0" w:color="auto"/>
            <w:left w:val="none" w:sz="0" w:space="0" w:color="auto"/>
            <w:bottom w:val="none" w:sz="0" w:space="0" w:color="auto"/>
            <w:right w:val="none" w:sz="0" w:space="0" w:color="auto"/>
          </w:divBdr>
        </w:div>
        <w:div w:id="843711640">
          <w:marLeft w:val="0"/>
          <w:marRight w:val="0"/>
          <w:marTop w:val="0"/>
          <w:marBottom w:val="0"/>
          <w:divBdr>
            <w:top w:val="none" w:sz="0" w:space="0" w:color="auto"/>
            <w:left w:val="none" w:sz="0" w:space="0" w:color="auto"/>
            <w:bottom w:val="none" w:sz="0" w:space="0" w:color="auto"/>
            <w:right w:val="none" w:sz="0" w:space="0" w:color="auto"/>
          </w:divBdr>
        </w:div>
        <w:div w:id="1177841804">
          <w:marLeft w:val="0"/>
          <w:marRight w:val="0"/>
          <w:marTop w:val="0"/>
          <w:marBottom w:val="0"/>
          <w:divBdr>
            <w:top w:val="none" w:sz="0" w:space="0" w:color="auto"/>
            <w:left w:val="none" w:sz="0" w:space="0" w:color="auto"/>
            <w:bottom w:val="none" w:sz="0" w:space="0" w:color="auto"/>
            <w:right w:val="none" w:sz="0" w:space="0" w:color="auto"/>
          </w:divBdr>
        </w:div>
        <w:div w:id="1226184751">
          <w:marLeft w:val="0"/>
          <w:marRight w:val="0"/>
          <w:marTop w:val="0"/>
          <w:marBottom w:val="0"/>
          <w:divBdr>
            <w:top w:val="none" w:sz="0" w:space="0" w:color="auto"/>
            <w:left w:val="none" w:sz="0" w:space="0" w:color="auto"/>
            <w:bottom w:val="none" w:sz="0" w:space="0" w:color="auto"/>
            <w:right w:val="none" w:sz="0" w:space="0" w:color="auto"/>
          </w:divBdr>
        </w:div>
        <w:div w:id="1260455702">
          <w:marLeft w:val="0"/>
          <w:marRight w:val="0"/>
          <w:marTop w:val="0"/>
          <w:marBottom w:val="0"/>
          <w:divBdr>
            <w:top w:val="none" w:sz="0" w:space="0" w:color="auto"/>
            <w:left w:val="none" w:sz="0" w:space="0" w:color="auto"/>
            <w:bottom w:val="none" w:sz="0" w:space="0" w:color="auto"/>
            <w:right w:val="none" w:sz="0" w:space="0" w:color="auto"/>
          </w:divBdr>
        </w:div>
        <w:div w:id="1312514422">
          <w:marLeft w:val="0"/>
          <w:marRight w:val="0"/>
          <w:marTop w:val="0"/>
          <w:marBottom w:val="0"/>
          <w:divBdr>
            <w:top w:val="none" w:sz="0" w:space="0" w:color="auto"/>
            <w:left w:val="none" w:sz="0" w:space="0" w:color="auto"/>
            <w:bottom w:val="none" w:sz="0" w:space="0" w:color="auto"/>
            <w:right w:val="none" w:sz="0" w:space="0" w:color="auto"/>
          </w:divBdr>
        </w:div>
        <w:div w:id="1475950312">
          <w:marLeft w:val="0"/>
          <w:marRight w:val="0"/>
          <w:marTop w:val="0"/>
          <w:marBottom w:val="0"/>
          <w:divBdr>
            <w:top w:val="none" w:sz="0" w:space="0" w:color="auto"/>
            <w:left w:val="none" w:sz="0" w:space="0" w:color="auto"/>
            <w:bottom w:val="none" w:sz="0" w:space="0" w:color="auto"/>
            <w:right w:val="none" w:sz="0" w:space="0" w:color="auto"/>
          </w:divBdr>
        </w:div>
        <w:div w:id="1519393822">
          <w:marLeft w:val="0"/>
          <w:marRight w:val="0"/>
          <w:marTop w:val="0"/>
          <w:marBottom w:val="0"/>
          <w:divBdr>
            <w:top w:val="none" w:sz="0" w:space="0" w:color="auto"/>
            <w:left w:val="none" w:sz="0" w:space="0" w:color="auto"/>
            <w:bottom w:val="none" w:sz="0" w:space="0" w:color="auto"/>
            <w:right w:val="none" w:sz="0" w:space="0" w:color="auto"/>
          </w:divBdr>
        </w:div>
        <w:div w:id="1769691402">
          <w:marLeft w:val="0"/>
          <w:marRight w:val="0"/>
          <w:marTop w:val="0"/>
          <w:marBottom w:val="0"/>
          <w:divBdr>
            <w:top w:val="none" w:sz="0" w:space="0" w:color="auto"/>
            <w:left w:val="none" w:sz="0" w:space="0" w:color="auto"/>
            <w:bottom w:val="none" w:sz="0" w:space="0" w:color="auto"/>
            <w:right w:val="none" w:sz="0" w:space="0" w:color="auto"/>
          </w:divBdr>
        </w:div>
        <w:div w:id="1781752776">
          <w:marLeft w:val="0"/>
          <w:marRight w:val="0"/>
          <w:marTop w:val="0"/>
          <w:marBottom w:val="0"/>
          <w:divBdr>
            <w:top w:val="none" w:sz="0" w:space="0" w:color="auto"/>
            <w:left w:val="none" w:sz="0" w:space="0" w:color="auto"/>
            <w:bottom w:val="none" w:sz="0" w:space="0" w:color="auto"/>
            <w:right w:val="none" w:sz="0" w:space="0" w:color="auto"/>
          </w:divBdr>
        </w:div>
        <w:div w:id="1851986642">
          <w:marLeft w:val="0"/>
          <w:marRight w:val="0"/>
          <w:marTop w:val="0"/>
          <w:marBottom w:val="0"/>
          <w:divBdr>
            <w:top w:val="none" w:sz="0" w:space="0" w:color="auto"/>
            <w:left w:val="none" w:sz="0" w:space="0" w:color="auto"/>
            <w:bottom w:val="none" w:sz="0" w:space="0" w:color="auto"/>
            <w:right w:val="none" w:sz="0" w:space="0" w:color="auto"/>
          </w:divBdr>
        </w:div>
      </w:divsChild>
    </w:div>
    <w:div w:id="1328245108">
      <w:bodyDiv w:val="1"/>
      <w:marLeft w:val="0"/>
      <w:marRight w:val="0"/>
      <w:marTop w:val="0"/>
      <w:marBottom w:val="0"/>
      <w:divBdr>
        <w:top w:val="none" w:sz="0" w:space="0" w:color="auto"/>
        <w:left w:val="none" w:sz="0" w:space="0" w:color="auto"/>
        <w:bottom w:val="none" w:sz="0" w:space="0" w:color="auto"/>
        <w:right w:val="none" w:sz="0" w:space="0" w:color="auto"/>
      </w:divBdr>
      <w:divsChild>
        <w:div w:id="1575385419">
          <w:marLeft w:val="0"/>
          <w:marRight w:val="0"/>
          <w:marTop w:val="0"/>
          <w:marBottom w:val="0"/>
          <w:divBdr>
            <w:top w:val="none" w:sz="0" w:space="0" w:color="auto"/>
            <w:left w:val="none" w:sz="0" w:space="0" w:color="auto"/>
            <w:bottom w:val="none" w:sz="0" w:space="0" w:color="auto"/>
            <w:right w:val="none" w:sz="0" w:space="0" w:color="auto"/>
          </w:divBdr>
          <w:divsChild>
            <w:div w:id="149298244">
              <w:marLeft w:val="0"/>
              <w:marRight w:val="0"/>
              <w:marTop w:val="0"/>
              <w:marBottom w:val="0"/>
              <w:divBdr>
                <w:top w:val="none" w:sz="0" w:space="0" w:color="auto"/>
                <w:left w:val="none" w:sz="0" w:space="0" w:color="auto"/>
                <w:bottom w:val="none" w:sz="0" w:space="0" w:color="auto"/>
                <w:right w:val="none" w:sz="0" w:space="0" w:color="auto"/>
              </w:divBdr>
            </w:div>
            <w:div w:id="373312552">
              <w:marLeft w:val="0"/>
              <w:marRight w:val="0"/>
              <w:marTop w:val="0"/>
              <w:marBottom w:val="0"/>
              <w:divBdr>
                <w:top w:val="none" w:sz="0" w:space="0" w:color="auto"/>
                <w:left w:val="none" w:sz="0" w:space="0" w:color="auto"/>
                <w:bottom w:val="none" w:sz="0" w:space="0" w:color="auto"/>
                <w:right w:val="none" w:sz="0" w:space="0" w:color="auto"/>
              </w:divBdr>
            </w:div>
            <w:div w:id="825904469">
              <w:marLeft w:val="0"/>
              <w:marRight w:val="0"/>
              <w:marTop w:val="0"/>
              <w:marBottom w:val="0"/>
              <w:divBdr>
                <w:top w:val="none" w:sz="0" w:space="0" w:color="auto"/>
                <w:left w:val="none" w:sz="0" w:space="0" w:color="auto"/>
                <w:bottom w:val="none" w:sz="0" w:space="0" w:color="auto"/>
                <w:right w:val="none" w:sz="0" w:space="0" w:color="auto"/>
              </w:divBdr>
            </w:div>
            <w:div w:id="910232192">
              <w:marLeft w:val="0"/>
              <w:marRight w:val="0"/>
              <w:marTop w:val="0"/>
              <w:marBottom w:val="0"/>
              <w:divBdr>
                <w:top w:val="none" w:sz="0" w:space="0" w:color="auto"/>
                <w:left w:val="none" w:sz="0" w:space="0" w:color="auto"/>
                <w:bottom w:val="none" w:sz="0" w:space="0" w:color="auto"/>
                <w:right w:val="none" w:sz="0" w:space="0" w:color="auto"/>
              </w:divBdr>
            </w:div>
            <w:div w:id="1175531704">
              <w:marLeft w:val="0"/>
              <w:marRight w:val="0"/>
              <w:marTop w:val="0"/>
              <w:marBottom w:val="0"/>
              <w:divBdr>
                <w:top w:val="none" w:sz="0" w:space="0" w:color="auto"/>
                <w:left w:val="none" w:sz="0" w:space="0" w:color="auto"/>
                <w:bottom w:val="none" w:sz="0" w:space="0" w:color="auto"/>
                <w:right w:val="none" w:sz="0" w:space="0" w:color="auto"/>
              </w:divBdr>
            </w:div>
            <w:div w:id="1332483632">
              <w:marLeft w:val="0"/>
              <w:marRight w:val="0"/>
              <w:marTop w:val="0"/>
              <w:marBottom w:val="0"/>
              <w:divBdr>
                <w:top w:val="none" w:sz="0" w:space="0" w:color="auto"/>
                <w:left w:val="none" w:sz="0" w:space="0" w:color="auto"/>
                <w:bottom w:val="none" w:sz="0" w:space="0" w:color="auto"/>
                <w:right w:val="none" w:sz="0" w:space="0" w:color="auto"/>
              </w:divBdr>
            </w:div>
            <w:div w:id="1342128042">
              <w:marLeft w:val="0"/>
              <w:marRight w:val="0"/>
              <w:marTop w:val="0"/>
              <w:marBottom w:val="0"/>
              <w:divBdr>
                <w:top w:val="none" w:sz="0" w:space="0" w:color="auto"/>
                <w:left w:val="none" w:sz="0" w:space="0" w:color="auto"/>
                <w:bottom w:val="none" w:sz="0" w:space="0" w:color="auto"/>
                <w:right w:val="none" w:sz="0" w:space="0" w:color="auto"/>
              </w:divBdr>
            </w:div>
            <w:div w:id="1523661500">
              <w:marLeft w:val="0"/>
              <w:marRight w:val="0"/>
              <w:marTop w:val="0"/>
              <w:marBottom w:val="0"/>
              <w:divBdr>
                <w:top w:val="none" w:sz="0" w:space="0" w:color="auto"/>
                <w:left w:val="none" w:sz="0" w:space="0" w:color="auto"/>
                <w:bottom w:val="none" w:sz="0" w:space="0" w:color="auto"/>
                <w:right w:val="none" w:sz="0" w:space="0" w:color="auto"/>
              </w:divBdr>
            </w:div>
            <w:div w:id="1544055039">
              <w:marLeft w:val="0"/>
              <w:marRight w:val="0"/>
              <w:marTop w:val="0"/>
              <w:marBottom w:val="0"/>
              <w:divBdr>
                <w:top w:val="none" w:sz="0" w:space="0" w:color="auto"/>
                <w:left w:val="none" w:sz="0" w:space="0" w:color="auto"/>
                <w:bottom w:val="none" w:sz="0" w:space="0" w:color="auto"/>
                <w:right w:val="none" w:sz="0" w:space="0" w:color="auto"/>
              </w:divBdr>
            </w:div>
            <w:div w:id="1573587327">
              <w:marLeft w:val="0"/>
              <w:marRight w:val="0"/>
              <w:marTop w:val="0"/>
              <w:marBottom w:val="0"/>
              <w:divBdr>
                <w:top w:val="none" w:sz="0" w:space="0" w:color="auto"/>
                <w:left w:val="none" w:sz="0" w:space="0" w:color="auto"/>
                <w:bottom w:val="none" w:sz="0" w:space="0" w:color="auto"/>
                <w:right w:val="none" w:sz="0" w:space="0" w:color="auto"/>
              </w:divBdr>
            </w:div>
            <w:div w:id="1678580306">
              <w:marLeft w:val="0"/>
              <w:marRight w:val="0"/>
              <w:marTop w:val="0"/>
              <w:marBottom w:val="0"/>
              <w:divBdr>
                <w:top w:val="none" w:sz="0" w:space="0" w:color="auto"/>
                <w:left w:val="none" w:sz="0" w:space="0" w:color="auto"/>
                <w:bottom w:val="none" w:sz="0" w:space="0" w:color="auto"/>
                <w:right w:val="none" w:sz="0" w:space="0" w:color="auto"/>
              </w:divBdr>
            </w:div>
            <w:div w:id="1700814795">
              <w:marLeft w:val="0"/>
              <w:marRight w:val="0"/>
              <w:marTop w:val="0"/>
              <w:marBottom w:val="0"/>
              <w:divBdr>
                <w:top w:val="none" w:sz="0" w:space="0" w:color="auto"/>
                <w:left w:val="none" w:sz="0" w:space="0" w:color="auto"/>
                <w:bottom w:val="none" w:sz="0" w:space="0" w:color="auto"/>
                <w:right w:val="none" w:sz="0" w:space="0" w:color="auto"/>
              </w:divBdr>
            </w:div>
            <w:div w:id="2100565853">
              <w:marLeft w:val="0"/>
              <w:marRight w:val="0"/>
              <w:marTop w:val="0"/>
              <w:marBottom w:val="0"/>
              <w:divBdr>
                <w:top w:val="none" w:sz="0" w:space="0" w:color="auto"/>
                <w:left w:val="none" w:sz="0" w:space="0" w:color="auto"/>
                <w:bottom w:val="none" w:sz="0" w:space="0" w:color="auto"/>
                <w:right w:val="none" w:sz="0" w:space="0" w:color="auto"/>
              </w:divBdr>
            </w:div>
            <w:div w:id="21086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341">
      <w:bodyDiv w:val="1"/>
      <w:marLeft w:val="0"/>
      <w:marRight w:val="0"/>
      <w:marTop w:val="0"/>
      <w:marBottom w:val="0"/>
      <w:divBdr>
        <w:top w:val="none" w:sz="0" w:space="0" w:color="auto"/>
        <w:left w:val="none" w:sz="0" w:space="0" w:color="auto"/>
        <w:bottom w:val="none" w:sz="0" w:space="0" w:color="auto"/>
        <w:right w:val="none" w:sz="0" w:space="0" w:color="auto"/>
      </w:divBdr>
      <w:divsChild>
        <w:div w:id="1328173918">
          <w:marLeft w:val="0"/>
          <w:marRight w:val="0"/>
          <w:marTop w:val="0"/>
          <w:marBottom w:val="0"/>
          <w:divBdr>
            <w:top w:val="none" w:sz="0" w:space="0" w:color="auto"/>
            <w:left w:val="none" w:sz="0" w:space="0" w:color="auto"/>
            <w:bottom w:val="none" w:sz="0" w:space="0" w:color="auto"/>
            <w:right w:val="none" w:sz="0" w:space="0" w:color="auto"/>
          </w:divBdr>
          <w:divsChild>
            <w:div w:id="28606270">
              <w:marLeft w:val="0"/>
              <w:marRight w:val="0"/>
              <w:marTop w:val="0"/>
              <w:marBottom w:val="0"/>
              <w:divBdr>
                <w:top w:val="none" w:sz="0" w:space="0" w:color="auto"/>
                <w:left w:val="none" w:sz="0" w:space="0" w:color="auto"/>
                <w:bottom w:val="none" w:sz="0" w:space="0" w:color="auto"/>
                <w:right w:val="none" w:sz="0" w:space="0" w:color="auto"/>
              </w:divBdr>
            </w:div>
            <w:div w:id="355692475">
              <w:marLeft w:val="0"/>
              <w:marRight w:val="0"/>
              <w:marTop w:val="0"/>
              <w:marBottom w:val="0"/>
              <w:divBdr>
                <w:top w:val="none" w:sz="0" w:space="0" w:color="auto"/>
                <w:left w:val="none" w:sz="0" w:space="0" w:color="auto"/>
                <w:bottom w:val="none" w:sz="0" w:space="0" w:color="auto"/>
                <w:right w:val="none" w:sz="0" w:space="0" w:color="auto"/>
              </w:divBdr>
            </w:div>
            <w:div w:id="390276233">
              <w:marLeft w:val="0"/>
              <w:marRight w:val="0"/>
              <w:marTop w:val="0"/>
              <w:marBottom w:val="0"/>
              <w:divBdr>
                <w:top w:val="none" w:sz="0" w:space="0" w:color="auto"/>
                <w:left w:val="none" w:sz="0" w:space="0" w:color="auto"/>
                <w:bottom w:val="none" w:sz="0" w:space="0" w:color="auto"/>
                <w:right w:val="none" w:sz="0" w:space="0" w:color="auto"/>
              </w:divBdr>
            </w:div>
            <w:div w:id="415369654">
              <w:marLeft w:val="0"/>
              <w:marRight w:val="0"/>
              <w:marTop w:val="0"/>
              <w:marBottom w:val="0"/>
              <w:divBdr>
                <w:top w:val="none" w:sz="0" w:space="0" w:color="auto"/>
                <w:left w:val="none" w:sz="0" w:space="0" w:color="auto"/>
                <w:bottom w:val="none" w:sz="0" w:space="0" w:color="auto"/>
                <w:right w:val="none" w:sz="0" w:space="0" w:color="auto"/>
              </w:divBdr>
            </w:div>
            <w:div w:id="541290262">
              <w:marLeft w:val="0"/>
              <w:marRight w:val="0"/>
              <w:marTop w:val="0"/>
              <w:marBottom w:val="0"/>
              <w:divBdr>
                <w:top w:val="none" w:sz="0" w:space="0" w:color="auto"/>
                <w:left w:val="none" w:sz="0" w:space="0" w:color="auto"/>
                <w:bottom w:val="none" w:sz="0" w:space="0" w:color="auto"/>
                <w:right w:val="none" w:sz="0" w:space="0" w:color="auto"/>
              </w:divBdr>
            </w:div>
            <w:div w:id="576943790">
              <w:marLeft w:val="0"/>
              <w:marRight w:val="0"/>
              <w:marTop w:val="0"/>
              <w:marBottom w:val="0"/>
              <w:divBdr>
                <w:top w:val="none" w:sz="0" w:space="0" w:color="auto"/>
                <w:left w:val="none" w:sz="0" w:space="0" w:color="auto"/>
                <w:bottom w:val="none" w:sz="0" w:space="0" w:color="auto"/>
                <w:right w:val="none" w:sz="0" w:space="0" w:color="auto"/>
              </w:divBdr>
            </w:div>
            <w:div w:id="676732132">
              <w:marLeft w:val="0"/>
              <w:marRight w:val="0"/>
              <w:marTop w:val="0"/>
              <w:marBottom w:val="0"/>
              <w:divBdr>
                <w:top w:val="none" w:sz="0" w:space="0" w:color="auto"/>
                <w:left w:val="none" w:sz="0" w:space="0" w:color="auto"/>
                <w:bottom w:val="none" w:sz="0" w:space="0" w:color="auto"/>
                <w:right w:val="none" w:sz="0" w:space="0" w:color="auto"/>
              </w:divBdr>
            </w:div>
            <w:div w:id="1054504726">
              <w:marLeft w:val="0"/>
              <w:marRight w:val="0"/>
              <w:marTop w:val="0"/>
              <w:marBottom w:val="0"/>
              <w:divBdr>
                <w:top w:val="none" w:sz="0" w:space="0" w:color="auto"/>
                <w:left w:val="none" w:sz="0" w:space="0" w:color="auto"/>
                <w:bottom w:val="none" w:sz="0" w:space="0" w:color="auto"/>
                <w:right w:val="none" w:sz="0" w:space="0" w:color="auto"/>
              </w:divBdr>
            </w:div>
            <w:div w:id="1060637742">
              <w:marLeft w:val="0"/>
              <w:marRight w:val="0"/>
              <w:marTop w:val="0"/>
              <w:marBottom w:val="0"/>
              <w:divBdr>
                <w:top w:val="none" w:sz="0" w:space="0" w:color="auto"/>
                <w:left w:val="none" w:sz="0" w:space="0" w:color="auto"/>
                <w:bottom w:val="none" w:sz="0" w:space="0" w:color="auto"/>
                <w:right w:val="none" w:sz="0" w:space="0" w:color="auto"/>
              </w:divBdr>
            </w:div>
            <w:div w:id="1138180320">
              <w:marLeft w:val="0"/>
              <w:marRight w:val="0"/>
              <w:marTop w:val="0"/>
              <w:marBottom w:val="0"/>
              <w:divBdr>
                <w:top w:val="none" w:sz="0" w:space="0" w:color="auto"/>
                <w:left w:val="none" w:sz="0" w:space="0" w:color="auto"/>
                <w:bottom w:val="none" w:sz="0" w:space="0" w:color="auto"/>
                <w:right w:val="none" w:sz="0" w:space="0" w:color="auto"/>
              </w:divBdr>
            </w:div>
            <w:div w:id="1552619399">
              <w:marLeft w:val="0"/>
              <w:marRight w:val="0"/>
              <w:marTop w:val="0"/>
              <w:marBottom w:val="0"/>
              <w:divBdr>
                <w:top w:val="none" w:sz="0" w:space="0" w:color="auto"/>
                <w:left w:val="none" w:sz="0" w:space="0" w:color="auto"/>
                <w:bottom w:val="none" w:sz="0" w:space="0" w:color="auto"/>
                <w:right w:val="none" w:sz="0" w:space="0" w:color="auto"/>
              </w:divBdr>
            </w:div>
            <w:div w:id="1841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658">
      <w:bodyDiv w:val="1"/>
      <w:marLeft w:val="0"/>
      <w:marRight w:val="0"/>
      <w:marTop w:val="0"/>
      <w:marBottom w:val="0"/>
      <w:divBdr>
        <w:top w:val="none" w:sz="0" w:space="0" w:color="auto"/>
        <w:left w:val="none" w:sz="0" w:space="0" w:color="auto"/>
        <w:bottom w:val="none" w:sz="0" w:space="0" w:color="auto"/>
        <w:right w:val="none" w:sz="0" w:space="0" w:color="auto"/>
      </w:divBdr>
    </w:div>
    <w:div w:id="1410738087">
      <w:bodyDiv w:val="1"/>
      <w:marLeft w:val="0"/>
      <w:marRight w:val="0"/>
      <w:marTop w:val="0"/>
      <w:marBottom w:val="0"/>
      <w:divBdr>
        <w:top w:val="none" w:sz="0" w:space="0" w:color="auto"/>
        <w:left w:val="none" w:sz="0" w:space="0" w:color="auto"/>
        <w:bottom w:val="none" w:sz="0" w:space="0" w:color="auto"/>
        <w:right w:val="none" w:sz="0" w:space="0" w:color="auto"/>
      </w:divBdr>
      <w:divsChild>
        <w:div w:id="1440681090">
          <w:marLeft w:val="0"/>
          <w:marRight w:val="0"/>
          <w:marTop w:val="0"/>
          <w:marBottom w:val="0"/>
          <w:divBdr>
            <w:top w:val="none" w:sz="0" w:space="0" w:color="auto"/>
            <w:left w:val="none" w:sz="0" w:space="0" w:color="auto"/>
            <w:bottom w:val="none" w:sz="0" w:space="0" w:color="auto"/>
            <w:right w:val="none" w:sz="0" w:space="0" w:color="auto"/>
          </w:divBdr>
          <w:divsChild>
            <w:div w:id="189685397">
              <w:marLeft w:val="0"/>
              <w:marRight w:val="0"/>
              <w:marTop w:val="0"/>
              <w:marBottom w:val="0"/>
              <w:divBdr>
                <w:top w:val="none" w:sz="0" w:space="0" w:color="auto"/>
                <w:left w:val="none" w:sz="0" w:space="0" w:color="auto"/>
                <w:bottom w:val="none" w:sz="0" w:space="0" w:color="auto"/>
                <w:right w:val="none" w:sz="0" w:space="0" w:color="auto"/>
              </w:divBdr>
            </w:div>
            <w:div w:id="4589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273">
      <w:bodyDiv w:val="1"/>
      <w:marLeft w:val="0"/>
      <w:marRight w:val="0"/>
      <w:marTop w:val="0"/>
      <w:marBottom w:val="0"/>
      <w:divBdr>
        <w:top w:val="none" w:sz="0" w:space="0" w:color="auto"/>
        <w:left w:val="none" w:sz="0" w:space="0" w:color="auto"/>
        <w:bottom w:val="none" w:sz="0" w:space="0" w:color="auto"/>
        <w:right w:val="none" w:sz="0" w:space="0" w:color="auto"/>
      </w:divBdr>
      <w:divsChild>
        <w:div w:id="28384133">
          <w:marLeft w:val="0"/>
          <w:marRight w:val="0"/>
          <w:marTop w:val="0"/>
          <w:marBottom w:val="0"/>
          <w:divBdr>
            <w:top w:val="none" w:sz="0" w:space="0" w:color="auto"/>
            <w:left w:val="none" w:sz="0" w:space="0" w:color="auto"/>
            <w:bottom w:val="none" w:sz="0" w:space="0" w:color="auto"/>
            <w:right w:val="none" w:sz="0" w:space="0" w:color="auto"/>
          </w:divBdr>
        </w:div>
        <w:div w:id="856039943">
          <w:marLeft w:val="0"/>
          <w:marRight w:val="0"/>
          <w:marTop w:val="0"/>
          <w:marBottom w:val="0"/>
          <w:divBdr>
            <w:top w:val="none" w:sz="0" w:space="0" w:color="auto"/>
            <w:left w:val="none" w:sz="0" w:space="0" w:color="auto"/>
            <w:bottom w:val="none" w:sz="0" w:space="0" w:color="auto"/>
            <w:right w:val="none" w:sz="0" w:space="0" w:color="auto"/>
          </w:divBdr>
        </w:div>
        <w:div w:id="1418597079">
          <w:marLeft w:val="0"/>
          <w:marRight w:val="0"/>
          <w:marTop w:val="0"/>
          <w:marBottom w:val="0"/>
          <w:divBdr>
            <w:top w:val="none" w:sz="0" w:space="0" w:color="auto"/>
            <w:left w:val="none" w:sz="0" w:space="0" w:color="auto"/>
            <w:bottom w:val="none" w:sz="0" w:space="0" w:color="auto"/>
            <w:right w:val="none" w:sz="0" w:space="0" w:color="auto"/>
          </w:divBdr>
        </w:div>
        <w:div w:id="1787197101">
          <w:marLeft w:val="0"/>
          <w:marRight w:val="0"/>
          <w:marTop w:val="0"/>
          <w:marBottom w:val="0"/>
          <w:divBdr>
            <w:top w:val="none" w:sz="0" w:space="0" w:color="auto"/>
            <w:left w:val="none" w:sz="0" w:space="0" w:color="auto"/>
            <w:bottom w:val="none" w:sz="0" w:space="0" w:color="auto"/>
            <w:right w:val="none" w:sz="0" w:space="0" w:color="auto"/>
          </w:divBdr>
        </w:div>
        <w:div w:id="1848984173">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sChild>
    </w:div>
    <w:div w:id="1438672265">
      <w:bodyDiv w:val="1"/>
      <w:marLeft w:val="0"/>
      <w:marRight w:val="0"/>
      <w:marTop w:val="0"/>
      <w:marBottom w:val="0"/>
      <w:divBdr>
        <w:top w:val="none" w:sz="0" w:space="0" w:color="auto"/>
        <w:left w:val="none" w:sz="0" w:space="0" w:color="auto"/>
        <w:bottom w:val="none" w:sz="0" w:space="0" w:color="auto"/>
        <w:right w:val="none" w:sz="0" w:space="0" w:color="auto"/>
      </w:divBdr>
      <w:divsChild>
        <w:div w:id="379742885">
          <w:marLeft w:val="0"/>
          <w:marRight w:val="0"/>
          <w:marTop w:val="0"/>
          <w:marBottom w:val="0"/>
          <w:divBdr>
            <w:top w:val="none" w:sz="0" w:space="0" w:color="auto"/>
            <w:left w:val="none" w:sz="0" w:space="0" w:color="auto"/>
            <w:bottom w:val="none" w:sz="0" w:space="0" w:color="auto"/>
            <w:right w:val="none" w:sz="0" w:space="0" w:color="auto"/>
          </w:divBdr>
          <w:divsChild>
            <w:div w:id="61374067">
              <w:marLeft w:val="0"/>
              <w:marRight w:val="0"/>
              <w:marTop w:val="0"/>
              <w:marBottom w:val="0"/>
              <w:divBdr>
                <w:top w:val="none" w:sz="0" w:space="0" w:color="auto"/>
                <w:left w:val="none" w:sz="0" w:space="0" w:color="auto"/>
                <w:bottom w:val="none" w:sz="0" w:space="0" w:color="auto"/>
                <w:right w:val="none" w:sz="0" w:space="0" w:color="auto"/>
              </w:divBdr>
            </w:div>
            <w:div w:id="208732774">
              <w:marLeft w:val="0"/>
              <w:marRight w:val="0"/>
              <w:marTop w:val="0"/>
              <w:marBottom w:val="0"/>
              <w:divBdr>
                <w:top w:val="none" w:sz="0" w:space="0" w:color="auto"/>
                <w:left w:val="none" w:sz="0" w:space="0" w:color="auto"/>
                <w:bottom w:val="none" w:sz="0" w:space="0" w:color="auto"/>
                <w:right w:val="none" w:sz="0" w:space="0" w:color="auto"/>
              </w:divBdr>
            </w:div>
            <w:div w:id="590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830">
      <w:bodyDiv w:val="1"/>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sChild>
            <w:div w:id="687174893">
              <w:marLeft w:val="0"/>
              <w:marRight w:val="0"/>
              <w:marTop w:val="0"/>
              <w:marBottom w:val="0"/>
              <w:divBdr>
                <w:top w:val="none" w:sz="0" w:space="0" w:color="auto"/>
                <w:left w:val="none" w:sz="0" w:space="0" w:color="auto"/>
                <w:bottom w:val="none" w:sz="0" w:space="0" w:color="auto"/>
                <w:right w:val="none" w:sz="0" w:space="0" w:color="auto"/>
              </w:divBdr>
            </w:div>
            <w:div w:id="789783622">
              <w:marLeft w:val="0"/>
              <w:marRight w:val="0"/>
              <w:marTop w:val="0"/>
              <w:marBottom w:val="0"/>
              <w:divBdr>
                <w:top w:val="none" w:sz="0" w:space="0" w:color="auto"/>
                <w:left w:val="none" w:sz="0" w:space="0" w:color="auto"/>
                <w:bottom w:val="none" w:sz="0" w:space="0" w:color="auto"/>
                <w:right w:val="none" w:sz="0" w:space="0" w:color="auto"/>
              </w:divBdr>
            </w:div>
            <w:div w:id="1227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68">
      <w:bodyDiv w:val="1"/>
      <w:marLeft w:val="0"/>
      <w:marRight w:val="0"/>
      <w:marTop w:val="0"/>
      <w:marBottom w:val="0"/>
      <w:divBdr>
        <w:top w:val="none" w:sz="0" w:space="0" w:color="auto"/>
        <w:left w:val="none" w:sz="0" w:space="0" w:color="auto"/>
        <w:bottom w:val="none" w:sz="0" w:space="0" w:color="auto"/>
        <w:right w:val="none" w:sz="0" w:space="0" w:color="auto"/>
      </w:divBdr>
      <w:divsChild>
        <w:div w:id="76365466">
          <w:marLeft w:val="0"/>
          <w:marRight w:val="0"/>
          <w:marTop w:val="0"/>
          <w:marBottom w:val="0"/>
          <w:divBdr>
            <w:top w:val="none" w:sz="0" w:space="0" w:color="auto"/>
            <w:left w:val="none" w:sz="0" w:space="0" w:color="auto"/>
            <w:bottom w:val="none" w:sz="0" w:space="0" w:color="auto"/>
            <w:right w:val="none" w:sz="0" w:space="0" w:color="auto"/>
          </w:divBdr>
        </w:div>
        <w:div w:id="108938184">
          <w:marLeft w:val="0"/>
          <w:marRight w:val="0"/>
          <w:marTop w:val="0"/>
          <w:marBottom w:val="0"/>
          <w:divBdr>
            <w:top w:val="none" w:sz="0" w:space="0" w:color="auto"/>
            <w:left w:val="none" w:sz="0" w:space="0" w:color="auto"/>
            <w:bottom w:val="none" w:sz="0" w:space="0" w:color="auto"/>
            <w:right w:val="none" w:sz="0" w:space="0" w:color="auto"/>
          </w:divBdr>
        </w:div>
        <w:div w:id="182859928">
          <w:marLeft w:val="0"/>
          <w:marRight w:val="0"/>
          <w:marTop w:val="0"/>
          <w:marBottom w:val="0"/>
          <w:divBdr>
            <w:top w:val="none" w:sz="0" w:space="0" w:color="auto"/>
            <w:left w:val="none" w:sz="0" w:space="0" w:color="auto"/>
            <w:bottom w:val="none" w:sz="0" w:space="0" w:color="auto"/>
            <w:right w:val="none" w:sz="0" w:space="0" w:color="auto"/>
          </w:divBdr>
        </w:div>
        <w:div w:id="237056502">
          <w:marLeft w:val="0"/>
          <w:marRight w:val="0"/>
          <w:marTop w:val="0"/>
          <w:marBottom w:val="0"/>
          <w:divBdr>
            <w:top w:val="none" w:sz="0" w:space="0" w:color="auto"/>
            <w:left w:val="none" w:sz="0" w:space="0" w:color="auto"/>
            <w:bottom w:val="none" w:sz="0" w:space="0" w:color="auto"/>
            <w:right w:val="none" w:sz="0" w:space="0" w:color="auto"/>
          </w:divBdr>
        </w:div>
        <w:div w:id="259725133">
          <w:marLeft w:val="0"/>
          <w:marRight w:val="0"/>
          <w:marTop w:val="0"/>
          <w:marBottom w:val="0"/>
          <w:divBdr>
            <w:top w:val="none" w:sz="0" w:space="0" w:color="auto"/>
            <w:left w:val="none" w:sz="0" w:space="0" w:color="auto"/>
            <w:bottom w:val="none" w:sz="0" w:space="0" w:color="auto"/>
            <w:right w:val="none" w:sz="0" w:space="0" w:color="auto"/>
          </w:divBdr>
        </w:div>
        <w:div w:id="264651594">
          <w:marLeft w:val="0"/>
          <w:marRight w:val="0"/>
          <w:marTop w:val="0"/>
          <w:marBottom w:val="0"/>
          <w:divBdr>
            <w:top w:val="none" w:sz="0" w:space="0" w:color="auto"/>
            <w:left w:val="none" w:sz="0" w:space="0" w:color="auto"/>
            <w:bottom w:val="none" w:sz="0" w:space="0" w:color="auto"/>
            <w:right w:val="none" w:sz="0" w:space="0" w:color="auto"/>
          </w:divBdr>
        </w:div>
        <w:div w:id="305547760">
          <w:marLeft w:val="0"/>
          <w:marRight w:val="0"/>
          <w:marTop w:val="0"/>
          <w:marBottom w:val="0"/>
          <w:divBdr>
            <w:top w:val="none" w:sz="0" w:space="0" w:color="auto"/>
            <w:left w:val="none" w:sz="0" w:space="0" w:color="auto"/>
            <w:bottom w:val="none" w:sz="0" w:space="0" w:color="auto"/>
            <w:right w:val="none" w:sz="0" w:space="0" w:color="auto"/>
          </w:divBdr>
        </w:div>
        <w:div w:id="452595417">
          <w:marLeft w:val="0"/>
          <w:marRight w:val="0"/>
          <w:marTop w:val="0"/>
          <w:marBottom w:val="0"/>
          <w:divBdr>
            <w:top w:val="none" w:sz="0" w:space="0" w:color="auto"/>
            <w:left w:val="none" w:sz="0" w:space="0" w:color="auto"/>
            <w:bottom w:val="none" w:sz="0" w:space="0" w:color="auto"/>
            <w:right w:val="none" w:sz="0" w:space="0" w:color="auto"/>
          </w:divBdr>
        </w:div>
        <w:div w:id="526673296">
          <w:marLeft w:val="0"/>
          <w:marRight w:val="0"/>
          <w:marTop w:val="0"/>
          <w:marBottom w:val="0"/>
          <w:divBdr>
            <w:top w:val="none" w:sz="0" w:space="0" w:color="auto"/>
            <w:left w:val="none" w:sz="0" w:space="0" w:color="auto"/>
            <w:bottom w:val="none" w:sz="0" w:space="0" w:color="auto"/>
            <w:right w:val="none" w:sz="0" w:space="0" w:color="auto"/>
          </w:divBdr>
        </w:div>
        <w:div w:id="549732667">
          <w:marLeft w:val="0"/>
          <w:marRight w:val="0"/>
          <w:marTop w:val="0"/>
          <w:marBottom w:val="0"/>
          <w:divBdr>
            <w:top w:val="none" w:sz="0" w:space="0" w:color="auto"/>
            <w:left w:val="none" w:sz="0" w:space="0" w:color="auto"/>
            <w:bottom w:val="none" w:sz="0" w:space="0" w:color="auto"/>
            <w:right w:val="none" w:sz="0" w:space="0" w:color="auto"/>
          </w:divBdr>
        </w:div>
        <w:div w:id="597829962">
          <w:marLeft w:val="0"/>
          <w:marRight w:val="0"/>
          <w:marTop w:val="0"/>
          <w:marBottom w:val="0"/>
          <w:divBdr>
            <w:top w:val="none" w:sz="0" w:space="0" w:color="auto"/>
            <w:left w:val="none" w:sz="0" w:space="0" w:color="auto"/>
            <w:bottom w:val="none" w:sz="0" w:space="0" w:color="auto"/>
            <w:right w:val="none" w:sz="0" w:space="0" w:color="auto"/>
          </w:divBdr>
        </w:div>
        <w:div w:id="634257426">
          <w:marLeft w:val="0"/>
          <w:marRight w:val="0"/>
          <w:marTop w:val="0"/>
          <w:marBottom w:val="0"/>
          <w:divBdr>
            <w:top w:val="none" w:sz="0" w:space="0" w:color="auto"/>
            <w:left w:val="none" w:sz="0" w:space="0" w:color="auto"/>
            <w:bottom w:val="none" w:sz="0" w:space="0" w:color="auto"/>
            <w:right w:val="none" w:sz="0" w:space="0" w:color="auto"/>
          </w:divBdr>
        </w:div>
        <w:div w:id="659969328">
          <w:marLeft w:val="0"/>
          <w:marRight w:val="0"/>
          <w:marTop w:val="0"/>
          <w:marBottom w:val="0"/>
          <w:divBdr>
            <w:top w:val="none" w:sz="0" w:space="0" w:color="auto"/>
            <w:left w:val="none" w:sz="0" w:space="0" w:color="auto"/>
            <w:bottom w:val="none" w:sz="0" w:space="0" w:color="auto"/>
            <w:right w:val="none" w:sz="0" w:space="0" w:color="auto"/>
          </w:divBdr>
        </w:div>
        <w:div w:id="701055243">
          <w:marLeft w:val="0"/>
          <w:marRight w:val="0"/>
          <w:marTop w:val="0"/>
          <w:marBottom w:val="0"/>
          <w:divBdr>
            <w:top w:val="none" w:sz="0" w:space="0" w:color="auto"/>
            <w:left w:val="none" w:sz="0" w:space="0" w:color="auto"/>
            <w:bottom w:val="none" w:sz="0" w:space="0" w:color="auto"/>
            <w:right w:val="none" w:sz="0" w:space="0" w:color="auto"/>
          </w:divBdr>
        </w:div>
        <w:div w:id="712845054">
          <w:marLeft w:val="0"/>
          <w:marRight w:val="0"/>
          <w:marTop w:val="0"/>
          <w:marBottom w:val="0"/>
          <w:divBdr>
            <w:top w:val="none" w:sz="0" w:space="0" w:color="auto"/>
            <w:left w:val="none" w:sz="0" w:space="0" w:color="auto"/>
            <w:bottom w:val="none" w:sz="0" w:space="0" w:color="auto"/>
            <w:right w:val="none" w:sz="0" w:space="0" w:color="auto"/>
          </w:divBdr>
        </w:div>
        <w:div w:id="714623300">
          <w:marLeft w:val="0"/>
          <w:marRight w:val="0"/>
          <w:marTop w:val="0"/>
          <w:marBottom w:val="0"/>
          <w:divBdr>
            <w:top w:val="none" w:sz="0" w:space="0" w:color="auto"/>
            <w:left w:val="none" w:sz="0" w:space="0" w:color="auto"/>
            <w:bottom w:val="none" w:sz="0" w:space="0" w:color="auto"/>
            <w:right w:val="none" w:sz="0" w:space="0" w:color="auto"/>
          </w:divBdr>
        </w:div>
        <w:div w:id="718549090">
          <w:marLeft w:val="0"/>
          <w:marRight w:val="0"/>
          <w:marTop w:val="0"/>
          <w:marBottom w:val="0"/>
          <w:divBdr>
            <w:top w:val="none" w:sz="0" w:space="0" w:color="auto"/>
            <w:left w:val="none" w:sz="0" w:space="0" w:color="auto"/>
            <w:bottom w:val="none" w:sz="0" w:space="0" w:color="auto"/>
            <w:right w:val="none" w:sz="0" w:space="0" w:color="auto"/>
          </w:divBdr>
        </w:div>
        <w:div w:id="738480821">
          <w:marLeft w:val="0"/>
          <w:marRight w:val="0"/>
          <w:marTop w:val="0"/>
          <w:marBottom w:val="0"/>
          <w:divBdr>
            <w:top w:val="none" w:sz="0" w:space="0" w:color="auto"/>
            <w:left w:val="none" w:sz="0" w:space="0" w:color="auto"/>
            <w:bottom w:val="none" w:sz="0" w:space="0" w:color="auto"/>
            <w:right w:val="none" w:sz="0" w:space="0" w:color="auto"/>
          </w:divBdr>
        </w:div>
        <w:div w:id="827403065">
          <w:marLeft w:val="0"/>
          <w:marRight w:val="0"/>
          <w:marTop w:val="0"/>
          <w:marBottom w:val="0"/>
          <w:divBdr>
            <w:top w:val="none" w:sz="0" w:space="0" w:color="auto"/>
            <w:left w:val="none" w:sz="0" w:space="0" w:color="auto"/>
            <w:bottom w:val="none" w:sz="0" w:space="0" w:color="auto"/>
            <w:right w:val="none" w:sz="0" w:space="0" w:color="auto"/>
          </w:divBdr>
        </w:div>
        <w:div w:id="845482633">
          <w:marLeft w:val="0"/>
          <w:marRight w:val="0"/>
          <w:marTop w:val="0"/>
          <w:marBottom w:val="0"/>
          <w:divBdr>
            <w:top w:val="none" w:sz="0" w:space="0" w:color="auto"/>
            <w:left w:val="none" w:sz="0" w:space="0" w:color="auto"/>
            <w:bottom w:val="none" w:sz="0" w:space="0" w:color="auto"/>
            <w:right w:val="none" w:sz="0" w:space="0" w:color="auto"/>
          </w:divBdr>
        </w:div>
        <w:div w:id="916741593">
          <w:marLeft w:val="0"/>
          <w:marRight w:val="0"/>
          <w:marTop w:val="0"/>
          <w:marBottom w:val="0"/>
          <w:divBdr>
            <w:top w:val="none" w:sz="0" w:space="0" w:color="auto"/>
            <w:left w:val="none" w:sz="0" w:space="0" w:color="auto"/>
            <w:bottom w:val="none" w:sz="0" w:space="0" w:color="auto"/>
            <w:right w:val="none" w:sz="0" w:space="0" w:color="auto"/>
          </w:divBdr>
        </w:div>
        <w:div w:id="958681295">
          <w:marLeft w:val="0"/>
          <w:marRight w:val="0"/>
          <w:marTop w:val="0"/>
          <w:marBottom w:val="0"/>
          <w:divBdr>
            <w:top w:val="none" w:sz="0" w:space="0" w:color="auto"/>
            <w:left w:val="none" w:sz="0" w:space="0" w:color="auto"/>
            <w:bottom w:val="none" w:sz="0" w:space="0" w:color="auto"/>
            <w:right w:val="none" w:sz="0" w:space="0" w:color="auto"/>
          </w:divBdr>
        </w:div>
        <w:div w:id="984428530">
          <w:marLeft w:val="0"/>
          <w:marRight w:val="0"/>
          <w:marTop w:val="0"/>
          <w:marBottom w:val="0"/>
          <w:divBdr>
            <w:top w:val="none" w:sz="0" w:space="0" w:color="auto"/>
            <w:left w:val="none" w:sz="0" w:space="0" w:color="auto"/>
            <w:bottom w:val="none" w:sz="0" w:space="0" w:color="auto"/>
            <w:right w:val="none" w:sz="0" w:space="0" w:color="auto"/>
          </w:divBdr>
        </w:div>
        <w:div w:id="986055771">
          <w:marLeft w:val="0"/>
          <w:marRight w:val="0"/>
          <w:marTop w:val="0"/>
          <w:marBottom w:val="0"/>
          <w:divBdr>
            <w:top w:val="none" w:sz="0" w:space="0" w:color="auto"/>
            <w:left w:val="none" w:sz="0" w:space="0" w:color="auto"/>
            <w:bottom w:val="none" w:sz="0" w:space="0" w:color="auto"/>
            <w:right w:val="none" w:sz="0" w:space="0" w:color="auto"/>
          </w:divBdr>
        </w:div>
        <w:div w:id="1098981712">
          <w:marLeft w:val="0"/>
          <w:marRight w:val="0"/>
          <w:marTop w:val="0"/>
          <w:marBottom w:val="0"/>
          <w:divBdr>
            <w:top w:val="none" w:sz="0" w:space="0" w:color="auto"/>
            <w:left w:val="none" w:sz="0" w:space="0" w:color="auto"/>
            <w:bottom w:val="none" w:sz="0" w:space="0" w:color="auto"/>
            <w:right w:val="none" w:sz="0" w:space="0" w:color="auto"/>
          </w:divBdr>
        </w:div>
        <w:div w:id="1116437935">
          <w:marLeft w:val="0"/>
          <w:marRight w:val="0"/>
          <w:marTop w:val="0"/>
          <w:marBottom w:val="0"/>
          <w:divBdr>
            <w:top w:val="none" w:sz="0" w:space="0" w:color="auto"/>
            <w:left w:val="none" w:sz="0" w:space="0" w:color="auto"/>
            <w:bottom w:val="none" w:sz="0" w:space="0" w:color="auto"/>
            <w:right w:val="none" w:sz="0" w:space="0" w:color="auto"/>
          </w:divBdr>
        </w:div>
        <w:div w:id="1177187800">
          <w:marLeft w:val="0"/>
          <w:marRight w:val="0"/>
          <w:marTop w:val="0"/>
          <w:marBottom w:val="0"/>
          <w:divBdr>
            <w:top w:val="none" w:sz="0" w:space="0" w:color="auto"/>
            <w:left w:val="none" w:sz="0" w:space="0" w:color="auto"/>
            <w:bottom w:val="none" w:sz="0" w:space="0" w:color="auto"/>
            <w:right w:val="none" w:sz="0" w:space="0" w:color="auto"/>
          </w:divBdr>
        </w:div>
        <w:div w:id="1202787173">
          <w:marLeft w:val="0"/>
          <w:marRight w:val="0"/>
          <w:marTop w:val="0"/>
          <w:marBottom w:val="0"/>
          <w:divBdr>
            <w:top w:val="none" w:sz="0" w:space="0" w:color="auto"/>
            <w:left w:val="none" w:sz="0" w:space="0" w:color="auto"/>
            <w:bottom w:val="none" w:sz="0" w:space="0" w:color="auto"/>
            <w:right w:val="none" w:sz="0" w:space="0" w:color="auto"/>
          </w:divBdr>
        </w:div>
        <w:div w:id="1284925415">
          <w:marLeft w:val="0"/>
          <w:marRight w:val="0"/>
          <w:marTop w:val="0"/>
          <w:marBottom w:val="0"/>
          <w:divBdr>
            <w:top w:val="none" w:sz="0" w:space="0" w:color="auto"/>
            <w:left w:val="none" w:sz="0" w:space="0" w:color="auto"/>
            <w:bottom w:val="none" w:sz="0" w:space="0" w:color="auto"/>
            <w:right w:val="none" w:sz="0" w:space="0" w:color="auto"/>
          </w:divBdr>
        </w:div>
        <w:div w:id="1315337435">
          <w:marLeft w:val="0"/>
          <w:marRight w:val="0"/>
          <w:marTop w:val="0"/>
          <w:marBottom w:val="0"/>
          <w:divBdr>
            <w:top w:val="none" w:sz="0" w:space="0" w:color="auto"/>
            <w:left w:val="none" w:sz="0" w:space="0" w:color="auto"/>
            <w:bottom w:val="none" w:sz="0" w:space="0" w:color="auto"/>
            <w:right w:val="none" w:sz="0" w:space="0" w:color="auto"/>
          </w:divBdr>
        </w:div>
        <w:div w:id="1420952644">
          <w:marLeft w:val="0"/>
          <w:marRight w:val="0"/>
          <w:marTop w:val="0"/>
          <w:marBottom w:val="0"/>
          <w:divBdr>
            <w:top w:val="none" w:sz="0" w:space="0" w:color="auto"/>
            <w:left w:val="none" w:sz="0" w:space="0" w:color="auto"/>
            <w:bottom w:val="none" w:sz="0" w:space="0" w:color="auto"/>
            <w:right w:val="none" w:sz="0" w:space="0" w:color="auto"/>
          </w:divBdr>
        </w:div>
        <w:div w:id="1518959052">
          <w:marLeft w:val="0"/>
          <w:marRight w:val="0"/>
          <w:marTop w:val="0"/>
          <w:marBottom w:val="0"/>
          <w:divBdr>
            <w:top w:val="none" w:sz="0" w:space="0" w:color="auto"/>
            <w:left w:val="none" w:sz="0" w:space="0" w:color="auto"/>
            <w:bottom w:val="none" w:sz="0" w:space="0" w:color="auto"/>
            <w:right w:val="none" w:sz="0" w:space="0" w:color="auto"/>
          </w:divBdr>
        </w:div>
        <w:div w:id="1557204836">
          <w:marLeft w:val="0"/>
          <w:marRight w:val="0"/>
          <w:marTop w:val="0"/>
          <w:marBottom w:val="0"/>
          <w:divBdr>
            <w:top w:val="none" w:sz="0" w:space="0" w:color="auto"/>
            <w:left w:val="none" w:sz="0" w:space="0" w:color="auto"/>
            <w:bottom w:val="none" w:sz="0" w:space="0" w:color="auto"/>
            <w:right w:val="none" w:sz="0" w:space="0" w:color="auto"/>
          </w:divBdr>
        </w:div>
        <w:div w:id="1570193612">
          <w:marLeft w:val="0"/>
          <w:marRight w:val="0"/>
          <w:marTop w:val="0"/>
          <w:marBottom w:val="0"/>
          <w:divBdr>
            <w:top w:val="none" w:sz="0" w:space="0" w:color="auto"/>
            <w:left w:val="none" w:sz="0" w:space="0" w:color="auto"/>
            <w:bottom w:val="none" w:sz="0" w:space="0" w:color="auto"/>
            <w:right w:val="none" w:sz="0" w:space="0" w:color="auto"/>
          </w:divBdr>
        </w:div>
        <w:div w:id="1572547010">
          <w:marLeft w:val="0"/>
          <w:marRight w:val="0"/>
          <w:marTop w:val="0"/>
          <w:marBottom w:val="0"/>
          <w:divBdr>
            <w:top w:val="none" w:sz="0" w:space="0" w:color="auto"/>
            <w:left w:val="none" w:sz="0" w:space="0" w:color="auto"/>
            <w:bottom w:val="none" w:sz="0" w:space="0" w:color="auto"/>
            <w:right w:val="none" w:sz="0" w:space="0" w:color="auto"/>
          </w:divBdr>
        </w:div>
        <w:div w:id="1633830272">
          <w:marLeft w:val="0"/>
          <w:marRight w:val="0"/>
          <w:marTop w:val="0"/>
          <w:marBottom w:val="0"/>
          <w:divBdr>
            <w:top w:val="none" w:sz="0" w:space="0" w:color="auto"/>
            <w:left w:val="none" w:sz="0" w:space="0" w:color="auto"/>
            <w:bottom w:val="none" w:sz="0" w:space="0" w:color="auto"/>
            <w:right w:val="none" w:sz="0" w:space="0" w:color="auto"/>
          </w:divBdr>
        </w:div>
        <w:div w:id="1651473354">
          <w:marLeft w:val="0"/>
          <w:marRight w:val="0"/>
          <w:marTop w:val="0"/>
          <w:marBottom w:val="0"/>
          <w:divBdr>
            <w:top w:val="none" w:sz="0" w:space="0" w:color="auto"/>
            <w:left w:val="none" w:sz="0" w:space="0" w:color="auto"/>
            <w:bottom w:val="none" w:sz="0" w:space="0" w:color="auto"/>
            <w:right w:val="none" w:sz="0" w:space="0" w:color="auto"/>
          </w:divBdr>
        </w:div>
        <w:div w:id="1747917475">
          <w:marLeft w:val="0"/>
          <w:marRight w:val="0"/>
          <w:marTop w:val="0"/>
          <w:marBottom w:val="0"/>
          <w:divBdr>
            <w:top w:val="none" w:sz="0" w:space="0" w:color="auto"/>
            <w:left w:val="none" w:sz="0" w:space="0" w:color="auto"/>
            <w:bottom w:val="none" w:sz="0" w:space="0" w:color="auto"/>
            <w:right w:val="none" w:sz="0" w:space="0" w:color="auto"/>
          </w:divBdr>
        </w:div>
        <w:div w:id="1785029552">
          <w:marLeft w:val="0"/>
          <w:marRight w:val="0"/>
          <w:marTop w:val="0"/>
          <w:marBottom w:val="0"/>
          <w:divBdr>
            <w:top w:val="none" w:sz="0" w:space="0" w:color="auto"/>
            <w:left w:val="none" w:sz="0" w:space="0" w:color="auto"/>
            <w:bottom w:val="none" w:sz="0" w:space="0" w:color="auto"/>
            <w:right w:val="none" w:sz="0" w:space="0" w:color="auto"/>
          </w:divBdr>
        </w:div>
        <w:div w:id="1799176028">
          <w:marLeft w:val="0"/>
          <w:marRight w:val="0"/>
          <w:marTop w:val="0"/>
          <w:marBottom w:val="0"/>
          <w:divBdr>
            <w:top w:val="none" w:sz="0" w:space="0" w:color="auto"/>
            <w:left w:val="none" w:sz="0" w:space="0" w:color="auto"/>
            <w:bottom w:val="none" w:sz="0" w:space="0" w:color="auto"/>
            <w:right w:val="none" w:sz="0" w:space="0" w:color="auto"/>
          </w:divBdr>
        </w:div>
        <w:div w:id="1857385831">
          <w:marLeft w:val="0"/>
          <w:marRight w:val="0"/>
          <w:marTop w:val="0"/>
          <w:marBottom w:val="0"/>
          <w:divBdr>
            <w:top w:val="none" w:sz="0" w:space="0" w:color="auto"/>
            <w:left w:val="none" w:sz="0" w:space="0" w:color="auto"/>
            <w:bottom w:val="none" w:sz="0" w:space="0" w:color="auto"/>
            <w:right w:val="none" w:sz="0" w:space="0" w:color="auto"/>
          </w:divBdr>
        </w:div>
        <w:div w:id="1933512731">
          <w:marLeft w:val="0"/>
          <w:marRight w:val="0"/>
          <w:marTop w:val="0"/>
          <w:marBottom w:val="0"/>
          <w:divBdr>
            <w:top w:val="none" w:sz="0" w:space="0" w:color="auto"/>
            <w:left w:val="none" w:sz="0" w:space="0" w:color="auto"/>
            <w:bottom w:val="none" w:sz="0" w:space="0" w:color="auto"/>
            <w:right w:val="none" w:sz="0" w:space="0" w:color="auto"/>
          </w:divBdr>
        </w:div>
        <w:div w:id="1957564645">
          <w:marLeft w:val="0"/>
          <w:marRight w:val="0"/>
          <w:marTop w:val="0"/>
          <w:marBottom w:val="0"/>
          <w:divBdr>
            <w:top w:val="none" w:sz="0" w:space="0" w:color="auto"/>
            <w:left w:val="none" w:sz="0" w:space="0" w:color="auto"/>
            <w:bottom w:val="none" w:sz="0" w:space="0" w:color="auto"/>
            <w:right w:val="none" w:sz="0" w:space="0" w:color="auto"/>
          </w:divBdr>
        </w:div>
        <w:div w:id="2001349559">
          <w:marLeft w:val="0"/>
          <w:marRight w:val="0"/>
          <w:marTop w:val="0"/>
          <w:marBottom w:val="0"/>
          <w:divBdr>
            <w:top w:val="none" w:sz="0" w:space="0" w:color="auto"/>
            <w:left w:val="none" w:sz="0" w:space="0" w:color="auto"/>
            <w:bottom w:val="none" w:sz="0" w:space="0" w:color="auto"/>
            <w:right w:val="none" w:sz="0" w:space="0" w:color="auto"/>
          </w:divBdr>
        </w:div>
        <w:div w:id="2047218641">
          <w:marLeft w:val="0"/>
          <w:marRight w:val="0"/>
          <w:marTop w:val="0"/>
          <w:marBottom w:val="0"/>
          <w:divBdr>
            <w:top w:val="none" w:sz="0" w:space="0" w:color="auto"/>
            <w:left w:val="none" w:sz="0" w:space="0" w:color="auto"/>
            <w:bottom w:val="none" w:sz="0" w:space="0" w:color="auto"/>
            <w:right w:val="none" w:sz="0" w:space="0" w:color="auto"/>
          </w:divBdr>
        </w:div>
        <w:div w:id="2080979667">
          <w:marLeft w:val="0"/>
          <w:marRight w:val="0"/>
          <w:marTop w:val="0"/>
          <w:marBottom w:val="0"/>
          <w:divBdr>
            <w:top w:val="none" w:sz="0" w:space="0" w:color="auto"/>
            <w:left w:val="none" w:sz="0" w:space="0" w:color="auto"/>
            <w:bottom w:val="none" w:sz="0" w:space="0" w:color="auto"/>
            <w:right w:val="none" w:sz="0" w:space="0" w:color="auto"/>
          </w:divBdr>
        </w:div>
        <w:div w:id="2101753063">
          <w:marLeft w:val="0"/>
          <w:marRight w:val="0"/>
          <w:marTop w:val="0"/>
          <w:marBottom w:val="0"/>
          <w:divBdr>
            <w:top w:val="none" w:sz="0" w:space="0" w:color="auto"/>
            <w:left w:val="none" w:sz="0" w:space="0" w:color="auto"/>
            <w:bottom w:val="none" w:sz="0" w:space="0" w:color="auto"/>
            <w:right w:val="none" w:sz="0" w:space="0" w:color="auto"/>
          </w:divBdr>
        </w:div>
      </w:divsChild>
    </w:div>
    <w:div w:id="1490709299">
      <w:bodyDiv w:val="1"/>
      <w:marLeft w:val="0"/>
      <w:marRight w:val="0"/>
      <w:marTop w:val="0"/>
      <w:marBottom w:val="0"/>
      <w:divBdr>
        <w:top w:val="none" w:sz="0" w:space="0" w:color="auto"/>
        <w:left w:val="none" w:sz="0" w:space="0" w:color="auto"/>
        <w:bottom w:val="none" w:sz="0" w:space="0" w:color="auto"/>
        <w:right w:val="none" w:sz="0" w:space="0" w:color="auto"/>
      </w:divBdr>
    </w:div>
    <w:div w:id="1501119155">
      <w:bodyDiv w:val="1"/>
      <w:marLeft w:val="0"/>
      <w:marRight w:val="0"/>
      <w:marTop w:val="0"/>
      <w:marBottom w:val="0"/>
      <w:divBdr>
        <w:top w:val="none" w:sz="0" w:space="0" w:color="auto"/>
        <w:left w:val="none" w:sz="0" w:space="0" w:color="auto"/>
        <w:bottom w:val="none" w:sz="0" w:space="0" w:color="auto"/>
        <w:right w:val="none" w:sz="0" w:space="0" w:color="auto"/>
      </w:divBdr>
    </w:div>
    <w:div w:id="1502741852">
      <w:bodyDiv w:val="1"/>
      <w:marLeft w:val="0"/>
      <w:marRight w:val="0"/>
      <w:marTop w:val="0"/>
      <w:marBottom w:val="0"/>
      <w:divBdr>
        <w:top w:val="none" w:sz="0" w:space="0" w:color="auto"/>
        <w:left w:val="none" w:sz="0" w:space="0" w:color="auto"/>
        <w:bottom w:val="none" w:sz="0" w:space="0" w:color="auto"/>
        <w:right w:val="none" w:sz="0" w:space="0" w:color="auto"/>
      </w:divBdr>
    </w:div>
    <w:div w:id="1514763015">
      <w:bodyDiv w:val="1"/>
      <w:marLeft w:val="0"/>
      <w:marRight w:val="0"/>
      <w:marTop w:val="0"/>
      <w:marBottom w:val="0"/>
      <w:divBdr>
        <w:top w:val="none" w:sz="0" w:space="0" w:color="auto"/>
        <w:left w:val="none" w:sz="0" w:space="0" w:color="auto"/>
        <w:bottom w:val="none" w:sz="0" w:space="0" w:color="auto"/>
        <w:right w:val="none" w:sz="0" w:space="0" w:color="auto"/>
      </w:divBdr>
      <w:divsChild>
        <w:div w:id="833182922">
          <w:marLeft w:val="0"/>
          <w:marRight w:val="0"/>
          <w:marTop w:val="0"/>
          <w:marBottom w:val="0"/>
          <w:divBdr>
            <w:top w:val="none" w:sz="0" w:space="0" w:color="auto"/>
            <w:left w:val="none" w:sz="0" w:space="0" w:color="auto"/>
            <w:bottom w:val="none" w:sz="0" w:space="0" w:color="auto"/>
            <w:right w:val="none" w:sz="0" w:space="0" w:color="auto"/>
          </w:divBdr>
          <w:divsChild>
            <w:div w:id="585920625">
              <w:marLeft w:val="0"/>
              <w:marRight w:val="0"/>
              <w:marTop w:val="0"/>
              <w:marBottom w:val="0"/>
              <w:divBdr>
                <w:top w:val="none" w:sz="0" w:space="0" w:color="auto"/>
                <w:left w:val="none" w:sz="0" w:space="0" w:color="auto"/>
                <w:bottom w:val="none" w:sz="0" w:space="0" w:color="auto"/>
                <w:right w:val="none" w:sz="0" w:space="0" w:color="auto"/>
              </w:divBdr>
            </w:div>
            <w:div w:id="1081490576">
              <w:marLeft w:val="0"/>
              <w:marRight w:val="0"/>
              <w:marTop w:val="0"/>
              <w:marBottom w:val="0"/>
              <w:divBdr>
                <w:top w:val="none" w:sz="0" w:space="0" w:color="auto"/>
                <w:left w:val="none" w:sz="0" w:space="0" w:color="auto"/>
                <w:bottom w:val="none" w:sz="0" w:space="0" w:color="auto"/>
                <w:right w:val="none" w:sz="0" w:space="0" w:color="auto"/>
              </w:divBdr>
            </w:div>
            <w:div w:id="1203594383">
              <w:marLeft w:val="0"/>
              <w:marRight w:val="0"/>
              <w:marTop w:val="0"/>
              <w:marBottom w:val="0"/>
              <w:divBdr>
                <w:top w:val="none" w:sz="0" w:space="0" w:color="auto"/>
                <w:left w:val="none" w:sz="0" w:space="0" w:color="auto"/>
                <w:bottom w:val="none" w:sz="0" w:space="0" w:color="auto"/>
                <w:right w:val="none" w:sz="0" w:space="0" w:color="auto"/>
              </w:divBdr>
            </w:div>
            <w:div w:id="1700349551">
              <w:marLeft w:val="0"/>
              <w:marRight w:val="0"/>
              <w:marTop w:val="0"/>
              <w:marBottom w:val="0"/>
              <w:divBdr>
                <w:top w:val="none" w:sz="0" w:space="0" w:color="auto"/>
                <w:left w:val="none" w:sz="0" w:space="0" w:color="auto"/>
                <w:bottom w:val="none" w:sz="0" w:space="0" w:color="auto"/>
                <w:right w:val="none" w:sz="0" w:space="0" w:color="auto"/>
              </w:divBdr>
            </w:div>
            <w:div w:id="1913421121">
              <w:marLeft w:val="0"/>
              <w:marRight w:val="0"/>
              <w:marTop w:val="0"/>
              <w:marBottom w:val="0"/>
              <w:divBdr>
                <w:top w:val="none" w:sz="0" w:space="0" w:color="auto"/>
                <w:left w:val="none" w:sz="0" w:space="0" w:color="auto"/>
                <w:bottom w:val="none" w:sz="0" w:space="0" w:color="auto"/>
                <w:right w:val="none" w:sz="0" w:space="0" w:color="auto"/>
              </w:divBdr>
            </w:div>
            <w:div w:id="193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306">
      <w:bodyDiv w:val="1"/>
      <w:marLeft w:val="0"/>
      <w:marRight w:val="0"/>
      <w:marTop w:val="0"/>
      <w:marBottom w:val="0"/>
      <w:divBdr>
        <w:top w:val="none" w:sz="0" w:space="0" w:color="auto"/>
        <w:left w:val="none" w:sz="0" w:space="0" w:color="auto"/>
        <w:bottom w:val="none" w:sz="0" w:space="0" w:color="auto"/>
        <w:right w:val="none" w:sz="0" w:space="0" w:color="auto"/>
      </w:divBdr>
    </w:div>
    <w:div w:id="152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0">
          <w:marLeft w:val="0"/>
          <w:marRight w:val="0"/>
          <w:marTop w:val="0"/>
          <w:marBottom w:val="0"/>
          <w:divBdr>
            <w:top w:val="none" w:sz="0" w:space="0" w:color="auto"/>
            <w:left w:val="none" w:sz="0" w:space="0" w:color="auto"/>
            <w:bottom w:val="none" w:sz="0" w:space="0" w:color="auto"/>
            <w:right w:val="none" w:sz="0" w:space="0" w:color="auto"/>
          </w:divBdr>
          <w:divsChild>
            <w:div w:id="202524349">
              <w:marLeft w:val="0"/>
              <w:marRight w:val="0"/>
              <w:marTop w:val="0"/>
              <w:marBottom w:val="0"/>
              <w:divBdr>
                <w:top w:val="none" w:sz="0" w:space="0" w:color="auto"/>
                <w:left w:val="none" w:sz="0" w:space="0" w:color="auto"/>
                <w:bottom w:val="none" w:sz="0" w:space="0" w:color="auto"/>
                <w:right w:val="none" w:sz="0" w:space="0" w:color="auto"/>
              </w:divBdr>
            </w:div>
            <w:div w:id="603270716">
              <w:marLeft w:val="0"/>
              <w:marRight w:val="0"/>
              <w:marTop w:val="0"/>
              <w:marBottom w:val="0"/>
              <w:divBdr>
                <w:top w:val="none" w:sz="0" w:space="0" w:color="auto"/>
                <w:left w:val="none" w:sz="0" w:space="0" w:color="auto"/>
                <w:bottom w:val="none" w:sz="0" w:space="0" w:color="auto"/>
                <w:right w:val="none" w:sz="0" w:space="0" w:color="auto"/>
              </w:divBdr>
            </w:div>
            <w:div w:id="13051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sChild>
        <w:div w:id="390274042">
          <w:marLeft w:val="0"/>
          <w:marRight w:val="0"/>
          <w:marTop w:val="0"/>
          <w:marBottom w:val="0"/>
          <w:divBdr>
            <w:top w:val="none" w:sz="0" w:space="0" w:color="auto"/>
            <w:left w:val="none" w:sz="0" w:space="0" w:color="auto"/>
            <w:bottom w:val="none" w:sz="0" w:space="0" w:color="auto"/>
            <w:right w:val="none" w:sz="0" w:space="0" w:color="auto"/>
          </w:divBdr>
          <w:divsChild>
            <w:div w:id="71201160">
              <w:marLeft w:val="0"/>
              <w:marRight w:val="0"/>
              <w:marTop w:val="0"/>
              <w:marBottom w:val="0"/>
              <w:divBdr>
                <w:top w:val="none" w:sz="0" w:space="0" w:color="auto"/>
                <w:left w:val="none" w:sz="0" w:space="0" w:color="auto"/>
                <w:bottom w:val="none" w:sz="0" w:space="0" w:color="auto"/>
                <w:right w:val="none" w:sz="0" w:space="0" w:color="auto"/>
              </w:divBdr>
            </w:div>
            <w:div w:id="82803149">
              <w:marLeft w:val="0"/>
              <w:marRight w:val="0"/>
              <w:marTop w:val="0"/>
              <w:marBottom w:val="0"/>
              <w:divBdr>
                <w:top w:val="none" w:sz="0" w:space="0" w:color="auto"/>
                <w:left w:val="none" w:sz="0" w:space="0" w:color="auto"/>
                <w:bottom w:val="none" w:sz="0" w:space="0" w:color="auto"/>
                <w:right w:val="none" w:sz="0" w:space="0" w:color="auto"/>
              </w:divBdr>
            </w:div>
            <w:div w:id="126095118">
              <w:marLeft w:val="0"/>
              <w:marRight w:val="0"/>
              <w:marTop w:val="0"/>
              <w:marBottom w:val="0"/>
              <w:divBdr>
                <w:top w:val="none" w:sz="0" w:space="0" w:color="auto"/>
                <w:left w:val="none" w:sz="0" w:space="0" w:color="auto"/>
                <w:bottom w:val="none" w:sz="0" w:space="0" w:color="auto"/>
                <w:right w:val="none" w:sz="0" w:space="0" w:color="auto"/>
              </w:divBdr>
            </w:div>
            <w:div w:id="140729874">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 w:id="282930636">
              <w:marLeft w:val="0"/>
              <w:marRight w:val="0"/>
              <w:marTop w:val="0"/>
              <w:marBottom w:val="0"/>
              <w:divBdr>
                <w:top w:val="none" w:sz="0" w:space="0" w:color="auto"/>
                <w:left w:val="none" w:sz="0" w:space="0" w:color="auto"/>
                <w:bottom w:val="none" w:sz="0" w:space="0" w:color="auto"/>
                <w:right w:val="none" w:sz="0" w:space="0" w:color="auto"/>
              </w:divBdr>
            </w:div>
            <w:div w:id="317730542">
              <w:marLeft w:val="0"/>
              <w:marRight w:val="0"/>
              <w:marTop w:val="0"/>
              <w:marBottom w:val="0"/>
              <w:divBdr>
                <w:top w:val="none" w:sz="0" w:space="0" w:color="auto"/>
                <w:left w:val="none" w:sz="0" w:space="0" w:color="auto"/>
                <w:bottom w:val="none" w:sz="0" w:space="0" w:color="auto"/>
                <w:right w:val="none" w:sz="0" w:space="0" w:color="auto"/>
              </w:divBdr>
            </w:div>
            <w:div w:id="386681271">
              <w:marLeft w:val="0"/>
              <w:marRight w:val="0"/>
              <w:marTop w:val="0"/>
              <w:marBottom w:val="0"/>
              <w:divBdr>
                <w:top w:val="none" w:sz="0" w:space="0" w:color="auto"/>
                <w:left w:val="none" w:sz="0" w:space="0" w:color="auto"/>
                <w:bottom w:val="none" w:sz="0" w:space="0" w:color="auto"/>
                <w:right w:val="none" w:sz="0" w:space="0" w:color="auto"/>
              </w:divBdr>
            </w:div>
            <w:div w:id="932516777">
              <w:marLeft w:val="0"/>
              <w:marRight w:val="0"/>
              <w:marTop w:val="0"/>
              <w:marBottom w:val="0"/>
              <w:divBdr>
                <w:top w:val="none" w:sz="0" w:space="0" w:color="auto"/>
                <w:left w:val="none" w:sz="0" w:space="0" w:color="auto"/>
                <w:bottom w:val="none" w:sz="0" w:space="0" w:color="auto"/>
                <w:right w:val="none" w:sz="0" w:space="0" w:color="auto"/>
              </w:divBdr>
            </w:div>
            <w:div w:id="1058821019">
              <w:marLeft w:val="0"/>
              <w:marRight w:val="0"/>
              <w:marTop w:val="0"/>
              <w:marBottom w:val="0"/>
              <w:divBdr>
                <w:top w:val="none" w:sz="0" w:space="0" w:color="auto"/>
                <w:left w:val="none" w:sz="0" w:space="0" w:color="auto"/>
                <w:bottom w:val="none" w:sz="0" w:space="0" w:color="auto"/>
                <w:right w:val="none" w:sz="0" w:space="0" w:color="auto"/>
              </w:divBdr>
            </w:div>
            <w:div w:id="1117677958">
              <w:marLeft w:val="0"/>
              <w:marRight w:val="0"/>
              <w:marTop w:val="0"/>
              <w:marBottom w:val="0"/>
              <w:divBdr>
                <w:top w:val="none" w:sz="0" w:space="0" w:color="auto"/>
                <w:left w:val="none" w:sz="0" w:space="0" w:color="auto"/>
                <w:bottom w:val="none" w:sz="0" w:space="0" w:color="auto"/>
                <w:right w:val="none" w:sz="0" w:space="0" w:color="auto"/>
              </w:divBdr>
            </w:div>
            <w:div w:id="1209992894">
              <w:marLeft w:val="0"/>
              <w:marRight w:val="0"/>
              <w:marTop w:val="0"/>
              <w:marBottom w:val="0"/>
              <w:divBdr>
                <w:top w:val="none" w:sz="0" w:space="0" w:color="auto"/>
                <w:left w:val="none" w:sz="0" w:space="0" w:color="auto"/>
                <w:bottom w:val="none" w:sz="0" w:space="0" w:color="auto"/>
                <w:right w:val="none" w:sz="0" w:space="0" w:color="auto"/>
              </w:divBdr>
            </w:div>
            <w:div w:id="1365978052">
              <w:marLeft w:val="0"/>
              <w:marRight w:val="0"/>
              <w:marTop w:val="0"/>
              <w:marBottom w:val="0"/>
              <w:divBdr>
                <w:top w:val="none" w:sz="0" w:space="0" w:color="auto"/>
                <w:left w:val="none" w:sz="0" w:space="0" w:color="auto"/>
                <w:bottom w:val="none" w:sz="0" w:space="0" w:color="auto"/>
                <w:right w:val="none" w:sz="0" w:space="0" w:color="auto"/>
              </w:divBdr>
            </w:div>
            <w:div w:id="1448619236">
              <w:marLeft w:val="0"/>
              <w:marRight w:val="0"/>
              <w:marTop w:val="0"/>
              <w:marBottom w:val="0"/>
              <w:divBdr>
                <w:top w:val="none" w:sz="0" w:space="0" w:color="auto"/>
                <w:left w:val="none" w:sz="0" w:space="0" w:color="auto"/>
                <w:bottom w:val="none" w:sz="0" w:space="0" w:color="auto"/>
                <w:right w:val="none" w:sz="0" w:space="0" w:color="auto"/>
              </w:divBdr>
            </w:div>
            <w:div w:id="1700353667">
              <w:marLeft w:val="0"/>
              <w:marRight w:val="0"/>
              <w:marTop w:val="0"/>
              <w:marBottom w:val="0"/>
              <w:divBdr>
                <w:top w:val="none" w:sz="0" w:space="0" w:color="auto"/>
                <w:left w:val="none" w:sz="0" w:space="0" w:color="auto"/>
                <w:bottom w:val="none" w:sz="0" w:space="0" w:color="auto"/>
                <w:right w:val="none" w:sz="0" w:space="0" w:color="auto"/>
              </w:divBdr>
            </w:div>
            <w:div w:id="1726560660">
              <w:marLeft w:val="0"/>
              <w:marRight w:val="0"/>
              <w:marTop w:val="0"/>
              <w:marBottom w:val="0"/>
              <w:divBdr>
                <w:top w:val="none" w:sz="0" w:space="0" w:color="auto"/>
                <w:left w:val="none" w:sz="0" w:space="0" w:color="auto"/>
                <w:bottom w:val="none" w:sz="0" w:space="0" w:color="auto"/>
                <w:right w:val="none" w:sz="0" w:space="0" w:color="auto"/>
              </w:divBdr>
            </w:div>
            <w:div w:id="1802534679">
              <w:marLeft w:val="0"/>
              <w:marRight w:val="0"/>
              <w:marTop w:val="0"/>
              <w:marBottom w:val="0"/>
              <w:divBdr>
                <w:top w:val="none" w:sz="0" w:space="0" w:color="auto"/>
                <w:left w:val="none" w:sz="0" w:space="0" w:color="auto"/>
                <w:bottom w:val="none" w:sz="0" w:space="0" w:color="auto"/>
                <w:right w:val="none" w:sz="0" w:space="0" w:color="auto"/>
              </w:divBdr>
            </w:div>
            <w:div w:id="1896551088">
              <w:marLeft w:val="0"/>
              <w:marRight w:val="0"/>
              <w:marTop w:val="0"/>
              <w:marBottom w:val="0"/>
              <w:divBdr>
                <w:top w:val="none" w:sz="0" w:space="0" w:color="auto"/>
                <w:left w:val="none" w:sz="0" w:space="0" w:color="auto"/>
                <w:bottom w:val="none" w:sz="0" w:space="0" w:color="auto"/>
                <w:right w:val="none" w:sz="0" w:space="0" w:color="auto"/>
              </w:divBdr>
            </w:div>
            <w:div w:id="2012683973">
              <w:marLeft w:val="0"/>
              <w:marRight w:val="0"/>
              <w:marTop w:val="0"/>
              <w:marBottom w:val="0"/>
              <w:divBdr>
                <w:top w:val="none" w:sz="0" w:space="0" w:color="auto"/>
                <w:left w:val="none" w:sz="0" w:space="0" w:color="auto"/>
                <w:bottom w:val="none" w:sz="0" w:space="0" w:color="auto"/>
                <w:right w:val="none" w:sz="0" w:space="0" w:color="auto"/>
              </w:divBdr>
            </w:div>
            <w:div w:id="2129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672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80">
          <w:marLeft w:val="0"/>
          <w:marRight w:val="0"/>
          <w:marTop w:val="0"/>
          <w:marBottom w:val="0"/>
          <w:divBdr>
            <w:top w:val="none" w:sz="0" w:space="0" w:color="auto"/>
            <w:left w:val="none" w:sz="0" w:space="0" w:color="auto"/>
            <w:bottom w:val="none" w:sz="0" w:space="0" w:color="auto"/>
            <w:right w:val="none" w:sz="0" w:space="0" w:color="auto"/>
          </w:divBdr>
          <w:divsChild>
            <w:div w:id="150215867">
              <w:marLeft w:val="0"/>
              <w:marRight w:val="0"/>
              <w:marTop w:val="0"/>
              <w:marBottom w:val="0"/>
              <w:divBdr>
                <w:top w:val="none" w:sz="0" w:space="0" w:color="auto"/>
                <w:left w:val="none" w:sz="0" w:space="0" w:color="auto"/>
                <w:bottom w:val="none" w:sz="0" w:space="0" w:color="auto"/>
                <w:right w:val="none" w:sz="0" w:space="0" w:color="auto"/>
              </w:divBdr>
            </w:div>
            <w:div w:id="291985074">
              <w:marLeft w:val="0"/>
              <w:marRight w:val="0"/>
              <w:marTop w:val="0"/>
              <w:marBottom w:val="0"/>
              <w:divBdr>
                <w:top w:val="none" w:sz="0" w:space="0" w:color="auto"/>
                <w:left w:val="none" w:sz="0" w:space="0" w:color="auto"/>
                <w:bottom w:val="none" w:sz="0" w:space="0" w:color="auto"/>
                <w:right w:val="none" w:sz="0" w:space="0" w:color="auto"/>
              </w:divBdr>
            </w:div>
            <w:div w:id="1198931085">
              <w:marLeft w:val="0"/>
              <w:marRight w:val="0"/>
              <w:marTop w:val="0"/>
              <w:marBottom w:val="0"/>
              <w:divBdr>
                <w:top w:val="none" w:sz="0" w:space="0" w:color="auto"/>
                <w:left w:val="none" w:sz="0" w:space="0" w:color="auto"/>
                <w:bottom w:val="none" w:sz="0" w:space="0" w:color="auto"/>
                <w:right w:val="none" w:sz="0" w:space="0" w:color="auto"/>
              </w:divBdr>
            </w:div>
            <w:div w:id="1237739089">
              <w:marLeft w:val="0"/>
              <w:marRight w:val="0"/>
              <w:marTop w:val="0"/>
              <w:marBottom w:val="0"/>
              <w:divBdr>
                <w:top w:val="none" w:sz="0" w:space="0" w:color="auto"/>
                <w:left w:val="none" w:sz="0" w:space="0" w:color="auto"/>
                <w:bottom w:val="none" w:sz="0" w:space="0" w:color="auto"/>
                <w:right w:val="none" w:sz="0" w:space="0" w:color="auto"/>
              </w:divBdr>
            </w:div>
            <w:div w:id="2052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049">
      <w:bodyDiv w:val="1"/>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155152397">
              <w:marLeft w:val="0"/>
              <w:marRight w:val="0"/>
              <w:marTop w:val="0"/>
              <w:marBottom w:val="0"/>
              <w:divBdr>
                <w:top w:val="none" w:sz="0" w:space="0" w:color="auto"/>
                <w:left w:val="none" w:sz="0" w:space="0" w:color="auto"/>
                <w:bottom w:val="none" w:sz="0" w:space="0" w:color="auto"/>
                <w:right w:val="none" w:sz="0" w:space="0" w:color="auto"/>
              </w:divBdr>
            </w:div>
            <w:div w:id="1024483093">
              <w:marLeft w:val="0"/>
              <w:marRight w:val="0"/>
              <w:marTop w:val="0"/>
              <w:marBottom w:val="0"/>
              <w:divBdr>
                <w:top w:val="none" w:sz="0" w:space="0" w:color="auto"/>
                <w:left w:val="none" w:sz="0" w:space="0" w:color="auto"/>
                <w:bottom w:val="none" w:sz="0" w:space="0" w:color="auto"/>
                <w:right w:val="none" w:sz="0" w:space="0" w:color="auto"/>
              </w:divBdr>
            </w:div>
            <w:div w:id="1251355397">
              <w:marLeft w:val="0"/>
              <w:marRight w:val="0"/>
              <w:marTop w:val="0"/>
              <w:marBottom w:val="0"/>
              <w:divBdr>
                <w:top w:val="none" w:sz="0" w:space="0" w:color="auto"/>
                <w:left w:val="none" w:sz="0" w:space="0" w:color="auto"/>
                <w:bottom w:val="none" w:sz="0" w:space="0" w:color="auto"/>
                <w:right w:val="none" w:sz="0" w:space="0" w:color="auto"/>
              </w:divBdr>
            </w:div>
            <w:div w:id="1282567637">
              <w:marLeft w:val="0"/>
              <w:marRight w:val="0"/>
              <w:marTop w:val="0"/>
              <w:marBottom w:val="0"/>
              <w:divBdr>
                <w:top w:val="none" w:sz="0" w:space="0" w:color="auto"/>
                <w:left w:val="none" w:sz="0" w:space="0" w:color="auto"/>
                <w:bottom w:val="none" w:sz="0" w:space="0" w:color="auto"/>
                <w:right w:val="none" w:sz="0" w:space="0" w:color="auto"/>
              </w:divBdr>
            </w:div>
            <w:div w:id="1453590311">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1589999453">
              <w:marLeft w:val="0"/>
              <w:marRight w:val="0"/>
              <w:marTop w:val="0"/>
              <w:marBottom w:val="0"/>
              <w:divBdr>
                <w:top w:val="none" w:sz="0" w:space="0" w:color="auto"/>
                <w:left w:val="none" w:sz="0" w:space="0" w:color="auto"/>
                <w:bottom w:val="none" w:sz="0" w:space="0" w:color="auto"/>
                <w:right w:val="none" w:sz="0" w:space="0" w:color="auto"/>
              </w:divBdr>
            </w:div>
            <w:div w:id="16340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622798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
    <w:div w:id="1700231844">
      <w:bodyDiv w:val="1"/>
      <w:marLeft w:val="0"/>
      <w:marRight w:val="0"/>
      <w:marTop w:val="0"/>
      <w:marBottom w:val="0"/>
      <w:divBdr>
        <w:top w:val="none" w:sz="0" w:space="0" w:color="auto"/>
        <w:left w:val="none" w:sz="0" w:space="0" w:color="auto"/>
        <w:bottom w:val="none" w:sz="0" w:space="0" w:color="auto"/>
        <w:right w:val="none" w:sz="0" w:space="0" w:color="auto"/>
      </w:divBdr>
      <w:divsChild>
        <w:div w:id="608897204">
          <w:marLeft w:val="0"/>
          <w:marRight w:val="0"/>
          <w:marTop w:val="0"/>
          <w:marBottom w:val="0"/>
          <w:divBdr>
            <w:top w:val="none" w:sz="0" w:space="0" w:color="auto"/>
            <w:left w:val="none" w:sz="0" w:space="0" w:color="auto"/>
            <w:bottom w:val="none" w:sz="0" w:space="0" w:color="auto"/>
            <w:right w:val="none" w:sz="0" w:space="0" w:color="auto"/>
          </w:divBdr>
          <w:divsChild>
            <w:div w:id="357121946">
              <w:marLeft w:val="0"/>
              <w:marRight w:val="0"/>
              <w:marTop w:val="0"/>
              <w:marBottom w:val="0"/>
              <w:divBdr>
                <w:top w:val="none" w:sz="0" w:space="0" w:color="auto"/>
                <w:left w:val="none" w:sz="0" w:space="0" w:color="auto"/>
                <w:bottom w:val="none" w:sz="0" w:space="0" w:color="auto"/>
                <w:right w:val="none" w:sz="0" w:space="0" w:color="auto"/>
              </w:divBdr>
            </w:div>
            <w:div w:id="1396010352">
              <w:marLeft w:val="0"/>
              <w:marRight w:val="0"/>
              <w:marTop w:val="0"/>
              <w:marBottom w:val="0"/>
              <w:divBdr>
                <w:top w:val="none" w:sz="0" w:space="0" w:color="auto"/>
                <w:left w:val="none" w:sz="0" w:space="0" w:color="auto"/>
                <w:bottom w:val="none" w:sz="0" w:space="0" w:color="auto"/>
                <w:right w:val="none" w:sz="0" w:space="0" w:color="auto"/>
              </w:divBdr>
            </w:div>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89">
      <w:bodyDiv w:val="1"/>
      <w:marLeft w:val="0"/>
      <w:marRight w:val="0"/>
      <w:marTop w:val="0"/>
      <w:marBottom w:val="0"/>
      <w:divBdr>
        <w:top w:val="none" w:sz="0" w:space="0" w:color="auto"/>
        <w:left w:val="none" w:sz="0" w:space="0" w:color="auto"/>
        <w:bottom w:val="none" w:sz="0" w:space="0" w:color="auto"/>
        <w:right w:val="none" w:sz="0" w:space="0" w:color="auto"/>
      </w:divBdr>
      <w:divsChild>
        <w:div w:id="335808338">
          <w:marLeft w:val="0"/>
          <w:marRight w:val="0"/>
          <w:marTop w:val="0"/>
          <w:marBottom w:val="0"/>
          <w:divBdr>
            <w:top w:val="none" w:sz="0" w:space="0" w:color="auto"/>
            <w:left w:val="none" w:sz="0" w:space="0" w:color="auto"/>
            <w:bottom w:val="none" w:sz="0" w:space="0" w:color="auto"/>
            <w:right w:val="none" w:sz="0" w:space="0" w:color="auto"/>
          </w:divBdr>
          <w:divsChild>
            <w:div w:id="869102271">
              <w:marLeft w:val="0"/>
              <w:marRight w:val="0"/>
              <w:marTop w:val="0"/>
              <w:marBottom w:val="0"/>
              <w:divBdr>
                <w:top w:val="none" w:sz="0" w:space="0" w:color="auto"/>
                <w:left w:val="none" w:sz="0" w:space="0" w:color="auto"/>
                <w:bottom w:val="none" w:sz="0" w:space="0" w:color="auto"/>
                <w:right w:val="none" w:sz="0" w:space="0" w:color="auto"/>
              </w:divBdr>
            </w:div>
            <w:div w:id="1015886760">
              <w:marLeft w:val="0"/>
              <w:marRight w:val="0"/>
              <w:marTop w:val="0"/>
              <w:marBottom w:val="0"/>
              <w:divBdr>
                <w:top w:val="none" w:sz="0" w:space="0" w:color="auto"/>
                <w:left w:val="none" w:sz="0" w:space="0" w:color="auto"/>
                <w:bottom w:val="none" w:sz="0" w:space="0" w:color="auto"/>
                <w:right w:val="none" w:sz="0" w:space="0" w:color="auto"/>
              </w:divBdr>
            </w:div>
            <w:div w:id="1067993916">
              <w:marLeft w:val="0"/>
              <w:marRight w:val="0"/>
              <w:marTop w:val="0"/>
              <w:marBottom w:val="0"/>
              <w:divBdr>
                <w:top w:val="none" w:sz="0" w:space="0" w:color="auto"/>
                <w:left w:val="none" w:sz="0" w:space="0" w:color="auto"/>
                <w:bottom w:val="none" w:sz="0" w:space="0" w:color="auto"/>
                <w:right w:val="none" w:sz="0" w:space="0" w:color="auto"/>
              </w:divBdr>
            </w:div>
            <w:div w:id="1105737264">
              <w:marLeft w:val="0"/>
              <w:marRight w:val="0"/>
              <w:marTop w:val="0"/>
              <w:marBottom w:val="0"/>
              <w:divBdr>
                <w:top w:val="none" w:sz="0" w:space="0" w:color="auto"/>
                <w:left w:val="none" w:sz="0" w:space="0" w:color="auto"/>
                <w:bottom w:val="none" w:sz="0" w:space="0" w:color="auto"/>
                <w:right w:val="none" w:sz="0" w:space="0" w:color="auto"/>
              </w:divBdr>
            </w:div>
            <w:div w:id="1318415810">
              <w:marLeft w:val="0"/>
              <w:marRight w:val="0"/>
              <w:marTop w:val="0"/>
              <w:marBottom w:val="0"/>
              <w:divBdr>
                <w:top w:val="none" w:sz="0" w:space="0" w:color="auto"/>
                <w:left w:val="none" w:sz="0" w:space="0" w:color="auto"/>
                <w:bottom w:val="none" w:sz="0" w:space="0" w:color="auto"/>
                <w:right w:val="none" w:sz="0" w:space="0" w:color="auto"/>
              </w:divBdr>
            </w:div>
            <w:div w:id="1466701937">
              <w:marLeft w:val="0"/>
              <w:marRight w:val="0"/>
              <w:marTop w:val="0"/>
              <w:marBottom w:val="0"/>
              <w:divBdr>
                <w:top w:val="none" w:sz="0" w:space="0" w:color="auto"/>
                <w:left w:val="none" w:sz="0" w:space="0" w:color="auto"/>
                <w:bottom w:val="none" w:sz="0" w:space="0" w:color="auto"/>
                <w:right w:val="none" w:sz="0" w:space="0" w:color="auto"/>
              </w:divBdr>
            </w:div>
            <w:div w:id="1483041853">
              <w:marLeft w:val="0"/>
              <w:marRight w:val="0"/>
              <w:marTop w:val="0"/>
              <w:marBottom w:val="0"/>
              <w:divBdr>
                <w:top w:val="none" w:sz="0" w:space="0" w:color="auto"/>
                <w:left w:val="none" w:sz="0" w:space="0" w:color="auto"/>
                <w:bottom w:val="none" w:sz="0" w:space="0" w:color="auto"/>
                <w:right w:val="none" w:sz="0" w:space="0" w:color="auto"/>
              </w:divBdr>
            </w:div>
            <w:div w:id="1499153180">
              <w:marLeft w:val="0"/>
              <w:marRight w:val="0"/>
              <w:marTop w:val="0"/>
              <w:marBottom w:val="0"/>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 w:id="1926642657">
              <w:marLeft w:val="0"/>
              <w:marRight w:val="0"/>
              <w:marTop w:val="0"/>
              <w:marBottom w:val="0"/>
              <w:divBdr>
                <w:top w:val="none" w:sz="0" w:space="0" w:color="auto"/>
                <w:left w:val="none" w:sz="0" w:space="0" w:color="auto"/>
                <w:bottom w:val="none" w:sz="0" w:space="0" w:color="auto"/>
                <w:right w:val="none" w:sz="0" w:space="0" w:color="auto"/>
              </w:divBdr>
            </w:div>
            <w:div w:id="19345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2205">
      <w:bodyDiv w:val="1"/>
      <w:marLeft w:val="0"/>
      <w:marRight w:val="0"/>
      <w:marTop w:val="0"/>
      <w:marBottom w:val="0"/>
      <w:divBdr>
        <w:top w:val="none" w:sz="0" w:space="0" w:color="auto"/>
        <w:left w:val="none" w:sz="0" w:space="0" w:color="auto"/>
        <w:bottom w:val="none" w:sz="0" w:space="0" w:color="auto"/>
        <w:right w:val="none" w:sz="0" w:space="0" w:color="auto"/>
      </w:divBdr>
      <w:divsChild>
        <w:div w:id="549149952">
          <w:marLeft w:val="0"/>
          <w:marRight w:val="0"/>
          <w:marTop w:val="0"/>
          <w:marBottom w:val="0"/>
          <w:divBdr>
            <w:top w:val="none" w:sz="0" w:space="0" w:color="auto"/>
            <w:left w:val="none" w:sz="0" w:space="0" w:color="auto"/>
            <w:bottom w:val="none" w:sz="0" w:space="0" w:color="auto"/>
            <w:right w:val="none" w:sz="0" w:space="0" w:color="auto"/>
          </w:divBdr>
          <w:divsChild>
            <w:div w:id="114713866">
              <w:marLeft w:val="0"/>
              <w:marRight w:val="0"/>
              <w:marTop w:val="0"/>
              <w:marBottom w:val="0"/>
              <w:divBdr>
                <w:top w:val="none" w:sz="0" w:space="0" w:color="auto"/>
                <w:left w:val="none" w:sz="0" w:space="0" w:color="auto"/>
                <w:bottom w:val="none" w:sz="0" w:space="0" w:color="auto"/>
                <w:right w:val="none" w:sz="0" w:space="0" w:color="auto"/>
              </w:divBdr>
            </w:div>
            <w:div w:id="119538953">
              <w:marLeft w:val="0"/>
              <w:marRight w:val="0"/>
              <w:marTop w:val="0"/>
              <w:marBottom w:val="0"/>
              <w:divBdr>
                <w:top w:val="none" w:sz="0" w:space="0" w:color="auto"/>
                <w:left w:val="none" w:sz="0" w:space="0" w:color="auto"/>
                <w:bottom w:val="none" w:sz="0" w:space="0" w:color="auto"/>
                <w:right w:val="none" w:sz="0" w:space="0" w:color="auto"/>
              </w:divBdr>
            </w:div>
            <w:div w:id="324211144">
              <w:marLeft w:val="0"/>
              <w:marRight w:val="0"/>
              <w:marTop w:val="0"/>
              <w:marBottom w:val="0"/>
              <w:divBdr>
                <w:top w:val="none" w:sz="0" w:space="0" w:color="auto"/>
                <w:left w:val="none" w:sz="0" w:space="0" w:color="auto"/>
                <w:bottom w:val="none" w:sz="0" w:space="0" w:color="auto"/>
                <w:right w:val="none" w:sz="0" w:space="0" w:color="auto"/>
              </w:divBdr>
            </w:div>
            <w:div w:id="452022575">
              <w:marLeft w:val="0"/>
              <w:marRight w:val="0"/>
              <w:marTop w:val="0"/>
              <w:marBottom w:val="0"/>
              <w:divBdr>
                <w:top w:val="none" w:sz="0" w:space="0" w:color="auto"/>
                <w:left w:val="none" w:sz="0" w:space="0" w:color="auto"/>
                <w:bottom w:val="none" w:sz="0" w:space="0" w:color="auto"/>
                <w:right w:val="none" w:sz="0" w:space="0" w:color="auto"/>
              </w:divBdr>
            </w:div>
            <w:div w:id="469594408">
              <w:marLeft w:val="0"/>
              <w:marRight w:val="0"/>
              <w:marTop w:val="0"/>
              <w:marBottom w:val="0"/>
              <w:divBdr>
                <w:top w:val="none" w:sz="0" w:space="0" w:color="auto"/>
                <w:left w:val="none" w:sz="0" w:space="0" w:color="auto"/>
                <w:bottom w:val="none" w:sz="0" w:space="0" w:color="auto"/>
                <w:right w:val="none" w:sz="0" w:space="0" w:color="auto"/>
              </w:divBdr>
            </w:div>
            <w:div w:id="685251405">
              <w:marLeft w:val="0"/>
              <w:marRight w:val="0"/>
              <w:marTop w:val="0"/>
              <w:marBottom w:val="0"/>
              <w:divBdr>
                <w:top w:val="none" w:sz="0" w:space="0" w:color="auto"/>
                <w:left w:val="none" w:sz="0" w:space="0" w:color="auto"/>
                <w:bottom w:val="none" w:sz="0" w:space="0" w:color="auto"/>
                <w:right w:val="none" w:sz="0" w:space="0" w:color="auto"/>
              </w:divBdr>
            </w:div>
            <w:div w:id="795296146">
              <w:marLeft w:val="0"/>
              <w:marRight w:val="0"/>
              <w:marTop w:val="0"/>
              <w:marBottom w:val="0"/>
              <w:divBdr>
                <w:top w:val="none" w:sz="0" w:space="0" w:color="auto"/>
                <w:left w:val="none" w:sz="0" w:space="0" w:color="auto"/>
                <w:bottom w:val="none" w:sz="0" w:space="0" w:color="auto"/>
                <w:right w:val="none" w:sz="0" w:space="0" w:color="auto"/>
              </w:divBdr>
            </w:div>
            <w:div w:id="800541342">
              <w:marLeft w:val="0"/>
              <w:marRight w:val="0"/>
              <w:marTop w:val="0"/>
              <w:marBottom w:val="0"/>
              <w:divBdr>
                <w:top w:val="none" w:sz="0" w:space="0" w:color="auto"/>
                <w:left w:val="none" w:sz="0" w:space="0" w:color="auto"/>
                <w:bottom w:val="none" w:sz="0" w:space="0" w:color="auto"/>
                <w:right w:val="none" w:sz="0" w:space="0" w:color="auto"/>
              </w:divBdr>
            </w:div>
            <w:div w:id="1007362457">
              <w:marLeft w:val="0"/>
              <w:marRight w:val="0"/>
              <w:marTop w:val="0"/>
              <w:marBottom w:val="0"/>
              <w:divBdr>
                <w:top w:val="none" w:sz="0" w:space="0" w:color="auto"/>
                <w:left w:val="none" w:sz="0" w:space="0" w:color="auto"/>
                <w:bottom w:val="none" w:sz="0" w:space="0" w:color="auto"/>
                <w:right w:val="none" w:sz="0" w:space="0" w:color="auto"/>
              </w:divBdr>
            </w:div>
            <w:div w:id="1302805040">
              <w:marLeft w:val="0"/>
              <w:marRight w:val="0"/>
              <w:marTop w:val="0"/>
              <w:marBottom w:val="0"/>
              <w:divBdr>
                <w:top w:val="none" w:sz="0" w:space="0" w:color="auto"/>
                <w:left w:val="none" w:sz="0" w:space="0" w:color="auto"/>
                <w:bottom w:val="none" w:sz="0" w:space="0" w:color="auto"/>
                <w:right w:val="none" w:sz="0" w:space="0" w:color="auto"/>
              </w:divBdr>
            </w:div>
            <w:div w:id="1387608702">
              <w:marLeft w:val="0"/>
              <w:marRight w:val="0"/>
              <w:marTop w:val="0"/>
              <w:marBottom w:val="0"/>
              <w:divBdr>
                <w:top w:val="none" w:sz="0" w:space="0" w:color="auto"/>
                <w:left w:val="none" w:sz="0" w:space="0" w:color="auto"/>
                <w:bottom w:val="none" w:sz="0" w:space="0" w:color="auto"/>
                <w:right w:val="none" w:sz="0" w:space="0" w:color="auto"/>
              </w:divBdr>
            </w:div>
            <w:div w:id="1701084894">
              <w:marLeft w:val="0"/>
              <w:marRight w:val="0"/>
              <w:marTop w:val="0"/>
              <w:marBottom w:val="0"/>
              <w:divBdr>
                <w:top w:val="none" w:sz="0" w:space="0" w:color="auto"/>
                <w:left w:val="none" w:sz="0" w:space="0" w:color="auto"/>
                <w:bottom w:val="none" w:sz="0" w:space="0" w:color="auto"/>
                <w:right w:val="none" w:sz="0" w:space="0" w:color="auto"/>
              </w:divBdr>
            </w:div>
            <w:div w:id="19314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772">
      <w:bodyDiv w:val="1"/>
      <w:marLeft w:val="0"/>
      <w:marRight w:val="0"/>
      <w:marTop w:val="0"/>
      <w:marBottom w:val="0"/>
      <w:divBdr>
        <w:top w:val="none" w:sz="0" w:space="0" w:color="auto"/>
        <w:left w:val="none" w:sz="0" w:space="0" w:color="auto"/>
        <w:bottom w:val="none" w:sz="0" w:space="0" w:color="auto"/>
        <w:right w:val="none" w:sz="0" w:space="0" w:color="auto"/>
      </w:divBdr>
    </w:div>
    <w:div w:id="1842508398">
      <w:bodyDiv w:val="1"/>
      <w:marLeft w:val="0"/>
      <w:marRight w:val="0"/>
      <w:marTop w:val="0"/>
      <w:marBottom w:val="0"/>
      <w:divBdr>
        <w:top w:val="none" w:sz="0" w:space="0" w:color="auto"/>
        <w:left w:val="none" w:sz="0" w:space="0" w:color="auto"/>
        <w:bottom w:val="none" w:sz="0" w:space="0" w:color="auto"/>
        <w:right w:val="none" w:sz="0" w:space="0" w:color="auto"/>
      </w:divBdr>
      <w:divsChild>
        <w:div w:id="1291128459">
          <w:marLeft w:val="0"/>
          <w:marRight w:val="0"/>
          <w:marTop w:val="0"/>
          <w:marBottom w:val="0"/>
          <w:divBdr>
            <w:top w:val="none" w:sz="0" w:space="0" w:color="auto"/>
            <w:left w:val="none" w:sz="0" w:space="0" w:color="auto"/>
            <w:bottom w:val="none" w:sz="0" w:space="0" w:color="auto"/>
            <w:right w:val="none" w:sz="0" w:space="0" w:color="auto"/>
          </w:divBdr>
          <w:divsChild>
            <w:div w:id="20980525">
              <w:marLeft w:val="0"/>
              <w:marRight w:val="0"/>
              <w:marTop w:val="0"/>
              <w:marBottom w:val="0"/>
              <w:divBdr>
                <w:top w:val="none" w:sz="0" w:space="0" w:color="auto"/>
                <w:left w:val="none" w:sz="0" w:space="0" w:color="auto"/>
                <w:bottom w:val="none" w:sz="0" w:space="0" w:color="auto"/>
                <w:right w:val="none" w:sz="0" w:space="0" w:color="auto"/>
              </w:divBdr>
            </w:div>
            <w:div w:id="45689511">
              <w:marLeft w:val="0"/>
              <w:marRight w:val="0"/>
              <w:marTop w:val="0"/>
              <w:marBottom w:val="0"/>
              <w:divBdr>
                <w:top w:val="none" w:sz="0" w:space="0" w:color="auto"/>
                <w:left w:val="none" w:sz="0" w:space="0" w:color="auto"/>
                <w:bottom w:val="none" w:sz="0" w:space="0" w:color="auto"/>
                <w:right w:val="none" w:sz="0" w:space="0" w:color="auto"/>
              </w:divBdr>
            </w:div>
            <w:div w:id="135070645">
              <w:marLeft w:val="0"/>
              <w:marRight w:val="0"/>
              <w:marTop w:val="0"/>
              <w:marBottom w:val="0"/>
              <w:divBdr>
                <w:top w:val="none" w:sz="0" w:space="0" w:color="auto"/>
                <w:left w:val="none" w:sz="0" w:space="0" w:color="auto"/>
                <w:bottom w:val="none" w:sz="0" w:space="0" w:color="auto"/>
                <w:right w:val="none" w:sz="0" w:space="0" w:color="auto"/>
              </w:divBdr>
            </w:div>
            <w:div w:id="151912988">
              <w:marLeft w:val="0"/>
              <w:marRight w:val="0"/>
              <w:marTop w:val="0"/>
              <w:marBottom w:val="0"/>
              <w:divBdr>
                <w:top w:val="none" w:sz="0" w:space="0" w:color="auto"/>
                <w:left w:val="none" w:sz="0" w:space="0" w:color="auto"/>
                <w:bottom w:val="none" w:sz="0" w:space="0" w:color="auto"/>
                <w:right w:val="none" w:sz="0" w:space="0" w:color="auto"/>
              </w:divBdr>
            </w:div>
            <w:div w:id="250772925">
              <w:marLeft w:val="0"/>
              <w:marRight w:val="0"/>
              <w:marTop w:val="0"/>
              <w:marBottom w:val="0"/>
              <w:divBdr>
                <w:top w:val="none" w:sz="0" w:space="0" w:color="auto"/>
                <w:left w:val="none" w:sz="0" w:space="0" w:color="auto"/>
                <w:bottom w:val="none" w:sz="0" w:space="0" w:color="auto"/>
                <w:right w:val="none" w:sz="0" w:space="0" w:color="auto"/>
              </w:divBdr>
            </w:div>
            <w:div w:id="353043007">
              <w:marLeft w:val="0"/>
              <w:marRight w:val="0"/>
              <w:marTop w:val="0"/>
              <w:marBottom w:val="0"/>
              <w:divBdr>
                <w:top w:val="none" w:sz="0" w:space="0" w:color="auto"/>
                <w:left w:val="none" w:sz="0" w:space="0" w:color="auto"/>
                <w:bottom w:val="none" w:sz="0" w:space="0" w:color="auto"/>
                <w:right w:val="none" w:sz="0" w:space="0" w:color="auto"/>
              </w:divBdr>
            </w:div>
            <w:div w:id="418408079">
              <w:marLeft w:val="0"/>
              <w:marRight w:val="0"/>
              <w:marTop w:val="0"/>
              <w:marBottom w:val="0"/>
              <w:divBdr>
                <w:top w:val="none" w:sz="0" w:space="0" w:color="auto"/>
                <w:left w:val="none" w:sz="0" w:space="0" w:color="auto"/>
                <w:bottom w:val="none" w:sz="0" w:space="0" w:color="auto"/>
                <w:right w:val="none" w:sz="0" w:space="0" w:color="auto"/>
              </w:divBdr>
            </w:div>
            <w:div w:id="525673821">
              <w:marLeft w:val="0"/>
              <w:marRight w:val="0"/>
              <w:marTop w:val="0"/>
              <w:marBottom w:val="0"/>
              <w:divBdr>
                <w:top w:val="none" w:sz="0" w:space="0" w:color="auto"/>
                <w:left w:val="none" w:sz="0" w:space="0" w:color="auto"/>
                <w:bottom w:val="none" w:sz="0" w:space="0" w:color="auto"/>
                <w:right w:val="none" w:sz="0" w:space="0" w:color="auto"/>
              </w:divBdr>
            </w:div>
            <w:div w:id="649675020">
              <w:marLeft w:val="0"/>
              <w:marRight w:val="0"/>
              <w:marTop w:val="0"/>
              <w:marBottom w:val="0"/>
              <w:divBdr>
                <w:top w:val="none" w:sz="0" w:space="0" w:color="auto"/>
                <w:left w:val="none" w:sz="0" w:space="0" w:color="auto"/>
                <w:bottom w:val="none" w:sz="0" w:space="0" w:color="auto"/>
                <w:right w:val="none" w:sz="0" w:space="0" w:color="auto"/>
              </w:divBdr>
            </w:div>
            <w:div w:id="662858371">
              <w:marLeft w:val="0"/>
              <w:marRight w:val="0"/>
              <w:marTop w:val="0"/>
              <w:marBottom w:val="0"/>
              <w:divBdr>
                <w:top w:val="none" w:sz="0" w:space="0" w:color="auto"/>
                <w:left w:val="none" w:sz="0" w:space="0" w:color="auto"/>
                <w:bottom w:val="none" w:sz="0" w:space="0" w:color="auto"/>
                <w:right w:val="none" w:sz="0" w:space="0" w:color="auto"/>
              </w:divBdr>
            </w:div>
            <w:div w:id="681710491">
              <w:marLeft w:val="0"/>
              <w:marRight w:val="0"/>
              <w:marTop w:val="0"/>
              <w:marBottom w:val="0"/>
              <w:divBdr>
                <w:top w:val="none" w:sz="0" w:space="0" w:color="auto"/>
                <w:left w:val="none" w:sz="0" w:space="0" w:color="auto"/>
                <w:bottom w:val="none" w:sz="0" w:space="0" w:color="auto"/>
                <w:right w:val="none" w:sz="0" w:space="0" w:color="auto"/>
              </w:divBdr>
            </w:div>
            <w:div w:id="743647291">
              <w:marLeft w:val="0"/>
              <w:marRight w:val="0"/>
              <w:marTop w:val="0"/>
              <w:marBottom w:val="0"/>
              <w:divBdr>
                <w:top w:val="none" w:sz="0" w:space="0" w:color="auto"/>
                <w:left w:val="none" w:sz="0" w:space="0" w:color="auto"/>
                <w:bottom w:val="none" w:sz="0" w:space="0" w:color="auto"/>
                <w:right w:val="none" w:sz="0" w:space="0" w:color="auto"/>
              </w:divBdr>
            </w:div>
            <w:div w:id="820081889">
              <w:marLeft w:val="0"/>
              <w:marRight w:val="0"/>
              <w:marTop w:val="0"/>
              <w:marBottom w:val="0"/>
              <w:divBdr>
                <w:top w:val="none" w:sz="0" w:space="0" w:color="auto"/>
                <w:left w:val="none" w:sz="0" w:space="0" w:color="auto"/>
                <w:bottom w:val="none" w:sz="0" w:space="0" w:color="auto"/>
                <w:right w:val="none" w:sz="0" w:space="0" w:color="auto"/>
              </w:divBdr>
            </w:div>
            <w:div w:id="849685218">
              <w:marLeft w:val="0"/>
              <w:marRight w:val="0"/>
              <w:marTop w:val="0"/>
              <w:marBottom w:val="0"/>
              <w:divBdr>
                <w:top w:val="none" w:sz="0" w:space="0" w:color="auto"/>
                <w:left w:val="none" w:sz="0" w:space="0" w:color="auto"/>
                <w:bottom w:val="none" w:sz="0" w:space="0" w:color="auto"/>
                <w:right w:val="none" w:sz="0" w:space="0" w:color="auto"/>
              </w:divBdr>
            </w:div>
            <w:div w:id="922028718">
              <w:marLeft w:val="0"/>
              <w:marRight w:val="0"/>
              <w:marTop w:val="0"/>
              <w:marBottom w:val="0"/>
              <w:divBdr>
                <w:top w:val="none" w:sz="0" w:space="0" w:color="auto"/>
                <w:left w:val="none" w:sz="0" w:space="0" w:color="auto"/>
                <w:bottom w:val="none" w:sz="0" w:space="0" w:color="auto"/>
                <w:right w:val="none" w:sz="0" w:space="0" w:color="auto"/>
              </w:divBdr>
            </w:div>
            <w:div w:id="1010916494">
              <w:marLeft w:val="0"/>
              <w:marRight w:val="0"/>
              <w:marTop w:val="0"/>
              <w:marBottom w:val="0"/>
              <w:divBdr>
                <w:top w:val="none" w:sz="0" w:space="0" w:color="auto"/>
                <w:left w:val="none" w:sz="0" w:space="0" w:color="auto"/>
                <w:bottom w:val="none" w:sz="0" w:space="0" w:color="auto"/>
                <w:right w:val="none" w:sz="0" w:space="0" w:color="auto"/>
              </w:divBdr>
            </w:div>
            <w:div w:id="1048144357">
              <w:marLeft w:val="0"/>
              <w:marRight w:val="0"/>
              <w:marTop w:val="0"/>
              <w:marBottom w:val="0"/>
              <w:divBdr>
                <w:top w:val="none" w:sz="0" w:space="0" w:color="auto"/>
                <w:left w:val="none" w:sz="0" w:space="0" w:color="auto"/>
                <w:bottom w:val="none" w:sz="0" w:space="0" w:color="auto"/>
                <w:right w:val="none" w:sz="0" w:space="0" w:color="auto"/>
              </w:divBdr>
            </w:div>
            <w:div w:id="1090928001">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
            <w:div w:id="1098208383">
              <w:marLeft w:val="0"/>
              <w:marRight w:val="0"/>
              <w:marTop w:val="0"/>
              <w:marBottom w:val="0"/>
              <w:divBdr>
                <w:top w:val="none" w:sz="0" w:space="0" w:color="auto"/>
                <w:left w:val="none" w:sz="0" w:space="0" w:color="auto"/>
                <w:bottom w:val="none" w:sz="0" w:space="0" w:color="auto"/>
                <w:right w:val="none" w:sz="0" w:space="0" w:color="auto"/>
              </w:divBdr>
            </w:div>
            <w:div w:id="1214341753">
              <w:marLeft w:val="0"/>
              <w:marRight w:val="0"/>
              <w:marTop w:val="0"/>
              <w:marBottom w:val="0"/>
              <w:divBdr>
                <w:top w:val="none" w:sz="0" w:space="0" w:color="auto"/>
                <w:left w:val="none" w:sz="0" w:space="0" w:color="auto"/>
                <w:bottom w:val="none" w:sz="0" w:space="0" w:color="auto"/>
                <w:right w:val="none" w:sz="0" w:space="0" w:color="auto"/>
              </w:divBdr>
            </w:div>
            <w:div w:id="1281448369">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1516001111">
              <w:marLeft w:val="0"/>
              <w:marRight w:val="0"/>
              <w:marTop w:val="0"/>
              <w:marBottom w:val="0"/>
              <w:divBdr>
                <w:top w:val="none" w:sz="0" w:space="0" w:color="auto"/>
                <w:left w:val="none" w:sz="0" w:space="0" w:color="auto"/>
                <w:bottom w:val="none" w:sz="0" w:space="0" w:color="auto"/>
                <w:right w:val="none" w:sz="0" w:space="0" w:color="auto"/>
              </w:divBdr>
            </w:div>
            <w:div w:id="1528375945">
              <w:marLeft w:val="0"/>
              <w:marRight w:val="0"/>
              <w:marTop w:val="0"/>
              <w:marBottom w:val="0"/>
              <w:divBdr>
                <w:top w:val="none" w:sz="0" w:space="0" w:color="auto"/>
                <w:left w:val="none" w:sz="0" w:space="0" w:color="auto"/>
                <w:bottom w:val="none" w:sz="0" w:space="0" w:color="auto"/>
                <w:right w:val="none" w:sz="0" w:space="0" w:color="auto"/>
              </w:divBdr>
            </w:div>
            <w:div w:id="1602378808">
              <w:marLeft w:val="0"/>
              <w:marRight w:val="0"/>
              <w:marTop w:val="0"/>
              <w:marBottom w:val="0"/>
              <w:divBdr>
                <w:top w:val="none" w:sz="0" w:space="0" w:color="auto"/>
                <w:left w:val="none" w:sz="0" w:space="0" w:color="auto"/>
                <w:bottom w:val="none" w:sz="0" w:space="0" w:color="auto"/>
                <w:right w:val="none" w:sz="0" w:space="0" w:color="auto"/>
              </w:divBdr>
            </w:div>
            <w:div w:id="1666398096">
              <w:marLeft w:val="0"/>
              <w:marRight w:val="0"/>
              <w:marTop w:val="0"/>
              <w:marBottom w:val="0"/>
              <w:divBdr>
                <w:top w:val="none" w:sz="0" w:space="0" w:color="auto"/>
                <w:left w:val="none" w:sz="0" w:space="0" w:color="auto"/>
                <w:bottom w:val="none" w:sz="0" w:space="0" w:color="auto"/>
                <w:right w:val="none" w:sz="0" w:space="0" w:color="auto"/>
              </w:divBdr>
            </w:div>
            <w:div w:id="1784494178">
              <w:marLeft w:val="0"/>
              <w:marRight w:val="0"/>
              <w:marTop w:val="0"/>
              <w:marBottom w:val="0"/>
              <w:divBdr>
                <w:top w:val="none" w:sz="0" w:space="0" w:color="auto"/>
                <w:left w:val="none" w:sz="0" w:space="0" w:color="auto"/>
                <w:bottom w:val="none" w:sz="0" w:space="0" w:color="auto"/>
                <w:right w:val="none" w:sz="0" w:space="0" w:color="auto"/>
              </w:divBdr>
            </w:div>
            <w:div w:id="1786460315">
              <w:marLeft w:val="0"/>
              <w:marRight w:val="0"/>
              <w:marTop w:val="0"/>
              <w:marBottom w:val="0"/>
              <w:divBdr>
                <w:top w:val="none" w:sz="0" w:space="0" w:color="auto"/>
                <w:left w:val="none" w:sz="0" w:space="0" w:color="auto"/>
                <w:bottom w:val="none" w:sz="0" w:space="0" w:color="auto"/>
                <w:right w:val="none" w:sz="0" w:space="0" w:color="auto"/>
              </w:divBdr>
            </w:div>
            <w:div w:id="1837767703">
              <w:marLeft w:val="0"/>
              <w:marRight w:val="0"/>
              <w:marTop w:val="0"/>
              <w:marBottom w:val="0"/>
              <w:divBdr>
                <w:top w:val="none" w:sz="0" w:space="0" w:color="auto"/>
                <w:left w:val="none" w:sz="0" w:space="0" w:color="auto"/>
                <w:bottom w:val="none" w:sz="0" w:space="0" w:color="auto"/>
                <w:right w:val="none" w:sz="0" w:space="0" w:color="auto"/>
              </w:divBdr>
            </w:div>
            <w:div w:id="1897662646">
              <w:marLeft w:val="0"/>
              <w:marRight w:val="0"/>
              <w:marTop w:val="0"/>
              <w:marBottom w:val="0"/>
              <w:divBdr>
                <w:top w:val="none" w:sz="0" w:space="0" w:color="auto"/>
                <w:left w:val="none" w:sz="0" w:space="0" w:color="auto"/>
                <w:bottom w:val="none" w:sz="0" w:space="0" w:color="auto"/>
                <w:right w:val="none" w:sz="0" w:space="0" w:color="auto"/>
              </w:divBdr>
            </w:div>
            <w:div w:id="1952514408">
              <w:marLeft w:val="0"/>
              <w:marRight w:val="0"/>
              <w:marTop w:val="0"/>
              <w:marBottom w:val="0"/>
              <w:divBdr>
                <w:top w:val="none" w:sz="0" w:space="0" w:color="auto"/>
                <w:left w:val="none" w:sz="0" w:space="0" w:color="auto"/>
                <w:bottom w:val="none" w:sz="0" w:space="0" w:color="auto"/>
                <w:right w:val="none" w:sz="0" w:space="0" w:color="auto"/>
              </w:divBdr>
            </w:div>
            <w:div w:id="2003702259">
              <w:marLeft w:val="0"/>
              <w:marRight w:val="0"/>
              <w:marTop w:val="0"/>
              <w:marBottom w:val="0"/>
              <w:divBdr>
                <w:top w:val="none" w:sz="0" w:space="0" w:color="auto"/>
                <w:left w:val="none" w:sz="0" w:space="0" w:color="auto"/>
                <w:bottom w:val="none" w:sz="0" w:space="0" w:color="auto"/>
                <w:right w:val="none" w:sz="0" w:space="0" w:color="auto"/>
              </w:divBdr>
            </w:div>
            <w:div w:id="2049210493">
              <w:marLeft w:val="0"/>
              <w:marRight w:val="0"/>
              <w:marTop w:val="0"/>
              <w:marBottom w:val="0"/>
              <w:divBdr>
                <w:top w:val="none" w:sz="0" w:space="0" w:color="auto"/>
                <w:left w:val="none" w:sz="0" w:space="0" w:color="auto"/>
                <w:bottom w:val="none" w:sz="0" w:space="0" w:color="auto"/>
                <w:right w:val="none" w:sz="0" w:space="0" w:color="auto"/>
              </w:divBdr>
            </w:div>
            <w:div w:id="2079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298">
      <w:bodyDiv w:val="1"/>
      <w:marLeft w:val="0"/>
      <w:marRight w:val="0"/>
      <w:marTop w:val="0"/>
      <w:marBottom w:val="0"/>
      <w:divBdr>
        <w:top w:val="none" w:sz="0" w:space="0" w:color="auto"/>
        <w:left w:val="none" w:sz="0" w:space="0" w:color="auto"/>
        <w:bottom w:val="none" w:sz="0" w:space="0" w:color="auto"/>
        <w:right w:val="none" w:sz="0" w:space="0" w:color="auto"/>
      </w:divBdr>
      <w:divsChild>
        <w:div w:id="1043480837">
          <w:marLeft w:val="0"/>
          <w:marRight w:val="0"/>
          <w:marTop w:val="0"/>
          <w:marBottom w:val="0"/>
          <w:divBdr>
            <w:top w:val="none" w:sz="0" w:space="0" w:color="auto"/>
            <w:left w:val="none" w:sz="0" w:space="0" w:color="auto"/>
            <w:bottom w:val="none" w:sz="0" w:space="0" w:color="auto"/>
            <w:right w:val="none" w:sz="0" w:space="0" w:color="auto"/>
          </w:divBdr>
          <w:divsChild>
            <w:div w:id="45764512">
              <w:marLeft w:val="0"/>
              <w:marRight w:val="0"/>
              <w:marTop w:val="0"/>
              <w:marBottom w:val="0"/>
              <w:divBdr>
                <w:top w:val="none" w:sz="0" w:space="0" w:color="auto"/>
                <w:left w:val="none" w:sz="0" w:space="0" w:color="auto"/>
                <w:bottom w:val="none" w:sz="0" w:space="0" w:color="auto"/>
                <w:right w:val="none" w:sz="0" w:space="0" w:color="auto"/>
              </w:divBdr>
            </w:div>
            <w:div w:id="250242995">
              <w:marLeft w:val="0"/>
              <w:marRight w:val="0"/>
              <w:marTop w:val="0"/>
              <w:marBottom w:val="0"/>
              <w:divBdr>
                <w:top w:val="none" w:sz="0" w:space="0" w:color="auto"/>
                <w:left w:val="none" w:sz="0" w:space="0" w:color="auto"/>
                <w:bottom w:val="none" w:sz="0" w:space="0" w:color="auto"/>
                <w:right w:val="none" w:sz="0" w:space="0" w:color="auto"/>
              </w:divBdr>
            </w:div>
            <w:div w:id="302542646">
              <w:marLeft w:val="0"/>
              <w:marRight w:val="0"/>
              <w:marTop w:val="0"/>
              <w:marBottom w:val="0"/>
              <w:divBdr>
                <w:top w:val="none" w:sz="0" w:space="0" w:color="auto"/>
                <w:left w:val="none" w:sz="0" w:space="0" w:color="auto"/>
                <w:bottom w:val="none" w:sz="0" w:space="0" w:color="auto"/>
                <w:right w:val="none" w:sz="0" w:space="0" w:color="auto"/>
              </w:divBdr>
            </w:div>
            <w:div w:id="363599124">
              <w:marLeft w:val="0"/>
              <w:marRight w:val="0"/>
              <w:marTop w:val="0"/>
              <w:marBottom w:val="0"/>
              <w:divBdr>
                <w:top w:val="none" w:sz="0" w:space="0" w:color="auto"/>
                <w:left w:val="none" w:sz="0" w:space="0" w:color="auto"/>
                <w:bottom w:val="none" w:sz="0" w:space="0" w:color="auto"/>
                <w:right w:val="none" w:sz="0" w:space="0" w:color="auto"/>
              </w:divBdr>
            </w:div>
            <w:div w:id="477847799">
              <w:marLeft w:val="0"/>
              <w:marRight w:val="0"/>
              <w:marTop w:val="0"/>
              <w:marBottom w:val="0"/>
              <w:divBdr>
                <w:top w:val="none" w:sz="0" w:space="0" w:color="auto"/>
                <w:left w:val="none" w:sz="0" w:space="0" w:color="auto"/>
                <w:bottom w:val="none" w:sz="0" w:space="0" w:color="auto"/>
                <w:right w:val="none" w:sz="0" w:space="0" w:color="auto"/>
              </w:divBdr>
            </w:div>
            <w:div w:id="503667355">
              <w:marLeft w:val="0"/>
              <w:marRight w:val="0"/>
              <w:marTop w:val="0"/>
              <w:marBottom w:val="0"/>
              <w:divBdr>
                <w:top w:val="none" w:sz="0" w:space="0" w:color="auto"/>
                <w:left w:val="none" w:sz="0" w:space="0" w:color="auto"/>
                <w:bottom w:val="none" w:sz="0" w:space="0" w:color="auto"/>
                <w:right w:val="none" w:sz="0" w:space="0" w:color="auto"/>
              </w:divBdr>
            </w:div>
            <w:div w:id="588807066">
              <w:marLeft w:val="0"/>
              <w:marRight w:val="0"/>
              <w:marTop w:val="0"/>
              <w:marBottom w:val="0"/>
              <w:divBdr>
                <w:top w:val="none" w:sz="0" w:space="0" w:color="auto"/>
                <w:left w:val="none" w:sz="0" w:space="0" w:color="auto"/>
                <w:bottom w:val="none" w:sz="0" w:space="0" w:color="auto"/>
                <w:right w:val="none" w:sz="0" w:space="0" w:color="auto"/>
              </w:divBdr>
            </w:div>
            <w:div w:id="735981590">
              <w:marLeft w:val="0"/>
              <w:marRight w:val="0"/>
              <w:marTop w:val="0"/>
              <w:marBottom w:val="0"/>
              <w:divBdr>
                <w:top w:val="none" w:sz="0" w:space="0" w:color="auto"/>
                <w:left w:val="none" w:sz="0" w:space="0" w:color="auto"/>
                <w:bottom w:val="none" w:sz="0" w:space="0" w:color="auto"/>
                <w:right w:val="none" w:sz="0" w:space="0" w:color="auto"/>
              </w:divBdr>
            </w:div>
            <w:div w:id="788357421">
              <w:marLeft w:val="0"/>
              <w:marRight w:val="0"/>
              <w:marTop w:val="0"/>
              <w:marBottom w:val="0"/>
              <w:divBdr>
                <w:top w:val="none" w:sz="0" w:space="0" w:color="auto"/>
                <w:left w:val="none" w:sz="0" w:space="0" w:color="auto"/>
                <w:bottom w:val="none" w:sz="0" w:space="0" w:color="auto"/>
                <w:right w:val="none" w:sz="0" w:space="0" w:color="auto"/>
              </w:divBdr>
            </w:div>
            <w:div w:id="794833291">
              <w:marLeft w:val="0"/>
              <w:marRight w:val="0"/>
              <w:marTop w:val="0"/>
              <w:marBottom w:val="0"/>
              <w:divBdr>
                <w:top w:val="none" w:sz="0" w:space="0" w:color="auto"/>
                <w:left w:val="none" w:sz="0" w:space="0" w:color="auto"/>
                <w:bottom w:val="none" w:sz="0" w:space="0" w:color="auto"/>
                <w:right w:val="none" w:sz="0" w:space="0" w:color="auto"/>
              </w:divBdr>
            </w:div>
            <w:div w:id="889540310">
              <w:marLeft w:val="0"/>
              <w:marRight w:val="0"/>
              <w:marTop w:val="0"/>
              <w:marBottom w:val="0"/>
              <w:divBdr>
                <w:top w:val="none" w:sz="0" w:space="0" w:color="auto"/>
                <w:left w:val="none" w:sz="0" w:space="0" w:color="auto"/>
                <w:bottom w:val="none" w:sz="0" w:space="0" w:color="auto"/>
                <w:right w:val="none" w:sz="0" w:space="0" w:color="auto"/>
              </w:divBdr>
            </w:div>
            <w:div w:id="1027757797">
              <w:marLeft w:val="0"/>
              <w:marRight w:val="0"/>
              <w:marTop w:val="0"/>
              <w:marBottom w:val="0"/>
              <w:divBdr>
                <w:top w:val="none" w:sz="0" w:space="0" w:color="auto"/>
                <w:left w:val="none" w:sz="0" w:space="0" w:color="auto"/>
                <w:bottom w:val="none" w:sz="0" w:space="0" w:color="auto"/>
                <w:right w:val="none" w:sz="0" w:space="0" w:color="auto"/>
              </w:divBdr>
            </w:div>
            <w:div w:id="1087993835">
              <w:marLeft w:val="0"/>
              <w:marRight w:val="0"/>
              <w:marTop w:val="0"/>
              <w:marBottom w:val="0"/>
              <w:divBdr>
                <w:top w:val="none" w:sz="0" w:space="0" w:color="auto"/>
                <w:left w:val="none" w:sz="0" w:space="0" w:color="auto"/>
                <w:bottom w:val="none" w:sz="0" w:space="0" w:color="auto"/>
                <w:right w:val="none" w:sz="0" w:space="0" w:color="auto"/>
              </w:divBdr>
            </w:div>
            <w:div w:id="1104615671">
              <w:marLeft w:val="0"/>
              <w:marRight w:val="0"/>
              <w:marTop w:val="0"/>
              <w:marBottom w:val="0"/>
              <w:divBdr>
                <w:top w:val="none" w:sz="0" w:space="0" w:color="auto"/>
                <w:left w:val="none" w:sz="0" w:space="0" w:color="auto"/>
                <w:bottom w:val="none" w:sz="0" w:space="0" w:color="auto"/>
                <w:right w:val="none" w:sz="0" w:space="0" w:color="auto"/>
              </w:divBdr>
            </w:div>
            <w:div w:id="1195117750">
              <w:marLeft w:val="0"/>
              <w:marRight w:val="0"/>
              <w:marTop w:val="0"/>
              <w:marBottom w:val="0"/>
              <w:divBdr>
                <w:top w:val="none" w:sz="0" w:space="0" w:color="auto"/>
                <w:left w:val="none" w:sz="0" w:space="0" w:color="auto"/>
                <w:bottom w:val="none" w:sz="0" w:space="0" w:color="auto"/>
                <w:right w:val="none" w:sz="0" w:space="0" w:color="auto"/>
              </w:divBdr>
            </w:div>
            <w:div w:id="1397628636">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37486531">
              <w:marLeft w:val="0"/>
              <w:marRight w:val="0"/>
              <w:marTop w:val="0"/>
              <w:marBottom w:val="0"/>
              <w:divBdr>
                <w:top w:val="none" w:sz="0" w:space="0" w:color="auto"/>
                <w:left w:val="none" w:sz="0" w:space="0" w:color="auto"/>
                <w:bottom w:val="none" w:sz="0" w:space="0" w:color="auto"/>
                <w:right w:val="none" w:sz="0" w:space="0" w:color="auto"/>
              </w:divBdr>
            </w:div>
            <w:div w:id="1936286874">
              <w:marLeft w:val="0"/>
              <w:marRight w:val="0"/>
              <w:marTop w:val="0"/>
              <w:marBottom w:val="0"/>
              <w:divBdr>
                <w:top w:val="none" w:sz="0" w:space="0" w:color="auto"/>
                <w:left w:val="none" w:sz="0" w:space="0" w:color="auto"/>
                <w:bottom w:val="none" w:sz="0" w:space="0" w:color="auto"/>
                <w:right w:val="none" w:sz="0" w:space="0" w:color="auto"/>
              </w:divBdr>
            </w:div>
            <w:div w:id="1981841315">
              <w:marLeft w:val="0"/>
              <w:marRight w:val="0"/>
              <w:marTop w:val="0"/>
              <w:marBottom w:val="0"/>
              <w:divBdr>
                <w:top w:val="none" w:sz="0" w:space="0" w:color="auto"/>
                <w:left w:val="none" w:sz="0" w:space="0" w:color="auto"/>
                <w:bottom w:val="none" w:sz="0" w:space="0" w:color="auto"/>
                <w:right w:val="none" w:sz="0" w:space="0" w:color="auto"/>
              </w:divBdr>
            </w:div>
            <w:div w:id="2090226187">
              <w:marLeft w:val="0"/>
              <w:marRight w:val="0"/>
              <w:marTop w:val="0"/>
              <w:marBottom w:val="0"/>
              <w:divBdr>
                <w:top w:val="none" w:sz="0" w:space="0" w:color="auto"/>
                <w:left w:val="none" w:sz="0" w:space="0" w:color="auto"/>
                <w:bottom w:val="none" w:sz="0" w:space="0" w:color="auto"/>
                <w:right w:val="none" w:sz="0" w:space="0" w:color="auto"/>
              </w:divBdr>
            </w:div>
            <w:div w:id="2094080893">
              <w:marLeft w:val="0"/>
              <w:marRight w:val="0"/>
              <w:marTop w:val="0"/>
              <w:marBottom w:val="0"/>
              <w:divBdr>
                <w:top w:val="none" w:sz="0" w:space="0" w:color="auto"/>
                <w:left w:val="none" w:sz="0" w:space="0" w:color="auto"/>
                <w:bottom w:val="none" w:sz="0" w:space="0" w:color="auto"/>
                <w:right w:val="none" w:sz="0" w:space="0" w:color="auto"/>
              </w:divBdr>
            </w:div>
            <w:div w:id="2097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099">
      <w:bodyDiv w:val="1"/>
      <w:marLeft w:val="0"/>
      <w:marRight w:val="0"/>
      <w:marTop w:val="0"/>
      <w:marBottom w:val="0"/>
      <w:divBdr>
        <w:top w:val="none" w:sz="0" w:space="0" w:color="auto"/>
        <w:left w:val="none" w:sz="0" w:space="0" w:color="auto"/>
        <w:bottom w:val="none" w:sz="0" w:space="0" w:color="auto"/>
        <w:right w:val="none" w:sz="0" w:space="0" w:color="auto"/>
      </w:divBdr>
    </w:div>
    <w:div w:id="1974822064">
      <w:bodyDiv w:val="1"/>
      <w:marLeft w:val="0"/>
      <w:marRight w:val="0"/>
      <w:marTop w:val="0"/>
      <w:marBottom w:val="0"/>
      <w:divBdr>
        <w:top w:val="none" w:sz="0" w:space="0" w:color="auto"/>
        <w:left w:val="none" w:sz="0" w:space="0" w:color="auto"/>
        <w:bottom w:val="none" w:sz="0" w:space="0" w:color="auto"/>
        <w:right w:val="none" w:sz="0" w:space="0" w:color="auto"/>
      </w:divBdr>
      <w:divsChild>
        <w:div w:id="1516653823">
          <w:marLeft w:val="0"/>
          <w:marRight w:val="0"/>
          <w:marTop w:val="0"/>
          <w:marBottom w:val="0"/>
          <w:divBdr>
            <w:top w:val="none" w:sz="0" w:space="0" w:color="auto"/>
            <w:left w:val="none" w:sz="0" w:space="0" w:color="auto"/>
            <w:bottom w:val="none" w:sz="0" w:space="0" w:color="auto"/>
            <w:right w:val="none" w:sz="0" w:space="0" w:color="auto"/>
          </w:divBdr>
          <w:divsChild>
            <w:div w:id="200745481">
              <w:marLeft w:val="0"/>
              <w:marRight w:val="0"/>
              <w:marTop w:val="0"/>
              <w:marBottom w:val="0"/>
              <w:divBdr>
                <w:top w:val="none" w:sz="0" w:space="0" w:color="auto"/>
                <w:left w:val="none" w:sz="0" w:space="0" w:color="auto"/>
                <w:bottom w:val="none" w:sz="0" w:space="0" w:color="auto"/>
                <w:right w:val="none" w:sz="0" w:space="0" w:color="auto"/>
              </w:divBdr>
            </w:div>
            <w:div w:id="209270411">
              <w:marLeft w:val="0"/>
              <w:marRight w:val="0"/>
              <w:marTop w:val="0"/>
              <w:marBottom w:val="0"/>
              <w:divBdr>
                <w:top w:val="none" w:sz="0" w:space="0" w:color="auto"/>
                <w:left w:val="none" w:sz="0" w:space="0" w:color="auto"/>
                <w:bottom w:val="none" w:sz="0" w:space="0" w:color="auto"/>
                <w:right w:val="none" w:sz="0" w:space="0" w:color="auto"/>
              </w:divBdr>
            </w:div>
            <w:div w:id="215824279">
              <w:marLeft w:val="0"/>
              <w:marRight w:val="0"/>
              <w:marTop w:val="0"/>
              <w:marBottom w:val="0"/>
              <w:divBdr>
                <w:top w:val="none" w:sz="0" w:space="0" w:color="auto"/>
                <w:left w:val="none" w:sz="0" w:space="0" w:color="auto"/>
                <w:bottom w:val="none" w:sz="0" w:space="0" w:color="auto"/>
                <w:right w:val="none" w:sz="0" w:space="0" w:color="auto"/>
              </w:divBdr>
            </w:div>
            <w:div w:id="565727956">
              <w:marLeft w:val="0"/>
              <w:marRight w:val="0"/>
              <w:marTop w:val="0"/>
              <w:marBottom w:val="0"/>
              <w:divBdr>
                <w:top w:val="none" w:sz="0" w:space="0" w:color="auto"/>
                <w:left w:val="none" w:sz="0" w:space="0" w:color="auto"/>
                <w:bottom w:val="none" w:sz="0" w:space="0" w:color="auto"/>
                <w:right w:val="none" w:sz="0" w:space="0" w:color="auto"/>
              </w:divBdr>
            </w:div>
            <w:div w:id="1029187980">
              <w:marLeft w:val="0"/>
              <w:marRight w:val="0"/>
              <w:marTop w:val="0"/>
              <w:marBottom w:val="0"/>
              <w:divBdr>
                <w:top w:val="none" w:sz="0" w:space="0" w:color="auto"/>
                <w:left w:val="none" w:sz="0" w:space="0" w:color="auto"/>
                <w:bottom w:val="none" w:sz="0" w:space="0" w:color="auto"/>
                <w:right w:val="none" w:sz="0" w:space="0" w:color="auto"/>
              </w:divBdr>
            </w:div>
            <w:div w:id="1079405510">
              <w:marLeft w:val="0"/>
              <w:marRight w:val="0"/>
              <w:marTop w:val="0"/>
              <w:marBottom w:val="0"/>
              <w:divBdr>
                <w:top w:val="none" w:sz="0" w:space="0" w:color="auto"/>
                <w:left w:val="none" w:sz="0" w:space="0" w:color="auto"/>
                <w:bottom w:val="none" w:sz="0" w:space="0" w:color="auto"/>
                <w:right w:val="none" w:sz="0" w:space="0" w:color="auto"/>
              </w:divBdr>
            </w:div>
            <w:div w:id="1132358517">
              <w:marLeft w:val="0"/>
              <w:marRight w:val="0"/>
              <w:marTop w:val="0"/>
              <w:marBottom w:val="0"/>
              <w:divBdr>
                <w:top w:val="none" w:sz="0" w:space="0" w:color="auto"/>
                <w:left w:val="none" w:sz="0" w:space="0" w:color="auto"/>
                <w:bottom w:val="none" w:sz="0" w:space="0" w:color="auto"/>
                <w:right w:val="none" w:sz="0" w:space="0" w:color="auto"/>
              </w:divBdr>
            </w:div>
            <w:div w:id="1499270944">
              <w:marLeft w:val="0"/>
              <w:marRight w:val="0"/>
              <w:marTop w:val="0"/>
              <w:marBottom w:val="0"/>
              <w:divBdr>
                <w:top w:val="none" w:sz="0" w:space="0" w:color="auto"/>
                <w:left w:val="none" w:sz="0" w:space="0" w:color="auto"/>
                <w:bottom w:val="none" w:sz="0" w:space="0" w:color="auto"/>
                <w:right w:val="none" w:sz="0" w:space="0" w:color="auto"/>
              </w:divBdr>
            </w:div>
            <w:div w:id="1767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0211">
      <w:bodyDiv w:val="1"/>
      <w:marLeft w:val="0"/>
      <w:marRight w:val="0"/>
      <w:marTop w:val="0"/>
      <w:marBottom w:val="0"/>
      <w:divBdr>
        <w:top w:val="none" w:sz="0" w:space="0" w:color="auto"/>
        <w:left w:val="none" w:sz="0" w:space="0" w:color="auto"/>
        <w:bottom w:val="none" w:sz="0" w:space="0" w:color="auto"/>
        <w:right w:val="none" w:sz="0" w:space="0" w:color="auto"/>
      </w:divBdr>
    </w:div>
    <w:div w:id="2027708563">
      <w:bodyDiv w:val="1"/>
      <w:marLeft w:val="0"/>
      <w:marRight w:val="0"/>
      <w:marTop w:val="0"/>
      <w:marBottom w:val="0"/>
      <w:divBdr>
        <w:top w:val="none" w:sz="0" w:space="0" w:color="auto"/>
        <w:left w:val="none" w:sz="0" w:space="0" w:color="auto"/>
        <w:bottom w:val="none" w:sz="0" w:space="0" w:color="auto"/>
        <w:right w:val="none" w:sz="0" w:space="0" w:color="auto"/>
      </w:divBdr>
      <w:divsChild>
        <w:div w:id="806244784">
          <w:marLeft w:val="0"/>
          <w:marRight w:val="0"/>
          <w:marTop w:val="0"/>
          <w:marBottom w:val="0"/>
          <w:divBdr>
            <w:top w:val="none" w:sz="0" w:space="0" w:color="auto"/>
            <w:left w:val="none" w:sz="0" w:space="0" w:color="auto"/>
            <w:bottom w:val="none" w:sz="0" w:space="0" w:color="auto"/>
            <w:right w:val="none" w:sz="0" w:space="0" w:color="auto"/>
          </w:divBdr>
          <w:divsChild>
            <w:div w:id="977496463">
              <w:marLeft w:val="0"/>
              <w:marRight w:val="0"/>
              <w:marTop w:val="0"/>
              <w:marBottom w:val="0"/>
              <w:divBdr>
                <w:top w:val="none" w:sz="0" w:space="0" w:color="auto"/>
                <w:left w:val="none" w:sz="0" w:space="0" w:color="auto"/>
                <w:bottom w:val="none" w:sz="0" w:space="0" w:color="auto"/>
                <w:right w:val="none" w:sz="0" w:space="0" w:color="auto"/>
              </w:divBdr>
            </w:div>
            <w:div w:id="1251351095">
              <w:marLeft w:val="0"/>
              <w:marRight w:val="0"/>
              <w:marTop w:val="0"/>
              <w:marBottom w:val="0"/>
              <w:divBdr>
                <w:top w:val="none" w:sz="0" w:space="0" w:color="auto"/>
                <w:left w:val="none" w:sz="0" w:space="0" w:color="auto"/>
                <w:bottom w:val="none" w:sz="0" w:space="0" w:color="auto"/>
                <w:right w:val="none" w:sz="0" w:space="0" w:color="auto"/>
              </w:divBdr>
            </w:div>
            <w:div w:id="1924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9924">
      <w:bodyDiv w:val="1"/>
      <w:marLeft w:val="0"/>
      <w:marRight w:val="0"/>
      <w:marTop w:val="0"/>
      <w:marBottom w:val="0"/>
      <w:divBdr>
        <w:top w:val="none" w:sz="0" w:space="0" w:color="auto"/>
        <w:left w:val="none" w:sz="0" w:space="0" w:color="auto"/>
        <w:bottom w:val="none" w:sz="0" w:space="0" w:color="auto"/>
        <w:right w:val="none" w:sz="0" w:space="0" w:color="auto"/>
      </w:divBdr>
    </w:div>
    <w:div w:id="2085685886">
      <w:bodyDiv w:val="1"/>
      <w:marLeft w:val="0"/>
      <w:marRight w:val="0"/>
      <w:marTop w:val="0"/>
      <w:marBottom w:val="0"/>
      <w:divBdr>
        <w:top w:val="none" w:sz="0" w:space="0" w:color="auto"/>
        <w:left w:val="none" w:sz="0" w:space="0" w:color="auto"/>
        <w:bottom w:val="none" w:sz="0" w:space="0" w:color="auto"/>
        <w:right w:val="none" w:sz="0" w:space="0" w:color="auto"/>
      </w:divBdr>
    </w:div>
    <w:div w:id="21000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234925B71FE5E2CE45D80C2CB42624F9901834B3A45402DB613423E4FFD7DC6F47E1AD42885FA90B07E6A9B42D01W8J"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AC95D9-9BE5-42A4-9F89-1B41882C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49</Pages>
  <Words>10340</Words>
  <Characters>58940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Пенно Алина Александровна</cp:lastModifiedBy>
  <cp:revision>170</cp:revision>
  <cp:lastPrinted>2025-10-13T03:02:00Z</cp:lastPrinted>
  <dcterms:created xsi:type="dcterms:W3CDTF">2025-08-25T06:58:00Z</dcterms:created>
  <dcterms:modified xsi:type="dcterms:W3CDTF">2025-10-14T03:15:00Z</dcterms:modified>
</cp:coreProperties>
</file>