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C0" w:rsidRDefault="00D943C0" w:rsidP="00D943C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74BFFB2" wp14:editId="499D327F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3C0" w:rsidRDefault="00D943C0" w:rsidP="00D943C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D943C0" w:rsidRPr="00B72855" w:rsidRDefault="00D943C0" w:rsidP="00D943C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943C0" w:rsidRPr="00B72855" w:rsidRDefault="00D943C0" w:rsidP="00D943C0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943C0" w:rsidRDefault="00D943C0" w:rsidP="00D943C0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D943C0" w:rsidRDefault="00D943C0" w:rsidP="00D943C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943C0" w:rsidRDefault="00D943C0" w:rsidP="00D943C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943C0" w:rsidRDefault="00D943C0" w:rsidP="00D943C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943C0" w:rsidRDefault="00D943C0" w:rsidP="00D943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943C0" w:rsidRDefault="00D943C0" w:rsidP="00D943C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943C0" w:rsidTr="006441FC">
        <w:trPr>
          <w:trHeight w:val="328"/>
          <w:jc w:val="center"/>
        </w:trPr>
        <w:tc>
          <w:tcPr>
            <w:tcW w:w="784" w:type="dxa"/>
            <w:hideMark/>
          </w:tcPr>
          <w:p w:rsidR="00D943C0" w:rsidRDefault="00D943C0" w:rsidP="006441FC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43C0" w:rsidRDefault="00EE0E5C" w:rsidP="0064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D943C0" w:rsidRDefault="00D943C0" w:rsidP="006441FC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43C0" w:rsidRDefault="00EE0E5C" w:rsidP="0064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D943C0" w:rsidRDefault="00D943C0" w:rsidP="006441F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43C0" w:rsidRDefault="00EE0E5C" w:rsidP="006441F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D943C0" w:rsidRDefault="00D943C0" w:rsidP="006441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943C0" w:rsidRDefault="00D943C0" w:rsidP="006441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943C0" w:rsidRDefault="00D943C0" w:rsidP="0064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43C0" w:rsidRDefault="00EE0E5C" w:rsidP="0064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119-МНА</w:t>
            </w:r>
          </w:p>
        </w:tc>
      </w:tr>
    </w:tbl>
    <w:p w:rsidR="003A5A80" w:rsidRPr="00D943C0" w:rsidRDefault="003A5A80" w:rsidP="00D943C0">
      <w:pPr>
        <w:ind w:firstLine="709"/>
        <w:jc w:val="center"/>
        <w:rPr>
          <w:b/>
          <w:szCs w:val="26"/>
        </w:rPr>
      </w:pPr>
    </w:p>
    <w:p w:rsidR="00D943C0" w:rsidRPr="00D943C0" w:rsidRDefault="00D943C0" w:rsidP="00D943C0">
      <w:pPr>
        <w:ind w:firstLine="709"/>
        <w:jc w:val="center"/>
        <w:rPr>
          <w:b/>
          <w:szCs w:val="26"/>
        </w:rPr>
      </w:pPr>
    </w:p>
    <w:p w:rsidR="00D943C0" w:rsidRDefault="009027C2" w:rsidP="00D943C0">
      <w:pPr>
        <w:ind w:firstLine="709"/>
        <w:jc w:val="center"/>
        <w:rPr>
          <w:b/>
          <w:szCs w:val="26"/>
        </w:rPr>
      </w:pPr>
      <w:r w:rsidRPr="00D943C0">
        <w:rPr>
          <w:b/>
          <w:szCs w:val="26"/>
        </w:rPr>
        <w:t xml:space="preserve">Об утверждении </w:t>
      </w:r>
      <w:r w:rsidR="00D943C0">
        <w:rPr>
          <w:b/>
          <w:szCs w:val="26"/>
        </w:rPr>
        <w:t>муниципальной программы</w:t>
      </w:r>
    </w:p>
    <w:p w:rsidR="009027C2" w:rsidRPr="00D943C0" w:rsidRDefault="009027C2" w:rsidP="00D943C0">
      <w:pPr>
        <w:ind w:firstLine="709"/>
        <w:jc w:val="center"/>
        <w:rPr>
          <w:b/>
          <w:szCs w:val="26"/>
        </w:rPr>
      </w:pPr>
      <w:r w:rsidRPr="00D943C0">
        <w:rPr>
          <w:b/>
          <w:szCs w:val="26"/>
        </w:rPr>
        <w:t>«Сохранение</w:t>
      </w:r>
      <w:r w:rsidR="009667F0" w:rsidRPr="00D943C0">
        <w:rPr>
          <w:b/>
          <w:szCs w:val="26"/>
        </w:rPr>
        <w:t>,</w:t>
      </w:r>
      <w:r w:rsidRPr="00D943C0">
        <w:rPr>
          <w:b/>
          <w:szCs w:val="26"/>
        </w:rPr>
        <w:t xml:space="preserve"> развитие культуры </w:t>
      </w:r>
      <w:r w:rsidR="0066687F" w:rsidRPr="00D943C0">
        <w:rPr>
          <w:b/>
          <w:szCs w:val="26"/>
        </w:rPr>
        <w:t xml:space="preserve">и национальной политики </w:t>
      </w:r>
      <w:r w:rsidRPr="00D943C0">
        <w:rPr>
          <w:b/>
          <w:szCs w:val="26"/>
        </w:rPr>
        <w:t>в Юргинском муниципальном округе на 202</w:t>
      </w:r>
      <w:r w:rsidR="00C1656F" w:rsidRPr="00D943C0">
        <w:rPr>
          <w:b/>
          <w:szCs w:val="26"/>
        </w:rPr>
        <w:t>6</w:t>
      </w:r>
      <w:r w:rsidRPr="00D943C0">
        <w:rPr>
          <w:b/>
          <w:szCs w:val="26"/>
        </w:rPr>
        <w:t xml:space="preserve"> год и плановый период 202</w:t>
      </w:r>
      <w:r w:rsidR="00C1656F" w:rsidRPr="00D943C0">
        <w:rPr>
          <w:b/>
          <w:szCs w:val="26"/>
        </w:rPr>
        <w:t>7</w:t>
      </w:r>
      <w:r w:rsidR="00C60F05" w:rsidRPr="00D943C0">
        <w:rPr>
          <w:b/>
          <w:szCs w:val="26"/>
        </w:rPr>
        <w:t xml:space="preserve"> и </w:t>
      </w:r>
      <w:r w:rsidRPr="00D943C0">
        <w:rPr>
          <w:b/>
          <w:szCs w:val="26"/>
        </w:rPr>
        <w:t>202</w:t>
      </w:r>
      <w:r w:rsidR="00C1656F" w:rsidRPr="00D943C0">
        <w:rPr>
          <w:b/>
          <w:szCs w:val="26"/>
        </w:rPr>
        <w:t>8</w:t>
      </w:r>
      <w:r w:rsidR="00C60F05" w:rsidRPr="00D943C0">
        <w:rPr>
          <w:b/>
          <w:szCs w:val="26"/>
        </w:rPr>
        <w:t xml:space="preserve"> </w:t>
      </w:r>
      <w:r w:rsidRPr="00D943C0">
        <w:rPr>
          <w:b/>
          <w:szCs w:val="26"/>
        </w:rPr>
        <w:t>год</w:t>
      </w:r>
      <w:r w:rsidR="00C60F05" w:rsidRPr="00D943C0">
        <w:rPr>
          <w:b/>
          <w:szCs w:val="26"/>
        </w:rPr>
        <w:t>ов</w:t>
      </w:r>
      <w:r w:rsidR="00F07185" w:rsidRPr="00D943C0">
        <w:rPr>
          <w:b/>
          <w:szCs w:val="26"/>
        </w:rPr>
        <w:t>»</w:t>
      </w:r>
    </w:p>
    <w:p w:rsidR="009027C2" w:rsidRPr="00D943C0" w:rsidRDefault="009027C2" w:rsidP="00D943C0">
      <w:pPr>
        <w:ind w:firstLine="709"/>
        <w:jc w:val="center"/>
        <w:rPr>
          <w:b/>
          <w:szCs w:val="26"/>
        </w:rPr>
      </w:pPr>
    </w:p>
    <w:p w:rsidR="00552F87" w:rsidRPr="00D943C0" w:rsidRDefault="008A35D3" w:rsidP="00D943C0">
      <w:pPr>
        <w:ind w:firstLine="709"/>
        <w:jc w:val="both"/>
        <w:rPr>
          <w:color w:val="000000"/>
          <w:szCs w:val="26"/>
        </w:rPr>
      </w:pPr>
      <w:r w:rsidRPr="00D943C0">
        <w:rPr>
          <w:color w:val="000000"/>
          <w:szCs w:val="26"/>
        </w:rPr>
        <w:t xml:space="preserve">В соответствии с п.2 ст. 179 Бюджетного кодекса Российской Федерации, Федеральным законом от </w:t>
      </w:r>
      <w:r w:rsidR="00D943C0">
        <w:rPr>
          <w:color w:val="000000"/>
          <w:szCs w:val="26"/>
        </w:rPr>
        <w:t>06.10.2003 №</w:t>
      </w:r>
      <w:r w:rsidRPr="00D943C0">
        <w:rPr>
          <w:color w:val="000000"/>
          <w:szCs w:val="26"/>
        </w:rPr>
        <w:t>131-ФЗ «Об общих принципах организации местного самоуправления в Российской Федерации»</w:t>
      </w:r>
      <w:r w:rsidR="00552F87" w:rsidRPr="00D943C0">
        <w:rPr>
          <w:color w:val="000000"/>
          <w:szCs w:val="26"/>
        </w:rPr>
        <w:t xml:space="preserve">, постановлением администрации Юргинского муниципального округа от 20.05.2025 №65-МНА «Об утверждении Положения о порядке разработки и реализации муниципальных программ Юргинского муниципального округа, внесении изменений в постановление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 </w:t>
      </w:r>
      <w:r w:rsidR="00D943C0">
        <w:rPr>
          <w:color w:val="000000"/>
          <w:szCs w:val="26"/>
        </w:rPr>
        <w:t xml:space="preserve">                        </w:t>
      </w:r>
      <w:r w:rsidR="00552F87" w:rsidRPr="00D943C0">
        <w:rPr>
          <w:color w:val="000000"/>
          <w:szCs w:val="26"/>
        </w:rPr>
        <w:t xml:space="preserve">и признании </w:t>
      </w:r>
      <w:proofErr w:type="gramStart"/>
      <w:r w:rsidR="00552F87" w:rsidRPr="00D943C0">
        <w:rPr>
          <w:color w:val="000000"/>
          <w:szCs w:val="26"/>
        </w:rPr>
        <w:t>утратившими</w:t>
      </w:r>
      <w:proofErr w:type="gramEnd"/>
      <w:r w:rsidR="00552F87" w:rsidRPr="00D943C0">
        <w:rPr>
          <w:color w:val="000000"/>
          <w:szCs w:val="26"/>
        </w:rPr>
        <w:t xml:space="preserve"> силу некоторых постановлений администрации Юргинского муниципального округа», Уставом Юргинского муниципального округа:</w:t>
      </w:r>
    </w:p>
    <w:p w:rsidR="00037EE4" w:rsidRPr="00D943C0" w:rsidRDefault="00A83CF7" w:rsidP="00D943C0">
      <w:pPr>
        <w:ind w:firstLine="709"/>
        <w:jc w:val="both"/>
        <w:rPr>
          <w:szCs w:val="26"/>
        </w:rPr>
      </w:pPr>
      <w:r w:rsidRPr="00D943C0">
        <w:rPr>
          <w:szCs w:val="26"/>
        </w:rPr>
        <w:t>1.</w:t>
      </w:r>
      <w:r w:rsidRPr="00D943C0">
        <w:rPr>
          <w:color w:val="FFFFFF" w:themeColor="background1"/>
          <w:szCs w:val="26"/>
        </w:rPr>
        <w:t>.</w:t>
      </w:r>
      <w:r w:rsidR="00240324" w:rsidRPr="00D943C0">
        <w:rPr>
          <w:szCs w:val="26"/>
        </w:rPr>
        <w:t>Утвердить м</w:t>
      </w:r>
      <w:r w:rsidR="006831FB" w:rsidRPr="00D943C0">
        <w:rPr>
          <w:szCs w:val="26"/>
        </w:rPr>
        <w:t>униципальную программу «</w:t>
      </w:r>
      <w:r w:rsidR="0066687F" w:rsidRPr="00D943C0">
        <w:rPr>
          <w:szCs w:val="26"/>
        </w:rPr>
        <w:t>Сохранение</w:t>
      </w:r>
      <w:r w:rsidR="009667F0" w:rsidRPr="00D943C0">
        <w:rPr>
          <w:szCs w:val="26"/>
        </w:rPr>
        <w:t>,</w:t>
      </w:r>
      <w:r w:rsidR="0066687F" w:rsidRPr="00D943C0">
        <w:rPr>
          <w:szCs w:val="26"/>
        </w:rPr>
        <w:t xml:space="preserve"> развитие культуры</w:t>
      </w:r>
      <w:r w:rsidR="00D943C0">
        <w:rPr>
          <w:szCs w:val="26"/>
        </w:rPr>
        <w:t xml:space="preserve">                      </w:t>
      </w:r>
      <w:r w:rsidR="0066687F" w:rsidRPr="00D943C0">
        <w:rPr>
          <w:szCs w:val="26"/>
        </w:rPr>
        <w:t xml:space="preserve"> и национальной политики в Юргинском муниципальном округе</w:t>
      </w:r>
      <w:r w:rsidR="006831FB" w:rsidRPr="00D943C0">
        <w:rPr>
          <w:szCs w:val="26"/>
        </w:rPr>
        <w:t xml:space="preserve"> на 202</w:t>
      </w:r>
      <w:r w:rsidR="00C1656F" w:rsidRPr="00D943C0">
        <w:rPr>
          <w:szCs w:val="26"/>
        </w:rPr>
        <w:t>6</w:t>
      </w:r>
      <w:r w:rsidR="006831FB" w:rsidRPr="00D943C0">
        <w:rPr>
          <w:szCs w:val="26"/>
        </w:rPr>
        <w:t xml:space="preserve"> год </w:t>
      </w:r>
      <w:r w:rsidR="006441FC">
        <w:rPr>
          <w:szCs w:val="26"/>
        </w:rPr>
        <w:t xml:space="preserve">                             </w:t>
      </w:r>
      <w:r w:rsidR="006831FB" w:rsidRPr="00D943C0">
        <w:rPr>
          <w:szCs w:val="26"/>
        </w:rPr>
        <w:t>и на плановый период 202</w:t>
      </w:r>
      <w:r w:rsidR="00C1656F" w:rsidRPr="00D943C0">
        <w:rPr>
          <w:szCs w:val="26"/>
        </w:rPr>
        <w:t>7</w:t>
      </w:r>
      <w:r w:rsidR="002D28CD" w:rsidRPr="00D943C0">
        <w:rPr>
          <w:szCs w:val="26"/>
        </w:rPr>
        <w:t xml:space="preserve"> </w:t>
      </w:r>
      <w:r w:rsidR="006831FB" w:rsidRPr="00D943C0">
        <w:rPr>
          <w:szCs w:val="26"/>
        </w:rPr>
        <w:t>и 202</w:t>
      </w:r>
      <w:r w:rsidR="00C1656F" w:rsidRPr="00D943C0">
        <w:rPr>
          <w:szCs w:val="26"/>
        </w:rPr>
        <w:t>8</w:t>
      </w:r>
      <w:r w:rsidR="00037EE4" w:rsidRPr="00D943C0">
        <w:rPr>
          <w:szCs w:val="26"/>
        </w:rPr>
        <w:t xml:space="preserve"> годов</w:t>
      </w:r>
      <w:r w:rsidR="00240324" w:rsidRPr="00D943C0">
        <w:rPr>
          <w:szCs w:val="26"/>
        </w:rPr>
        <w:t>»</w:t>
      </w:r>
      <w:r w:rsidR="00037EE4" w:rsidRPr="00D943C0">
        <w:rPr>
          <w:szCs w:val="26"/>
        </w:rPr>
        <w:t>, согласно Приложению.</w:t>
      </w:r>
    </w:p>
    <w:p w:rsidR="00552F87" w:rsidRPr="00D943C0" w:rsidRDefault="0060375D" w:rsidP="00D943C0">
      <w:pPr>
        <w:ind w:firstLine="709"/>
        <w:jc w:val="both"/>
        <w:rPr>
          <w:szCs w:val="26"/>
        </w:rPr>
      </w:pPr>
      <w:r w:rsidRPr="00D943C0">
        <w:rPr>
          <w:szCs w:val="26"/>
        </w:rPr>
        <w:t>2.</w:t>
      </w:r>
      <w:r w:rsidRPr="00D943C0">
        <w:rPr>
          <w:color w:val="FFFFFF" w:themeColor="background1"/>
          <w:szCs w:val="26"/>
        </w:rPr>
        <w:t>.</w:t>
      </w:r>
      <w:r w:rsidR="00037EE4" w:rsidRPr="00D943C0">
        <w:rPr>
          <w:szCs w:val="26"/>
        </w:rPr>
        <w:t xml:space="preserve"> </w:t>
      </w:r>
      <w:r w:rsidR="00552F87" w:rsidRPr="00D943C0">
        <w:rPr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календарные годы.</w:t>
      </w:r>
    </w:p>
    <w:p w:rsidR="00552F87" w:rsidRPr="00D943C0" w:rsidRDefault="00552F87" w:rsidP="00D943C0">
      <w:pPr>
        <w:ind w:firstLine="709"/>
        <w:jc w:val="both"/>
        <w:rPr>
          <w:szCs w:val="26"/>
        </w:rPr>
      </w:pPr>
      <w:r w:rsidRPr="00D943C0">
        <w:rPr>
          <w:szCs w:val="26"/>
        </w:rPr>
        <w:t>3.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vestnik-umo.ru), но не ранее чем с 01.01.2026 года.</w:t>
      </w:r>
    </w:p>
    <w:p w:rsidR="00552F87" w:rsidRPr="00D943C0" w:rsidRDefault="00552F87" w:rsidP="00D943C0">
      <w:pPr>
        <w:ind w:firstLine="709"/>
        <w:jc w:val="both"/>
        <w:rPr>
          <w:szCs w:val="26"/>
        </w:rPr>
      </w:pPr>
      <w:r w:rsidRPr="00D943C0">
        <w:rPr>
          <w:szCs w:val="26"/>
        </w:rPr>
        <w:t xml:space="preserve">4. </w:t>
      </w:r>
      <w:proofErr w:type="gramStart"/>
      <w:r w:rsidRPr="00D943C0">
        <w:rPr>
          <w:szCs w:val="26"/>
        </w:rPr>
        <w:t>Разместить</w:t>
      </w:r>
      <w:proofErr w:type="gramEnd"/>
      <w:r w:rsidRPr="00D943C0">
        <w:rPr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2E513A" w:rsidRPr="00D943C0" w:rsidRDefault="00C1656F" w:rsidP="00D943C0">
      <w:pPr>
        <w:ind w:firstLine="709"/>
        <w:jc w:val="both"/>
        <w:rPr>
          <w:szCs w:val="26"/>
        </w:rPr>
      </w:pPr>
      <w:r w:rsidRPr="00D943C0">
        <w:rPr>
          <w:szCs w:val="26"/>
        </w:rPr>
        <w:t xml:space="preserve">5. Контроль исполнения настоящего постановления возложить на </w:t>
      </w:r>
      <w:r w:rsidR="00F07185" w:rsidRPr="00D943C0">
        <w:rPr>
          <w:szCs w:val="26"/>
        </w:rPr>
        <w:t xml:space="preserve">начальника Управления культуры, молодежной политики и спорта администрации </w:t>
      </w:r>
      <w:r w:rsidRPr="00D943C0">
        <w:rPr>
          <w:szCs w:val="26"/>
        </w:rPr>
        <w:t>Юргинского муниципального округа</w:t>
      </w:r>
      <w:r w:rsidR="00F07185" w:rsidRPr="00D943C0">
        <w:rPr>
          <w:szCs w:val="26"/>
        </w:rPr>
        <w:t xml:space="preserve"> </w:t>
      </w:r>
      <w:r w:rsidR="00D943C0" w:rsidRPr="00D943C0">
        <w:rPr>
          <w:szCs w:val="26"/>
        </w:rPr>
        <w:t>Е.Ю.</w:t>
      </w:r>
      <w:r w:rsidR="00D943C0">
        <w:rPr>
          <w:szCs w:val="26"/>
        </w:rPr>
        <w:t xml:space="preserve"> </w:t>
      </w:r>
      <w:r w:rsidR="00F07185" w:rsidRPr="00D943C0">
        <w:rPr>
          <w:szCs w:val="26"/>
        </w:rPr>
        <w:t>Сухареву</w:t>
      </w:r>
      <w:r w:rsidR="00D943C0">
        <w:rPr>
          <w:szCs w:val="26"/>
        </w:rPr>
        <w:t>.</w:t>
      </w:r>
    </w:p>
    <w:p w:rsidR="00D943C0" w:rsidRDefault="00D943C0" w:rsidP="00D943C0">
      <w:pPr>
        <w:ind w:firstLine="709"/>
        <w:jc w:val="both"/>
        <w:rPr>
          <w:szCs w:val="26"/>
        </w:rPr>
      </w:pPr>
    </w:p>
    <w:p w:rsidR="00D943C0" w:rsidRPr="00D943C0" w:rsidRDefault="00D943C0" w:rsidP="00D943C0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943C0" w:rsidRPr="00D943C0" w:rsidTr="006441FC">
        <w:tc>
          <w:tcPr>
            <w:tcW w:w="6062" w:type="dxa"/>
            <w:hideMark/>
          </w:tcPr>
          <w:p w:rsidR="00D943C0" w:rsidRPr="00D943C0" w:rsidRDefault="00D943C0" w:rsidP="00D943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943C0">
              <w:rPr>
                <w:szCs w:val="26"/>
              </w:rPr>
              <w:t>Глава Юргинского</w:t>
            </w:r>
          </w:p>
          <w:p w:rsidR="00D943C0" w:rsidRPr="00D943C0" w:rsidRDefault="00D943C0" w:rsidP="00D943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943C0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943C0" w:rsidRPr="00D943C0" w:rsidRDefault="00D943C0" w:rsidP="00D943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D943C0" w:rsidRPr="00D943C0" w:rsidRDefault="00D943C0" w:rsidP="00D943C0">
            <w:pPr>
              <w:ind w:firstLine="709"/>
              <w:jc w:val="both"/>
              <w:rPr>
                <w:szCs w:val="26"/>
              </w:rPr>
            </w:pPr>
            <w:r w:rsidRPr="00D943C0">
              <w:rPr>
                <w:szCs w:val="26"/>
              </w:rPr>
              <w:t xml:space="preserve">           Д.К. Дадашов</w:t>
            </w:r>
          </w:p>
        </w:tc>
      </w:tr>
      <w:tr w:rsidR="00D943C0" w:rsidRPr="00D943C0" w:rsidTr="006441FC">
        <w:tc>
          <w:tcPr>
            <w:tcW w:w="6062" w:type="dxa"/>
          </w:tcPr>
          <w:p w:rsidR="00D943C0" w:rsidRPr="00D943C0" w:rsidRDefault="00D943C0" w:rsidP="00D943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D943C0" w:rsidRPr="00D943C0" w:rsidRDefault="00D943C0" w:rsidP="00D943C0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FA3AC6" w:rsidRDefault="00FA3AC6">
      <w:r>
        <w:br w:type="page"/>
      </w:r>
    </w:p>
    <w:p w:rsidR="00D943C0" w:rsidRPr="00A02052" w:rsidRDefault="00D943C0" w:rsidP="00A02052">
      <w:pPr>
        <w:tabs>
          <w:tab w:val="center" w:pos="7229"/>
        </w:tabs>
        <w:ind w:left="5529"/>
        <w:rPr>
          <w:szCs w:val="26"/>
        </w:rPr>
      </w:pPr>
      <w:r w:rsidRPr="00A02052">
        <w:rPr>
          <w:szCs w:val="26"/>
        </w:rPr>
        <w:lastRenderedPageBreak/>
        <w:t>Приложение</w:t>
      </w:r>
    </w:p>
    <w:p w:rsidR="00D943C0" w:rsidRPr="00A02052" w:rsidRDefault="00D943C0" w:rsidP="00A02052">
      <w:pPr>
        <w:ind w:left="5529"/>
        <w:rPr>
          <w:szCs w:val="26"/>
        </w:rPr>
      </w:pPr>
      <w:r w:rsidRPr="00A02052">
        <w:rPr>
          <w:szCs w:val="26"/>
        </w:rPr>
        <w:t>к постановлению администрации</w:t>
      </w:r>
    </w:p>
    <w:p w:rsidR="00D943C0" w:rsidRPr="00A02052" w:rsidRDefault="00D943C0" w:rsidP="00A02052">
      <w:pPr>
        <w:ind w:left="5529"/>
        <w:rPr>
          <w:szCs w:val="26"/>
        </w:rPr>
      </w:pPr>
      <w:r w:rsidRPr="00A02052">
        <w:rPr>
          <w:szCs w:val="26"/>
        </w:rPr>
        <w:t>Юргинского муниципального округа</w:t>
      </w:r>
    </w:p>
    <w:p w:rsidR="00D943C0" w:rsidRPr="00A02052" w:rsidRDefault="00EE0E5C" w:rsidP="00A02052">
      <w:pPr>
        <w:ind w:left="5529"/>
        <w:rPr>
          <w:szCs w:val="26"/>
        </w:rPr>
      </w:pPr>
      <w:r>
        <w:rPr>
          <w:szCs w:val="26"/>
        </w:rPr>
        <w:t xml:space="preserve">от </w:t>
      </w:r>
      <w:r w:rsidRPr="00EE0E5C">
        <w:rPr>
          <w:szCs w:val="26"/>
          <w:u w:val="single"/>
        </w:rPr>
        <w:t>16.10.2025</w:t>
      </w:r>
      <w:r w:rsidR="00D943C0" w:rsidRPr="00EE0E5C">
        <w:rPr>
          <w:szCs w:val="26"/>
        </w:rPr>
        <w:t xml:space="preserve"> </w:t>
      </w:r>
      <w:r w:rsidR="00D943C0" w:rsidRPr="00A02052">
        <w:rPr>
          <w:szCs w:val="26"/>
        </w:rPr>
        <w:t xml:space="preserve">№ </w:t>
      </w:r>
      <w:r w:rsidRPr="00EE0E5C">
        <w:rPr>
          <w:szCs w:val="26"/>
          <w:u w:val="single"/>
        </w:rPr>
        <w:t>119-МНА</w:t>
      </w:r>
    </w:p>
    <w:p w:rsidR="00D943C0" w:rsidRPr="00A02052" w:rsidRDefault="00D943C0" w:rsidP="00A02052">
      <w:pPr>
        <w:ind w:firstLine="709"/>
        <w:jc w:val="center"/>
        <w:rPr>
          <w:b/>
        </w:rPr>
      </w:pPr>
      <w:bookmarkStart w:id="0" w:name="_GoBack"/>
      <w:bookmarkEnd w:id="0"/>
    </w:p>
    <w:p w:rsidR="00771D31" w:rsidRPr="00A02052" w:rsidRDefault="00771D31" w:rsidP="00A02052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A46D37" w:rsidRPr="00A02052" w:rsidRDefault="00A46D37" w:rsidP="00A020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3"/>
        </w:rPr>
      </w:pPr>
      <w:r w:rsidRPr="00A02052">
        <w:rPr>
          <w:b/>
          <w:spacing w:val="-3"/>
        </w:rPr>
        <w:t>Муниципальная программа</w:t>
      </w:r>
    </w:p>
    <w:p w:rsidR="00A46D37" w:rsidRPr="00A02052" w:rsidRDefault="00A46D37" w:rsidP="00A020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3"/>
        </w:rPr>
      </w:pPr>
      <w:r w:rsidRPr="00A02052">
        <w:rPr>
          <w:b/>
          <w:spacing w:val="-3"/>
        </w:rPr>
        <w:t>«</w:t>
      </w:r>
      <w:r w:rsidR="0066687F" w:rsidRPr="00A02052">
        <w:rPr>
          <w:b/>
          <w:spacing w:val="-3"/>
        </w:rPr>
        <w:t>Сохранение</w:t>
      </w:r>
      <w:r w:rsidR="002E513A" w:rsidRPr="00A02052">
        <w:rPr>
          <w:b/>
          <w:spacing w:val="-3"/>
        </w:rPr>
        <w:t>,</w:t>
      </w:r>
      <w:r w:rsidR="0066687F" w:rsidRPr="00A02052">
        <w:rPr>
          <w:b/>
          <w:spacing w:val="-3"/>
        </w:rPr>
        <w:t xml:space="preserve"> развитие культуры и национальной политики в Юргинском муниципальном округе</w:t>
      </w:r>
      <w:r w:rsidRPr="00A02052">
        <w:rPr>
          <w:b/>
          <w:spacing w:val="-3"/>
        </w:rPr>
        <w:t xml:space="preserve"> </w:t>
      </w:r>
      <w:r w:rsidR="00F31BC0" w:rsidRPr="00A02052">
        <w:rPr>
          <w:b/>
          <w:spacing w:val="-3"/>
        </w:rPr>
        <w:t>на 202</w:t>
      </w:r>
      <w:r w:rsidR="00BF1BC3" w:rsidRPr="00A02052">
        <w:rPr>
          <w:b/>
          <w:spacing w:val="-3"/>
        </w:rPr>
        <w:t>6</w:t>
      </w:r>
      <w:r w:rsidR="00F31BC0" w:rsidRPr="00A02052">
        <w:rPr>
          <w:b/>
          <w:spacing w:val="-3"/>
        </w:rPr>
        <w:t xml:space="preserve"> год и на плановый период 202</w:t>
      </w:r>
      <w:r w:rsidR="00BF1BC3" w:rsidRPr="00A02052">
        <w:rPr>
          <w:b/>
          <w:spacing w:val="-3"/>
        </w:rPr>
        <w:t>7</w:t>
      </w:r>
      <w:r w:rsidR="00F31BC0" w:rsidRPr="00A02052">
        <w:rPr>
          <w:b/>
          <w:spacing w:val="-3"/>
        </w:rPr>
        <w:t xml:space="preserve"> и 202</w:t>
      </w:r>
      <w:r w:rsidR="00BF1BC3" w:rsidRPr="00A02052">
        <w:rPr>
          <w:b/>
          <w:spacing w:val="-3"/>
        </w:rPr>
        <w:t>8</w:t>
      </w:r>
      <w:r w:rsidR="00F31BC0" w:rsidRPr="00A02052">
        <w:rPr>
          <w:b/>
          <w:spacing w:val="-3"/>
        </w:rPr>
        <w:t xml:space="preserve"> годов</w:t>
      </w:r>
      <w:r w:rsidR="002E513A" w:rsidRPr="00A02052">
        <w:rPr>
          <w:b/>
          <w:spacing w:val="-3"/>
        </w:rPr>
        <w:t>»</w:t>
      </w:r>
    </w:p>
    <w:p w:rsidR="00A46D37" w:rsidRPr="00A02052" w:rsidRDefault="00A46D37" w:rsidP="00A020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:rsidR="00BF1BC3" w:rsidRPr="00A02052" w:rsidRDefault="00BF1BC3" w:rsidP="00A02052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A02052">
        <w:rPr>
          <w:b/>
        </w:rPr>
        <w:t>Стратегические приоритеты муниципальной программы «</w:t>
      </w:r>
      <w:r w:rsidR="0066687F" w:rsidRPr="00A02052">
        <w:rPr>
          <w:b/>
        </w:rPr>
        <w:t>Сохранение</w:t>
      </w:r>
      <w:r w:rsidR="009667F0" w:rsidRPr="00A02052">
        <w:rPr>
          <w:b/>
        </w:rPr>
        <w:t>,</w:t>
      </w:r>
      <w:r w:rsidR="0066687F" w:rsidRPr="00A02052">
        <w:rPr>
          <w:b/>
        </w:rPr>
        <w:t xml:space="preserve"> развитие культуры и национальной политики в Юргинском муниципальном округе</w:t>
      </w:r>
      <w:r w:rsidRPr="00A02052">
        <w:rPr>
          <w:b/>
        </w:rPr>
        <w:t xml:space="preserve"> на 2026 год и на пла</w:t>
      </w:r>
      <w:r w:rsidR="003A5A80" w:rsidRPr="00A02052">
        <w:rPr>
          <w:b/>
        </w:rPr>
        <w:t>новый период 2027 и 2028 годов»</w:t>
      </w:r>
    </w:p>
    <w:p w:rsidR="00BF1BC3" w:rsidRPr="00C03311" w:rsidRDefault="00BF1BC3" w:rsidP="00A02052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BF1BC3" w:rsidRPr="00C03311" w:rsidRDefault="00BF1BC3" w:rsidP="00A02052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C03311">
        <w:rPr>
          <w:b/>
        </w:rPr>
        <w:t>Оценка текущего состояния сферы культуры</w:t>
      </w:r>
    </w:p>
    <w:p w:rsidR="00530BE4" w:rsidRPr="00C03311" w:rsidRDefault="00530BE4" w:rsidP="00A02052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p w:rsidR="004261F3" w:rsidRPr="00C03311" w:rsidRDefault="00530BE4" w:rsidP="00A02052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C03311">
        <w:rPr>
          <w:b/>
        </w:rPr>
        <w:t>Развитие деятельности организаций культуры Юргинского муниципального округа</w:t>
      </w:r>
    </w:p>
    <w:p w:rsidR="00530BE4" w:rsidRPr="00C03311" w:rsidRDefault="00530BE4" w:rsidP="00A02052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p w:rsidR="00A04BFA" w:rsidRPr="00A02052" w:rsidRDefault="00A04BFA" w:rsidP="00A02052">
      <w:pPr>
        <w:ind w:firstLine="709"/>
        <w:jc w:val="both"/>
      </w:pPr>
      <w:proofErr w:type="gramStart"/>
      <w:r w:rsidRPr="00A02052">
        <w:t>Государственная культурная политика, является одним из национальных приоритетов и признана важнейшим фактором роста качества жизни и гармонизации общественных отношений, нацелена на реализацию стратегической роли культуры,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</w:t>
      </w:r>
      <w:proofErr w:type="gramEnd"/>
    </w:p>
    <w:p w:rsidR="00A04BFA" w:rsidRPr="00A02052" w:rsidRDefault="00A04BFA" w:rsidP="00A02052">
      <w:pPr>
        <w:ind w:firstLine="709"/>
        <w:jc w:val="both"/>
      </w:pPr>
      <w:r w:rsidRPr="00A02052">
        <w:t>По состоянию на 01.01.2025 года в учреждениях культуры Юргинского муниципального округа трудятся 200 человек, из них основной персонал составляет 149 человека, в т.ч. в клубных учреждениях 90 человек, в библиотечно – музейном комплексе 35 человек, в учреждениях дополнительного образования 17 человек, многие имеют областные и муниципальные награды.</w:t>
      </w:r>
    </w:p>
    <w:p w:rsidR="00A04BFA" w:rsidRPr="00A02052" w:rsidRDefault="00A04BFA" w:rsidP="00A02052">
      <w:pPr>
        <w:ind w:firstLine="709"/>
        <w:jc w:val="both"/>
      </w:pPr>
      <w:r w:rsidRPr="00A02052">
        <w:t>Кадровый потенциал отрасли культуры характеризуется рядом нерешенных проблем, включая слабый приток молодых специалистов в отрасли и как следствие, старение кадров.</w:t>
      </w:r>
    </w:p>
    <w:p w:rsidR="00A04BFA" w:rsidRPr="00A02052" w:rsidRDefault="00A04BFA" w:rsidP="00A02052">
      <w:pPr>
        <w:ind w:firstLine="709"/>
        <w:jc w:val="both"/>
      </w:pPr>
      <w:r w:rsidRPr="00A02052">
        <w:t xml:space="preserve">Для реализации мер государственной, региональной, муниципальной политики в области культуры и искусства, дополнительного образования на территории Юргинского муниципального округа, а также организованного функционирования и развития деятельности учреждений в указанных сферах, осуществляет деятельность Муниципальное казенное учреждение «Управление культуры, молодежной политики и спорта администрации Юргинского муниципального округа» далее (Управление). В настоящее время в подведомственности управления культуры находится 6 учреждений. </w:t>
      </w:r>
    </w:p>
    <w:p w:rsidR="00A04BFA" w:rsidRPr="00A02052" w:rsidRDefault="00A04BFA" w:rsidP="00A02052">
      <w:pPr>
        <w:ind w:firstLine="709"/>
        <w:jc w:val="both"/>
      </w:pPr>
      <w:r w:rsidRPr="00A02052">
        <w:t>Сфера культуры Юргинского муниципального округа обладает значительным культурным и творческим потенциалом и представлена многопрофильной сетью организаций культуры по следующим видам культурной деятельности: культурно - досуговая деятельность, музейное и библиотечное дело, образовательная деятельность в сфере культуры. Муниципальная сеть учреждений культуры Юргинского муниципального округа представляют четыре учреждения культуры.</w:t>
      </w:r>
    </w:p>
    <w:p w:rsidR="00A04BFA" w:rsidRPr="00A02052" w:rsidRDefault="00A04BFA" w:rsidP="00A02052">
      <w:pPr>
        <w:ind w:firstLine="709"/>
        <w:jc w:val="both"/>
      </w:pPr>
      <w:r w:rsidRPr="00A02052">
        <w:t>1. Муниципальное автономное учреждение культуры «Юргинская межпоселенческая централизованная клубная система», которое включает в себя:</w:t>
      </w:r>
    </w:p>
    <w:p w:rsidR="00A04BFA" w:rsidRPr="00A02052" w:rsidRDefault="00A04BFA" w:rsidP="00A02052">
      <w:pPr>
        <w:ind w:firstLine="709"/>
        <w:jc w:val="both"/>
      </w:pPr>
      <w:r w:rsidRPr="00A02052">
        <w:t>-1 центральный Дом культуры (ЦДК);</w:t>
      </w:r>
    </w:p>
    <w:p w:rsidR="00A04BFA" w:rsidRPr="00A02052" w:rsidRDefault="00A04BFA" w:rsidP="00A02052">
      <w:pPr>
        <w:ind w:firstLine="709"/>
        <w:jc w:val="both"/>
      </w:pPr>
      <w:r w:rsidRPr="00A02052">
        <w:t>-1 центр досуга молодёжи (ЦДМ);</w:t>
      </w:r>
    </w:p>
    <w:p w:rsidR="00A04BFA" w:rsidRPr="00A02052" w:rsidRDefault="00A04BFA" w:rsidP="00A02052">
      <w:pPr>
        <w:ind w:firstLine="709"/>
        <w:jc w:val="both"/>
      </w:pPr>
      <w:r w:rsidRPr="00A02052">
        <w:t>- 12 сельских клубов;</w:t>
      </w:r>
    </w:p>
    <w:p w:rsidR="00A04BFA" w:rsidRPr="00A02052" w:rsidRDefault="00A04BFA" w:rsidP="00A02052">
      <w:pPr>
        <w:ind w:firstLine="709"/>
        <w:jc w:val="both"/>
      </w:pPr>
      <w:r w:rsidRPr="00A02052">
        <w:lastRenderedPageBreak/>
        <w:t>-14 сельских Домов культуры;</w:t>
      </w:r>
    </w:p>
    <w:p w:rsidR="00A04BFA" w:rsidRPr="00A02052" w:rsidRDefault="00A04BFA" w:rsidP="00A02052">
      <w:pPr>
        <w:ind w:firstLine="709"/>
        <w:jc w:val="both"/>
      </w:pPr>
      <w:r w:rsidRPr="00A02052">
        <w:t>-2 автоклуба.</w:t>
      </w:r>
    </w:p>
    <w:p w:rsidR="00A04BFA" w:rsidRPr="00A02052" w:rsidRDefault="00A04BFA" w:rsidP="00A02052">
      <w:pPr>
        <w:ind w:firstLine="709"/>
        <w:jc w:val="both"/>
      </w:pPr>
      <w:r w:rsidRPr="00A02052">
        <w:t>2. Муниципальное автономное учреждение культуры «Юргинский библиотечно-музейный комплекс», которое объединяет:</w:t>
      </w:r>
    </w:p>
    <w:p w:rsidR="00A04BFA" w:rsidRPr="00A02052" w:rsidRDefault="00A04BFA" w:rsidP="00A02052">
      <w:pPr>
        <w:ind w:firstLine="709"/>
        <w:jc w:val="both"/>
      </w:pPr>
      <w:r w:rsidRPr="00A02052">
        <w:t xml:space="preserve">- 18 библиотек – филиалов, </w:t>
      </w:r>
    </w:p>
    <w:p w:rsidR="00A04BFA" w:rsidRPr="00A02052" w:rsidRDefault="00A04BFA" w:rsidP="00A02052">
      <w:pPr>
        <w:ind w:firstLine="709"/>
        <w:jc w:val="both"/>
      </w:pPr>
      <w:r w:rsidRPr="00A02052">
        <w:t xml:space="preserve">- центральную библиотеку, </w:t>
      </w:r>
    </w:p>
    <w:p w:rsidR="00A04BFA" w:rsidRPr="00A02052" w:rsidRDefault="00A04BFA" w:rsidP="00A02052">
      <w:pPr>
        <w:ind w:firstLine="709"/>
        <w:jc w:val="both"/>
      </w:pPr>
      <w:r w:rsidRPr="00A02052">
        <w:t>- детскую библиотеку,</w:t>
      </w:r>
    </w:p>
    <w:p w:rsidR="00A04BFA" w:rsidRPr="00A02052" w:rsidRDefault="00A04BFA" w:rsidP="00A02052">
      <w:pPr>
        <w:ind w:firstLine="709"/>
        <w:jc w:val="both"/>
      </w:pPr>
      <w:r w:rsidRPr="00A02052">
        <w:t>- краеведческий музей.</w:t>
      </w:r>
    </w:p>
    <w:p w:rsidR="00A04BFA" w:rsidRPr="00A02052" w:rsidRDefault="00A04BFA" w:rsidP="00A02052">
      <w:pPr>
        <w:ind w:firstLine="709"/>
        <w:jc w:val="both"/>
      </w:pPr>
      <w:r w:rsidRPr="00A02052">
        <w:t>3. Муниципальное автономное учреждение дополнительного образования «Детская школа искусств №34», с шестью местами осуществления образовательной деятельности.</w:t>
      </w:r>
    </w:p>
    <w:p w:rsidR="00A04BFA" w:rsidRPr="00A02052" w:rsidRDefault="00A04BFA" w:rsidP="00A02052">
      <w:pPr>
        <w:ind w:firstLine="709"/>
        <w:jc w:val="both"/>
      </w:pPr>
      <w:r w:rsidRPr="00A02052">
        <w:t>4. Муниципальное автономное учреждение дополнительного образования «Детская музыкальная школа № 69».</w:t>
      </w:r>
    </w:p>
    <w:p w:rsidR="00A04BFA" w:rsidRPr="00A02052" w:rsidRDefault="00A04BFA" w:rsidP="00A02052">
      <w:pPr>
        <w:ind w:firstLine="709"/>
        <w:jc w:val="both"/>
      </w:pPr>
      <w:r w:rsidRPr="00A02052">
        <w:t>5. В рамках заключенных соглашений ведение бухгалтерского учета подведомственных учреждений осуществляет Муниципальное казенное учреждение «Централизованная бухгалтерия Управления культуры, молодежной политики и спорта администрации Юргинского муниципального округа».</w:t>
      </w:r>
    </w:p>
    <w:p w:rsidR="00A04BFA" w:rsidRPr="00A02052" w:rsidRDefault="00A04BFA" w:rsidP="00A02052">
      <w:pPr>
        <w:ind w:firstLine="709"/>
        <w:jc w:val="both"/>
      </w:pPr>
      <w:r w:rsidRPr="00A02052">
        <w:t>6. В целях совершенствования организации обслуживания подведомственных учреждений комплексное обслуживание помещений осуществляет Муниципальное бюджетное учреждение «Центр обслуживания учреждений культуры Юргинского муниципального округа».</w:t>
      </w:r>
    </w:p>
    <w:p w:rsidR="00A04BFA" w:rsidRPr="00A02052" w:rsidRDefault="00A04BFA" w:rsidP="00A02052">
      <w:pPr>
        <w:ind w:firstLine="709"/>
        <w:jc w:val="both"/>
      </w:pPr>
      <w:r w:rsidRPr="00A02052">
        <w:t xml:space="preserve">Большое влияние на развитие культуры в Юргинском муниципальном округе оказала реализация с 2019 </w:t>
      </w:r>
      <w:r w:rsidR="003F4BF2" w:rsidRPr="00A02052">
        <w:t>-</w:t>
      </w:r>
      <w:r w:rsidR="00AB442D" w:rsidRPr="00A02052">
        <w:t xml:space="preserve"> 2024 </w:t>
      </w:r>
      <w:r w:rsidRPr="00A02052">
        <w:t>год</w:t>
      </w:r>
      <w:r w:rsidR="00AB442D" w:rsidRPr="00A02052">
        <w:t>ы</w:t>
      </w:r>
      <w:r w:rsidRPr="00A02052">
        <w:t xml:space="preserve"> национального проекта «Культура».</w:t>
      </w:r>
    </w:p>
    <w:p w:rsidR="00A04BFA" w:rsidRPr="00A02052" w:rsidRDefault="00A04BFA" w:rsidP="00A02052">
      <w:pPr>
        <w:ind w:firstLine="709"/>
        <w:jc w:val="both"/>
      </w:pPr>
      <w:r w:rsidRPr="00A02052">
        <w:t xml:space="preserve">Для повышения посещаемости в Юргинском муниципальном округе реализуется федеральный проект «Пушкинская карта», рассчитанный на молодых людей в возрасте от 14 до 22 лет. </w:t>
      </w:r>
    </w:p>
    <w:p w:rsidR="00A04BFA" w:rsidRPr="00A02052" w:rsidRDefault="00A04BFA" w:rsidP="00A02052">
      <w:pPr>
        <w:ind w:firstLine="709"/>
        <w:jc w:val="both"/>
      </w:pPr>
      <w:r w:rsidRPr="00A02052">
        <w:t>Также продолжается улучшение качества предоставления услуг (независимая оценка качества услуг, предоставляемых учреждениями культуры, по итогам 2025 года составила 90,9 процентов).</w:t>
      </w:r>
    </w:p>
    <w:p w:rsidR="00AB442D" w:rsidRPr="00A02052" w:rsidRDefault="00AB442D" w:rsidP="00A02052">
      <w:pPr>
        <w:ind w:firstLine="709"/>
        <w:jc w:val="both"/>
      </w:pPr>
      <w:r w:rsidRPr="00A02052">
        <w:t>Кроме того, с начала реализации национального проекта «Культура» создаются новые точки развития сферы культуры в Юргинском муниципальном округе. Открыта модельная библиотека (библиотека современного формата) в д. Новороманово.</w:t>
      </w:r>
    </w:p>
    <w:p w:rsidR="00A04BFA" w:rsidRPr="00A02052" w:rsidRDefault="00A04BFA" w:rsidP="00A02052">
      <w:pPr>
        <w:ind w:firstLine="709"/>
        <w:jc w:val="both"/>
      </w:pPr>
      <w:proofErr w:type="gramStart"/>
      <w:r w:rsidRPr="00A02052">
        <w:t>Выполняя план основных мероприятий по развитию отрасли культуры Юргинского муниципального округа культурная политика Юргинского муниципального округа направлена на наиболее полное удовлетворение растущих и изменяющихся культурных запросов и нужд населения округа по сохранению культурного наследия, развитию библиотечного дела, культурно-досуговое обслуживание населения, поддержку творческой деятельности, создание благоприятных условий для организации культурного досуга и отдыха жителей муниципального образования, укреплению материально-технической базы.</w:t>
      </w:r>
      <w:proofErr w:type="gramEnd"/>
    </w:p>
    <w:p w:rsidR="00A04BFA" w:rsidRPr="00A02052" w:rsidRDefault="00A04BFA" w:rsidP="00A02052">
      <w:pPr>
        <w:ind w:firstLine="709"/>
        <w:jc w:val="both"/>
      </w:pPr>
      <w:r w:rsidRPr="00A02052">
        <w:t xml:space="preserve">В Юргинском муниципальном округе особое внимание уделяется культурно-массовым мероприятиям. Неизменной популярностью у населения пользуются такие творческие проекты, такие как муниципальный  патриотический фестиваль «О Родине, о доблести, о славе!» и фестиваль детского творчества «Просторы вдохновения», региональный проект «Кузбасское лето -2025», муниципальный этап Всекузбасского фестиваля-конкурса «Виктория. Песни Победы». </w:t>
      </w:r>
    </w:p>
    <w:p w:rsidR="00A04BFA" w:rsidRPr="00A02052" w:rsidRDefault="00A04BFA" w:rsidP="00A02052">
      <w:pPr>
        <w:ind w:firstLine="709"/>
        <w:jc w:val="both"/>
      </w:pPr>
      <w:r w:rsidRPr="00A02052">
        <w:t xml:space="preserve">Ежегодно проводится более 7500 культурно-массовых мероприятий, которые в 2025 году посетят не менее 410 тысяч человек. </w:t>
      </w:r>
    </w:p>
    <w:p w:rsidR="00A04BFA" w:rsidRPr="00A02052" w:rsidRDefault="00A04BFA" w:rsidP="00A02052">
      <w:pPr>
        <w:ind w:firstLine="709"/>
        <w:jc w:val="both"/>
      </w:pPr>
      <w:proofErr w:type="gramStart"/>
      <w:r w:rsidRPr="00A02052">
        <w:t>Большим успехом у населения пользуются коллективы Проскоковского ЦДК: это - народный коллектив,  ансамбль песни и танца,  народный коллектив, вокальный ансамбль «Гармония», народный коллектив, вокально-инструментальный ансамбль «Родник»,  детский фольклорный ансамбль «Живица», образцовый коллектив, детский хореографический коллектив «Проскоковский Сапфир»;</w:t>
      </w:r>
      <w:proofErr w:type="gramEnd"/>
      <w:r w:rsidRPr="00A02052">
        <w:t xml:space="preserve"> коллективы Юргинского СДК: </w:t>
      </w:r>
      <w:r w:rsidRPr="00A02052">
        <w:lastRenderedPageBreak/>
        <w:t xml:space="preserve">хор ветеранов «Россияночка», вокальный ансамбль «Аквамарин», образцовый самодеятельный коллектив, театр кукол «Петрушка», а также национальные татарские коллективы Зимниковского СК и Сарсазского СДК,  коллективы казачьей песни Попереченского СДК. Количество коллективов, имеющих звания «Народный» и «Образцовый», составляют 5 коллективов.  </w:t>
      </w:r>
    </w:p>
    <w:p w:rsidR="00A04BFA" w:rsidRPr="00A02052" w:rsidRDefault="00A04BFA" w:rsidP="00A02052">
      <w:pPr>
        <w:ind w:firstLine="709"/>
        <w:jc w:val="both"/>
      </w:pPr>
      <w:r w:rsidRPr="00A02052">
        <w:t xml:space="preserve">Совместно с комиссией по делам несовершеннолетних и защите их прав организована работа с несовершеннолетними и семьями, находящимися  в социально опасном положении. К каждому несовершеннолетнему, находящемуся на учете в комиссии, прикреплен Наставник. Несовершеннолетние занимаются в кружках и клубах по интересам, привлекаются к участию в акциях, мероприятиях, концертах. </w:t>
      </w:r>
    </w:p>
    <w:p w:rsidR="00A04BFA" w:rsidRPr="00A02052" w:rsidRDefault="00A04BFA" w:rsidP="00A02052">
      <w:pPr>
        <w:ind w:firstLine="709"/>
        <w:jc w:val="both"/>
      </w:pPr>
      <w:r w:rsidRPr="00A02052">
        <w:t>В период летних каникул учреждениями культуры проводятся тематические спортивно-игровые и праздничные мероприятия. Летние каникулы открываются праздничными театрализованными мероприятиями  в рамках Международного дня защиты детей.</w:t>
      </w:r>
    </w:p>
    <w:p w:rsidR="00A04BFA" w:rsidRPr="00A02052" w:rsidRDefault="00A04BFA" w:rsidP="00A02052">
      <w:pPr>
        <w:ind w:firstLine="709"/>
        <w:jc w:val="both"/>
      </w:pPr>
      <w:r w:rsidRPr="00A02052">
        <w:t xml:space="preserve">Особое внимание уделяется патриотическому воспитанию. Неотъемлемой частью работы учреждений культуры является празднование Государственных праздников и памятных дат, таких как День России, День памяти и скорби, День Государственного флага РФ. Проведены конкурс солдатской песни «Виктория»,  муниципальный фестиваль-конкурс патриотической песни среди любительских хоровых коллективов «Песня помогала побеждать» и разножанровый патриотический фестиваль «О Родине, о доблести, о славе!», ежегодно 22 июня проводятся митинги памяти, акции «Минута молчания», «Георгиевская ленточка» и другие. </w:t>
      </w:r>
    </w:p>
    <w:p w:rsidR="00A04BFA" w:rsidRPr="00A02052" w:rsidRDefault="00A04BFA" w:rsidP="00A02052">
      <w:pPr>
        <w:ind w:firstLine="709"/>
        <w:jc w:val="both"/>
      </w:pPr>
      <w:r w:rsidRPr="00A02052">
        <w:t xml:space="preserve">Важным направлением в работе учреждений культуры является выявление  и поддержка талантливых детей. Так, ежегодно с целью патриотического воспитания подрастающего поколения в феврале проводится фестиваль детского творчества «Я люблю тебя, Россия!», муниципальный фестиваль детского творчества «Просторы вдохновения». В клубных учреждениях Юргинского муниципального округа организована работа 62 любительских формирований по различным направлениям декоративно-прикладного искусства и изобразительного творчества, в которых занимается 878 человек детей и взрослых. В целях популяризации поддержки и развития декоративно-прикладного искусства мастера ДПИ и </w:t>
      </w:r>
      <w:proofErr w:type="gramStart"/>
      <w:r w:rsidRPr="00A02052">
        <w:t>ИЗО</w:t>
      </w:r>
      <w:proofErr w:type="gramEnd"/>
      <w:r w:rsidRPr="00A02052">
        <w:t xml:space="preserve"> участвуют </w:t>
      </w:r>
      <w:proofErr w:type="gramStart"/>
      <w:r w:rsidRPr="00A02052">
        <w:t>в</w:t>
      </w:r>
      <w:proofErr w:type="gramEnd"/>
      <w:r w:rsidRPr="00A02052">
        <w:t xml:space="preserve"> муниципальных и областных выставках декоративно-прикладного и изобразительного искусства.</w:t>
      </w:r>
    </w:p>
    <w:p w:rsidR="00A04BFA" w:rsidRPr="00A02052" w:rsidRDefault="00A04BFA" w:rsidP="00A02052">
      <w:pPr>
        <w:ind w:firstLine="709"/>
        <w:jc w:val="both"/>
      </w:pPr>
      <w:r w:rsidRPr="00A02052">
        <w:t xml:space="preserve">Творческие коллективы Юргинского муниципального округа постоянно принимают участие в муниципальных и областных конкурсах, выставках и фестивалях народного творчества. </w:t>
      </w:r>
    </w:p>
    <w:p w:rsidR="00A04BFA" w:rsidRPr="00A02052" w:rsidRDefault="00A04BFA" w:rsidP="00A02052">
      <w:pPr>
        <w:ind w:firstLine="709"/>
        <w:jc w:val="both"/>
      </w:pPr>
      <w:r w:rsidRPr="00A02052">
        <w:t>Учреждения культуры регулярно проводят профилактические мероприятия для проживающего в Юргинском муниципальном округе населения, направленные на укрепление межнационального и межконфессионального согласия, развития духа толерантности, гражданственности и патриотизма и формирования уважительного отношения к культурным ценностям и традициям представителей различных национальностей.</w:t>
      </w:r>
    </w:p>
    <w:p w:rsidR="00A04BFA" w:rsidRPr="00A02052" w:rsidRDefault="00A04BFA" w:rsidP="00A02052">
      <w:pPr>
        <w:ind w:firstLine="709"/>
        <w:jc w:val="both"/>
      </w:pPr>
      <w:r w:rsidRPr="00A02052">
        <w:t>В национальных селах – Зимник и Сарсаз  организовываются встречи двух культур, выставки декоративно-прикладного творчества, спортивные соревнования среди национальных команд. Ежегодно творческие коллективы принимают участие в областном  фестивале национальных культур.</w:t>
      </w:r>
    </w:p>
    <w:p w:rsidR="009D58F1" w:rsidRPr="00A02052" w:rsidRDefault="009D58F1" w:rsidP="00A02052">
      <w:pPr>
        <w:ind w:firstLine="709"/>
        <w:jc w:val="both"/>
      </w:pPr>
      <w:r w:rsidRPr="00A02052">
        <w:t xml:space="preserve">В округе сохранена сеть общедоступных библиотек, которые стабильно работают и выполняют функции центров информирования, образования, интеллектуального досуга населения. В округе 20 библиотек с библиотечным фондом 227626 экземпляра. Количество зарегистрированных пользователей 14896 человек. </w:t>
      </w:r>
    </w:p>
    <w:p w:rsidR="009D58F1" w:rsidRPr="00A02052" w:rsidRDefault="009D58F1" w:rsidP="00A02052">
      <w:pPr>
        <w:ind w:firstLine="709"/>
        <w:jc w:val="both"/>
      </w:pPr>
      <w:r w:rsidRPr="00A02052">
        <w:t>Продолжается  модернизация материально-технической базы библиотек. Все библиотеки оснащены персональными компьютерами и подключены к сети интернет.</w:t>
      </w:r>
    </w:p>
    <w:p w:rsidR="009D58F1" w:rsidRPr="00A02052" w:rsidRDefault="009D58F1" w:rsidP="00A02052">
      <w:pPr>
        <w:ind w:firstLine="709"/>
        <w:jc w:val="both"/>
      </w:pPr>
      <w:r w:rsidRPr="00A02052">
        <w:lastRenderedPageBreak/>
        <w:t>Продолжается оцифровка документов библиотечного фонда – 44 шт., библиографических записей – 3000 шт., всего внесено 57458 шт.</w:t>
      </w:r>
    </w:p>
    <w:p w:rsidR="009D58F1" w:rsidRPr="00A02052" w:rsidRDefault="009D58F1" w:rsidP="00A02052">
      <w:pPr>
        <w:shd w:val="clear" w:color="auto" w:fill="FFFFFF"/>
        <w:tabs>
          <w:tab w:val="left" w:pos="567"/>
        </w:tabs>
        <w:ind w:firstLine="709"/>
        <w:jc w:val="both"/>
      </w:pPr>
      <w:r w:rsidRPr="00A02052">
        <w:t xml:space="preserve">Библиотечные работники посещают семинары и вебинары - 5 человек, учатся в учебных заведениях культуры – 3 человека. В рамках реализации федерального проекта «Творческие люди» повышение квалификации прошел 1 сотрудник МАУК «Юргинский БМК». </w:t>
      </w:r>
    </w:p>
    <w:p w:rsidR="009D58F1" w:rsidRPr="00A02052" w:rsidRDefault="009D58F1" w:rsidP="00A02052">
      <w:pPr>
        <w:shd w:val="clear" w:color="auto" w:fill="FFFFFF"/>
        <w:tabs>
          <w:tab w:val="left" w:pos="567"/>
        </w:tabs>
        <w:ind w:firstLine="709"/>
        <w:jc w:val="both"/>
      </w:pPr>
      <w:r w:rsidRPr="00A02052">
        <w:t>На территории Юргинского муниципального округа свою деятельность осуществляет 1 краеведческий музей (п.ст. Юрга-2). Фонд музея насчитывает 21114 экспонатов, в 2025 году посетило музей 3680 человек.</w:t>
      </w:r>
    </w:p>
    <w:p w:rsidR="0025332E" w:rsidRPr="00A02052" w:rsidRDefault="0025332E" w:rsidP="00A02052">
      <w:pPr>
        <w:ind w:firstLine="709"/>
        <w:jc w:val="both"/>
      </w:pPr>
      <w:r w:rsidRPr="00A02052">
        <w:t xml:space="preserve">В Юргинском муниципальном округе работает 1 </w:t>
      </w:r>
      <w:r w:rsidR="007D3D3F" w:rsidRPr="00A02052">
        <w:t>Муниципальное автономное учреждение дополнительного образования «</w:t>
      </w:r>
      <w:r w:rsidRPr="00A02052">
        <w:t>Детская школа искусств</w:t>
      </w:r>
      <w:r w:rsidR="007D3D3F" w:rsidRPr="00A02052">
        <w:t xml:space="preserve"> №34»</w:t>
      </w:r>
      <w:r w:rsidRPr="00A02052">
        <w:t>,</w:t>
      </w:r>
      <w:r w:rsidR="007D3D3F" w:rsidRPr="00A02052">
        <w:t xml:space="preserve"> которое имеет </w:t>
      </w:r>
      <w:r w:rsidRPr="00A02052">
        <w:t xml:space="preserve">6 мест осуществления образовательной деятельности и 1 </w:t>
      </w:r>
      <w:r w:rsidR="007D3D3F" w:rsidRPr="00A02052">
        <w:t>Муниципальное автономное учреждение дополнительного образования «</w:t>
      </w:r>
      <w:r w:rsidRPr="00A02052">
        <w:t xml:space="preserve">Детская музыкальная  школа </w:t>
      </w:r>
      <w:r w:rsidR="007D3D3F" w:rsidRPr="00A02052">
        <w:t xml:space="preserve">№69» </w:t>
      </w:r>
      <w:r w:rsidRPr="00A02052">
        <w:t xml:space="preserve">в п. Юргинский. 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Педагогический коллектив МАУДО «ДШИ №34» является высокопрофессиональным по своему составу. Общее количество педагогических работников на 2025 год - 13 человек, основных - 10, внешних совместителей - 3, руководителей - 1, заместителей - 1 человек. 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Средний возраст педагогических кадров в школе искусств - 47 лет. Это психологически стабильный возраст, что обеспечивает минимальную текучесть кадров. Средний педагогический стаж - 17 лет, что говорит о коллективе с высоким методическим и профессиональным уровнем. 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Предпрофессиональную программу, общеразвивающую программу и программу раннего эстетического развития реализуют </w:t>
      </w:r>
      <w:proofErr w:type="gramStart"/>
      <w:r w:rsidRPr="00A02052">
        <w:t>преподаватели</w:t>
      </w:r>
      <w:proofErr w:type="gramEnd"/>
      <w:r w:rsidRPr="00A02052">
        <w:t xml:space="preserve"> имеющие следующие характеристики: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- по уровню образования: преподаватели - 13 человек, администрация - 2. Высшее образование - 9, </w:t>
      </w:r>
      <w:proofErr w:type="gramStart"/>
      <w:r w:rsidRPr="00A02052">
        <w:t>среднее-специальное</w:t>
      </w:r>
      <w:proofErr w:type="gramEnd"/>
      <w:r w:rsidRPr="00A02052">
        <w:t xml:space="preserve"> - 6.</w:t>
      </w:r>
    </w:p>
    <w:p w:rsidR="007D3D3F" w:rsidRPr="00A02052" w:rsidRDefault="007D3D3F" w:rsidP="00A02052">
      <w:pPr>
        <w:ind w:firstLine="709"/>
        <w:jc w:val="both"/>
      </w:pPr>
      <w:r w:rsidRPr="00A02052">
        <w:t>- по стажу работы: 1-3 года - 4, 4-10 лет - 3, 11-20 лет - 1, 21-30 лет - 3, свыше 30 лет - 4.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- по квалификационным категориям: высшая категория - 5, первая категория - 6, соответствие занимаемой должности - 4. </w:t>
      </w:r>
    </w:p>
    <w:p w:rsidR="007D3D3F" w:rsidRPr="00A02052" w:rsidRDefault="007D3D3F" w:rsidP="00A02052">
      <w:pPr>
        <w:ind w:firstLine="709"/>
        <w:jc w:val="both"/>
      </w:pPr>
      <w:r w:rsidRPr="00A02052">
        <w:t>Основные мероприятия по реализации кадровой политики школы является: своевременное прохождение курсов повышения квалификации, переподготовки и аттестация педагогических работников.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  Контингент учащихся составляет 176 человек.  Из них 48 учащихся на общеразвивающей программе и 128 на предпрофессиональной программе. </w:t>
      </w:r>
    </w:p>
    <w:p w:rsidR="007D3D3F" w:rsidRPr="00A02052" w:rsidRDefault="007D3D3F" w:rsidP="00A02052">
      <w:pPr>
        <w:ind w:firstLine="709"/>
        <w:jc w:val="both"/>
      </w:pPr>
      <w:r w:rsidRPr="00A02052">
        <w:t>В 2024 - 2025 учебном году проведено: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 -41 концерт (</w:t>
      </w:r>
      <w:proofErr w:type="gramStart"/>
      <w:r w:rsidRPr="00A02052">
        <w:t>самостоятельные</w:t>
      </w:r>
      <w:proofErr w:type="gramEnd"/>
      <w:r w:rsidRPr="00A02052">
        <w:t>);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-30 участие в концерте (совместно с СДК, музеем); </w:t>
      </w:r>
    </w:p>
    <w:p w:rsidR="007D3D3F" w:rsidRPr="00A02052" w:rsidRDefault="007D3D3F" w:rsidP="00A02052">
      <w:pPr>
        <w:ind w:firstLine="709"/>
        <w:jc w:val="both"/>
      </w:pPr>
      <w:r w:rsidRPr="00A02052">
        <w:t>-37 выставок;</w:t>
      </w:r>
    </w:p>
    <w:p w:rsidR="007D3D3F" w:rsidRPr="00A02052" w:rsidRDefault="007D3D3F" w:rsidP="00A02052">
      <w:pPr>
        <w:ind w:firstLine="709"/>
        <w:jc w:val="both"/>
      </w:pPr>
      <w:r w:rsidRPr="00A02052">
        <w:t>-192 внеклассных мероприятий;</w:t>
      </w:r>
    </w:p>
    <w:p w:rsidR="007D3D3F" w:rsidRPr="00A02052" w:rsidRDefault="007D3D3F" w:rsidP="00A02052">
      <w:pPr>
        <w:ind w:firstLine="709"/>
        <w:jc w:val="both"/>
      </w:pPr>
      <w:r w:rsidRPr="00A02052">
        <w:t>-15 акций различного уровня;</w:t>
      </w:r>
    </w:p>
    <w:p w:rsidR="007D3D3F" w:rsidRPr="00A02052" w:rsidRDefault="007D3D3F" w:rsidP="00A02052">
      <w:pPr>
        <w:ind w:firstLine="709"/>
        <w:jc w:val="both"/>
      </w:pPr>
      <w:proofErr w:type="gramStart"/>
      <w:r w:rsidRPr="00A02052">
        <w:t>-15 конкурсов (72 участника, 29 призеров) разного уровня - музыкальные конкурсы, конкурсы изобразительного искусства, вокальные, хореографические;</w:t>
      </w:r>
      <w:proofErr w:type="gramEnd"/>
    </w:p>
    <w:p w:rsidR="007D3D3F" w:rsidRPr="00A02052" w:rsidRDefault="007D3D3F" w:rsidP="00A02052">
      <w:pPr>
        <w:ind w:firstLine="709"/>
        <w:jc w:val="both"/>
      </w:pPr>
      <w:proofErr w:type="gramStart"/>
      <w:r w:rsidRPr="00A02052">
        <w:t>-4 ученических ансамбля (ансамль гитаристов «Радость», «Ночные звезды», хореографический ансамбль «Каблучок», ансамбль аккордеонов «Созвучие», вокально-инструментальный ансамбль казачей песни «Кубаночка»);</w:t>
      </w:r>
      <w:proofErr w:type="gramEnd"/>
    </w:p>
    <w:p w:rsidR="007D3D3F" w:rsidRPr="00A02052" w:rsidRDefault="007D3D3F" w:rsidP="00A02052">
      <w:pPr>
        <w:ind w:firstLine="709"/>
        <w:jc w:val="both"/>
      </w:pPr>
      <w:r w:rsidRPr="00A02052">
        <w:t>-Организовали и провели муниципальные конкурсы:</w:t>
      </w:r>
    </w:p>
    <w:p w:rsidR="007D3D3F" w:rsidRPr="00A02052" w:rsidRDefault="007D3D3F" w:rsidP="00A02052">
      <w:pPr>
        <w:ind w:firstLine="709"/>
        <w:jc w:val="both"/>
      </w:pPr>
      <w:proofErr w:type="gramStart"/>
      <w:r w:rsidRPr="00A02052">
        <w:rPr>
          <w:lang w:val="en-US"/>
        </w:rPr>
        <w:t>VIII</w:t>
      </w:r>
      <w:r w:rsidRPr="00A02052">
        <w:t xml:space="preserve"> Открытый муниципальный конкурс юных исполнителей на народных инструментах им.</w:t>
      </w:r>
      <w:proofErr w:type="gramEnd"/>
      <w:r w:rsidRPr="00A02052">
        <w:t xml:space="preserve"> В. Скулкова (приняли участие конкурсанты из ДШИ №34, ДМШ №69, ДМШ №18VIII открытого муниципального конкурса юных исполнителей на фортепиано «Волшебный мир музыки»)</w:t>
      </w:r>
    </w:p>
    <w:p w:rsidR="007D3D3F" w:rsidRPr="00A02052" w:rsidRDefault="007D3D3F" w:rsidP="00A02052">
      <w:pPr>
        <w:ind w:firstLine="709"/>
        <w:jc w:val="both"/>
      </w:pPr>
      <w:r w:rsidRPr="00A02052">
        <w:lastRenderedPageBreak/>
        <w:t>Муниципальный конкурс резчиков «Сказки Пушкина» (индивидуальные мастера из городов Кемеровской, Томской и Новосибирской областей и нашего округа состязались в умении создавать из дерева уникальные и неповторимые шедевры, при помощи лобзика и пилы).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Весь преподавательский состав </w:t>
      </w:r>
      <w:r w:rsidR="006A4C80" w:rsidRPr="00A02052">
        <w:t>МАУДО «</w:t>
      </w:r>
      <w:r w:rsidRPr="00A02052">
        <w:t>ДМШ №69</w:t>
      </w:r>
      <w:r w:rsidR="006A4C80" w:rsidRPr="00A02052">
        <w:t xml:space="preserve">» </w:t>
      </w:r>
      <w:r w:rsidRPr="00A02052">
        <w:t xml:space="preserve">имеет 1-ю или высшую квалификационную категории. Преподаватели своевременно проходят курсы повышения квалификации. В 2024-2025 учебном году все 5 преподавателей дополнительно проходили курсы повышения квалификации в соответствии с требованиями профессиональных стандартов. 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 На базе </w:t>
      </w:r>
      <w:r w:rsidR="006A4C80" w:rsidRPr="00A02052">
        <w:t>МАУДО «</w:t>
      </w:r>
      <w:r w:rsidRPr="00A02052">
        <w:t>ДМШ №69</w:t>
      </w:r>
      <w:r w:rsidR="006A4C80" w:rsidRPr="00A02052">
        <w:t>»</w:t>
      </w:r>
      <w:r w:rsidRPr="00A02052">
        <w:t xml:space="preserve"> три действующих ученических ансамбля, которые принимают участие муниципальных мероприятиях и конкурсах различного уровня.</w:t>
      </w:r>
    </w:p>
    <w:p w:rsidR="007D3D3F" w:rsidRPr="00A02052" w:rsidRDefault="007D3D3F" w:rsidP="00A02052">
      <w:pPr>
        <w:ind w:firstLine="709"/>
        <w:jc w:val="both"/>
      </w:pPr>
      <w:r w:rsidRPr="00A02052">
        <w:t>В 20</w:t>
      </w:r>
      <w:r w:rsidR="00F53472" w:rsidRPr="00A02052">
        <w:t>25</w:t>
      </w:r>
      <w:r w:rsidRPr="00A02052">
        <w:t xml:space="preserve"> году в </w:t>
      </w:r>
      <w:r w:rsidR="006A4C80" w:rsidRPr="00A02052">
        <w:t>МАУДО «</w:t>
      </w:r>
      <w:r w:rsidRPr="00A02052">
        <w:t>ДМШ № 69</w:t>
      </w:r>
      <w:r w:rsidR="006A4C80" w:rsidRPr="00A02052">
        <w:t>»</w:t>
      </w:r>
      <w:r w:rsidRPr="00A02052">
        <w:t xml:space="preserve"> проведено 14 самостоятельных концертов, 16 совместных с Юргинскимим и </w:t>
      </w:r>
      <w:proofErr w:type="gramStart"/>
      <w:r w:rsidRPr="00A02052">
        <w:t>Лебяжье</w:t>
      </w:r>
      <w:proofErr w:type="gramEnd"/>
      <w:r w:rsidRPr="00A02052">
        <w:t xml:space="preserve"> – Асановским  СДК, а также с Юргинской СОШ.</w:t>
      </w:r>
    </w:p>
    <w:p w:rsidR="007D3D3F" w:rsidRPr="00A02052" w:rsidRDefault="007D3D3F" w:rsidP="00A02052">
      <w:pPr>
        <w:ind w:firstLine="709"/>
        <w:jc w:val="both"/>
      </w:pPr>
      <w:proofErr w:type="gramStart"/>
      <w:r w:rsidRPr="00A02052">
        <w:rPr>
          <w:bCs/>
        </w:rPr>
        <w:t>Обучающиеся</w:t>
      </w:r>
      <w:proofErr w:type="gramEnd"/>
      <w:r w:rsidRPr="00A02052">
        <w:rPr>
          <w:bCs/>
        </w:rPr>
        <w:t xml:space="preserve"> </w:t>
      </w:r>
      <w:r w:rsidR="006A4C80" w:rsidRPr="00A02052">
        <w:rPr>
          <w:bCs/>
        </w:rPr>
        <w:t xml:space="preserve">МАУДО «ДМШ № 69» </w:t>
      </w:r>
      <w:r w:rsidRPr="00A02052">
        <w:rPr>
          <w:bCs/>
        </w:rPr>
        <w:t>приняли участие в 23 музыкальных конкурсах, количество участников – 50 человек, призеров – 46.</w:t>
      </w:r>
    </w:p>
    <w:p w:rsidR="007D3D3F" w:rsidRPr="00A02052" w:rsidRDefault="007D3D3F" w:rsidP="00A02052">
      <w:pPr>
        <w:ind w:firstLine="709"/>
        <w:jc w:val="both"/>
      </w:pPr>
      <w:r w:rsidRPr="00A02052">
        <w:t>- 7 международных – 12 лауреатов, 1 дипломант;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- 4 </w:t>
      </w:r>
      <w:proofErr w:type="gramStart"/>
      <w:r w:rsidRPr="00A02052">
        <w:t>региональных</w:t>
      </w:r>
      <w:proofErr w:type="gramEnd"/>
      <w:r w:rsidRPr="00A02052">
        <w:t xml:space="preserve"> -  3 лауреата, 2 дипломанта;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- 5 </w:t>
      </w:r>
      <w:proofErr w:type="gramStart"/>
      <w:r w:rsidRPr="00A02052">
        <w:t>всероссийский</w:t>
      </w:r>
      <w:proofErr w:type="gramEnd"/>
      <w:r w:rsidRPr="00A02052">
        <w:t xml:space="preserve"> – 4 лауреата,4 дипломанта, 2 участника;</w:t>
      </w:r>
    </w:p>
    <w:p w:rsidR="007D3D3F" w:rsidRPr="00A02052" w:rsidRDefault="007D3D3F" w:rsidP="00A02052">
      <w:pPr>
        <w:ind w:firstLine="709"/>
        <w:jc w:val="both"/>
      </w:pPr>
      <w:r w:rsidRPr="00A02052">
        <w:t>- 7 муниципальных конкурсов городских (г. Юрга) – 20 лауреатов, 2 участника.</w:t>
      </w:r>
    </w:p>
    <w:p w:rsidR="007D3D3F" w:rsidRPr="00A02052" w:rsidRDefault="007D3D3F" w:rsidP="00A02052">
      <w:pPr>
        <w:ind w:firstLine="709"/>
        <w:jc w:val="both"/>
      </w:pPr>
      <w:r w:rsidRPr="00A02052">
        <w:t xml:space="preserve">В апреле 2025 года  в  Детской музыкальной школе 69 был организован VIII открытый муниципальный конкурс юных исполнителей на фортепиано «Волшебный мир музыки», </w:t>
      </w:r>
      <w:proofErr w:type="gramStart"/>
      <w:r w:rsidRPr="00A02052">
        <w:t>в</w:t>
      </w:r>
      <w:proofErr w:type="gramEnd"/>
      <w:r w:rsidRPr="00A02052">
        <w:t xml:space="preserve"> </w:t>
      </w:r>
      <w:proofErr w:type="gramStart"/>
      <w:r w:rsidRPr="00A02052">
        <w:t>котом</w:t>
      </w:r>
      <w:proofErr w:type="gramEnd"/>
      <w:r w:rsidRPr="00A02052">
        <w:t xml:space="preserve"> приняли участие более 25 юных дарований нашего округа.</w:t>
      </w:r>
    </w:p>
    <w:p w:rsidR="007D3D3F" w:rsidRPr="00A02052" w:rsidRDefault="007D3D3F" w:rsidP="00A02052">
      <w:pPr>
        <w:ind w:firstLine="709"/>
        <w:jc w:val="both"/>
      </w:pPr>
      <w:r w:rsidRPr="00A02052">
        <w:t>В 2024-2025 учебном году два</w:t>
      </w:r>
      <w:r w:rsidRPr="00A02052">
        <w:rPr>
          <w:bCs/>
        </w:rPr>
        <w:t xml:space="preserve"> </w:t>
      </w:r>
      <w:r w:rsidRPr="00A02052">
        <w:t>учреждения дополнительного образования в сфере культуры выпустили 20 выпускников, 9 из которых окончили обучение по предпрофессиональным программам:</w:t>
      </w:r>
    </w:p>
    <w:p w:rsidR="007D3D3F" w:rsidRPr="00A02052" w:rsidRDefault="006A4C80" w:rsidP="00A02052">
      <w:pPr>
        <w:ind w:firstLine="709"/>
        <w:jc w:val="both"/>
        <w:rPr>
          <w:bCs/>
        </w:rPr>
      </w:pPr>
      <w:r w:rsidRPr="00A02052">
        <w:rPr>
          <w:bCs/>
        </w:rPr>
        <w:t>В 2025 году в МАУДО «ДШИ №34»</w:t>
      </w:r>
      <w:r w:rsidR="007D3D3F" w:rsidRPr="00A02052">
        <w:rPr>
          <w:bCs/>
        </w:rPr>
        <w:t xml:space="preserve"> </w:t>
      </w:r>
      <w:r w:rsidRPr="00A02052">
        <w:rPr>
          <w:bCs/>
        </w:rPr>
        <w:t>было</w:t>
      </w:r>
      <w:r w:rsidR="007D3D3F" w:rsidRPr="00A02052">
        <w:rPr>
          <w:bCs/>
        </w:rPr>
        <w:t xml:space="preserve"> 16 выпускников, </w:t>
      </w:r>
      <w:r w:rsidRPr="00A02052">
        <w:rPr>
          <w:bCs/>
        </w:rPr>
        <w:t xml:space="preserve">из них </w:t>
      </w:r>
      <w:r w:rsidR="007D3D3F" w:rsidRPr="00A02052">
        <w:rPr>
          <w:bCs/>
        </w:rPr>
        <w:t>9 по общеразвивающей программе, 7 по предпрофессиональной программе</w:t>
      </w:r>
      <w:r w:rsidRPr="00A02052">
        <w:rPr>
          <w:bCs/>
        </w:rPr>
        <w:t>.</w:t>
      </w:r>
      <w:r w:rsidR="007D3D3F" w:rsidRPr="00A02052">
        <w:rPr>
          <w:bCs/>
        </w:rPr>
        <w:t xml:space="preserve"> 3 выпускника </w:t>
      </w:r>
      <w:r w:rsidRPr="00A02052">
        <w:rPr>
          <w:bCs/>
        </w:rPr>
        <w:t xml:space="preserve">МАУДО «ДШИ №34» </w:t>
      </w:r>
      <w:r w:rsidR="007D3D3F" w:rsidRPr="00A02052">
        <w:rPr>
          <w:bCs/>
        </w:rPr>
        <w:t>поступили в профессиональные учреждения</w:t>
      </w:r>
      <w:r w:rsidRPr="00A02052">
        <w:rPr>
          <w:bCs/>
        </w:rPr>
        <w:t>,</w:t>
      </w:r>
      <w:r w:rsidR="007D3D3F" w:rsidRPr="00A02052">
        <w:rPr>
          <w:bCs/>
        </w:rPr>
        <w:t xml:space="preserve"> по профилю - музыкальное отделение </w:t>
      </w:r>
      <w:r w:rsidRPr="00A02052">
        <w:rPr>
          <w:bCs/>
        </w:rPr>
        <w:t>–</w:t>
      </w:r>
      <w:r w:rsidR="007D3D3F" w:rsidRPr="00A02052">
        <w:rPr>
          <w:bCs/>
        </w:rPr>
        <w:t xml:space="preserve"> 2</w:t>
      </w:r>
      <w:r w:rsidRPr="00A02052">
        <w:rPr>
          <w:bCs/>
        </w:rPr>
        <w:t xml:space="preserve"> человека</w:t>
      </w:r>
      <w:r w:rsidR="007D3D3F" w:rsidRPr="00A02052">
        <w:rPr>
          <w:bCs/>
        </w:rPr>
        <w:t>, ИЗО -1</w:t>
      </w:r>
      <w:r w:rsidRPr="00A02052">
        <w:rPr>
          <w:bCs/>
        </w:rPr>
        <w:t xml:space="preserve"> человек</w:t>
      </w:r>
      <w:r w:rsidR="007D3D3F" w:rsidRPr="00A02052">
        <w:rPr>
          <w:bCs/>
        </w:rPr>
        <w:t>.</w:t>
      </w:r>
    </w:p>
    <w:p w:rsidR="007D3D3F" w:rsidRPr="00A02052" w:rsidRDefault="006A4C80" w:rsidP="00A02052">
      <w:pPr>
        <w:ind w:firstLine="709"/>
        <w:jc w:val="both"/>
      </w:pPr>
      <w:r w:rsidRPr="00A02052">
        <w:rPr>
          <w:bCs/>
        </w:rPr>
        <w:t>В 2025 году в МАУДО «</w:t>
      </w:r>
      <w:r w:rsidR="007D3D3F" w:rsidRPr="00A02052">
        <w:rPr>
          <w:bCs/>
        </w:rPr>
        <w:t>ДМШ №69</w:t>
      </w:r>
      <w:r w:rsidRPr="00A02052">
        <w:rPr>
          <w:bCs/>
        </w:rPr>
        <w:t>» было</w:t>
      </w:r>
      <w:r w:rsidR="007D3D3F" w:rsidRPr="00A02052">
        <w:rPr>
          <w:bCs/>
        </w:rPr>
        <w:t xml:space="preserve"> 4 выпускника, 2 из </w:t>
      </w:r>
      <w:proofErr w:type="gramStart"/>
      <w:r w:rsidR="007D3D3F" w:rsidRPr="00A02052">
        <w:rPr>
          <w:bCs/>
        </w:rPr>
        <w:t>которых</w:t>
      </w:r>
      <w:proofErr w:type="gramEnd"/>
      <w:r w:rsidR="007D3D3F" w:rsidRPr="00A02052">
        <w:rPr>
          <w:bCs/>
        </w:rPr>
        <w:t xml:space="preserve">  по предпрофессиональным программам. Одна выпускница Детской музыкальной школы окончила предпрофессиональную программу по специальности «Фортепиано» с отличием.</w:t>
      </w:r>
    </w:p>
    <w:p w:rsidR="007D3D3F" w:rsidRPr="00A02052" w:rsidRDefault="007D3D3F" w:rsidP="00A02052">
      <w:pPr>
        <w:ind w:firstLine="709"/>
        <w:jc w:val="both"/>
      </w:pPr>
      <w:r w:rsidRPr="00A02052">
        <w:t>На базе двух учреждений, в 202</w:t>
      </w:r>
      <w:r w:rsidR="009A602D" w:rsidRPr="00A02052">
        <w:t>5</w:t>
      </w:r>
      <w:r w:rsidRPr="00A02052">
        <w:t xml:space="preserve"> году организован сводный педагогический ансамбль преподавателей </w:t>
      </w:r>
      <w:r w:rsidR="006A4C80" w:rsidRPr="00A02052">
        <w:rPr>
          <w:bCs/>
        </w:rPr>
        <w:t>МАУДО «ДШИ №34»</w:t>
      </w:r>
      <w:r w:rsidR="009B261C" w:rsidRPr="00A02052">
        <w:rPr>
          <w:bCs/>
        </w:rPr>
        <w:t xml:space="preserve"> </w:t>
      </w:r>
      <w:r w:rsidRPr="00A02052">
        <w:t xml:space="preserve">и </w:t>
      </w:r>
      <w:r w:rsidR="006A4C80" w:rsidRPr="00A02052">
        <w:rPr>
          <w:bCs/>
        </w:rPr>
        <w:t>МАУДО «ДМШ №69</w:t>
      </w:r>
      <w:r w:rsidRPr="00A02052">
        <w:t xml:space="preserve"> «Гармония», который стал лауреатом первого Всероссийского конкурса «Майский ноктюрн».</w:t>
      </w:r>
    </w:p>
    <w:p w:rsidR="0025332E" w:rsidRPr="00A02052" w:rsidRDefault="0025332E" w:rsidP="00A02052">
      <w:pPr>
        <w:ind w:firstLine="709"/>
        <w:jc w:val="both"/>
      </w:pPr>
      <w:r w:rsidRPr="00A02052">
        <w:t>Творческие коллективы Юргинского муниципального округа принимают участие в муниципальных и областных конкурсах профессионального мастерства и фестивалях народного творчества.</w:t>
      </w:r>
    </w:p>
    <w:p w:rsidR="0025332E" w:rsidRPr="00A02052" w:rsidRDefault="0025332E" w:rsidP="00A02052">
      <w:pPr>
        <w:shd w:val="clear" w:color="auto" w:fill="FFFFFF"/>
        <w:adjustRightInd w:val="0"/>
        <w:ind w:firstLine="709"/>
        <w:jc w:val="both"/>
      </w:pPr>
      <w:r w:rsidRPr="00A02052">
        <w:t>Проводимые муниципальные конкурсы, праздничные мероприятия, направлены на поддержку, развитие и обновление содержания работы учреждений культуры и дополнительного образования детей требуют программно-целевого закрепления финансированием.</w:t>
      </w:r>
    </w:p>
    <w:p w:rsidR="0025332E" w:rsidRPr="00A02052" w:rsidRDefault="0025332E" w:rsidP="00A02052">
      <w:pPr>
        <w:ind w:firstLine="709"/>
        <w:jc w:val="both"/>
      </w:pPr>
      <w:r w:rsidRPr="00A02052"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Осуществление программных мероприятий будет способствовать решению задач по сохранению недвижимых памятников истории и культуры. Программа позволит определить отношения между различными учреждениями муниципального образования. Реализация программы позволит обогатить опыт района, планировать в дальнейшем проведение на территории </w:t>
      </w:r>
      <w:r w:rsidR="009D58F1" w:rsidRPr="00A02052">
        <w:t>Юргиского муниципального округа</w:t>
      </w:r>
      <w:r w:rsidRPr="00A02052">
        <w:t xml:space="preserve"> областных культурных мероприятий, рационально использовать целевые средства областной и </w:t>
      </w:r>
      <w:r w:rsidR="009D58F1" w:rsidRPr="00A02052">
        <w:t>муниципальных</w:t>
      </w:r>
      <w:r w:rsidRPr="00A02052">
        <w:t xml:space="preserve">  целевых программ.</w:t>
      </w:r>
    </w:p>
    <w:p w:rsidR="0025332E" w:rsidRPr="00A02052" w:rsidRDefault="0025332E" w:rsidP="00A02052">
      <w:pPr>
        <w:ind w:firstLine="709"/>
        <w:jc w:val="both"/>
      </w:pPr>
      <w:r w:rsidRPr="00A02052">
        <w:lastRenderedPageBreak/>
        <w:t>Создание условий для развития культурного потенциала Юргинского муниципального округа вместе с творческим инициативным населением, грамотным кадровым составом культурной отрасли позволит сохранить традиции и сделает более эффективной сферу предоставления услуги культуры населению. Программно-целевой метод позволяет сконцентрировать финансовые ресурсы на обеспечение конкретных объектов.</w:t>
      </w:r>
    </w:p>
    <w:p w:rsidR="00B2539E" w:rsidRPr="00A02052" w:rsidRDefault="00B2539E" w:rsidP="00A02052">
      <w:pPr>
        <w:tabs>
          <w:tab w:val="left" w:pos="709"/>
        </w:tabs>
        <w:ind w:firstLine="709"/>
        <w:jc w:val="both"/>
      </w:pPr>
      <w:r w:rsidRPr="00A02052">
        <w:t>В настоящее время в Юргинском муниципальном округе перед отраслью культуры стоит ряд проблем, требующих решения:</w:t>
      </w:r>
    </w:p>
    <w:p w:rsidR="00B2539E" w:rsidRPr="00A02052" w:rsidRDefault="00B2539E" w:rsidP="00A02052">
      <w:pPr>
        <w:tabs>
          <w:tab w:val="left" w:pos="709"/>
        </w:tabs>
        <w:ind w:firstLine="709"/>
        <w:jc w:val="both"/>
      </w:pPr>
      <w:r w:rsidRPr="00A02052">
        <w:t xml:space="preserve">- обеспечение достижения и контроля за сохранением достигаемого соотношения между уровнем </w:t>
      </w:r>
      <w:proofErr w:type="gramStart"/>
      <w:r w:rsidRPr="00A02052">
        <w:t>оплаты труда работников учреждений культуры</w:t>
      </w:r>
      <w:proofErr w:type="gramEnd"/>
      <w:r w:rsidRPr="00A02052">
        <w:t xml:space="preserve"> и уровнем средне</w:t>
      </w:r>
      <w:r w:rsidR="00CD4D7F" w:rsidRPr="00A02052">
        <w:t>областной</w:t>
      </w:r>
      <w:r w:rsidRPr="00A02052">
        <w:t xml:space="preserve"> заработной платы, установленного указ</w:t>
      </w:r>
      <w:r w:rsidR="00CD4D7F" w:rsidRPr="00A02052">
        <w:t>о</w:t>
      </w:r>
      <w:r w:rsidRPr="00A02052">
        <w:t>м Президента Российской Федерации от 07.05.2012 № 597;</w:t>
      </w:r>
    </w:p>
    <w:p w:rsidR="00B2539E" w:rsidRPr="00A02052" w:rsidRDefault="00B2539E" w:rsidP="00A02052">
      <w:pPr>
        <w:tabs>
          <w:tab w:val="left" w:pos="709"/>
        </w:tabs>
        <w:ind w:firstLine="709"/>
        <w:jc w:val="both"/>
      </w:pPr>
      <w:r w:rsidRPr="00A02052">
        <w:t>- увелич</w:t>
      </w:r>
      <w:r w:rsidR="00CD4D7F" w:rsidRPr="00A02052">
        <w:t>ение</w:t>
      </w:r>
      <w:r w:rsidRPr="00A02052">
        <w:t xml:space="preserve"> количеств</w:t>
      </w:r>
      <w:r w:rsidR="00CD4D7F" w:rsidRPr="00A02052">
        <w:t>а</w:t>
      </w:r>
      <w:r w:rsidRPr="00A02052">
        <w:t xml:space="preserve"> реконструированных и капитально отремонтированных </w:t>
      </w:r>
      <w:r w:rsidR="00CD4D7F" w:rsidRPr="00A02052">
        <w:t>зданий</w:t>
      </w:r>
      <w:r w:rsidRPr="00A02052">
        <w:t xml:space="preserve"> </w:t>
      </w:r>
      <w:r w:rsidR="00CD4D7F" w:rsidRPr="00A02052">
        <w:t>учреждений</w:t>
      </w:r>
      <w:r w:rsidRPr="00A02052">
        <w:t xml:space="preserve"> культуры, т.к. здания имеют высокую степень изношенности;</w:t>
      </w:r>
    </w:p>
    <w:p w:rsidR="00B2539E" w:rsidRPr="00A02052" w:rsidRDefault="00B2539E" w:rsidP="00A02052">
      <w:pPr>
        <w:tabs>
          <w:tab w:val="left" w:pos="709"/>
        </w:tabs>
        <w:ind w:firstLine="709"/>
        <w:jc w:val="both"/>
      </w:pPr>
      <w:r w:rsidRPr="00A02052">
        <w:t>- улучшение материально-технической базы учреждений культуры;</w:t>
      </w:r>
    </w:p>
    <w:p w:rsidR="00B2539E" w:rsidRPr="00A02052" w:rsidRDefault="00B2539E" w:rsidP="00A02052">
      <w:pPr>
        <w:tabs>
          <w:tab w:val="left" w:pos="709"/>
        </w:tabs>
        <w:ind w:firstLine="709"/>
        <w:jc w:val="both"/>
      </w:pPr>
      <w:r w:rsidRPr="00A02052">
        <w:t xml:space="preserve">- повышение квалификации работников культуры. </w:t>
      </w:r>
    </w:p>
    <w:p w:rsidR="00B2539E" w:rsidRPr="00A02052" w:rsidRDefault="00B2539E" w:rsidP="00A02052">
      <w:pPr>
        <w:tabs>
          <w:tab w:val="left" w:pos="709"/>
        </w:tabs>
        <w:ind w:firstLine="709"/>
        <w:jc w:val="both"/>
      </w:pPr>
      <w:r w:rsidRPr="00A02052">
        <w:t xml:space="preserve">Без решения кадровых проблем работа всей отрасли не может считаться успешной. Доля специалистов культурно - досуговой деятельности с высшим и средним профессиональным образованием составляет - </w:t>
      </w:r>
      <w:r w:rsidR="002C4F48" w:rsidRPr="00A02052">
        <w:t>47</w:t>
      </w:r>
      <w:r w:rsidRPr="00A02052">
        <w:t xml:space="preserve">%. </w:t>
      </w:r>
    </w:p>
    <w:p w:rsidR="0004660D" w:rsidRPr="00A02052" w:rsidRDefault="00B2539E" w:rsidP="00A02052">
      <w:pPr>
        <w:tabs>
          <w:tab w:val="left" w:pos="709"/>
        </w:tabs>
        <w:ind w:firstLine="709"/>
        <w:jc w:val="both"/>
      </w:pPr>
      <w:r w:rsidRPr="00A02052">
        <w:t>Решение указанных проблем обеспечит развитие сферы культуры в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</w:t>
      </w:r>
      <w:r w:rsidR="00530BE4" w:rsidRPr="00A02052">
        <w:t>.</w:t>
      </w:r>
    </w:p>
    <w:p w:rsidR="00530BE4" w:rsidRPr="008E16D7" w:rsidRDefault="00530BE4" w:rsidP="00A02052">
      <w:pPr>
        <w:tabs>
          <w:tab w:val="left" w:pos="709"/>
        </w:tabs>
        <w:ind w:firstLine="709"/>
        <w:jc w:val="both"/>
        <w:rPr>
          <w:b/>
        </w:rPr>
      </w:pPr>
    </w:p>
    <w:p w:rsidR="00530BE4" w:rsidRPr="008E16D7" w:rsidRDefault="00725514" w:rsidP="00A02052">
      <w:pPr>
        <w:tabs>
          <w:tab w:val="left" w:pos="709"/>
        </w:tabs>
        <w:ind w:firstLine="709"/>
        <w:jc w:val="center"/>
        <w:rPr>
          <w:b/>
        </w:rPr>
      </w:pPr>
      <w:r w:rsidRPr="008E16D7">
        <w:rPr>
          <w:b/>
          <w:bCs/>
        </w:rPr>
        <w:t>Реализация государственной нацио</w:t>
      </w:r>
      <w:r w:rsidR="008E16D7" w:rsidRPr="008E16D7">
        <w:rPr>
          <w:b/>
          <w:bCs/>
        </w:rPr>
        <w:t xml:space="preserve">нальной политики на территории </w:t>
      </w:r>
      <w:r w:rsidRPr="008E16D7">
        <w:rPr>
          <w:b/>
          <w:bCs/>
        </w:rPr>
        <w:t>Юргинского муниципального округа</w:t>
      </w:r>
    </w:p>
    <w:p w:rsidR="00530BE4" w:rsidRPr="008E16D7" w:rsidRDefault="00530BE4" w:rsidP="00A02052">
      <w:pPr>
        <w:tabs>
          <w:tab w:val="left" w:pos="709"/>
        </w:tabs>
        <w:ind w:firstLine="709"/>
        <w:jc w:val="both"/>
        <w:rPr>
          <w:b/>
        </w:rPr>
      </w:pPr>
    </w:p>
    <w:p w:rsidR="00D73D44" w:rsidRPr="00A02052" w:rsidRDefault="00D73D44" w:rsidP="00A02052">
      <w:pPr>
        <w:tabs>
          <w:tab w:val="left" w:pos="709"/>
        </w:tabs>
        <w:ind w:firstLine="709"/>
        <w:jc w:val="both"/>
      </w:pPr>
      <w:r w:rsidRPr="00A02052">
        <w:t>Юргинский муниципальный округ является многонациональным, многоконфессиональным. По данным переписи 2010 года, в Юргинском муниципальном округе проживает 90,1 % русских, 4,1% татар, 2,5% немцев, 0,8% украинцев, 0,8 % армян, есть также белорусы, чуваши, таджики, башкиры. Среди представленных в округе основных религий доминирующее положение занимает православие, имеет влияние ислам. Активную культурно-просветительскую деятельность осуществляют национально-культурные общественные объединения, созданные татарами.</w:t>
      </w:r>
    </w:p>
    <w:p w:rsidR="00D73D44" w:rsidRPr="00A02052" w:rsidRDefault="00D73D44" w:rsidP="00A02052">
      <w:pPr>
        <w:tabs>
          <w:tab w:val="left" w:pos="709"/>
        </w:tabs>
        <w:ind w:firstLine="709"/>
        <w:jc w:val="both"/>
      </w:pPr>
      <w:r w:rsidRPr="00A02052">
        <w:t>Многообразие национального (этнического) состава и религиозной принадлежности населения, исторический опыт межкультурного и межрелигиозного взаимодействия, сохранение и развитие традиций проживающих на территории муниципального округа  народов рассматриваются как важный ресурс для дальнейшего развития муниципального образования.</w:t>
      </w:r>
    </w:p>
    <w:p w:rsidR="00D73D44" w:rsidRPr="00A02052" w:rsidRDefault="00D73D44" w:rsidP="00A02052">
      <w:pPr>
        <w:tabs>
          <w:tab w:val="left" w:pos="709"/>
        </w:tabs>
        <w:ind w:firstLine="709"/>
        <w:jc w:val="both"/>
      </w:pPr>
      <w:r w:rsidRPr="00A02052">
        <w:t>Исторически проблемы, связанные с проявлениями межэтнической нетерпимости, для Юргинского муниципального округа нехарактерны. Однако необходимо  обеспечить  политическую и социальную стабильность, не допустить  межэтнических и межконфессиональных противоречий.</w:t>
      </w:r>
    </w:p>
    <w:p w:rsidR="00D73D44" w:rsidRPr="00A02052" w:rsidRDefault="00D73D44" w:rsidP="00A02052">
      <w:pPr>
        <w:tabs>
          <w:tab w:val="left" w:pos="709"/>
        </w:tabs>
        <w:ind w:firstLine="709"/>
        <w:jc w:val="both"/>
      </w:pPr>
      <w:r w:rsidRPr="00A02052">
        <w:t>Деятельность по пропаганде национальных культур, сотрудничество с национальными объединениями активно ведется учреждениями культуры округа. Мероприятия по воспитанию гражданственности и патриотизма включены в муниципальную программу «</w:t>
      </w:r>
      <w:r w:rsidRPr="00A02052">
        <w:rPr>
          <w:bCs/>
        </w:rPr>
        <w:t>Патриотическое воспитание детей и молодежи в Юргинском муниципальном округе на 2025 год и на плановый период 2026 и 2027 годов»</w:t>
      </w:r>
      <w:r w:rsidRPr="00A02052">
        <w:t xml:space="preserve">. Последовательно проводят свою миссионерскую работу местные религиозные организации Русской Православной Церкви и мусульманская религиозная организация. В постоянном режиме осуществляется взаимодействие главы округа с представителями национальных объединений и местных религиозных организаций, ведется поддержка их </w:t>
      </w:r>
      <w:r w:rsidRPr="00A02052">
        <w:lastRenderedPageBreak/>
        <w:t>инициатив. Разработка настоящей программы направлена на активизацию и консолидацию этой деятельности на муниципальном  уровне.</w:t>
      </w:r>
    </w:p>
    <w:p w:rsidR="00D73D44" w:rsidRPr="00A02052" w:rsidRDefault="00D73D44" w:rsidP="00A02052">
      <w:pPr>
        <w:tabs>
          <w:tab w:val="left" w:pos="709"/>
        </w:tabs>
        <w:ind w:firstLine="709"/>
        <w:jc w:val="both"/>
      </w:pPr>
      <w:r w:rsidRPr="00A02052">
        <w:t>Актуальность разработки муниципальной программы обусловлена следующими факторами:</w:t>
      </w:r>
    </w:p>
    <w:p w:rsidR="00D73D44" w:rsidRPr="00A02052" w:rsidRDefault="00D73D44" w:rsidP="00A02052">
      <w:pPr>
        <w:numPr>
          <w:ilvl w:val="0"/>
          <w:numId w:val="20"/>
        </w:numPr>
        <w:tabs>
          <w:tab w:val="left" w:pos="0"/>
        </w:tabs>
        <w:ind w:left="0" w:firstLine="709"/>
        <w:jc w:val="both"/>
      </w:pPr>
      <w:r w:rsidRPr="00A02052">
        <w:t xml:space="preserve">возможность угроз этнического и религиозного экстремизма, </w:t>
      </w:r>
      <w:proofErr w:type="gramStart"/>
      <w:r w:rsidRPr="00A02052">
        <w:t>обусловленное</w:t>
      </w:r>
      <w:proofErr w:type="gramEnd"/>
      <w:r w:rsidRPr="00A02052">
        <w:t xml:space="preserve"> активной позицией Российской Федерации в борьбе с международным терроризмом;</w:t>
      </w:r>
    </w:p>
    <w:p w:rsidR="00D73D44" w:rsidRPr="00A02052" w:rsidRDefault="00D73D44" w:rsidP="00A02052">
      <w:pPr>
        <w:numPr>
          <w:ilvl w:val="0"/>
          <w:numId w:val="20"/>
        </w:numPr>
        <w:tabs>
          <w:tab w:val="left" w:pos="0"/>
        </w:tabs>
        <w:ind w:left="0" w:firstLine="709"/>
        <w:jc w:val="both"/>
      </w:pPr>
      <w:r w:rsidRPr="00A02052">
        <w:t>использование современных информационно-телекоммуникационных технологий для пропаганды экстремистских идей, провоцирования конфликтов на национальной и религиозной почве;</w:t>
      </w:r>
    </w:p>
    <w:p w:rsidR="00D73D44" w:rsidRPr="00A02052" w:rsidRDefault="00D73D44" w:rsidP="00A02052">
      <w:pPr>
        <w:numPr>
          <w:ilvl w:val="0"/>
          <w:numId w:val="20"/>
        </w:numPr>
        <w:tabs>
          <w:tab w:val="left" w:pos="0"/>
        </w:tabs>
        <w:ind w:left="0" w:firstLine="709"/>
        <w:jc w:val="both"/>
      </w:pPr>
      <w:r w:rsidRPr="00A02052">
        <w:t>повышение роли этнокультурных объединений в развитии гражданского общества.</w:t>
      </w:r>
    </w:p>
    <w:p w:rsidR="00D73D44" w:rsidRPr="00A02052" w:rsidRDefault="00D73D44" w:rsidP="00A02052">
      <w:pPr>
        <w:numPr>
          <w:ilvl w:val="0"/>
          <w:numId w:val="20"/>
        </w:numPr>
        <w:tabs>
          <w:tab w:val="left" w:pos="0"/>
        </w:tabs>
        <w:ind w:left="0" w:firstLine="709"/>
        <w:jc w:val="both"/>
      </w:pPr>
      <w:r w:rsidRPr="00A02052">
        <w:t xml:space="preserve">необходимость обеспечения системного подхода к предупреждению конфликтов в сфере межэтнических отношений на муниципальном уровне. </w:t>
      </w:r>
    </w:p>
    <w:p w:rsidR="00D73D44" w:rsidRPr="00A02052" w:rsidRDefault="00D73D44" w:rsidP="00A02052">
      <w:pPr>
        <w:tabs>
          <w:tab w:val="left" w:pos="0"/>
        </w:tabs>
        <w:ind w:firstLine="709"/>
        <w:jc w:val="both"/>
      </w:pPr>
      <w:r w:rsidRPr="00A02052">
        <w:t xml:space="preserve">Реализация настоящей программы позволит создать современные механизмы системной реализации мероприятий по укреплению гражданского единства, межнационального и межконфессионального мира и согласия, поддержки этнокультурных инициатив. </w:t>
      </w:r>
    </w:p>
    <w:p w:rsidR="00D73D44" w:rsidRPr="008E16D7" w:rsidRDefault="00D73D44" w:rsidP="008E16D7">
      <w:pPr>
        <w:tabs>
          <w:tab w:val="left" w:pos="709"/>
        </w:tabs>
        <w:ind w:firstLine="709"/>
        <w:jc w:val="center"/>
        <w:rPr>
          <w:b/>
        </w:rPr>
      </w:pPr>
    </w:p>
    <w:p w:rsidR="004261F3" w:rsidRPr="008E16D7" w:rsidRDefault="004261F3" w:rsidP="008E16D7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8E16D7">
        <w:rPr>
          <w:b/>
          <w:bCs/>
        </w:rPr>
        <w:t xml:space="preserve">2. </w:t>
      </w:r>
      <w:r w:rsidR="009D58F1" w:rsidRPr="008E16D7">
        <w:rPr>
          <w:b/>
        </w:rPr>
        <w:t>Описание приоритетов и целей муниципальной политики в сфере реализации муниципальной программы</w:t>
      </w:r>
    </w:p>
    <w:p w:rsidR="007B534D" w:rsidRPr="008E16D7" w:rsidRDefault="007B534D" w:rsidP="008E16D7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481C4D" w:rsidRPr="00A02052" w:rsidRDefault="00481C4D" w:rsidP="00A02052">
      <w:pPr>
        <w:ind w:firstLine="709"/>
        <w:jc w:val="both"/>
        <w:rPr>
          <w:rFonts w:eastAsia="NSimSun"/>
          <w:bCs/>
          <w:lang w:eastAsia="zh-CN"/>
        </w:rPr>
      </w:pPr>
      <w:proofErr w:type="gramStart"/>
      <w:r w:rsidRPr="00A02052">
        <w:rPr>
          <w:rFonts w:eastAsia="NSimSun"/>
          <w:lang w:eastAsia="zh-CN"/>
        </w:rPr>
        <w:t xml:space="preserve">Приоритеты и цели муниципальной политики в сфере культуры сформированы с учетом положений Указа Президента Российской Федерации от </w:t>
      </w:r>
      <w:r w:rsidRPr="00A02052">
        <w:rPr>
          <w:rFonts w:eastAsia="NSimSun"/>
          <w:bCs/>
          <w:lang w:eastAsia="zh-CN"/>
        </w:rPr>
        <w:t>07.05.2024 №309 «</w:t>
      </w:r>
      <w:r w:rsidRPr="00A02052">
        <w:rPr>
          <w:rFonts w:eastAsia="NSimSun"/>
          <w:lang w:eastAsia="zh-CN"/>
        </w:rPr>
        <w:t>О национальных целях развития Российской Федерации на период до 2030 года и на перспективу до 2036 года», Постановления Правительства Кемеровской области-Кузбасса от 27.10.2023 №702 «</w:t>
      </w:r>
      <w:r w:rsidRPr="00A02052">
        <w:rPr>
          <w:rFonts w:eastAsia="NSimSun"/>
          <w:bCs/>
          <w:lang w:eastAsia="zh-CN"/>
        </w:rPr>
        <w:t xml:space="preserve">Об утверждении государственной программы Кемеровской области </w:t>
      </w:r>
      <w:bookmarkStart w:id="1" w:name="_Hlk147330553"/>
      <w:r w:rsidRPr="00A02052">
        <w:rPr>
          <w:rFonts w:eastAsia="NSimSun"/>
          <w:bCs/>
          <w:lang w:eastAsia="zh-CN"/>
        </w:rPr>
        <w:t>–</w:t>
      </w:r>
      <w:r w:rsidRPr="00A02052">
        <w:rPr>
          <w:rFonts w:eastAsia="NSimSun"/>
          <w:lang w:eastAsia="zh-CN"/>
        </w:rPr>
        <w:t xml:space="preserve"> </w:t>
      </w:r>
      <w:r w:rsidRPr="00A02052">
        <w:rPr>
          <w:rFonts w:eastAsia="NSimSun"/>
          <w:bCs/>
          <w:lang w:eastAsia="zh-CN"/>
        </w:rPr>
        <w:t xml:space="preserve">Кузбасса </w:t>
      </w:r>
      <w:bookmarkEnd w:id="1"/>
      <w:r w:rsidRPr="00A02052">
        <w:rPr>
          <w:rFonts w:eastAsia="NSimSun"/>
          <w:bCs/>
          <w:lang w:eastAsia="zh-CN"/>
        </w:rPr>
        <w:t>«Культура Кузбасса», Решения Совета народных депутатов Юргинского муниципального округа первого</w:t>
      </w:r>
      <w:proofErr w:type="gramEnd"/>
      <w:r w:rsidRPr="00A02052">
        <w:rPr>
          <w:rFonts w:eastAsia="NSimSun"/>
          <w:bCs/>
          <w:lang w:eastAsia="zh-CN"/>
        </w:rPr>
        <w:t xml:space="preserve"> созыва от 31.03.2022 №186-НА «Об утверждении Стратегии социально-экономического развития Юргинского муниципального округа Кемеровской области – Кузбасса на период до 2035 года»</w:t>
      </w:r>
      <w:r w:rsidR="00E70B88" w:rsidRPr="00A02052">
        <w:rPr>
          <w:rFonts w:eastAsia="NSimSun"/>
          <w:bCs/>
          <w:lang w:eastAsia="zh-CN"/>
        </w:rPr>
        <w:t>.</w:t>
      </w:r>
    </w:p>
    <w:p w:rsidR="00E70B88" w:rsidRPr="00A02052" w:rsidRDefault="00E70B88" w:rsidP="00A02052">
      <w:pPr>
        <w:ind w:firstLine="709"/>
        <w:jc w:val="both"/>
        <w:rPr>
          <w:rFonts w:eastAsia="NSimSun"/>
          <w:bCs/>
          <w:lang w:eastAsia="zh-CN"/>
        </w:rPr>
      </w:pPr>
      <w:r w:rsidRPr="00A02052">
        <w:rPr>
          <w:rFonts w:eastAsia="NSimSun"/>
          <w:bCs/>
          <w:lang w:eastAsia="zh-CN"/>
        </w:rPr>
        <w:t xml:space="preserve">С учетом основных положений, указанных стратегических </w:t>
      </w:r>
      <w:proofErr w:type="gramStart"/>
      <w:r w:rsidRPr="00A02052">
        <w:rPr>
          <w:rFonts w:eastAsia="NSimSun"/>
          <w:bCs/>
          <w:lang w:eastAsia="zh-CN"/>
        </w:rPr>
        <w:t>документах</w:t>
      </w:r>
      <w:proofErr w:type="gramEnd"/>
      <w:r w:rsidRPr="00A02052">
        <w:rPr>
          <w:rFonts w:eastAsia="NSimSun"/>
          <w:bCs/>
          <w:lang w:eastAsia="zh-CN"/>
        </w:rPr>
        <w:t>, приоритетами политики в сфере культуры являются:</w:t>
      </w:r>
    </w:p>
    <w:p w:rsidR="00E70B88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E70B88" w:rsidRPr="00A02052">
        <w:rPr>
          <w:rFonts w:eastAsia="NSimSun"/>
          <w:bCs/>
          <w:lang w:eastAsia="zh-CN"/>
        </w:rPr>
        <w:t xml:space="preserve">стимулирование и поощрение культурной деятельности, способствующей достижению целей и задач государственной культурной политики, направленной на сохранение традиционных российских духовно-нравственных </w:t>
      </w:r>
      <w:r w:rsidR="00B271F2" w:rsidRPr="00A02052">
        <w:rPr>
          <w:rFonts w:eastAsia="NSimSun"/>
          <w:bCs/>
          <w:lang w:eastAsia="zh-CN"/>
        </w:rPr>
        <w:t>ценностей и исторической памяти</w:t>
      </w:r>
      <w:r w:rsidR="00E70B88" w:rsidRPr="00A02052">
        <w:rPr>
          <w:rFonts w:eastAsia="NSimSun"/>
          <w:bCs/>
          <w:lang w:eastAsia="zh-CN"/>
        </w:rPr>
        <w:t>;</w:t>
      </w:r>
    </w:p>
    <w:p w:rsidR="00E70B88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E70B88" w:rsidRPr="00A02052">
        <w:rPr>
          <w:rFonts w:eastAsia="NSimSun"/>
          <w:bCs/>
          <w:lang w:eastAsia="zh-CN"/>
        </w:rPr>
        <w:t>содействие в формировании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ценностях;</w:t>
      </w:r>
    </w:p>
    <w:p w:rsidR="00ED6D7F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ED6D7F" w:rsidRPr="00A02052">
        <w:rPr>
          <w:rFonts w:eastAsia="NSimSun"/>
          <w:bCs/>
          <w:lang w:eastAsia="zh-CN"/>
        </w:rPr>
        <w:t>сохранению исторического и культурного наследия и его использование для воспитания и образования;</w:t>
      </w:r>
    </w:p>
    <w:p w:rsidR="00ED6D7F" w:rsidRPr="00A02052" w:rsidRDefault="008E16D7" w:rsidP="00A02052">
      <w:pPr>
        <w:widowControl w:val="0"/>
        <w:autoSpaceDE w:val="0"/>
        <w:autoSpaceDN w:val="0"/>
        <w:ind w:firstLine="709"/>
        <w:jc w:val="both"/>
      </w:pPr>
      <w:r>
        <w:t>-</w:t>
      </w:r>
      <w:r w:rsidR="00ED6D7F" w:rsidRPr="00A02052">
        <w:t>передача от поколения к поколению традиционных ценностей и норм, традиций, обычаев и образцов поведения;</w:t>
      </w:r>
    </w:p>
    <w:p w:rsidR="00B271F2" w:rsidRPr="00A02052" w:rsidRDefault="008E16D7" w:rsidP="00A02052">
      <w:pPr>
        <w:widowControl w:val="0"/>
        <w:autoSpaceDE w:val="0"/>
        <w:autoSpaceDN w:val="0"/>
        <w:ind w:firstLine="709"/>
        <w:jc w:val="both"/>
      </w:pPr>
      <w:r>
        <w:t>-</w:t>
      </w:r>
      <w:r w:rsidR="00B271F2" w:rsidRPr="00A02052">
        <w:t>создание условий для реализации каждым человеком его творческого потенциала;</w:t>
      </w:r>
    </w:p>
    <w:p w:rsidR="00B271F2" w:rsidRPr="00A02052" w:rsidRDefault="008E16D7" w:rsidP="00A02052">
      <w:pPr>
        <w:widowControl w:val="0"/>
        <w:autoSpaceDE w:val="0"/>
        <w:autoSpaceDN w:val="0"/>
        <w:ind w:firstLine="709"/>
        <w:jc w:val="both"/>
      </w:pPr>
      <w:r>
        <w:t>-</w:t>
      </w:r>
      <w:r w:rsidR="00B271F2" w:rsidRPr="00A02052">
        <w:t>обеспечение доступа граждан к знаниям, информации, культурным ценностям и благам;</w:t>
      </w:r>
    </w:p>
    <w:p w:rsidR="00E70B88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E70B88" w:rsidRPr="00A02052">
        <w:rPr>
          <w:rFonts w:eastAsia="NSimSun"/>
          <w:bCs/>
          <w:lang w:eastAsia="zh-CN"/>
        </w:rPr>
        <w:t>содействие развитию исполнительских видов искусства;</w:t>
      </w:r>
    </w:p>
    <w:p w:rsidR="00E70B88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E70B88" w:rsidRPr="00A02052">
        <w:rPr>
          <w:rFonts w:eastAsia="NSimSun"/>
          <w:bCs/>
          <w:lang w:eastAsia="zh-CN"/>
        </w:rPr>
        <w:t>обеспечение условий для равного доступа к услугам в сфере культуры инвалидов и лиц с ограниченными возможностями здоровья, вовлечения их в культурную жизнь общества;</w:t>
      </w:r>
    </w:p>
    <w:p w:rsidR="00E70B88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lastRenderedPageBreak/>
        <w:t>-</w:t>
      </w:r>
      <w:r w:rsidR="00E70B88" w:rsidRPr="00A02052">
        <w:rPr>
          <w:rFonts w:eastAsia="NSimSun"/>
          <w:bCs/>
          <w:lang w:eastAsia="zh-CN"/>
        </w:rPr>
        <w:t>создание условий для развития дополнительного образования в сфере культуры и искусств;</w:t>
      </w:r>
    </w:p>
    <w:p w:rsidR="00E70B88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E70B88" w:rsidRPr="00A02052">
        <w:rPr>
          <w:rFonts w:eastAsia="NSimSun"/>
          <w:bCs/>
          <w:lang w:eastAsia="zh-CN"/>
        </w:rPr>
        <w:t>формирование информационной грамотности граждан, в том числе путем повышения качества материалов и информации, размещаемых в средствах массовой информации и в информационно-телекоммуникационной сети «Интернет»;</w:t>
      </w:r>
    </w:p>
    <w:p w:rsidR="00B271F2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E70B88" w:rsidRPr="00A02052">
        <w:rPr>
          <w:rFonts w:eastAsia="NSimSun"/>
          <w:bCs/>
          <w:lang w:eastAsia="zh-CN"/>
        </w:rPr>
        <w:t>формирование единого информационного пространства знаний на основе оцифрованных библиотечных и музейных фондов</w:t>
      </w:r>
      <w:r w:rsidR="00B271F2" w:rsidRPr="00A02052">
        <w:rPr>
          <w:rFonts w:eastAsia="NSimSun"/>
          <w:bCs/>
          <w:lang w:eastAsia="zh-CN"/>
        </w:rPr>
        <w:t>;</w:t>
      </w:r>
    </w:p>
    <w:p w:rsidR="00B271F2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B271F2" w:rsidRPr="00A02052">
        <w:rPr>
          <w:rFonts w:eastAsia="NSimSun"/>
          <w:bCs/>
          <w:lang w:eastAsia="zh-CN"/>
        </w:rPr>
        <w:t>модернизация материально-технической базы учреждений культуры;</w:t>
      </w:r>
    </w:p>
    <w:p w:rsidR="00E70B88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B271F2" w:rsidRPr="00A02052">
        <w:rPr>
          <w:rFonts w:eastAsia="NSimSun"/>
          <w:bCs/>
          <w:lang w:eastAsia="zh-CN"/>
        </w:rPr>
        <w:t>повышение социального статуса работников культуры (уровень доходов, общественное признание)</w:t>
      </w:r>
      <w:r w:rsidR="00E70B88" w:rsidRPr="00A02052">
        <w:rPr>
          <w:rFonts w:eastAsia="NSimSun"/>
          <w:bCs/>
          <w:lang w:eastAsia="zh-CN"/>
        </w:rPr>
        <w:t>.</w:t>
      </w:r>
    </w:p>
    <w:p w:rsidR="00E70B88" w:rsidRPr="00A02052" w:rsidRDefault="00E70B88" w:rsidP="00A02052">
      <w:pPr>
        <w:ind w:firstLine="709"/>
        <w:jc w:val="both"/>
        <w:rPr>
          <w:rFonts w:eastAsia="NSimSun"/>
          <w:bCs/>
          <w:lang w:eastAsia="zh-CN"/>
        </w:rPr>
      </w:pPr>
      <w:r w:rsidRPr="00A02052">
        <w:rPr>
          <w:rFonts w:eastAsia="NSimSun"/>
          <w:bCs/>
          <w:lang w:eastAsia="zh-CN"/>
        </w:rPr>
        <w:t>Приоритетами в сфере национальной политики являются:</w:t>
      </w:r>
    </w:p>
    <w:p w:rsidR="00E70B88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E70B88" w:rsidRPr="00A02052">
        <w:rPr>
          <w:rFonts w:eastAsia="NSimSun"/>
          <w:bCs/>
          <w:lang w:eastAsia="zh-CN"/>
        </w:rPr>
        <w:t>укрепление гражданского единства, гражданского самосознания и сохранение самобытности многонационального народа Российской Федерации (российской нации);</w:t>
      </w:r>
    </w:p>
    <w:p w:rsidR="00E70B88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E70B88" w:rsidRPr="00A02052">
        <w:rPr>
          <w:rFonts w:eastAsia="NSimSun"/>
          <w:bCs/>
          <w:lang w:eastAsia="zh-CN"/>
        </w:rPr>
        <w:t>сохранение этнокультурного и языкового многообразия Российской Федерации;</w:t>
      </w:r>
    </w:p>
    <w:p w:rsidR="00E70B88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E70B88" w:rsidRPr="00A02052">
        <w:rPr>
          <w:rFonts w:eastAsia="NSimSun"/>
          <w:bCs/>
          <w:lang w:eastAsia="zh-CN"/>
        </w:rPr>
        <w:t>сохранение русского языка как государственного языка Российской Федерации и языка межнационального общения;</w:t>
      </w:r>
    </w:p>
    <w:p w:rsidR="00E70B88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E70B88" w:rsidRPr="00A02052">
        <w:rPr>
          <w:rFonts w:eastAsia="NSimSun"/>
          <w:bCs/>
          <w:lang w:eastAsia="zh-CN"/>
        </w:rPr>
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</w:t>
      </w:r>
      <w:r w:rsidR="00ED6D7F" w:rsidRPr="00A02052">
        <w:rPr>
          <w:rFonts w:eastAsia="NSimSun"/>
          <w:bCs/>
          <w:lang w:eastAsia="zh-CN"/>
        </w:rPr>
        <w:t>.</w:t>
      </w:r>
    </w:p>
    <w:p w:rsidR="00B271F2" w:rsidRPr="00A02052" w:rsidRDefault="00ED6D7F" w:rsidP="00A02052">
      <w:pPr>
        <w:ind w:firstLine="709"/>
        <w:jc w:val="both"/>
        <w:rPr>
          <w:rFonts w:eastAsia="NSimSun"/>
          <w:bCs/>
          <w:lang w:eastAsia="zh-CN"/>
        </w:rPr>
      </w:pPr>
      <w:r w:rsidRPr="00A02052">
        <w:rPr>
          <w:rFonts w:eastAsia="NSimSun"/>
          <w:bCs/>
          <w:lang w:eastAsia="zh-CN"/>
        </w:rPr>
        <w:t>Муниципальная программа направлена на достижение следующ</w:t>
      </w:r>
      <w:r w:rsidR="00B271F2" w:rsidRPr="00A02052">
        <w:rPr>
          <w:rFonts w:eastAsia="NSimSun"/>
          <w:bCs/>
          <w:lang w:eastAsia="zh-CN"/>
        </w:rPr>
        <w:t>их</w:t>
      </w:r>
      <w:r w:rsidRPr="00A02052">
        <w:rPr>
          <w:rFonts w:eastAsia="NSimSun"/>
          <w:bCs/>
          <w:lang w:eastAsia="zh-CN"/>
        </w:rPr>
        <w:t xml:space="preserve"> цел</w:t>
      </w:r>
      <w:r w:rsidR="00B271F2" w:rsidRPr="00A02052">
        <w:rPr>
          <w:rFonts w:eastAsia="NSimSun"/>
          <w:bCs/>
          <w:lang w:eastAsia="zh-CN"/>
        </w:rPr>
        <w:t>ей</w:t>
      </w:r>
      <w:r w:rsidRPr="00A02052">
        <w:rPr>
          <w:rFonts w:eastAsia="NSimSun"/>
          <w:bCs/>
          <w:lang w:eastAsia="zh-CN"/>
        </w:rPr>
        <w:t xml:space="preserve">: </w:t>
      </w:r>
    </w:p>
    <w:p w:rsidR="00ED6D7F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B271F2" w:rsidRPr="00A02052">
        <w:rPr>
          <w:rFonts w:eastAsia="NSimSun"/>
          <w:bCs/>
          <w:lang w:eastAsia="zh-CN"/>
        </w:rPr>
        <w:t>с</w:t>
      </w:r>
      <w:r w:rsidR="00ED6D7F" w:rsidRPr="00A02052">
        <w:rPr>
          <w:rFonts w:eastAsia="NSimSun"/>
          <w:bCs/>
          <w:lang w:eastAsia="zh-CN"/>
        </w:rPr>
        <w:t xml:space="preserve">оздание благоприятных условий для творческого развития личности, повышения доступности и </w:t>
      </w:r>
      <w:proofErr w:type="gramStart"/>
      <w:r w:rsidR="00ED6D7F" w:rsidRPr="00A02052">
        <w:rPr>
          <w:rFonts w:eastAsia="NSimSun"/>
          <w:bCs/>
          <w:lang w:eastAsia="zh-CN"/>
        </w:rPr>
        <w:t>качества</w:t>
      </w:r>
      <w:proofErr w:type="gramEnd"/>
      <w:r w:rsidR="00ED6D7F" w:rsidRPr="00A02052">
        <w:rPr>
          <w:rFonts w:eastAsia="NSimSun"/>
          <w:bCs/>
          <w:lang w:eastAsia="zh-CN"/>
        </w:rPr>
        <w:t xml:space="preserve"> культурных благ для населения Юргинского муниципального округа</w:t>
      </w:r>
      <w:r w:rsidR="00B271F2" w:rsidRPr="00A02052">
        <w:rPr>
          <w:rFonts w:eastAsia="NSimSun"/>
          <w:bCs/>
          <w:lang w:eastAsia="zh-CN"/>
        </w:rPr>
        <w:t>;</w:t>
      </w:r>
    </w:p>
    <w:p w:rsidR="00B271F2" w:rsidRPr="00A02052" w:rsidRDefault="008E16D7" w:rsidP="00A02052">
      <w:pPr>
        <w:ind w:firstLine="709"/>
        <w:jc w:val="both"/>
        <w:rPr>
          <w:rFonts w:eastAsia="NSimSun"/>
          <w:bCs/>
          <w:lang w:eastAsia="zh-CN"/>
        </w:rPr>
      </w:pPr>
      <w:r>
        <w:rPr>
          <w:rFonts w:eastAsia="NSimSun"/>
          <w:bCs/>
          <w:lang w:eastAsia="zh-CN"/>
        </w:rPr>
        <w:t>-</w:t>
      </w:r>
      <w:r w:rsidR="0013379B" w:rsidRPr="00A02052">
        <w:rPr>
          <w:rFonts w:eastAsia="NSimSun"/>
          <w:bCs/>
          <w:lang w:eastAsia="zh-CN"/>
        </w:rPr>
        <w:t>укрепление единства и согласия всех национальностей, проживающих в Юргинском муниципальном округе, формирование гармоничных межнациональных отношений</w:t>
      </w:r>
      <w:r w:rsidR="00B271F2" w:rsidRPr="00A02052">
        <w:rPr>
          <w:rFonts w:eastAsia="NSimSun"/>
          <w:bCs/>
          <w:lang w:eastAsia="zh-CN"/>
        </w:rPr>
        <w:t>.</w:t>
      </w:r>
    </w:p>
    <w:p w:rsidR="00ED6D7F" w:rsidRPr="00A02052" w:rsidRDefault="00ED6D7F" w:rsidP="00A02052">
      <w:pPr>
        <w:ind w:firstLine="709"/>
        <w:jc w:val="both"/>
      </w:pPr>
      <w:r w:rsidRPr="00A02052">
        <w:t>Цел</w:t>
      </w:r>
      <w:r w:rsidR="00B271F2" w:rsidRPr="00A02052">
        <w:t>и</w:t>
      </w:r>
      <w:r w:rsidRPr="00A02052">
        <w:t xml:space="preserve"> муниципальной программы соответствуют целям и задачам государственной политики в сфере культуры, определенным:</w:t>
      </w:r>
    </w:p>
    <w:p w:rsidR="00ED6D7F" w:rsidRPr="00A02052" w:rsidRDefault="008E16D7" w:rsidP="00A02052">
      <w:pPr>
        <w:widowControl w:val="0"/>
        <w:autoSpaceDE w:val="0"/>
        <w:autoSpaceDN w:val="0"/>
        <w:ind w:firstLine="709"/>
        <w:jc w:val="both"/>
      </w:pPr>
      <w:r>
        <w:t>-</w:t>
      </w:r>
      <w:hyperlink r:id="rId10">
        <w:r w:rsidR="00ED6D7F" w:rsidRPr="00A02052">
          <w:t>Законом</w:t>
        </w:r>
      </w:hyperlink>
      <w:r w:rsidR="00ED6D7F" w:rsidRPr="00A02052">
        <w:t xml:space="preserve"> Российской Федерации</w:t>
      </w:r>
      <w:r w:rsidR="00ED6D7F" w:rsidRPr="00A02052">
        <w:rPr>
          <w:shd w:val="clear" w:color="auto" w:fill="FFFFFF"/>
        </w:rPr>
        <w:t xml:space="preserve"> от 09.10.92 № 3612-1</w:t>
      </w:r>
      <w:r w:rsidR="00ED6D7F" w:rsidRPr="00A02052">
        <w:t xml:space="preserve"> «Основы законодательства Российской Федерации о культуре»;</w:t>
      </w:r>
    </w:p>
    <w:p w:rsidR="00ED6D7F" w:rsidRPr="00A02052" w:rsidRDefault="008E16D7" w:rsidP="00A02052">
      <w:pPr>
        <w:widowControl w:val="0"/>
        <w:autoSpaceDE w:val="0"/>
        <w:autoSpaceDN w:val="0"/>
        <w:ind w:firstLine="709"/>
        <w:jc w:val="both"/>
      </w:pPr>
      <w:r>
        <w:t>-</w:t>
      </w:r>
      <w:hyperlink r:id="rId11">
        <w:r w:rsidR="00ED6D7F" w:rsidRPr="00A02052">
          <w:t>Указом</w:t>
        </w:r>
      </w:hyperlink>
      <w:r w:rsidR="00ED6D7F" w:rsidRPr="00A02052">
        <w:t xml:space="preserve"> Президента Российской Федерации от 24.12.2014 № 808 «Об утверждении Основ государственной культурной политики»;</w:t>
      </w:r>
    </w:p>
    <w:p w:rsidR="00ED6D7F" w:rsidRPr="00A02052" w:rsidRDefault="008E16D7" w:rsidP="00A02052">
      <w:pPr>
        <w:widowControl w:val="0"/>
        <w:autoSpaceDE w:val="0"/>
        <w:autoSpaceDN w:val="0"/>
        <w:ind w:firstLine="709"/>
        <w:jc w:val="both"/>
      </w:pPr>
      <w:r>
        <w:t>-</w:t>
      </w:r>
      <w:r w:rsidR="00ED6D7F" w:rsidRPr="00A02052">
        <w:t xml:space="preserve">Указом Президента Российской Федерации от </w:t>
      </w:r>
      <w:r w:rsidR="00ED6D7F" w:rsidRPr="00A02052">
        <w:rPr>
          <w:bCs/>
        </w:rPr>
        <w:t>07.05.2024г. № 309 «</w:t>
      </w:r>
      <w:r w:rsidR="00ED6D7F" w:rsidRPr="00A02052">
        <w:t>О национальных целях развития Российской Федерации на период до 2030 года и на перспективу до 2036 года»</w:t>
      </w:r>
      <w:r w:rsidR="009667F0" w:rsidRPr="00A02052">
        <w:t>;</w:t>
      </w:r>
    </w:p>
    <w:p w:rsidR="00ED6D7F" w:rsidRPr="00A02052" w:rsidRDefault="008E16D7" w:rsidP="00A02052">
      <w:pPr>
        <w:widowControl w:val="0"/>
        <w:autoSpaceDE w:val="0"/>
        <w:autoSpaceDN w:val="0"/>
        <w:ind w:firstLine="709"/>
        <w:jc w:val="both"/>
      </w:pPr>
      <w:r>
        <w:t>-</w:t>
      </w:r>
      <w:hyperlink r:id="rId12">
        <w:r w:rsidR="00ED6D7F" w:rsidRPr="00A02052">
          <w:t>Указом</w:t>
        </w:r>
      </w:hyperlink>
      <w:r w:rsidR="00ED6D7F" w:rsidRPr="00A02052">
        <w:t xml:space="preserve"> Президента Российской Федерации от 02.07.2021 № 400 «О Стратегии национальной безопасности Российской Федерации»;</w:t>
      </w:r>
    </w:p>
    <w:p w:rsidR="009667F0" w:rsidRPr="00A02052" w:rsidRDefault="008E16D7" w:rsidP="00A02052">
      <w:pPr>
        <w:widowControl w:val="0"/>
        <w:autoSpaceDE w:val="0"/>
        <w:autoSpaceDN w:val="0"/>
        <w:ind w:firstLine="709"/>
        <w:jc w:val="both"/>
      </w:pPr>
      <w:r>
        <w:t>-</w:t>
      </w:r>
      <w:r w:rsidR="009667F0" w:rsidRPr="00A02052">
        <w:t>Постановлением Правительства Российской Федерации от 15.04.2014 №</w:t>
      </w:r>
      <w:r w:rsidR="00415941" w:rsidRPr="00A02052">
        <w:t xml:space="preserve"> 317 «Об утверждении государственной программы Российской Федерации «Развитие культуры»;</w:t>
      </w:r>
    </w:p>
    <w:p w:rsidR="00415941" w:rsidRPr="00A02052" w:rsidRDefault="008E16D7" w:rsidP="00A02052">
      <w:pPr>
        <w:widowControl w:val="0"/>
        <w:autoSpaceDE w:val="0"/>
        <w:autoSpaceDN w:val="0"/>
        <w:ind w:firstLine="709"/>
        <w:jc w:val="both"/>
      </w:pPr>
      <w:r>
        <w:t>-</w:t>
      </w:r>
      <w:r w:rsidR="00415941" w:rsidRPr="00A02052">
        <w:t>Постановлением Правительства Российской Федерации от 29.12.2016 № 1532 (ред. от 13.12.2024) «Об утверждении государственной программы Российской Федерации «Реализация государственной национальной политики»;</w:t>
      </w:r>
    </w:p>
    <w:p w:rsidR="00415941" w:rsidRPr="00A02052" w:rsidRDefault="008E16D7" w:rsidP="00A02052">
      <w:pPr>
        <w:widowControl w:val="0"/>
        <w:autoSpaceDE w:val="0"/>
        <w:autoSpaceDN w:val="0"/>
        <w:ind w:firstLine="709"/>
        <w:jc w:val="both"/>
      </w:pPr>
      <w:r>
        <w:t>-</w:t>
      </w:r>
      <w:hyperlink r:id="rId13">
        <w:r w:rsidR="00415941" w:rsidRPr="00A02052">
          <w:t>Стратегией</w:t>
        </w:r>
      </w:hyperlink>
      <w:r w:rsidR="00415941" w:rsidRPr="00A02052">
        <w:t xml:space="preserve"> государственной культурной </w:t>
      </w:r>
      <w:proofErr w:type="gramStart"/>
      <w:r w:rsidR="00415941" w:rsidRPr="00A02052">
        <w:t>политики на период</w:t>
      </w:r>
      <w:proofErr w:type="gramEnd"/>
      <w:r w:rsidR="00415941" w:rsidRPr="00A02052">
        <w:t xml:space="preserve"> до 2030 года, утвержденной распоряжением Правительства Российской Федерации от </w:t>
      </w:r>
      <w:r w:rsidR="00415941" w:rsidRPr="00A02052">
        <w:rPr>
          <w:rFonts w:eastAsia="NSimSun"/>
          <w:bCs/>
          <w:lang w:eastAsia="zh-CN"/>
        </w:rPr>
        <w:t>11.09.2024 N 2501-р</w:t>
      </w:r>
      <w:r w:rsidR="00415941" w:rsidRPr="00A02052">
        <w:t>;</w:t>
      </w:r>
    </w:p>
    <w:p w:rsidR="00415941" w:rsidRPr="00A02052" w:rsidRDefault="008E16D7" w:rsidP="00A02052">
      <w:pPr>
        <w:widowControl w:val="0"/>
        <w:autoSpaceDE w:val="0"/>
        <w:autoSpaceDN w:val="0"/>
        <w:ind w:firstLine="709"/>
        <w:jc w:val="both"/>
      </w:pPr>
      <w:r>
        <w:t>-</w:t>
      </w:r>
      <w:r w:rsidR="00415941" w:rsidRPr="00A02052">
        <w:t>Законом Кемеровской области от 26.12.2018 № 122-ОЗ (ред. от 04.10.2024) «Об утверждении Стратегии социально-экономического развития Кемеровской области-Кузбасса на период до 2035 года».</w:t>
      </w:r>
    </w:p>
    <w:p w:rsidR="008E16D7" w:rsidRDefault="008E16D7">
      <w:pPr>
        <w:rPr>
          <w:rFonts w:eastAsia="NSimSun"/>
          <w:b/>
          <w:bCs/>
          <w:lang w:eastAsia="zh-CN"/>
        </w:rPr>
      </w:pPr>
      <w:r>
        <w:rPr>
          <w:rFonts w:eastAsia="NSimSun"/>
          <w:b/>
          <w:bCs/>
          <w:lang w:eastAsia="zh-CN"/>
        </w:rPr>
        <w:br w:type="page"/>
      </w:r>
    </w:p>
    <w:p w:rsidR="007B534D" w:rsidRPr="008E16D7" w:rsidRDefault="007B534D" w:rsidP="008E16D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8E16D7">
        <w:rPr>
          <w:b/>
        </w:rPr>
        <w:lastRenderedPageBreak/>
        <w:t>Сведения о взаимосвязи со стратегическими приоритетами, целя</w:t>
      </w:r>
      <w:r w:rsidR="00B74AF0" w:rsidRPr="008E16D7">
        <w:rPr>
          <w:b/>
        </w:rPr>
        <w:t xml:space="preserve">ми и </w:t>
      </w:r>
      <w:r w:rsidRPr="008E16D7">
        <w:rPr>
          <w:b/>
        </w:rPr>
        <w:t xml:space="preserve">показателями государственных программ </w:t>
      </w:r>
      <w:r w:rsidR="00E70522" w:rsidRPr="008E16D7">
        <w:rPr>
          <w:b/>
        </w:rPr>
        <w:t xml:space="preserve">Российской Федерации, </w:t>
      </w:r>
      <w:r w:rsidRPr="008E16D7">
        <w:rPr>
          <w:b/>
        </w:rPr>
        <w:t xml:space="preserve">Кемеровской области </w:t>
      </w:r>
      <w:r w:rsidR="002E513A" w:rsidRPr="008E16D7">
        <w:rPr>
          <w:b/>
        </w:rPr>
        <w:t>–</w:t>
      </w:r>
      <w:r w:rsidRPr="008E16D7">
        <w:rPr>
          <w:b/>
        </w:rPr>
        <w:t xml:space="preserve"> Кузбасса</w:t>
      </w:r>
      <w:r w:rsidR="002E513A" w:rsidRPr="008E16D7">
        <w:rPr>
          <w:b/>
        </w:rPr>
        <w:t xml:space="preserve"> Юргинского муниципального округа</w:t>
      </w:r>
    </w:p>
    <w:p w:rsidR="007B534D" w:rsidRPr="008E16D7" w:rsidRDefault="007B534D" w:rsidP="008E16D7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47053E" w:rsidRPr="00A02052" w:rsidRDefault="00F62B45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>В Муниципальной программе «</w:t>
      </w:r>
      <w:r w:rsidR="0066687F" w:rsidRPr="00A02052">
        <w:t>Сохранение</w:t>
      </w:r>
      <w:r w:rsidR="002E513A" w:rsidRPr="00A02052">
        <w:t>,</w:t>
      </w:r>
      <w:r w:rsidR="0066687F" w:rsidRPr="00A02052">
        <w:t xml:space="preserve"> развитие культуры и национальной политики в Юргинском муниципальном округе</w:t>
      </w:r>
      <w:r w:rsidRPr="00A02052">
        <w:t xml:space="preserve"> на 2026 год и на плановый период 2027 и 2028 годов» отражена взаимосвязь с целями и показателями Г</w:t>
      </w:r>
      <w:r w:rsidRPr="00A02052">
        <w:rPr>
          <w:bCs/>
        </w:rPr>
        <w:t>осударственной программы Кемеровской области –</w:t>
      </w:r>
      <w:r w:rsidRPr="00A02052">
        <w:t xml:space="preserve"> </w:t>
      </w:r>
      <w:r w:rsidRPr="00A02052">
        <w:rPr>
          <w:bCs/>
        </w:rPr>
        <w:t>Кузбасса «Культура Кузбасса</w:t>
      </w:r>
      <w:r w:rsidRPr="00A02052">
        <w:t>», утвержденной постановлением Правительства Кемеровской</w:t>
      </w:r>
      <w:r w:rsidR="002E513A" w:rsidRPr="00A02052">
        <w:t xml:space="preserve"> области-Кузбасса от 27.10.2023</w:t>
      </w:r>
      <w:r w:rsidRPr="00A02052">
        <w:t xml:space="preserve"> №702. </w:t>
      </w:r>
    </w:p>
    <w:p w:rsidR="00F62B45" w:rsidRPr="00A02052" w:rsidRDefault="00F62B45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 xml:space="preserve">Основными целями </w:t>
      </w:r>
      <w:r w:rsidR="0047053E" w:rsidRPr="00A02052">
        <w:t>Г</w:t>
      </w:r>
      <w:r w:rsidR="0047053E" w:rsidRPr="00A02052">
        <w:rPr>
          <w:bCs/>
        </w:rPr>
        <w:t>осударственной программы Кемеровской области –</w:t>
      </w:r>
      <w:r w:rsidR="0047053E" w:rsidRPr="00A02052">
        <w:t xml:space="preserve"> </w:t>
      </w:r>
      <w:r w:rsidR="0047053E" w:rsidRPr="00A02052">
        <w:rPr>
          <w:bCs/>
        </w:rPr>
        <w:t>Кузбасса «Культура Кузбасса</w:t>
      </w:r>
      <w:r w:rsidR="0047053E" w:rsidRPr="00A02052">
        <w:t xml:space="preserve">» в сфере культуры </w:t>
      </w:r>
      <w:r w:rsidRPr="00A02052">
        <w:t xml:space="preserve">определены: </w:t>
      </w:r>
    </w:p>
    <w:p w:rsidR="0047053E" w:rsidRPr="00A02052" w:rsidRDefault="0047053E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 xml:space="preserve">- </w:t>
      </w:r>
      <w:r w:rsidR="002E513A" w:rsidRPr="00A02052">
        <w:t>п</w:t>
      </w:r>
      <w:r w:rsidRPr="00A02052">
        <w:t>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культуры, до 79,5 процента к концу 2030 года</w:t>
      </w:r>
      <w:r w:rsidR="009B261C" w:rsidRPr="00A02052">
        <w:t>;</w:t>
      </w:r>
    </w:p>
    <w:p w:rsidR="0047053E" w:rsidRPr="00A02052" w:rsidRDefault="0047053E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 xml:space="preserve">- </w:t>
      </w:r>
      <w:r w:rsidR="002E513A" w:rsidRPr="00A02052">
        <w:t>у</w:t>
      </w:r>
      <w:r w:rsidRPr="00A02052">
        <w:t xml:space="preserve">величение числа посещений организаций культуры до 111,4 </w:t>
      </w:r>
      <w:proofErr w:type="gramStart"/>
      <w:r w:rsidRPr="00A02052">
        <w:t>млн</w:t>
      </w:r>
      <w:proofErr w:type="gramEnd"/>
      <w:r w:rsidRPr="00A02052">
        <w:t xml:space="preserve"> единиц в год к концу 2030 года</w:t>
      </w:r>
      <w:r w:rsidR="009B261C" w:rsidRPr="00A02052">
        <w:t>;</w:t>
      </w:r>
    </w:p>
    <w:p w:rsidR="0047053E" w:rsidRPr="00A02052" w:rsidRDefault="0047053E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 xml:space="preserve">- </w:t>
      </w:r>
      <w:r w:rsidR="002E513A" w:rsidRPr="00A02052">
        <w:t>п</w:t>
      </w:r>
      <w:r w:rsidRPr="00A02052">
        <w:t>овышение вовлеченности граждан в деятельность в сфере культуры, в том числе поддержка к концу 2030 года не менее 161 творческой инициативы и проекта</w:t>
      </w:r>
      <w:r w:rsidR="009B261C" w:rsidRPr="00A02052">
        <w:t>;</w:t>
      </w:r>
    </w:p>
    <w:p w:rsidR="0047053E" w:rsidRPr="00A02052" w:rsidRDefault="0047053E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 xml:space="preserve">- </w:t>
      </w:r>
      <w:r w:rsidR="002E513A" w:rsidRPr="00A02052">
        <w:t>у</w:t>
      </w:r>
      <w:r w:rsidRPr="00A02052">
        <w:t>величение числа обращений к цифровым ресурсам в сфере культуры до 14,1 млн</w:t>
      </w:r>
      <w:r w:rsidR="009B261C" w:rsidRPr="00A02052">
        <w:t>.</w:t>
      </w:r>
      <w:r w:rsidRPr="00A02052">
        <w:t xml:space="preserve"> единиц в год к концу 2030 года</w:t>
      </w:r>
      <w:r w:rsidR="009B261C" w:rsidRPr="00A02052">
        <w:t>;</w:t>
      </w:r>
    </w:p>
    <w:p w:rsidR="005E778D" w:rsidRPr="00A02052" w:rsidRDefault="005E778D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>- сохранение сети ДШИ (юридических лиц);</w:t>
      </w:r>
    </w:p>
    <w:p w:rsidR="005E778D" w:rsidRPr="00A02052" w:rsidRDefault="005E778D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 xml:space="preserve">- увеличение количества мест для </w:t>
      </w:r>
      <w:proofErr w:type="gramStart"/>
      <w:r w:rsidRPr="00A02052">
        <w:t>обучения</w:t>
      </w:r>
      <w:proofErr w:type="gramEnd"/>
      <w:r w:rsidRPr="00A02052">
        <w:t xml:space="preserve"> по дополнительным общеобразовательным программам в области искусств в ДШИ.</w:t>
      </w:r>
    </w:p>
    <w:p w:rsidR="0047053E" w:rsidRPr="00A02052" w:rsidRDefault="0047053E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>Основными целями Г</w:t>
      </w:r>
      <w:r w:rsidRPr="00A02052">
        <w:rPr>
          <w:bCs/>
        </w:rPr>
        <w:t>осударственной программы Кемеровской области –</w:t>
      </w:r>
      <w:r w:rsidRPr="00A02052">
        <w:t xml:space="preserve"> </w:t>
      </w:r>
      <w:r w:rsidRPr="00A02052">
        <w:rPr>
          <w:bCs/>
        </w:rPr>
        <w:t>Кузбасса «Культура Кузбасса</w:t>
      </w:r>
      <w:r w:rsidRPr="00A02052">
        <w:t xml:space="preserve">» в сфере национальной политики  определены: </w:t>
      </w:r>
    </w:p>
    <w:p w:rsidR="0047053E" w:rsidRPr="00A02052" w:rsidRDefault="0047053E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 xml:space="preserve">- </w:t>
      </w:r>
      <w:r w:rsidR="002E513A" w:rsidRPr="00A02052">
        <w:t>у</w:t>
      </w:r>
      <w:r w:rsidRPr="00A02052">
        <w:t>крепление национального согласия, обеспечение политической и социальной стабильности, развитие демократических институтов к 2030 году</w:t>
      </w:r>
      <w:r w:rsidR="009B261C" w:rsidRPr="00A02052">
        <w:t>;</w:t>
      </w:r>
      <w:r w:rsidRPr="00A02052">
        <w:t xml:space="preserve"> </w:t>
      </w:r>
    </w:p>
    <w:p w:rsidR="0047053E" w:rsidRPr="00A02052" w:rsidRDefault="0047053E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 xml:space="preserve">- </w:t>
      </w:r>
      <w:r w:rsidR="002E513A" w:rsidRPr="00A02052">
        <w:t>у</w:t>
      </w:r>
      <w:r w:rsidRPr="00A02052">
        <w:t>крепление общероссийской гражданской идентичности и единства многонационального народа Российской Федерации (российской нации) и доведение уровня общероссийской гражданской идентичности на территории Кемеровской области – Кузбасса до 80 процентов к 2030 году</w:t>
      </w:r>
      <w:r w:rsidR="009B261C" w:rsidRPr="00A02052">
        <w:t>.</w:t>
      </w:r>
    </w:p>
    <w:p w:rsidR="0047053E" w:rsidRPr="00A02052" w:rsidRDefault="0047053E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>Муниципальной программой предусмотрен</w:t>
      </w:r>
      <w:r w:rsidR="00472A49" w:rsidRPr="00A02052">
        <w:t>ы</w:t>
      </w:r>
      <w:r w:rsidRPr="00A02052">
        <w:t xml:space="preserve"> декомпозированны</w:t>
      </w:r>
      <w:r w:rsidR="00472A49" w:rsidRPr="00A02052">
        <w:t>е</w:t>
      </w:r>
      <w:r w:rsidRPr="00A02052">
        <w:t xml:space="preserve"> с </w:t>
      </w:r>
      <w:r w:rsidR="00472A49" w:rsidRPr="00A02052">
        <w:t>Г</w:t>
      </w:r>
      <w:r w:rsidR="00472A49" w:rsidRPr="00A02052">
        <w:rPr>
          <w:bCs/>
        </w:rPr>
        <w:t>осударственной программы Кемеровской области –</w:t>
      </w:r>
      <w:r w:rsidR="00472A49" w:rsidRPr="00A02052">
        <w:t xml:space="preserve"> </w:t>
      </w:r>
      <w:r w:rsidR="00472A49" w:rsidRPr="00A02052">
        <w:rPr>
          <w:bCs/>
        </w:rPr>
        <w:t>Кузбасса «Культура Кузбасса</w:t>
      </w:r>
      <w:r w:rsidR="00472A49" w:rsidRPr="00A02052">
        <w:t>»</w:t>
      </w:r>
      <w:r w:rsidRPr="00A02052">
        <w:t xml:space="preserve"> </w:t>
      </w:r>
      <w:r w:rsidR="00472A49" w:rsidRPr="00A02052">
        <w:t>цели</w:t>
      </w:r>
      <w:r w:rsidRPr="00A02052">
        <w:t>.</w:t>
      </w:r>
    </w:p>
    <w:p w:rsidR="00472A49" w:rsidRPr="00A02052" w:rsidRDefault="00472A49" w:rsidP="00A02052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A02052">
        <w:rPr>
          <w:bCs/>
        </w:rPr>
        <w:t xml:space="preserve">- создание благоприятных условий для творческого развития личности, повышения доступности и </w:t>
      </w:r>
      <w:proofErr w:type="gramStart"/>
      <w:r w:rsidRPr="00A02052">
        <w:rPr>
          <w:bCs/>
        </w:rPr>
        <w:t>качества</w:t>
      </w:r>
      <w:proofErr w:type="gramEnd"/>
      <w:r w:rsidRPr="00A02052">
        <w:rPr>
          <w:bCs/>
        </w:rPr>
        <w:t xml:space="preserve"> культурных благ для населения Юргинского муниципального округа;</w:t>
      </w:r>
    </w:p>
    <w:p w:rsidR="00472A49" w:rsidRPr="00A02052" w:rsidRDefault="00472A49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rPr>
          <w:bCs/>
        </w:rPr>
        <w:t>- укрепление единства и согласия всех национальностей, проживающих в Юргинском муниципальном  округе, формирование гармоничных межнациональных отношений</w:t>
      </w:r>
    </w:p>
    <w:p w:rsidR="00472A49" w:rsidRPr="00A02052" w:rsidRDefault="00472A49" w:rsidP="00A02052">
      <w:pPr>
        <w:autoSpaceDE w:val="0"/>
        <w:autoSpaceDN w:val="0"/>
        <w:adjustRightInd w:val="0"/>
        <w:ind w:firstLine="709"/>
        <w:jc w:val="both"/>
        <w:outlineLvl w:val="0"/>
      </w:pPr>
      <w:r w:rsidRPr="00A02052">
        <w:t>Муниципальная программа предусматривает систему мер с соответствующим финансовым обеспечением, направленных на обеспечение достижения поставленных целей.</w:t>
      </w:r>
    </w:p>
    <w:p w:rsidR="00FF32B8" w:rsidRPr="00EB2C3B" w:rsidRDefault="00FF32B8" w:rsidP="00EB2C3B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2E513A" w:rsidRPr="00EB2C3B" w:rsidRDefault="007B534D" w:rsidP="00EB2C3B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EB2C3B">
        <w:rPr>
          <w:b/>
        </w:rPr>
        <w:t xml:space="preserve">4. </w:t>
      </w:r>
      <w:r w:rsidR="002E513A" w:rsidRPr="00EB2C3B">
        <w:rPr>
          <w:b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7B534D" w:rsidRPr="00EB2C3B" w:rsidRDefault="007B534D" w:rsidP="00EB2C3B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307D1A" w:rsidRPr="00A02052" w:rsidRDefault="002E513A" w:rsidP="00A02052">
      <w:pPr>
        <w:autoSpaceDE w:val="0"/>
        <w:autoSpaceDN w:val="0"/>
        <w:ind w:firstLine="709"/>
        <w:jc w:val="both"/>
      </w:pPr>
      <w:r w:rsidRPr="00A02052">
        <w:t>Р</w:t>
      </w:r>
      <w:r w:rsidR="00307D1A" w:rsidRPr="00A02052">
        <w:t xml:space="preserve">еализуется для достижения целей: </w:t>
      </w:r>
    </w:p>
    <w:p w:rsidR="00307D1A" w:rsidRPr="00A02052" w:rsidRDefault="00EB2C3B" w:rsidP="00A02052">
      <w:pPr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-</w:t>
      </w:r>
      <w:r w:rsidR="00307D1A" w:rsidRPr="00A02052">
        <w:rPr>
          <w:bCs/>
        </w:rPr>
        <w:t xml:space="preserve">создание благоприятных условий для творческого развития личности, повышения доступности и </w:t>
      </w:r>
      <w:proofErr w:type="gramStart"/>
      <w:r w:rsidR="00307D1A" w:rsidRPr="00A02052">
        <w:rPr>
          <w:bCs/>
        </w:rPr>
        <w:t>качества</w:t>
      </w:r>
      <w:proofErr w:type="gramEnd"/>
      <w:r w:rsidR="00307D1A" w:rsidRPr="00A02052">
        <w:rPr>
          <w:bCs/>
        </w:rPr>
        <w:t xml:space="preserve"> культурных благ для населения Юргинского муниципального округа;</w:t>
      </w:r>
    </w:p>
    <w:p w:rsidR="00307D1A" w:rsidRPr="00A02052" w:rsidRDefault="00EB2C3B" w:rsidP="00A02052">
      <w:pPr>
        <w:autoSpaceDE w:val="0"/>
        <w:autoSpaceDN w:val="0"/>
        <w:ind w:firstLine="709"/>
        <w:jc w:val="both"/>
      </w:pPr>
      <w:r>
        <w:rPr>
          <w:bCs/>
        </w:rPr>
        <w:lastRenderedPageBreak/>
        <w:t>-</w:t>
      </w:r>
      <w:r w:rsidR="00307D1A" w:rsidRPr="00A02052">
        <w:rPr>
          <w:bCs/>
        </w:rPr>
        <w:t>укрепление единства и согласия всех национальностей, проживающих в Юргинском муниципальном округе, формирование гармоничных межнациональных отношений</w:t>
      </w:r>
      <w:r w:rsidR="00307D1A" w:rsidRPr="00A02052">
        <w:t xml:space="preserve">. </w:t>
      </w:r>
    </w:p>
    <w:p w:rsidR="00307D1A" w:rsidRPr="00A02052" w:rsidRDefault="00307D1A" w:rsidP="00A02052">
      <w:pPr>
        <w:autoSpaceDE w:val="0"/>
        <w:autoSpaceDN w:val="0"/>
        <w:ind w:firstLine="709"/>
        <w:jc w:val="both"/>
      </w:pPr>
      <w:r w:rsidRPr="00A02052">
        <w:t xml:space="preserve">Для достижения целей </w:t>
      </w:r>
      <w:r w:rsidR="00615FD2" w:rsidRPr="00A02052">
        <w:t>муниципальной программы необходимо решение</w:t>
      </w:r>
      <w:r w:rsidRPr="00A02052">
        <w:t xml:space="preserve"> следующи</w:t>
      </w:r>
      <w:r w:rsidR="00615FD2" w:rsidRPr="00A02052">
        <w:t>х</w:t>
      </w:r>
      <w:r w:rsidRPr="00A02052">
        <w:t xml:space="preserve"> задач: </w:t>
      </w:r>
    </w:p>
    <w:p w:rsidR="00307D1A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повышение качества и увеличение числа оказываемых услуг населению в сфере культурно-досуговой деятельности;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совершенствование деятельности библиотек как информационных, культурных и образовательных центров для различных категорий населения;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увеличение числа детей охваченных дополнительными образовательными программами в области культуры и искусства;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обеспечение деятельности органов муниципальной власти в сфере культуры и национальной политики;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осуществление профилактики терроризма, защита жизни и здоровья людей, а также сохранность имущества;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организация комплексного обслуживания зданий, помещений и сооружений учреждений культуры;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округа.</w:t>
      </w:r>
    </w:p>
    <w:p w:rsidR="00307D1A" w:rsidRPr="00A02052" w:rsidRDefault="00307D1A" w:rsidP="00A02052">
      <w:pPr>
        <w:autoSpaceDE w:val="0"/>
        <w:autoSpaceDN w:val="0"/>
        <w:ind w:firstLine="709"/>
        <w:jc w:val="both"/>
      </w:pPr>
      <w:r w:rsidRPr="00A02052">
        <w:t>Решение поставленн</w:t>
      </w:r>
      <w:r w:rsidR="008F0B67" w:rsidRPr="00A02052">
        <w:t>ых</w:t>
      </w:r>
      <w:r w:rsidRPr="00A02052">
        <w:t xml:space="preserve"> задач достигается за счет выполнения следующих показателей: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-к</w:t>
      </w:r>
      <w:r w:rsidR="008F0B67" w:rsidRPr="00A02052">
        <w:t>оличество проведенных культурно-досуговых мероприятий</w:t>
      </w:r>
      <w:r>
        <w:t>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количество посетителей культурно-досуговых мероприятий;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количество участников клубных формирований;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количество посещений библиотек;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количество проведенных мероприятий;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количество справок и консультаций, предоставленных посетителям библиотек;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количество посетителей музея;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количество экспонатов, внесенных в государственный каталог;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охват детей до 18 лет программами дополнительного образования;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количество участников в областных, межрегиональных конкурсах, учащимися учреждений дополнительного образования;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8F0B67" w:rsidRPr="00A02052">
        <w:t>доля учащихся получающих Губернаторскую стипендию от общего числа обучающихся;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B10952" w:rsidRPr="00A02052">
        <w:t>д</w:t>
      </w:r>
      <w:r w:rsidR="008F0B67" w:rsidRPr="00A02052">
        <w:t>оля выпускников, поступивших в СУЗы и ВУЗы культуры от общего количества выпускников школ</w:t>
      </w:r>
      <w:r w:rsidR="00B10952" w:rsidRPr="00A02052">
        <w:t>;</w:t>
      </w:r>
    </w:p>
    <w:p w:rsidR="00E82055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725514" w:rsidRPr="00A02052">
        <w:t>доля учащихся, обучающихся по предпрофессиональной программе;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B10952" w:rsidRPr="00A02052">
        <w:t>д</w:t>
      </w:r>
      <w:r w:rsidR="008F0B67" w:rsidRPr="00A02052">
        <w:t>оля расходов на обеспечение функций Управления культуры, молодежной политики и спорта от запланированных лимитов бюджетных средств на отчетный финансовый год</w:t>
      </w:r>
      <w:r w:rsidR="00B10952" w:rsidRPr="00A02052">
        <w:t>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B10952" w:rsidRPr="00A02052">
        <w:t>н</w:t>
      </w:r>
      <w:r w:rsidR="008F0B67" w:rsidRPr="00A02052">
        <w:t>езависимая оценка качества оказания услуг муниципальными ор</w:t>
      </w:r>
      <w:r w:rsidR="00B10952" w:rsidRPr="00A02052">
        <w:t>ганизациями в сфере культуры;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B10952" w:rsidRPr="00A02052">
        <w:t>к</w:t>
      </w:r>
      <w:r w:rsidR="008F0B67" w:rsidRPr="00A02052">
        <w:t>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</w:r>
      <w:r w:rsidR="00B10952" w:rsidRPr="00A02052">
        <w:t>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B10952" w:rsidRPr="00A02052">
        <w:t>д</w:t>
      </w:r>
      <w:r w:rsidR="008F0B67" w:rsidRPr="00A02052">
        <w:t>оля населения, вовлеченного в добровольческую и общественную деятельность</w:t>
      </w:r>
      <w:r w:rsidR="00B10952" w:rsidRPr="00A02052">
        <w:t>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B10952" w:rsidRPr="00A02052">
        <w:t>о</w:t>
      </w:r>
      <w:r w:rsidR="008F0B67" w:rsidRPr="00A02052">
        <w:t>беспечение бухгалтерского обслуживания муниципальных учреждений культуры</w:t>
      </w:r>
      <w:r w:rsidR="00B10952" w:rsidRPr="00A02052">
        <w:t>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lastRenderedPageBreak/>
        <w:t>-</w:t>
      </w:r>
      <w:r w:rsidR="00B10952" w:rsidRPr="00A02052">
        <w:t>д</w:t>
      </w:r>
      <w:r w:rsidR="008F0B67" w:rsidRPr="00A02052">
        <w:t>оля обеспеченности антитеррористической защищенности и пожарной безопасности объектов культуры</w:t>
      </w:r>
      <w:r w:rsidR="00B10952" w:rsidRPr="00A02052">
        <w:t>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B10952" w:rsidRPr="00A02052">
        <w:t>о</w:t>
      </w:r>
      <w:r w:rsidR="008F0B67" w:rsidRPr="00A02052">
        <w:t>беспечение обслуживания учреждений культуры</w:t>
      </w:r>
      <w:r w:rsidR="00B10952" w:rsidRPr="00A02052">
        <w:t>;</w:t>
      </w:r>
    </w:p>
    <w:p w:rsidR="00904881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904881" w:rsidRPr="00A02052">
        <w:t>доля расходов на обеспечение функций работников учреждений культуры и дополнительного образования в сфере культуры от запланированных лимитов бюджетных средств;</w:t>
      </w:r>
    </w:p>
    <w:p w:rsidR="008F0B67" w:rsidRPr="00A02052" w:rsidRDefault="00EB2C3B" w:rsidP="00A02052">
      <w:pPr>
        <w:autoSpaceDE w:val="0"/>
        <w:autoSpaceDN w:val="0"/>
        <w:ind w:firstLine="709"/>
        <w:jc w:val="both"/>
      </w:pPr>
      <w:r>
        <w:t>-</w:t>
      </w:r>
      <w:r w:rsidR="00904881" w:rsidRPr="00A02052">
        <w:t>на отчетный финансовый год</w:t>
      </w:r>
      <w:r w:rsidR="00B10952" w:rsidRPr="00A02052">
        <w:t>;</w:t>
      </w:r>
    </w:p>
    <w:p w:rsidR="00B10952" w:rsidRPr="00A02052" w:rsidRDefault="00F94410" w:rsidP="00A02052">
      <w:pPr>
        <w:autoSpaceDE w:val="0"/>
        <w:autoSpaceDN w:val="0"/>
        <w:ind w:firstLine="709"/>
        <w:jc w:val="both"/>
      </w:pPr>
      <w:r>
        <w:t>-</w:t>
      </w:r>
      <w:r w:rsidR="00B10952" w:rsidRPr="00A02052">
        <w:t>к</w:t>
      </w:r>
      <w:r w:rsidR="008F0B67" w:rsidRPr="00A02052">
        <w:t>оличество мероприятий, направленных на укрепление единства российской нации и этнокультурное развитие народов Юргинского муниципального округа</w:t>
      </w:r>
      <w:r w:rsidR="00B10952" w:rsidRPr="00A02052">
        <w:t>.</w:t>
      </w:r>
    </w:p>
    <w:p w:rsidR="00B10952" w:rsidRPr="00F94410" w:rsidRDefault="00B10952" w:rsidP="00F94410">
      <w:pPr>
        <w:autoSpaceDE w:val="0"/>
        <w:autoSpaceDN w:val="0"/>
        <w:ind w:firstLine="709"/>
        <w:jc w:val="center"/>
        <w:rPr>
          <w:b/>
        </w:rPr>
      </w:pPr>
    </w:p>
    <w:p w:rsidR="00415941" w:rsidRPr="00F94410" w:rsidRDefault="006001C3" w:rsidP="00F94410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F94410">
        <w:rPr>
          <w:b/>
        </w:rPr>
        <w:t>Паспорт</w:t>
      </w:r>
    </w:p>
    <w:p w:rsidR="00D659A2" w:rsidRPr="00F94410" w:rsidRDefault="00D659A2" w:rsidP="00F94410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F94410">
        <w:rPr>
          <w:b/>
        </w:rPr>
        <w:t>муниципальной программы</w:t>
      </w:r>
      <w:r w:rsidR="00415941" w:rsidRPr="00F94410">
        <w:rPr>
          <w:b/>
        </w:rPr>
        <w:t xml:space="preserve"> </w:t>
      </w:r>
      <w:r w:rsidRPr="00F94410">
        <w:rPr>
          <w:b/>
        </w:rPr>
        <w:t>«</w:t>
      </w:r>
      <w:r w:rsidR="0066687F" w:rsidRPr="00F94410">
        <w:rPr>
          <w:b/>
        </w:rPr>
        <w:t>Сохранение</w:t>
      </w:r>
      <w:r w:rsidR="002E513A" w:rsidRPr="00F94410">
        <w:rPr>
          <w:b/>
        </w:rPr>
        <w:t>,</w:t>
      </w:r>
      <w:r w:rsidR="0066687F" w:rsidRPr="00F94410">
        <w:rPr>
          <w:b/>
        </w:rPr>
        <w:t xml:space="preserve"> развитие культуры и национальной политики в Юргинском муниципальном округе</w:t>
      </w:r>
      <w:r w:rsidR="006C53C1" w:rsidRPr="00F94410">
        <w:rPr>
          <w:b/>
        </w:rPr>
        <w:t xml:space="preserve"> </w:t>
      </w:r>
      <w:r w:rsidR="00F31BC0" w:rsidRPr="00F94410">
        <w:rPr>
          <w:b/>
        </w:rPr>
        <w:t>на 202</w:t>
      </w:r>
      <w:r w:rsidR="00584F2F" w:rsidRPr="00F94410">
        <w:rPr>
          <w:b/>
        </w:rPr>
        <w:t>6</w:t>
      </w:r>
      <w:r w:rsidR="00F31BC0" w:rsidRPr="00F94410">
        <w:rPr>
          <w:b/>
        </w:rPr>
        <w:t xml:space="preserve"> год и на плановый период 202</w:t>
      </w:r>
      <w:r w:rsidR="00584F2F" w:rsidRPr="00F94410">
        <w:rPr>
          <w:b/>
        </w:rPr>
        <w:t>7</w:t>
      </w:r>
      <w:r w:rsidR="00F31BC0" w:rsidRPr="00F94410">
        <w:rPr>
          <w:b/>
        </w:rPr>
        <w:t xml:space="preserve"> и 202</w:t>
      </w:r>
      <w:r w:rsidR="00584F2F" w:rsidRPr="00F94410">
        <w:rPr>
          <w:b/>
        </w:rPr>
        <w:t>8</w:t>
      </w:r>
      <w:r w:rsidR="00F31BC0" w:rsidRPr="00F94410">
        <w:rPr>
          <w:b/>
        </w:rPr>
        <w:t xml:space="preserve"> годов</w:t>
      </w:r>
      <w:r w:rsidR="002E513A" w:rsidRPr="00F94410">
        <w:rPr>
          <w:b/>
        </w:rPr>
        <w:t>»</w:t>
      </w:r>
    </w:p>
    <w:p w:rsidR="00CB2E89" w:rsidRPr="00F94410" w:rsidRDefault="00CB2E89" w:rsidP="00F94410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793A1C" w:rsidRPr="00F94410" w:rsidRDefault="00793A1C" w:rsidP="00F94410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F94410">
        <w:rPr>
          <w:b/>
        </w:rPr>
        <w:t>Основные положения</w:t>
      </w:r>
    </w:p>
    <w:p w:rsidR="00793A1C" w:rsidRPr="00F94410" w:rsidRDefault="00793A1C" w:rsidP="00F94410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tbl>
      <w:tblPr>
        <w:tblStyle w:val="21"/>
        <w:tblW w:w="5000" w:type="pct"/>
        <w:jc w:val="center"/>
        <w:tblLook w:val="04A0" w:firstRow="1" w:lastRow="0" w:firstColumn="1" w:lastColumn="0" w:noHBand="0" w:noVBand="1"/>
      </w:tblPr>
      <w:tblGrid>
        <w:gridCol w:w="4724"/>
        <w:gridCol w:w="4846"/>
      </w:tblGrid>
      <w:tr w:rsidR="001F5DC2" w:rsidRPr="00F94410" w:rsidTr="00F94410">
        <w:trPr>
          <w:jc w:val="center"/>
        </w:trPr>
        <w:tc>
          <w:tcPr>
            <w:tcW w:w="4724" w:type="dxa"/>
          </w:tcPr>
          <w:p w:rsidR="00793A1C" w:rsidRPr="00F94410" w:rsidRDefault="00793A1C" w:rsidP="00F9441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rPr>
                <w:lang w:val="en-GB"/>
              </w:rPr>
              <w:t>Курато</w:t>
            </w:r>
            <w:r w:rsidRPr="00F94410">
              <w:t xml:space="preserve">р </w:t>
            </w:r>
            <w:r w:rsidRPr="00F94410">
              <w:rPr>
                <w:spacing w:val="-5"/>
              </w:rPr>
              <w:t xml:space="preserve">муниципальной </w:t>
            </w:r>
            <w:r w:rsidRPr="00F94410">
              <w:rPr>
                <w:lang w:val="en-GB"/>
              </w:rPr>
              <w:t>программы</w:t>
            </w:r>
          </w:p>
        </w:tc>
        <w:tc>
          <w:tcPr>
            <w:tcW w:w="4846" w:type="dxa"/>
          </w:tcPr>
          <w:p w:rsidR="00793A1C" w:rsidRPr="00F94410" w:rsidRDefault="009B261C" w:rsidP="00F9441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F94410">
              <w:t>Либец К.А.</w:t>
            </w:r>
            <w:r w:rsidR="00F2363F" w:rsidRPr="00F94410">
              <w:t xml:space="preserve"> </w:t>
            </w:r>
            <w:r w:rsidR="00F94410" w:rsidRPr="00F94410">
              <w:t>–</w:t>
            </w:r>
            <w:r w:rsidR="00F2363F" w:rsidRPr="00F94410">
              <w:t xml:space="preserve"> </w:t>
            </w:r>
            <w:r w:rsidR="00F94410" w:rsidRPr="00F94410">
              <w:t xml:space="preserve">первый заместитель главы </w:t>
            </w:r>
            <w:r w:rsidR="00F2363F" w:rsidRPr="00F94410">
              <w:t xml:space="preserve">Юргинского муниципального округа по </w:t>
            </w:r>
            <w:r w:rsidRPr="00F94410">
              <w:t>экономическим вопросам, транспорту и связ</w:t>
            </w:r>
            <w:r w:rsidR="00C17670" w:rsidRPr="00F94410">
              <w:t>и</w:t>
            </w:r>
          </w:p>
        </w:tc>
      </w:tr>
      <w:tr w:rsidR="001F5DC2" w:rsidRPr="00F94410" w:rsidTr="00F94410">
        <w:trPr>
          <w:jc w:val="center"/>
        </w:trPr>
        <w:tc>
          <w:tcPr>
            <w:tcW w:w="4724" w:type="dxa"/>
          </w:tcPr>
          <w:p w:rsidR="00793A1C" w:rsidRPr="00F94410" w:rsidRDefault="00793A1C" w:rsidP="00F9441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Ответственный</w:t>
            </w:r>
            <w:r w:rsidRPr="00F94410">
              <w:rPr>
                <w:spacing w:val="-6"/>
              </w:rPr>
              <w:t xml:space="preserve"> </w:t>
            </w:r>
            <w:r w:rsidRPr="00F94410">
              <w:t>исполнитель</w:t>
            </w:r>
            <w:r w:rsidRPr="00F94410">
              <w:rPr>
                <w:spacing w:val="-5"/>
              </w:rPr>
              <w:t xml:space="preserve"> муниципальной </w:t>
            </w:r>
            <w:r w:rsidRPr="00F94410">
              <w:t>программы</w:t>
            </w:r>
          </w:p>
        </w:tc>
        <w:tc>
          <w:tcPr>
            <w:tcW w:w="4846" w:type="dxa"/>
          </w:tcPr>
          <w:p w:rsidR="00793A1C" w:rsidRPr="00F94410" w:rsidRDefault="00793A1C" w:rsidP="00F9441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F94410">
              <w:t>Сухарева Елена Юрьевна – начальник Управления культуры, молодежной политики и спорта администрации Юргинского муниципального округа</w:t>
            </w:r>
          </w:p>
        </w:tc>
      </w:tr>
      <w:tr w:rsidR="001F5DC2" w:rsidRPr="00F94410" w:rsidTr="00F94410">
        <w:trPr>
          <w:jc w:val="center"/>
        </w:trPr>
        <w:tc>
          <w:tcPr>
            <w:tcW w:w="4724" w:type="dxa"/>
          </w:tcPr>
          <w:p w:rsidR="00793A1C" w:rsidRPr="00F94410" w:rsidRDefault="00793A1C" w:rsidP="00F9441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Период реализации муниципальной Программы</w:t>
            </w:r>
          </w:p>
        </w:tc>
        <w:tc>
          <w:tcPr>
            <w:tcW w:w="4846" w:type="dxa"/>
          </w:tcPr>
          <w:p w:rsidR="00793A1C" w:rsidRPr="00F94410" w:rsidRDefault="00793A1C" w:rsidP="00F944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94410">
              <w:t>2026-2028 год</w:t>
            </w:r>
            <w:r w:rsidR="00C17670" w:rsidRPr="00F94410">
              <w:t>ы</w:t>
            </w:r>
          </w:p>
        </w:tc>
      </w:tr>
      <w:tr w:rsidR="001F5DC2" w:rsidRPr="00F94410" w:rsidTr="00F94410">
        <w:trPr>
          <w:trHeight w:val="1218"/>
          <w:jc w:val="center"/>
        </w:trPr>
        <w:tc>
          <w:tcPr>
            <w:tcW w:w="4724" w:type="dxa"/>
            <w:vMerge w:val="restart"/>
          </w:tcPr>
          <w:p w:rsidR="0013379B" w:rsidRPr="00F94410" w:rsidRDefault="0013379B" w:rsidP="00F9441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Цели муниципальн</w:t>
            </w:r>
            <w:r w:rsidR="00C17670" w:rsidRPr="00F94410">
              <w:t>ой</w:t>
            </w:r>
            <w:r w:rsidRPr="00F94410">
              <w:t xml:space="preserve"> программы</w:t>
            </w:r>
          </w:p>
        </w:tc>
        <w:tc>
          <w:tcPr>
            <w:tcW w:w="4846" w:type="dxa"/>
          </w:tcPr>
          <w:p w:rsidR="0013379B" w:rsidRPr="00F94410" w:rsidRDefault="0013379B" w:rsidP="00F9441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94410">
              <w:t xml:space="preserve">Цель 1: </w:t>
            </w:r>
            <w:r w:rsidR="00C17670" w:rsidRPr="00F94410">
              <w:t>С</w:t>
            </w:r>
            <w:r w:rsidRPr="00F94410">
              <w:rPr>
                <w:bCs/>
              </w:rPr>
              <w:t xml:space="preserve">оздание благоприятных условий для творческого развития личности, повышения доступности и </w:t>
            </w:r>
            <w:proofErr w:type="gramStart"/>
            <w:r w:rsidRPr="00F94410">
              <w:rPr>
                <w:bCs/>
              </w:rPr>
              <w:t>качества</w:t>
            </w:r>
            <w:proofErr w:type="gramEnd"/>
            <w:r w:rsidRPr="00F94410">
              <w:rPr>
                <w:bCs/>
              </w:rPr>
              <w:t xml:space="preserve"> культурных благ для населения Юргинского муниципального округа;.</w:t>
            </w:r>
          </w:p>
        </w:tc>
      </w:tr>
      <w:tr w:rsidR="001F5DC2" w:rsidRPr="00F94410" w:rsidTr="00F94410">
        <w:trPr>
          <w:trHeight w:val="1218"/>
          <w:jc w:val="center"/>
        </w:trPr>
        <w:tc>
          <w:tcPr>
            <w:tcW w:w="4724" w:type="dxa"/>
            <w:vMerge/>
          </w:tcPr>
          <w:p w:rsidR="0013379B" w:rsidRPr="00F94410" w:rsidRDefault="0013379B" w:rsidP="00F9441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846" w:type="dxa"/>
          </w:tcPr>
          <w:p w:rsidR="0013379B" w:rsidRPr="00F94410" w:rsidRDefault="0013379B" w:rsidP="00F9441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F94410">
              <w:rPr>
                <w:bCs/>
              </w:rPr>
              <w:t xml:space="preserve">Цель 2: </w:t>
            </w:r>
            <w:r w:rsidR="00710333" w:rsidRPr="00F94410">
              <w:rPr>
                <w:bCs/>
              </w:rPr>
              <w:t>Укрепление единства и согласия всех национальностей, проживающих на территории Юргинского муниципального округа, формирование гармоничных межнациональных отношений</w:t>
            </w:r>
          </w:p>
        </w:tc>
      </w:tr>
      <w:tr w:rsidR="00F94410" w:rsidRPr="00F94410" w:rsidTr="00F94410">
        <w:trPr>
          <w:trHeight w:val="1218"/>
          <w:jc w:val="center"/>
        </w:trPr>
        <w:tc>
          <w:tcPr>
            <w:tcW w:w="4724" w:type="dxa"/>
          </w:tcPr>
          <w:p w:rsidR="00F94410" w:rsidRPr="00F94410" w:rsidRDefault="00F94410" w:rsidP="00BE1D7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rPr>
                <w:lang w:val="en-GB"/>
              </w:rPr>
              <w:t>Направления</w:t>
            </w:r>
            <w:r w:rsidRPr="00F94410">
              <w:rPr>
                <w:spacing w:val="-4"/>
                <w:lang w:val="en-GB"/>
              </w:rPr>
              <w:t xml:space="preserve"> </w:t>
            </w:r>
            <w:r w:rsidRPr="00F94410">
              <w:rPr>
                <w:lang w:val="en-GB"/>
              </w:rPr>
              <w:t>(подпрограммы)</w:t>
            </w:r>
            <w:r w:rsidRPr="00F94410">
              <w:rPr>
                <w:spacing w:val="-2"/>
                <w:lang w:val="en-GB"/>
              </w:rPr>
              <w:t xml:space="preserve"> </w:t>
            </w:r>
            <w:r w:rsidRPr="00F94410">
              <w:rPr>
                <w:spacing w:val="-2"/>
              </w:rPr>
              <w:t>муниципальной</w:t>
            </w:r>
            <w:r w:rsidRPr="00F94410">
              <w:rPr>
                <w:spacing w:val="-5"/>
                <w:lang w:val="en-GB"/>
              </w:rPr>
              <w:t xml:space="preserve"> </w:t>
            </w:r>
            <w:r w:rsidRPr="00F94410">
              <w:rPr>
                <w:lang w:val="en-GB"/>
              </w:rPr>
              <w:t>программы</w:t>
            </w:r>
            <w:r w:rsidRPr="00F94410">
              <w:t xml:space="preserve"> </w:t>
            </w:r>
          </w:p>
        </w:tc>
        <w:tc>
          <w:tcPr>
            <w:tcW w:w="4846" w:type="dxa"/>
          </w:tcPr>
          <w:p w:rsidR="00F94410" w:rsidRPr="00F94410" w:rsidRDefault="00F94410" w:rsidP="00BE1D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Подпрограмма №1 «Сохранение и развитие клубной системы»</w:t>
            </w:r>
          </w:p>
          <w:p w:rsidR="00F94410" w:rsidRPr="00F94410" w:rsidRDefault="00F94410" w:rsidP="00BE1D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Подпрограмма №2 «Сохранение и развитие библиотечной системы»</w:t>
            </w:r>
          </w:p>
          <w:p w:rsidR="00F94410" w:rsidRPr="00F94410" w:rsidRDefault="00F94410" w:rsidP="00BE1D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Подпрограмма №3 «Сохранение и развитие музейной деятельности»</w:t>
            </w:r>
          </w:p>
          <w:p w:rsidR="00F94410" w:rsidRPr="00F94410" w:rsidRDefault="00F94410" w:rsidP="00BE1D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Подпрограмма №4 «Развитие учреждений дополнительного образования»</w:t>
            </w:r>
          </w:p>
          <w:p w:rsidR="00F94410" w:rsidRPr="00F94410" w:rsidRDefault="00F94410" w:rsidP="00BE1D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Подпрограмма №5 «Содержание аппарата управления и финансовое обеспечение деятельности учреждений»</w:t>
            </w:r>
          </w:p>
          <w:p w:rsidR="00F94410" w:rsidRPr="00F94410" w:rsidRDefault="00F94410" w:rsidP="00BE1D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Подпрограмма №6 «Обеспечение пожарной и антитеррористической безопасности в учреждениях социальной сферы»</w:t>
            </w:r>
          </w:p>
          <w:p w:rsidR="00F94410" w:rsidRPr="00F94410" w:rsidRDefault="00F94410" w:rsidP="00BE1D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 xml:space="preserve">Подпрограмма №7 «Обслуживание </w:t>
            </w:r>
            <w:r w:rsidRPr="00F94410">
              <w:lastRenderedPageBreak/>
              <w:t>учреждений культуры»</w:t>
            </w:r>
          </w:p>
          <w:p w:rsidR="00F94410" w:rsidRPr="00F94410" w:rsidRDefault="00F94410" w:rsidP="00BE1D7E">
            <w:pPr>
              <w:pStyle w:val="a3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rPr>
                <w:highlight w:val="yellow"/>
              </w:rPr>
            </w:pPr>
            <w:r w:rsidRPr="00F94410">
              <w:t>Подпрограмма №8 «</w:t>
            </w:r>
            <w:r w:rsidRPr="00F94410">
              <w:rPr>
                <w:iCs/>
              </w:rPr>
              <w:t>Реализация государственной национальной политики на территории Юргинского  муниципального округа»</w:t>
            </w:r>
          </w:p>
        </w:tc>
      </w:tr>
      <w:tr w:rsidR="00F94410" w:rsidRPr="00F94410" w:rsidTr="00F94410">
        <w:trPr>
          <w:trHeight w:val="6081"/>
          <w:jc w:val="center"/>
        </w:trPr>
        <w:tc>
          <w:tcPr>
            <w:tcW w:w="4724" w:type="dxa"/>
          </w:tcPr>
          <w:p w:rsidR="00F94410" w:rsidRPr="00F94410" w:rsidRDefault="00F94410" w:rsidP="00BE1D7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4846" w:type="dxa"/>
          </w:tcPr>
          <w:p w:rsidR="00F94410" w:rsidRPr="00F94410" w:rsidRDefault="00F94410" w:rsidP="00BE1D7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Всего - 741 340,7 тыс. руб.</w:t>
            </w:r>
          </w:p>
          <w:p w:rsidR="00F94410" w:rsidRPr="00F94410" w:rsidRDefault="00F94410" w:rsidP="00BE1D7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2026 год – 243 856,0 тыс. руб.</w:t>
            </w:r>
          </w:p>
          <w:p w:rsidR="00F94410" w:rsidRPr="00F94410" w:rsidRDefault="00F94410" w:rsidP="00BE1D7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2027 год – 246 613,3 тыс. руб.</w:t>
            </w:r>
          </w:p>
          <w:p w:rsidR="00F94410" w:rsidRPr="00F94410" w:rsidRDefault="00F94410" w:rsidP="00BE1D7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F94410">
              <w:t>2028 год – 250 871,4 тыс. руб.</w:t>
            </w:r>
          </w:p>
        </w:tc>
      </w:tr>
      <w:tr w:rsidR="00FB5B3D" w:rsidRPr="00F94410" w:rsidTr="00F94410">
        <w:trPr>
          <w:jc w:val="center"/>
        </w:trPr>
        <w:tc>
          <w:tcPr>
            <w:tcW w:w="4724" w:type="dxa"/>
            <w:vMerge w:val="restart"/>
          </w:tcPr>
          <w:p w:rsidR="00FB5B3D" w:rsidRPr="00F94410" w:rsidRDefault="00FB5B3D" w:rsidP="00F944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Связь</w:t>
            </w:r>
            <w:r w:rsidRPr="00F94410">
              <w:rPr>
                <w:spacing w:val="-5"/>
              </w:rPr>
              <w:t xml:space="preserve"> </w:t>
            </w:r>
            <w:r w:rsidRPr="00F94410">
              <w:t>с</w:t>
            </w:r>
            <w:r w:rsidRPr="00F94410">
              <w:rPr>
                <w:spacing w:val="-3"/>
              </w:rPr>
              <w:t xml:space="preserve"> </w:t>
            </w:r>
            <w:r w:rsidRPr="00F94410">
              <w:t>национальными</w:t>
            </w:r>
            <w:r w:rsidRPr="00F94410">
              <w:rPr>
                <w:spacing w:val="-4"/>
              </w:rPr>
              <w:t xml:space="preserve"> </w:t>
            </w:r>
            <w:r w:rsidRPr="00F94410">
              <w:t>целями развития</w:t>
            </w:r>
            <w:r w:rsidRPr="00F94410">
              <w:rPr>
                <w:spacing w:val="-4"/>
              </w:rPr>
              <w:t xml:space="preserve"> </w:t>
            </w:r>
            <w:r w:rsidRPr="00F94410">
              <w:t>Российской</w:t>
            </w:r>
            <w:r w:rsidRPr="00F94410">
              <w:rPr>
                <w:spacing w:val="-5"/>
              </w:rPr>
              <w:t xml:space="preserve"> </w:t>
            </w:r>
            <w:r w:rsidRPr="00F94410">
              <w:t>Федерации/</w:t>
            </w:r>
            <w:r w:rsidRPr="00F94410">
              <w:rPr>
                <w:spacing w:val="-3"/>
              </w:rPr>
              <w:t xml:space="preserve"> </w:t>
            </w:r>
            <w:r w:rsidRPr="00F94410">
              <w:t xml:space="preserve"> государственной программой</w:t>
            </w:r>
            <w:r w:rsidRPr="00F94410">
              <w:rPr>
                <w:spacing w:val="-4"/>
              </w:rPr>
              <w:t xml:space="preserve"> </w:t>
            </w:r>
            <w:r w:rsidRPr="00F94410">
              <w:t>Российской Федерации, Кемеровской области – Кузбасса</w:t>
            </w:r>
          </w:p>
        </w:tc>
        <w:tc>
          <w:tcPr>
            <w:tcW w:w="4846" w:type="dxa"/>
          </w:tcPr>
          <w:p w:rsidR="00FB5B3D" w:rsidRPr="00F94410" w:rsidRDefault="00FB5B3D" w:rsidP="00F944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Национальная цель: «Реализация потенциала каждого человека, развитие его талантов, воспитание патриотичной и социально ответственной личности»/ показатель «Увеличение числа посещений культурных мероприятий в три раза по сравнению с показателем 2019 года»; /</w:t>
            </w:r>
          </w:p>
          <w:p w:rsidR="00FB5B3D" w:rsidRPr="00F94410" w:rsidRDefault="00FB5B3D" w:rsidP="00F944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 xml:space="preserve">показатель: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традиций»;/ </w:t>
            </w:r>
          </w:p>
          <w:p w:rsidR="00FB5B3D" w:rsidRPr="00F94410" w:rsidRDefault="00FB5B3D" w:rsidP="00F944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показатель: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обучающихся»;/</w:t>
            </w:r>
          </w:p>
          <w:p w:rsidR="00FB5B3D" w:rsidRPr="00F94410" w:rsidRDefault="00FB5B3D" w:rsidP="00F9441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F94410">
              <w:t xml:space="preserve">показатель: «увеличение к 2030 году доли молодых людей, вовлеченных в добровольческую и общественную </w:t>
            </w:r>
            <w:r w:rsidRPr="00F94410">
              <w:lastRenderedPageBreak/>
              <w:t>деятельность»</w:t>
            </w:r>
          </w:p>
        </w:tc>
      </w:tr>
      <w:tr w:rsidR="00FB5B3D" w:rsidRPr="00F94410" w:rsidTr="00F94410">
        <w:trPr>
          <w:trHeight w:val="2129"/>
          <w:jc w:val="center"/>
        </w:trPr>
        <w:tc>
          <w:tcPr>
            <w:tcW w:w="4724" w:type="dxa"/>
            <w:vMerge/>
          </w:tcPr>
          <w:p w:rsidR="00FB5B3D" w:rsidRPr="00F94410" w:rsidRDefault="00FB5B3D" w:rsidP="00F944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846" w:type="dxa"/>
          </w:tcPr>
          <w:p w:rsidR="00FB5B3D" w:rsidRPr="00F94410" w:rsidRDefault="00FB5B3D" w:rsidP="00F944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Национальная цель: «Укрепление общероссийской гражданской идентичности и единства многонационального народа Российской Федерации (российской нации) и доведение уровня общероссийской гражданской идентичности, на территории Кемеровской области – Кузбасса до 80 процентов к 2030 году»/ «Создание условий для воспитания гармонично развитой и социально-ответственной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      </w:r>
          </w:p>
        </w:tc>
      </w:tr>
      <w:tr w:rsidR="00FB5B3D" w:rsidRPr="00F94410" w:rsidTr="00F94410">
        <w:trPr>
          <w:jc w:val="center"/>
        </w:trPr>
        <w:tc>
          <w:tcPr>
            <w:tcW w:w="4724" w:type="dxa"/>
            <w:vMerge/>
          </w:tcPr>
          <w:p w:rsidR="00FB5B3D" w:rsidRPr="00F94410" w:rsidRDefault="00FB5B3D" w:rsidP="00F9441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846" w:type="dxa"/>
            <w:vAlign w:val="center"/>
          </w:tcPr>
          <w:p w:rsidR="00FB5B3D" w:rsidRPr="00F94410" w:rsidRDefault="00FB5B3D" w:rsidP="00F944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94410"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600668" w:rsidRPr="00FB5B3D" w:rsidRDefault="00600668" w:rsidP="00FB5B3D">
      <w:pPr>
        <w:pStyle w:val="a3"/>
        <w:autoSpaceDE w:val="0"/>
        <w:autoSpaceDN w:val="0"/>
        <w:adjustRightInd w:val="0"/>
        <w:ind w:left="0" w:firstLine="709"/>
        <w:jc w:val="center"/>
        <w:rPr>
          <w:b/>
        </w:rPr>
      </w:pPr>
    </w:p>
    <w:p w:rsidR="0096338B" w:rsidRPr="00FB5B3D" w:rsidRDefault="0096338B" w:rsidP="00FB5B3D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center"/>
        <w:rPr>
          <w:b/>
        </w:rPr>
      </w:pPr>
      <w:r w:rsidRPr="00FB5B3D">
        <w:rPr>
          <w:b/>
        </w:rPr>
        <w:t>Показатели муниципальной программы</w:t>
      </w:r>
    </w:p>
    <w:p w:rsidR="00166951" w:rsidRPr="00FB5B3D" w:rsidRDefault="00166951" w:rsidP="00FB5B3D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Style w:val="a6"/>
        <w:tblW w:w="5092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82"/>
        <w:gridCol w:w="119"/>
        <w:gridCol w:w="724"/>
        <w:gridCol w:w="101"/>
        <w:gridCol w:w="563"/>
        <w:gridCol w:w="265"/>
        <w:gridCol w:w="559"/>
        <w:gridCol w:w="129"/>
        <w:gridCol w:w="668"/>
        <w:gridCol w:w="158"/>
        <w:gridCol w:w="664"/>
        <w:gridCol w:w="25"/>
        <w:gridCol w:w="799"/>
        <w:gridCol w:w="823"/>
        <w:gridCol w:w="824"/>
        <w:gridCol w:w="824"/>
        <w:gridCol w:w="935"/>
        <w:gridCol w:w="984"/>
      </w:tblGrid>
      <w:tr w:rsidR="00424542" w:rsidRPr="00FB5B3D" w:rsidTr="00FB5B3D">
        <w:trPr>
          <w:jc w:val="center"/>
        </w:trPr>
        <w:tc>
          <w:tcPr>
            <w:tcW w:w="582" w:type="dxa"/>
            <w:vMerge w:val="restart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№</w:t>
            </w:r>
          </w:p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FB5B3D">
              <w:rPr>
                <w:sz w:val="22"/>
                <w:szCs w:val="22"/>
              </w:rPr>
              <w:t>п</w:t>
            </w:r>
            <w:proofErr w:type="gramEnd"/>
            <w:r w:rsidRPr="00FB5B3D">
              <w:rPr>
                <w:sz w:val="22"/>
                <w:szCs w:val="22"/>
              </w:rPr>
              <w:t>/п</w:t>
            </w:r>
          </w:p>
        </w:tc>
        <w:tc>
          <w:tcPr>
            <w:tcW w:w="843" w:type="dxa"/>
            <w:gridSpan w:val="2"/>
            <w:vMerge w:val="restart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Наименование</w:t>
            </w:r>
          </w:p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FB5B3D">
              <w:rPr>
                <w:sz w:val="22"/>
                <w:szCs w:val="22"/>
              </w:rPr>
              <w:t>Показателя</w:t>
            </w:r>
          </w:p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64" w:type="dxa"/>
            <w:gridSpan w:val="2"/>
            <w:vMerge w:val="restart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Уровень</w:t>
            </w:r>
          </w:p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показателя</w:t>
            </w:r>
          </w:p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Merge w:val="restart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Признак</w:t>
            </w:r>
          </w:p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возрастания/</w:t>
            </w:r>
          </w:p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убывания</w:t>
            </w:r>
          </w:p>
        </w:tc>
        <w:tc>
          <w:tcPr>
            <w:tcW w:w="797" w:type="dxa"/>
            <w:gridSpan w:val="2"/>
            <w:vMerge w:val="restart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Единица</w:t>
            </w:r>
          </w:p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измерения</w:t>
            </w:r>
          </w:p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(по ОКЕИ)</w:t>
            </w:r>
          </w:p>
        </w:tc>
        <w:tc>
          <w:tcPr>
            <w:tcW w:w="822" w:type="dxa"/>
            <w:gridSpan w:val="2"/>
            <w:vMerge w:val="restart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Базовое </w:t>
            </w:r>
          </w:p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значение </w:t>
            </w:r>
          </w:p>
          <w:p w:rsidR="00516FB3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за год, предшествующий году разработки МП </w:t>
            </w:r>
            <w:r w:rsidR="00516FB3" w:rsidRPr="00FB5B3D">
              <w:rPr>
                <w:sz w:val="22"/>
                <w:szCs w:val="22"/>
              </w:rPr>
              <w:t>202</w:t>
            </w:r>
            <w:r w:rsidR="00B52E37" w:rsidRPr="00FB5B3D">
              <w:rPr>
                <w:sz w:val="22"/>
                <w:szCs w:val="22"/>
              </w:rPr>
              <w:t>5</w:t>
            </w:r>
          </w:p>
        </w:tc>
        <w:tc>
          <w:tcPr>
            <w:tcW w:w="2471" w:type="dxa"/>
            <w:gridSpan w:val="4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24" w:type="dxa"/>
            <w:vMerge w:val="restart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Документ</w:t>
            </w:r>
          </w:p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5" w:type="dxa"/>
            <w:vMerge w:val="restart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Ответственный за достижение показателя (участник МП) </w:t>
            </w:r>
          </w:p>
        </w:tc>
        <w:tc>
          <w:tcPr>
            <w:tcW w:w="984" w:type="dxa"/>
            <w:vMerge w:val="restart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Связь с показателями национальных целей </w:t>
            </w:r>
          </w:p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24542" w:rsidRPr="00FB5B3D" w:rsidTr="00FB5B3D">
        <w:trPr>
          <w:jc w:val="center"/>
        </w:trPr>
        <w:tc>
          <w:tcPr>
            <w:tcW w:w="582" w:type="dxa"/>
            <w:vMerge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vMerge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Merge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vMerge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vMerge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16FB3" w:rsidRPr="00FB5B3D" w:rsidRDefault="00516FB3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2026</w:t>
            </w:r>
          </w:p>
        </w:tc>
        <w:tc>
          <w:tcPr>
            <w:tcW w:w="823" w:type="dxa"/>
            <w:vAlign w:val="center"/>
          </w:tcPr>
          <w:p w:rsidR="00516FB3" w:rsidRPr="00FB5B3D" w:rsidRDefault="00516FB3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2027</w:t>
            </w:r>
          </w:p>
        </w:tc>
        <w:tc>
          <w:tcPr>
            <w:tcW w:w="824" w:type="dxa"/>
            <w:vAlign w:val="center"/>
          </w:tcPr>
          <w:p w:rsidR="00516FB3" w:rsidRPr="00FB5B3D" w:rsidRDefault="00516FB3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iCs/>
                <w:sz w:val="22"/>
                <w:szCs w:val="22"/>
              </w:rPr>
              <w:t>2028</w:t>
            </w:r>
          </w:p>
        </w:tc>
        <w:tc>
          <w:tcPr>
            <w:tcW w:w="824" w:type="dxa"/>
            <w:vMerge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24542" w:rsidRPr="00FB5B3D" w:rsidTr="00FB5B3D">
        <w:trPr>
          <w:jc w:val="center"/>
        </w:trPr>
        <w:tc>
          <w:tcPr>
            <w:tcW w:w="582" w:type="dxa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</w:t>
            </w:r>
          </w:p>
        </w:tc>
        <w:tc>
          <w:tcPr>
            <w:tcW w:w="843" w:type="dxa"/>
            <w:gridSpan w:val="2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2</w:t>
            </w:r>
          </w:p>
        </w:tc>
        <w:tc>
          <w:tcPr>
            <w:tcW w:w="664" w:type="dxa"/>
            <w:gridSpan w:val="2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3</w:t>
            </w:r>
          </w:p>
        </w:tc>
        <w:tc>
          <w:tcPr>
            <w:tcW w:w="824" w:type="dxa"/>
            <w:gridSpan w:val="2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  <w:gridSpan w:val="2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5</w:t>
            </w:r>
          </w:p>
        </w:tc>
        <w:tc>
          <w:tcPr>
            <w:tcW w:w="822" w:type="dxa"/>
            <w:gridSpan w:val="2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6</w:t>
            </w:r>
          </w:p>
        </w:tc>
        <w:tc>
          <w:tcPr>
            <w:tcW w:w="824" w:type="dxa"/>
            <w:gridSpan w:val="2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8</w:t>
            </w:r>
          </w:p>
        </w:tc>
        <w:tc>
          <w:tcPr>
            <w:tcW w:w="824" w:type="dxa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</w:t>
            </w:r>
          </w:p>
        </w:tc>
        <w:tc>
          <w:tcPr>
            <w:tcW w:w="824" w:type="dxa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</w:t>
            </w:r>
          </w:p>
        </w:tc>
        <w:tc>
          <w:tcPr>
            <w:tcW w:w="935" w:type="dxa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11</w:t>
            </w:r>
          </w:p>
        </w:tc>
        <w:tc>
          <w:tcPr>
            <w:tcW w:w="984" w:type="dxa"/>
          </w:tcPr>
          <w:p w:rsidR="00166951" w:rsidRPr="00FB5B3D" w:rsidRDefault="0016695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12</w:t>
            </w:r>
          </w:p>
        </w:tc>
      </w:tr>
      <w:tr w:rsidR="00424542" w:rsidRPr="00FB5B3D" w:rsidTr="00FB5B3D">
        <w:trPr>
          <w:jc w:val="center"/>
        </w:trPr>
        <w:tc>
          <w:tcPr>
            <w:tcW w:w="9746" w:type="dxa"/>
            <w:gridSpan w:val="18"/>
          </w:tcPr>
          <w:p w:rsidR="00166951" w:rsidRPr="00FB5B3D" w:rsidRDefault="00166951" w:rsidP="00FB5B3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Цель</w:t>
            </w:r>
            <w:r w:rsidR="00FB7910" w:rsidRPr="00FB5B3D">
              <w:rPr>
                <w:sz w:val="22"/>
                <w:szCs w:val="22"/>
              </w:rPr>
              <w:t xml:space="preserve"> муниципальной программы «</w:t>
            </w:r>
            <w:r w:rsidR="00B96D69" w:rsidRPr="00FB5B3D">
              <w:rPr>
                <w:bCs/>
                <w:sz w:val="22"/>
                <w:szCs w:val="22"/>
              </w:rPr>
              <w:t xml:space="preserve">Создание благоприятных условий для творческого развития личности, повышения доступности и </w:t>
            </w:r>
            <w:proofErr w:type="gramStart"/>
            <w:r w:rsidR="00B96D69" w:rsidRPr="00FB5B3D">
              <w:rPr>
                <w:bCs/>
                <w:sz w:val="22"/>
                <w:szCs w:val="22"/>
              </w:rPr>
              <w:t>качества</w:t>
            </w:r>
            <w:proofErr w:type="gramEnd"/>
            <w:r w:rsidR="00B96D69" w:rsidRPr="00FB5B3D">
              <w:rPr>
                <w:bCs/>
                <w:sz w:val="22"/>
                <w:szCs w:val="22"/>
              </w:rPr>
              <w:t xml:space="preserve"> культурных благ для населения Юргинского муниципального округа</w:t>
            </w:r>
            <w:r w:rsidR="00FB7910" w:rsidRPr="00FB5B3D">
              <w:rPr>
                <w:sz w:val="22"/>
                <w:szCs w:val="22"/>
              </w:rPr>
              <w:t>»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166951" w:rsidRPr="00FB5B3D" w:rsidRDefault="0052438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</w:tcPr>
          <w:p w:rsidR="00166951" w:rsidRPr="00FB5B3D" w:rsidRDefault="00B96D69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Количество проведенных культурно-</w:t>
            </w:r>
            <w:r w:rsidR="00D734AA" w:rsidRPr="00FB5B3D">
              <w:rPr>
                <w:sz w:val="22"/>
                <w:szCs w:val="22"/>
              </w:rPr>
              <w:t>досуговых</w:t>
            </w:r>
            <w:r w:rsidRPr="00FB5B3D"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828" w:type="dxa"/>
            <w:gridSpan w:val="2"/>
            <w:vAlign w:val="center"/>
          </w:tcPr>
          <w:p w:rsidR="00166951" w:rsidRPr="00FB5B3D" w:rsidRDefault="00CA2085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</w:t>
            </w:r>
            <w:r w:rsidR="00B96D69" w:rsidRPr="00FB5B3D">
              <w:rPr>
                <w:sz w:val="22"/>
                <w:szCs w:val="22"/>
              </w:rPr>
              <w:t>П</w:t>
            </w:r>
          </w:p>
        </w:tc>
        <w:tc>
          <w:tcPr>
            <w:tcW w:w="688" w:type="dxa"/>
            <w:gridSpan w:val="2"/>
            <w:vAlign w:val="center"/>
          </w:tcPr>
          <w:p w:rsidR="00166951" w:rsidRPr="00FB5B3D" w:rsidRDefault="00B96D69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166951" w:rsidRPr="00FB5B3D" w:rsidRDefault="00C17670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единиц</w:t>
            </w:r>
          </w:p>
        </w:tc>
        <w:tc>
          <w:tcPr>
            <w:tcW w:w="689" w:type="dxa"/>
            <w:gridSpan w:val="2"/>
            <w:vAlign w:val="center"/>
          </w:tcPr>
          <w:p w:rsidR="00166951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7612</w:t>
            </w:r>
          </w:p>
        </w:tc>
        <w:tc>
          <w:tcPr>
            <w:tcW w:w="799" w:type="dxa"/>
            <w:vAlign w:val="center"/>
          </w:tcPr>
          <w:p w:rsidR="00166951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7613</w:t>
            </w:r>
          </w:p>
        </w:tc>
        <w:tc>
          <w:tcPr>
            <w:tcW w:w="823" w:type="dxa"/>
            <w:vAlign w:val="center"/>
          </w:tcPr>
          <w:p w:rsidR="00166951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7614</w:t>
            </w:r>
          </w:p>
        </w:tc>
        <w:tc>
          <w:tcPr>
            <w:tcW w:w="824" w:type="dxa"/>
            <w:vAlign w:val="center"/>
          </w:tcPr>
          <w:p w:rsidR="00166951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7615</w:t>
            </w:r>
          </w:p>
        </w:tc>
        <w:tc>
          <w:tcPr>
            <w:tcW w:w="824" w:type="dxa"/>
            <w:vAlign w:val="center"/>
          </w:tcPr>
          <w:p w:rsidR="00C220DD" w:rsidRPr="00FB5B3D" w:rsidRDefault="00C220D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C220DD" w:rsidRPr="00FB5B3D" w:rsidRDefault="00C220D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</w:t>
            </w:r>
            <w:r w:rsidRPr="00FB5B3D">
              <w:rPr>
                <w:sz w:val="22"/>
                <w:szCs w:val="22"/>
              </w:rPr>
              <w:lastRenderedPageBreak/>
              <w:t>2023 №702</w:t>
            </w:r>
          </w:p>
          <w:p w:rsidR="00166951" w:rsidRPr="00FB5B3D" w:rsidRDefault="00C220D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  <w:r w:rsidRPr="00FB5B3D">
              <w:rPr>
                <w:sz w:val="22"/>
                <w:szCs w:val="22"/>
              </w:rPr>
              <w:t>»</w:t>
            </w:r>
          </w:p>
        </w:tc>
        <w:tc>
          <w:tcPr>
            <w:tcW w:w="935" w:type="dxa"/>
            <w:vAlign w:val="center"/>
          </w:tcPr>
          <w:p w:rsidR="00166951" w:rsidRPr="00FB5B3D" w:rsidRDefault="00C220D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МАУК «ЮМЦКС»</w:t>
            </w:r>
          </w:p>
        </w:tc>
        <w:tc>
          <w:tcPr>
            <w:tcW w:w="984" w:type="dxa"/>
            <w:vAlign w:val="center"/>
          </w:tcPr>
          <w:p w:rsidR="00166951" w:rsidRPr="00FB5B3D" w:rsidRDefault="00C220D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Увеличение числа посещений культурных мероприятий в три раза по сравнению с показат</w:t>
            </w:r>
            <w:r w:rsidRPr="00FB5B3D">
              <w:rPr>
                <w:sz w:val="22"/>
                <w:szCs w:val="22"/>
              </w:rPr>
              <w:lastRenderedPageBreak/>
              <w:t>елем 2019 года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D734AA" w:rsidRPr="00FB5B3D" w:rsidRDefault="00D734A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25" w:type="dxa"/>
            <w:gridSpan w:val="2"/>
          </w:tcPr>
          <w:p w:rsidR="00D734AA" w:rsidRPr="00FB5B3D" w:rsidRDefault="00D734AA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Количество посетителей культурно-досуговых мероприятий</w:t>
            </w:r>
          </w:p>
        </w:tc>
        <w:tc>
          <w:tcPr>
            <w:tcW w:w="828" w:type="dxa"/>
            <w:gridSpan w:val="2"/>
            <w:vAlign w:val="center"/>
          </w:tcPr>
          <w:p w:rsidR="00D734AA" w:rsidRPr="00FB5B3D" w:rsidRDefault="00CA2085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</w:t>
            </w:r>
            <w:r w:rsidR="00D734AA" w:rsidRPr="00FB5B3D">
              <w:rPr>
                <w:sz w:val="22"/>
                <w:szCs w:val="22"/>
              </w:rPr>
              <w:t>П</w:t>
            </w:r>
          </w:p>
        </w:tc>
        <w:tc>
          <w:tcPr>
            <w:tcW w:w="688" w:type="dxa"/>
            <w:gridSpan w:val="2"/>
            <w:vAlign w:val="center"/>
          </w:tcPr>
          <w:p w:rsidR="00D734AA" w:rsidRPr="00FB5B3D" w:rsidRDefault="00D734A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D734AA" w:rsidRPr="00FB5B3D" w:rsidRDefault="00D734A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че</w:t>
            </w:r>
            <w:r w:rsidR="00C17670" w:rsidRPr="00FB5B3D">
              <w:rPr>
                <w:sz w:val="22"/>
                <w:szCs w:val="22"/>
              </w:rPr>
              <w:t>ловек</w:t>
            </w:r>
          </w:p>
        </w:tc>
        <w:tc>
          <w:tcPr>
            <w:tcW w:w="689" w:type="dxa"/>
            <w:gridSpan w:val="2"/>
            <w:vAlign w:val="center"/>
          </w:tcPr>
          <w:p w:rsidR="00D734AA" w:rsidRPr="00FB5B3D" w:rsidRDefault="0094079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431947</w:t>
            </w:r>
          </w:p>
        </w:tc>
        <w:tc>
          <w:tcPr>
            <w:tcW w:w="799" w:type="dxa"/>
            <w:vAlign w:val="center"/>
          </w:tcPr>
          <w:p w:rsidR="00D734AA" w:rsidRPr="00FB5B3D" w:rsidRDefault="0094079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436266</w:t>
            </w:r>
          </w:p>
        </w:tc>
        <w:tc>
          <w:tcPr>
            <w:tcW w:w="823" w:type="dxa"/>
            <w:vAlign w:val="center"/>
          </w:tcPr>
          <w:p w:rsidR="00D734AA" w:rsidRPr="00FB5B3D" w:rsidRDefault="0094079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440628</w:t>
            </w:r>
          </w:p>
        </w:tc>
        <w:tc>
          <w:tcPr>
            <w:tcW w:w="824" w:type="dxa"/>
            <w:vAlign w:val="center"/>
          </w:tcPr>
          <w:p w:rsidR="00D734AA" w:rsidRPr="00FB5B3D" w:rsidRDefault="0094079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445034</w:t>
            </w:r>
          </w:p>
        </w:tc>
        <w:tc>
          <w:tcPr>
            <w:tcW w:w="824" w:type="dxa"/>
            <w:vAlign w:val="center"/>
          </w:tcPr>
          <w:p w:rsidR="00D734AA" w:rsidRPr="00FB5B3D" w:rsidRDefault="00D734A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D734AA" w:rsidRPr="00FB5B3D" w:rsidRDefault="00D734A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D734AA" w:rsidRPr="00FB5B3D" w:rsidRDefault="00D734A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</w:t>
            </w:r>
            <w:r w:rsidRPr="00FB5B3D">
              <w:rPr>
                <w:sz w:val="22"/>
                <w:szCs w:val="22"/>
              </w:rPr>
              <w:lastRenderedPageBreak/>
              <w:t>сса</w:t>
            </w:r>
            <w:proofErr w:type="gramEnd"/>
            <w:r w:rsidRPr="00FB5B3D">
              <w:rPr>
                <w:sz w:val="22"/>
                <w:szCs w:val="22"/>
              </w:rPr>
              <w:t>»</w:t>
            </w:r>
          </w:p>
        </w:tc>
        <w:tc>
          <w:tcPr>
            <w:tcW w:w="935" w:type="dxa"/>
            <w:vAlign w:val="center"/>
          </w:tcPr>
          <w:p w:rsidR="00D734AA" w:rsidRPr="00FB5B3D" w:rsidRDefault="00D734A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МАУК «ЮМЦКС»</w:t>
            </w:r>
          </w:p>
        </w:tc>
        <w:tc>
          <w:tcPr>
            <w:tcW w:w="984" w:type="dxa"/>
            <w:vAlign w:val="center"/>
          </w:tcPr>
          <w:p w:rsidR="00D734AA" w:rsidRPr="00FB5B3D" w:rsidRDefault="00D734A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BE1353" w:rsidRPr="00FB5B3D" w:rsidRDefault="00BE1353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25" w:type="dxa"/>
            <w:gridSpan w:val="2"/>
          </w:tcPr>
          <w:p w:rsidR="00BE1353" w:rsidRPr="00FB5B3D" w:rsidRDefault="00BE1353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828" w:type="dxa"/>
            <w:gridSpan w:val="2"/>
            <w:vAlign w:val="center"/>
          </w:tcPr>
          <w:p w:rsidR="00BE1353" w:rsidRPr="00FB5B3D" w:rsidRDefault="00CA2085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</w:t>
            </w:r>
            <w:r w:rsidR="00BE1353" w:rsidRPr="00FB5B3D">
              <w:rPr>
                <w:sz w:val="22"/>
                <w:szCs w:val="22"/>
              </w:rPr>
              <w:t>П</w:t>
            </w:r>
          </w:p>
        </w:tc>
        <w:tc>
          <w:tcPr>
            <w:tcW w:w="688" w:type="dxa"/>
            <w:gridSpan w:val="2"/>
            <w:vAlign w:val="center"/>
          </w:tcPr>
          <w:p w:rsidR="00BE1353" w:rsidRPr="00FB5B3D" w:rsidRDefault="00BE1353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BE1353" w:rsidRPr="00FB5B3D" w:rsidRDefault="00C17670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человек</w:t>
            </w:r>
          </w:p>
        </w:tc>
        <w:tc>
          <w:tcPr>
            <w:tcW w:w="689" w:type="dxa"/>
            <w:gridSpan w:val="2"/>
            <w:vAlign w:val="center"/>
          </w:tcPr>
          <w:p w:rsidR="00BE1353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40</w:t>
            </w:r>
            <w:r w:rsidR="0094079A" w:rsidRPr="00FB5B3D">
              <w:rPr>
                <w:sz w:val="22"/>
                <w:szCs w:val="22"/>
              </w:rPr>
              <w:t>0</w:t>
            </w:r>
            <w:r w:rsidRPr="00FB5B3D">
              <w:rPr>
                <w:sz w:val="22"/>
                <w:szCs w:val="22"/>
              </w:rPr>
              <w:t>8</w:t>
            </w:r>
          </w:p>
        </w:tc>
        <w:tc>
          <w:tcPr>
            <w:tcW w:w="799" w:type="dxa"/>
            <w:vAlign w:val="center"/>
          </w:tcPr>
          <w:p w:rsidR="00BE1353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40</w:t>
            </w:r>
            <w:r w:rsidR="0094079A" w:rsidRPr="00FB5B3D">
              <w:rPr>
                <w:sz w:val="22"/>
                <w:szCs w:val="22"/>
              </w:rPr>
              <w:t>0</w:t>
            </w:r>
            <w:r w:rsidRPr="00FB5B3D">
              <w:rPr>
                <w:sz w:val="22"/>
                <w:szCs w:val="22"/>
              </w:rPr>
              <w:t>8</w:t>
            </w:r>
          </w:p>
        </w:tc>
        <w:tc>
          <w:tcPr>
            <w:tcW w:w="823" w:type="dxa"/>
            <w:vAlign w:val="center"/>
          </w:tcPr>
          <w:p w:rsidR="00BE1353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40</w:t>
            </w:r>
            <w:r w:rsidR="0094079A" w:rsidRPr="00FB5B3D">
              <w:rPr>
                <w:sz w:val="22"/>
                <w:szCs w:val="22"/>
              </w:rPr>
              <w:t>0</w:t>
            </w:r>
            <w:r w:rsidRPr="00FB5B3D">
              <w:rPr>
                <w:sz w:val="22"/>
                <w:szCs w:val="22"/>
              </w:rPr>
              <w:t>8</w:t>
            </w:r>
          </w:p>
        </w:tc>
        <w:tc>
          <w:tcPr>
            <w:tcW w:w="824" w:type="dxa"/>
            <w:vAlign w:val="center"/>
          </w:tcPr>
          <w:p w:rsidR="00BE1353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40</w:t>
            </w:r>
            <w:r w:rsidR="0094079A" w:rsidRPr="00FB5B3D">
              <w:rPr>
                <w:sz w:val="22"/>
                <w:szCs w:val="22"/>
              </w:rPr>
              <w:t>0</w:t>
            </w:r>
            <w:r w:rsidRPr="00FB5B3D">
              <w:rPr>
                <w:sz w:val="22"/>
                <w:szCs w:val="22"/>
              </w:rPr>
              <w:t>8</w:t>
            </w:r>
          </w:p>
        </w:tc>
        <w:tc>
          <w:tcPr>
            <w:tcW w:w="824" w:type="dxa"/>
            <w:vAlign w:val="center"/>
          </w:tcPr>
          <w:p w:rsidR="00BE1353" w:rsidRPr="00FB5B3D" w:rsidRDefault="00BE1353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BE1353" w:rsidRPr="00FB5B3D" w:rsidRDefault="00BE1353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BE1353" w:rsidRPr="00FB5B3D" w:rsidRDefault="00BE1353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  <w:r w:rsidRPr="00FB5B3D">
              <w:rPr>
                <w:sz w:val="22"/>
                <w:szCs w:val="22"/>
              </w:rPr>
              <w:t>»</w:t>
            </w:r>
          </w:p>
        </w:tc>
        <w:tc>
          <w:tcPr>
            <w:tcW w:w="935" w:type="dxa"/>
            <w:vAlign w:val="center"/>
          </w:tcPr>
          <w:p w:rsidR="00BE1353" w:rsidRPr="00FB5B3D" w:rsidRDefault="00BE1353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МАУК «ЮМЦКС»</w:t>
            </w:r>
          </w:p>
        </w:tc>
        <w:tc>
          <w:tcPr>
            <w:tcW w:w="984" w:type="dxa"/>
            <w:vAlign w:val="center"/>
          </w:tcPr>
          <w:p w:rsidR="00BE1353" w:rsidRPr="00FB5B3D" w:rsidRDefault="00BE1353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</w:t>
            </w:r>
          </w:p>
        </w:tc>
        <w:tc>
          <w:tcPr>
            <w:tcW w:w="825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Количество посещений библиотек</w:t>
            </w:r>
          </w:p>
        </w:tc>
        <w:tc>
          <w:tcPr>
            <w:tcW w:w="82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615FD2" w:rsidRPr="00FB5B3D" w:rsidRDefault="00C17670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человек</w:t>
            </w:r>
          </w:p>
        </w:tc>
        <w:tc>
          <w:tcPr>
            <w:tcW w:w="689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179757</w:t>
            </w:r>
          </w:p>
        </w:tc>
        <w:tc>
          <w:tcPr>
            <w:tcW w:w="799" w:type="dxa"/>
            <w:vAlign w:val="center"/>
          </w:tcPr>
          <w:p w:rsidR="00615FD2" w:rsidRPr="00FB5B3D" w:rsidRDefault="00615FD2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188744</w:t>
            </w:r>
          </w:p>
        </w:tc>
        <w:tc>
          <w:tcPr>
            <w:tcW w:w="823" w:type="dxa"/>
            <w:vAlign w:val="center"/>
          </w:tcPr>
          <w:p w:rsidR="00615FD2" w:rsidRPr="00FB5B3D" w:rsidRDefault="00615FD2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198181</w:t>
            </w: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208090</w:t>
            </w: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«Об утверждении </w:t>
            </w:r>
            <w:r w:rsidRPr="00FB5B3D">
              <w:rPr>
                <w:sz w:val="22"/>
                <w:szCs w:val="22"/>
              </w:rPr>
              <w:lastRenderedPageBreak/>
              <w:t>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МАУК «Юргинский БМК»</w:t>
            </w:r>
          </w:p>
        </w:tc>
        <w:tc>
          <w:tcPr>
            <w:tcW w:w="98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Создание условий для воспитания гармонично развитой и социально ответственной личности на основе духовно-нравств</w:t>
            </w:r>
            <w:r w:rsidRPr="00FB5B3D">
              <w:rPr>
                <w:sz w:val="22"/>
                <w:szCs w:val="22"/>
              </w:rPr>
              <w:lastRenderedPageBreak/>
              <w:t>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825" w:type="dxa"/>
            <w:gridSpan w:val="2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828" w:type="dxa"/>
            <w:gridSpan w:val="2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BF7E5C" w:rsidRPr="00FB5B3D" w:rsidRDefault="00C17670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человек</w:t>
            </w:r>
          </w:p>
        </w:tc>
        <w:tc>
          <w:tcPr>
            <w:tcW w:w="689" w:type="dxa"/>
            <w:gridSpan w:val="2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FB5B3D">
              <w:rPr>
                <w:sz w:val="22"/>
                <w:szCs w:val="22"/>
                <w:lang w:val="en-US"/>
              </w:rPr>
              <w:t>3122</w:t>
            </w:r>
          </w:p>
        </w:tc>
        <w:tc>
          <w:tcPr>
            <w:tcW w:w="799" w:type="dxa"/>
            <w:vAlign w:val="center"/>
          </w:tcPr>
          <w:p w:rsidR="00BF7E5C" w:rsidRPr="00FB5B3D" w:rsidRDefault="00BF7E5C" w:rsidP="00FB5B3D">
            <w:pPr>
              <w:tabs>
                <w:tab w:val="left" w:pos="283"/>
              </w:tabs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3262</w:t>
            </w:r>
          </w:p>
        </w:tc>
        <w:tc>
          <w:tcPr>
            <w:tcW w:w="823" w:type="dxa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3398</w:t>
            </w:r>
          </w:p>
        </w:tc>
        <w:tc>
          <w:tcPr>
            <w:tcW w:w="824" w:type="dxa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3510</w:t>
            </w:r>
          </w:p>
        </w:tc>
        <w:tc>
          <w:tcPr>
            <w:tcW w:w="824" w:type="dxa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МАУК «Юргинский БМК»</w:t>
            </w:r>
          </w:p>
        </w:tc>
        <w:tc>
          <w:tcPr>
            <w:tcW w:w="984" w:type="dxa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6</w:t>
            </w:r>
          </w:p>
        </w:tc>
        <w:tc>
          <w:tcPr>
            <w:tcW w:w="825" w:type="dxa"/>
            <w:gridSpan w:val="2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Количество справок и консу</w:t>
            </w:r>
            <w:r w:rsidRPr="00FB5B3D">
              <w:rPr>
                <w:sz w:val="22"/>
                <w:szCs w:val="22"/>
              </w:rPr>
              <w:lastRenderedPageBreak/>
              <w:t>льтаций, предоставленных посетителям библиотек</w:t>
            </w:r>
          </w:p>
        </w:tc>
        <w:tc>
          <w:tcPr>
            <w:tcW w:w="828" w:type="dxa"/>
            <w:gridSpan w:val="2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ед</w:t>
            </w:r>
            <w:r w:rsidR="00C17670" w:rsidRPr="00FB5B3D">
              <w:rPr>
                <w:sz w:val="22"/>
                <w:szCs w:val="22"/>
              </w:rPr>
              <w:t>иниц</w:t>
            </w:r>
          </w:p>
        </w:tc>
        <w:tc>
          <w:tcPr>
            <w:tcW w:w="689" w:type="dxa"/>
            <w:gridSpan w:val="2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FB5B3D">
              <w:rPr>
                <w:sz w:val="22"/>
                <w:szCs w:val="22"/>
                <w:lang w:val="en-US"/>
              </w:rPr>
              <w:t>7133</w:t>
            </w:r>
          </w:p>
        </w:tc>
        <w:tc>
          <w:tcPr>
            <w:tcW w:w="799" w:type="dxa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7211</w:t>
            </w:r>
          </w:p>
        </w:tc>
        <w:tc>
          <w:tcPr>
            <w:tcW w:w="823" w:type="dxa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7295</w:t>
            </w:r>
          </w:p>
        </w:tc>
        <w:tc>
          <w:tcPr>
            <w:tcW w:w="824" w:type="dxa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7388</w:t>
            </w:r>
          </w:p>
        </w:tc>
        <w:tc>
          <w:tcPr>
            <w:tcW w:w="824" w:type="dxa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</w:t>
            </w:r>
            <w:r w:rsidRPr="00FB5B3D">
              <w:rPr>
                <w:sz w:val="22"/>
                <w:szCs w:val="22"/>
              </w:rPr>
              <w:lastRenderedPageBreak/>
              <w:t>ва Кемеровской области-Кузбасса от 27.10.2023 №702</w:t>
            </w:r>
          </w:p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МАУК «Юргинский БМК»</w:t>
            </w:r>
          </w:p>
        </w:tc>
        <w:tc>
          <w:tcPr>
            <w:tcW w:w="984" w:type="dxa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Создание условий для воспита</w:t>
            </w:r>
            <w:r w:rsidRPr="00FB5B3D">
              <w:rPr>
                <w:sz w:val="22"/>
                <w:szCs w:val="22"/>
              </w:rPr>
              <w:lastRenderedPageBreak/>
              <w:t>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25" w:type="dxa"/>
            <w:gridSpan w:val="2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Количество посетителей музея</w:t>
            </w:r>
          </w:p>
        </w:tc>
        <w:tc>
          <w:tcPr>
            <w:tcW w:w="828" w:type="dxa"/>
            <w:gridSpan w:val="2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BF7E5C" w:rsidRPr="00FB5B3D" w:rsidRDefault="00C17670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человек</w:t>
            </w:r>
          </w:p>
        </w:tc>
        <w:tc>
          <w:tcPr>
            <w:tcW w:w="689" w:type="dxa"/>
            <w:gridSpan w:val="2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179757</w:t>
            </w:r>
          </w:p>
        </w:tc>
        <w:tc>
          <w:tcPr>
            <w:tcW w:w="799" w:type="dxa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188744</w:t>
            </w:r>
          </w:p>
        </w:tc>
        <w:tc>
          <w:tcPr>
            <w:tcW w:w="823" w:type="dxa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198181</w:t>
            </w:r>
          </w:p>
        </w:tc>
        <w:tc>
          <w:tcPr>
            <w:tcW w:w="824" w:type="dxa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208090</w:t>
            </w:r>
          </w:p>
        </w:tc>
        <w:tc>
          <w:tcPr>
            <w:tcW w:w="824" w:type="dxa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</w:t>
            </w:r>
            <w:r w:rsidRPr="00FB5B3D">
              <w:rPr>
                <w:sz w:val="22"/>
                <w:szCs w:val="22"/>
              </w:rPr>
              <w:lastRenderedPageBreak/>
              <w:t>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МАУК «Юргинский БМК»</w:t>
            </w:r>
          </w:p>
        </w:tc>
        <w:tc>
          <w:tcPr>
            <w:tcW w:w="984" w:type="dxa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</w:t>
            </w:r>
            <w:r w:rsidRPr="00FB5B3D">
              <w:rPr>
                <w:sz w:val="22"/>
                <w:szCs w:val="22"/>
              </w:rPr>
              <w:lastRenderedPageBreak/>
              <w:t>Федерации, исторических и национально-культурных традиций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825" w:type="dxa"/>
            <w:gridSpan w:val="2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Количество экспонатов, внесенных в государственный каталог</w:t>
            </w:r>
          </w:p>
        </w:tc>
        <w:tc>
          <w:tcPr>
            <w:tcW w:w="828" w:type="dxa"/>
            <w:gridSpan w:val="2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ед</w:t>
            </w:r>
            <w:r w:rsidR="00C17670" w:rsidRPr="00FB5B3D">
              <w:rPr>
                <w:sz w:val="22"/>
                <w:szCs w:val="22"/>
              </w:rPr>
              <w:t>иниц</w:t>
            </w:r>
          </w:p>
        </w:tc>
        <w:tc>
          <w:tcPr>
            <w:tcW w:w="689" w:type="dxa"/>
            <w:gridSpan w:val="2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3122</w:t>
            </w:r>
          </w:p>
        </w:tc>
        <w:tc>
          <w:tcPr>
            <w:tcW w:w="799" w:type="dxa"/>
            <w:vAlign w:val="center"/>
          </w:tcPr>
          <w:p w:rsidR="00BF7E5C" w:rsidRPr="00FB5B3D" w:rsidRDefault="00BF7E5C" w:rsidP="00FB5B3D">
            <w:pPr>
              <w:tabs>
                <w:tab w:val="left" w:pos="283"/>
              </w:tabs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3262</w:t>
            </w:r>
          </w:p>
        </w:tc>
        <w:tc>
          <w:tcPr>
            <w:tcW w:w="823" w:type="dxa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3398</w:t>
            </w:r>
          </w:p>
        </w:tc>
        <w:tc>
          <w:tcPr>
            <w:tcW w:w="824" w:type="dxa"/>
            <w:vAlign w:val="center"/>
          </w:tcPr>
          <w:p w:rsidR="00BF7E5C" w:rsidRPr="00FB5B3D" w:rsidRDefault="00BF7E5C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3510</w:t>
            </w:r>
          </w:p>
        </w:tc>
        <w:tc>
          <w:tcPr>
            <w:tcW w:w="824" w:type="dxa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МАУК «Юргинский БМК»</w:t>
            </w:r>
          </w:p>
        </w:tc>
        <w:tc>
          <w:tcPr>
            <w:tcW w:w="984" w:type="dxa"/>
            <w:vAlign w:val="center"/>
          </w:tcPr>
          <w:p w:rsidR="00BF7E5C" w:rsidRPr="00FB5B3D" w:rsidRDefault="00BF7E5C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gridSpan w:val="2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Охват детей до 18 лет программами дополнительного образ</w:t>
            </w:r>
            <w:r w:rsidRPr="00FB5B3D">
              <w:rPr>
                <w:sz w:val="22"/>
                <w:szCs w:val="22"/>
              </w:rPr>
              <w:lastRenderedPageBreak/>
              <w:t>ования</w:t>
            </w:r>
          </w:p>
        </w:tc>
        <w:tc>
          <w:tcPr>
            <w:tcW w:w="828" w:type="dxa"/>
            <w:gridSpan w:val="2"/>
            <w:vAlign w:val="center"/>
          </w:tcPr>
          <w:p w:rsidR="005E778D" w:rsidRPr="00FB5B3D" w:rsidRDefault="005E778D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5E778D" w:rsidRPr="00FB5B3D" w:rsidRDefault="005E778D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5E778D" w:rsidRPr="00FB5B3D" w:rsidRDefault="00C17670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человек</w:t>
            </w:r>
          </w:p>
        </w:tc>
        <w:tc>
          <w:tcPr>
            <w:tcW w:w="689" w:type="dxa"/>
            <w:gridSpan w:val="2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215</w:t>
            </w:r>
          </w:p>
        </w:tc>
        <w:tc>
          <w:tcPr>
            <w:tcW w:w="799" w:type="dxa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217</w:t>
            </w:r>
          </w:p>
        </w:tc>
        <w:tc>
          <w:tcPr>
            <w:tcW w:w="823" w:type="dxa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219</w:t>
            </w:r>
          </w:p>
        </w:tc>
        <w:tc>
          <w:tcPr>
            <w:tcW w:w="824" w:type="dxa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219</w:t>
            </w:r>
          </w:p>
        </w:tc>
        <w:tc>
          <w:tcPr>
            <w:tcW w:w="824" w:type="dxa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</w:t>
            </w:r>
            <w:r w:rsidRPr="00FB5B3D">
              <w:rPr>
                <w:sz w:val="22"/>
                <w:szCs w:val="22"/>
              </w:rPr>
              <w:lastRenderedPageBreak/>
              <w:t>Кузбасса от 27.10.2023 №702</w:t>
            </w:r>
          </w:p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МАУДО «ДМШ №69», МАУДО «ДШИ №34»</w:t>
            </w:r>
          </w:p>
        </w:tc>
        <w:tc>
          <w:tcPr>
            <w:tcW w:w="984" w:type="dxa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Формирование эффективной системы выявления, поддержки и развити</w:t>
            </w:r>
            <w:r w:rsidRPr="00FB5B3D">
              <w:rPr>
                <w:sz w:val="22"/>
                <w:szCs w:val="22"/>
              </w:rPr>
              <w:lastRenderedPageBreak/>
              <w:t>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825" w:type="dxa"/>
            <w:gridSpan w:val="2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Количество участников в областных, межрегиональных конкурсах, учащимися учреждений дополнительного образования</w:t>
            </w:r>
          </w:p>
        </w:tc>
        <w:tc>
          <w:tcPr>
            <w:tcW w:w="828" w:type="dxa"/>
            <w:gridSpan w:val="2"/>
            <w:vAlign w:val="center"/>
          </w:tcPr>
          <w:p w:rsidR="005E778D" w:rsidRPr="00FB5B3D" w:rsidRDefault="005E778D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5E778D" w:rsidRPr="00FB5B3D" w:rsidRDefault="005E778D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5E778D" w:rsidRPr="00FB5B3D" w:rsidRDefault="00C17670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человек</w:t>
            </w:r>
          </w:p>
        </w:tc>
        <w:tc>
          <w:tcPr>
            <w:tcW w:w="689" w:type="dxa"/>
            <w:gridSpan w:val="2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94</w:t>
            </w:r>
          </w:p>
        </w:tc>
        <w:tc>
          <w:tcPr>
            <w:tcW w:w="799" w:type="dxa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96</w:t>
            </w:r>
          </w:p>
        </w:tc>
        <w:tc>
          <w:tcPr>
            <w:tcW w:w="823" w:type="dxa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99</w:t>
            </w:r>
          </w:p>
        </w:tc>
        <w:tc>
          <w:tcPr>
            <w:tcW w:w="824" w:type="dxa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103</w:t>
            </w:r>
          </w:p>
        </w:tc>
        <w:tc>
          <w:tcPr>
            <w:tcW w:w="824" w:type="dxa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</w:t>
            </w:r>
            <w:r w:rsidRPr="00FB5B3D">
              <w:rPr>
                <w:sz w:val="22"/>
                <w:szCs w:val="22"/>
              </w:rPr>
              <w:lastRenderedPageBreak/>
              <w:t>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МАУДО «ДМШ №69», МАУДО «ДШИ №34»</w:t>
            </w:r>
          </w:p>
        </w:tc>
        <w:tc>
          <w:tcPr>
            <w:tcW w:w="984" w:type="dxa"/>
            <w:vAlign w:val="center"/>
          </w:tcPr>
          <w:p w:rsidR="005E778D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</w:t>
            </w:r>
            <w:r w:rsidRPr="00FB5B3D">
              <w:rPr>
                <w:sz w:val="22"/>
                <w:szCs w:val="22"/>
              </w:rPr>
              <w:lastRenderedPageBreak/>
              <w:t>всеобщности и направленной на самоопределение и профессиональную ориентацию всех обучающихся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825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Доля учащихся получающих Губернаторскую стипендию от общего числа обучающихся</w:t>
            </w:r>
          </w:p>
        </w:tc>
        <w:tc>
          <w:tcPr>
            <w:tcW w:w="828" w:type="dxa"/>
            <w:gridSpan w:val="2"/>
            <w:vAlign w:val="center"/>
          </w:tcPr>
          <w:p w:rsidR="00615FD2" w:rsidRPr="00FB5B3D" w:rsidRDefault="00615FD2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615FD2" w:rsidRPr="00FB5B3D" w:rsidRDefault="00615FD2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gridSpan w:val="2"/>
            <w:vAlign w:val="center"/>
          </w:tcPr>
          <w:p w:rsidR="00615FD2" w:rsidRPr="00FB5B3D" w:rsidRDefault="00C17670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процентов</w:t>
            </w:r>
          </w:p>
        </w:tc>
        <w:tc>
          <w:tcPr>
            <w:tcW w:w="689" w:type="dxa"/>
            <w:gridSpan w:val="2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10,8</w:t>
            </w:r>
          </w:p>
        </w:tc>
        <w:tc>
          <w:tcPr>
            <w:tcW w:w="799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10,8</w:t>
            </w:r>
          </w:p>
        </w:tc>
        <w:tc>
          <w:tcPr>
            <w:tcW w:w="823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10,8</w:t>
            </w:r>
          </w:p>
        </w:tc>
        <w:tc>
          <w:tcPr>
            <w:tcW w:w="824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10,8</w:t>
            </w: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МАУДО «ДМШ №69», МАУДО «ДШИ №34»</w:t>
            </w:r>
          </w:p>
        </w:tc>
        <w:tc>
          <w:tcPr>
            <w:tcW w:w="98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</w:t>
            </w:r>
            <w:r w:rsidRPr="00FB5B3D">
              <w:rPr>
                <w:sz w:val="22"/>
                <w:szCs w:val="22"/>
              </w:rPr>
              <w:lastRenderedPageBreak/>
              <w:t>щихся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25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Доля выпускников, поступивших в СУЗы и ВУЗы культуры от общего количества выпускников школ</w:t>
            </w:r>
          </w:p>
        </w:tc>
        <w:tc>
          <w:tcPr>
            <w:tcW w:w="828" w:type="dxa"/>
            <w:gridSpan w:val="2"/>
            <w:vAlign w:val="center"/>
          </w:tcPr>
          <w:p w:rsidR="00615FD2" w:rsidRPr="00FB5B3D" w:rsidRDefault="00615FD2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615FD2" w:rsidRPr="00FB5B3D" w:rsidRDefault="00615FD2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615FD2" w:rsidRPr="00FB5B3D" w:rsidRDefault="00C17670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процентов</w:t>
            </w:r>
          </w:p>
        </w:tc>
        <w:tc>
          <w:tcPr>
            <w:tcW w:w="689" w:type="dxa"/>
            <w:gridSpan w:val="2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18,7</w:t>
            </w:r>
          </w:p>
        </w:tc>
        <w:tc>
          <w:tcPr>
            <w:tcW w:w="799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18,7</w:t>
            </w:r>
          </w:p>
        </w:tc>
        <w:tc>
          <w:tcPr>
            <w:tcW w:w="823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18,7</w:t>
            </w:r>
          </w:p>
        </w:tc>
        <w:tc>
          <w:tcPr>
            <w:tcW w:w="824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18,7</w:t>
            </w: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МАУДО «ДМШ №69», МАУДО «ДШИ №34»</w:t>
            </w:r>
          </w:p>
        </w:tc>
        <w:tc>
          <w:tcPr>
            <w:tcW w:w="98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D62704" w:rsidRPr="00FB5B3D" w:rsidRDefault="00D6270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13</w:t>
            </w:r>
          </w:p>
        </w:tc>
        <w:tc>
          <w:tcPr>
            <w:tcW w:w="825" w:type="dxa"/>
            <w:gridSpan w:val="2"/>
          </w:tcPr>
          <w:p w:rsidR="00D62704" w:rsidRPr="00FB5B3D" w:rsidRDefault="00D62704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Доля учащихся, обучающихся по предпрофессиональной программе</w:t>
            </w:r>
          </w:p>
        </w:tc>
        <w:tc>
          <w:tcPr>
            <w:tcW w:w="828" w:type="dxa"/>
            <w:gridSpan w:val="2"/>
            <w:vAlign w:val="center"/>
          </w:tcPr>
          <w:p w:rsidR="00D62704" w:rsidRPr="00FB5B3D" w:rsidRDefault="00D6270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D62704" w:rsidRPr="00FB5B3D" w:rsidRDefault="00D62704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D62704" w:rsidRPr="00FB5B3D" w:rsidRDefault="00C17670" w:rsidP="00FB5B3D">
            <w:pPr>
              <w:jc w:val="center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процентов</w:t>
            </w:r>
          </w:p>
        </w:tc>
        <w:tc>
          <w:tcPr>
            <w:tcW w:w="689" w:type="dxa"/>
            <w:gridSpan w:val="2"/>
            <w:vAlign w:val="center"/>
          </w:tcPr>
          <w:p w:rsidR="00D62704" w:rsidRPr="00FB5B3D" w:rsidRDefault="00D6270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94</w:t>
            </w:r>
          </w:p>
        </w:tc>
        <w:tc>
          <w:tcPr>
            <w:tcW w:w="799" w:type="dxa"/>
            <w:vAlign w:val="center"/>
          </w:tcPr>
          <w:p w:rsidR="00D62704" w:rsidRPr="00FB5B3D" w:rsidRDefault="00D6270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97</w:t>
            </w:r>
          </w:p>
        </w:tc>
        <w:tc>
          <w:tcPr>
            <w:tcW w:w="823" w:type="dxa"/>
            <w:vAlign w:val="center"/>
          </w:tcPr>
          <w:p w:rsidR="00D62704" w:rsidRPr="00FB5B3D" w:rsidRDefault="00D6270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vAlign w:val="center"/>
          </w:tcPr>
          <w:p w:rsidR="00D62704" w:rsidRPr="00FB5B3D" w:rsidRDefault="00D6270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103</w:t>
            </w:r>
          </w:p>
        </w:tc>
        <w:tc>
          <w:tcPr>
            <w:tcW w:w="824" w:type="dxa"/>
            <w:vAlign w:val="center"/>
          </w:tcPr>
          <w:p w:rsidR="00D62704" w:rsidRPr="00FB5B3D" w:rsidRDefault="00D6270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D62704" w:rsidRPr="00FB5B3D" w:rsidRDefault="00D6270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</w:t>
            </w:r>
            <w:r w:rsidRPr="00FB5B3D">
              <w:rPr>
                <w:sz w:val="22"/>
                <w:szCs w:val="22"/>
              </w:rPr>
              <w:lastRenderedPageBreak/>
              <w:t>2023 №702</w:t>
            </w:r>
          </w:p>
          <w:p w:rsidR="00D62704" w:rsidRPr="00FB5B3D" w:rsidRDefault="00D6270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D62704" w:rsidRPr="00FB5B3D" w:rsidRDefault="00D6270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МАУДО «ДМШ №69», МАУДО «ДШИ №34»</w:t>
            </w:r>
          </w:p>
        </w:tc>
        <w:tc>
          <w:tcPr>
            <w:tcW w:w="984" w:type="dxa"/>
            <w:vAlign w:val="center"/>
          </w:tcPr>
          <w:p w:rsidR="00D62704" w:rsidRPr="00FB5B3D" w:rsidRDefault="00D6270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Формирование эффективной системы выявления, поддержки и развития способностей и </w:t>
            </w:r>
            <w:r w:rsidRPr="00FB5B3D">
              <w:rPr>
                <w:sz w:val="22"/>
                <w:szCs w:val="22"/>
              </w:rPr>
              <w:lastRenderedPageBreak/>
              <w:t>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1</w:t>
            </w:r>
            <w:r w:rsidR="00D62704" w:rsidRPr="00FB5B3D">
              <w:rPr>
                <w:sz w:val="22"/>
                <w:szCs w:val="22"/>
              </w:rPr>
              <w:t>4</w:t>
            </w:r>
          </w:p>
        </w:tc>
        <w:tc>
          <w:tcPr>
            <w:tcW w:w="825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Доля расходов на обеспечение функций Управления культуры, молодежной политики и спорта от запланированных лимитов бюджетных средств на отчетный </w:t>
            </w:r>
            <w:r w:rsidRPr="00FB5B3D">
              <w:rPr>
                <w:sz w:val="22"/>
                <w:szCs w:val="22"/>
              </w:rPr>
              <w:lastRenderedPageBreak/>
              <w:t>финансовый год</w:t>
            </w:r>
          </w:p>
        </w:tc>
        <w:tc>
          <w:tcPr>
            <w:tcW w:w="82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gridSpan w:val="2"/>
            <w:vAlign w:val="center"/>
          </w:tcPr>
          <w:p w:rsidR="00615FD2" w:rsidRPr="00FB5B3D" w:rsidRDefault="00C17670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процентов</w:t>
            </w:r>
          </w:p>
        </w:tc>
        <w:tc>
          <w:tcPr>
            <w:tcW w:w="689" w:type="dxa"/>
            <w:gridSpan w:val="2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3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Решение Совета народных депутатов ЮМО от 19.12.2024 №10-НА «Об утверждении бюджета Юргинского муниципального округа на м2025 </w:t>
            </w:r>
            <w:r w:rsidRPr="00FB5B3D">
              <w:rPr>
                <w:sz w:val="22"/>
                <w:szCs w:val="22"/>
              </w:rPr>
              <w:lastRenderedPageBreak/>
              <w:t>год и на плановый период 2026 и 2027 годов»</w:t>
            </w:r>
          </w:p>
        </w:tc>
        <w:tc>
          <w:tcPr>
            <w:tcW w:w="935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УКМПиС АЮМО</w:t>
            </w:r>
          </w:p>
        </w:tc>
        <w:tc>
          <w:tcPr>
            <w:tcW w:w="98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</w:t>
            </w:r>
            <w:r w:rsidRPr="00FB5B3D">
              <w:rPr>
                <w:sz w:val="22"/>
                <w:szCs w:val="22"/>
              </w:rPr>
              <w:lastRenderedPageBreak/>
              <w:t>еских и национально-культурных традиций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1</w:t>
            </w:r>
            <w:r w:rsidR="00D62704" w:rsidRPr="00FB5B3D">
              <w:rPr>
                <w:sz w:val="22"/>
                <w:szCs w:val="22"/>
              </w:rPr>
              <w:t>5</w:t>
            </w:r>
          </w:p>
        </w:tc>
        <w:tc>
          <w:tcPr>
            <w:tcW w:w="825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Независимая оценка качества оказания услуг муниципальными организациями в сфере культуры</w:t>
            </w:r>
          </w:p>
        </w:tc>
        <w:tc>
          <w:tcPr>
            <w:tcW w:w="82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gridSpan w:val="2"/>
            <w:vAlign w:val="center"/>
          </w:tcPr>
          <w:p w:rsidR="00615FD2" w:rsidRPr="00FB5B3D" w:rsidRDefault="00C17670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процентов</w:t>
            </w:r>
          </w:p>
        </w:tc>
        <w:tc>
          <w:tcPr>
            <w:tcW w:w="689" w:type="dxa"/>
            <w:gridSpan w:val="2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90,9</w:t>
            </w:r>
          </w:p>
        </w:tc>
        <w:tc>
          <w:tcPr>
            <w:tcW w:w="799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90,9</w:t>
            </w:r>
          </w:p>
        </w:tc>
        <w:tc>
          <w:tcPr>
            <w:tcW w:w="823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90,9</w:t>
            </w:r>
          </w:p>
        </w:tc>
        <w:tc>
          <w:tcPr>
            <w:tcW w:w="824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90,9</w:t>
            </w: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УКМПиС АЮМО</w:t>
            </w:r>
          </w:p>
        </w:tc>
        <w:tc>
          <w:tcPr>
            <w:tcW w:w="98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</w:t>
            </w:r>
            <w:r w:rsidR="00D62704" w:rsidRPr="00FB5B3D">
              <w:rPr>
                <w:sz w:val="22"/>
                <w:szCs w:val="22"/>
              </w:rPr>
              <w:t>6</w:t>
            </w:r>
          </w:p>
        </w:tc>
        <w:tc>
          <w:tcPr>
            <w:tcW w:w="825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Количество специалистов, прошедших повышение квалификац</w:t>
            </w:r>
            <w:r w:rsidRPr="00FB5B3D">
              <w:rPr>
                <w:sz w:val="22"/>
                <w:szCs w:val="22"/>
              </w:rPr>
              <w:lastRenderedPageBreak/>
              <w:t>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82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615FD2" w:rsidRPr="00FB5B3D" w:rsidRDefault="00C17670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человек</w:t>
            </w:r>
          </w:p>
        </w:tc>
        <w:tc>
          <w:tcPr>
            <w:tcW w:w="689" w:type="dxa"/>
            <w:gridSpan w:val="2"/>
            <w:vAlign w:val="center"/>
          </w:tcPr>
          <w:p w:rsidR="00615FD2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vAlign w:val="center"/>
          </w:tcPr>
          <w:p w:rsidR="00615FD2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12</w:t>
            </w:r>
          </w:p>
        </w:tc>
        <w:tc>
          <w:tcPr>
            <w:tcW w:w="823" w:type="dxa"/>
            <w:vAlign w:val="center"/>
          </w:tcPr>
          <w:p w:rsidR="00615FD2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15</w:t>
            </w:r>
          </w:p>
        </w:tc>
        <w:tc>
          <w:tcPr>
            <w:tcW w:w="824" w:type="dxa"/>
            <w:vAlign w:val="center"/>
          </w:tcPr>
          <w:p w:rsidR="00615FD2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17</w:t>
            </w: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</w:t>
            </w:r>
            <w:r w:rsidRPr="00FB5B3D">
              <w:rPr>
                <w:sz w:val="22"/>
                <w:szCs w:val="22"/>
              </w:rPr>
              <w:lastRenderedPageBreak/>
              <w:t>Кузбасса от 27.10.2023 №702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УКМПиС АЮМО, МАУК «ЮМЦКС»,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МАУК «Юргинский БМК»,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МАУДО «ДШИ №34»,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МАУДО «ДМШ №69»</w:t>
            </w:r>
          </w:p>
        </w:tc>
        <w:tc>
          <w:tcPr>
            <w:tcW w:w="98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 xml:space="preserve">Увеличение числа посещений культурных мероприятий в три раза по </w:t>
            </w:r>
            <w:r w:rsidRPr="00FB5B3D">
              <w:rPr>
                <w:sz w:val="22"/>
                <w:szCs w:val="22"/>
              </w:rPr>
              <w:lastRenderedPageBreak/>
              <w:t>сравнению с показателем 2019 года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2E350A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25" w:type="dxa"/>
            <w:gridSpan w:val="2"/>
          </w:tcPr>
          <w:p w:rsidR="002E350A" w:rsidRPr="00FB5B3D" w:rsidRDefault="002E350A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Доля населения, вовлеченного в добровольческую и общественную деятельность</w:t>
            </w:r>
          </w:p>
        </w:tc>
        <w:tc>
          <w:tcPr>
            <w:tcW w:w="828" w:type="dxa"/>
            <w:gridSpan w:val="2"/>
            <w:vAlign w:val="center"/>
          </w:tcPr>
          <w:p w:rsidR="002E350A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2E350A" w:rsidRPr="00FB5B3D" w:rsidRDefault="0032306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возрастание</w:t>
            </w:r>
          </w:p>
        </w:tc>
        <w:tc>
          <w:tcPr>
            <w:tcW w:w="826" w:type="dxa"/>
            <w:gridSpan w:val="2"/>
            <w:vAlign w:val="center"/>
          </w:tcPr>
          <w:p w:rsidR="002E350A" w:rsidRPr="00FB5B3D" w:rsidRDefault="00C17670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процентов</w:t>
            </w:r>
          </w:p>
        </w:tc>
        <w:tc>
          <w:tcPr>
            <w:tcW w:w="689" w:type="dxa"/>
            <w:gridSpan w:val="2"/>
            <w:vAlign w:val="center"/>
          </w:tcPr>
          <w:p w:rsidR="002E350A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9,5</w:t>
            </w:r>
          </w:p>
        </w:tc>
        <w:tc>
          <w:tcPr>
            <w:tcW w:w="799" w:type="dxa"/>
            <w:vAlign w:val="center"/>
          </w:tcPr>
          <w:p w:rsidR="002E350A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9,6</w:t>
            </w:r>
          </w:p>
        </w:tc>
        <w:tc>
          <w:tcPr>
            <w:tcW w:w="823" w:type="dxa"/>
            <w:vAlign w:val="center"/>
          </w:tcPr>
          <w:p w:rsidR="002E350A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9,8</w:t>
            </w:r>
          </w:p>
        </w:tc>
        <w:tc>
          <w:tcPr>
            <w:tcW w:w="824" w:type="dxa"/>
            <w:vAlign w:val="center"/>
          </w:tcPr>
          <w:p w:rsidR="002E350A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</w:t>
            </w:r>
          </w:p>
        </w:tc>
        <w:tc>
          <w:tcPr>
            <w:tcW w:w="824" w:type="dxa"/>
            <w:vAlign w:val="center"/>
          </w:tcPr>
          <w:p w:rsidR="002E350A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2E350A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2E350A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</w:t>
            </w:r>
            <w:r w:rsidRPr="00FB5B3D">
              <w:rPr>
                <w:sz w:val="22"/>
                <w:szCs w:val="22"/>
              </w:rPr>
              <w:lastRenderedPageBreak/>
              <w:t>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2E350A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МАУК «ЮМЦКС»</w:t>
            </w:r>
          </w:p>
        </w:tc>
        <w:tc>
          <w:tcPr>
            <w:tcW w:w="984" w:type="dxa"/>
            <w:vAlign w:val="center"/>
          </w:tcPr>
          <w:p w:rsidR="002E350A" w:rsidRPr="00FB5B3D" w:rsidRDefault="002E350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</w:t>
            </w:r>
            <w:r w:rsidRPr="00FB5B3D">
              <w:rPr>
                <w:sz w:val="22"/>
                <w:szCs w:val="22"/>
              </w:rPr>
              <w:lastRenderedPageBreak/>
              <w:t>ально-культурных традиций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1</w:t>
            </w:r>
            <w:r w:rsidR="00D62704" w:rsidRPr="00FB5B3D">
              <w:rPr>
                <w:sz w:val="22"/>
                <w:szCs w:val="22"/>
              </w:rPr>
              <w:t>8</w:t>
            </w:r>
          </w:p>
        </w:tc>
        <w:tc>
          <w:tcPr>
            <w:tcW w:w="825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Обеспечение бухгалтерского обслуживания муниципальных учреждений культуры</w:t>
            </w:r>
          </w:p>
        </w:tc>
        <w:tc>
          <w:tcPr>
            <w:tcW w:w="82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gridSpan w:val="2"/>
            <w:vAlign w:val="center"/>
          </w:tcPr>
          <w:p w:rsidR="00615FD2" w:rsidRPr="00FB5B3D" w:rsidRDefault="00C17670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процентов</w:t>
            </w:r>
          </w:p>
        </w:tc>
        <w:tc>
          <w:tcPr>
            <w:tcW w:w="689" w:type="dxa"/>
            <w:gridSpan w:val="2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3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vAlign w:val="center"/>
          </w:tcPr>
          <w:p w:rsidR="00615FD2" w:rsidRPr="00FB5B3D" w:rsidRDefault="005E778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МКУ «ЦБ УКМПИС АЮМО»</w:t>
            </w:r>
          </w:p>
        </w:tc>
        <w:tc>
          <w:tcPr>
            <w:tcW w:w="98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</w:t>
            </w:r>
            <w:r w:rsidR="00D62704" w:rsidRPr="00FB5B3D"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Доля обеспеченности антитеррористической защищенности и пожарной безопасности </w:t>
            </w:r>
            <w:r w:rsidRPr="00FB5B3D">
              <w:rPr>
                <w:sz w:val="22"/>
                <w:szCs w:val="22"/>
              </w:rPr>
              <w:lastRenderedPageBreak/>
              <w:t>объектов культуры</w:t>
            </w:r>
          </w:p>
        </w:tc>
        <w:tc>
          <w:tcPr>
            <w:tcW w:w="82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615FD2" w:rsidRPr="00FB5B3D" w:rsidRDefault="00D73D4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gridSpan w:val="2"/>
            <w:vAlign w:val="center"/>
          </w:tcPr>
          <w:p w:rsidR="00615FD2" w:rsidRPr="00FB5B3D" w:rsidRDefault="00C17670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процентов</w:t>
            </w:r>
          </w:p>
        </w:tc>
        <w:tc>
          <w:tcPr>
            <w:tcW w:w="689" w:type="dxa"/>
            <w:gridSpan w:val="2"/>
            <w:vAlign w:val="center"/>
          </w:tcPr>
          <w:p w:rsidR="00615FD2" w:rsidRPr="00FB5B3D" w:rsidRDefault="00D73D4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76</w:t>
            </w:r>
          </w:p>
        </w:tc>
        <w:tc>
          <w:tcPr>
            <w:tcW w:w="799" w:type="dxa"/>
            <w:vAlign w:val="center"/>
          </w:tcPr>
          <w:p w:rsidR="00615FD2" w:rsidRPr="00FB5B3D" w:rsidRDefault="00D73D4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3" w:type="dxa"/>
            <w:vAlign w:val="center"/>
          </w:tcPr>
          <w:p w:rsidR="00615FD2" w:rsidRPr="00FB5B3D" w:rsidRDefault="00D73D4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vAlign w:val="center"/>
          </w:tcPr>
          <w:p w:rsidR="00615FD2" w:rsidRPr="00FB5B3D" w:rsidRDefault="00D73D4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 Правительства РФ от 11 февраля 2017 г. N 176</w:t>
            </w:r>
            <w:r w:rsidRPr="00FB5B3D">
              <w:rPr>
                <w:sz w:val="22"/>
                <w:szCs w:val="22"/>
              </w:rPr>
              <w:br/>
              <w:t xml:space="preserve">«Об утверждении </w:t>
            </w:r>
            <w:r w:rsidRPr="00FB5B3D">
              <w:rPr>
                <w:sz w:val="22"/>
                <w:szCs w:val="22"/>
              </w:rPr>
              <w:lastRenderedPageBreak/>
              <w:t>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  <w:tc>
          <w:tcPr>
            <w:tcW w:w="935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МАУК «ЮМЦКС»,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МАУК «Юргинский БМК»,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МАУДО «ДШИ №34»,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МАУДО «ДМШ №69»</w:t>
            </w:r>
          </w:p>
        </w:tc>
        <w:tc>
          <w:tcPr>
            <w:tcW w:w="98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Создание условий для воспитания гармонично развитой и социально ответственной личности на </w:t>
            </w:r>
            <w:r w:rsidRPr="00FB5B3D">
              <w:rPr>
                <w:sz w:val="22"/>
                <w:szCs w:val="22"/>
              </w:rPr>
              <w:lastRenderedPageBreak/>
              <w:t>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615FD2" w:rsidRPr="00FB5B3D" w:rsidRDefault="00D62704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25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Обеспечение обслуживания учреждений культуры</w:t>
            </w:r>
          </w:p>
        </w:tc>
        <w:tc>
          <w:tcPr>
            <w:tcW w:w="82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615FD2" w:rsidRPr="00FB5B3D" w:rsidRDefault="009A602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ед</w:t>
            </w:r>
            <w:r w:rsidR="00C17670" w:rsidRPr="00FB5B3D">
              <w:rPr>
                <w:sz w:val="22"/>
                <w:szCs w:val="22"/>
              </w:rPr>
              <w:t>иниц</w:t>
            </w:r>
          </w:p>
        </w:tc>
        <w:tc>
          <w:tcPr>
            <w:tcW w:w="689" w:type="dxa"/>
            <w:gridSpan w:val="2"/>
            <w:vAlign w:val="center"/>
          </w:tcPr>
          <w:p w:rsidR="00615FD2" w:rsidRPr="00FB5B3D" w:rsidRDefault="009A602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center"/>
          </w:tcPr>
          <w:p w:rsidR="00615FD2" w:rsidRPr="00FB5B3D" w:rsidRDefault="009A602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</w:t>
            </w:r>
          </w:p>
        </w:tc>
        <w:tc>
          <w:tcPr>
            <w:tcW w:w="823" w:type="dxa"/>
            <w:vAlign w:val="center"/>
          </w:tcPr>
          <w:p w:rsidR="00615FD2" w:rsidRPr="00FB5B3D" w:rsidRDefault="009A602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  <w:vAlign w:val="center"/>
          </w:tcPr>
          <w:p w:rsidR="00615FD2" w:rsidRPr="00FB5B3D" w:rsidRDefault="009A602D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</w:t>
            </w:r>
            <w:r w:rsidRPr="00FB5B3D">
              <w:rPr>
                <w:sz w:val="22"/>
                <w:szCs w:val="22"/>
              </w:rPr>
              <w:lastRenderedPageBreak/>
              <w:t>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МБУ «ЦО УК ЮМО»</w:t>
            </w:r>
          </w:p>
        </w:tc>
        <w:tc>
          <w:tcPr>
            <w:tcW w:w="98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</w:t>
            </w:r>
            <w:r w:rsidRPr="00FB5B3D">
              <w:rPr>
                <w:sz w:val="22"/>
                <w:szCs w:val="22"/>
              </w:rPr>
              <w:lastRenderedPageBreak/>
              <w:t>Федерации, исторических и национально-культурных традиций</w:t>
            </w:r>
          </w:p>
        </w:tc>
      </w:tr>
      <w:tr w:rsidR="00424542" w:rsidRPr="00FB5B3D" w:rsidTr="00FB5B3D">
        <w:trPr>
          <w:jc w:val="center"/>
        </w:trPr>
        <w:tc>
          <w:tcPr>
            <w:tcW w:w="701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2</w:t>
            </w:r>
            <w:r w:rsidR="00D62704" w:rsidRPr="00FB5B3D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</w:tcPr>
          <w:p w:rsidR="00615FD2" w:rsidRPr="00FB5B3D" w:rsidRDefault="00904881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Доля расходов на обеспечение функций работников учреждений культуры и дополнительного образования в сфере культуры от запланированных лимитов бюджетных средств</w:t>
            </w:r>
          </w:p>
        </w:tc>
        <w:tc>
          <w:tcPr>
            <w:tcW w:w="82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МП</w:t>
            </w:r>
          </w:p>
        </w:tc>
        <w:tc>
          <w:tcPr>
            <w:tcW w:w="688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gridSpan w:val="2"/>
            <w:vAlign w:val="center"/>
          </w:tcPr>
          <w:p w:rsidR="00615FD2" w:rsidRPr="00FB5B3D" w:rsidRDefault="0090488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процентов</w:t>
            </w:r>
          </w:p>
        </w:tc>
        <w:tc>
          <w:tcPr>
            <w:tcW w:w="689" w:type="dxa"/>
            <w:gridSpan w:val="2"/>
            <w:vAlign w:val="center"/>
          </w:tcPr>
          <w:p w:rsidR="00615FD2" w:rsidRPr="00FB5B3D" w:rsidRDefault="0090488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vAlign w:val="center"/>
          </w:tcPr>
          <w:p w:rsidR="00615FD2" w:rsidRPr="00FB5B3D" w:rsidRDefault="0090488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3" w:type="dxa"/>
            <w:vAlign w:val="center"/>
          </w:tcPr>
          <w:p w:rsidR="00615FD2" w:rsidRPr="00FB5B3D" w:rsidRDefault="0090488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vAlign w:val="center"/>
          </w:tcPr>
          <w:p w:rsidR="00615FD2" w:rsidRPr="00FB5B3D" w:rsidRDefault="00904881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Кемеровской области-Кузбасса от 27.10.2023 №702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МАУК «ЮМЦКС»,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МАУК «Юргинский БМК»,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МАУДО «ДШИ №34»,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МАУДО «ДМШ №69»</w:t>
            </w:r>
          </w:p>
        </w:tc>
        <w:tc>
          <w:tcPr>
            <w:tcW w:w="98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424542" w:rsidRPr="00FB5B3D" w:rsidTr="00FB5B3D">
        <w:trPr>
          <w:jc w:val="center"/>
        </w:trPr>
        <w:tc>
          <w:tcPr>
            <w:tcW w:w="9746" w:type="dxa"/>
            <w:gridSpan w:val="18"/>
          </w:tcPr>
          <w:p w:rsidR="00615FD2" w:rsidRPr="00FB5B3D" w:rsidRDefault="00615FD2" w:rsidP="00FB5B3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2"/>
                <w:szCs w:val="22"/>
              </w:rPr>
            </w:pPr>
            <w:r w:rsidRPr="00FB5B3D">
              <w:rPr>
                <w:bCs/>
                <w:sz w:val="22"/>
                <w:szCs w:val="22"/>
              </w:rPr>
              <w:t>Цель муниципальной программы</w:t>
            </w:r>
            <w:r w:rsidR="0032306A" w:rsidRPr="00FB5B3D">
              <w:rPr>
                <w:bCs/>
                <w:sz w:val="22"/>
                <w:szCs w:val="22"/>
              </w:rPr>
              <w:t xml:space="preserve"> - у</w:t>
            </w:r>
            <w:r w:rsidRPr="00FB5B3D">
              <w:rPr>
                <w:bCs/>
                <w:sz w:val="22"/>
                <w:szCs w:val="22"/>
              </w:rPr>
              <w:t>крепление единства и согласия всех национальностей, проживающих на территории Юргинского муниципального округа, формирование гармоничных межнациональных отношений</w:t>
            </w:r>
          </w:p>
        </w:tc>
      </w:tr>
      <w:tr w:rsidR="00424542" w:rsidRPr="00FB5B3D" w:rsidTr="00FB5B3D">
        <w:trPr>
          <w:jc w:val="center"/>
        </w:trPr>
        <w:tc>
          <w:tcPr>
            <w:tcW w:w="582" w:type="dxa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1</w:t>
            </w:r>
          </w:p>
        </w:tc>
        <w:tc>
          <w:tcPr>
            <w:tcW w:w="843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 xml:space="preserve">Количество мероприятий, направленных на </w:t>
            </w:r>
            <w:r w:rsidRPr="00FB5B3D">
              <w:rPr>
                <w:sz w:val="22"/>
                <w:szCs w:val="22"/>
              </w:rPr>
              <w:lastRenderedPageBreak/>
              <w:t>укрепление единства</w:t>
            </w:r>
            <w:r w:rsidR="008B6D00" w:rsidRPr="00FB5B3D">
              <w:rPr>
                <w:sz w:val="22"/>
                <w:szCs w:val="22"/>
              </w:rPr>
              <w:t xml:space="preserve"> и межнационального согласия,  этнокультурного развития</w:t>
            </w:r>
            <w:r w:rsidRPr="00FB5B3D">
              <w:rPr>
                <w:sz w:val="22"/>
                <w:szCs w:val="22"/>
              </w:rPr>
              <w:t xml:space="preserve"> народов Юргинского муниципального округа</w:t>
            </w:r>
          </w:p>
        </w:tc>
        <w:tc>
          <w:tcPr>
            <w:tcW w:w="664" w:type="dxa"/>
            <w:gridSpan w:val="2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>ГП</w:t>
            </w:r>
          </w:p>
        </w:tc>
        <w:tc>
          <w:tcPr>
            <w:tcW w:w="824" w:type="dxa"/>
            <w:gridSpan w:val="2"/>
            <w:vAlign w:val="center"/>
          </w:tcPr>
          <w:p w:rsidR="00615FD2" w:rsidRPr="00FB5B3D" w:rsidRDefault="0032306A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в</w:t>
            </w:r>
            <w:r w:rsidR="00615FD2" w:rsidRPr="00FB5B3D">
              <w:rPr>
                <w:sz w:val="22"/>
                <w:szCs w:val="22"/>
              </w:rPr>
              <w:t>озрастание</w:t>
            </w:r>
          </w:p>
        </w:tc>
        <w:tc>
          <w:tcPr>
            <w:tcW w:w="797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ед</w:t>
            </w:r>
            <w:r w:rsidR="0032306A" w:rsidRPr="00FB5B3D">
              <w:rPr>
                <w:sz w:val="22"/>
                <w:szCs w:val="22"/>
              </w:rPr>
              <w:t>иниц</w:t>
            </w:r>
          </w:p>
        </w:tc>
        <w:tc>
          <w:tcPr>
            <w:tcW w:w="822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2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Постановление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Правительства Кемеровско</w:t>
            </w:r>
            <w:r w:rsidRPr="00FB5B3D">
              <w:rPr>
                <w:sz w:val="22"/>
                <w:szCs w:val="22"/>
              </w:rPr>
              <w:lastRenderedPageBreak/>
              <w:t>й области-Кузбасса от 27.10.2023 №702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FB5B3D">
              <w:rPr>
                <w:sz w:val="22"/>
                <w:szCs w:val="22"/>
              </w:rPr>
              <w:t>Культура-Кузбасса</w:t>
            </w:r>
            <w:proofErr w:type="gramEnd"/>
          </w:p>
        </w:tc>
        <w:tc>
          <w:tcPr>
            <w:tcW w:w="935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 xml:space="preserve">Управление культуры, молодежной политики и </w:t>
            </w:r>
            <w:r w:rsidRPr="00FB5B3D">
              <w:rPr>
                <w:sz w:val="22"/>
                <w:szCs w:val="22"/>
              </w:rPr>
              <w:lastRenderedPageBreak/>
              <w:t>спорта, МАУК «ЮМЦКС»</w:t>
            </w:r>
            <w:r w:rsidR="000B290D" w:rsidRPr="00FB5B3D">
              <w:rPr>
                <w:sz w:val="22"/>
                <w:szCs w:val="22"/>
              </w:rPr>
              <w:t>, МАУК «Юргинский БМК»</w:t>
            </w:r>
          </w:p>
        </w:tc>
        <w:tc>
          <w:tcPr>
            <w:tcW w:w="984" w:type="dxa"/>
            <w:vAlign w:val="center"/>
          </w:tcPr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B5B3D">
              <w:rPr>
                <w:sz w:val="22"/>
                <w:szCs w:val="22"/>
              </w:rPr>
              <w:lastRenderedPageBreak/>
              <w:t xml:space="preserve">Создание условий для воспитания гармонично </w:t>
            </w:r>
            <w:r w:rsidRPr="00FB5B3D">
              <w:rPr>
                <w:sz w:val="22"/>
                <w:szCs w:val="22"/>
              </w:rPr>
              <w:lastRenderedPageBreak/>
              <w:t>развитой и социально-ответственной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  <w:p w:rsidR="00615FD2" w:rsidRPr="00FB5B3D" w:rsidRDefault="00615FD2" w:rsidP="00FB5B3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D87FDD" w:rsidRPr="008C7DA7" w:rsidRDefault="00D87FDD" w:rsidP="008C7DA7">
      <w:pPr>
        <w:pStyle w:val="a3"/>
        <w:autoSpaceDE w:val="0"/>
        <w:autoSpaceDN w:val="0"/>
        <w:adjustRightInd w:val="0"/>
        <w:ind w:left="0" w:firstLine="709"/>
        <w:jc w:val="center"/>
        <w:rPr>
          <w:b/>
        </w:rPr>
      </w:pPr>
    </w:p>
    <w:p w:rsidR="00B52E37" w:rsidRPr="008C7DA7" w:rsidRDefault="00B52E37" w:rsidP="008C7DA7">
      <w:pPr>
        <w:pStyle w:val="a3"/>
        <w:widowControl w:val="0"/>
        <w:numPr>
          <w:ilvl w:val="1"/>
          <w:numId w:val="5"/>
        </w:numPr>
        <w:kinsoku w:val="0"/>
        <w:overflowPunct w:val="0"/>
        <w:autoSpaceDE w:val="0"/>
        <w:autoSpaceDN w:val="0"/>
        <w:adjustRightInd w:val="0"/>
        <w:ind w:left="0" w:firstLine="709"/>
        <w:contextualSpacing/>
        <w:jc w:val="center"/>
        <w:rPr>
          <w:rFonts w:eastAsia="Calibri"/>
          <w:b/>
          <w:u w:val="single"/>
          <w:lang w:eastAsia="en-US"/>
        </w:rPr>
      </w:pPr>
      <w:r w:rsidRPr="008C7DA7">
        <w:rPr>
          <w:rFonts w:eastAsia="Calibri"/>
          <w:b/>
          <w:lang w:eastAsia="en-US"/>
        </w:rPr>
        <w:t>Прокси-показатели</w:t>
      </w:r>
      <w:r w:rsidRPr="008C7DA7">
        <w:rPr>
          <w:rFonts w:eastAsia="Calibri"/>
          <w:b/>
          <w:spacing w:val="-4"/>
          <w:lang w:eastAsia="en-US"/>
        </w:rPr>
        <w:t xml:space="preserve"> муниципальной </w:t>
      </w:r>
      <w:r w:rsidRPr="008C7DA7">
        <w:rPr>
          <w:rFonts w:eastAsia="Calibri"/>
          <w:b/>
          <w:lang w:eastAsia="en-US"/>
        </w:rPr>
        <w:t>программ</w:t>
      </w:r>
      <w:r w:rsidR="00F222F8" w:rsidRPr="008C7DA7">
        <w:rPr>
          <w:rFonts w:eastAsia="Calibri"/>
          <w:b/>
          <w:lang w:eastAsia="en-US"/>
        </w:rPr>
        <w:t>ой</w:t>
      </w:r>
      <w:r w:rsidRPr="008C7DA7">
        <w:rPr>
          <w:rFonts w:eastAsia="Calibri"/>
          <w:b/>
          <w:spacing w:val="2"/>
          <w:lang w:eastAsia="en-US"/>
        </w:rPr>
        <w:t xml:space="preserve"> </w:t>
      </w:r>
      <w:r w:rsidRPr="008C7DA7">
        <w:rPr>
          <w:rFonts w:eastAsia="Calibri"/>
          <w:b/>
          <w:u w:val="single"/>
          <w:lang w:eastAsia="en-US"/>
        </w:rPr>
        <w:t xml:space="preserve">не </w:t>
      </w:r>
      <w:proofErr w:type="gramStart"/>
      <w:r w:rsidRPr="008C7DA7">
        <w:rPr>
          <w:rFonts w:eastAsia="Calibri"/>
          <w:b/>
          <w:u w:val="single"/>
          <w:lang w:eastAsia="en-US"/>
        </w:rPr>
        <w:t>предусм</w:t>
      </w:r>
      <w:r w:rsidR="00F55567" w:rsidRPr="008C7DA7">
        <w:rPr>
          <w:rFonts w:eastAsia="Calibri"/>
          <w:b/>
          <w:u w:val="single"/>
          <w:lang w:eastAsia="en-US"/>
        </w:rPr>
        <w:t>о</w:t>
      </w:r>
      <w:r w:rsidRPr="008C7DA7">
        <w:rPr>
          <w:rFonts w:eastAsia="Calibri"/>
          <w:b/>
          <w:u w:val="single"/>
          <w:lang w:eastAsia="en-US"/>
        </w:rPr>
        <w:t>тр</w:t>
      </w:r>
      <w:r w:rsidR="00F55567" w:rsidRPr="008C7DA7">
        <w:rPr>
          <w:rFonts w:eastAsia="Calibri"/>
          <w:b/>
          <w:u w:val="single"/>
          <w:lang w:eastAsia="en-US"/>
        </w:rPr>
        <w:t>ен</w:t>
      </w:r>
      <w:r w:rsidR="00F07185" w:rsidRPr="008C7DA7">
        <w:rPr>
          <w:rFonts w:eastAsia="Calibri"/>
          <w:b/>
          <w:u w:val="single"/>
          <w:lang w:eastAsia="en-US"/>
        </w:rPr>
        <w:t>ы</w:t>
      </w:r>
      <w:proofErr w:type="gramEnd"/>
    </w:p>
    <w:p w:rsidR="00D21979" w:rsidRPr="008C7DA7" w:rsidRDefault="00D21979" w:rsidP="008C7DA7">
      <w:pPr>
        <w:pStyle w:val="a3"/>
        <w:autoSpaceDE w:val="0"/>
        <w:autoSpaceDN w:val="0"/>
        <w:adjustRightInd w:val="0"/>
        <w:ind w:left="0" w:firstLine="709"/>
        <w:jc w:val="center"/>
        <w:rPr>
          <w:b/>
        </w:rPr>
      </w:pPr>
    </w:p>
    <w:p w:rsidR="008313EB" w:rsidRPr="008C7DA7" w:rsidRDefault="000507D6" w:rsidP="008C7DA7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8C7DA7">
        <w:rPr>
          <w:b/>
        </w:rPr>
        <w:t>3</w:t>
      </w:r>
      <w:r w:rsidR="008313EB" w:rsidRPr="008C7DA7">
        <w:rPr>
          <w:b/>
        </w:rPr>
        <w:t>. Структура муниципальной программы</w:t>
      </w:r>
    </w:p>
    <w:p w:rsidR="008313EB" w:rsidRPr="008C7DA7" w:rsidRDefault="008313EB" w:rsidP="008C7DA7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3855"/>
        <w:gridCol w:w="10"/>
        <w:gridCol w:w="2714"/>
        <w:gridCol w:w="2275"/>
      </w:tblGrid>
      <w:tr w:rsidR="00424542" w:rsidRPr="008C7DA7" w:rsidTr="00291A5A">
        <w:trPr>
          <w:jc w:val="center"/>
        </w:trPr>
        <w:tc>
          <w:tcPr>
            <w:tcW w:w="1020" w:type="dxa"/>
          </w:tcPr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№</w:t>
            </w:r>
          </w:p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8C7DA7">
              <w:rPr>
                <w:sz w:val="22"/>
                <w:szCs w:val="22"/>
              </w:rPr>
              <w:t>п</w:t>
            </w:r>
            <w:proofErr w:type="gramEnd"/>
            <w:r w:rsidRPr="008C7DA7">
              <w:rPr>
                <w:sz w:val="22"/>
                <w:szCs w:val="22"/>
              </w:rPr>
              <w:t>/п</w:t>
            </w:r>
          </w:p>
        </w:tc>
        <w:tc>
          <w:tcPr>
            <w:tcW w:w="6156" w:type="dxa"/>
          </w:tcPr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4305" w:type="dxa"/>
            <w:gridSpan w:val="2"/>
          </w:tcPr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572" w:type="dxa"/>
          </w:tcPr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Связь с показателями </w:t>
            </w:r>
          </w:p>
        </w:tc>
      </w:tr>
      <w:tr w:rsidR="00424542" w:rsidRPr="008C7DA7" w:rsidTr="00291A5A">
        <w:trPr>
          <w:trHeight w:val="270"/>
          <w:jc w:val="center"/>
        </w:trPr>
        <w:tc>
          <w:tcPr>
            <w:tcW w:w="1020" w:type="dxa"/>
          </w:tcPr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1</w:t>
            </w:r>
          </w:p>
        </w:tc>
        <w:tc>
          <w:tcPr>
            <w:tcW w:w="6156" w:type="dxa"/>
          </w:tcPr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2</w:t>
            </w:r>
          </w:p>
        </w:tc>
        <w:tc>
          <w:tcPr>
            <w:tcW w:w="4305" w:type="dxa"/>
            <w:gridSpan w:val="2"/>
          </w:tcPr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3</w:t>
            </w:r>
          </w:p>
        </w:tc>
        <w:tc>
          <w:tcPr>
            <w:tcW w:w="3572" w:type="dxa"/>
          </w:tcPr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4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8313EB" w:rsidRPr="008C7DA7" w:rsidRDefault="00135D89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  <w:lang w:val="en-US"/>
              </w:rPr>
              <w:t>1</w:t>
            </w:r>
            <w:r w:rsidRPr="008C7DA7">
              <w:rPr>
                <w:sz w:val="22"/>
                <w:szCs w:val="22"/>
              </w:rPr>
              <w:t>.</w:t>
            </w:r>
          </w:p>
        </w:tc>
        <w:tc>
          <w:tcPr>
            <w:tcW w:w="14033" w:type="dxa"/>
            <w:gridSpan w:val="4"/>
          </w:tcPr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Комплекс процессных мероприятий </w:t>
            </w:r>
            <w:r w:rsidR="00C84F16" w:rsidRPr="008C7DA7">
              <w:rPr>
                <w:sz w:val="22"/>
                <w:szCs w:val="22"/>
              </w:rPr>
              <w:t xml:space="preserve">подпрограмма </w:t>
            </w:r>
            <w:r w:rsidRPr="008C7DA7">
              <w:rPr>
                <w:sz w:val="22"/>
                <w:szCs w:val="22"/>
              </w:rPr>
              <w:t>«</w:t>
            </w:r>
            <w:r w:rsidR="009341FB" w:rsidRPr="008C7DA7">
              <w:rPr>
                <w:sz w:val="22"/>
                <w:szCs w:val="22"/>
              </w:rPr>
              <w:t>Сохранение и развитие клубной системы</w:t>
            </w:r>
            <w:r w:rsidRPr="008C7DA7">
              <w:rPr>
                <w:sz w:val="22"/>
                <w:szCs w:val="22"/>
              </w:rPr>
              <w:t>»</w:t>
            </w:r>
            <w:r w:rsidR="00E70522" w:rsidRPr="008C7DA7">
              <w:rPr>
                <w:rFonts w:eastAsia="Courier New"/>
                <w:color w:val="000000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E70522" w:rsidRPr="008C7DA7">
              <w:rPr>
                <w:sz w:val="22"/>
                <w:szCs w:val="22"/>
              </w:rPr>
              <w:t xml:space="preserve">согласно приложению №1 к муниципальной программе 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</w:tcPr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8C7DA7">
              <w:rPr>
                <w:sz w:val="22"/>
                <w:szCs w:val="22"/>
              </w:rPr>
              <w:t>Ответственный</w:t>
            </w:r>
            <w:proofErr w:type="gramEnd"/>
            <w:r w:rsidRPr="008C7DA7">
              <w:rPr>
                <w:sz w:val="22"/>
                <w:szCs w:val="22"/>
              </w:rPr>
              <w:t xml:space="preserve"> за реализацию </w:t>
            </w:r>
            <w:r w:rsidR="00C84F16" w:rsidRPr="008C7DA7">
              <w:rPr>
                <w:sz w:val="22"/>
                <w:szCs w:val="22"/>
              </w:rPr>
              <w:t>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8313EB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Срок реализации: 2026-2028 годы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 w:val="restart"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1.1.</w:t>
            </w:r>
          </w:p>
        </w:tc>
        <w:tc>
          <w:tcPr>
            <w:tcW w:w="6156" w:type="dxa"/>
            <w:vMerge w:val="restart"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Задача </w:t>
            </w:r>
            <w:r w:rsidR="00C84F16" w:rsidRPr="008C7DA7">
              <w:rPr>
                <w:sz w:val="22"/>
                <w:szCs w:val="22"/>
              </w:rPr>
              <w:t>«</w:t>
            </w:r>
            <w:r w:rsidR="00BB5A13" w:rsidRPr="008C7DA7">
              <w:rPr>
                <w:sz w:val="22"/>
                <w:szCs w:val="22"/>
              </w:rPr>
              <w:t>П</w:t>
            </w:r>
            <w:r w:rsidRPr="008C7DA7">
              <w:rPr>
                <w:sz w:val="22"/>
                <w:szCs w:val="22"/>
              </w:rPr>
              <w:t>овышени</w:t>
            </w:r>
            <w:r w:rsidR="00BB5A13" w:rsidRPr="008C7DA7">
              <w:rPr>
                <w:sz w:val="22"/>
                <w:szCs w:val="22"/>
              </w:rPr>
              <w:t>е</w:t>
            </w:r>
            <w:r w:rsidRPr="008C7DA7">
              <w:rPr>
                <w:sz w:val="22"/>
                <w:szCs w:val="22"/>
              </w:rPr>
              <w:t xml:space="preserve"> качества и увеличени</w:t>
            </w:r>
            <w:r w:rsidR="00BB5A13" w:rsidRPr="008C7DA7">
              <w:rPr>
                <w:sz w:val="22"/>
                <w:szCs w:val="22"/>
              </w:rPr>
              <w:t>е</w:t>
            </w:r>
            <w:r w:rsidRPr="008C7DA7">
              <w:rPr>
                <w:sz w:val="22"/>
                <w:szCs w:val="22"/>
              </w:rPr>
              <w:t xml:space="preserve"> числа оказываемых услуг населению в сфере культурно-досуговой деятельности</w:t>
            </w:r>
            <w:r w:rsidR="00C84F16" w:rsidRPr="008C7DA7">
              <w:rPr>
                <w:sz w:val="22"/>
                <w:szCs w:val="22"/>
              </w:rPr>
              <w:t>»</w:t>
            </w:r>
          </w:p>
        </w:tc>
        <w:tc>
          <w:tcPr>
            <w:tcW w:w="4305" w:type="dxa"/>
            <w:gridSpan w:val="2"/>
            <w:vMerge w:val="restart"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Создание условий для повышения качества, разнообразия и доступности услуг культурно</w:t>
            </w:r>
            <w:r w:rsidR="00BB5A13" w:rsidRPr="008C7DA7">
              <w:rPr>
                <w:sz w:val="22"/>
                <w:szCs w:val="22"/>
              </w:rPr>
              <w:t>-</w:t>
            </w:r>
            <w:r w:rsidRPr="008C7DA7">
              <w:rPr>
                <w:sz w:val="22"/>
                <w:szCs w:val="22"/>
              </w:rPr>
              <w:t>досуговых учреждений</w:t>
            </w:r>
          </w:p>
        </w:tc>
        <w:tc>
          <w:tcPr>
            <w:tcW w:w="3572" w:type="dxa"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8C7DA7">
              <w:rPr>
                <w:sz w:val="22"/>
                <w:szCs w:val="22"/>
              </w:rPr>
              <w:t>Количество проведенных культурно-досуговых мероприятий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  <w:vAlign w:val="center"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Количество посетителей культурно-досуговых мероприятий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  <w:vAlign w:val="center"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  <w:vAlign w:val="center"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00702D" w:rsidRPr="008C7DA7" w:rsidRDefault="0000702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Доля населения, </w:t>
            </w:r>
            <w:r w:rsidRPr="008C7DA7">
              <w:rPr>
                <w:sz w:val="22"/>
                <w:szCs w:val="22"/>
              </w:rPr>
              <w:lastRenderedPageBreak/>
              <w:t>вовлеченного в добровольческую и общественную деятельность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8313EB" w:rsidRPr="008C7DA7" w:rsidRDefault="00135D89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033" w:type="dxa"/>
            <w:gridSpan w:val="4"/>
          </w:tcPr>
          <w:p w:rsidR="008313EB" w:rsidRPr="008C7DA7" w:rsidRDefault="008313E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Комплекс процессных мероприятий</w:t>
            </w:r>
            <w:r w:rsidR="00C84F16" w:rsidRPr="008C7DA7">
              <w:rPr>
                <w:sz w:val="22"/>
                <w:szCs w:val="22"/>
              </w:rPr>
              <w:t xml:space="preserve"> подпрограмма</w:t>
            </w:r>
            <w:r w:rsidRPr="008C7DA7">
              <w:rPr>
                <w:sz w:val="22"/>
                <w:szCs w:val="22"/>
              </w:rPr>
              <w:t xml:space="preserve"> «</w:t>
            </w:r>
            <w:r w:rsidR="00F5163B" w:rsidRPr="008C7DA7">
              <w:rPr>
                <w:sz w:val="22"/>
                <w:szCs w:val="22"/>
              </w:rPr>
              <w:t>Сохранение и развитие библиотечной системы</w:t>
            </w:r>
            <w:r w:rsidRPr="008C7DA7">
              <w:rPr>
                <w:sz w:val="22"/>
                <w:szCs w:val="22"/>
              </w:rPr>
              <w:t>»</w:t>
            </w:r>
            <w:r w:rsidR="00E70522" w:rsidRPr="008C7DA7">
              <w:rPr>
                <w:sz w:val="22"/>
                <w:szCs w:val="22"/>
              </w:rPr>
              <w:t xml:space="preserve"> согласно приложению №2 к муниципальной программе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8C7DA7">
              <w:rPr>
                <w:sz w:val="22"/>
                <w:szCs w:val="22"/>
              </w:rPr>
              <w:t>Ответственный</w:t>
            </w:r>
            <w:proofErr w:type="gramEnd"/>
            <w:r w:rsidRPr="008C7DA7">
              <w:rPr>
                <w:sz w:val="22"/>
                <w:szCs w:val="22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Срок реализации: 2026-2028 годы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 w:val="restart"/>
          </w:tcPr>
          <w:p w:rsidR="00D22F3D" w:rsidRPr="008C7DA7" w:rsidRDefault="00D22F3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2.1.</w:t>
            </w:r>
          </w:p>
        </w:tc>
        <w:tc>
          <w:tcPr>
            <w:tcW w:w="6156" w:type="dxa"/>
            <w:vMerge w:val="restart"/>
          </w:tcPr>
          <w:p w:rsidR="00D22F3D" w:rsidRPr="008C7DA7" w:rsidRDefault="00D22F3D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Задача </w:t>
            </w:r>
            <w:r w:rsidR="00C84F16" w:rsidRPr="008C7DA7">
              <w:rPr>
                <w:sz w:val="22"/>
                <w:szCs w:val="22"/>
              </w:rPr>
              <w:t>«</w:t>
            </w:r>
            <w:r w:rsidRPr="008C7DA7">
              <w:rPr>
                <w:sz w:val="22"/>
                <w:szCs w:val="22"/>
              </w:rPr>
              <w:t xml:space="preserve">Совершенствование деятельности библиотек как информационных, культурных и образовательных </w:t>
            </w:r>
            <w:r w:rsidR="00C84F16" w:rsidRPr="008C7DA7">
              <w:rPr>
                <w:sz w:val="22"/>
                <w:szCs w:val="22"/>
              </w:rPr>
              <w:t xml:space="preserve">центров для различных категорий </w:t>
            </w:r>
            <w:r w:rsidRPr="008C7DA7">
              <w:rPr>
                <w:sz w:val="22"/>
                <w:szCs w:val="22"/>
              </w:rPr>
              <w:t>населения</w:t>
            </w:r>
            <w:r w:rsidR="00C84F16" w:rsidRPr="008C7DA7">
              <w:rPr>
                <w:sz w:val="22"/>
                <w:szCs w:val="22"/>
              </w:rPr>
              <w:t>»</w:t>
            </w:r>
          </w:p>
        </w:tc>
        <w:tc>
          <w:tcPr>
            <w:tcW w:w="4305" w:type="dxa"/>
            <w:gridSpan w:val="2"/>
            <w:vMerge w:val="restart"/>
          </w:tcPr>
          <w:p w:rsidR="00D22F3D" w:rsidRPr="008C7DA7" w:rsidRDefault="00D22F3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Создание условий для устойчивого развития библиотечной сети, обеспечивающей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на творческую самореализацию.</w:t>
            </w:r>
          </w:p>
        </w:tc>
        <w:tc>
          <w:tcPr>
            <w:tcW w:w="3572" w:type="dxa"/>
          </w:tcPr>
          <w:p w:rsidR="00D22F3D" w:rsidRPr="008C7DA7" w:rsidRDefault="0018180F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Количество посещений библиотек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D22F3D" w:rsidRPr="008C7DA7" w:rsidRDefault="00D22F3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</w:tcPr>
          <w:p w:rsidR="00D22F3D" w:rsidRPr="008C7DA7" w:rsidRDefault="00D22F3D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D22F3D" w:rsidRPr="008C7DA7" w:rsidRDefault="00D22F3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D22F3D" w:rsidRPr="008C7DA7" w:rsidRDefault="0018180F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Количество проведенных мероприятий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D22F3D" w:rsidRPr="008C7DA7" w:rsidRDefault="00D22F3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</w:tcPr>
          <w:p w:rsidR="00D22F3D" w:rsidRPr="008C7DA7" w:rsidRDefault="00D22F3D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D22F3D" w:rsidRPr="008C7DA7" w:rsidRDefault="00D22F3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D22F3D" w:rsidRPr="008C7DA7" w:rsidRDefault="0018180F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Количество справок и консультаций, предоставленных посетителям библиотек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F5163B" w:rsidRPr="008C7DA7" w:rsidRDefault="00F5163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3.</w:t>
            </w:r>
          </w:p>
        </w:tc>
        <w:tc>
          <w:tcPr>
            <w:tcW w:w="14033" w:type="dxa"/>
            <w:gridSpan w:val="4"/>
          </w:tcPr>
          <w:p w:rsidR="00F5163B" w:rsidRPr="008C7DA7" w:rsidRDefault="00F5163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Комплекс процессных мероприятий </w:t>
            </w:r>
            <w:r w:rsidR="00C84F16" w:rsidRPr="008C7DA7">
              <w:rPr>
                <w:sz w:val="22"/>
                <w:szCs w:val="22"/>
              </w:rPr>
              <w:t xml:space="preserve">подпрограмма </w:t>
            </w:r>
            <w:r w:rsidRPr="008C7DA7">
              <w:rPr>
                <w:sz w:val="22"/>
                <w:szCs w:val="22"/>
              </w:rPr>
              <w:t>«Сохранение и развитие музейной деятельности»</w:t>
            </w:r>
            <w:r w:rsidR="00E70522" w:rsidRPr="008C7DA7">
              <w:rPr>
                <w:sz w:val="22"/>
                <w:szCs w:val="22"/>
              </w:rPr>
              <w:t xml:space="preserve"> согласно приложению №3 к муниципальной программе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8C7DA7">
              <w:rPr>
                <w:sz w:val="22"/>
                <w:szCs w:val="22"/>
              </w:rPr>
              <w:t>Ответственный</w:t>
            </w:r>
            <w:proofErr w:type="gramEnd"/>
            <w:r w:rsidRPr="008C7DA7">
              <w:rPr>
                <w:sz w:val="22"/>
                <w:szCs w:val="22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Срок реализации: 2026-2028 годы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 w:val="restart"/>
          </w:tcPr>
          <w:p w:rsidR="0018180F" w:rsidRPr="008C7DA7" w:rsidRDefault="0018180F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3.1.</w:t>
            </w:r>
          </w:p>
        </w:tc>
        <w:tc>
          <w:tcPr>
            <w:tcW w:w="6156" w:type="dxa"/>
            <w:vMerge w:val="restart"/>
          </w:tcPr>
          <w:p w:rsidR="0018180F" w:rsidRPr="008C7DA7" w:rsidRDefault="0018180F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Задача </w:t>
            </w:r>
            <w:r w:rsidR="00C84F16" w:rsidRPr="008C7DA7">
              <w:rPr>
                <w:sz w:val="22"/>
                <w:szCs w:val="22"/>
              </w:rPr>
              <w:t>«</w:t>
            </w:r>
            <w:r w:rsidRPr="008C7DA7">
              <w:rPr>
                <w:sz w:val="22"/>
                <w:szCs w:val="22"/>
              </w:rPr>
              <w:t>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</w:t>
            </w:r>
            <w:r w:rsidR="00C84F16" w:rsidRPr="008C7DA7">
              <w:rPr>
                <w:sz w:val="22"/>
                <w:szCs w:val="22"/>
              </w:rPr>
              <w:t>»</w:t>
            </w:r>
          </w:p>
        </w:tc>
        <w:tc>
          <w:tcPr>
            <w:tcW w:w="4305" w:type="dxa"/>
            <w:gridSpan w:val="2"/>
            <w:vMerge w:val="restart"/>
          </w:tcPr>
          <w:p w:rsidR="0018180F" w:rsidRPr="008C7DA7" w:rsidRDefault="0018180F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Создание условий для максимально эффективного использования потенциала музеев для укрепления российской гражданской идентичности на основе духовно-нравственных и культурных ценностей народов Российской Федерации, а также для реализации каждым гражданином его неотъемлемых прав на доступ к знаниям, информации, культурным ценностям, на участие в культурной жизни, пользование организациями культуры</w:t>
            </w:r>
          </w:p>
        </w:tc>
        <w:tc>
          <w:tcPr>
            <w:tcW w:w="3572" w:type="dxa"/>
          </w:tcPr>
          <w:p w:rsidR="0018180F" w:rsidRPr="008C7DA7" w:rsidRDefault="0018180F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Количество посетителей музея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18180F" w:rsidRPr="008C7DA7" w:rsidRDefault="0018180F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</w:tcPr>
          <w:p w:rsidR="0018180F" w:rsidRPr="008C7DA7" w:rsidRDefault="0018180F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18180F" w:rsidRPr="008C7DA7" w:rsidRDefault="0018180F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18180F" w:rsidRPr="008C7DA7" w:rsidRDefault="0018180F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Количество экспонатов, внесенных в государственный каталог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F5163B" w:rsidRPr="008C7DA7" w:rsidRDefault="00F5163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4.</w:t>
            </w:r>
          </w:p>
        </w:tc>
        <w:tc>
          <w:tcPr>
            <w:tcW w:w="14033" w:type="dxa"/>
            <w:gridSpan w:val="4"/>
          </w:tcPr>
          <w:p w:rsidR="00F5163B" w:rsidRPr="008C7DA7" w:rsidRDefault="00F5163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Комплекс процессных мероприятий </w:t>
            </w:r>
            <w:r w:rsidR="00C84F16" w:rsidRPr="008C7DA7">
              <w:rPr>
                <w:sz w:val="22"/>
                <w:szCs w:val="22"/>
              </w:rPr>
              <w:t xml:space="preserve">подпрограмма </w:t>
            </w:r>
            <w:r w:rsidRPr="008C7DA7">
              <w:rPr>
                <w:sz w:val="22"/>
                <w:szCs w:val="22"/>
              </w:rPr>
              <w:t>«Развитие учреждений дополнительного образования»</w:t>
            </w:r>
            <w:r w:rsidR="00E70522" w:rsidRPr="008C7DA7">
              <w:rPr>
                <w:sz w:val="22"/>
                <w:szCs w:val="22"/>
              </w:rPr>
              <w:t xml:space="preserve"> согласно приложению №4 к муниципальной программе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8C7DA7">
              <w:rPr>
                <w:sz w:val="22"/>
                <w:szCs w:val="22"/>
              </w:rPr>
              <w:t>Ответственный</w:t>
            </w:r>
            <w:proofErr w:type="gramEnd"/>
            <w:r w:rsidRPr="008C7DA7">
              <w:rPr>
                <w:sz w:val="22"/>
                <w:szCs w:val="22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Срок реализации: 2026-2028 годы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 w:val="restart"/>
          </w:tcPr>
          <w:p w:rsidR="00D62704" w:rsidRPr="008C7DA7" w:rsidRDefault="00D62704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4.1.</w:t>
            </w:r>
          </w:p>
        </w:tc>
        <w:tc>
          <w:tcPr>
            <w:tcW w:w="6156" w:type="dxa"/>
            <w:vMerge w:val="restart"/>
          </w:tcPr>
          <w:p w:rsidR="00D62704" w:rsidRPr="008C7DA7" w:rsidRDefault="00D62704" w:rsidP="008C7DA7">
            <w:pPr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Задача </w:t>
            </w:r>
            <w:r w:rsidR="00C84F16" w:rsidRPr="008C7DA7">
              <w:rPr>
                <w:sz w:val="22"/>
                <w:szCs w:val="22"/>
              </w:rPr>
              <w:t>«</w:t>
            </w:r>
            <w:r w:rsidRPr="008C7DA7">
              <w:rPr>
                <w:sz w:val="22"/>
                <w:szCs w:val="22"/>
              </w:rPr>
              <w:t xml:space="preserve">Увеличение числа детей охваченных дополнительными </w:t>
            </w:r>
            <w:r w:rsidRPr="008C7DA7">
              <w:rPr>
                <w:sz w:val="22"/>
                <w:szCs w:val="22"/>
              </w:rPr>
              <w:lastRenderedPageBreak/>
              <w:t>образовательными программами в области культуры и искусства</w:t>
            </w:r>
            <w:r w:rsidR="00C84F16" w:rsidRPr="008C7DA7">
              <w:rPr>
                <w:sz w:val="22"/>
                <w:szCs w:val="22"/>
              </w:rPr>
              <w:t>»</w:t>
            </w:r>
          </w:p>
        </w:tc>
        <w:tc>
          <w:tcPr>
            <w:tcW w:w="4305" w:type="dxa"/>
            <w:gridSpan w:val="2"/>
            <w:vMerge w:val="restart"/>
          </w:tcPr>
          <w:p w:rsidR="00D62704" w:rsidRPr="008C7DA7" w:rsidRDefault="00D62704" w:rsidP="008C7DA7">
            <w:pPr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lastRenderedPageBreak/>
              <w:t xml:space="preserve">Создание условий для повышения </w:t>
            </w:r>
            <w:r w:rsidRPr="008C7DA7">
              <w:rPr>
                <w:sz w:val="22"/>
                <w:szCs w:val="22"/>
              </w:rPr>
              <w:lastRenderedPageBreak/>
              <w:t xml:space="preserve">эффективности деятельности организаций дополнительного образования </w:t>
            </w:r>
          </w:p>
        </w:tc>
        <w:tc>
          <w:tcPr>
            <w:tcW w:w="3572" w:type="dxa"/>
          </w:tcPr>
          <w:p w:rsidR="00D62704" w:rsidRPr="008C7DA7" w:rsidRDefault="00D62704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lastRenderedPageBreak/>
              <w:t xml:space="preserve">Охват детей до 18 лет программами </w:t>
            </w:r>
            <w:r w:rsidRPr="008C7DA7">
              <w:rPr>
                <w:sz w:val="22"/>
                <w:szCs w:val="22"/>
              </w:rPr>
              <w:lastRenderedPageBreak/>
              <w:t>дополнительного образования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D62704" w:rsidRPr="008C7DA7" w:rsidRDefault="00D62704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</w:tcPr>
          <w:p w:rsidR="00D62704" w:rsidRPr="008C7DA7" w:rsidRDefault="00D62704" w:rsidP="008C7DA7">
            <w:pPr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D62704" w:rsidRPr="008C7DA7" w:rsidRDefault="00D62704" w:rsidP="008C7DA7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:rsidR="00D62704" w:rsidRPr="008C7DA7" w:rsidRDefault="00D62704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Количество участников в областных, межрегиональных конкурсах, учащимися учреждений дополнительного образования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D62704" w:rsidRPr="008C7DA7" w:rsidRDefault="00D62704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</w:tcPr>
          <w:p w:rsidR="00D62704" w:rsidRPr="008C7DA7" w:rsidRDefault="00D62704" w:rsidP="008C7DA7">
            <w:pPr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D62704" w:rsidRPr="008C7DA7" w:rsidRDefault="00D62704" w:rsidP="008C7DA7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:rsidR="00D62704" w:rsidRPr="008C7DA7" w:rsidRDefault="00D62704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Доля учащихся получающих Губернаторскую стипендию от общего числа обучающихся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D62704" w:rsidRPr="008C7DA7" w:rsidRDefault="00D62704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</w:tcPr>
          <w:p w:rsidR="00D62704" w:rsidRPr="008C7DA7" w:rsidRDefault="00D62704" w:rsidP="008C7DA7">
            <w:pPr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D62704" w:rsidRPr="008C7DA7" w:rsidRDefault="00D62704" w:rsidP="008C7DA7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:rsidR="00D62704" w:rsidRPr="008C7DA7" w:rsidRDefault="00D62704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Доля выпускников, поступивших в СУЗы и ВУЗы культуры от общего количества выпускников школ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D62704" w:rsidRPr="008C7DA7" w:rsidRDefault="00D62704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</w:tcPr>
          <w:p w:rsidR="00D62704" w:rsidRPr="008C7DA7" w:rsidRDefault="00D62704" w:rsidP="008C7DA7">
            <w:pPr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D62704" w:rsidRPr="008C7DA7" w:rsidRDefault="00D62704" w:rsidP="008C7DA7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:rsidR="00D62704" w:rsidRPr="008C7DA7" w:rsidRDefault="00D62704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Доля учащихся, обучающихся по предпрофессиональной программе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F5163B" w:rsidRPr="008C7DA7" w:rsidRDefault="00F5163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4033" w:type="dxa"/>
            <w:gridSpan w:val="4"/>
          </w:tcPr>
          <w:p w:rsidR="00F5163B" w:rsidRPr="008C7DA7" w:rsidRDefault="00F5163B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Комплекс процессных мероприятий </w:t>
            </w:r>
            <w:r w:rsidR="00C84F16" w:rsidRPr="008C7DA7">
              <w:rPr>
                <w:sz w:val="22"/>
                <w:szCs w:val="22"/>
              </w:rPr>
              <w:t xml:space="preserve">подпрограмма </w:t>
            </w:r>
            <w:r w:rsidRPr="008C7DA7">
              <w:rPr>
                <w:sz w:val="22"/>
                <w:szCs w:val="22"/>
              </w:rPr>
              <w:t>«</w:t>
            </w:r>
            <w:r w:rsidR="0020753C" w:rsidRPr="008C7DA7">
              <w:rPr>
                <w:sz w:val="22"/>
                <w:szCs w:val="22"/>
              </w:rPr>
              <w:t>Содержание аппарата управления и финансовое обеспечение деятельности учреждений</w:t>
            </w:r>
            <w:r w:rsidRPr="008C7DA7">
              <w:rPr>
                <w:sz w:val="22"/>
                <w:szCs w:val="22"/>
              </w:rPr>
              <w:t>»</w:t>
            </w:r>
            <w:r w:rsidR="00E70522" w:rsidRPr="008C7DA7">
              <w:rPr>
                <w:rFonts w:eastAsia="Courier New"/>
                <w:color w:val="000000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E70522" w:rsidRPr="008C7DA7">
              <w:rPr>
                <w:sz w:val="22"/>
                <w:szCs w:val="22"/>
              </w:rPr>
              <w:t xml:space="preserve">согласно приложению №5 к муниципальной программе 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8C7DA7">
              <w:rPr>
                <w:sz w:val="22"/>
                <w:szCs w:val="22"/>
              </w:rPr>
              <w:t>Ответственный</w:t>
            </w:r>
            <w:proofErr w:type="gramEnd"/>
            <w:r w:rsidRPr="008C7DA7">
              <w:rPr>
                <w:sz w:val="22"/>
                <w:szCs w:val="22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Срок реализации: 2026-2028 годы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 w:val="restart"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5.1.</w:t>
            </w:r>
          </w:p>
        </w:tc>
        <w:tc>
          <w:tcPr>
            <w:tcW w:w="6156" w:type="dxa"/>
            <w:vMerge w:val="restart"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Задача </w:t>
            </w:r>
            <w:r w:rsidR="00C84F16" w:rsidRPr="008C7DA7">
              <w:rPr>
                <w:sz w:val="22"/>
                <w:szCs w:val="22"/>
              </w:rPr>
              <w:t>«</w:t>
            </w:r>
            <w:r w:rsidRPr="008C7DA7">
              <w:rPr>
                <w:sz w:val="22"/>
                <w:szCs w:val="22"/>
              </w:rPr>
              <w:t>Обеспечение деятельности органов муниципальной власти в сфере культуры и национальной политики</w:t>
            </w:r>
            <w:r w:rsidR="00C84F16" w:rsidRPr="008C7DA7">
              <w:rPr>
                <w:sz w:val="22"/>
                <w:szCs w:val="22"/>
              </w:rPr>
              <w:t>»</w:t>
            </w:r>
          </w:p>
        </w:tc>
        <w:tc>
          <w:tcPr>
            <w:tcW w:w="4305" w:type="dxa"/>
            <w:gridSpan w:val="2"/>
            <w:vMerge w:val="restart"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Обеспечение финансирования и ресурсов, необходимых для содержания аппарата Управления и обеспечение деятельности подведомственных учреждений</w:t>
            </w:r>
          </w:p>
        </w:tc>
        <w:tc>
          <w:tcPr>
            <w:tcW w:w="3572" w:type="dxa"/>
          </w:tcPr>
          <w:p w:rsidR="001C573A" w:rsidRPr="008C7DA7" w:rsidRDefault="0018180F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Доля расходов на обеспечение функций Управления культуры, молодежной политики и спорта от запланированных лимитов бюджетных средств на отчетный финансовый год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Независимая оценка качества оказания услуг муниципальными организациями в сфере культуры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Количество специалистов, прошедших повышение квалификации на базе центров непрерывного образования и повышения квалификации </w:t>
            </w:r>
            <w:r w:rsidRPr="008C7DA7">
              <w:rPr>
                <w:sz w:val="22"/>
                <w:szCs w:val="22"/>
              </w:rPr>
              <w:lastRenderedPageBreak/>
              <w:t>творческих и управленческих кадров в сфере культуры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  <w:vMerge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  <w:vMerge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4305" w:type="dxa"/>
            <w:gridSpan w:val="2"/>
            <w:vMerge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:rsidR="001C573A" w:rsidRPr="008C7DA7" w:rsidRDefault="001C573A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Обеспечение бухгалтерского обслуживания муниципальных учреждений культуры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20753C" w:rsidRPr="008C7DA7" w:rsidRDefault="0020753C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6.</w:t>
            </w:r>
          </w:p>
        </w:tc>
        <w:tc>
          <w:tcPr>
            <w:tcW w:w="14033" w:type="dxa"/>
            <w:gridSpan w:val="4"/>
          </w:tcPr>
          <w:p w:rsidR="0020753C" w:rsidRPr="008C7DA7" w:rsidRDefault="0020753C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Комплекс процессных мероприятий </w:t>
            </w:r>
            <w:r w:rsidR="00C84F16" w:rsidRPr="008C7DA7">
              <w:rPr>
                <w:sz w:val="22"/>
                <w:szCs w:val="22"/>
              </w:rPr>
              <w:t xml:space="preserve">подпрограмма </w:t>
            </w:r>
            <w:r w:rsidRPr="008C7DA7">
              <w:rPr>
                <w:sz w:val="22"/>
                <w:szCs w:val="22"/>
              </w:rPr>
              <w:t>«Обеспечение пожарной и антитеррористической безопасности в учреждениях социальной сферы»</w:t>
            </w:r>
            <w:r w:rsidR="00E70522" w:rsidRPr="008C7DA7">
              <w:rPr>
                <w:sz w:val="22"/>
                <w:szCs w:val="22"/>
              </w:rPr>
              <w:t xml:space="preserve"> согласно приложению №6 к муниципальной программе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8C7DA7">
              <w:rPr>
                <w:sz w:val="22"/>
                <w:szCs w:val="22"/>
              </w:rPr>
              <w:t>Ответственный</w:t>
            </w:r>
            <w:proofErr w:type="gramEnd"/>
            <w:r w:rsidRPr="008C7DA7">
              <w:rPr>
                <w:sz w:val="22"/>
                <w:szCs w:val="22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Срок реализации: 2026-2028 годы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20753C" w:rsidRPr="008C7DA7" w:rsidRDefault="0020753C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6.1.</w:t>
            </w:r>
          </w:p>
        </w:tc>
        <w:tc>
          <w:tcPr>
            <w:tcW w:w="6156" w:type="dxa"/>
          </w:tcPr>
          <w:p w:rsidR="0020753C" w:rsidRPr="008C7DA7" w:rsidRDefault="004A740F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highlight w:val="yellow"/>
              </w:rPr>
            </w:pPr>
            <w:r w:rsidRPr="008C7DA7">
              <w:rPr>
                <w:sz w:val="22"/>
                <w:szCs w:val="22"/>
              </w:rPr>
              <w:t xml:space="preserve">Задача </w:t>
            </w:r>
            <w:r w:rsidR="00C84F16" w:rsidRPr="008C7DA7">
              <w:rPr>
                <w:sz w:val="22"/>
                <w:szCs w:val="22"/>
              </w:rPr>
              <w:t>«</w:t>
            </w:r>
            <w:r w:rsidR="004B35D2" w:rsidRPr="008C7DA7">
              <w:rPr>
                <w:sz w:val="22"/>
                <w:szCs w:val="22"/>
              </w:rPr>
              <w:t>Осуществление профилактики терроризма</w:t>
            </w:r>
            <w:r w:rsidR="00325C04" w:rsidRPr="008C7DA7">
              <w:rPr>
                <w:sz w:val="22"/>
                <w:szCs w:val="22"/>
              </w:rPr>
              <w:t>, защита жизни и здоровья людей, а также сохранность имущества</w:t>
            </w:r>
            <w:r w:rsidR="00C84F16" w:rsidRPr="008C7DA7">
              <w:rPr>
                <w:sz w:val="22"/>
                <w:szCs w:val="22"/>
              </w:rPr>
              <w:t>»</w:t>
            </w:r>
          </w:p>
        </w:tc>
        <w:tc>
          <w:tcPr>
            <w:tcW w:w="4305" w:type="dxa"/>
            <w:gridSpan w:val="2"/>
          </w:tcPr>
          <w:p w:rsidR="0020753C" w:rsidRPr="008C7DA7" w:rsidRDefault="002C3F2F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highlight w:val="yellow"/>
              </w:rPr>
            </w:pPr>
            <w:r w:rsidRPr="008C7DA7">
              <w:rPr>
                <w:sz w:val="22"/>
                <w:szCs w:val="22"/>
              </w:rPr>
              <w:t>Совокупность мер и мероприятий, осуществляемых во взаимодействии с органами местного самоуправления, правоохранительными структурами, другими вспомогательными службами для обеспечения безопасного функционирования учреждений культуры, а также готовности сотрудников и  клиентов  к рациональным действиям в чрезвычайных ситуациях</w:t>
            </w:r>
          </w:p>
        </w:tc>
        <w:tc>
          <w:tcPr>
            <w:tcW w:w="3572" w:type="dxa"/>
          </w:tcPr>
          <w:p w:rsidR="0020753C" w:rsidRPr="008C7DA7" w:rsidRDefault="00C11175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8C7DA7">
              <w:rPr>
                <w:sz w:val="22"/>
                <w:szCs w:val="22"/>
              </w:rPr>
              <w:t>Доля обеспеченности антитеррористической защищенности и пожарной безопасности объектов культуры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20753C" w:rsidRPr="008C7DA7" w:rsidRDefault="0020753C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7.</w:t>
            </w:r>
          </w:p>
        </w:tc>
        <w:tc>
          <w:tcPr>
            <w:tcW w:w="14033" w:type="dxa"/>
            <w:gridSpan w:val="4"/>
          </w:tcPr>
          <w:p w:rsidR="0020753C" w:rsidRPr="008C7DA7" w:rsidRDefault="0020753C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Комплекс процессных мероприятий </w:t>
            </w:r>
            <w:r w:rsidR="00C84F16" w:rsidRPr="008C7DA7">
              <w:rPr>
                <w:sz w:val="22"/>
                <w:szCs w:val="22"/>
              </w:rPr>
              <w:t xml:space="preserve">подпрограмма </w:t>
            </w:r>
            <w:r w:rsidRPr="008C7DA7">
              <w:rPr>
                <w:sz w:val="22"/>
                <w:szCs w:val="22"/>
              </w:rPr>
              <w:t>«Обслуживание учреждений культуры»</w:t>
            </w:r>
            <w:r w:rsidR="00E70522" w:rsidRPr="008C7DA7">
              <w:rPr>
                <w:sz w:val="22"/>
                <w:szCs w:val="22"/>
              </w:rPr>
              <w:t xml:space="preserve"> согласно приложению №7 к муниципальной программе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56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8C7DA7">
              <w:rPr>
                <w:sz w:val="22"/>
                <w:szCs w:val="22"/>
              </w:rPr>
              <w:t>Ответственный</w:t>
            </w:r>
            <w:proofErr w:type="gramEnd"/>
            <w:r w:rsidRPr="008C7DA7">
              <w:rPr>
                <w:sz w:val="22"/>
                <w:szCs w:val="22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Срок реализации: 2026-2028 годы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20753C" w:rsidRPr="008C7DA7" w:rsidRDefault="0020753C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7.1.</w:t>
            </w:r>
          </w:p>
        </w:tc>
        <w:tc>
          <w:tcPr>
            <w:tcW w:w="6156" w:type="dxa"/>
          </w:tcPr>
          <w:p w:rsidR="0020753C" w:rsidRPr="008C7DA7" w:rsidRDefault="004A740F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Задача </w:t>
            </w:r>
            <w:r w:rsidR="00C84F16" w:rsidRPr="008C7DA7">
              <w:rPr>
                <w:sz w:val="22"/>
                <w:szCs w:val="22"/>
              </w:rPr>
              <w:t>«</w:t>
            </w:r>
            <w:r w:rsidR="0020753C" w:rsidRPr="008C7DA7">
              <w:rPr>
                <w:sz w:val="22"/>
                <w:szCs w:val="22"/>
              </w:rPr>
              <w:t>Организация комплексного обслуживания зданий, помещений и сооружений учреждений культуры</w:t>
            </w:r>
            <w:r w:rsidR="00C84F16" w:rsidRPr="008C7DA7">
              <w:rPr>
                <w:sz w:val="22"/>
                <w:szCs w:val="22"/>
              </w:rPr>
              <w:t>»</w:t>
            </w:r>
          </w:p>
        </w:tc>
        <w:tc>
          <w:tcPr>
            <w:tcW w:w="4305" w:type="dxa"/>
            <w:gridSpan w:val="2"/>
          </w:tcPr>
          <w:p w:rsidR="0020753C" w:rsidRPr="008C7DA7" w:rsidRDefault="0092444A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Создание условий для повышения эффективности деятельности организации по обслуживанию учреждений культуры</w:t>
            </w:r>
          </w:p>
        </w:tc>
        <w:tc>
          <w:tcPr>
            <w:tcW w:w="3572" w:type="dxa"/>
          </w:tcPr>
          <w:p w:rsidR="0020753C" w:rsidRPr="008C7DA7" w:rsidRDefault="001C573A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Обеспечение обслуживания учреждений культуры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4E1061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8.</w:t>
            </w:r>
          </w:p>
        </w:tc>
        <w:tc>
          <w:tcPr>
            <w:tcW w:w="14033" w:type="dxa"/>
            <w:gridSpan w:val="4"/>
          </w:tcPr>
          <w:p w:rsidR="004E1061" w:rsidRPr="008C7DA7" w:rsidRDefault="004E1061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 </w:t>
            </w:r>
            <w:r w:rsidR="00C84F16" w:rsidRPr="008C7DA7">
              <w:rPr>
                <w:sz w:val="22"/>
                <w:szCs w:val="22"/>
              </w:rPr>
              <w:t xml:space="preserve">Направление </w:t>
            </w:r>
            <w:r w:rsidRPr="008C7DA7">
              <w:rPr>
                <w:sz w:val="22"/>
                <w:szCs w:val="22"/>
              </w:rPr>
              <w:t>«</w:t>
            </w:r>
            <w:r w:rsidR="00725514" w:rsidRPr="008C7DA7">
              <w:rPr>
                <w:bCs/>
                <w:sz w:val="22"/>
                <w:szCs w:val="22"/>
              </w:rPr>
              <w:t>Реализация государственной национальной политики на территории  Юргинского муниципального округа</w:t>
            </w:r>
            <w:r w:rsidRPr="008C7DA7">
              <w:rPr>
                <w:sz w:val="22"/>
                <w:szCs w:val="22"/>
              </w:rPr>
              <w:t>»</w:t>
            </w:r>
            <w:r w:rsidR="00E70522" w:rsidRPr="008C7DA7">
              <w:rPr>
                <w:sz w:val="22"/>
                <w:szCs w:val="22"/>
              </w:rPr>
              <w:t xml:space="preserve"> согласно приложению №8 к муниципальной программе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168" w:type="dxa"/>
            <w:gridSpan w:val="2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8C7DA7">
              <w:rPr>
                <w:sz w:val="22"/>
                <w:szCs w:val="22"/>
              </w:rPr>
              <w:t>Ответственный</w:t>
            </w:r>
            <w:proofErr w:type="gramEnd"/>
            <w:r w:rsidRPr="008C7DA7">
              <w:rPr>
                <w:sz w:val="22"/>
                <w:szCs w:val="22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65" w:type="dxa"/>
            <w:gridSpan w:val="2"/>
          </w:tcPr>
          <w:p w:rsidR="00C84F16" w:rsidRPr="008C7DA7" w:rsidRDefault="00C84F16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Срок реализации: 2026-2028 годы</w:t>
            </w:r>
          </w:p>
        </w:tc>
      </w:tr>
      <w:tr w:rsidR="00424542" w:rsidRPr="008C7DA7" w:rsidTr="00291A5A">
        <w:trPr>
          <w:jc w:val="center"/>
        </w:trPr>
        <w:tc>
          <w:tcPr>
            <w:tcW w:w="1020" w:type="dxa"/>
          </w:tcPr>
          <w:p w:rsidR="004E1061" w:rsidRPr="008C7DA7" w:rsidRDefault="0092444A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>8.1</w:t>
            </w:r>
          </w:p>
        </w:tc>
        <w:tc>
          <w:tcPr>
            <w:tcW w:w="6156" w:type="dxa"/>
          </w:tcPr>
          <w:p w:rsidR="004E1061" w:rsidRPr="008C7DA7" w:rsidRDefault="004E1061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t xml:space="preserve">Задача </w:t>
            </w:r>
            <w:r w:rsidR="00C84F16" w:rsidRPr="008C7DA7">
              <w:rPr>
                <w:sz w:val="22"/>
                <w:szCs w:val="22"/>
              </w:rPr>
              <w:t>«</w:t>
            </w:r>
            <w:r w:rsidR="006F4158" w:rsidRPr="008C7DA7">
              <w:rPr>
                <w:sz w:val="22"/>
                <w:szCs w:val="22"/>
              </w:rPr>
              <w:t xml:space="preserve">Содействие укреплению общероссийской гражданской </w:t>
            </w:r>
            <w:r w:rsidR="00CA6CE0" w:rsidRPr="008C7DA7">
              <w:rPr>
                <w:sz w:val="22"/>
                <w:szCs w:val="22"/>
              </w:rPr>
              <w:t>и</w:t>
            </w:r>
            <w:r w:rsidR="006F4158" w:rsidRPr="008C7DA7">
              <w:rPr>
                <w:sz w:val="22"/>
                <w:szCs w:val="22"/>
              </w:rPr>
              <w:t xml:space="preserve">дентичности, </w:t>
            </w:r>
            <w:r w:rsidR="00CA6CE0" w:rsidRPr="008C7DA7">
              <w:rPr>
                <w:sz w:val="22"/>
                <w:szCs w:val="22"/>
              </w:rPr>
              <w:t xml:space="preserve">создание условий для этнокультурного развития народов, проживающих на территории </w:t>
            </w:r>
            <w:r w:rsidR="00CA6CE0" w:rsidRPr="008C7DA7">
              <w:rPr>
                <w:sz w:val="22"/>
                <w:szCs w:val="22"/>
              </w:rPr>
              <w:lastRenderedPageBreak/>
              <w:t>Юргинского муниципального округ</w:t>
            </w:r>
            <w:r w:rsidR="00C84F16" w:rsidRPr="008C7DA7">
              <w:rPr>
                <w:sz w:val="22"/>
                <w:szCs w:val="22"/>
              </w:rPr>
              <w:t>а»</w:t>
            </w:r>
          </w:p>
        </w:tc>
        <w:tc>
          <w:tcPr>
            <w:tcW w:w="4305" w:type="dxa"/>
            <w:gridSpan w:val="2"/>
          </w:tcPr>
          <w:p w:rsidR="004E1061" w:rsidRPr="008C7DA7" w:rsidRDefault="00A91FF3" w:rsidP="008C7DA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lastRenderedPageBreak/>
              <w:t>Совокупность мер и мероприятий</w:t>
            </w:r>
            <w:r w:rsidR="006F4158" w:rsidRPr="008C7DA7">
              <w:rPr>
                <w:sz w:val="22"/>
                <w:szCs w:val="22"/>
              </w:rPr>
              <w:t xml:space="preserve">, направленных на укрепление единства российской нации и </w:t>
            </w:r>
            <w:r w:rsidR="006F4158" w:rsidRPr="008C7DA7">
              <w:rPr>
                <w:sz w:val="22"/>
                <w:szCs w:val="22"/>
              </w:rPr>
              <w:lastRenderedPageBreak/>
              <w:t>этнокультурное развитие народов Юргинского муниципального округа</w:t>
            </w:r>
          </w:p>
        </w:tc>
        <w:tc>
          <w:tcPr>
            <w:tcW w:w="3572" w:type="dxa"/>
          </w:tcPr>
          <w:p w:rsidR="004E1061" w:rsidRPr="008C7DA7" w:rsidRDefault="000B290D" w:rsidP="008C7D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C7DA7">
              <w:rPr>
                <w:sz w:val="22"/>
                <w:szCs w:val="22"/>
              </w:rPr>
              <w:lastRenderedPageBreak/>
              <w:t xml:space="preserve">Количество мероприятий, направленных на укрепление единства и межнационального </w:t>
            </w:r>
            <w:r w:rsidRPr="008C7DA7">
              <w:rPr>
                <w:sz w:val="22"/>
                <w:szCs w:val="22"/>
              </w:rPr>
              <w:lastRenderedPageBreak/>
              <w:t>согласия,  этнокультурного развития народов Юргинского муниципального округа</w:t>
            </w:r>
          </w:p>
        </w:tc>
      </w:tr>
    </w:tbl>
    <w:p w:rsidR="00D505C0" w:rsidRPr="008C7DA7" w:rsidRDefault="00D505C0" w:rsidP="008C7DA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8313EB" w:rsidRPr="008C7DA7" w:rsidRDefault="008313EB" w:rsidP="008C7DA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8C7DA7">
        <w:rPr>
          <w:b/>
        </w:rPr>
        <w:t>Финансовое обеспечение муниципальной программы</w:t>
      </w:r>
    </w:p>
    <w:p w:rsidR="002F619C" w:rsidRPr="008C7DA7" w:rsidRDefault="002F619C" w:rsidP="008C7DA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3"/>
        <w:gridCol w:w="1065"/>
        <w:gridCol w:w="978"/>
        <w:gridCol w:w="978"/>
        <w:gridCol w:w="1016"/>
        <w:gridCol w:w="1274"/>
      </w:tblGrid>
      <w:tr w:rsidR="00424542" w:rsidRPr="001C40F4" w:rsidTr="00C6726E">
        <w:trPr>
          <w:trHeight w:val="342"/>
          <w:jc w:val="center"/>
        </w:trPr>
        <w:tc>
          <w:tcPr>
            <w:tcW w:w="6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1C40F4" w:rsidRDefault="00A47B56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>Наименование муниципального программы, структурного элемента / источник финансового обеспечени</w:t>
            </w:r>
            <w:bookmarkStart w:id="2" w:name="_bookmark3"/>
            <w:bookmarkEnd w:id="2"/>
            <w:r w:rsidRPr="001C40F4">
              <w:t>я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1C40F4" w:rsidRDefault="008313EB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Объем финансового обеспечения по годам реализации, тыс. рублей</w:t>
            </w:r>
          </w:p>
        </w:tc>
      </w:tr>
      <w:tr w:rsidR="00424542" w:rsidRPr="001C40F4" w:rsidTr="00C6726E">
        <w:trPr>
          <w:trHeight w:val="347"/>
          <w:jc w:val="center"/>
        </w:trPr>
        <w:tc>
          <w:tcPr>
            <w:tcW w:w="6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1C40F4" w:rsidRDefault="008313EB" w:rsidP="001C40F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1C40F4" w:rsidRDefault="008920F0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1C40F4" w:rsidRDefault="008920F0" w:rsidP="001C40F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1C40F4"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1C40F4" w:rsidRDefault="008920F0" w:rsidP="001C40F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1C40F4">
              <w:t>2028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1C40F4" w:rsidRDefault="008313EB" w:rsidP="001C40F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1C40F4">
              <w:t>№</w:t>
            </w:r>
            <w:r w:rsidRPr="001C40F4">
              <w:rPr>
                <w:lang w:val="en-GB"/>
              </w:rPr>
              <w:t>+n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1C40F4" w:rsidRDefault="008313EB" w:rsidP="001C40F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1C40F4">
              <w:rPr>
                <w:lang w:val="en-GB"/>
              </w:rPr>
              <w:t>Всего</w:t>
            </w:r>
          </w:p>
        </w:tc>
      </w:tr>
      <w:tr w:rsidR="00424542" w:rsidRPr="001C40F4" w:rsidTr="00C6726E">
        <w:trPr>
          <w:trHeight w:val="35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t>Муниципальная программа «Сохранение</w:t>
            </w:r>
            <w:r w:rsidR="009667F0" w:rsidRPr="001C40F4">
              <w:t>,</w:t>
            </w:r>
            <w:r w:rsidRPr="001C40F4">
              <w:t xml:space="preserve"> развитие культуры и национальной политики в Юргинском муниципальном округе» на 202</w:t>
            </w:r>
            <w:r w:rsidR="00F222F8" w:rsidRPr="001C40F4">
              <w:t>6</w:t>
            </w:r>
            <w:r w:rsidRPr="001C40F4">
              <w:t xml:space="preserve"> год и на плановый период 202</w:t>
            </w:r>
            <w:r w:rsidR="00F222F8" w:rsidRPr="001C40F4">
              <w:t>7</w:t>
            </w:r>
            <w:r w:rsidRPr="001C40F4">
              <w:t xml:space="preserve"> и 202</w:t>
            </w:r>
            <w:r w:rsidR="00F222F8" w:rsidRPr="001C40F4">
              <w:t>8</w:t>
            </w:r>
            <w:r w:rsidRPr="001C40F4">
              <w:t xml:space="preserve"> годов</w:t>
            </w:r>
            <w:r w:rsidRPr="001C40F4">
              <w:rPr>
                <w:iCs/>
              </w:rPr>
              <w:t xml:space="preserve"> всего,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243 856,0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246 613,3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250 871,4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741 340,7</w:t>
            </w:r>
          </w:p>
        </w:tc>
      </w:tr>
      <w:tr w:rsidR="00424542" w:rsidRPr="001C40F4" w:rsidTr="00C6726E">
        <w:trPr>
          <w:trHeight w:val="35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rPr>
                <w:iCs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239 816,0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242 573,3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246 831,4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729 220,7</w:t>
            </w:r>
          </w:p>
        </w:tc>
      </w:tr>
      <w:tr w:rsidR="00424542" w:rsidRPr="001C40F4" w:rsidTr="00C6726E">
        <w:trPr>
          <w:trHeight w:val="21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4 040,0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4 040,0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4 040,0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12 120,0</w:t>
            </w:r>
          </w:p>
        </w:tc>
      </w:tr>
      <w:tr w:rsidR="00424542" w:rsidRPr="001C40F4" w:rsidTr="00C6726E">
        <w:trPr>
          <w:trHeight w:val="323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vertAlign w:val="superscript"/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 xml:space="preserve">Федеральный бюджет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323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4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vertAlign w:val="superscript"/>
              </w:rPr>
            </w:pPr>
            <w:r w:rsidRPr="001C40F4">
              <w:t xml:space="preserve"> Объем налоговых расходов Юргинского муниципального округа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4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F222F8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rPr>
                <w:iCs/>
              </w:rPr>
              <w:t>1</w:t>
            </w:r>
            <w:r w:rsidR="00EF1000" w:rsidRPr="001C40F4">
              <w:rPr>
                <w:iCs/>
              </w:rPr>
              <w:t>.</w:t>
            </w:r>
            <w:r w:rsidR="006F3AA4" w:rsidRPr="001C40F4">
              <w:rPr>
                <w:iCs/>
              </w:rPr>
              <w:t xml:space="preserve"> Структурный элемент </w:t>
            </w:r>
            <w:r w:rsidRPr="001C40F4">
              <w:rPr>
                <w:iCs/>
              </w:rPr>
              <w:t>–</w:t>
            </w:r>
            <w:r w:rsidR="00EF1000" w:rsidRPr="001C40F4">
              <w:rPr>
                <w:iCs/>
              </w:rPr>
              <w:t xml:space="preserve"> </w:t>
            </w:r>
            <w:r w:rsidRPr="001C40F4">
              <w:rPr>
                <w:iCs/>
              </w:rPr>
              <w:t xml:space="preserve">комплекс процессных мероприятий </w:t>
            </w:r>
            <w:r w:rsidR="006F3AA4" w:rsidRPr="001C40F4">
              <w:rPr>
                <w:iCs/>
              </w:rPr>
              <w:t>«Сохранение и развитие клубной системы»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130 899,6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134 280,8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138 076,0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403 256,4</w:t>
            </w:r>
          </w:p>
        </w:tc>
      </w:tr>
      <w:tr w:rsidR="00424542" w:rsidRPr="001C40F4" w:rsidTr="00C6726E">
        <w:trPr>
          <w:trHeight w:val="24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t xml:space="preserve"> 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128 262,6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131 643,8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135 439,0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395 345,4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2 637,0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2 637,0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2 637,0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7 911,0</w:t>
            </w:r>
          </w:p>
        </w:tc>
      </w:tr>
      <w:tr w:rsidR="00424542" w:rsidRPr="001C40F4" w:rsidTr="00C6726E">
        <w:trPr>
          <w:trHeight w:val="3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vertAlign w:val="superscript"/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3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EF1000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rPr>
                <w:iCs/>
              </w:rPr>
              <w:t>2.</w:t>
            </w:r>
            <w:r w:rsidR="006F3AA4" w:rsidRPr="001C40F4">
              <w:rPr>
                <w:iCs/>
              </w:rPr>
              <w:t xml:space="preserve"> </w:t>
            </w:r>
            <w:r w:rsidRPr="001C40F4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1C40F4">
              <w:rPr>
                <w:iCs/>
              </w:rPr>
              <w:t>«Сохранение и развитие библиотечной системы»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30 083,0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30 093,2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30 104,9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90 281,1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t xml:space="preserve"> 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28 778,0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28 788,2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28 799,9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86 366,1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1 305,0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1C40F4">
              <w:t>1 305,0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1C40F4">
              <w:t>1 305,0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3 915,0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vertAlign w:val="superscript"/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Бюджеты территориальных государственных внебюджетных </w:t>
            </w:r>
            <w:r w:rsidRPr="001C40F4">
              <w:lastRenderedPageBreak/>
              <w:t>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1C40F4">
              <w:lastRenderedPageBreak/>
              <w:t xml:space="preserve"> </w:t>
            </w:r>
            <w:r w:rsidRPr="001C40F4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EF1000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rPr>
                <w:iCs/>
              </w:rPr>
              <w:t xml:space="preserve">3. Структурный элемент – комплекс процессных мероприятий </w:t>
            </w:r>
            <w:r w:rsidR="006F3AA4" w:rsidRPr="001C40F4">
              <w:rPr>
                <w:iCs/>
              </w:rPr>
              <w:t>«Сохранение и развитие музейной деятельности»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3 081,6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3 081,5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3 081,5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9 244,6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t xml:space="preserve"> 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2 983,6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2 983,5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2 983,5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8 950,6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98,0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294,0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vertAlign w:val="superscript"/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EF1000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rPr>
                <w:iCs/>
              </w:rPr>
              <w:t>4.</w:t>
            </w:r>
            <w:r w:rsidR="006F3AA4" w:rsidRPr="001C40F4">
              <w:rPr>
                <w:iCs/>
              </w:rPr>
              <w:t xml:space="preserve"> </w:t>
            </w:r>
            <w:r w:rsidRPr="001C40F4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1C40F4">
              <w:rPr>
                <w:iCs/>
              </w:rPr>
              <w:t>«Развитие учреждений дополнительного образования»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35 328,9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34 694,9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35 146,1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105 169,9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t xml:space="preserve"> 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35 328,9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34 694,9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35 146,1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105 169,9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vertAlign w:val="superscript"/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EF1000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rPr>
                <w:iCs/>
              </w:rPr>
              <w:t>5.</w:t>
            </w:r>
            <w:r w:rsidR="006F3AA4" w:rsidRPr="001C40F4">
              <w:rPr>
                <w:iCs/>
              </w:rPr>
              <w:t xml:space="preserve"> </w:t>
            </w:r>
            <w:r w:rsidRPr="001C40F4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1C40F4">
              <w:rPr>
                <w:iCs/>
              </w:rPr>
              <w:t>«Содержание аппарата управления и финансовое обеспечение деятельности учреждений»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7 150,2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7 150,2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7 150,2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21 450,6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t xml:space="preserve"> 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7 150,2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7 150,2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7 150,2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21 450,6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vertAlign w:val="superscript"/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EF1000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rPr>
                <w:iCs/>
              </w:rPr>
              <w:t>6.</w:t>
            </w:r>
            <w:r w:rsidR="006F3AA4" w:rsidRPr="001C40F4">
              <w:rPr>
                <w:iCs/>
              </w:rPr>
              <w:t xml:space="preserve"> </w:t>
            </w:r>
            <w:r w:rsidRPr="001C40F4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1C40F4">
              <w:rPr>
                <w:iCs/>
              </w:rPr>
              <w:t>«Обеспечение пожарной и антитеррористической безопасности в учреждениях социальной сферы»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11 500,0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11 500,0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11 500,0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34 500,0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t xml:space="preserve"> 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11 500,0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11 500,0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11 500,0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34 500,0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vertAlign w:val="superscript"/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Бюджеты территориальных </w:t>
            </w:r>
            <w:r w:rsidRPr="001C40F4">
              <w:lastRenderedPageBreak/>
              <w:t>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1C40F4">
              <w:lastRenderedPageBreak/>
              <w:t xml:space="preserve"> </w:t>
            </w:r>
            <w:r w:rsidRPr="001C40F4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EF1000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rPr>
                <w:iCs/>
              </w:rPr>
              <w:t>7.</w:t>
            </w:r>
            <w:r w:rsidR="006F3AA4" w:rsidRPr="001C40F4">
              <w:rPr>
                <w:iCs/>
              </w:rPr>
              <w:t xml:space="preserve"> </w:t>
            </w:r>
            <w:r w:rsidRPr="001C40F4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1C40F4">
              <w:rPr>
                <w:iCs/>
              </w:rPr>
              <w:t>«Обслуживание учреждений культуры»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25 622,7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25 622,7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25 622,7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76 868,1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t xml:space="preserve"> 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25 622,7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25 622,7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25 622,7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76 868,1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vertAlign w:val="superscript"/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EF1000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rPr>
                <w:iCs/>
              </w:rPr>
              <w:t>8. Структурный элемент – комплекс процессных мероприятий</w:t>
            </w:r>
            <w:r w:rsidR="003F4E34" w:rsidRPr="001C40F4">
              <w:t xml:space="preserve"> </w:t>
            </w:r>
            <w:r w:rsidR="006F3AA4" w:rsidRPr="001C40F4">
              <w:t>«Реализация государственной национальной политики на территории  Юргинского муниципального округа»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190,0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570,0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1C40F4">
              <w:t xml:space="preserve"> 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190,0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570,0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vertAlign w:val="superscript"/>
                <w:lang w:val="en-GB"/>
              </w:rPr>
            </w:pPr>
            <w:r w:rsidRPr="001C40F4">
              <w:t xml:space="preserve"> Федеральный бю</w:t>
            </w:r>
            <w:r w:rsidRPr="001C40F4">
              <w:rPr>
                <w:lang w:val="en-GB"/>
              </w:rPr>
              <w:t>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</w:pPr>
            <w:r w:rsidRPr="001C40F4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  <w:tr w:rsidR="00424542" w:rsidRPr="001C40F4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1C40F4">
              <w:t xml:space="preserve"> </w:t>
            </w:r>
            <w:r w:rsidRPr="001C40F4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jc w:val="center"/>
            </w:pPr>
            <w:r w:rsidRPr="001C40F4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1C40F4" w:rsidRDefault="006F3AA4" w:rsidP="001C40F4">
            <w:pPr>
              <w:autoSpaceDE w:val="0"/>
              <w:autoSpaceDN w:val="0"/>
              <w:adjustRightInd w:val="0"/>
              <w:jc w:val="center"/>
              <w:outlineLvl w:val="0"/>
            </w:pPr>
            <w:r w:rsidRPr="001C40F4">
              <w:t>0,0</w:t>
            </w:r>
          </w:p>
        </w:tc>
      </w:tr>
    </w:tbl>
    <w:p w:rsidR="001C40F4" w:rsidRDefault="001C40F4">
      <w:r>
        <w:br w:type="page"/>
      </w:r>
    </w:p>
    <w:p w:rsidR="009C3043" w:rsidRPr="001C40F4" w:rsidRDefault="009C3043" w:rsidP="001C40F4">
      <w:pPr>
        <w:ind w:left="4962"/>
      </w:pPr>
      <w:r w:rsidRPr="001C40F4">
        <w:lastRenderedPageBreak/>
        <w:t>Приложение №1</w:t>
      </w:r>
    </w:p>
    <w:p w:rsidR="001C40F4" w:rsidRDefault="009C3043" w:rsidP="001C40F4">
      <w:pPr>
        <w:ind w:left="4962"/>
      </w:pPr>
      <w:r w:rsidRPr="001C40F4">
        <w:t xml:space="preserve">к </w:t>
      </w:r>
      <w:r w:rsidR="001C40F4">
        <w:t>м</w:t>
      </w:r>
      <w:r w:rsidR="005D6FDA" w:rsidRPr="001C40F4">
        <w:t>униципальной программе</w:t>
      </w:r>
    </w:p>
    <w:p w:rsidR="001C40F4" w:rsidRDefault="001C40F4" w:rsidP="001C40F4">
      <w:pPr>
        <w:ind w:left="4962"/>
      </w:pPr>
      <w:r>
        <w:t>«Сохранение, развитие культуры</w:t>
      </w:r>
    </w:p>
    <w:p w:rsidR="001C40F4" w:rsidRDefault="005D6FDA" w:rsidP="001C40F4">
      <w:pPr>
        <w:ind w:left="4962"/>
      </w:pPr>
      <w:r w:rsidRPr="001C40F4">
        <w:t xml:space="preserve">и национальной политики в Юргинском </w:t>
      </w:r>
    </w:p>
    <w:p w:rsidR="001C40F4" w:rsidRDefault="005D6FDA" w:rsidP="001C40F4">
      <w:pPr>
        <w:ind w:left="4962"/>
      </w:pPr>
      <w:proofErr w:type="gramStart"/>
      <w:r w:rsidRPr="001C40F4">
        <w:t>мун</w:t>
      </w:r>
      <w:r w:rsidR="001C40F4">
        <w:t>иципальном округе на 2026 год</w:t>
      </w:r>
      <w:proofErr w:type="gramEnd"/>
    </w:p>
    <w:p w:rsidR="005D6FDA" w:rsidRPr="001C40F4" w:rsidRDefault="005D6FDA" w:rsidP="001C40F4">
      <w:pPr>
        <w:ind w:left="4962"/>
      </w:pPr>
      <w:r w:rsidRPr="001C40F4">
        <w:t>и на плановый период 2027 и 2028 годов»</w:t>
      </w:r>
    </w:p>
    <w:p w:rsidR="009C3043" w:rsidRPr="001C40F4" w:rsidRDefault="009C3043" w:rsidP="001C40F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1C40F4" w:rsidRPr="001C40F4" w:rsidRDefault="001C40F4" w:rsidP="001C40F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9C3043" w:rsidRPr="001C40F4" w:rsidRDefault="009C3043" w:rsidP="001C40F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C40F4">
        <w:rPr>
          <w:b/>
        </w:rPr>
        <w:t>ПАСПОРТ</w:t>
      </w:r>
    </w:p>
    <w:p w:rsidR="009C3043" w:rsidRPr="001C40F4" w:rsidRDefault="009C3043" w:rsidP="001C40F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C40F4">
        <w:rPr>
          <w:b/>
        </w:rPr>
        <w:t>комплекса процессных мероприятий</w:t>
      </w:r>
    </w:p>
    <w:p w:rsidR="009C3043" w:rsidRPr="001C40F4" w:rsidRDefault="009C3043" w:rsidP="001C40F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C40F4">
        <w:rPr>
          <w:b/>
        </w:rPr>
        <w:t>«Сохранение и развитие клубной системы»</w:t>
      </w:r>
    </w:p>
    <w:p w:rsidR="009C3043" w:rsidRPr="001C40F4" w:rsidRDefault="009C3043" w:rsidP="001C40F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9C3043" w:rsidRPr="001C40F4" w:rsidRDefault="009C3043" w:rsidP="001C40F4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  <w:lang w:val="en-GB"/>
        </w:rPr>
      </w:pPr>
      <w:r w:rsidRPr="001C40F4">
        <w:rPr>
          <w:b/>
          <w:lang w:val="en-GB"/>
        </w:rPr>
        <w:t>Общие положения</w:t>
      </w:r>
    </w:p>
    <w:p w:rsidR="00E70522" w:rsidRPr="001C40F4" w:rsidRDefault="00E70522" w:rsidP="001C40F4">
      <w:pPr>
        <w:autoSpaceDE w:val="0"/>
        <w:autoSpaceDN w:val="0"/>
        <w:adjustRightInd w:val="0"/>
        <w:ind w:firstLine="709"/>
        <w:jc w:val="center"/>
        <w:outlineLvl w:val="0"/>
        <w:rPr>
          <w:b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7"/>
        <w:gridCol w:w="5457"/>
      </w:tblGrid>
      <w:tr w:rsidR="00424542" w:rsidRPr="001C40F4" w:rsidTr="000E0FEE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1C40F4" w:rsidRDefault="009C3043" w:rsidP="000E0FEE">
            <w:pPr>
              <w:autoSpaceDE w:val="0"/>
              <w:autoSpaceDN w:val="0"/>
              <w:adjustRightInd w:val="0"/>
            </w:pPr>
            <w:r w:rsidRPr="001C40F4">
              <w:t xml:space="preserve">Ответственный орган администрации Юргинского муниципального округа, иной муниципальный орган, организация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28B" w:rsidRPr="001C40F4" w:rsidRDefault="0001228B" w:rsidP="000E0FEE">
            <w:pPr>
              <w:autoSpaceDE w:val="0"/>
              <w:autoSpaceDN w:val="0"/>
              <w:adjustRightInd w:val="0"/>
              <w:jc w:val="both"/>
            </w:pPr>
            <w:r w:rsidRPr="001C40F4">
              <w:t xml:space="preserve">Управление культуры, молодежной политики и спорта администрации Юргинского муниципального округа, </w:t>
            </w:r>
          </w:p>
          <w:p w:rsidR="009C3043" w:rsidRPr="001C40F4" w:rsidRDefault="0001228B" w:rsidP="000E0FEE">
            <w:pPr>
              <w:autoSpaceDE w:val="0"/>
              <w:autoSpaceDN w:val="0"/>
              <w:adjustRightInd w:val="0"/>
              <w:jc w:val="both"/>
            </w:pPr>
            <w:r w:rsidRPr="001C40F4">
              <w:t>Сухарева Е.Ю., начальник</w:t>
            </w:r>
          </w:p>
        </w:tc>
      </w:tr>
      <w:tr w:rsidR="00424542" w:rsidRPr="001C40F4" w:rsidTr="000E0FEE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1C40F4" w:rsidRDefault="009C3043" w:rsidP="000E0FE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1C40F4">
              <w:rPr>
                <w:lang w:val="en-GB"/>
              </w:rPr>
              <w:t xml:space="preserve">Связь с </w:t>
            </w:r>
            <w:r w:rsidRPr="001C40F4">
              <w:t xml:space="preserve">Государственной </w:t>
            </w:r>
            <w:r w:rsidRPr="001C40F4">
              <w:rPr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1C40F4" w:rsidRDefault="004B223A" w:rsidP="000E0FEE">
            <w:pPr>
              <w:autoSpaceDE w:val="0"/>
              <w:autoSpaceDN w:val="0"/>
              <w:adjustRightInd w:val="0"/>
              <w:jc w:val="both"/>
            </w:pPr>
            <w:r w:rsidRPr="001C40F4"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9C3043" w:rsidRPr="000E0FEE" w:rsidRDefault="009C3043" w:rsidP="000E0FEE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9C3043" w:rsidRPr="000E0FEE" w:rsidRDefault="009C3043" w:rsidP="000E0FEE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rPr>
          <w:b/>
        </w:rPr>
      </w:pPr>
      <w:r w:rsidRPr="000E0FEE">
        <w:rPr>
          <w:b/>
          <w:lang w:val="en-GB"/>
        </w:rPr>
        <w:t>Показатели комплекса процессных мероприятий</w:t>
      </w:r>
    </w:p>
    <w:p w:rsidR="00E70522" w:rsidRPr="000E0FEE" w:rsidRDefault="00E70522" w:rsidP="000E0FEE">
      <w:pPr>
        <w:pStyle w:val="a3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676"/>
        <w:gridCol w:w="715"/>
        <w:gridCol w:w="831"/>
        <w:gridCol w:w="641"/>
        <w:gridCol w:w="599"/>
        <w:gridCol w:w="447"/>
        <w:gridCol w:w="542"/>
        <w:gridCol w:w="631"/>
        <w:gridCol w:w="542"/>
        <w:gridCol w:w="307"/>
        <w:gridCol w:w="897"/>
        <w:gridCol w:w="1172"/>
      </w:tblGrid>
      <w:tr w:rsidR="00424542" w:rsidRPr="000E0FEE" w:rsidTr="00C6726E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  <w:lang w:val="en-GB"/>
              </w:rPr>
              <w:t xml:space="preserve">№ </w:t>
            </w:r>
          </w:p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0E0FEE">
              <w:rPr>
                <w:sz w:val="22"/>
                <w:szCs w:val="22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0E0FEE">
              <w:rPr>
                <w:sz w:val="22"/>
                <w:szCs w:val="22"/>
                <w:lang w:val="en-GB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0E0FEE">
              <w:rPr>
                <w:sz w:val="22"/>
                <w:szCs w:val="22"/>
                <w:lang w:val="en-GB"/>
              </w:rPr>
              <w:t>Признак возрастания/ убывания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Уровень соответствия декомпози</w:t>
            </w:r>
          </w:p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рованного показателя</w:t>
            </w:r>
          </w:p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0E0FEE">
              <w:rPr>
                <w:sz w:val="22"/>
                <w:szCs w:val="22"/>
                <w:lang w:val="en-GB"/>
              </w:rPr>
              <w:t>Единица измерения (по ОКЕИ)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  <w:lang w:val="en-GB"/>
              </w:rPr>
              <w:t>Базовое значени</w:t>
            </w:r>
            <w:bookmarkStart w:id="3" w:name="_bookmark7"/>
            <w:bookmarkEnd w:id="3"/>
            <w:r w:rsidRPr="000E0FEE">
              <w:rPr>
                <w:sz w:val="22"/>
                <w:szCs w:val="22"/>
                <w:lang w:val="en-GB"/>
              </w:rPr>
              <w:t>е</w:t>
            </w:r>
            <w:r w:rsidRPr="000E0FEE"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0E0FEE">
              <w:rPr>
                <w:sz w:val="22"/>
                <w:szCs w:val="22"/>
                <w:lang w:val="en-GB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proofErr w:type="gramStart"/>
            <w:r w:rsidRPr="000E0FEE">
              <w:rPr>
                <w:sz w:val="22"/>
                <w:szCs w:val="22"/>
              </w:rPr>
              <w:t>Ответственный</w:t>
            </w:r>
            <w:proofErr w:type="gramEnd"/>
            <w:r w:rsidRPr="000E0FEE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Информационная система</w:t>
            </w:r>
          </w:p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24542" w:rsidRPr="000E0FEE" w:rsidTr="00C6726E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0E0FEE">
              <w:rPr>
                <w:sz w:val="22"/>
                <w:szCs w:val="22"/>
                <w:lang w:val="en-GB"/>
              </w:rPr>
              <w:t>значение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01228B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01228B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01228B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0E0FEE">
              <w:rPr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01228B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2028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0E0FEE">
              <w:rPr>
                <w:sz w:val="22"/>
                <w:szCs w:val="22"/>
              </w:rPr>
              <w:t>№</w:t>
            </w:r>
            <w:r w:rsidRPr="000E0FEE">
              <w:rPr>
                <w:sz w:val="22"/>
                <w:szCs w:val="22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424542" w:rsidRPr="000E0FEE" w:rsidTr="00C6726E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0E0FEE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 xml:space="preserve"> Задача «</w:t>
            </w:r>
            <w:r w:rsidR="00DE2F96" w:rsidRPr="000E0FEE">
              <w:rPr>
                <w:sz w:val="22"/>
                <w:szCs w:val="22"/>
              </w:rPr>
              <w:t>Повышение качества и увеличение числа оказываемых услуг населению в сфере культурно-досуговой деятельности</w:t>
            </w:r>
            <w:r w:rsidRPr="000E0FEE">
              <w:rPr>
                <w:sz w:val="22"/>
                <w:szCs w:val="22"/>
              </w:rPr>
              <w:t>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43" w:rsidRPr="000E0FEE" w:rsidRDefault="009C304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24542" w:rsidRPr="000E0FEE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0E0FEE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Количество проведенных культурно-досуговых мероприятий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0E0FEE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ед</w:t>
            </w:r>
            <w:r w:rsidR="00991D9F" w:rsidRPr="000E0FEE">
              <w:rPr>
                <w:sz w:val="22"/>
                <w:szCs w:val="22"/>
              </w:rPr>
              <w:t>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1C537F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7612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1C537F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7613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1C537F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7614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1C537F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7615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6F3AA4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Управление</w:t>
            </w:r>
            <w:r w:rsidR="0002497A" w:rsidRPr="000E0FEE">
              <w:rPr>
                <w:sz w:val="22"/>
                <w:szCs w:val="22"/>
              </w:rPr>
              <w:t xml:space="preserve"> культуры, молодежной политики и спорта</w:t>
            </w:r>
            <w:r w:rsidRPr="000E0FEE">
              <w:rPr>
                <w:sz w:val="22"/>
                <w:szCs w:val="22"/>
              </w:rPr>
              <w:t>, МАУК «ЮМЦКС»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1E" w:rsidRPr="000E0FEE" w:rsidRDefault="00290D95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-</w:t>
            </w:r>
          </w:p>
        </w:tc>
      </w:tr>
      <w:tr w:rsidR="00424542" w:rsidRPr="000E0FEE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Количество посетителей культурно-досуговых мероприятий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0E0FEE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чел</w:t>
            </w:r>
            <w:r w:rsidR="00991D9F" w:rsidRPr="000E0FEE">
              <w:rPr>
                <w:sz w:val="22"/>
                <w:szCs w:val="22"/>
              </w:rPr>
              <w:t>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6215B9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431947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6215B9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436266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6215B9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440628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6215B9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445034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6F3AA4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1E" w:rsidRPr="000E0FEE" w:rsidRDefault="0002497A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 xml:space="preserve">Управление культуры, молодежной </w:t>
            </w:r>
            <w:r w:rsidRPr="000E0FEE">
              <w:rPr>
                <w:sz w:val="22"/>
                <w:szCs w:val="22"/>
              </w:rPr>
              <w:lastRenderedPageBreak/>
              <w:t>политики и спорта, МАУК «ЮМЦКС»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1E" w:rsidRPr="000E0FEE" w:rsidRDefault="00290D95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0E0FEE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0E0FEE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91D9F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Е</w:t>
            </w:r>
            <w:r w:rsidR="0095581E" w:rsidRPr="000E0FEE">
              <w:rPr>
                <w:sz w:val="22"/>
                <w:szCs w:val="22"/>
              </w:rPr>
              <w:t>д</w:t>
            </w:r>
            <w:r w:rsidRPr="000E0FEE">
              <w:rPr>
                <w:sz w:val="22"/>
                <w:szCs w:val="22"/>
              </w:rPr>
              <w:t>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0F22C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40</w:t>
            </w:r>
            <w:r w:rsidR="006215B9" w:rsidRPr="000E0FEE">
              <w:rPr>
                <w:sz w:val="22"/>
                <w:szCs w:val="22"/>
              </w:rPr>
              <w:t>0</w:t>
            </w:r>
            <w:r w:rsidRPr="000E0FEE">
              <w:rPr>
                <w:sz w:val="22"/>
                <w:szCs w:val="22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95581E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0F22C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40</w:t>
            </w:r>
            <w:r w:rsidR="006215B9" w:rsidRPr="000E0FEE">
              <w:rPr>
                <w:sz w:val="22"/>
                <w:szCs w:val="22"/>
              </w:rPr>
              <w:t>0</w:t>
            </w:r>
            <w:r w:rsidRPr="000E0FEE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0F22C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40</w:t>
            </w:r>
            <w:r w:rsidR="006215B9" w:rsidRPr="000E0FEE">
              <w:rPr>
                <w:sz w:val="22"/>
                <w:szCs w:val="22"/>
              </w:rPr>
              <w:t>0</w:t>
            </w:r>
            <w:r w:rsidRPr="000E0FEE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0F22C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40</w:t>
            </w:r>
            <w:r w:rsidR="006215B9" w:rsidRPr="000E0FEE">
              <w:rPr>
                <w:sz w:val="22"/>
                <w:szCs w:val="22"/>
              </w:rPr>
              <w:t>0</w:t>
            </w:r>
            <w:r w:rsidRPr="000E0FEE">
              <w:rPr>
                <w:sz w:val="22"/>
                <w:szCs w:val="22"/>
              </w:rPr>
              <w:t>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0E0FEE" w:rsidRDefault="006F3AA4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1E" w:rsidRPr="000E0FEE" w:rsidRDefault="0002497A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Управление культуры, молодежной политики и спорта, МАУК «ЮМЦКС»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1E" w:rsidRPr="000E0FEE" w:rsidRDefault="00290D95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-</w:t>
            </w:r>
          </w:p>
        </w:tc>
      </w:tr>
      <w:tr w:rsidR="00424542" w:rsidRPr="000E0FEE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0E0FEE" w:rsidRDefault="002E350A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1.4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0A" w:rsidRPr="000E0FEE" w:rsidRDefault="002E350A" w:rsidP="000E0FE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Доля населения, вовлеченного в добровольческую и общественную деятельность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0E0FEE" w:rsidRDefault="00991D9F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0E0FEE" w:rsidRDefault="002E350A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0E0FEE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0E0FEE" w:rsidRDefault="00991D9F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0E0FEE" w:rsidRDefault="002E350A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9,5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0E0FEE" w:rsidRDefault="002E350A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0E0FEE" w:rsidRDefault="002E350A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0E0FEE" w:rsidRDefault="002E350A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0E0FEE" w:rsidRDefault="002E350A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10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0E0FEE" w:rsidRDefault="006F3AA4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0A" w:rsidRPr="000E0FEE" w:rsidRDefault="002E350A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Управление культуры, молодежной политики и спорта, МАУК «ЮМЦКС»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0A" w:rsidRPr="000E0FEE" w:rsidRDefault="00290D95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-</w:t>
            </w:r>
          </w:p>
        </w:tc>
      </w:tr>
      <w:tr w:rsidR="00424542" w:rsidRPr="000E0FEE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0E0FEE" w:rsidRDefault="00820CF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1.5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F3" w:rsidRPr="000E0FEE" w:rsidRDefault="00904881" w:rsidP="000E0FE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Доля расходов на обеспечение функций работников культурно-досуговых учреждений от запланированных лимитов бюджетных средств на отчетный финансовый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0E0FEE" w:rsidRDefault="00820CF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0E0FEE" w:rsidRDefault="00820CF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0E0FEE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0E0FEE" w:rsidRDefault="00991D9F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0E0FEE" w:rsidRDefault="00904881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10</w:t>
            </w:r>
            <w:r w:rsidR="00EC23F7" w:rsidRPr="000E0FEE">
              <w:rPr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0E0FEE" w:rsidRDefault="00EC23F7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0E0FEE" w:rsidRDefault="00904881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0E0FEE" w:rsidRDefault="00904881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0E0FEE" w:rsidRDefault="00904881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0E0FEE" w:rsidRDefault="006F3AA4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F3" w:rsidRPr="000E0FEE" w:rsidRDefault="00820CF3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Управление культуры, молодежной политики и спорта, МАУК «ЮМЦКС»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CF3" w:rsidRPr="000E0FEE" w:rsidRDefault="00290D95" w:rsidP="000E0F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E0FEE">
              <w:rPr>
                <w:sz w:val="22"/>
                <w:szCs w:val="22"/>
              </w:rPr>
              <w:t>-</w:t>
            </w:r>
          </w:p>
        </w:tc>
      </w:tr>
    </w:tbl>
    <w:p w:rsidR="008E6711" w:rsidRPr="008E6711" w:rsidRDefault="008E6711" w:rsidP="008E6711">
      <w:pPr>
        <w:rPr>
          <w:b/>
        </w:rPr>
      </w:pPr>
      <w:r>
        <w:rPr>
          <w:b/>
        </w:rPr>
        <w:br w:type="page"/>
      </w:r>
    </w:p>
    <w:p w:rsidR="00F10050" w:rsidRPr="008E6711" w:rsidRDefault="00F10050" w:rsidP="008E6711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8E6711">
        <w:rPr>
          <w:b/>
        </w:rPr>
        <w:lastRenderedPageBreak/>
        <w:t>План достижения показателей комплекса процессных мероприятий в 2026 году</w:t>
      </w:r>
    </w:p>
    <w:p w:rsidR="00E70522" w:rsidRPr="008E6711" w:rsidRDefault="00E70522" w:rsidP="008E6711">
      <w:pPr>
        <w:autoSpaceDE w:val="0"/>
        <w:autoSpaceDN w:val="0"/>
        <w:adjustRightInd w:val="0"/>
        <w:ind w:firstLine="567"/>
        <w:jc w:val="center"/>
        <w:outlineLvl w:val="0"/>
        <w:rPr>
          <w:b/>
          <w:strike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9"/>
        <w:gridCol w:w="1124"/>
        <w:gridCol w:w="832"/>
        <w:gridCol w:w="798"/>
        <w:gridCol w:w="521"/>
        <w:gridCol w:w="657"/>
        <w:gridCol w:w="446"/>
        <w:gridCol w:w="530"/>
        <w:gridCol w:w="446"/>
        <w:gridCol w:w="446"/>
        <w:gridCol w:w="446"/>
        <w:gridCol w:w="466"/>
        <w:gridCol w:w="678"/>
        <w:gridCol w:w="581"/>
        <w:gridCol w:w="530"/>
        <w:gridCol w:w="446"/>
      </w:tblGrid>
      <w:tr w:rsidR="001F5DC2" w:rsidRPr="00FA1C8A" w:rsidTr="00EF1000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0" w:type="pct"/>
            <w:vMerge w:val="restar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4" w:type="pct"/>
            <w:vMerge w:val="restar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26" w:type="pct"/>
            <w:vMerge w:val="restar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3068" w:type="pct"/>
            <w:gridSpan w:val="11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FA1C8A">
              <w:rPr>
                <w:sz w:val="22"/>
                <w:szCs w:val="22"/>
              </w:rPr>
              <w:t>На конец</w:t>
            </w:r>
            <w:proofErr w:type="gramEnd"/>
            <w:r w:rsidRPr="00FA1C8A">
              <w:rPr>
                <w:sz w:val="22"/>
                <w:szCs w:val="22"/>
              </w:rPr>
              <w:t xml:space="preserve"> 2026 года</w:t>
            </w:r>
          </w:p>
        </w:tc>
      </w:tr>
      <w:tr w:rsidR="001F5DC2" w:rsidRPr="00FA1C8A" w:rsidTr="00381C83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0" w:type="pct"/>
            <w:vMerge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4" w:type="pct"/>
            <w:vMerge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7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83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49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62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10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83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FA1C8A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Задача «Повышение качества и увеличение числа оказываемых услуг населению в сфере культурно-досуговой деятельности»</w:t>
            </w:r>
          </w:p>
        </w:tc>
      </w:tr>
      <w:tr w:rsidR="001F5DC2" w:rsidRPr="00FA1C8A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00" w:type="pct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Количество проведенных культурно-досуговых мероприятий</w:t>
            </w:r>
          </w:p>
        </w:tc>
        <w:tc>
          <w:tcPr>
            <w:tcW w:w="444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FA1C8A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единиц</w:t>
            </w:r>
          </w:p>
        </w:tc>
        <w:tc>
          <w:tcPr>
            <w:tcW w:w="27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630</w:t>
            </w:r>
          </w:p>
        </w:tc>
        <w:tc>
          <w:tcPr>
            <w:tcW w:w="351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618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634</w:t>
            </w:r>
          </w:p>
        </w:tc>
        <w:tc>
          <w:tcPr>
            <w:tcW w:w="283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635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638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637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637</w:t>
            </w:r>
          </w:p>
        </w:tc>
        <w:tc>
          <w:tcPr>
            <w:tcW w:w="249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637</w:t>
            </w:r>
          </w:p>
        </w:tc>
        <w:tc>
          <w:tcPr>
            <w:tcW w:w="362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636</w:t>
            </w:r>
          </w:p>
        </w:tc>
        <w:tc>
          <w:tcPr>
            <w:tcW w:w="310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635</w:t>
            </w:r>
          </w:p>
        </w:tc>
        <w:tc>
          <w:tcPr>
            <w:tcW w:w="283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635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636</w:t>
            </w:r>
          </w:p>
        </w:tc>
      </w:tr>
      <w:tr w:rsidR="00381C83" w:rsidRPr="00FA1C8A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1.2</w:t>
            </w:r>
          </w:p>
        </w:tc>
        <w:tc>
          <w:tcPr>
            <w:tcW w:w="600" w:type="pct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Количество посетителей культурно-досуговых мероприятий</w:t>
            </w:r>
          </w:p>
        </w:tc>
        <w:tc>
          <w:tcPr>
            <w:tcW w:w="444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FA1C8A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6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человек</w:t>
            </w:r>
          </w:p>
        </w:tc>
        <w:tc>
          <w:tcPr>
            <w:tcW w:w="278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36350</w:t>
            </w:r>
          </w:p>
        </w:tc>
        <w:tc>
          <w:tcPr>
            <w:tcW w:w="351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36250</w:t>
            </w:r>
          </w:p>
        </w:tc>
        <w:tc>
          <w:tcPr>
            <w:tcW w:w="238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36400</w:t>
            </w:r>
          </w:p>
        </w:tc>
        <w:tc>
          <w:tcPr>
            <w:tcW w:w="283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36350</w:t>
            </w:r>
          </w:p>
        </w:tc>
        <w:tc>
          <w:tcPr>
            <w:tcW w:w="238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36364</w:t>
            </w:r>
          </w:p>
        </w:tc>
        <w:tc>
          <w:tcPr>
            <w:tcW w:w="238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36364</w:t>
            </w:r>
          </w:p>
        </w:tc>
        <w:tc>
          <w:tcPr>
            <w:tcW w:w="238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36364</w:t>
            </w:r>
          </w:p>
        </w:tc>
        <w:tc>
          <w:tcPr>
            <w:tcW w:w="249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36364</w:t>
            </w:r>
          </w:p>
        </w:tc>
        <w:tc>
          <w:tcPr>
            <w:tcW w:w="362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36364</w:t>
            </w:r>
          </w:p>
        </w:tc>
        <w:tc>
          <w:tcPr>
            <w:tcW w:w="310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363645</w:t>
            </w:r>
          </w:p>
        </w:tc>
        <w:tc>
          <w:tcPr>
            <w:tcW w:w="283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36364</w:t>
            </w:r>
          </w:p>
        </w:tc>
        <w:tc>
          <w:tcPr>
            <w:tcW w:w="238" w:type="pct"/>
            <w:vAlign w:val="center"/>
          </w:tcPr>
          <w:p w:rsidR="00381C83" w:rsidRPr="00FA1C8A" w:rsidRDefault="00381C83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36368</w:t>
            </w:r>
          </w:p>
        </w:tc>
      </w:tr>
      <w:tr w:rsidR="001F5DC2" w:rsidRPr="00FA1C8A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FA1C8A">
              <w:rPr>
                <w:sz w:val="22"/>
                <w:szCs w:val="22"/>
              </w:rPr>
              <w:t>1.3</w:t>
            </w:r>
          </w:p>
        </w:tc>
        <w:tc>
          <w:tcPr>
            <w:tcW w:w="600" w:type="pct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444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FA1C8A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единиц</w:t>
            </w:r>
          </w:p>
        </w:tc>
        <w:tc>
          <w:tcPr>
            <w:tcW w:w="278" w:type="pct"/>
            <w:vAlign w:val="center"/>
          </w:tcPr>
          <w:p w:rsidR="00F10050" w:rsidRPr="00FA1C8A" w:rsidRDefault="006215B9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400</w:t>
            </w:r>
            <w:r w:rsidR="00F10050" w:rsidRPr="00FA1C8A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40</w:t>
            </w:r>
            <w:r w:rsidR="006215B9" w:rsidRPr="00FA1C8A">
              <w:rPr>
                <w:sz w:val="22"/>
                <w:szCs w:val="22"/>
              </w:rPr>
              <w:t>0</w:t>
            </w:r>
            <w:r w:rsidRPr="00FA1C8A">
              <w:rPr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40</w:t>
            </w:r>
            <w:r w:rsidR="006215B9" w:rsidRPr="00FA1C8A">
              <w:rPr>
                <w:sz w:val="22"/>
                <w:szCs w:val="22"/>
              </w:rPr>
              <w:t>0</w:t>
            </w:r>
            <w:r w:rsidRPr="00FA1C8A">
              <w:rPr>
                <w:sz w:val="22"/>
                <w:szCs w:val="22"/>
              </w:rPr>
              <w:t>8</w:t>
            </w:r>
          </w:p>
        </w:tc>
        <w:tc>
          <w:tcPr>
            <w:tcW w:w="283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40</w:t>
            </w:r>
            <w:r w:rsidR="006215B9" w:rsidRPr="00FA1C8A">
              <w:rPr>
                <w:sz w:val="22"/>
                <w:szCs w:val="22"/>
              </w:rPr>
              <w:t>0</w:t>
            </w:r>
            <w:r w:rsidRPr="00FA1C8A">
              <w:rPr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40</w:t>
            </w:r>
            <w:r w:rsidR="006215B9" w:rsidRPr="00FA1C8A">
              <w:rPr>
                <w:sz w:val="22"/>
                <w:szCs w:val="22"/>
              </w:rPr>
              <w:t>0</w:t>
            </w:r>
            <w:r w:rsidRPr="00FA1C8A">
              <w:rPr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40</w:t>
            </w:r>
            <w:r w:rsidR="006215B9" w:rsidRPr="00FA1C8A">
              <w:rPr>
                <w:sz w:val="22"/>
                <w:szCs w:val="22"/>
              </w:rPr>
              <w:t>0</w:t>
            </w:r>
            <w:r w:rsidRPr="00FA1C8A">
              <w:rPr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40</w:t>
            </w:r>
            <w:r w:rsidR="006215B9" w:rsidRPr="00FA1C8A">
              <w:rPr>
                <w:sz w:val="22"/>
                <w:szCs w:val="22"/>
              </w:rPr>
              <w:t>0</w:t>
            </w:r>
            <w:r w:rsidRPr="00FA1C8A">
              <w:rPr>
                <w:sz w:val="22"/>
                <w:szCs w:val="22"/>
              </w:rPr>
              <w:t>8</w:t>
            </w:r>
          </w:p>
        </w:tc>
        <w:tc>
          <w:tcPr>
            <w:tcW w:w="249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40</w:t>
            </w:r>
            <w:r w:rsidR="006215B9" w:rsidRPr="00FA1C8A">
              <w:rPr>
                <w:sz w:val="22"/>
                <w:szCs w:val="22"/>
              </w:rPr>
              <w:t>0</w:t>
            </w:r>
            <w:r w:rsidRPr="00FA1C8A">
              <w:rPr>
                <w:sz w:val="22"/>
                <w:szCs w:val="22"/>
              </w:rPr>
              <w:t>8</w:t>
            </w:r>
          </w:p>
        </w:tc>
        <w:tc>
          <w:tcPr>
            <w:tcW w:w="362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40</w:t>
            </w:r>
            <w:r w:rsidR="006215B9" w:rsidRPr="00FA1C8A">
              <w:rPr>
                <w:sz w:val="22"/>
                <w:szCs w:val="22"/>
              </w:rPr>
              <w:t>0</w:t>
            </w:r>
            <w:r w:rsidRPr="00FA1C8A">
              <w:rPr>
                <w:sz w:val="22"/>
                <w:szCs w:val="22"/>
              </w:rPr>
              <w:t>8</w:t>
            </w:r>
          </w:p>
        </w:tc>
        <w:tc>
          <w:tcPr>
            <w:tcW w:w="310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40</w:t>
            </w:r>
            <w:r w:rsidR="006215B9" w:rsidRPr="00FA1C8A">
              <w:rPr>
                <w:sz w:val="22"/>
                <w:szCs w:val="22"/>
              </w:rPr>
              <w:t>0</w:t>
            </w:r>
            <w:r w:rsidRPr="00FA1C8A">
              <w:rPr>
                <w:sz w:val="22"/>
                <w:szCs w:val="22"/>
              </w:rPr>
              <w:t>8</w:t>
            </w:r>
          </w:p>
        </w:tc>
        <w:tc>
          <w:tcPr>
            <w:tcW w:w="283" w:type="pct"/>
            <w:vAlign w:val="center"/>
          </w:tcPr>
          <w:p w:rsidR="00F10050" w:rsidRPr="00FA1C8A" w:rsidRDefault="006215B9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400</w:t>
            </w:r>
            <w:r w:rsidR="00F10050" w:rsidRPr="00FA1C8A">
              <w:rPr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40</w:t>
            </w:r>
            <w:r w:rsidR="006215B9" w:rsidRPr="00FA1C8A">
              <w:rPr>
                <w:sz w:val="22"/>
                <w:szCs w:val="22"/>
              </w:rPr>
              <w:t>0</w:t>
            </w:r>
            <w:r w:rsidRPr="00FA1C8A">
              <w:rPr>
                <w:sz w:val="22"/>
                <w:szCs w:val="22"/>
              </w:rPr>
              <w:t>8</w:t>
            </w:r>
          </w:p>
        </w:tc>
      </w:tr>
      <w:tr w:rsidR="001F5DC2" w:rsidRPr="00FA1C8A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1.4</w:t>
            </w:r>
          </w:p>
        </w:tc>
        <w:tc>
          <w:tcPr>
            <w:tcW w:w="600" w:type="pct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Доля населения, вовлеченного в добровольческую и общественную деятельность</w:t>
            </w:r>
          </w:p>
        </w:tc>
        <w:tc>
          <w:tcPr>
            <w:tcW w:w="444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FA1C8A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процентов</w:t>
            </w:r>
          </w:p>
        </w:tc>
        <w:tc>
          <w:tcPr>
            <w:tcW w:w="278" w:type="pct"/>
            <w:vAlign w:val="center"/>
          </w:tcPr>
          <w:p w:rsidR="00F10050" w:rsidRPr="00FA1C8A" w:rsidRDefault="00F10050" w:rsidP="008E6711">
            <w:pPr>
              <w:jc w:val="center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9,6</w:t>
            </w:r>
          </w:p>
        </w:tc>
        <w:tc>
          <w:tcPr>
            <w:tcW w:w="351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9,6</w:t>
            </w:r>
          </w:p>
        </w:tc>
        <w:tc>
          <w:tcPr>
            <w:tcW w:w="283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9,6</w:t>
            </w:r>
          </w:p>
        </w:tc>
        <w:tc>
          <w:tcPr>
            <w:tcW w:w="249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9,6</w:t>
            </w:r>
          </w:p>
        </w:tc>
        <w:tc>
          <w:tcPr>
            <w:tcW w:w="362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9,6</w:t>
            </w:r>
          </w:p>
        </w:tc>
        <w:tc>
          <w:tcPr>
            <w:tcW w:w="310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9,6</w:t>
            </w:r>
          </w:p>
        </w:tc>
        <w:tc>
          <w:tcPr>
            <w:tcW w:w="283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9,6</w:t>
            </w:r>
          </w:p>
        </w:tc>
      </w:tr>
      <w:tr w:rsidR="001F5DC2" w:rsidRPr="00FA1C8A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1.5</w:t>
            </w:r>
          </w:p>
        </w:tc>
        <w:tc>
          <w:tcPr>
            <w:tcW w:w="600" w:type="pct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Доля расходов на обеспечение функций работников культурно-досуговых учреждений от</w:t>
            </w:r>
            <w:r w:rsidR="00A826E0" w:rsidRPr="00FA1C8A">
              <w:rPr>
                <w:sz w:val="22"/>
                <w:szCs w:val="22"/>
              </w:rPr>
              <w:t xml:space="preserve"> </w:t>
            </w:r>
            <w:r w:rsidRPr="00FA1C8A">
              <w:rPr>
                <w:sz w:val="22"/>
                <w:szCs w:val="22"/>
              </w:rPr>
              <w:t>запланированных лимитов бюджетных средств</w:t>
            </w:r>
            <w:r w:rsidR="00A826E0" w:rsidRPr="00FA1C8A">
              <w:rPr>
                <w:sz w:val="22"/>
                <w:szCs w:val="22"/>
              </w:rPr>
              <w:t xml:space="preserve"> </w:t>
            </w:r>
            <w:r w:rsidRPr="00FA1C8A">
              <w:rPr>
                <w:sz w:val="22"/>
                <w:szCs w:val="22"/>
              </w:rPr>
              <w:t>на отчетный финансовы</w:t>
            </w:r>
            <w:r w:rsidRPr="00FA1C8A">
              <w:rPr>
                <w:sz w:val="22"/>
                <w:szCs w:val="22"/>
              </w:rPr>
              <w:lastRenderedPageBreak/>
              <w:t>й год</w:t>
            </w:r>
          </w:p>
        </w:tc>
        <w:tc>
          <w:tcPr>
            <w:tcW w:w="444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FA1C8A">
              <w:rPr>
                <w:iCs/>
                <w:sz w:val="22"/>
                <w:szCs w:val="22"/>
              </w:rPr>
              <w:lastRenderedPageBreak/>
              <w:t>МП</w:t>
            </w:r>
          </w:p>
        </w:tc>
        <w:tc>
          <w:tcPr>
            <w:tcW w:w="426" w:type="pct"/>
            <w:vAlign w:val="center"/>
          </w:tcPr>
          <w:p w:rsidR="00F10050" w:rsidRPr="00FA1C8A" w:rsidRDefault="00F10050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процентов</w:t>
            </w:r>
          </w:p>
        </w:tc>
        <w:tc>
          <w:tcPr>
            <w:tcW w:w="278" w:type="pct"/>
            <w:vAlign w:val="center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100</w:t>
            </w:r>
          </w:p>
        </w:tc>
        <w:tc>
          <w:tcPr>
            <w:tcW w:w="351" w:type="pct"/>
            <w:vAlign w:val="center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  <w:vAlign w:val="center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100</w:t>
            </w:r>
          </w:p>
        </w:tc>
        <w:tc>
          <w:tcPr>
            <w:tcW w:w="249" w:type="pct"/>
            <w:vAlign w:val="center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100</w:t>
            </w:r>
          </w:p>
        </w:tc>
        <w:tc>
          <w:tcPr>
            <w:tcW w:w="362" w:type="pct"/>
            <w:vAlign w:val="center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100</w:t>
            </w:r>
          </w:p>
        </w:tc>
        <w:tc>
          <w:tcPr>
            <w:tcW w:w="310" w:type="pct"/>
            <w:vAlign w:val="center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  <w:vAlign w:val="center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FA1C8A" w:rsidRDefault="00904881" w:rsidP="008E67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1C8A">
              <w:rPr>
                <w:sz w:val="22"/>
                <w:szCs w:val="22"/>
              </w:rPr>
              <w:t>100</w:t>
            </w:r>
          </w:p>
        </w:tc>
      </w:tr>
    </w:tbl>
    <w:p w:rsidR="00390DDE" w:rsidRPr="00EC2DA9" w:rsidRDefault="00390DDE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F10050" w:rsidRPr="00EC2DA9" w:rsidRDefault="00F10050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EC2DA9">
        <w:t>План достижения показателей комплекса процессных мероприятий в 2027 году</w:t>
      </w:r>
    </w:p>
    <w:p w:rsidR="00E70522" w:rsidRPr="00EC2DA9" w:rsidRDefault="00E70522" w:rsidP="003A5A80">
      <w:pPr>
        <w:autoSpaceDE w:val="0"/>
        <w:autoSpaceDN w:val="0"/>
        <w:adjustRightInd w:val="0"/>
        <w:ind w:firstLine="567"/>
        <w:jc w:val="center"/>
        <w:outlineLvl w:val="0"/>
        <w:rPr>
          <w:strike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9"/>
        <w:gridCol w:w="1124"/>
        <w:gridCol w:w="832"/>
        <w:gridCol w:w="798"/>
        <w:gridCol w:w="521"/>
        <w:gridCol w:w="657"/>
        <w:gridCol w:w="446"/>
        <w:gridCol w:w="530"/>
        <w:gridCol w:w="446"/>
        <w:gridCol w:w="446"/>
        <w:gridCol w:w="446"/>
        <w:gridCol w:w="466"/>
        <w:gridCol w:w="678"/>
        <w:gridCol w:w="581"/>
        <w:gridCol w:w="530"/>
        <w:gridCol w:w="446"/>
      </w:tblGrid>
      <w:tr w:rsidR="001F5DC2" w:rsidRPr="00EC2DA9" w:rsidTr="00EF1000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0" w:type="pct"/>
            <w:vMerge w:val="restar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4" w:type="pct"/>
            <w:vMerge w:val="restar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26" w:type="pct"/>
            <w:vMerge w:val="restar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3068" w:type="pct"/>
            <w:gridSpan w:val="11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 xml:space="preserve">Плановые значения </w:t>
            </w:r>
          </w:p>
        </w:tc>
        <w:tc>
          <w:tcPr>
            <w:tcW w:w="238" w:type="pct"/>
            <w:vMerge w:val="restar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EC2DA9">
              <w:rPr>
                <w:sz w:val="22"/>
                <w:szCs w:val="22"/>
              </w:rPr>
              <w:t>На конец</w:t>
            </w:r>
            <w:proofErr w:type="gramEnd"/>
            <w:r w:rsidRPr="00EC2DA9">
              <w:rPr>
                <w:sz w:val="22"/>
                <w:szCs w:val="22"/>
              </w:rPr>
              <w:t xml:space="preserve"> 202</w:t>
            </w:r>
            <w:r w:rsidR="00417BFC" w:rsidRPr="00EC2DA9">
              <w:rPr>
                <w:sz w:val="22"/>
                <w:szCs w:val="22"/>
              </w:rPr>
              <w:t>7</w:t>
            </w:r>
            <w:r w:rsidRPr="00EC2DA9">
              <w:rPr>
                <w:sz w:val="22"/>
                <w:szCs w:val="22"/>
              </w:rPr>
              <w:t xml:space="preserve"> года</w:t>
            </w:r>
          </w:p>
        </w:tc>
      </w:tr>
      <w:tr w:rsidR="001F5DC2" w:rsidRPr="00EC2DA9" w:rsidTr="00381C83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0" w:type="pct"/>
            <w:vMerge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4" w:type="pct"/>
            <w:vMerge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7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83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49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62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10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83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EC2DA9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Задача «Повышение качества и увеличение числа оказываемых услуг населению в сфере культурно-досуговой деятельности»</w:t>
            </w:r>
          </w:p>
        </w:tc>
      </w:tr>
      <w:tr w:rsidR="001F5DC2" w:rsidRPr="00EC2DA9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00" w:type="pct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Количество проведенных культурно-досуговых мероприятий</w:t>
            </w:r>
          </w:p>
        </w:tc>
        <w:tc>
          <w:tcPr>
            <w:tcW w:w="444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EC2DA9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6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единиц</w:t>
            </w:r>
          </w:p>
        </w:tc>
        <w:tc>
          <w:tcPr>
            <w:tcW w:w="278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630</w:t>
            </w:r>
          </w:p>
        </w:tc>
        <w:tc>
          <w:tcPr>
            <w:tcW w:w="351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618</w:t>
            </w:r>
          </w:p>
        </w:tc>
        <w:tc>
          <w:tcPr>
            <w:tcW w:w="238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634</w:t>
            </w:r>
          </w:p>
        </w:tc>
        <w:tc>
          <w:tcPr>
            <w:tcW w:w="283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635</w:t>
            </w:r>
          </w:p>
        </w:tc>
        <w:tc>
          <w:tcPr>
            <w:tcW w:w="238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638</w:t>
            </w:r>
          </w:p>
        </w:tc>
        <w:tc>
          <w:tcPr>
            <w:tcW w:w="238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637</w:t>
            </w:r>
          </w:p>
        </w:tc>
        <w:tc>
          <w:tcPr>
            <w:tcW w:w="238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637</w:t>
            </w:r>
          </w:p>
        </w:tc>
        <w:tc>
          <w:tcPr>
            <w:tcW w:w="249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637</w:t>
            </w:r>
          </w:p>
        </w:tc>
        <w:tc>
          <w:tcPr>
            <w:tcW w:w="362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636</w:t>
            </w:r>
          </w:p>
        </w:tc>
        <w:tc>
          <w:tcPr>
            <w:tcW w:w="310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635</w:t>
            </w:r>
          </w:p>
        </w:tc>
        <w:tc>
          <w:tcPr>
            <w:tcW w:w="283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636</w:t>
            </w:r>
          </w:p>
        </w:tc>
        <w:tc>
          <w:tcPr>
            <w:tcW w:w="238" w:type="pct"/>
            <w:vAlign w:val="center"/>
          </w:tcPr>
          <w:p w:rsidR="00A826E0" w:rsidRPr="00EC2DA9" w:rsidRDefault="00A826E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636</w:t>
            </w:r>
          </w:p>
        </w:tc>
      </w:tr>
      <w:tr w:rsidR="00381C83" w:rsidRPr="00EC2DA9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381C83" w:rsidRPr="00EC2DA9" w:rsidRDefault="00381C83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1.2</w:t>
            </w:r>
          </w:p>
        </w:tc>
        <w:tc>
          <w:tcPr>
            <w:tcW w:w="600" w:type="pct"/>
          </w:tcPr>
          <w:p w:rsidR="00381C83" w:rsidRPr="00EC2DA9" w:rsidRDefault="00381C83" w:rsidP="00EC2DA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Количество посетителей культурно-досуговых мероприятий</w:t>
            </w:r>
          </w:p>
        </w:tc>
        <w:tc>
          <w:tcPr>
            <w:tcW w:w="444" w:type="pct"/>
            <w:vAlign w:val="center"/>
          </w:tcPr>
          <w:p w:rsidR="00381C83" w:rsidRPr="00EC2DA9" w:rsidRDefault="00381C83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EC2DA9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6" w:type="pct"/>
            <w:vAlign w:val="center"/>
          </w:tcPr>
          <w:p w:rsidR="00381C83" w:rsidRPr="00EC2DA9" w:rsidRDefault="00381C83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человек</w:t>
            </w:r>
          </w:p>
        </w:tc>
        <w:tc>
          <w:tcPr>
            <w:tcW w:w="278" w:type="pct"/>
            <w:vAlign w:val="center"/>
          </w:tcPr>
          <w:p w:rsidR="00381C83" w:rsidRPr="00EC2DA9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36710</w:t>
            </w:r>
          </w:p>
        </w:tc>
        <w:tc>
          <w:tcPr>
            <w:tcW w:w="351" w:type="pct"/>
            <w:vAlign w:val="center"/>
          </w:tcPr>
          <w:p w:rsidR="00381C83" w:rsidRPr="00EC2DA9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36650</w:t>
            </w:r>
          </w:p>
        </w:tc>
        <w:tc>
          <w:tcPr>
            <w:tcW w:w="238" w:type="pct"/>
            <w:vAlign w:val="center"/>
          </w:tcPr>
          <w:p w:rsidR="00381C83" w:rsidRPr="00EC2DA9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36720</w:t>
            </w:r>
          </w:p>
        </w:tc>
        <w:tc>
          <w:tcPr>
            <w:tcW w:w="283" w:type="pct"/>
            <w:vAlign w:val="center"/>
          </w:tcPr>
          <w:p w:rsidR="00381C83" w:rsidRPr="00EC2DA9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36710</w:t>
            </w:r>
          </w:p>
        </w:tc>
        <w:tc>
          <w:tcPr>
            <w:tcW w:w="238" w:type="pct"/>
            <w:vAlign w:val="center"/>
          </w:tcPr>
          <w:p w:rsidR="00381C83" w:rsidRPr="00EC2DA9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36730</w:t>
            </w:r>
          </w:p>
        </w:tc>
        <w:tc>
          <w:tcPr>
            <w:tcW w:w="238" w:type="pct"/>
            <w:vAlign w:val="center"/>
          </w:tcPr>
          <w:p w:rsidR="00381C83" w:rsidRPr="00EC2DA9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36730</w:t>
            </w:r>
          </w:p>
        </w:tc>
        <w:tc>
          <w:tcPr>
            <w:tcW w:w="238" w:type="pct"/>
            <w:vAlign w:val="center"/>
          </w:tcPr>
          <w:p w:rsidR="00381C83" w:rsidRPr="00EC2DA9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36730</w:t>
            </w:r>
          </w:p>
        </w:tc>
        <w:tc>
          <w:tcPr>
            <w:tcW w:w="249" w:type="pct"/>
            <w:vAlign w:val="center"/>
          </w:tcPr>
          <w:p w:rsidR="00381C83" w:rsidRPr="00EC2DA9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36730</w:t>
            </w:r>
          </w:p>
        </w:tc>
        <w:tc>
          <w:tcPr>
            <w:tcW w:w="362" w:type="pct"/>
            <w:vAlign w:val="center"/>
          </w:tcPr>
          <w:p w:rsidR="00381C83" w:rsidRPr="00EC2DA9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36730</w:t>
            </w:r>
          </w:p>
        </w:tc>
        <w:tc>
          <w:tcPr>
            <w:tcW w:w="310" w:type="pct"/>
            <w:vAlign w:val="center"/>
          </w:tcPr>
          <w:p w:rsidR="00381C83" w:rsidRPr="00EC2DA9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36730</w:t>
            </w:r>
          </w:p>
        </w:tc>
        <w:tc>
          <w:tcPr>
            <w:tcW w:w="283" w:type="pct"/>
            <w:vAlign w:val="center"/>
          </w:tcPr>
          <w:p w:rsidR="00381C83" w:rsidRPr="00EC2DA9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36730</w:t>
            </w:r>
          </w:p>
        </w:tc>
        <w:tc>
          <w:tcPr>
            <w:tcW w:w="238" w:type="pct"/>
            <w:vAlign w:val="center"/>
          </w:tcPr>
          <w:p w:rsidR="00381C83" w:rsidRPr="00EC2DA9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36728</w:t>
            </w:r>
          </w:p>
        </w:tc>
      </w:tr>
      <w:tr w:rsidR="001F5DC2" w:rsidRPr="00EC2DA9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C2DA9">
              <w:rPr>
                <w:sz w:val="22"/>
                <w:szCs w:val="22"/>
              </w:rPr>
              <w:t>1.3</w:t>
            </w:r>
          </w:p>
        </w:tc>
        <w:tc>
          <w:tcPr>
            <w:tcW w:w="600" w:type="pct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444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EC2DA9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единиц</w:t>
            </w:r>
          </w:p>
        </w:tc>
        <w:tc>
          <w:tcPr>
            <w:tcW w:w="27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40</w:t>
            </w:r>
            <w:r w:rsidR="004C0F33" w:rsidRPr="00EC2DA9">
              <w:rPr>
                <w:sz w:val="22"/>
                <w:szCs w:val="22"/>
              </w:rPr>
              <w:t>0</w:t>
            </w:r>
            <w:r w:rsidRPr="00EC2DA9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40</w:t>
            </w:r>
            <w:r w:rsidR="004C0F33" w:rsidRPr="00EC2DA9">
              <w:rPr>
                <w:sz w:val="22"/>
                <w:szCs w:val="22"/>
              </w:rPr>
              <w:t>0</w:t>
            </w:r>
            <w:r w:rsidRPr="00EC2DA9">
              <w:rPr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40</w:t>
            </w:r>
            <w:r w:rsidR="004C0F33" w:rsidRPr="00EC2DA9">
              <w:rPr>
                <w:sz w:val="22"/>
                <w:szCs w:val="22"/>
              </w:rPr>
              <w:t>0</w:t>
            </w:r>
            <w:r w:rsidRPr="00EC2DA9">
              <w:rPr>
                <w:sz w:val="22"/>
                <w:szCs w:val="22"/>
              </w:rPr>
              <w:t>8</w:t>
            </w:r>
          </w:p>
        </w:tc>
        <w:tc>
          <w:tcPr>
            <w:tcW w:w="283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40</w:t>
            </w:r>
            <w:r w:rsidR="004C0F33" w:rsidRPr="00EC2DA9">
              <w:rPr>
                <w:sz w:val="22"/>
                <w:szCs w:val="22"/>
              </w:rPr>
              <w:t>0</w:t>
            </w:r>
            <w:r w:rsidRPr="00EC2DA9">
              <w:rPr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:rsidR="00F10050" w:rsidRPr="00EC2DA9" w:rsidRDefault="004C0F33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400</w:t>
            </w:r>
            <w:r w:rsidR="00F10050" w:rsidRPr="00EC2DA9">
              <w:rPr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40</w:t>
            </w:r>
            <w:r w:rsidR="004C0F33" w:rsidRPr="00EC2DA9">
              <w:rPr>
                <w:sz w:val="22"/>
                <w:szCs w:val="22"/>
              </w:rPr>
              <w:t>0</w:t>
            </w:r>
            <w:r w:rsidRPr="00EC2DA9">
              <w:rPr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40</w:t>
            </w:r>
            <w:r w:rsidR="004C0F33" w:rsidRPr="00EC2DA9">
              <w:rPr>
                <w:sz w:val="22"/>
                <w:szCs w:val="22"/>
              </w:rPr>
              <w:t>0</w:t>
            </w:r>
            <w:r w:rsidRPr="00EC2DA9">
              <w:rPr>
                <w:sz w:val="22"/>
                <w:szCs w:val="22"/>
              </w:rPr>
              <w:t>8</w:t>
            </w:r>
          </w:p>
        </w:tc>
        <w:tc>
          <w:tcPr>
            <w:tcW w:w="249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40</w:t>
            </w:r>
            <w:r w:rsidR="004C0F33" w:rsidRPr="00EC2DA9">
              <w:rPr>
                <w:sz w:val="22"/>
                <w:szCs w:val="22"/>
              </w:rPr>
              <w:t>0</w:t>
            </w:r>
            <w:r w:rsidRPr="00EC2DA9">
              <w:rPr>
                <w:sz w:val="22"/>
                <w:szCs w:val="22"/>
              </w:rPr>
              <w:t>8</w:t>
            </w:r>
          </w:p>
        </w:tc>
        <w:tc>
          <w:tcPr>
            <w:tcW w:w="362" w:type="pct"/>
            <w:vAlign w:val="center"/>
          </w:tcPr>
          <w:p w:rsidR="00F10050" w:rsidRPr="00EC2DA9" w:rsidRDefault="004C0F33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400</w:t>
            </w:r>
            <w:r w:rsidR="00F10050" w:rsidRPr="00EC2DA9">
              <w:rPr>
                <w:sz w:val="22"/>
                <w:szCs w:val="22"/>
              </w:rPr>
              <w:t>8</w:t>
            </w:r>
          </w:p>
        </w:tc>
        <w:tc>
          <w:tcPr>
            <w:tcW w:w="310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40</w:t>
            </w:r>
            <w:r w:rsidR="004C0F33" w:rsidRPr="00EC2DA9">
              <w:rPr>
                <w:sz w:val="22"/>
                <w:szCs w:val="22"/>
              </w:rPr>
              <w:t>0</w:t>
            </w:r>
            <w:r w:rsidRPr="00EC2DA9">
              <w:rPr>
                <w:sz w:val="22"/>
                <w:szCs w:val="22"/>
              </w:rPr>
              <w:t>8</w:t>
            </w:r>
          </w:p>
        </w:tc>
        <w:tc>
          <w:tcPr>
            <w:tcW w:w="283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40</w:t>
            </w:r>
            <w:r w:rsidR="004C0F33" w:rsidRPr="00EC2DA9">
              <w:rPr>
                <w:sz w:val="22"/>
                <w:szCs w:val="22"/>
              </w:rPr>
              <w:t>0</w:t>
            </w:r>
            <w:r w:rsidRPr="00EC2DA9">
              <w:rPr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40</w:t>
            </w:r>
            <w:r w:rsidR="004C0F33" w:rsidRPr="00EC2DA9">
              <w:rPr>
                <w:sz w:val="22"/>
                <w:szCs w:val="22"/>
              </w:rPr>
              <w:t>0</w:t>
            </w:r>
            <w:r w:rsidRPr="00EC2DA9">
              <w:rPr>
                <w:sz w:val="22"/>
                <w:szCs w:val="22"/>
              </w:rPr>
              <w:t>8</w:t>
            </w:r>
          </w:p>
        </w:tc>
      </w:tr>
      <w:tr w:rsidR="001F5DC2" w:rsidRPr="00EC2DA9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1.4</w:t>
            </w:r>
          </w:p>
        </w:tc>
        <w:tc>
          <w:tcPr>
            <w:tcW w:w="600" w:type="pct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Доля населения, вовлеченного в добровольческую и общественную деятельность</w:t>
            </w:r>
          </w:p>
        </w:tc>
        <w:tc>
          <w:tcPr>
            <w:tcW w:w="444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EC2DA9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процентов</w:t>
            </w:r>
          </w:p>
        </w:tc>
        <w:tc>
          <w:tcPr>
            <w:tcW w:w="278" w:type="pct"/>
            <w:vAlign w:val="center"/>
          </w:tcPr>
          <w:p w:rsidR="00F10050" w:rsidRPr="00EC2DA9" w:rsidRDefault="00F10050" w:rsidP="00EC2DA9">
            <w:pPr>
              <w:jc w:val="center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9,6</w:t>
            </w:r>
          </w:p>
        </w:tc>
        <w:tc>
          <w:tcPr>
            <w:tcW w:w="351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9,6</w:t>
            </w:r>
          </w:p>
        </w:tc>
        <w:tc>
          <w:tcPr>
            <w:tcW w:w="283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9,6</w:t>
            </w:r>
          </w:p>
        </w:tc>
        <w:tc>
          <w:tcPr>
            <w:tcW w:w="249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9,6</w:t>
            </w:r>
          </w:p>
        </w:tc>
        <w:tc>
          <w:tcPr>
            <w:tcW w:w="362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9,6</w:t>
            </w:r>
          </w:p>
        </w:tc>
        <w:tc>
          <w:tcPr>
            <w:tcW w:w="310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9,6</w:t>
            </w:r>
          </w:p>
        </w:tc>
        <w:tc>
          <w:tcPr>
            <w:tcW w:w="283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9,6</w:t>
            </w:r>
          </w:p>
        </w:tc>
      </w:tr>
      <w:tr w:rsidR="001F5DC2" w:rsidRPr="00EC2DA9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1.5</w:t>
            </w:r>
          </w:p>
        </w:tc>
        <w:tc>
          <w:tcPr>
            <w:tcW w:w="600" w:type="pct"/>
          </w:tcPr>
          <w:p w:rsidR="00904881" w:rsidRPr="00EC2DA9" w:rsidRDefault="00904881" w:rsidP="00EC2DA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 xml:space="preserve">Доля расходов на обеспечение функций работников культурно-досуговых учреждений </w:t>
            </w:r>
            <w:proofErr w:type="gramStart"/>
            <w:r w:rsidRPr="00EC2DA9">
              <w:rPr>
                <w:sz w:val="22"/>
                <w:szCs w:val="22"/>
              </w:rPr>
              <w:t>от</w:t>
            </w:r>
            <w:proofErr w:type="gramEnd"/>
          </w:p>
          <w:p w:rsidR="00904881" w:rsidRPr="00EC2DA9" w:rsidRDefault="00904881" w:rsidP="00EC2DA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запланированных лимитов бюджетных средств</w:t>
            </w:r>
          </w:p>
          <w:p w:rsidR="00F10050" w:rsidRPr="00EC2DA9" w:rsidRDefault="00904881" w:rsidP="00EC2DA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lastRenderedPageBreak/>
              <w:t>на отчетный финансовый год</w:t>
            </w:r>
          </w:p>
        </w:tc>
        <w:tc>
          <w:tcPr>
            <w:tcW w:w="444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EC2DA9">
              <w:rPr>
                <w:iCs/>
                <w:sz w:val="22"/>
                <w:szCs w:val="22"/>
              </w:rPr>
              <w:lastRenderedPageBreak/>
              <w:t>МП</w:t>
            </w:r>
          </w:p>
        </w:tc>
        <w:tc>
          <w:tcPr>
            <w:tcW w:w="426" w:type="pct"/>
            <w:vAlign w:val="center"/>
          </w:tcPr>
          <w:p w:rsidR="00F10050" w:rsidRPr="00EC2DA9" w:rsidRDefault="00F10050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процентов</w:t>
            </w:r>
          </w:p>
        </w:tc>
        <w:tc>
          <w:tcPr>
            <w:tcW w:w="278" w:type="pct"/>
            <w:vAlign w:val="center"/>
          </w:tcPr>
          <w:p w:rsidR="00F10050" w:rsidRPr="00EC2DA9" w:rsidRDefault="00904881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100</w:t>
            </w:r>
          </w:p>
        </w:tc>
        <w:tc>
          <w:tcPr>
            <w:tcW w:w="351" w:type="pct"/>
            <w:vAlign w:val="center"/>
          </w:tcPr>
          <w:p w:rsidR="00F10050" w:rsidRPr="00EC2DA9" w:rsidRDefault="00904881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EC2DA9" w:rsidRDefault="00904881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  <w:vAlign w:val="center"/>
          </w:tcPr>
          <w:p w:rsidR="00F10050" w:rsidRPr="00EC2DA9" w:rsidRDefault="00904881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EC2DA9" w:rsidRDefault="00904881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EC2DA9" w:rsidRDefault="00904881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EC2DA9" w:rsidRDefault="00904881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100</w:t>
            </w:r>
          </w:p>
        </w:tc>
        <w:tc>
          <w:tcPr>
            <w:tcW w:w="249" w:type="pct"/>
            <w:vAlign w:val="center"/>
          </w:tcPr>
          <w:p w:rsidR="00F10050" w:rsidRPr="00EC2DA9" w:rsidRDefault="00904881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100</w:t>
            </w:r>
          </w:p>
        </w:tc>
        <w:tc>
          <w:tcPr>
            <w:tcW w:w="362" w:type="pct"/>
            <w:vAlign w:val="center"/>
          </w:tcPr>
          <w:p w:rsidR="00F10050" w:rsidRPr="00EC2DA9" w:rsidRDefault="00904881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100</w:t>
            </w:r>
          </w:p>
        </w:tc>
        <w:tc>
          <w:tcPr>
            <w:tcW w:w="310" w:type="pct"/>
            <w:vAlign w:val="center"/>
          </w:tcPr>
          <w:p w:rsidR="00F10050" w:rsidRPr="00EC2DA9" w:rsidRDefault="00904881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  <w:vAlign w:val="center"/>
          </w:tcPr>
          <w:p w:rsidR="00F10050" w:rsidRPr="00EC2DA9" w:rsidRDefault="00904881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EC2DA9" w:rsidRDefault="00904881" w:rsidP="00EC2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C2DA9">
              <w:rPr>
                <w:sz w:val="22"/>
                <w:szCs w:val="22"/>
              </w:rPr>
              <w:t>100</w:t>
            </w:r>
          </w:p>
        </w:tc>
      </w:tr>
    </w:tbl>
    <w:p w:rsidR="00F10050" w:rsidRPr="00363533" w:rsidRDefault="00F10050" w:rsidP="00363533">
      <w:pPr>
        <w:autoSpaceDE w:val="0"/>
        <w:autoSpaceDN w:val="0"/>
        <w:adjustRightInd w:val="0"/>
        <w:ind w:firstLine="709"/>
        <w:jc w:val="center"/>
      </w:pPr>
    </w:p>
    <w:p w:rsidR="00F10050" w:rsidRPr="00363533" w:rsidRDefault="00F10050" w:rsidP="00363533">
      <w:pPr>
        <w:autoSpaceDE w:val="0"/>
        <w:autoSpaceDN w:val="0"/>
        <w:adjustRightInd w:val="0"/>
        <w:ind w:firstLine="709"/>
        <w:jc w:val="center"/>
      </w:pPr>
      <w:r w:rsidRPr="00363533">
        <w:t>План достижения показателей комплекса процессных мероприятий в 202</w:t>
      </w:r>
      <w:r w:rsidR="00CA7470" w:rsidRPr="00363533">
        <w:t>8</w:t>
      </w:r>
      <w:r w:rsidRPr="00363533">
        <w:t xml:space="preserve"> году</w:t>
      </w:r>
    </w:p>
    <w:p w:rsidR="00E70522" w:rsidRPr="00363533" w:rsidRDefault="00E70522" w:rsidP="00363533">
      <w:pPr>
        <w:autoSpaceDE w:val="0"/>
        <w:autoSpaceDN w:val="0"/>
        <w:adjustRightInd w:val="0"/>
        <w:ind w:firstLine="709"/>
        <w:jc w:val="center"/>
        <w:rPr>
          <w:strike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9"/>
        <w:gridCol w:w="1124"/>
        <w:gridCol w:w="832"/>
        <w:gridCol w:w="798"/>
        <w:gridCol w:w="521"/>
        <w:gridCol w:w="657"/>
        <w:gridCol w:w="446"/>
        <w:gridCol w:w="530"/>
        <w:gridCol w:w="446"/>
        <w:gridCol w:w="446"/>
        <w:gridCol w:w="446"/>
        <w:gridCol w:w="466"/>
        <w:gridCol w:w="678"/>
        <w:gridCol w:w="581"/>
        <w:gridCol w:w="530"/>
        <w:gridCol w:w="446"/>
      </w:tblGrid>
      <w:tr w:rsidR="001F5DC2" w:rsidRPr="00363533" w:rsidTr="00EF1000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0" w:type="pct"/>
            <w:vMerge w:val="restar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4" w:type="pct"/>
            <w:vMerge w:val="restar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26" w:type="pct"/>
            <w:vMerge w:val="restar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3068" w:type="pct"/>
            <w:gridSpan w:val="11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 xml:space="preserve">Плановые значения </w:t>
            </w:r>
          </w:p>
        </w:tc>
        <w:tc>
          <w:tcPr>
            <w:tcW w:w="238" w:type="pct"/>
            <w:vMerge w:val="restar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363533">
              <w:rPr>
                <w:sz w:val="22"/>
                <w:szCs w:val="22"/>
              </w:rPr>
              <w:t>На конец</w:t>
            </w:r>
            <w:proofErr w:type="gramEnd"/>
            <w:r w:rsidRPr="00363533">
              <w:rPr>
                <w:sz w:val="22"/>
                <w:szCs w:val="22"/>
              </w:rPr>
              <w:t xml:space="preserve"> 202</w:t>
            </w:r>
            <w:r w:rsidR="00417BFC" w:rsidRPr="00363533">
              <w:rPr>
                <w:sz w:val="22"/>
                <w:szCs w:val="22"/>
              </w:rPr>
              <w:t>8</w:t>
            </w:r>
            <w:r w:rsidRPr="00363533">
              <w:rPr>
                <w:sz w:val="22"/>
                <w:szCs w:val="22"/>
              </w:rPr>
              <w:t xml:space="preserve"> года</w:t>
            </w:r>
          </w:p>
        </w:tc>
      </w:tr>
      <w:tr w:rsidR="001F5DC2" w:rsidRPr="00363533" w:rsidTr="00381C83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0" w:type="pct"/>
            <w:vMerge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4" w:type="pct"/>
            <w:vMerge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78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38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83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238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38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38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49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62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10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83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363533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Задача «Повышение качества и увеличение числа оказываемых услуг населению в сфере культурно-досуговой деятельности»</w:t>
            </w:r>
          </w:p>
        </w:tc>
      </w:tr>
      <w:tr w:rsidR="001F5DC2" w:rsidRPr="00363533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00" w:type="pct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Количество проведенных культурно-досуговых мероприятий</w:t>
            </w:r>
          </w:p>
        </w:tc>
        <w:tc>
          <w:tcPr>
            <w:tcW w:w="444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63533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6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единиц</w:t>
            </w:r>
          </w:p>
        </w:tc>
        <w:tc>
          <w:tcPr>
            <w:tcW w:w="278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630</w:t>
            </w:r>
          </w:p>
        </w:tc>
        <w:tc>
          <w:tcPr>
            <w:tcW w:w="351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618</w:t>
            </w:r>
          </w:p>
        </w:tc>
        <w:tc>
          <w:tcPr>
            <w:tcW w:w="238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634</w:t>
            </w:r>
          </w:p>
        </w:tc>
        <w:tc>
          <w:tcPr>
            <w:tcW w:w="283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635</w:t>
            </w:r>
          </w:p>
        </w:tc>
        <w:tc>
          <w:tcPr>
            <w:tcW w:w="238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638</w:t>
            </w:r>
          </w:p>
        </w:tc>
        <w:tc>
          <w:tcPr>
            <w:tcW w:w="238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637</w:t>
            </w:r>
          </w:p>
        </w:tc>
        <w:tc>
          <w:tcPr>
            <w:tcW w:w="238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638</w:t>
            </w:r>
          </w:p>
        </w:tc>
        <w:tc>
          <w:tcPr>
            <w:tcW w:w="249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637</w:t>
            </w:r>
          </w:p>
        </w:tc>
        <w:tc>
          <w:tcPr>
            <w:tcW w:w="362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636</w:t>
            </w:r>
          </w:p>
        </w:tc>
        <w:tc>
          <w:tcPr>
            <w:tcW w:w="310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635</w:t>
            </w:r>
          </w:p>
        </w:tc>
        <w:tc>
          <w:tcPr>
            <w:tcW w:w="283" w:type="pct"/>
            <w:vAlign w:val="center"/>
          </w:tcPr>
          <w:p w:rsidR="00A826E0" w:rsidRPr="00363533" w:rsidRDefault="00A826E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636</w:t>
            </w:r>
          </w:p>
        </w:tc>
        <w:tc>
          <w:tcPr>
            <w:tcW w:w="238" w:type="pct"/>
            <w:vAlign w:val="center"/>
          </w:tcPr>
          <w:p w:rsidR="00A826E0" w:rsidRPr="00363533" w:rsidRDefault="00DE5D9F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636</w:t>
            </w:r>
          </w:p>
        </w:tc>
      </w:tr>
      <w:tr w:rsidR="001F5DC2" w:rsidRPr="00363533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DE5D9F" w:rsidRPr="00363533" w:rsidRDefault="00DE5D9F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1.2</w:t>
            </w:r>
          </w:p>
        </w:tc>
        <w:tc>
          <w:tcPr>
            <w:tcW w:w="600" w:type="pct"/>
          </w:tcPr>
          <w:p w:rsidR="00DE5D9F" w:rsidRPr="00363533" w:rsidRDefault="00DE5D9F" w:rsidP="0036353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Количество посетителей культурно-досуговых мероприятий</w:t>
            </w:r>
          </w:p>
        </w:tc>
        <w:tc>
          <w:tcPr>
            <w:tcW w:w="444" w:type="pct"/>
            <w:vAlign w:val="center"/>
          </w:tcPr>
          <w:p w:rsidR="00DE5D9F" w:rsidRPr="00363533" w:rsidRDefault="00DE5D9F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63533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6" w:type="pct"/>
            <w:vAlign w:val="center"/>
          </w:tcPr>
          <w:p w:rsidR="00DE5D9F" w:rsidRPr="00363533" w:rsidRDefault="00DE5D9F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человек</w:t>
            </w:r>
          </w:p>
        </w:tc>
        <w:tc>
          <w:tcPr>
            <w:tcW w:w="278" w:type="pct"/>
            <w:vAlign w:val="center"/>
          </w:tcPr>
          <w:p w:rsidR="00DE5D9F" w:rsidRPr="00363533" w:rsidRDefault="00381C83" w:rsidP="0036353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37080</w:t>
            </w:r>
          </w:p>
        </w:tc>
        <w:tc>
          <w:tcPr>
            <w:tcW w:w="351" w:type="pct"/>
            <w:vAlign w:val="center"/>
          </w:tcPr>
          <w:p w:rsidR="00DE5D9F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37000</w:t>
            </w:r>
          </w:p>
        </w:tc>
        <w:tc>
          <w:tcPr>
            <w:tcW w:w="238" w:type="pct"/>
            <w:vAlign w:val="center"/>
          </w:tcPr>
          <w:p w:rsidR="00DE5D9F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37</w:t>
            </w:r>
            <w:r w:rsidR="005D0A81" w:rsidRPr="00363533">
              <w:rPr>
                <w:sz w:val="22"/>
                <w:szCs w:val="22"/>
              </w:rPr>
              <w:t>1</w:t>
            </w:r>
            <w:r w:rsidRPr="00363533">
              <w:rPr>
                <w:sz w:val="22"/>
                <w:szCs w:val="22"/>
              </w:rPr>
              <w:t>00</w:t>
            </w:r>
          </w:p>
        </w:tc>
        <w:tc>
          <w:tcPr>
            <w:tcW w:w="283" w:type="pct"/>
            <w:vAlign w:val="center"/>
          </w:tcPr>
          <w:p w:rsidR="00DE5D9F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37</w:t>
            </w:r>
            <w:r w:rsidR="005D0A81" w:rsidRPr="00363533">
              <w:rPr>
                <w:sz w:val="22"/>
                <w:szCs w:val="22"/>
              </w:rPr>
              <w:t>08</w:t>
            </w:r>
            <w:r w:rsidRPr="00363533">
              <w:rPr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E5D9F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371</w:t>
            </w:r>
            <w:r w:rsidR="005D0A81" w:rsidRPr="00363533">
              <w:rPr>
                <w:sz w:val="22"/>
                <w:szCs w:val="22"/>
              </w:rPr>
              <w:t>0</w:t>
            </w:r>
            <w:r w:rsidRPr="00363533">
              <w:rPr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E5D9F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37</w:t>
            </w:r>
            <w:r w:rsidR="005D0A81" w:rsidRPr="00363533">
              <w:rPr>
                <w:sz w:val="22"/>
                <w:szCs w:val="22"/>
              </w:rPr>
              <w:t>08</w:t>
            </w:r>
            <w:r w:rsidRPr="00363533">
              <w:rPr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E5D9F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371</w:t>
            </w:r>
            <w:r w:rsidR="005D0A81" w:rsidRPr="00363533">
              <w:rPr>
                <w:sz w:val="22"/>
                <w:szCs w:val="22"/>
              </w:rPr>
              <w:t>0</w:t>
            </w:r>
            <w:r w:rsidRPr="00363533">
              <w:rPr>
                <w:sz w:val="22"/>
                <w:szCs w:val="22"/>
              </w:rPr>
              <w:t>0</w:t>
            </w:r>
          </w:p>
        </w:tc>
        <w:tc>
          <w:tcPr>
            <w:tcW w:w="249" w:type="pct"/>
            <w:vAlign w:val="center"/>
          </w:tcPr>
          <w:p w:rsidR="00DE5D9F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371</w:t>
            </w:r>
            <w:r w:rsidR="005D0A81" w:rsidRPr="00363533">
              <w:rPr>
                <w:sz w:val="22"/>
                <w:szCs w:val="22"/>
              </w:rPr>
              <w:t>0</w:t>
            </w:r>
            <w:r w:rsidRPr="00363533">
              <w:rPr>
                <w:sz w:val="22"/>
                <w:szCs w:val="22"/>
              </w:rPr>
              <w:t>0</w:t>
            </w:r>
          </w:p>
        </w:tc>
        <w:tc>
          <w:tcPr>
            <w:tcW w:w="362" w:type="pct"/>
            <w:vAlign w:val="center"/>
          </w:tcPr>
          <w:p w:rsidR="00DE5D9F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371</w:t>
            </w:r>
            <w:r w:rsidR="005D0A81" w:rsidRPr="00363533">
              <w:rPr>
                <w:sz w:val="22"/>
                <w:szCs w:val="22"/>
              </w:rPr>
              <w:t>0</w:t>
            </w:r>
            <w:r w:rsidRPr="00363533">
              <w:rPr>
                <w:sz w:val="22"/>
                <w:szCs w:val="22"/>
              </w:rPr>
              <w:t>0</w:t>
            </w:r>
          </w:p>
        </w:tc>
        <w:tc>
          <w:tcPr>
            <w:tcW w:w="310" w:type="pct"/>
            <w:vAlign w:val="center"/>
          </w:tcPr>
          <w:p w:rsidR="00DE5D9F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371</w:t>
            </w:r>
            <w:r w:rsidR="005D0A81" w:rsidRPr="00363533">
              <w:rPr>
                <w:sz w:val="22"/>
                <w:szCs w:val="22"/>
              </w:rPr>
              <w:t>0</w:t>
            </w:r>
            <w:r w:rsidRPr="00363533">
              <w:rPr>
                <w:sz w:val="22"/>
                <w:szCs w:val="22"/>
              </w:rPr>
              <w:t>0</w:t>
            </w:r>
          </w:p>
        </w:tc>
        <w:tc>
          <w:tcPr>
            <w:tcW w:w="283" w:type="pct"/>
            <w:vAlign w:val="center"/>
          </w:tcPr>
          <w:p w:rsidR="00DE5D9F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371</w:t>
            </w:r>
            <w:r w:rsidR="005D0A81" w:rsidRPr="00363533">
              <w:rPr>
                <w:sz w:val="22"/>
                <w:szCs w:val="22"/>
              </w:rPr>
              <w:t>0</w:t>
            </w:r>
            <w:r w:rsidRPr="00363533">
              <w:rPr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E5D9F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37</w:t>
            </w:r>
            <w:r w:rsidR="005D0A81" w:rsidRPr="00363533">
              <w:rPr>
                <w:sz w:val="22"/>
                <w:szCs w:val="22"/>
              </w:rPr>
              <w:t>094</w:t>
            </w:r>
          </w:p>
        </w:tc>
      </w:tr>
      <w:tr w:rsidR="00381C83" w:rsidRPr="00363533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63533">
              <w:rPr>
                <w:sz w:val="22"/>
                <w:szCs w:val="22"/>
              </w:rPr>
              <w:t>1.3</w:t>
            </w:r>
          </w:p>
        </w:tc>
        <w:tc>
          <w:tcPr>
            <w:tcW w:w="600" w:type="pct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444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63533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6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единиц</w:t>
            </w:r>
          </w:p>
        </w:tc>
        <w:tc>
          <w:tcPr>
            <w:tcW w:w="278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4008</w:t>
            </w:r>
          </w:p>
        </w:tc>
        <w:tc>
          <w:tcPr>
            <w:tcW w:w="351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4008</w:t>
            </w:r>
          </w:p>
        </w:tc>
        <w:tc>
          <w:tcPr>
            <w:tcW w:w="238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4008</w:t>
            </w:r>
          </w:p>
        </w:tc>
        <w:tc>
          <w:tcPr>
            <w:tcW w:w="283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4008</w:t>
            </w:r>
          </w:p>
        </w:tc>
        <w:tc>
          <w:tcPr>
            <w:tcW w:w="238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4008</w:t>
            </w:r>
          </w:p>
        </w:tc>
        <w:tc>
          <w:tcPr>
            <w:tcW w:w="238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4008</w:t>
            </w:r>
          </w:p>
        </w:tc>
        <w:tc>
          <w:tcPr>
            <w:tcW w:w="238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4008</w:t>
            </w:r>
          </w:p>
        </w:tc>
        <w:tc>
          <w:tcPr>
            <w:tcW w:w="249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4008</w:t>
            </w:r>
          </w:p>
        </w:tc>
        <w:tc>
          <w:tcPr>
            <w:tcW w:w="362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4008</w:t>
            </w:r>
          </w:p>
        </w:tc>
        <w:tc>
          <w:tcPr>
            <w:tcW w:w="310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4008</w:t>
            </w:r>
          </w:p>
        </w:tc>
        <w:tc>
          <w:tcPr>
            <w:tcW w:w="283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4008</w:t>
            </w:r>
          </w:p>
        </w:tc>
        <w:tc>
          <w:tcPr>
            <w:tcW w:w="238" w:type="pct"/>
            <w:vAlign w:val="center"/>
          </w:tcPr>
          <w:p w:rsidR="00381C83" w:rsidRPr="00363533" w:rsidRDefault="00381C83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4008</w:t>
            </w:r>
          </w:p>
        </w:tc>
      </w:tr>
      <w:tr w:rsidR="001F5DC2" w:rsidRPr="00363533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1.4</w:t>
            </w:r>
          </w:p>
        </w:tc>
        <w:tc>
          <w:tcPr>
            <w:tcW w:w="600" w:type="pct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Доля населения, вовлеченного в добровольческую и общественную деятельность</w:t>
            </w:r>
          </w:p>
        </w:tc>
        <w:tc>
          <w:tcPr>
            <w:tcW w:w="444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63533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процентов</w:t>
            </w:r>
          </w:p>
        </w:tc>
        <w:tc>
          <w:tcPr>
            <w:tcW w:w="278" w:type="pct"/>
            <w:vAlign w:val="center"/>
          </w:tcPr>
          <w:p w:rsidR="00F10050" w:rsidRPr="00363533" w:rsidRDefault="00F10050" w:rsidP="00363533">
            <w:pPr>
              <w:jc w:val="center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9,6</w:t>
            </w:r>
          </w:p>
        </w:tc>
        <w:tc>
          <w:tcPr>
            <w:tcW w:w="351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9,6</w:t>
            </w:r>
          </w:p>
        </w:tc>
        <w:tc>
          <w:tcPr>
            <w:tcW w:w="283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9,6</w:t>
            </w:r>
          </w:p>
        </w:tc>
        <w:tc>
          <w:tcPr>
            <w:tcW w:w="249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9,6</w:t>
            </w:r>
          </w:p>
        </w:tc>
        <w:tc>
          <w:tcPr>
            <w:tcW w:w="362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9,6</w:t>
            </w:r>
          </w:p>
        </w:tc>
        <w:tc>
          <w:tcPr>
            <w:tcW w:w="310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9,6</w:t>
            </w:r>
          </w:p>
        </w:tc>
        <w:tc>
          <w:tcPr>
            <w:tcW w:w="283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9,6</w:t>
            </w:r>
          </w:p>
        </w:tc>
      </w:tr>
      <w:tr w:rsidR="001F5DC2" w:rsidRPr="00363533" w:rsidTr="00381C83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1.5</w:t>
            </w:r>
          </w:p>
        </w:tc>
        <w:tc>
          <w:tcPr>
            <w:tcW w:w="600" w:type="pct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Доля расходов на обеспечение функций работников культурно-досуговых учреждений от</w:t>
            </w:r>
            <w:r w:rsidR="00DE5D9F" w:rsidRPr="00363533">
              <w:rPr>
                <w:sz w:val="22"/>
                <w:szCs w:val="22"/>
              </w:rPr>
              <w:t xml:space="preserve"> </w:t>
            </w:r>
            <w:r w:rsidRPr="00363533">
              <w:rPr>
                <w:sz w:val="22"/>
                <w:szCs w:val="22"/>
              </w:rPr>
              <w:t xml:space="preserve">запланированных </w:t>
            </w:r>
            <w:r w:rsidRPr="00363533">
              <w:rPr>
                <w:sz w:val="22"/>
                <w:szCs w:val="22"/>
              </w:rPr>
              <w:lastRenderedPageBreak/>
              <w:t>лимитов бюджетных средств</w:t>
            </w:r>
            <w:r w:rsidR="00DE5D9F" w:rsidRPr="00363533">
              <w:rPr>
                <w:sz w:val="22"/>
                <w:szCs w:val="22"/>
              </w:rPr>
              <w:t xml:space="preserve"> </w:t>
            </w:r>
            <w:r w:rsidRPr="00363533">
              <w:rPr>
                <w:sz w:val="22"/>
                <w:szCs w:val="22"/>
              </w:rPr>
              <w:t>на отчетный финансовый год</w:t>
            </w:r>
          </w:p>
        </w:tc>
        <w:tc>
          <w:tcPr>
            <w:tcW w:w="444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63533">
              <w:rPr>
                <w:iCs/>
                <w:sz w:val="22"/>
                <w:szCs w:val="22"/>
              </w:rPr>
              <w:lastRenderedPageBreak/>
              <w:t>МП</w:t>
            </w:r>
          </w:p>
        </w:tc>
        <w:tc>
          <w:tcPr>
            <w:tcW w:w="426" w:type="pct"/>
            <w:vAlign w:val="center"/>
          </w:tcPr>
          <w:p w:rsidR="00F10050" w:rsidRPr="00363533" w:rsidRDefault="00F10050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процентов</w:t>
            </w:r>
          </w:p>
        </w:tc>
        <w:tc>
          <w:tcPr>
            <w:tcW w:w="278" w:type="pct"/>
            <w:vAlign w:val="center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100</w:t>
            </w:r>
          </w:p>
        </w:tc>
        <w:tc>
          <w:tcPr>
            <w:tcW w:w="351" w:type="pct"/>
            <w:vAlign w:val="center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  <w:vAlign w:val="center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100</w:t>
            </w:r>
          </w:p>
        </w:tc>
        <w:tc>
          <w:tcPr>
            <w:tcW w:w="249" w:type="pct"/>
            <w:vAlign w:val="center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100</w:t>
            </w:r>
          </w:p>
        </w:tc>
        <w:tc>
          <w:tcPr>
            <w:tcW w:w="362" w:type="pct"/>
            <w:vAlign w:val="center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100</w:t>
            </w:r>
          </w:p>
        </w:tc>
        <w:tc>
          <w:tcPr>
            <w:tcW w:w="310" w:type="pct"/>
            <w:vAlign w:val="center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100</w:t>
            </w:r>
          </w:p>
        </w:tc>
        <w:tc>
          <w:tcPr>
            <w:tcW w:w="283" w:type="pct"/>
            <w:vAlign w:val="center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363533" w:rsidRDefault="00904881" w:rsidP="003635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63533">
              <w:rPr>
                <w:sz w:val="22"/>
                <w:szCs w:val="22"/>
              </w:rPr>
              <w:t>100</w:t>
            </w:r>
          </w:p>
        </w:tc>
      </w:tr>
    </w:tbl>
    <w:p w:rsidR="00F10050" w:rsidRPr="00A8590A" w:rsidRDefault="00F10050" w:rsidP="00A8590A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EE68F4" w:rsidRPr="00A8590A" w:rsidRDefault="00EE68F4" w:rsidP="00A8590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A8590A">
        <w:rPr>
          <w:b/>
        </w:rPr>
        <w:t>Перечень мероприятий (результатов) комплекса процессных мероприятий</w:t>
      </w:r>
    </w:p>
    <w:p w:rsidR="00E70522" w:rsidRPr="00A8590A" w:rsidRDefault="00E70522" w:rsidP="00A8590A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2318"/>
        <w:gridCol w:w="822"/>
        <w:gridCol w:w="1172"/>
        <w:gridCol w:w="991"/>
        <w:gridCol w:w="534"/>
        <w:gridCol w:w="533"/>
        <w:gridCol w:w="468"/>
        <w:gridCol w:w="689"/>
        <w:gridCol w:w="445"/>
        <w:gridCol w:w="704"/>
      </w:tblGrid>
      <w:tr w:rsidR="00424542" w:rsidRPr="00A8590A" w:rsidTr="0094079A">
        <w:trPr>
          <w:trHeight w:val="420"/>
          <w:jc w:val="center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A8590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A8590A">
              <w:rPr>
                <w:sz w:val="22"/>
                <w:szCs w:val="22"/>
                <w:lang w:val="en-GB"/>
              </w:rPr>
              <w:t>№</w:t>
            </w:r>
            <w:r w:rsidR="00EE68F4" w:rsidRPr="00A8590A">
              <w:rPr>
                <w:sz w:val="22"/>
                <w:szCs w:val="22"/>
                <w:lang w:val="en-GB"/>
              </w:rPr>
              <w:t xml:space="preserve"> п/п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  <w:lang w:val="en-GB"/>
              </w:rPr>
              <w:t>Наименование мероприятия</w:t>
            </w:r>
          </w:p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A8590A">
              <w:rPr>
                <w:sz w:val="22"/>
                <w:szCs w:val="22"/>
                <w:lang w:val="en-GB"/>
              </w:rPr>
              <w:t>(результата)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  <w:lang w:val="en-GB"/>
              </w:rPr>
            </w:pPr>
            <w:r w:rsidRPr="00A8590A">
              <w:rPr>
                <w:sz w:val="22"/>
                <w:szCs w:val="22"/>
                <w:lang w:val="en-GB"/>
              </w:rPr>
              <w:t>Тип мероприятий (результата)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  <w:lang w:val="en-GB"/>
              </w:rPr>
              <w:t>Характеристика</w:t>
            </w:r>
          </w:p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A8590A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A8590A">
              <w:rPr>
                <w:sz w:val="22"/>
                <w:szCs w:val="22"/>
                <w:lang w:val="en-GB"/>
              </w:rPr>
              <w:t>Базовое значение</w:t>
            </w:r>
          </w:p>
        </w:tc>
        <w:tc>
          <w:tcPr>
            <w:tcW w:w="3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Значения мероприятия (результата)</w:t>
            </w:r>
          </w:p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по годам</w:t>
            </w:r>
          </w:p>
        </w:tc>
      </w:tr>
      <w:tr w:rsidR="00424542" w:rsidRPr="00A8590A" w:rsidTr="0094079A">
        <w:trPr>
          <w:trHeight w:val="270"/>
          <w:jc w:val="center"/>
        </w:trPr>
        <w:tc>
          <w:tcPr>
            <w:tcW w:w="10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A8590A">
              <w:rPr>
                <w:sz w:val="22"/>
                <w:szCs w:val="22"/>
                <w:lang w:val="en-GB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AE30D1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AE30D1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AE30D1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A8590A">
              <w:rPr>
                <w:sz w:val="22"/>
                <w:szCs w:val="22"/>
              </w:rPr>
              <w:t>2027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AE30D1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A8590A">
              <w:rPr>
                <w:sz w:val="22"/>
                <w:szCs w:val="22"/>
              </w:rPr>
              <w:t>№</w:t>
            </w:r>
            <w:r w:rsidRPr="00A8590A">
              <w:rPr>
                <w:sz w:val="22"/>
                <w:szCs w:val="22"/>
                <w:lang w:val="en-GB"/>
              </w:rPr>
              <w:t>+n</w:t>
            </w:r>
          </w:p>
        </w:tc>
      </w:tr>
      <w:tr w:rsidR="00424542" w:rsidRPr="00A8590A" w:rsidTr="0094079A">
        <w:trPr>
          <w:trHeight w:val="27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11</w:t>
            </w:r>
          </w:p>
        </w:tc>
      </w:tr>
      <w:tr w:rsidR="00424542" w:rsidRPr="00A8590A" w:rsidTr="0094079A">
        <w:trPr>
          <w:trHeight w:val="346"/>
          <w:jc w:val="center"/>
        </w:trPr>
        <w:tc>
          <w:tcPr>
            <w:tcW w:w="14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A8590A" w:rsidRDefault="00EE68F4" w:rsidP="00A859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Задача «</w:t>
            </w:r>
            <w:r w:rsidR="00DE2F96" w:rsidRPr="00A8590A">
              <w:rPr>
                <w:sz w:val="22"/>
                <w:szCs w:val="22"/>
              </w:rPr>
              <w:t>Повышение качества и увеличение числа оказываемых услуг населению в сфере культурно-досуговой деятельности</w:t>
            </w:r>
            <w:r w:rsidRPr="00A8590A">
              <w:rPr>
                <w:sz w:val="22"/>
                <w:szCs w:val="22"/>
              </w:rPr>
              <w:t>»</w:t>
            </w:r>
          </w:p>
        </w:tc>
      </w:tr>
      <w:tr w:rsidR="00424542" w:rsidRPr="00A8590A" w:rsidTr="0094079A">
        <w:trPr>
          <w:trHeight w:val="6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A8590A" w:rsidRDefault="00AE30D1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A8590A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DE5" w:rsidRPr="00A8590A" w:rsidRDefault="00AE30D1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 xml:space="preserve">Мероприятие </w:t>
            </w:r>
            <w:r w:rsidR="00115DE5" w:rsidRPr="00A8590A">
              <w:rPr>
                <w:sz w:val="22"/>
                <w:szCs w:val="22"/>
              </w:rPr>
              <w:t>№</w:t>
            </w:r>
            <w:r w:rsidRPr="00A8590A">
              <w:rPr>
                <w:sz w:val="22"/>
                <w:szCs w:val="22"/>
              </w:rPr>
              <w:t>1</w:t>
            </w:r>
            <w:r w:rsidR="00982C40" w:rsidRPr="00A8590A">
              <w:rPr>
                <w:sz w:val="22"/>
                <w:szCs w:val="22"/>
              </w:rPr>
              <w:t xml:space="preserve"> «</w:t>
            </w:r>
            <w:r w:rsidRPr="00A8590A">
              <w:rPr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="00982C40" w:rsidRPr="00A8590A">
              <w:rPr>
                <w:sz w:val="22"/>
                <w:szCs w:val="22"/>
              </w:rPr>
              <w:t xml:space="preserve">» </w:t>
            </w:r>
          </w:p>
          <w:p w:rsidR="00B60A25" w:rsidRPr="00A8590A" w:rsidRDefault="00982C40" w:rsidP="00A8590A">
            <w:pPr>
              <w:rPr>
                <w:sz w:val="22"/>
                <w:szCs w:val="22"/>
              </w:rPr>
            </w:pPr>
            <w:proofErr w:type="gramStart"/>
            <w:r w:rsidRPr="00A8590A">
              <w:rPr>
                <w:sz w:val="22"/>
                <w:szCs w:val="22"/>
              </w:rPr>
              <w:t>(</w:t>
            </w:r>
            <w:r w:rsidR="00115DE5" w:rsidRPr="00A8590A">
              <w:rPr>
                <w:sz w:val="22"/>
                <w:szCs w:val="22"/>
              </w:rPr>
              <w:t>-</w:t>
            </w:r>
            <w:r w:rsidR="00B60A25" w:rsidRPr="00A8590A">
              <w:rPr>
                <w:sz w:val="22"/>
                <w:szCs w:val="22"/>
              </w:rPr>
              <w:t>Доля расходов на обеспечение функций работников культурно-досуговых учреждений от</w:t>
            </w:r>
            <w:proofErr w:type="gramEnd"/>
          </w:p>
          <w:p w:rsidR="00B60A25" w:rsidRPr="00A8590A" w:rsidRDefault="00B60A25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запланированных лимитов бюджетных средств</w:t>
            </w:r>
          </w:p>
          <w:p w:rsidR="00AE30D1" w:rsidRPr="00A8590A" w:rsidRDefault="00B60A25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на отчетный финансовый год</w:t>
            </w:r>
            <w:r w:rsidR="00982C40" w:rsidRPr="00A8590A">
              <w:rPr>
                <w:sz w:val="22"/>
                <w:szCs w:val="22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A8590A" w:rsidRDefault="009116FB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A8590A" w:rsidRDefault="00B60A25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Расходы на содержание работников культурно-досуговых учреждений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0312" w:rsidRPr="00A8590A" w:rsidRDefault="00B60A25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Процентов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A8590A" w:rsidRDefault="00B60A25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A8590A" w:rsidRDefault="00C203D0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A8590A" w:rsidRDefault="00B60A25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A8590A" w:rsidRDefault="00B60A25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A8590A" w:rsidRDefault="00B60A25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424542" w:rsidRPr="00A8590A" w:rsidTr="0094079A">
        <w:trPr>
          <w:trHeight w:val="1210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</w:t>
            </w: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 xml:space="preserve">Мероприятие №2 «Обеспечение деятельности по оказанию услуг подведомственных учреждений» </w:t>
            </w:r>
          </w:p>
          <w:p w:rsidR="006F3AA4" w:rsidRPr="00A8590A" w:rsidRDefault="006F3AA4" w:rsidP="00A8590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A8590A">
              <w:rPr>
                <w:sz w:val="22"/>
                <w:szCs w:val="22"/>
              </w:rPr>
              <w:t xml:space="preserve">(- Количество проведенных культурно-досуговых мероприятий, </w:t>
            </w:r>
            <w:proofErr w:type="gramEnd"/>
          </w:p>
          <w:p w:rsidR="006F3AA4" w:rsidRPr="00A8590A" w:rsidRDefault="006F3AA4" w:rsidP="00A8590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 xml:space="preserve">- Количество посетителей культурно-досуговых мероприятий, </w:t>
            </w:r>
          </w:p>
          <w:p w:rsidR="006F3AA4" w:rsidRPr="00A8590A" w:rsidRDefault="006F3AA4" w:rsidP="00A8590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A8590A">
              <w:rPr>
                <w:sz w:val="22"/>
                <w:szCs w:val="22"/>
              </w:rPr>
              <w:t>- Количество участников клубных формирований)</w:t>
            </w:r>
            <w:proofErr w:type="gram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Проведение культурно-массовых мероприятий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424542" w:rsidRPr="00A8590A" w:rsidTr="0094079A">
        <w:trPr>
          <w:trHeight w:val="1251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Посещение культурно-досуговых мероприятий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человек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431947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436266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440628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445034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424542" w:rsidRPr="00A8590A" w:rsidTr="0094079A">
        <w:trPr>
          <w:trHeight w:val="1009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Участие в клубных формированиях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424542" w:rsidRPr="00A8590A" w:rsidTr="0094079A">
        <w:trPr>
          <w:trHeight w:val="1147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2.1.</w:t>
            </w: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rPr>
                <w:iCs/>
                <w:sz w:val="22"/>
                <w:szCs w:val="22"/>
              </w:rPr>
            </w:pPr>
            <w:r w:rsidRPr="00A8590A">
              <w:rPr>
                <w:iCs/>
                <w:sz w:val="22"/>
                <w:szCs w:val="22"/>
              </w:rPr>
              <w:t xml:space="preserve">Мероприятие №2.1 «Обеспечение деятельности по оказанию услуг </w:t>
            </w:r>
            <w:r w:rsidRPr="00A8590A">
              <w:rPr>
                <w:iCs/>
                <w:sz w:val="22"/>
                <w:szCs w:val="22"/>
              </w:rPr>
              <w:lastRenderedPageBreak/>
              <w:t>подведомственных учреждений (коммунальные услуги)»</w:t>
            </w:r>
          </w:p>
          <w:p w:rsidR="006F3AA4" w:rsidRPr="00A8590A" w:rsidRDefault="006F3AA4" w:rsidP="00A8590A">
            <w:pPr>
              <w:rPr>
                <w:sz w:val="22"/>
                <w:szCs w:val="22"/>
              </w:rPr>
            </w:pPr>
            <w:proofErr w:type="gramStart"/>
            <w:r w:rsidRPr="00A8590A">
              <w:rPr>
                <w:sz w:val="22"/>
                <w:szCs w:val="22"/>
              </w:rPr>
              <w:t xml:space="preserve">(- Количество проведенных культурно-досуговых мероприятий, </w:t>
            </w:r>
            <w:proofErr w:type="gramEnd"/>
          </w:p>
          <w:p w:rsidR="006F3AA4" w:rsidRPr="00A8590A" w:rsidRDefault="006F3AA4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 xml:space="preserve">- Количество посетителей культурно-досуговых мероприятий, </w:t>
            </w:r>
          </w:p>
          <w:p w:rsidR="006F3AA4" w:rsidRPr="00A8590A" w:rsidRDefault="006F3AA4" w:rsidP="00A8590A">
            <w:pPr>
              <w:rPr>
                <w:sz w:val="22"/>
                <w:szCs w:val="22"/>
              </w:rPr>
            </w:pPr>
            <w:proofErr w:type="gramStart"/>
            <w:r w:rsidRPr="00A8590A">
              <w:rPr>
                <w:sz w:val="22"/>
                <w:szCs w:val="22"/>
              </w:rPr>
              <w:t>- Количество участников клубных формирований)</w:t>
            </w:r>
            <w:proofErr w:type="gram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lastRenderedPageBreak/>
              <w:t>Осуществление текущей деятель</w:t>
            </w:r>
            <w:r w:rsidRPr="00A8590A">
              <w:rPr>
                <w:sz w:val="22"/>
                <w:szCs w:val="22"/>
              </w:rPr>
              <w:lastRenderedPageBreak/>
              <w:t>ности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lastRenderedPageBreak/>
              <w:t>Проведение культурно-массовых мероприяти</w:t>
            </w:r>
            <w:r w:rsidRPr="00A8590A">
              <w:rPr>
                <w:sz w:val="22"/>
                <w:szCs w:val="22"/>
              </w:rPr>
              <w:lastRenderedPageBreak/>
              <w:t>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94079A" w:rsidRPr="00A8590A" w:rsidTr="0094079A">
        <w:trPr>
          <w:trHeight w:val="1221"/>
          <w:jc w:val="center"/>
        </w:trPr>
        <w:tc>
          <w:tcPr>
            <w:tcW w:w="10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rPr>
                <w:iCs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Посещение культурно-досуговых мероприятий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человек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431947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436266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440628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445034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424542" w:rsidRPr="00A8590A" w:rsidTr="0094079A">
        <w:trPr>
          <w:trHeight w:val="1025"/>
          <w:jc w:val="center"/>
        </w:trPr>
        <w:tc>
          <w:tcPr>
            <w:tcW w:w="10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rPr>
                <w:iCs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Участие в клубных формированиях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424542" w:rsidRPr="00A8590A" w:rsidTr="0094079A">
        <w:trPr>
          <w:trHeight w:val="421"/>
          <w:jc w:val="center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3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 xml:space="preserve">Мероприятие №3 «Реализация мероприятий в клубной системе» </w:t>
            </w:r>
          </w:p>
          <w:p w:rsidR="006F3AA4" w:rsidRPr="00A8590A" w:rsidRDefault="006F3AA4" w:rsidP="00A8590A">
            <w:pPr>
              <w:rPr>
                <w:sz w:val="22"/>
                <w:szCs w:val="22"/>
              </w:rPr>
            </w:pPr>
            <w:proofErr w:type="gramStart"/>
            <w:r w:rsidRPr="00A8590A">
              <w:rPr>
                <w:sz w:val="22"/>
                <w:szCs w:val="22"/>
              </w:rPr>
              <w:t xml:space="preserve">(- Количество проведенных культурно-досуговых мероприятий, </w:t>
            </w:r>
            <w:proofErr w:type="gramEnd"/>
          </w:p>
          <w:p w:rsidR="006F3AA4" w:rsidRPr="00A8590A" w:rsidRDefault="006F3AA4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 xml:space="preserve">- Количество посетителей культурно-досуговых мероприятий, </w:t>
            </w:r>
          </w:p>
          <w:p w:rsidR="006F3AA4" w:rsidRPr="00A8590A" w:rsidRDefault="006F3AA4" w:rsidP="00A8590A">
            <w:pPr>
              <w:rPr>
                <w:sz w:val="22"/>
                <w:szCs w:val="22"/>
              </w:rPr>
            </w:pPr>
            <w:proofErr w:type="gramStart"/>
            <w:r w:rsidRPr="00A8590A">
              <w:rPr>
                <w:sz w:val="22"/>
                <w:szCs w:val="22"/>
              </w:rPr>
              <w:t>- Количество участников клубных формирований)</w:t>
            </w:r>
            <w:proofErr w:type="gramEnd"/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Проведение культурно-массовых мероприятий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94079A" w:rsidRPr="00A8590A" w:rsidTr="0094079A">
        <w:trPr>
          <w:trHeight w:val="421"/>
          <w:jc w:val="center"/>
        </w:trPr>
        <w:tc>
          <w:tcPr>
            <w:tcW w:w="10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Посещение культурно-досуговых мероприятий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человек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431947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436266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440628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445034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424542" w:rsidRPr="00A8590A" w:rsidTr="0094079A">
        <w:trPr>
          <w:trHeight w:val="421"/>
          <w:jc w:val="center"/>
        </w:trPr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Участие в клубных формированиях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424542" w:rsidRPr="00A8590A" w:rsidTr="0094079A">
        <w:trPr>
          <w:trHeight w:val="421"/>
          <w:jc w:val="center"/>
        </w:trPr>
        <w:tc>
          <w:tcPr>
            <w:tcW w:w="10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3.1.</w:t>
            </w:r>
          </w:p>
        </w:tc>
        <w:tc>
          <w:tcPr>
            <w:tcW w:w="36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rPr>
                <w:sz w:val="22"/>
                <w:szCs w:val="22"/>
              </w:rPr>
            </w:pPr>
            <w:proofErr w:type="gramStart"/>
            <w:r w:rsidRPr="00A8590A">
              <w:rPr>
                <w:sz w:val="22"/>
                <w:szCs w:val="22"/>
              </w:rPr>
              <w:t>Мероприятие №3.1 «Мероприятия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A8590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округа»</w:t>
            </w:r>
          </w:p>
          <w:p w:rsidR="006F3AA4" w:rsidRPr="00A8590A" w:rsidRDefault="006F3AA4" w:rsidP="00A8590A">
            <w:pPr>
              <w:rPr>
                <w:sz w:val="22"/>
                <w:szCs w:val="22"/>
              </w:rPr>
            </w:pPr>
            <w:proofErr w:type="gramStart"/>
            <w:r w:rsidRPr="00A8590A">
              <w:rPr>
                <w:sz w:val="22"/>
                <w:szCs w:val="22"/>
              </w:rPr>
              <w:lastRenderedPageBreak/>
              <w:t xml:space="preserve">(- Количество проведенных культурно-досуговых мероприятий, </w:t>
            </w:r>
            <w:proofErr w:type="gramEnd"/>
          </w:p>
          <w:p w:rsidR="006F3AA4" w:rsidRPr="00A8590A" w:rsidRDefault="006F3AA4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 xml:space="preserve">- Количество посетителей культурно-досуговых мероприятий, </w:t>
            </w:r>
          </w:p>
          <w:p w:rsidR="006F3AA4" w:rsidRPr="00A8590A" w:rsidRDefault="006F3AA4" w:rsidP="00A8590A">
            <w:pPr>
              <w:rPr>
                <w:sz w:val="22"/>
                <w:szCs w:val="22"/>
              </w:rPr>
            </w:pPr>
            <w:proofErr w:type="gramStart"/>
            <w:r w:rsidRPr="00A8590A">
              <w:rPr>
                <w:sz w:val="22"/>
                <w:szCs w:val="22"/>
              </w:rPr>
              <w:t>- Количество участников клубных формирований)</w:t>
            </w:r>
            <w:proofErr w:type="gramEnd"/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Проведение культурно-массовых мероприятий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7615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94079A" w:rsidRPr="00A8590A" w:rsidTr="0094079A">
        <w:trPr>
          <w:trHeight w:val="421"/>
          <w:jc w:val="center"/>
        </w:trPr>
        <w:tc>
          <w:tcPr>
            <w:tcW w:w="10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Посещение культурно-досуговых мероприятий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человек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431947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436266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440628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445034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424542" w:rsidRPr="00A8590A" w:rsidTr="0094079A">
        <w:trPr>
          <w:trHeight w:val="421"/>
          <w:jc w:val="center"/>
        </w:trPr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Участие в клубных формированиях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единиц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400</w:t>
            </w:r>
            <w:r w:rsidR="006F3AA4" w:rsidRPr="00A8590A">
              <w:rPr>
                <w:sz w:val="22"/>
                <w:szCs w:val="22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40</w:t>
            </w:r>
            <w:r w:rsidR="0094079A" w:rsidRPr="00A8590A">
              <w:rPr>
                <w:sz w:val="22"/>
                <w:szCs w:val="22"/>
              </w:rPr>
              <w:t>0</w:t>
            </w:r>
            <w:r w:rsidRPr="00A8590A">
              <w:rPr>
                <w:sz w:val="22"/>
                <w:szCs w:val="22"/>
              </w:rPr>
              <w:t>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94079A" w:rsidRPr="00A8590A" w:rsidTr="0094079A">
        <w:trPr>
          <w:trHeight w:val="421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Мероприятие 4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94079A" w:rsidRPr="00A8590A" w:rsidRDefault="0094079A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(- Количество проведенных культурно-досуговых мероприятий)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Посещение культурно-досуговых мероприятий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человек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431947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436266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440628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445034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424542" w:rsidRPr="00A8590A" w:rsidTr="0094079A">
        <w:trPr>
          <w:trHeight w:val="421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Мероприятие 5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  <w:p w:rsidR="006F3AA4" w:rsidRPr="00A8590A" w:rsidRDefault="006F3AA4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(- Доля расходов на обеспечение функций работников культурно-досуговых учреждений от запланированных лимитов бюджетных средств на отчетный финансовый год)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Расходы на содержание работников культурно-досуговых учреждений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процентов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94079A" w:rsidRPr="00A8590A" w:rsidTr="0094079A">
        <w:trPr>
          <w:trHeight w:val="421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Мероприятие №6 Мероприятия, направленные на пополнение базы музыкальных инструментов</w:t>
            </w:r>
          </w:p>
          <w:p w:rsidR="0094079A" w:rsidRPr="00A8590A" w:rsidRDefault="0094079A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(-Количество посетителей культурно-досуговых мероприятий)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Посещение культурно-досуговых мероприятий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человек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431947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436266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440628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445034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424542" w:rsidRPr="00A8590A" w:rsidTr="0094079A">
        <w:trPr>
          <w:trHeight w:val="421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7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Мероприятие №7 Поддержка и развитие добровольчества</w:t>
            </w:r>
          </w:p>
          <w:p w:rsidR="006F3AA4" w:rsidRPr="00A8590A" w:rsidRDefault="006F3AA4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 xml:space="preserve">(- Доля населения, </w:t>
            </w:r>
            <w:proofErr w:type="gramStart"/>
            <w:r w:rsidRPr="00A8590A">
              <w:rPr>
                <w:sz w:val="22"/>
                <w:szCs w:val="22"/>
              </w:rPr>
              <w:t>вовлеченных</w:t>
            </w:r>
            <w:proofErr w:type="gramEnd"/>
            <w:r w:rsidRPr="00A8590A">
              <w:rPr>
                <w:sz w:val="22"/>
                <w:szCs w:val="22"/>
              </w:rPr>
              <w:t xml:space="preserve"> в добровольческую и общественную </w:t>
            </w:r>
            <w:r w:rsidRPr="00A8590A">
              <w:rPr>
                <w:sz w:val="22"/>
                <w:szCs w:val="22"/>
              </w:rPr>
              <w:lastRenderedPageBreak/>
              <w:t>деятельность)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Добровольческая и общественная деятельность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процентов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9,5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9,6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9,8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A8590A" w:rsidRDefault="006F3AA4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  <w:tr w:rsidR="0094079A" w:rsidRPr="00A8590A" w:rsidTr="0094079A">
        <w:trPr>
          <w:trHeight w:val="421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Мероприятие №8 Государственная поддержка отрасли культуры (оказание государственной поддержки лучшим сельским учреждениям культуры)</w:t>
            </w:r>
          </w:p>
          <w:p w:rsidR="0094079A" w:rsidRPr="00A8590A" w:rsidRDefault="0094079A" w:rsidP="00A8590A">
            <w:pPr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(-Количество посетителей культурно-досуговых мероприятий)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Посещение культурно-досуговых мероприятий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человек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431947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436266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440628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445034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9A" w:rsidRPr="00A8590A" w:rsidRDefault="0094079A" w:rsidP="00A8590A">
            <w:pPr>
              <w:jc w:val="center"/>
              <w:rPr>
                <w:sz w:val="22"/>
                <w:szCs w:val="22"/>
              </w:rPr>
            </w:pPr>
            <w:r w:rsidRPr="00A8590A">
              <w:rPr>
                <w:sz w:val="22"/>
                <w:szCs w:val="22"/>
              </w:rPr>
              <w:t>х</w:t>
            </w:r>
          </w:p>
        </w:tc>
      </w:tr>
    </w:tbl>
    <w:p w:rsidR="00EE68F4" w:rsidRPr="008E2BAA" w:rsidRDefault="00EE68F4" w:rsidP="008E2BAA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7626A8" w:rsidRPr="008E2BAA" w:rsidRDefault="007626A8" w:rsidP="008E2BA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8E2BAA">
        <w:rPr>
          <w:b/>
        </w:rPr>
        <w:t>Финансовое обеспечение комплекса процессных мероприятий</w:t>
      </w:r>
    </w:p>
    <w:p w:rsidR="007626A8" w:rsidRPr="008E2BAA" w:rsidRDefault="007626A8" w:rsidP="008E2BAA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tbl>
      <w:tblPr>
        <w:tblW w:w="522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7"/>
        <w:gridCol w:w="856"/>
        <w:gridCol w:w="851"/>
        <w:gridCol w:w="850"/>
        <w:gridCol w:w="567"/>
        <w:gridCol w:w="1134"/>
      </w:tblGrid>
      <w:tr w:rsidR="00424542" w:rsidRPr="008E2BAA" w:rsidTr="008E2BAA">
        <w:trPr>
          <w:trHeight w:val="693"/>
          <w:jc w:val="center"/>
        </w:trPr>
        <w:tc>
          <w:tcPr>
            <w:tcW w:w="5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7626A8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26A8" w:rsidRPr="008E2BAA" w:rsidRDefault="007626A8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8E2BAA">
              <w:rPr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CA7470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Объем финансового обеспечения  по годам реализации, тыс. рублей</w:t>
            </w:r>
          </w:p>
        </w:tc>
      </w:tr>
      <w:tr w:rsidR="00424542" w:rsidRPr="008E2BAA" w:rsidTr="008E2BAA">
        <w:trPr>
          <w:trHeight w:val="467"/>
          <w:jc w:val="center"/>
        </w:trPr>
        <w:tc>
          <w:tcPr>
            <w:tcW w:w="5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7626A8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27633D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27633D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27633D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7626A8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№</w:t>
            </w:r>
            <w:r w:rsidRPr="008E2BAA">
              <w:rPr>
                <w:sz w:val="22"/>
                <w:szCs w:val="22"/>
                <w:lang w:val="en-GB"/>
              </w:rPr>
              <w:t>+n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7626A8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  <w:lang w:val="en-GB"/>
              </w:rPr>
              <w:t>Всего</w:t>
            </w:r>
          </w:p>
        </w:tc>
      </w:tr>
      <w:tr w:rsidR="00424542" w:rsidRPr="008E2BAA" w:rsidTr="008E2BAA">
        <w:trPr>
          <w:trHeight w:val="467"/>
          <w:jc w:val="center"/>
        </w:trPr>
        <w:tc>
          <w:tcPr>
            <w:tcW w:w="5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7626A8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7626A8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7626A8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7626A8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7626A8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8E2BAA" w:rsidRDefault="007626A8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6</w:t>
            </w:r>
          </w:p>
        </w:tc>
      </w:tr>
      <w:tr w:rsidR="00424542" w:rsidRPr="008E2BAA" w:rsidTr="008E2BAA">
        <w:trPr>
          <w:trHeight w:val="359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iCs/>
                <w:sz w:val="22"/>
                <w:szCs w:val="22"/>
              </w:rPr>
              <w:t>Комплекс процессных мероприятий «Сохранение и развитие клубной системы» (всего), в том числе: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130 899,6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134 280,8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138 076,0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403 256,4</w:t>
            </w:r>
          </w:p>
        </w:tc>
      </w:tr>
      <w:tr w:rsidR="00424542" w:rsidRPr="008E2BAA" w:rsidTr="008E2BAA">
        <w:trPr>
          <w:trHeight w:val="359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128 262,6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131 643,8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135 439,0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395 345,4</w:t>
            </w:r>
          </w:p>
        </w:tc>
      </w:tr>
      <w:tr w:rsidR="00424542" w:rsidRPr="008E2BAA" w:rsidTr="008E2BAA">
        <w:trPr>
          <w:trHeight w:val="359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2 637,0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2 637,0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2 637,0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7 911,0</w:t>
            </w:r>
          </w:p>
        </w:tc>
      </w:tr>
      <w:tr w:rsidR="00424542" w:rsidRPr="008E2BAA" w:rsidTr="008E2BAA">
        <w:trPr>
          <w:trHeight w:val="359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359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iCs/>
                <w:sz w:val="22"/>
                <w:szCs w:val="22"/>
              </w:rPr>
              <w:t>Мероприятие №1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81 271,7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81 271,7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81 271,7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243 815,1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81 271,7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81 271,7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81 271,7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243 815,1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iCs/>
                <w:sz w:val="22"/>
                <w:szCs w:val="22"/>
              </w:rPr>
              <w:t>Мероприятие №2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45 230,3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48 630,5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52 425,7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146 286,5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45 230,3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48 630,5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52 425,7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146 286,5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iCs/>
                <w:sz w:val="22"/>
                <w:szCs w:val="22"/>
              </w:rPr>
              <w:t>Мероприятие №2.1 (результат)</w:t>
            </w:r>
            <w:r w:rsidR="000262B5" w:rsidRPr="008E2BAA">
              <w:rPr>
                <w:iCs/>
                <w:sz w:val="22"/>
                <w:szCs w:val="22"/>
              </w:rPr>
              <w:t xml:space="preserve">, из них </w:t>
            </w:r>
            <w:r w:rsidRPr="008E2BAA">
              <w:rPr>
                <w:iCs/>
                <w:sz w:val="22"/>
                <w:szCs w:val="22"/>
              </w:rPr>
              <w:t>«Обеспечение деятельности по оказанию услуг подведомственных учреждений (коммунальные услуги)», всего, в том числе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22 001,3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25 301,5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29 096,7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76 399,5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22 001,3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25 301,5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29 096,7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</w:rPr>
              <w:t>76 399,5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iCs/>
                <w:sz w:val="22"/>
                <w:szCs w:val="22"/>
              </w:rPr>
              <w:t>Мероприятие №2.2 (результат)</w:t>
            </w:r>
            <w:r w:rsidR="000262B5" w:rsidRPr="008E2BAA">
              <w:rPr>
                <w:iCs/>
                <w:sz w:val="22"/>
                <w:szCs w:val="22"/>
              </w:rPr>
              <w:t xml:space="preserve">, из них </w:t>
            </w:r>
            <w:r w:rsidRPr="008E2BAA">
              <w:rPr>
                <w:iCs/>
                <w:sz w:val="22"/>
                <w:szCs w:val="22"/>
              </w:rPr>
              <w:t>«Обеспечение деятельности по оказанию услуг подведомственных учреждений (ремонтные работы)», всего, в том числе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13 900,0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14 000,0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14 000,0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41 900,0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13 900,0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14 000,0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14 000,0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41 900,0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iCs/>
                <w:sz w:val="22"/>
                <w:szCs w:val="22"/>
              </w:rPr>
              <w:t xml:space="preserve">Мероприятие 3 (результат) «Реализация мероприятий в </w:t>
            </w:r>
            <w:r w:rsidRPr="008E2BAA">
              <w:rPr>
                <w:iCs/>
                <w:sz w:val="22"/>
                <w:szCs w:val="22"/>
              </w:rPr>
              <w:lastRenderedPageBreak/>
              <w:t>клубной системе», всего, в том числе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lastRenderedPageBreak/>
              <w:t>1 200,0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3 600,0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sz w:val="22"/>
                <w:szCs w:val="22"/>
                <w:lang w:val="en-GB"/>
              </w:rPr>
              <w:lastRenderedPageBreak/>
              <w:t>Местный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3 600,0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8E2BAA">
              <w:rPr>
                <w:iCs/>
                <w:sz w:val="22"/>
                <w:szCs w:val="22"/>
              </w:rPr>
              <w:t>Мероприятие №3.1 (результат) «Мероприятия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8E2BAA">
              <w:rPr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округа», всего, в том числе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3 600,0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3 600,0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iCs/>
                <w:sz w:val="22"/>
                <w:szCs w:val="22"/>
              </w:rPr>
              <w:t>Мероприятие №4 (результат) «Обеспечение развития и укрепления материально-технической базы домов культуры в населенных пунктах с числом жителей до 50 тысяч человек», всего, в том числе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iCs/>
                <w:sz w:val="22"/>
                <w:szCs w:val="22"/>
              </w:rPr>
              <w:t>Мероприятие №5 (результат) «Ежемесячные выплаты стимулирующего характера работникам муниципальных библиотек, музеев и культурно-досуговых учреждений», всего, в том числе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2 718,6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2 718,6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2 718,6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8 155,8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81,6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81,6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244,8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2 637,0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2 637,0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2 637,0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7 911,0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iCs/>
                <w:sz w:val="22"/>
                <w:szCs w:val="22"/>
              </w:rPr>
              <w:t>Мероприятие №6  (результат) «Мероприятия, направленные на пополнение базы музыкальных инструментов», всего, в том числе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469,0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1 369,0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469,0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1 369,0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 xml:space="preserve">Мероприятие №7 </w:t>
            </w:r>
            <w:r w:rsidRPr="008E2BAA">
              <w:rPr>
                <w:iCs/>
                <w:sz w:val="22"/>
                <w:szCs w:val="22"/>
              </w:rPr>
              <w:t xml:space="preserve">(результат) </w:t>
            </w:r>
            <w:r w:rsidRPr="008E2BAA">
              <w:rPr>
                <w:sz w:val="22"/>
                <w:szCs w:val="22"/>
              </w:rPr>
              <w:t xml:space="preserve">Поддержка и развитие добровольчества, </w:t>
            </w:r>
            <w:r w:rsidRPr="008E2BAA">
              <w:rPr>
                <w:iCs/>
                <w:sz w:val="22"/>
                <w:szCs w:val="22"/>
              </w:rPr>
              <w:t>всего, в том числе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30,0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30,0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 xml:space="preserve">Мероприятие №8 </w:t>
            </w:r>
            <w:r w:rsidRPr="008E2BAA">
              <w:rPr>
                <w:iCs/>
                <w:sz w:val="22"/>
                <w:szCs w:val="22"/>
              </w:rPr>
              <w:t>(результат</w:t>
            </w:r>
            <w:proofErr w:type="gramStart"/>
            <w:r w:rsidRPr="008E2BAA">
              <w:rPr>
                <w:iCs/>
                <w:sz w:val="22"/>
                <w:szCs w:val="22"/>
              </w:rPr>
              <w:t>)</w:t>
            </w:r>
            <w:r w:rsidRPr="008E2BAA">
              <w:rPr>
                <w:sz w:val="22"/>
                <w:szCs w:val="22"/>
              </w:rPr>
              <w:t>Г</w:t>
            </w:r>
            <w:proofErr w:type="gramEnd"/>
            <w:r w:rsidRPr="008E2BAA">
              <w:rPr>
                <w:sz w:val="22"/>
                <w:szCs w:val="22"/>
              </w:rPr>
              <w:t xml:space="preserve">осударственная поддержка отрасли культуры (оказание государственной поддержки лучшим сельским учреждениям культуры), </w:t>
            </w:r>
            <w:r w:rsidRPr="008E2BAA">
              <w:rPr>
                <w:iCs/>
                <w:sz w:val="22"/>
                <w:szCs w:val="22"/>
              </w:rPr>
              <w:t>всего, в том числе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8E2BAA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  <w:tr w:rsidR="00424542" w:rsidRPr="008E2BAA" w:rsidTr="008E2BAA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8E2BAA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jc w:val="center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8E2BAA" w:rsidRDefault="006F3AA4" w:rsidP="008E2B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E2BAA">
              <w:rPr>
                <w:sz w:val="22"/>
                <w:szCs w:val="22"/>
              </w:rPr>
              <w:t>0,0</w:t>
            </w:r>
          </w:p>
        </w:tc>
      </w:tr>
    </w:tbl>
    <w:p w:rsidR="003141E6" w:rsidRPr="003141E6" w:rsidRDefault="003141E6">
      <w:r>
        <w:rPr>
          <w:rFonts w:ascii="Arial" w:hAnsi="Arial" w:cs="Arial"/>
        </w:rPr>
        <w:br w:type="page"/>
      </w:r>
    </w:p>
    <w:p w:rsidR="008B477E" w:rsidRPr="003141E6" w:rsidRDefault="008B477E" w:rsidP="003141E6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3141E6">
        <w:rPr>
          <w:b/>
        </w:rPr>
        <w:lastRenderedPageBreak/>
        <w:t>План реализации комплекса процессных мероприятий в текущем году</w:t>
      </w:r>
    </w:p>
    <w:p w:rsidR="002813B4" w:rsidRPr="003141E6" w:rsidRDefault="002813B4" w:rsidP="003141E6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1840"/>
        <w:gridCol w:w="2268"/>
        <w:gridCol w:w="1191"/>
        <w:gridCol w:w="1045"/>
      </w:tblGrid>
      <w:tr w:rsidR="00424542" w:rsidRPr="003141E6" w:rsidTr="00C6726E">
        <w:trPr>
          <w:trHeight w:val="110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Задача, мероприятие (результат) / </w:t>
            </w:r>
          </w:p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 xml:space="preserve">Дата наступления </w:t>
            </w:r>
          </w:p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контрольной точки</w:t>
            </w:r>
          </w:p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Ответственный исполнитель </w:t>
            </w:r>
          </w:p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 иного мун</w:t>
            </w:r>
            <w:r w:rsidR="004E252E" w:rsidRPr="003141E6">
              <w:rPr>
                <w:sz w:val="22"/>
                <w:szCs w:val="22"/>
              </w:rPr>
              <w:t>иципального органа, организации)</w:t>
            </w:r>
          </w:p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Вид подтверждающего документа</w:t>
            </w:r>
          </w:p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Информационная система</w:t>
            </w:r>
          </w:p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24542" w:rsidRPr="003141E6" w:rsidTr="00C6726E">
        <w:trPr>
          <w:trHeight w:val="27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5</w:t>
            </w:r>
          </w:p>
        </w:tc>
      </w:tr>
      <w:tr w:rsidR="00424542" w:rsidRPr="003141E6" w:rsidTr="00C6726E">
        <w:trPr>
          <w:trHeight w:val="442"/>
        </w:trPr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Наименование задачи комплекса процессных мероприятий </w:t>
            </w:r>
            <w:r w:rsidR="00D00E33" w:rsidRPr="003141E6">
              <w:rPr>
                <w:sz w:val="22"/>
                <w:szCs w:val="22"/>
              </w:rPr>
              <w:t xml:space="preserve">№1 </w:t>
            </w:r>
            <w:r w:rsidRPr="003141E6">
              <w:rPr>
                <w:sz w:val="22"/>
                <w:szCs w:val="22"/>
              </w:rPr>
              <w:t>«</w:t>
            </w:r>
            <w:r w:rsidR="00DE2F96" w:rsidRPr="003141E6">
              <w:rPr>
                <w:sz w:val="22"/>
                <w:szCs w:val="22"/>
              </w:rPr>
              <w:t>Повышение качества и увеличение числа оказываемых услуг населению в сфере культурно-досуговой деятельности</w:t>
            </w:r>
            <w:r w:rsidRPr="003141E6">
              <w:rPr>
                <w:sz w:val="22"/>
                <w:szCs w:val="22"/>
              </w:rPr>
              <w:t>»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Мероприятие </w:t>
            </w:r>
            <w:r w:rsidR="00D00E33" w:rsidRPr="003141E6">
              <w:rPr>
                <w:sz w:val="22"/>
                <w:szCs w:val="22"/>
              </w:rPr>
              <w:t>№</w:t>
            </w:r>
            <w:r w:rsidR="002813B4" w:rsidRPr="003141E6">
              <w:rPr>
                <w:sz w:val="22"/>
                <w:szCs w:val="22"/>
              </w:rPr>
              <w:t xml:space="preserve">1 </w:t>
            </w:r>
            <w:r w:rsidRPr="003141E6">
              <w:rPr>
                <w:sz w:val="22"/>
                <w:szCs w:val="22"/>
              </w:rPr>
              <w:t>«</w:t>
            </w:r>
            <w:r w:rsidR="002813B4" w:rsidRPr="003141E6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3141E6">
              <w:rPr>
                <w:sz w:val="22"/>
                <w:szCs w:val="22"/>
              </w:rPr>
              <w:t xml:space="preserve">» </w:t>
            </w:r>
            <w:r w:rsidR="00935ED2" w:rsidRPr="003141E6">
              <w:rPr>
                <w:sz w:val="22"/>
                <w:szCs w:val="22"/>
              </w:rPr>
              <w:t>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E" w:rsidRPr="003141E6" w:rsidRDefault="008B477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3141E6" w:rsidRDefault="00935ED2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37689C" w:rsidRPr="003141E6" w:rsidRDefault="00935ED2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E" w:rsidRPr="003141E6" w:rsidRDefault="00935ED2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7E" w:rsidRPr="003141E6" w:rsidRDefault="00935ED2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CC30BA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Мероприятие </w:t>
            </w:r>
            <w:r w:rsidR="00D00E33" w:rsidRPr="003141E6">
              <w:rPr>
                <w:sz w:val="22"/>
                <w:szCs w:val="22"/>
              </w:rPr>
              <w:t>№</w:t>
            </w:r>
            <w:r w:rsidRPr="003141E6">
              <w:rPr>
                <w:sz w:val="22"/>
                <w:szCs w:val="22"/>
              </w:rPr>
              <w:t xml:space="preserve">2 </w:t>
            </w:r>
            <w:r w:rsidR="0075001C" w:rsidRPr="003141E6">
              <w:rPr>
                <w:sz w:val="22"/>
                <w:szCs w:val="22"/>
              </w:rPr>
              <w:t>«</w:t>
            </w:r>
            <w:r w:rsidRPr="003141E6">
              <w:rPr>
                <w:sz w:val="22"/>
                <w:szCs w:val="22"/>
              </w:rPr>
              <w:t>Обеспечение деятельности по оказанию услуг подведомственных учреждений</w:t>
            </w:r>
            <w:r w:rsidR="0075001C" w:rsidRPr="003141E6">
              <w:rPr>
                <w:sz w:val="22"/>
                <w:szCs w:val="22"/>
              </w:rPr>
              <w:t>»</w:t>
            </w:r>
            <w:r w:rsidR="00935ED2" w:rsidRPr="003141E6">
              <w:rPr>
                <w:sz w:val="22"/>
                <w:szCs w:val="22"/>
              </w:rPr>
              <w:t xml:space="preserve"> в 2026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CC30B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3141E6" w:rsidRDefault="00935ED2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C30BA" w:rsidRPr="003141E6" w:rsidRDefault="00935ED2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FD6BF9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3141E6" w:rsidRDefault="00FD6BF9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3141E6" w:rsidRDefault="00935ED2" w:rsidP="003141E6">
            <w:pPr>
              <w:rPr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 xml:space="preserve">Мероприятие </w:t>
            </w:r>
            <w:r w:rsidR="00D00E33" w:rsidRPr="003141E6">
              <w:rPr>
                <w:iCs/>
                <w:sz w:val="22"/>
                <w:szCs w:val="22"/>
              </w:rPr>
              <w:t>№</w:t>
            </w:r>
            <w:r w:rsidRPr="003141E6">
              <w:rPr>
                <w:iCs/>
                <w:sz w:val="22"/>
                <w:szCs w:val="22"/>
              </w:rPr>
              <w:t>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3141E6" w:rsidRDefault="00935ED2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01.01.202</w:t>
            </w:r>
            <w:r w:rsidR="0013523E" w:rsidRPr="003141E6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3141E6" w:rsidRDefault="00935ED2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35ED2" w:rsidRPr="003141E6" w:rsidRDefault="00935ED2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3141E6" w:rsidRDefault="00FD6BF9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D2" w:rsidRPr="003141E6" w:rsidRDefault="00FD6BF9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37689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Контрольная точка </w:t>
            </w:r>
            <w:r w:rsidR="00CC30BA" w:rsidRPr="003141E6">
              <w:rPr>
                <w:sz w:val="22"/>
                <w:szCs w:val="22"/>
              </w:rPr>
              <w:t>2.1</w:t>
            </w:r>
          </w:p>
          <w:p w:rsidR="00CC30BA" w:rsidRPr="003141E6" w:rsidRDefault="00CC30BA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Закупка включена в план закупки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CC30B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9C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C30BA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F9" w:rsidRPr="003141E6" w:rsidRDefault="006B494F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hyperlink r:id="rId14" w:tgtFrame="_blank" w:history="1">
              <w:r w:rsidR="00FD6BF9" w:rsidRPr="003141E6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CC30BA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2.2</w:t>
            </w:r>
          </w:p>
          <w:p w:rsidR="00CC30BA" w:rsidRPr="003141E6" w:rsidRDefault="00CC30BA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Заключены муниципальные контракты/договора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CC30B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9C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C30BA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3141E6" w:rsidRDefault="006B494F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15" w:tgtFrame="_blank" w:history="1">
              <w:r w:rsidR="00FD6BF9" w:rsidRPr="003141E6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D237FD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Мероприятие </w:t>
            </w:r>
            <w:r w:rsidR="007F2880" w:rsidRPr="003141E6">
              <w:rPr>
                <w:sz w:val="22"/>
                <w:szCs w:val="22"/>
              </w:rPr>
              <w:t>№</w:t>
            </w:r>
            <w:r w:rsidRPr="003141E6">
              <w:rPr>
                <w:sz w:val="22"/>
                <w:szCs w:val="22"/>
              </w:rPr>
              <w:t xml:space="preserve">3 </w:t>
            </w:r>
            <w:r w:rsidR="007F2880" w:rsidRPr="003141E6">
              <w:rPr>
                <w:sz w:val="22"/>
                <w:szCs w:val="22"/>
              </w:rPr>
              <w:t>«</w:t>
            </w:r>
            <w:r w:rsidRPr="003141E6">
              <w:rPr>
                <w:sz w:val="22"/>
                <w:szCs w:val="22"/>
              </w:rPr>
              <w:t>Реализация мероприятий в клубной системе</w:t>
            </w:r>
            <w:r w:rsidR="0075001C" w:rsidRPr="003141E6">
              <w:rPr>
                <w:sz w:val="22"/>
                <w:szCs w:val="22"/>
              </w:rPr>
              <w:t>»</w:t>
            </w:r>
            <w:r w:rsidR="00935ED2" w:rsidRPr="003141E6">
              <w:rPr>
                <w:sz w:val="22"/>
                <w:szCs w:val="22"/>
              </w:rPr>
              <w:t xml:space="preserve"> в 2026 году реализаци</w:t>
            </w:r>
            <w:r w:rsidR="0075001C" w:rsidRPr="003141E6">
              <w:rPr>
                <w:sz w:val="22"/>
                <w:szCs w:val="22"/>
              </w:rPr>
              <w:t>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D237F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3EB" w:rsidRPr="003141E6" w:rsidRDefault="00B403E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C30BA" w:rsidRPr="003141E6" w:rsidRDefault="00B403E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</w:t>
            </w:r>
            <w:r w:rsidRPr="003141E6">
              <w:rPr>
                <w:sz w:val="22"/>
                <w:szCs w:val="22"/>
              </w:rPr>
              <w:lastRenderedPageBreak/>
              <w:t>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B403E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3141E6" w:rsidRDefault="00B403E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3141E6" w:rsidRDefault="00935ED2" w:rsidP="003141E6">
            <w:pPr>
              <w:rPr>
                <w:sz w:val="22"/>
                <w:szCs w:val="22"/>
              </w:rPr>
            </w:pPr>
            <w:proofErr w:type="gramStart"/>
            <w:r w:rsidRPr="003141E6">
              <w:rPr>
                <w:iCs/>
                <w:sz w:val="22"/>
                <w:szCs w:val="22"/>
              </w:rPr>
              <w:lastRenderedPageBreak/>
              <w:t xml:space="preserve">Мероприятие </w:t>
            </w:r>
            <w:r w:rsidR="007F2880" w:rsidRPr="003141E6">
              <w:rPr>
                <w:iCs/>
                <w:sz w:val="22"/>
                <w:szCs w:val="22"/>
              </w:rPr>
              <w:t>№</w:t>
            </w:r>
            <w:r w:rsidRPr="003141E6">
              <w:rPr>
                <w:iCs/>
                <w:sz w:val="22"/>
                <w:szCs w:val="22"/>
              </w:rPr>
              <w:t>3.1 «Мероприятия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3141E6">
              <w:rPr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округа»</w:t>
            </w:r>
            <w:r w:rsidR="0075001C" w:rsidRPr="003141E6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3141E6" w:rsidRDefault="00B403E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02.03.2027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3EB" w:rsidRPr="003141E6" w:rsidRDefault="00B403E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35ED2" w:rsidRPr="003141E6" w:rsidRDefault="00B403E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3141E6" w:rsidRDefault="00B403E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D2" w:rsidRPr="003141E6" w:rsidRDefault="00B403E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D" w:rsidRPr="003141E6" w:rsidRDefault="00D237FD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3.1</w:t>
            </w:r>
          </w:p>
          <w:p w:rsidR="00D237FD" w:rsidRPr="003141E6" w:rsidRDefault="00D237FD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Муниципальное задание на оказание муниципальных услуг (выполнение работ) утв</w:t>
            </w:r>
            <w:r w:rsidR="0075001C" w:rsidRPr="003141E6">
              <w:rPr>
                <w:sz w:val="22"/>
                <w:szCs w:val="22"/>
              </w:rPr>
              <w:t>е</w:t>
            </w:r>
            <w:r w:rsidRPr="003141E6">
              <w:rPr>
                <w:sz w:val="22"/>
                <w:szCs w:val="22"/>
              </w:rPr>
              <w:t>рждено.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D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9C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D237FD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D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FD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 xml:space="preserve">bus.gov.ru 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D" w:rsidRPr="003141E6" w:rsidRDefault="00D237FD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Контрольная точка </w:t>
            </w:r>
            <w:r w:rsidR="0037689C" w:rsidRPr="003141E6">
              <w:rPr>
                <w:sz w:val="22"/>
                <w:szCs w:val="22"/>
              </w:rPr>
              <w:t>3</w:t>
            </w:r>
            <w:r w:rsidRPr="003141E6">
              <w:rPr>
                <w:sz w:val="22"/>
                <w:szCs w:val="22"/>
              </w:rPr>
              <w:t>.</w:t>
            </w:r>
            <w:r w:rsidR="0002497A" w:rsidRPr="003141E6">
              <w:rPr>
                <w:sz w:val="22"/>
                <w:szCs w:val="22"/>
              </w:rPr>
              <w:t>2</w:t>
            </w:r>
          </w:p>
          <w:p w:rsidR="00D237FD" w:rsidRPr="003141E6" w:rsidRDefault="00D237FD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D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15.04.2026</w:t>
            </w:r>
          </w:p>
          <w:p w:rsidR="0037689C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15.07.2026</w:t>
            </w:r>
          </w:p>
          <w:p w:rsidR="0037689C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15.10.2026</w:t>
            </w:r>
          </w:p>
          <w:p w:rsidR="0037689C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02.03.2027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9C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D237FD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D" w:rsidRPr="003141E6" w:rsidRDefault="0002497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FD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bus.gov.ru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CC30BA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Мероприятие </w:t>
            </w:r>
            <w:r w:rsidR="007F2880" w:rsidRPr="003141E6">
              <w:rPr>
                <w:sz w:val="22"/>
                <w:szCs w:val="22"/>
              </w:rPr>
              <w:t>№</w:t>
            </w:r>
            <w:r w:rsidRPr="003141E6">
              <w:rPr>
                <w:sz w:val="22"/>
                <w:szCs w:val="22"/>
              </w:rPr>
              <w:t xml:space="preserve">4 </w:t>
            </w:r>
            <w:r w:rsidR="007F2880" w:rsidRPr="003141E6">
              <w:rPr>
                <w:sz w:val="22"/>
                <w:szCs w:val="22"/>
              </w:rPr>
              <w:t>«</w:t>
            </w:r>
            <w:r w:rsidRPr="003141E6">
              <w:rPr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="00935ED2" w:rsidRPr="003141E6">
              <w:rPr>
                <w:sz w:val="22"/>
                <w:szCs w:val="22"/>
              </w:rPr>
              <w:t xml:space="preserve"> в 2026 году реализации</w:t>
            </w:r>
            <w:r w:rsidR="007F2880" w:rsidRPr="003141E6">
              <w:rPr>
                <w:sz w:val="22"/>
                <w:szCs w:val="22"/>
              </w:rPr>
              <w:t>»</w:t>
            </w:r>
            <w:r w:rsidR="0075001C" w:rsidRPr="003141E6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55" w:rsidRPr="003141E6" w:rsidRDefault="002F375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C30BA" w:rsidRPr="003141E6" w:rsidRDefault="002F375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2F375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3141E6" w:rsidRDefault="002817D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3141E6" w:rsidRDefault="007F2880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4.1</w:t>
            </w:r>
          </w:p>
          <w:p w:rsidR="007F2880" w:rsidRPr="003141E6" w:rsidRDefault="00817D81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У</w:t>
            </w:r>
            <w:r w:rsidR="007F2880" w:rsidRPr="003141E6">
              <w:rPr>
                <w:sz w:val="22"/>
                <w:szCs w:val="22"/>
              </w:rPr>
              <w:t>частие в конкурсе</w:t>
            </w:r>
            <w:r w:rsidR="00DA673B" w:rsidRPr="003141E6">
              <w:rPr>
                <w:sz w:val="22"/>
                <w:szCs w:val="22"/>
              </w:rPr>
              <w:t xml:space="preserve"> по реализации национального проекта «Семья» на территории Юргинского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3B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F2880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Заявка на участие в конкурсе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80" w:rsidRPr="003141E6" w:rsidRDefault="002817D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3141E6" w:rsidRDefault="007F2880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4.2</w:t>
            </w:r>
          </w:p>
          <w:p w:rsidR="007F2880" w:rsidRPr="003141E6" w:rsidRDefault="007F2880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Результаты конкурса</w:t>
            </w:r>
            <w:r w:rsidR="00DA673B" w:rsidRPr="003141E6">
              <w:rPr>
                <w:sz w:val="22"/>
                <w:szCs w:val="22"/>
              </w:rPr>
              <w:t xml:space="preserve"> по реализации национального проекта «Семья»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3B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F2880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</w:t>
            </w:r>
            <w:r w:rsidRPr="003141E6">
              <w:rPr>
                <w:sz w:val="22"/>
                <w:szCs w:val="22"/>
              </w:rPr>
              <w:lastRenderedPageBreak/>
              <w:t>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80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culture.gov.ru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CC30BA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 xml:space="preserve">Мероприятие </w:t>
            </w:r>
            <w:r w:rsidR="007F2880" w:rsidRPr="003141E6">
              <w:rPr>
                <w:sz w:val="22"/>
                <w:szCs w:val="22"/>
              </w:rPr>
              <w:t>№</w:t>
            </w:r>
            <w:r w:rsidRPr="003141E6">
              <w:rPr>
                <w:sz w:val="22"/>
                <w:szCs w:val="22"/>
              </w:rPr>
              <w:t xml:space="preserve">5 </w:t>
            </w:r>
            <w:r w:rsidR="007F2880" w:rsidRPr="003141E6">
              <w:rPr>
                <w:sz w:val="22"/>
                <w:szCs w:val="22"/>
              </w:rPr>
              <w:t>«</w:t>
            </w:r>
            <w:r w:rsidRPr="003141E6">
              <w:rPr>
                <w:sz w:val="22"/>
                <w:szCs w:val="22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  <w:r w:rsidR="0075001C" w:rsidRPr="003141E6">
              <w:rPr>
                <w:sz w:val="22"/>
                <w:szCs w:val="22"/>
              </w:rPr>
              <w:t>»</w:t>
            </w:r>
            <w:r w:rsidR="00935ED2" w:rsidRPr="003141E6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55" w:rsidRPr="003141E6" w:rsidRDefault="002F375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C30BA" w:rsidRPr="003141E6" w:rsidRDefault="002F375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2F375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Осуществление выплат сотрудникам, ведомость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3141E6" w:rsidRDefault="002F375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AC" w:rsidRPr="003141E6" w:rsidRDefault="00D463A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Мероприятие </w:t>
            </w:r>
            <w:r w:rsidR="007F2880" w:rsidRPr="003141E6">
              <w:rPr>
                <w:sz w:val="22"/>
                <w:szCs w:val="22"/>
              </w:rPr>
              <w:t>№</w:t>
            </w:r>
            <w:r w:rsidRPr="003141E6">
              <w:rPr>
                <w:sz w:val="22"/>
                <w:szCs w:val="22"/>
              </w:rPr>
              <w:t xml:space="preserve">6 </w:t>
            </w:r>
            <w:r w:rsidR="007F2880" w:rsidRPr="003141E6">
              <w:rPr>
                <w:sz w:val="22"/>
                <w:szCs w:val="22"/>
              </w:rPr>
              <w:t>«</w:t>
            </w:r>
            <w:r w:rsidRPr="003141E6">
              <w:rPr>
                <w:sz w:val="22"/>
                <w:szCs w:val="22"/>
              </w:rPr>
              <w:t>Мероприятия, направленные на пополнение базы музыкальных инструментов</w:t>
            </w:r>
            <w:r w:rsidR="007F2880" w:rsidRPr="003141E6">
              <w:rPr>
                <w:sz w:val="22"/>
                <w:szCs w:val="22"/>
              </w:rPr>
              <w:t>»</w:t>
            </w:r>
            <w:r w:rsidR="0075001C" w:rsidRPr="003141E6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AC" w:rsidRPr="003141E6" w:rsidRDefault="00D463A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AC" w:rsidRPr="003141E6" w:rsidRDefault="00D463A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D463AC" w:rsidRPr="003141E6" w:rsidRDefault="00D463A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AC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Муниципальный</w:t>
            </w:r>
            <w:r w:rsidR="005240B0" w:rsidRPr="003141E6">
              <w:rPr>
                <w:sz w:val="22"/>
                <w:szCs w:val="22"/>
              </w:rPr>
              <w:t xml:space="preserve"> к</w:t>
            </w:r>
            <w:r w:rsidRPr="003141E6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AC" w:rsidRPr="003141E6" w:rsidRDefault="002817D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3141E6" w:rsidRDefault="007F2880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6.1</w:t>
            </w:r>
          </w:p>
          <w:p w:rsidR="00DA673B" w:rsidRPr="003141E6" w:rsidRDefault="00DA673B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только в части приобретения товаров, работ, услуг</w:t>
            </w:r>
            <w:r w:rsidR="00D16348" w:rsidRPr="003141E6">
              <w:rPr>
                <w:sz w:val="22"/>
                <w:szCs w:val="22"/>
              </w:rPr>
              <w:t>.</w:t>
            </w:r>
            <w:r w:rsidRPr="003141E6">
              <w:rPr>
                <w:sz w:val="22"/>
                <w:szCs w:val="22"/>
              </w:rPr>
              <w:t xml:space="preserve"> Заключение контракта (договора) на приобретение товаров, предоставление</w:t>
            </w:r>
            <w:r w:rsidR="00D16348" w:rsidRPr="003141E6">
              <w:rPr>
                <w:sz w:val="22"/>
                <w:szCs w:val="22"/>
              </w:rPr>
              <w:t xml:space="preserve"> </w:t>
            </w:r>
            <w:r w:rsidRPr="003141E6">
              <w:rPr>
                <w:sz w:val="22"/>
                <w:szCs w:val="22"/>
              </w:rPr>
              <w:t>услуг, выполнение работ;</w:t>
            </w:r>
          </w:p>
          <w:p w:rsidR="007F2880" w:rsidRPr="003141E6" w:rsidRDefault="00DA673B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3B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F2880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3141E6" w:rsidRDefault="00DA673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Муниципальный</w:t>
            </w:r>
            <w:r w:rsidR="005240B0" w:rsidRPr="003141E6">
              <w:rPr>
                <w:sz w:val="22"/>
                <w:szCs w:val="22"/>
              </w:rPr>
              <w:t xml:space="preserve"> к</w:t>
            </w:r>
            <w:r w:rsidRPr="003141E6">
              <w:rPr>
                <w:sz w:val="22"/>
                <w:szCs w:val="22"/>
              </w:rPr>
              <w:t>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80" w:rsidRPr="003141E6" w:rsidRDefault="002817D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CC30BA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Мероприятие </w:t>
            </w:r>
            <w:r w:rsidR="007F2880" w:rsidRPr="003141E6">
              <w:rPr>
                <w:sz w:val="22"/>
                <w:szCs w:val="22"/>
              </w:rPr>
              <w:t>№</w:t>
            </w:r>
            <w:r w:rsidRPr="003141E6">
              <w:rPr>
                <w:sz w:val="22"/>
                <w:szCs w:val="22"/>
              </w:rPr>
              <w:t xml:space="preserve">7 </w:t>
            </w:r>
            <w:r w:rsidR="007F2880" w:rsidRPr="003141E6">
              <w:rPr>
                <w:sz w:val="22"/>
                <w:szCs w:val="22"/>
              </w:rPr>
              <w:t>«</w:t>
            </w:r>
            <w:r w:rsidRPr="003141E6">
              <w:rPr>
                <w:sz w:val="22"/>
                <w:szCs w:val="22"/>
              </w:rPr>
              <w:t>Поддержка и развитие добровольчества</w:t>
            </w:r>
            <w:r w:rsidR="00935ED2" w:rsidRPr="003141E6">
              <w:rPr>
                <w:sz w:val="22"/>
                <w:szCs w:val="22"/>
              </w:rPr>
              <w:t xml:space="preserve"> в 2026 году реализации</w:t>
            </w:r>
            <w:r w:rsidR="007F2880" w:rsidRPr="003141E6">
              <w:rPr>
                <w:sz w:val="22"/>
                <w:szCs w:val="22"/>
              </w:rPr>
              <w:t>»</w:t>
            </w:r>
            <w:r w:rsidR="0075001C" w:rsidRPr="003141E6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55" w:rsidRPr="003141E6" w:rsidRDefault="002F375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C30BA" w:rsidRPr="003141E6" w:rsidRDefault="002F375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2F375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Распоряжение АЮМО от 17.05.2024 № 289-р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3141E6" w:rsidRDefault="0013523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B0" w:rsidRPr="003141E6" w:rsidRDefault="005240B0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7.1</w:t>
            </w:r>
          </w:p>
          <w:p w:rsidR="005240B0" w:rsidRPr="003141E6" w:rsidRDefault="005240B0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Осуществление деятельности добровольцев (волонтеров) на территории Юргинского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B0" w:rsidRPr="003141E6" w:rsidRDefault="005240B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B0" w:rsidRPr="003141E6" w:rsidRDefault="005240B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5240B0" w:rsidRPr="003141E6" w:rsidRDefault="005240B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B0" w:rsidRPr="003141E6" w:rsidRDefault="009C35C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Распоряжение АЮМО от 17.05.2024 № 289-р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B0" w:rsidRPr="003141E6" w:rsidRDefault="002817D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CC30BA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Мероприятие</w:t>
            </w:r>
            <w:r w:rsidR="007F2880" w:rsidRPr="003141E6">
              <w:rPr>
                <w:sz w:val="22"/>
                <w:szCs w:val="22"/>
              </w:rPr>
              <w:t>№</w:t>
            </w:r>
            <w:r w:rsidRPr="003141E6">
              <w:rPr>
                <w:sz w:val="22"/>
                <w:szCs w:val="22"/>
              </w:rPr>
              <w:t xml:space="preserve">8 </w:t>
            </w:r>
            <w:r w:rsidR="007F2880" w:rsidRPr="003141E6">
              <w:rPr>
                <w:sz w:val="22"/>
                <w:szCs w:val="22"/>
              </w:rPr>
              <w:t>«</w:t>
            </w:r>
            <w:r w:rsidRPr="003141E6">
              <w:rPr>
                <w:sz w:val="22"/>
                <w:szCs w:val="22"/>
              </w:rPr>
              <w:t>Государственная поддержка отрасли культуры (оказание государственной поддержки лучшим сельским учреждениям культуры)</w:t>
            </w:r>
            <w:r w:rsidR="0075001C" w:rsidRPr="003141E6">
              <w:rPr>
                <w:sz w:val="22"/>
                <w:szCs w:val="22"/>
              </w:rPr>
              <w:t>»</w:t>
            </w:r>
            <w:r w:rsidR="00935ED2" w:rsidRPr="003141E6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37689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55" w:rsidRPr="003141E6" w:rsidRDefault="002F375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C30BA" w:rsidRPr="003141E6" w:rsidRDefault="002F375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3141E6" w:rsidRDefault="0013523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3141E6" w:rsidRDefault="0013523E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mincult-kuzbass.ru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3141E6" w:rsidRDefault="00817D81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8.1</w:t>
            </w:r>
          </w:p>
          <w:p w:rsidR="00817D81" w:rsidRPr="003141E6" w:rsidRDefault="00817D81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Участие в </w:t>
            </w:r>
            <w:r w:rsidR="002817DA" w:rsidRPr="003141E6">
              <w:rPr>
                <w:sz w:val="22"/>
                <w:szCs w:val="22"/>
              </w:rPr>
              <w:t xml:space="preserve">региональном </w:t>
            </w:r>
            <w:r w:rsidRPr="003141E6">
              <w:rPr>
                <w:sz w:val="22"/>
                <w:szCs w:val="22"/>
              </w:rPr>
              <w:t xml:space="preserve">конкурсе </w:t>
            </w:r>
            <w:r w:rsidR="002817DA" w:rsidRPr="003141E6">
              <w:rPr>
                <w:sz w:val="22"/>
                <w:szCs w:val="22"/>
              </w:rPr>
              <w:t>«Л</w:t>
            </w:r>
            <w:r w:rsidRPr="003141E6">
              <w:rPr>
                <w:sz w:val="22"/>
                <w:szCs w:val="22"/>
              </w:rPr>
              <w:t>учш</w:t>
            </w:r>
            <w:r w:rsidR="002817DA" w:rsidRPr="003141E6">
              <w:rPr>
                <w:sz w:val="22"/>
                <w:szCs w:val="22"/>
              </w:rPr>
              <w:t>ие</w:t>
            </w:r>
            <w:r w:rsidRPr="003141E6">
              <w:rPr>
                <w:sz w:val="22"/>
                <w:szCs w:val="22"/>
              </w:rPr>
              <w:t xml:space="preserve"> сельск</w:t>
            </w:r>
            <w:r w:rsidR="002817DA" w:rsidRPr="003141E6">
              <w:rPr>
                <w:sz w:val="22"/>
                <w:szCs w:val="22"/>
              </w:rPr>
              <w:t>ие</w:t>
            </w:r>
            <w:r w:rsidRPr="003141E6">
              <w:rPr>
                <w:sz w:val="22"/>
                <w:szCs w:val="22"/>
              </w:rPr>
              <w:t xml:space="preserve"> </w:t>
            </w:r>
            <w:r w:rsidR="002817DA" w:rsidRPr="003141E6">
              <w:rPr>
                <w:sz w:val="22"/>
                <w:szCs w:val="22"/>
              </w:rPr>
              <w:t xml:space="preserve">муниципальные </w:t>
            </w:r>
            <w:r w:rsidRPr="003141E6">
              <w:rPr>
                <w:sz w:val="22"/>
                <w:szCs w:val="22"/>
              </w:rPr>
              <w:t>учреждени</w:t>
            </w:r>
            <w:r w:rsidR="002817DA" w:rsidRPr="003141E6">
              <w:rPr>
                <w:sz w:val="22"/>
                <w:szCs w:val="22"/>
              </w:rPr>
              <w:t>е</w:t>
            </w:r>
            <w:r w:rsidRPr="003141E6">
              <w:rPr>
                <w:sz w:val="22"/>
                <w:szCs w:val="22"/>
              </w:rPr>
              <w:t xml:space="preserve"> культуры</w:t>
            </w:r>
            <w:r w:rsidR="002817DA" w:rsidRPr="003141E6">
              <w:rPr>
                <w:sz w:val="22"/>
                <w:szCs w:val="22"/>
              </w:rPr>
              <w:t>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3141E6" w:rsidRDefault="00817D81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3141E6" w:rsidRDefault="00817D81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817D81" w:rsidRPr="003141E6" w:rsidRDefault="00817D81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3141E6" w:rsidRDefault="002817D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Заявка на участие в конкурсе, п</w:t>
            </w:r>
            <w:r w:rsidR="00817D81" w:rsidRPr="003141E6">
              <w:rPr>
                <w:sz w:val="22"/>
                <w:szCs w:val="22"/>
              </w:rPr>
              <w:t xml:space="preserve">риказ Министерства культуры и национальной политики </w:t>
            </w:r>
            <w:r w:rsidR="00817D81" w:rsidRPr="003141E6">
              <w:rPr>
                <w:sz w:val="22"/>
                <w:szCs w:val="22"/>
              </w:rPr>
              <w:lastRenderedPageBreak/>
              <w:t>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81" w:rsidRPr="003141E6" w:rsidRDefault="002817D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lastRenderedPageBreak/>
              <w:t>mincult-kuzbass.ru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3141E6" w:rsidRDefault="00817D81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Контрольная точка 8.2</w:t>
            </w:r>
          </w:p>
          <w:p w:rsidR="00817D81" w:rsidRPr="003141E6" w:rsidRDefault="00817D81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Оснащение </w:t>
            </w:r>
            <w:r w:rsidR="002817DA" w:rsidRPr="003141E6">
              <w:rPr>
                <w:sz w:val="22"/>
                <w:szCs w:val="22"/>
              </w:rPr>
              <w:t xml:space="preserve">материально-технической </w:t>
            </w:r>
            <w:r w:rsidRPr="003141E6">
              <w:rPr>
                <w:sz w:val="22"/>
                <w:szCs w:val="22"/>
              </w:rPr>
              <w:t>базы культурно-досуговых учреждений</w:t>
            </w:r>
            <w:r w:rsidR="002817DA" w:rsidRPr="003141E6">
              <w:rPr>
                <w:sz w:val="22"/>
                <w:szCs w:val="22"/>
              </w:rPr>
              <w:t xml:space="preserve"> за счет средств, полученных по итогам регионального конкурса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3141E6" w:rsidRDefault="00817D81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3141E6" w:rsidRDefault="00817D81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817D81" w:rsidRPr="003141E6" w:rsidRDefault="00817D81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3141E6" w:rsidRDefault="002817D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81" w:rsidRPr="003141E6" w:rsidRDefault="002817DA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 Мероприятие №1 «</w:t>
            </w:r>
            <w:r w:rsidRPr="003141E6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3141E6">
              <w:rPr>
                <w:sz w:val="22"/>
                <w:szCs w:val="22"/>
              </w:rPr>
              <w:t>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A00A76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Мероприятие №2</w:t>
            </w:r>
            <w:r w:rsidR="0075001C" w:rsidRPr="003141E6">
              <w:rPr>
                <w:sz w:val="22"/>
                <w:szCs w:val="22"/>
              </w:rPr>
              <w:t xml:space="preserve"> «Обеспечение деятельности по оказанию услуг подведомственных учреждений» в 2027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>Мероприятие №2.1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 Контрольная точка 2.1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Закупка включена в план закупки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6B494F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hyperlink r:id="rId16" w:tgtFrame="_blank" w:history="1">
              <w:r w:rsidR="0075001C" w:rsidRPr="003141E6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 Контрольная точка 2.2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Заключены муниципальные контракты/договора, услуга оказана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6B494F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17" w:tgtFrame="_blank" w:history="1">
              <w:r w:rsidR="0075001C" w:rsidRPr="003141E6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Мероприятие №3 «Реализация мероприятий в клубной системе»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proofErr w:type="gramStart"/>
            <w:r w:rsidRPr="003141E6">
              <w:rPr>
                <w:iCs/>
                <w:sz w:val="22"/>
                <w:szCs w:val="22"/>
              </w:rPr>
              <w:t xml:space="preserve">Мероприятие №3.1 «Мероприятия                                                                                                                                  </w:t>
            </w:r>
            <w:r w:rsidRPr="003141E6">
              <w:rPr>
                <w:iCs/>
                <w:sz w:val="22"/>
                <w:szCs w:val="22"/>
              </w:rPr>
              <w:lastRenderedPageBreak/>
              <w:t>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3141E6">
              <w:rPr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02.03.2028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Сухарева Е.Ю.- начальник Управления </w:t>
            </w:r>
            <w:r w:rsidRPr="003141E6">
              <w:rPr>
                <w:sz w:val="22"/>
                <w:szCs w:val="22"/>
              </w:rPr>
              <w:lastRenderedPageBreak/>
              <w:t>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 xml:space="preserve">Муниципальное </w:t>
            </w:r>
            <w:r w:rsidRPr="003141E6">
              <w:rPr>
                <w:sz w:val="22"/>
                <w:szCs w:val="22"/>
              </w:rPr>
              <w:lastRenderedPageBreak/>
              <w:t>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Контрольная точка 3.1</w:t>
            </w:r>
          </w:p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 xml:space="preserve">bus.gov.ru 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3.2</w:t>
            </w:r>
          </w:p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15.04.2027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15.07.2027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15.10.2027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02.03.2028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bus.gov.ru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Мероприятие №4 «Обеспечение развития и укрепления материально-технической базы домов культуры в населенных пунктах с числом жителей до 50 тысяч человек»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4.1</w:t>
            </w:r>
          </w:p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Участие в конкурсе по реализации национального проекта «Семья» на территории Юргинского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Заявка на участие в конкурсе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4.2</w:t>
            </w:r>
          </w:p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Результаты конкурса по реализации национального проекта «Семья»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culture.gov.ru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Мероприятие №5 «Ежемесячные выплаты стимулирующего характера </w:t>
            </w:r>
            <w:r w:rsidRPr="003141E6">
              <w:rPr>
                <w:sz w:val="22"/>
                <w:szCs w:val="22"/>
              </w:rPr>
              <w:lastRenderedPageBreak/>
              <w:t>работникам муниципальных библиотек, музеев и культурно-досуговых учреждений»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Сухарева Е.Ю.- начальник Управления культуры, молодежной </w:t>
            </w:r>
            <w:r w:rsidRPr="003141E6">
              <w:rPr>
                <w:sz w:val="22"/>
                <w:szCs w:val="22"/>
              </w:rPr>
              <w:lastRenderedPageBreak/>
              <w:t>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Осуществление выплат сотрудника</w:t>
            </w:r>
            <w:r w:rsidRPr="003141E6">
              <w:rPr>
                <w:sz w:val="22"/>
                <w:szCs w:val="22"/>
              </w:rPr>
              <w:lastRenderedPageBreak/>
              <w:t>м, ведомость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Мероприятие №6 «Мероприятия, направленные на пополнение базы музыкальных инструментов»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6.1</w:t>
            </w:r>
          </w:p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только в части приобретения товаров, работ, услуг</w:t>
            </w:r>
            <w:r w:rsidR="00D16348" w:rsidRPr="003141E6">
              <w:rPr>
                <w:sz w:val="22"/>
                <w:szCs w:val="22"/>
              </w:rPr>
              <w:t>.</w:t>
            </w:r>
            <w:r w:rsidRPr="003141E6">
              <w:rPr>
                <w:sz w:val="22"/>
                <w:szCs w:val="22"/>
              </w:rPr>
              <w:t xml:space="preserve"> Заключение контракта (договора) на приобретение товаров, предоставление</w:t>
            </w:r>
            <w:r w:rsidR="00D16348" w:rsidRPr="003141E6">
              <w:rPr>
                <w:sz w:val="22"/>
                <w:szCs w:val="22"/>
              </w:rPr>
              <w:t xml:space="preserve"> </w:t>
            </w:r>
            <w:r w:rsidRPr="003141E6">
              <w:rPr>
                <w:sz w:val="22"/>
                <w:szCs w:val="22"/>
              </w:rPr>
              <w:t>услуг, выполнение работ;</w:t>
            </w:r>
          </w:p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Мероприятие №7 «Поддержка и развитие добровольчества»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Распоряжение АЮМО от 17.05.2024 № 289-р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7.1</w:t>
            </w:r>
          </w:p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Осуществление деятельности добровольцев (волонтеров) на территории Юргинского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Распоряжение АЮМО от 17.05.2024 № 289-р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Мероприятие№8 «Государственная поддержка отрасли культуры (оказание государственной поддержки лучшим сельским учреждениям культуры)»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mincult-kuzbass.ru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8.1</w:t>
            </w:r>
          </w:p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Участие в региональном конкурсе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Заявка на участие в конкурсе, 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mincult-kuzbass.ru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8.2</w:t>
            </w:r>
          </w:p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Оснащение материально-технической базы культурно-досуговых учреждений за счет </w:t>
            </w:r>
            <w:r w:rsidRPr="003141E6">
              <w:rPr>
                <w:sz w:val="22"/>
                <w:szCs w:val="22"/>
              </w:rPr>
              <w:lastRenderedPageBreak/>
              <w:t>средств, полученных по итогам регионального конкурса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31.01.2027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 xml:space="preserve">Муниципальный контракт (договор); </w:t>
            </w:r>
            <w:r w:rsidRPr="003141E6">
              <w:rPr>
                <w:sz w:val="22"/>
                <w:szCs w:val="22"/>
              </w:rPr>
              <w:lastRenderedPageBreak/>
              <w:t>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lastRenderedPageBreak/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 xml:space="preserve"> Мероприятие №1 «</w:t>
            </w:r>
            <w:r w:rsidRPr="003141E6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3141E6">
              <w:rPr>
                <w:sz w:val="22"/>
                <w:szCs w:val="22"/>
              </w:rPr>
              <w:t>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A00A76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Мероприятие №2</w:t>
            </w:r>
            <w:r w:rsidR="0075001C" w:rsidRPr="003141E6">
              <w:rPr>
                <w:sz w:val="22"/>
                <w:szCs w:val="22"/>
              </w:rPr>
              <w:t xml:space="preserve"> «Обеспечение деятельности по оказанию услуг подведомственных учреждений» в 2028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>Мероприятие №2.1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 Контрольная точка 2.1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Закупка включена в план закупки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6B494F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hyperlink r:id="rId18" w:tgtFrame="_blank" w:history="1">
              <w:r w:rsidR="0075001C" w:rsidRPr="003141E6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 Контрольная точка 2.2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Заключены муниципальные контракты/договора, услуга оказана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6B494F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19" w:tgtFrame="_blank" w:history="1">
              <w:r w:rsidR="0075001C" w:rsidRPr="003141E6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Мероприятие №3 «Реализация мероприятий в клубной системе»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proofErr w:type="gramStart"/>
            <w:r w:rsidRPr="003141E6">
              <w:rPr>
                <w:iCs/>
                <w:sz w:val="22"/>
                <w:szCs w:val="22"/>
              </w:rPr>
              <w:t xml:space="preserve">Мероприятие №3.1 «Мероприятия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</w:t>
            </w:r>
            <w:r w:rsidRPr="003141E6">
              <w:rPr>
                <w:iCs/>
                <w:sz w:val="22"/>
                <w:szCs w:val="22"/>
              </w:rPr>
              <w:lastRenderedPageBreak/>
              <w:t>(аккредитация,  командировочные, ГСМ)                                                               - Цикл мероприятий:</w:t>
            </w:r>
            <w:proofErr w:type="gramEnd"/>
            <w:r w:rsidRPr="003141E6">
              <w:rPr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02.03.2029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Контрольная точка 3.1</w:t>
            </w:r>
          </w:p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 xml:space="preserve">bus.gov.ru 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3.2</w:t>
            </w:r>
          </w:p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15.04.2028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15.07.2028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15.10.2028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02.03.2029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bus.gov.ru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Мероприятие №4 «Обеспечение развития и укрепления материально-технической базы домов культуры в населенных пунктах с числом жителей до 50 тысяч человек»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4.1</w:t>
            </w:r>
          </w:p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Участие в конкурсе по реализации национального проекта «Семья» на территории Юргинского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Заявка на участие в конкурсе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4.2</w:t>
            </w:r>
          </w:p>
          <w:p w:rsidR="0075001C" w:rsidRPr="003141E6" w:rsidRDefault="0075001C" w:rsidP="003141E6">
            <w:pPr>
              <w:pStyle w:val="af7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Результаты конкурса по реализации национального проекта «Семья»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culture.gov.ru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Мероприятие №5 «Ежемесячные выплаты стимулирующего характера работникам муниципальных библиотек, музеев и культурно-досуговых учреждений»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Осуществление выплат сотрудникам, ведомость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Мероприятие №6 «Мероприятия, направленные </w:t>
            </w:r>
            <w:r w:rsidRPr="003141E6">
              <w:rPr>
                <w:sz w:val="22"/>
                <w:szCs w:val="22"/>
              </w:rPr>
              <w:lastRenderedPageBreak/>
              <w:t>на пополнение базы музыкальных инструментов»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Сухарева Е.Ю.- начальник Управления </w:t>
            </w:r>
            <w:r w:rsidRPr="003141E6">
              <w:rPr>
                <w:sz w:val="22"/>
                <w:szCs w:val="22"/>
              </w:rPr>
              <w:lastRenderedPageBreak/>
              <w:t>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 xml:space="preserve">Муниципальный </w:t>
            </w:r>
            <w:r w:rsidRPr="003141E6">
              <w:rPr>
                <w:sz w:val="22"/>
                <w:szCs w:val="22"/>
              </w:rPr>
              <w:lastRenderedPageBreak/>
              <w:t>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3141E6" w:rsidTr="00C6726E">
        <w:trPr>
          <w:trHeight w:val="27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Контрольная точка 6.1</w:t>
            </w:r>
          </w:p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только в части приобретения товаров, работ, услуг</w:t>
            </w:r>
            <w:r w:rsidR="00D16348" w:rsidRPr="003141E6">
              <w:rPr>
                <w:sz w:val="22"/>
                <w:szCs w:val="22"/>
              </w:rPr>
              <w:t>.</w:t>
            </w:r>
            <w:r w:rsidRPr="003141E6">
              <w:rPr>
                <w:sz w:val="22"/>
                <w:szCs w:val="22"/>
              </w:rPr>
              <w:t xml:space="preserve"> Заключение контракта (договора) на приобретение товаров, предоставление</w:t>
            </w:r>
            <w:r w:rsidR="00D16348" w:rsidRPr="003141E6">
              <w:rPr>
                <w:sz w:val="22"/>
                <w:szCs w:val="22"/>
              </w:rPr>
              <w:t xml:space="preserve"> </w:t>
            </w:r>
            <w:r w:rsidRPr="003141E6">
              <w:rPr>
                <w:sz w:val="22"/>
                <w:szCs w:val="22"/>
              </w:rPr>
              <w:t>услуг, выполнение работ</w:t>
            </w:r>
          </w:p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41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Мероприятие №7 «Поддержка и развитие добровольчества»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Распоряжение АЮМО от 17.05.2024 № 289-р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41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7.1</w:t>
            </w:r>
          </w:p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Осуществление деятельности добровольцев (волонтеров) на территории Юргинского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Распоряжение АЮМО от 17.05.2024 № 289-р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C6726E">
        <w:trPr>
          <w:trHeight w:val="41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Мероприятие№8 «Государственная поддержка отрасли культуры (оказание государственной поддержки лучшим сельским учреждениям культуры)»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mincult-kuzbass.ru</w:t>
            </w:r>
          </w:p>
        </w:tc>
      </w:tr>
      <w:tr w:rsidR="00424542" w:rsidRPr="003141E6" w:rsidTr="00C6726E">
        <w:trPr>
          <w:trHeight w:val="41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8.1</w:t>
            </w:r>
          </w:p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Участие в региональном конкурсе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Заявка на участие в конкурсе, 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mincult-kuzbass.ru</w:t>
            </w:r>
          </w:p>
        </w:tc>
      </w:tr>
      <w:tr w:rsidR="00424542" w:rsidRPr="003141E6" w:rsidTr="00C6726E">
        <w:trPr>
          <w:trHeight w:val="41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Контрольная точка 8.2</w:t>
            </w:r>
          </w:p>
          <w:p w:rsidR="0075001C" w:rsidRPr="003141E6" w:rsidRDefault="0075001C" w:rsidP="003141E6">
            <w:pPr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Оснащение материально-технической базы культурно-досуговых учреждений за счет средств, полученных по итогам регионального конкурса «Лучшие сельские муниципальные учреждение культуры, находящиеся на территории Кемеровской </w:t>
            </w:r>
            <w:r w:rsidRPr="003141E6">
              <w:rPr>
                <w:sz w:val="22"/>
                <w:szCs w:val="22"/>
              </w:rPr>
              <w:lastRenderedPageBreak/>
              <w:t>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31.01.2028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3141E6" w:rsidRDefault="0075001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3141E6">
              <w:rPr>
                <w:sz w:val="22"/>
                <w:szCs w:val="22"/>
                <w:u w:val="single"/>
              </w:rPr>
              <w:t>-</w:t>
            </w:r>
          </w:p>
        </w:tc>
      </w:tr>
    </w:tbl>
    <w:p w:rsidR="003141E6" w:rsidRDefault="003141E6" w:rsidP="003A5A8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</w:rPr>
      </w:pPr>
    </w:p>
    <w:p w:rsidR="003141E6" w:rsidRDefault="003141E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41E6" w:rsidRPr="001C40F4" w:rsidRDefault="003141E6" w:rsidP="003141E6">
      <w:pPr>
        <w:ind w:left="4962"/>
      </w:pPr>
      <w:r>
        <w:lastRenderedPageBreak/>
        <w:t>Приложение №2</w:t>
      </w:r>
    </w:p>
    <w:p w:rsidR="003141E6" w:rsidRDefault="003141E6" w:rsidP="003141E6">
      <w:pPr>
        <w:ind w:left="4962"/>
      </w:pPr>
      <w:r w:rsidRPr="001C40F4">
        <w:t xml:space="preserve">к </w:t>
      </w:r>
      <w:r>
        <w:t>м</w:t>
      </w:r>
      <w:r w:rsidRPr="001C40F4">
        <w:t>униципальной программе</w:t>
      </w:r>
    </w:p>
    <w:p w:rsidR="003141E6" w:rsidRDefault="003141E6" w:rsidP="003141E6">
      <w:pPr>
        <w:ind w:left="4962"/>
      </w:pPr>
      <w:r>
        <w:t>«Сохранение, развитие культуры</w:t>
      </w:r>
    </w:p>
    <w:p w:rsidR="003141E6" w:rsidRDefault="003141E6" w:rsidP="003141E6">
      <w:pPr>
        <w:ind w:left="4962"/>
      </w:pPr>
      <w:r w:rsidRPr="001C40F4">
        <w:t xml:space="preserve">и национальной политики в Юргинском </w:t>
      </w:r>
    </w:p>
    <w:p w:rsidR="003141E6" w:rsidRDefault="003141E6" w:rsidP="003141E6">
      <w:pPr>
        <w:ind w:left="4962"/>
      </w:pPr>
      <w:proofErr w:type="gramStart"/>
      <w:r w:rsidRPr="001C40F4">
        <w:t>мун</w:t>
      </w:r>
      <w:r>
        <w:t>иципальном округе на 2026 год</w:t>
      </w:r>
      <w:proofErr w:type="gramEnd"/>
    </w:p>
    <w:p w:rsidR="003141E6" w:rsidRPr="001C40F4" w:rsidRDefault="003141E6" w:rsidP="003141E6">
      <w:pPr>
        <w:ind w:left="4962"/>
      </w:pPr>
      <w:r w:rsidRPr="001C40F4">
        <w:t>и на плановый период 2027 и 2028 годов»</w:t>
      </w:r>
    </w:p>
    <w:p w:rsidR="003141E6" w:rsidRPr="003141E6" w:rsidRDefault="003141E6" w:rsidP="003141E6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3141E6" w:rsidRPr="003141E6" w:rsidRDefault="003141E6" w:rsidP="003141E6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965CC5" w:rsidRPr="003141E6" w:rsidRDefault="00965CC5" w:rsidP="003141E6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3141E6">
        <w:rPr>
          <w:b/>
        </w:rPr>
        <w:t>ПАСПОРТ</w:t>
      </w:r>
    </w:p>
    <w:p w:rsidR="003141E6" w:rsidRDefault="00965CC5" w:rsidP="003141E6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3141E6">
        <w:rPr>
          <w:b/>
        </w:rPr>
        <w:t>комплекса процессных мероприятий</w:t>
      </w:r>
    </w:p>
    <w:p w:rsidR="00965CC5" w:rsidRPr="003141E6" w:rsidRDefault="00965CC5" w:rsidP="003141E6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3141E6">
        <w:rPr>
          <w:b/>
        </w:rPr>
        <w:t>«Сохранение и развитие библиотечной системы»</w:t>
      </w:r>
    </w:p>
    <w:p w:rsidR="00965CC5" w:rsidRPr="003141E6" w:rsidRDefault="00965CC5" w:rsidP="003141E6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965CC5" w:rsidRPr="003141E6" w:rsidRDefault="00965CC5" w:rsidP="003141E6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  <w:lang w:val="en-GB"/>
        </w:rPr>
      </w:pPr>
      <w:r w:rsidRPr="003141E6">
        <w:rPr>
          <w:b/>
          <w:lang w:val="en-GB"/>
        </w:rPr>
        <w:t>Общие положения</w:t>
      </w:r>
    </w:p>
    <w:p w:rsidR="002F619C" w:rsidRPr="003141E6" w:rsidRDefault="002F619C" w:rsidP="003141E6">
      <w:pPr>
        <w:autoSpaceDE w:val="0"/>
        <w:autoSpaceDN w:val="0"/>
        <w:adjustRightInd w:val="0"/>
        <w:ind w:firstLine="709"/>
        <w:jc w:val="center"/>
        <w:outlineLvl w:val="0"/>
        <w:rPr>
          <w:b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7"/>
        <w:gridCol w:w="5457"/>
      </w:tblGrid>
      <w:tr w:rsidR="00424542" w:rsidRPr="003141E6" w:rsidTr="00C6726E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3141E6">
              <w:rPr>
                <w:sz w:val="22"/>
              </w:rPr>
              <w:t>Ответственный 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3141E6">
              <w:rPr>
                <w:sz w:val="22"/>
              </w:rPr>
              <w:t>Управление культуры, молодежной политики и спорта администрации Юргинского муниципального округа,</w:t>
            </w:r>
          </w:p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3141E6">
              <w:rPr>
                <w:sz w:val="22"/>
              </w:rPr>
              <w:t>Сухарева Е.Ю., начальник</w:t>
            </w:r>
          </w:p>
        </w:tc>
      </w:tr>
      <w:tr w:rsidR="00424542" w:rsidRPr="003141E6" w:rsidTr="00C6726E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3141E6">
              <w:rPr>
                <w:sz w:val="22"/>
                <w:lang w:val="en-GB"/>
              </w:rPr>
              <w:t xml:space="preserve">Связь с </w:t>
            </w:r>
            <w:r w:rsidRPr="003141E6">
              <w:rPr>
                <w:sz w:val="22"/>
              </w:rPr>
              <w:t xml:space="preserve">Государственной </w:t>
            </w:r>
            <w:r w:rsidRPr="003141E6">
              <w:rPr>
                <w:sz w:val="22"/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EF1FB6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3141E6">
              <w:rPr>
                <w:sz w:val="22"/>
              </w:rPr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965CC5" w:rsidRPr="003141E6" w:rsidRDefault="00965CC5" w:rsidP="003141E6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965CC5" w:rsidRPr="003141E6" w:rsidRDefault="00965CC5" w:rsidP="003141E6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709"/>
        <w:jc w:val="center"/>
        <w:rPr>
          <w:b/>
        </w:rPr>
      </w:pPr>
      <w:r w:rsidRPr="003141E6">
        <w:rPr>
          <w:b/>
          <w:lang w:val="en-GB"/>
        </w:rPr>
        <w:t>Показатели комплекса процессных мероприятий</w:t>
      </w:r>
    </w:p>
    <w:p w:rsidR="003F4E34" w:rsidRPr="003141E6" w:rsidRDefault="003F4E34" w:rsidP="003141E6">
      <w:pPr>
        <w:pStyle w:val="a3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1676"/>
        <w:gridCol w:w="714"/>
        <w:gridCol w:w="831"/>
        <w:gridCol w:w="641"/>
        <w:gridCol w:w="591"/>
        <w:gridCol w:w="552"/>
        <w:gridCol w:w="533"/>
        <w:gridCol w:w="18"/>
        <w:gridCol w:w="525"/>
        <w:gridCol w:w="25"/>
        <w:gridCol w:w="516"/>
        <w:gridCol w:w="34"/>
        <w:gridCol w:w="420"/>
        <w:gridCol w:w="985"/>
        <w:gridCol w:w="936"/>
      </w:tblGrid>
      <w:tr w:rsidR="00424542" w:rsidRPr="003141E6" w:rsidTr="00BA763E">
        <w:trPr>
          <w:trHeight w:val="287"/>
          <w:jc w:val="center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  <w:lang w:val="en-GB"/>
              </w:rPr>
              <w:t xml:space="preserve">№ </w:t>
            </w:r>
          </w:p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п/п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Наименование показателя/задачи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Признак возрастания/ убывания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Уровень соответствия декомпози</w:t>
            </w:r>
          </w:p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рованного показателя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Единица измерения      (по ОКЕИ)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3141E6">
              <w:rPr>
                <w:sz w:val="22"/>
                <w:szCs w:val="22"/>
                <w:lang w:val="en-GB"/>
              </w:rPr>
              <w:t>Базовое значение</w:t>
            </w:r>
            <w:r w:rsidRPr="003141E6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Значение показателей по годам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proofErr w:type="gramStart"/>
            <w:r w:rsidRPr="003141E6">
              <w:rPr>
                <w:sz w:val="22"/>
                <w:szCs w:val="22"/>
              </w:rPr>
              <w:t>Ответственный</w:t>
            </w:r>
            <w:proofErr w:type="gramEnd"/>
            <w:r w:rsidRPr="003141E6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Информационная система</w:t>
            </w:r>
          </w:p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24542" w:rsidRPr="003141E6" w:rsidTr="00BA763E">
        <w:trPr>
          <w:trHeight w:val="623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значение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2028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</w:rPr>
              <w:t>№</w:t>
            </w:r>
            <w:r w:rsidRPr="003141E6">
              <w:rPr>
                <w:sz w:val="22"/>
                <w:szCs w:val="22"/>
                <w:lang w:val="en-GB"/>
              </w:rPr>
              <w:t>+n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424542" w:rsidRPr="003141E6" w:rsidTr="00BA763E">
        <w:trPr>
          <w:trHeight w:val="384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83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 Задача «Совершенствование деятельности библиотек как информационных, культурных и образовательных центров для различных категорий населения»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3141E6" w:rsidRDefault="00EF1FB6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BA763E">
        <w:trPr>
          <w:trHeight w:val="73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Количество посещений библиотек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возрастание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ед</w:t>
            </w:r>
            <w:r w:rsidR="00EF1FB6" w:rsidRPr="003141E6">
              <w:rPr>
                <w:sz w:val="22"/>
                <w:szCs w:val="22"/>
              </w:rPr>
              <w:t>иниц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179757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2025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188744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198181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208090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8D1FB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Управление культуры, молодежной политики и спорта, МАУК «Юргинский БМК»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3141E6" w:rsidRDefault="00EF1FB6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BA763E">
        <w:trPr>
          <w:trHeight w:val="73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1.2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возрастание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чел</w:t>
            </w:r>
            <w:r w:rsidR="00EF1FB6" w:rsidRPr="003141E6">
              <w:rPr>
                <w:sz w:val="22"/>
                <w:szCs w:val="22"/>
              </w:rPr>
              <w:t>овек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3122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2025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3262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3398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3510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8D1FB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Управление культуры, молодежной политики и спорта, МАУК </w:t>
            </w:r>
            <w:r w:rsidRPr="003141E6">
              <w:rPr>
                <w:sz w:val="22"/>
                <w:szCs w:val="22"/>
              </w:rPr>
              <w:lastRenderedPageBreak/>
              <w:t>«Юргинский БМК»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3141E6" w:rsidRDefault="00EF1FB6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3141E6" w:rsidTr="00BA763E">
        <w:trPr>
          <w:trHeight w:val="73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Количество справок и консультаций, предоставленных посетителям библиотек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возрастание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ед</w:t>
            </w:r>
            <w:r w:rsidR="00EF1FB6" w:rsidRPr="003141E6">
              <w:rPr>
                <w:sz w:val="22"/>
                <w:szCs w:val="22"/>
              </w:rPr>
              <w:t>иниц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7133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2025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7211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7295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7388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8D1FB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Управление культуры, молодежной политики и спорта, МАУК «Юргинский БМК»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3141E6" w:rsidRDefault="00EF1FB6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  <w:tr w:rsidR="00424542" w:rsidRPr="003141E6" w:rsidTr="00BA763E">
        <w:trPr>
          <w:trHeight w:val="73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1.4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3141E6" w:rsidRDefault="00EF1FB6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Доля расходов на обеспечение функций работников </w:t>
            </w:r>
            <w:r w:rsidR="00A14FCD" w:rsidRPr="003141E6">
              <w:rPr>
                <w:sz w:val="22"/>
                <w:szCs w:val="22"/>
              </w:rPr>
              <w:t>библиотечных уч</w:t>
            </w:r>
            <w:r w:rsidRPr="003141E6">
              <w:rPr>
                <w:sz w:val="22"/>
                <w:szCs w:val="22"/>
              </w:rPr>
              <w:t>реждений от запланированных лимитов бюджетных средств на отчетный финансовый 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EF1FB6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процентов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EF1FB6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2025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EF1FB6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EF1FB6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EF1FB6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3141E6" w:rsidRDefault="008D1FBB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Управление культуры, молодежной политики и спорта, МАУК «Юргинский БМК»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3141E6" w:rsidRDefault="00EF1FB6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-</w:t>
            </w:r>
          </w:p>
        </w:tc>
      </w:tr>
    </w:tbl>
    <w:p w:rsidR="00965CC5" w:rsidRPr="003141E6" w:rsidRDefault="00965CC5" w:rsidP="003141E6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965CC5" w:rsidRPr="003141E6" w:rsidRDefault="00965CC5" w:rsidP="003141E6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3141E6">
        <w:rPr>
          <w:b/>
        </w:rPr>
        <w:t>План достижения показателей комплекса процессных мероприятий в 202</w:t>
      </w:r>
      <w:r w:rsidR="00417BFC" w:rsidRPr="003141E6">
        <w:rPr>
          <w:b/>
        </w:rPr>
        <w:t>7</w:t>
      </w:r>
      <w:r w:rsidRPr="003141E6">
        <w:rPr>
          <w:b/>
        </w:rPr>
        <w:t xml:space="preserve"> году</w:t>
      </w:r>
    </w:p>
    <w:p w:rsidR="002F619C" w:rsidRPr="003141E6" w:rsidRDefault="002F619C" w:rsidP="003141E6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1"/>
        <w:gridCol w:w="1109"/>
        <w:gridCol w:w="824"/>
        <w:gridCol w:w="790"/>
        <w:gridCol w:w="517"/>
        <w:gridCol w:w="652"/>
        <w:gridCol w:w="442"/>
        <w:gridCol w:w="524"/>
        <w:gridCol w:w="442"/>
        <w:gridCol w:w="442"/>
        <w:gridCol w:w="442"/>
        <w:gridCol w:w="463"/>
        <w:gridCol w:w="671"/>
        <w:gridCol w:w="577"/>
        <w:gridCol w:w="524"/>
        <w:gridCol w:w="526"/>
      </w:tblGrid>
      <w:tr w:rsidR="001F5DC2" w:rsidRPr="003141E6" w:rsidTr="00A00A76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592" w:type="pct"/>
            <w:vMerge w:val="restar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0" w:type="pct"/>
            <w:vMerge w:val="restar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3041" w:type="pct"/>
            <w:gridSpan w:val="11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82" w:type="pct"/>
            <w:vMerge w:val="restart"/>
            <w:vAlign w:val="center"/>
          </w:tcPr>
          <w:p w:rsidR="00965CC5" w:rsidRPr="003141E6" w:rsidRDefault="009C05E7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3141E6">
              <w:rPr>
                <w:sz w:val="22"/>
                <w:szCs w:val="22"/>
              </w:rPr>
              <w:t>На конец</w:t>
            </w:r>
            <w:proofErr w:type="gramEnd"/>
            <w:r w:rsidRPr="003141E6">
              <w:rPr>
                <w:sz w:val="22"/>
                <w:szCs w:val="22"/>
              </w:rPr>
              <w:t xml:space="preserve"> 2026</w:t>
            </w:r>
            <w:r w:rsidR="00965CC5" w:rsidRPr="003141E6">
              <w:rPr>
                <w:sz w:val="22"/>
                <w:szCs w:val="22"/>
              </w:rPr>
              <w:t xml:space="preserve"> года</w:t>
            </w:r>
          </w:p>
        </w:tc>
      </w:tr>
      <w:tr w:rsidR="001F5DC2" w:rsidRPr="003141E6" w:rsidTr="00A00A76">
        <w:trPr>
          <w:trHeight w:val="661"/>
          <w:jc w:val="center"/>
        </w:trPr>
        <w:tc>
          <w:tcPr>
            <w:tcW w:w="224" w:type="pct"/>
            <w:vMerge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92" w:type="pct"/>
            <w:vMerge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7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48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80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47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58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08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79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82" w:type="pct"/>
            <w:vMerge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3141E6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Задача «Совершенствование деятельности библиотек как информационных, культурных и образовательных центров для различных категорий населения»</w:t>
            </w:r>
          </w:p>
        </w:tc>
      </w:tr>
      <w:tr w:rsidR="001F5DC2" w:rsidRPr="003141E6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592" w:type="pct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Количество посещений библиотек</w:t>
            </w:r>
          </w:p>
        </w:tc>
        <w:tc>
          <w:tcPr>
            <w:tcW w:w="440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ч</w:t>
            </w:r>
            <w:r w:rsidR="00965CC5" w:rsidRPr="003141E6">
              <w:rPr>
                <w:sz w:val="22"/>
                <w:szCs w:val="22"/>
              </w:rPr>
              <w:t>ел</w:t>
            </w:r>
            <w:r w:rsidRPr="003141E6">
              <w:rPr>
                <w:sz w:val="22"/>
                <w:szCs w:val="22"/>
              </w:rPr>
              <w:t>овек</w:t>
            </w:r>
          </w:p>
        </w:tc>
        <w:tc>
          <w:tcPr>
            <w:tcW w:w="27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14789</w:t>
            </w:r>
          </w:p>
        </w:tc>
        <w:tc>
          <w:tcPr>
            <w:tcW w:w="348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14981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15325</w:t>
            </w:r>
          </w:p>
        </w:tc>
        <w:tc>
          <w:tcPr>
            <w:tcW w:w="280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15644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15828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15417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15359</w:t>
            </w:r>
          </w:p>
        </w:tc>
        <w:tc>
          <w:tcPr>
            <w:tcW w:w="247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15866</w:t>
            </w:r>
          </w:p>
        </w:tc>
        <w:tc>
          <w:tcPr>
            <w:tcW w:w="358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16311</w:t>
            </w:r>
          </w:p>
        </w:tc>
        <w:tc>
          <w:tcPr>
            <w:tcW w:w="308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16509</w:t>
            </w:r>
          </w:p>
        </w:tc>
        <w:tc>
          <w:tcPr>
            <w:tcW w:w="279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16778</w:t>
            </w:r>
          </w:p>
        </w:tc>
        <w:tc>
          <w:tcPr>
            <w:tcW w:w="282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</w:rPr>
              <w:t>188744</w:t>
            </w:r>
          </w:p>
        </w:tc>
      </w:tr>
      <w:tr w:rsidR="001F5DC2" w:rsidRPr="003141E6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1.2</w:t>
            </w:r>
          </w:p>
        </w:tc>
        <w:tc>
          <w:tcPr>
            <w:tcW w:w="592" w:type="pct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440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е</w:t>
            </w:r>
            <w:r w:rsidR="00965CC5" w:rsidRPr="003141E6">
              <w:rPr>
                <w:sz w:val="22"/>
                <w:szCs w:val="22"/>
              </w:rPr>
              <w:t>д</w:t>
            </w:r>
            <w:r w:rsidRPr="003141E6">
              <w:rPr>
                <w:sz w:val="22"/>
                <w:szCs w:val="22"/>
              </w:rPr>
              <w:t>иниц</w:t>
            </w:r>
          </w:p>
        </w:tc>
        <w:tc>
          <w:tcPr>
            <w:tcW w:w="27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253</w:t>
            </w:r>
          </w:p>
        </w:tc>
        <w:tc>
          <w:tcPr>
            <w:tcW w:w="348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266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274</w:t>
            </w:r>
          </w:p>
        </w:tc>
        <w:tc>
          <w:tcPr>
            <w:tcW w:w="280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284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279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271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266</w:t>
            </w:r>
          </w:p>
        </w:tc>
        <w:tc>
          <w:tcPr>
            <w:tcW w:w="247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259</w:t>
            </w:r>
          </w:p>
        </w:tc>
        <w:tc>
          <w:tcPr>
            <w:tcW w:w="358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277</w:t>
            </w:r>
          </w:p>
        </w:tc>
        <w:tc>
          <w:tcPr>
            <w:tcW w:w="308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280</w:t>
            </w:r>
          </w:p>
        </w:tc>
        <w:tc>
          <w:tcPr>
            <w:tcW w:w="279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276</w:t>
            </w:r>
          </w:p>
        </w:tc>
        <w:tc>
          <w:tcPr>
            <w:tcW w:w="282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</w:rPr>
              <w:t>3262</w:t>
            </w:r>
          </w:p>
        </w:tc>
      </w:tr>
      <w:tr w:rsidR="001F5DC2" w:rsidRPr="003141E6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</w:rPr>
              <w:t>1.3</w:t>
            </w:r>
          </w:p>
        </w:tc>
        <w:tc>
          <w:tcPr>
            <w:tcW w:w="592" w:type="pct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 xml:space="preserve">Количество справок и консультаций, предоставленных посетителям </w:t>
            </w:r>
            <w:r w:rsidRPr="003141E6">
              <w:rPr>
                <w:sz w:val="22"/>
                <w:szCs w:val="22"/>
              </w:rPr>
              <w:lastRenderedPageBreak/>
              <w:t>библиотек</w:t>
            </w:r>
          </w:p>
        </w:tc>
        <w:tc>
          <w:tcPr>
            <w:tcW w:w="440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lastRenderedPageBreak/>
              <w:t>МП</w:t>
            </w:r>
          </w:p>
        </w:tc>
        <w:tc>
          <w:tcPr>
            <w:tcW w:w="422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е</w:t>
            </w:r>
            <w:r w:rsidR="00965CC5" w:rsidRPr="003141E6">
              <w:rPr>
                <w:sz w:val="22"/>
                <w:szCs w:val="22"/>
              </w:rPr>
              <w:t>д</w:t>
            </w:r>
            <w:r w:rsidRPr="003141E6">
              <w:rPr>
                <w:sz w:val="22"/>
                <w:szCs w:val="22"/>
              </w:rPr>
              <w:t>иниц</w:t>
            </w:r>
          </w:p>
        </w:tc>
        <w:tc>
          <w:tcPr>
            <w:tcW w:w="27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577</w:t>
            </w:r>
          </w:p>
        </w:tc>
        <w:tc>
          <w:tcPr>
            <w:tcW w:w="348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584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596</w:t>
            </w:r>
          </w:p>
        </w:tc>
        <w:tc>
          <w:tcPr>
            <w:tcW w:w="280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611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624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599</w:t>
            </w:r>
          </w:p>
        </w:tc>
        <w:tc>
          <w:tcPr>
            <w:tcW w:w="236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580</w:t>
            </w:r>
          </w:p>
        </w:tc>
        <w:tc>
          <w:tcPr>
            <w:tcW w:w="247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597</w:t>
            </w:r>
          </w:p>
        </w:tc>
        <w:tc>
          <w:tcPr>
            <w:tcW w:w="358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609</w:t>
            </w:r>
          </w:p>
        </w:tc>
        <w:tc>
          <w:tcPr>
            <w:tcW w:w="308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618</w:t>
            </w:r>
          </w:p>
        </w:tc>
        <w:tc>
          <w:tcPr>
            <w:tcW w:w="279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623</w:t>
            </w:r>
          </w:p>
        </w:tc>
        <w:tc>
          <w:tcPr>
            <w:tcW w:w="282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7211</w:t>
            </w:r>
          </w:p>
        </w:tc>
      </w:tr>
      <w:tr w:rsidR="001F5DC2" w:rsidRPr="003141E6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592" w:type="pct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highlight w:val="yellow"/>
              </w:rPr>
            </w:pPr>
            <w:r w:rsidRPr="003141E6">
              <w:rPr>
                <w:sz w:val="22"/>
                <w:szCs w:val="22"/>
              </w:rPr>
              <w:t>Доля расходов на обеспечение функций работников библиотечных учреждений от запланированных лимитов бюджетных средств на отчетный финансовый год</w:t>
            </w:r>
          </w:p>
        </w:tc>
        <w:tc>
          <w:tcPr>
            <w:tcW w:w="440" w:type="pct"/>
            <w:vAlign w:val="center"/>
          </w:tcPr>
          <w:p w:rsidR="00965CC5" w:rsidRPr="003141E6" w:rsidRDefault="00965CC5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348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36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80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36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36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36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47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358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308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79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82" w:type="pct"/>
            <w:vAlign w:val="center"/>
          </w:tcPr>
          <w:p w:rsidR="00965CC5" w:rsidRPr="003141E6" w:rsidRDefault="00A14FCD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</w:tr>
    </w:tbl>
    <w:p w:rsidR="00965CC5" w:rsidRPr="003141E6" w:rsidRDefault="00965CC5" w:rsidP="003141E6">
      <w:pPr>
        <w:autoSpaceDE w:val="0"/>
        <w:autoSpaceDN w:val="0"/>
        <w:adjustRightInd w:val="0"/>
        <w:ind w:firstLine="567"/>
        <w:jc w:val="center"/>
        <w:outlineLvl w:val="0"/>
      </w:pPr>
    </w:p>
    <w:p w:rsidR="00417BFC" w:rsidRPr="003141E6" w:rsidRDefault="00417BFC" w:rsidP="003141E6">
      <w:pPr>
        <w:autoSpaceDE w:val="0"/>
        <w:autoSpaceDN w:val="0"/>
        <w:adjustRightInd w:val="0"/>
        <w:ind w:firstLine="567"/>
        <w:jc w:val="center"/>
        <w:outlineLvl w:val="0"/>
      </w:pPr>
      <w:r w:rsidRPr="003141E6">
        <w:t>План достижения показателей комплекса процессных мероприятий в 2027 году</w:t>
      </w:r>
    </w:p>
    <w:p w:rsidR="003F4E34" w:rsidRPr="003141E6" w:rsidRDefault="003F4E34" w:rsidP="003141E6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1"/>
        <w:gridCol w:w="1109"/>
        <w:gridCol w:w="824"/>
        <w:gridCol w:w="790"/>
        <w:gridCol w:w="517"/>
        <w:gridCol w:w="652"/>
        <w:gridCol w:w="442"/>
        <w:gridCol w:w="524"/>
        <w:gridCol w:w="442"/>
        <w:gridCol w:w="442"/>
        <w:gridCol w:w="442"/>
        <w:gridCol w:w="463"/>
        <w:gridCol w:w="671"/>
        <w:gridCol w:w="577"/>
        <w:gridCol w:w="524"/>
        <w:gridCol w:w="526"/>
      </w:tblGrid>
      <w:tr w:rsidR="001F5DC2" w:rsidRPr="003141E6" w:rsidTr="00A00A76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592" w:type="pct"/>
            <w:vMerge w:val="restar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0" w:type="pct"/>
            <w:vMerge w:val="restar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3041" w:type="pct"/>
            <w:gridSpan w:val="11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82" w:type="pct"/>
            <w:vMerge w:val="restar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3141E6">
              <w:rPr>
                <w:sz w:val="22"/>
                <w:szCs w:val="22"/>
              </w:rPr>
              <w:t>На конец</w:t>
            </w:r>
            <w:proofErr w:type="gramEnd"/>
            <w:r w:rsidRPr="003141E6">
              <w:rPr>
                <w:sz w:val="22"/>
                <w:szCs w:val="22"/>
              </w:rPr>
              <w:t xml:space="preserve"> 2027 года</w:t>
            </w:r>
          </w:p>
        </w:tc>
      </w:tr>
      <w:tr w:rsidR="001F5DC2" w:rsidRPr="003141E6" w:rsidTr="00A00A76">
        <w:trPr>
          <w:trHeight w:val="661"/>
          <w:jc w:val="center"/>
        </w:trPr>
        <w:tc>
          <w:tcPr>
            <w:tcW w:w="224" w:type="pct"/>
            <w:vMerge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92" w:type="pct"/>
            <w:vMerge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7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4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80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47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5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0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79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82" w:type="pct"/>
            <w:vMerge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3141E6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Задача «Совершенствование деятельности библиотек как информационных, культурных и образовательных центров для различных категорий населения»</w:t>
            </w:r>
          </w:p>
        </w:tc>
      </w:tr>
      <w:tr w:rsidR="001F5DC2" w:rsidRPr="003141E6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592" w:type="pct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Количество посещений библиотек</w:t>
            </w:r>
          </w:p>
        </w:tc>
        <w:tc>
          <w:tcPr>
            <w:tcW w:w="440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человек</w:t>
            </w:r>
          </w:p>
        </w:tc>
        <w:tc>
          <w:tcPr>
            <w:tcW w:w="27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</w:t>
            </w:r>
            <w:r w:rsidR="00495C90" w:rsidRPr="003141E6">
              <w:rPr>
                <w:sz w:val="22"/>
                <w:szCs w:val="22"/>
              </w:rPr>
              <w:t>5575</w:t>
            </w:r>
          </w:p>
        </w:tc>
        <w:tc>
          <w:tcPr>
            <w:tcW w:w="34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</w:t>
            </w:r>
            <w:r w:rsidR="00495C90" w:rsidRPr="003141E6">
              <w:rPr>
                <w:sz w:val="22"/>
                <w:szCs w:val="22"/>
              </w:rPr>
              <w:t>5770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</w:t>
            </w:r>
            <w:r w:rsidR="00495C90" w:rsidRPr="003141E6">
              <w:rPr>
                <w:sz w:val="22"/>
                <w:szCs w:val="22"/>
              </w:rPr>
              <w:t>6114</w:t>
            </w:r>
          </w:p>
        </w:tc>
        <w:tc>
          <w:tcPr>
            <w:tcW w:w="280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</w:t>
            </w:r>
            <w:r w:rsidR="00495C90" w:rsidRPr="003141E6">
              <w:rPr>
                <w:sz w:val="22"/>
                <w:szCs w:val="22"/>
              </w:rPr>
              <w:t>6433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</w:t>
            </w:r>
            <w:r w:rsidR="00495C90" w:rsidRPr="003141E6">
              <w:rPr>
                <w:sz w:val="22"/>
                <w:szCs w:val="22"/>
              </w:rPr>
              <w:t>6617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</w:t>
            </w:r>
            <w:r w:rsidR="00495C90" w:rsidRPr="003141E6">
              <w:rPr>
                <w:sz w:val="22"/>
                <w:szCs w:val="22"/>
              </w:rPr>
              <w:t>6206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</w:t>
            </w:r>
            <w:r w:rsidR="00495C90" w:rsidRPr="003141E6">
              <w:rPr>
                <w:sz w:val="22"/>
                <w:szCs w:val="22"/>
              </w:rPr>
              <w:t>6148</w:t>
            </w:r>
          </w:p>
        </w:tc>
        <w:tc>
          <w:tcPr>
            <w:tcW w:w="247" w:type="pct"/>
            <w:vAlign w:val="center"/>
          </w:tcPr>
          <w:p w:rsidR="00417BFC" w:rsidRPr="003141E6" w:rsidRDefault="00495C9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16655</w:t>
            </w:r>
          </w:p>
        </w:tc>
        <w:tc>
          <w:tcPr>
            <w:tcW w:w="35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</w:t>
            </w:r>
            <w:r w:rsidR="00495C90" w:rsidRPr="003141E6">
              <w:rPr>
                <w:sz w:val="22"/>
                <w:szCs w:val="22"/>
              </w:rPr>
              <w:t>7100</w:t>
            </w:r>
          </w:p>
        </w:tc>
        <w:tc>
          <w:tcPr>
            <w:tcW w:w="308" w:type="pct"/>
            <w:vAlign w:val="center"/>
          </w:tcPr>
          <w:p w:rsidR="00417BFC" w:rsidRPr="003141E6" w:rsidRDefault="00495C9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17298</w:t>
            </w:r>
          </w:p>
        </w:tc>
        <w:tc>
          <w:tcPr>
            <w:tcW w:w="279" w:type="pct"/>
            <w:vAlign w:val="center"/>
          </w:tcPr>
          <w:p w:rsidR="00417BFC" w:rsidRPr="003141E6" w:rsidRDefault="00495C9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17567</w:t>
            </w:r>
          </w:p>
        </w:tc>
        <w:tc>
          <w:tcPr>
            <w:tcW w:w="282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</w:rPr>
              <w:t>188744</w:t>
            </w:r>
          </w:p>
        </w:tc>
      </w:tr>
      <w:tr w:rsidR="001F5DC2" w:rsidRPr="003141E6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1.2</w:t>
            </w:r>
          </w:p>
        </w:tc>
        <w:tc>
          <w:tcPr>
            <w:tcW w:w="592" w:type="pct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440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единиц</w:t>
            </w:r>
          </w:p>
        </w:tc>
        <w:tc>
          <w:tcPr>
            <w:tcW w:w="27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</w:t>
            </w:r>
            <w:r w:rsidR="00495C90" w:rsidRPr="003141E6">
              <w:rPr>
                <w:sz w:val="22"/>
                <w:szCs w:val="22"/>
              </w:rPr>
              <w:t>66</w:t>
            </w:r>
          </w:p>
        </w:tc>
        <w:tc>
          <w:tcPr>
            <w:tcW w:w="34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</w:t>
            </w:r>
            <w:r w:rsidR="00495C90" w:rsidRPr="003141E6">
              <w:rPr>
                <w:sz w:val="22"/>
                <w:szCs w:val="22"/>
              </w:rPr>
              <w:t>79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</w:t>
            </w:r>
            <w:r w:rsidR="00495C90" w:rsidRPr="003141E6">
              <w:rPr>
                <w:sz w:val="22"/>
                <w:szCs w:val="22"/>
              </w:rPr>
              <w:t>87</w:t>
            </w:r>
          </w:p>
        </w:tc>
        <w:tc>
          <w:tcPr>
            <w:tcW w:w="280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</w:t>
            </w:r>
            <w:r w:rsidR="00495C90" w:rsidRPr="003141E6">
              <w:rPr>
                <w:sz w:val="22"/>
                <w:szCs w:val="22"/>
              </w:rPr>
              <w:t>97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</w:t>
            </w:r>
            <w:r w:rsidR="00495C90" w:rsidRPr="003141E6">
              <w:rPr>
                <w:sz w:val="22"/>
                <w:szCs w:val="22"/>
              </w:rPr>
              <w:t>92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</w:t>
            </w:r>
            <w:r w:rsidR="00495C90" w:rsidRPr="003141E6">
              <w:rPr>
                <w:sz w:val="22"/>
                <w:szCs w:val="22"/>
              </w:rPr>
              <w:t>84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</w:t>
            </w:r>
            <w:r w:rsidR="00495C90" w:rsidRPr="003141E6">
              <w:rPr>
                <w:sz w:val="22"/>
                <w:szCs w:val="22"/>
              </w:rPr>
              <w:t>79</w:t>
            </w:r>
          </w:p>
        </w:tc>
        <w:tc>
          <w:tcPr>
            <w:tcW w:w="247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</w:t>
            </w:r>
            <w:r w:rsidR="00495C90" w:rsidRPr="003141E6">
              <w:rPr>
                <w:sz w:val="22"/>
                <w:szCs w:val="22"/>
              </w:rPr>
              <w:t>72</w:t>
            </w:r>
          </w:p>
        </w:tc>
        <w:tc>
          <w:tcPr>
            <w:tcW w:w="35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</w:t>
            </w:r>
            <w:r w:rsidR="00495C90" w:rsidRPr="003141E6">
              <w:rPr>
                <w:sz w:val="22"/>
                <w:szCs w:val="22"/>
              </w:rPr>
              <w:t>90</w:t>
            </w:r>
          </w:p>
        </w:tc>
        <w:tc>
          <w:tcPr>
            <w:tcW w:w="30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</w:t>
            </w:r>
            <w:r w:rsidR="00495C90" w:rsidRPr="003141E6">
              <w:rPr>
                <w:sz w:val="22"/>
                <w:szCs w:val="22"/>
              </w:rPr>
              <w:t>92</w:t>
            </w:r>
          </w:p>
        </w:tc>
        <w:tc>
          <w:tcPr>
            <w:tcW w:w="279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2</w:t>
            </w:r>
            <w:r w:rsidR="00495C90" w:rsidRPr="003141E6">
              <w:rPr>
                <w:sz w:val="22"/>
                <w:szCs w:val="22"/>
              </w:rPr>
              <w:t>88</w:t>
            </w:r>
          </w:p>
        </w:tc>
        <w:tc>
          <w:tcPr>
            <w:tcW w:w="282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</w:rPr>
              <w:t>3262</w:t>
            </w:r>
          </w:p>
        </w:tc>
      </w:tr>
      <w:tr w:rsidR="001F5DC2" w:rsidRPr="003141E6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3141E6">
              <w:rPr>
                <w:sz w:val="22"/>
                <w:szCs w:val="22"/>
              </w:rPr>
              <w:t>1.3</w:t>
            </w:r>
          </w:p>
        </w:tc>
        <w:tc>
          <w:tcPr>
            <w:tcW w:w="592" w:type="pct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Количество справок и консультаций, предоставленных посетителям библиотек</w:t>
            </w:r>
          </w:p>
        </w:tc>
        <w:tc>
          <w:tcPr>
            <w:tcW w:w="440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единиц</w:t>
            </w:r>
          </w:p>
        </w:tc>
        <w:tc>
          <w:tcPr>
            <w:tcW w:w="27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5</w:t>
            </w:r>
            <w:r w:rsidR="00495C90" w:rsidRPr="003141E6">
              <w:rPr>
                <w:sz w:val="22"/>
                <w:szCs w:val="22"/>
              </w:rPr>
              <w:t>84</w:t>
            </w:r>
          </w:p>
        </w:tc>
        <w:tc>
          <w:tcPr>
            <w:tcW w:w="34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5</w:t>
            </w:r>
            <w:r w:rsidR="00495C90" w:rsidRPr="003141E6">
              <w:rPr>
                <w:sz w:val="22"/>
                <w:szCs w:val="22"/>
              </w:rPr>
              <w:t>91</w:t>
            </w:r>
          </w:p>
        </w:tc>
        <w:tc>
          <w:tcPr>
            <w:tcW w:w="236" w:type="pct"/>
            <w:vAlign w:val="center"/>
          </w:tcPr>
          <w:p w:rsidR="00417BFC" w:rsidRPr="003141E6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603</w:t>
            </w:r>
          </w:p>
        </w:tc>
        <w:tc>
          <w:tcPr>
            <w:tcW w:w="280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61</w:t>
            </w:r>
            <w:r w:rsidR="003E14F0" w:rsidRPr="003141E6">
              <w:rPr>
                <w:sz w:val="22"/>
                <w:szCs w:val="22"/>
              </w:rPr>
              <w:t>8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</w:t>
            </w:r>
            <w:r w:rsidR="003E14F0" w:rsidRPr="003141E6">
              <w:rPr>
                <w:sz w:val="22"/>
                <w:szCs w:val="22"/>
              </w:rPr>
              <w:t>31</w:t>
            </w:r>
          </w:p>
        </w:tc>
        <w:tc>
          <w:tcPr>
            <w:tcW w:w="236" w:type="pct"/>
            <w:vAlign w:val="center"/>
          </w:tcPr>
          <w:p w:rsidR="00417BFC" w:rsidRPr="003141E6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606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58</w:t>
            </w:r>
            <w:r w:rsidR="003E14F0" w:rsidRPr="003141E6">
              <w:rPr>
                <w:sz w:val="22"/>
                <w:szCs w:val="22"/>
              </w:rPr>
              <w:t>7</w:t>
            </w:r>
          </w:p>
        </w:tc>
        <w:tc>
          <w:tcPr>
            <w:tcW w:w="247" w:type="pct"/>
            <w:vAlign w:val="center"/>
          </w:tcPr>
          <w:p w:rsidR="00417BFC" w:rsidRPr="003141E6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604</w:t>
            </w:r>
          </w:p>
        </w:tc>
        <w:tc>
          <w:tcPr>
            <w:tcW w:w="35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</w:t>
            </w:r>
            <w:r w:rsidR="003E14F0" w:rsidRPr="003141E6">
              <w:rPr>
                <w:sz w:val="22"/>
                <w:szCs w:val="22"/>
              </w:rPr>
              <w:t>16</w:t>
            </w:r>
          </w:p>
        </w:tc>
        <w:tc>
          <w:tcPr>
            <w:tcW w:w="30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</w:t>
            </w:r>
            <w:r w:rsidR="003E14F0" w:rsidRPr="003141E6">
              <w:rPr>
                <w:sz w:val="22"/>
                <w:szCs w:val="22"/>
              </w:rPr>
              <w:t>25</w:t>
            </w:r>
          </w:p>
        </w:tc>
        <w:tc>
          <w:tcPr>
            <w:tcW w:w="279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6</w:t>
            </w:r>
            <w:r w:rsidR="003E14F0" w:rsidRPr="003141E6">
              <w:rPr>
                <w:sz w:val="22"/>
                <w:szCs w:val="22"/>
              </w:rPr>
              <w:t>30</w:t>
            </w:r>
          </w:p>
        </w:tc>
        <w:tc>
          <w:tcPr>
            <w:tcW w:w="282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72</w:t>
            </w:r>
            <w:r w:rsidR="003E14F0" w:rsidRPr="003141E6">
              <w:rPr>
                <w:sz w:val="22"/>
                <w:szCs w:val="22"/>
              </w:rPr>
              <w:t>95</w:t>
            </w:r>
          </w:p>
        </w:tc>
      </w:tr>
      <w:tr w:rsidR="001F5DC2" w:rsidRPr="003141E6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1.4</w:t>
            </w:r>
          </w:p>
        </w:tc>
        <w:tc>
          <w:tcPr>
            <w:tcW w:w="592" w:type="pct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3141E6">
              <w:rPr>
                <w:sz w:val="22"/>
                <w:szCs w:val="22"/>
              </w:rPr>
              <w:t xml:space="preserve">Доля расходов на обеспечение функций работников </w:t>
            </w:r>
            <w:r w:rsidRPr="003141E6">
              <w:rPr>
                <w:sz w:val="22"/>
                <w:szCs w:val="22"/>
              </w:rPr>
              <w:lastRenderedPageBreak/>
              <w:t>библиотечных учреждений от запланированных лимитов бюджетных средств на отчетный финансовый год</w:t>
            </w:r>
          </w:p>
        </w:tc>
        <w:tc>
          <w:tcPr>
            <w:tcW w:w="440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3141E6">
              <w:rPr>
                <w:iCs/>
                <w:sz w:val="22"/>
                <w:szCs w:val="22"/>
              </w:rPr>
              <w:lastRenderedPageBreak/>
              <w:t>МП</w:t>
            </w:r>
          </w:p>
        </w:tc>
        <w:tc>
          <w:tcPr>
            <w:tcW w:w="422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34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80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47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35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308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79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  <w:tc>
          <w:tcPr>
            <w:tcW w:w="282" w:type="pct"/>
            <w:vAlign w:val="center"/>
          </w:tcPr>
          <w:p w:rsidR="00417BFC" w:rsidRPr="003141E6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141E6">
              <w:rPr>
                <w:sz w:val="22"/>
                <w:szCs w:val="22"/>
              </w:rPr>
              <w:t>100</w:t>
            </w:r>
          </w:p>
        </w:tc>
      </w:tr>
    </w:tbl>
    <w:p w:rsidR="00965CC5" w:rsidRPr="003141E6" w:rsidRDefault="00965CC5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417BFC" w:rsidRPr="003141E6" w:rsidRDefault="00417BFC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3141E6">
        <w:t>План достижения показателей комплекса процессных мероприятий в 2028 году</w:t>
      </w:r>
    </w:p>
    <w:p w:rsidR="003F4E34" w:rsidRPr="003141E6" w:rsidRDefault="003F4E34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2"/>
        <w:gridCol w:w="1289"/>
        <w:gridCol w:w="650"/>
        <w:gridCol w:w="790"/>
        <w:gridCol w:w="517"/>
        <w:gridCol w:w="652"/>
        <w:gridCol w:w="442"/>
        <w:gridCol w:w="524"/>
        <w:gridCol w:w="442"/>
        <w:gridCol w:w="442"/>
        <w:gridCol w:w="442"/>
        <w:gridCol w:w="463"/>
        <w:gridCol w:w="671"/>
        <w:gridCol w:w="577"/>
        <w:gridCol w:w="524"/>
        <w:gridCol w:w="519"/>
      </w:tblGrid>
      <w:tr w:rsidR="001F5DC2" w:rsidRPr="00C12118" w:rsidTr="003141E6">
        <w:trPr>
          <w:trHeight w:val="349"/>
          <w:jc w:val="center"/>
        </w:trPr>
        <w:tc>
          <w:tcPr>
            <w:tcW w:w="225" w:type="pct"/>
            <w:vMerge w:val="restar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87" w:type="pct"/>
            <w:vMerge w:val="restar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347" w:type="pct"/>
            <w:vMerge w:val="restar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3041" w:type="pct"/>
            <w:gridSpan w:val="11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79" w:type="pct"/>
            <w:vMerge w:val="restar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C12118">
              <w:rPr>
                <w:sz w:val="22"/>
                <w:szCs w:val="22"/>
              </w:rPr>
              <w:t>На конец</w:t>
            </w:r>
            <w:proofErr w:type="gramEnd"/>
            <w:r w:rsidRPr="00C12118">
              <w:rPr>
                <w:sz w:val="22"/>
                <w:szCs w:val="22"/>
              </w:rPr>
              <w:t xml:space="preserve"> 2028 года</w:t>
            </w:r>
          </w:p>
        </w:tc>
      </w:tr>
      <w:tr w:rsidR="001F5DC2" w:rsidRPr="00C12118" w:rsidTr="003141E6">
        <w:trPr>
          <w:trHeight w:val="661"/>
          <w:jc w:val="center"/>
        </w:trPr>
        <w:tc>
          <w:tcPr>
            <w:tcW w:w="225" w:type="pct"/>
            <w:vMerge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87" w:type="pct"/>
            <w:vMerge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7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48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80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47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58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08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80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79" w:type="pct"/>
            <w:vMerge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C12118" w:rsidTr="003141E6">
        <w:trPr>
          <w:trHeight w:val="386"/>
          <w:jc w:val="center"/>
        </w:trPr>
        <w:tc>
          <w:tcPr>
            <w:tcW w:w="225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5" w:type="pct"/>
            <w:gridSpan w:val="15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Задача «Совершенствование деятельности библиотек как информационных, культурных и образовательных центров для различных категорий населения»</w:t>
            </w:r>
          </w:p>
        </w:tc>
      </w:tr>
      <w:tr w:rsidR="001F5DC2" w:rsidRPr="00C12118" w:rsidTr="003141E6">
        <w:trPr>
          <w:trHeight w:val="386"/>
          <w:jc w:val="center"/>
        </w:trPr>
        <w:tc>
          <w:tcPr>
            <w:tcW w:w="225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88" w:type="pct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Количество посещений библиотек</w:t>
            </w:r>
          </w:p>
        </w:tc>
        <w:tc>
          <w:tcPr>
            <w:tcW w:w="345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12118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человек</w:t>
            </w:r>
          </w:p>
        </w:tc>
        <w:tc>
          <w:tcPr>
            <w:tcW w:w="27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</w:t>
            </w:r>
            <w:r w:rsidR="003E14F0" w:rsidRPr="00C12118">
              <w:rPr>
                <w:sz w:val="22"/>
                <w:szCs w:val="22"/>
              </w:rPr>
              <w:t>6401</w:t>
            </w:r>
          </w:p>
        </w:tc>
        <w:tc>
          <w:tcPr>
            <w:tcW w:w="348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</w:t>
            </w:r>
            <w:r w:rsidR="003E14F0" w:rsidRPr="00C12118">
              <w:rPr>
                <w:sz w:val="22"/>
                <w:szCs w:val="22"/>
              </w:rPr>
              <w:t>6593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15325</w:t>
            </w:r>
          </w:p>
        </w:tc>
        <w:tc>
          <w:tcPr>
            <w:tcW w:w="280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</w:t>
            </w:r>
            <w:r w:rsidR="003E14F0" w:rsidRPr="00C12118">
              <w:rPr>
                <w:sz w:val="22"/>
                <w:szCs w:val="22"/>
              </w:rPr>
              <w:t>6937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</w:t>
            </w:r>
            <w:r w:rsidR="003E14F0" w:rsidRPr="00C12118">
              <w:rPr>
                <w:sz w:val="22"/>
                <w:szCs w:val="22"/>
              </w:rPr>
              <w:t>7440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</w:t>
            </w:r>
            <w:r w:rsidR="003E14F0" w:rsidRPr="00C12118">
              <w:rPr>
                <w:sz w:val="22"/>
                <w:szCs w:val="22"/>
              </w:rPr>
              <w:t>7029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</w:t>
            </w:r>
            <w:r w:rsidR="003E14F0" w:rsidRPr="00C12118">
              <w:rPr>
                <w:sz w:val="22"/>
                <w:szCs w:val="22"/>
              </w:rPr>
              <w:t>6971</w:t>
            </w:r>
          </w:p>
        </w:tc>
        <w:tc>
          <w:tcPr>
            <w:tcW w:w="247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</w:t>
            </w:r>
            <w:r w:rsidR="003E14F0" w:rsidRPr="00C12118">
              <w:rPr>
                <w:sz w:val="22"/>
                <w:szCs w:val="22"/>
              </w:rPr>
              <w:t>7478</w:t>
            </w:r>
          </w:p>
        </w:tc>
        <w:tc>
          <w:tcPr>
            <w:tcW w:w="358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</w:t>
            </w:r>
            <w:r w:rsidR="003E14F0" w:rsidRPr="00C12118">
              <w:rPr>
                <w:sz w:val="22"/>
                <w:szCs w:val="22"/>
              </w:rPr>
              <w:t>7923</w:t>
            </w:r>
          </w:p>
        </w:tc>
        <w:tc>
          <w:tcPr>
            <w:tcW w:w="308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</w:t>
            </w:r>
            <w:r w:rsidR="003E14F0" w:rsidRPr="00C12118">
              <w:rPr>
                <w:sz w:val="22"/>
                <w:szCs w:val="22"/>
              </w:rPr>
              <w:t>8121</w:t>
            </w:r>
          </w:p>
        </w:tc>
        <w:tc>
          <w:tcPr>
            <w:tcW w:w="280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</w:t>
            </w:r>
            <w:r w:rsidR="003E14F0" w:rsidRPr="00C12118">
              <w:rPr>
                <w:sz w:val="22"/>
                <w:szCs w:val="22"/>
              </w:rPr>
              <w:t>8390</w:t>
            </w:r>
          </w:p>
        </w:tc>
        <w:tc>
          <w:tcPr>
            <w:tcW w:w="279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</w:rPr>
              <w:t>208090</w:t>
            </w:r>
          </w:p>
        </w:tc>
      </w:tr>
      <w:tr w:rsidR="001F5DC2" w:rsidRPr="00C12118" w:rsidTr="003141E6">
        <w:trPr>
          <w:trHeight w:val="386"/>
          <w:jc w:val="center"/>
        </w:trPr>
        <w:tc>
          <w:tcPr>
            <w:tcW w:w="225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1.2</w:t>
            </w:r>
          </w:p>
        </w:tc>
        <w:tc>
          <w:tcPr>
            <w:tcW w:w="688" w:type="pct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345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12118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27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</w:t>
            </w:r>
            <w:r w:rsidR="003E14F0" w:rsidRPr="00C12118">
              <w:rPr>
                <w:sz w:val="22"/>
                <w:szCs w:val="22"/>
              </w:rPr>
              <w:t>7</w:t>
            </w:r>
            <w:r w:rsidRPr="00C12118">
              <w:rPr>
                <w:sz w:val="22"/>
                <w:szCs w:val="22"/>
              </w:rPr>
              <w:t>3</w:t>
            </w:r>
          </w:p>
        </w:tc>
        <w:tc>
          <w:tcPr>
            <w:tcW w:w="348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</w:t>
            </w:r>
            <w:r w:rsidR="003E14F0" w:rsidRPr="00C12118">
              <w:rPr>
                <w:sz w:val="22"/>
                <w:szCs w:val="22"/>
              </w:rPr>
              <w:t>8</w:t>
            </w:r>
            <w:r w:rsidRPr="00C12118">
              <w:rPr>
                <w:sz w:val="22"/>
                <w:szCs w:val="22"/>
              </w:rPr>
              <w:t>6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</w:t>
            </w:r>
            <w:r w:rsidR="003E14F0" w:rsidRPr="00C12118">
              <w:rPr>
                <w:sz w:val="22"/>
                <w:szCs w:val="22"/>
              </w:rPr>
              <w:t>9</w:t>
            </w:r>
            <w:r w:rsidRPr="00C12118">
              <w:rPr>
                <w:sz w:val="22"/>
                <w:szCs w:val="22"/>
              </w:rPr>
              <w:t>4</w:t>
            </w:r>
          </w:p>
        </w:tc>
        <w:tc>
          <w:tcPr>
            <w:tcW w:w="280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30</w:t>
            </w:r>
            <w:r w:rsidR="00417BFC" w:rsidRPr="00C12118">
              <w:rPr>
                <w:sz w:val="22"/>
                <w:szCs w:val="22"/>
              </w:rPr>
              <w:t>4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</w:t>
            </w:r>
            <w:r w:rsidR="003E14F0" w:rsidRPr="00C12118">
              <w:rPr>
                <w:sz w:val="22"/>
                <w:szCs w:val="22"/>
              </w:rPr>
              <w:t>9</w:t>
            </w:r>
            <w:r w:rsidRPr="00C12118">
              <w:rPr>
                <w:sz w:val="22"/>
                <w:szCs w:val="22"/>
              </w:rPr>
              <w:t>9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</w:t>
            </w:r>
            <w:r w:rsidR="003E14F0" w:rsidRPr="00C12118">
              <w:rPr>
                <w:sz w:val="22"/>
                <w:szCs w:val="22"/>
              </w:rPr>
              <w:t>9</w:t>
            </w:r>
            <w:r w:rsidRPr="00C12118">
              <w:rPr>
                <w:sz w:val="22"/>
                <w:szCs w:val="22"/>
              </w:rPr>
              <w:t>1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</w:t>
            </w:r>
            <w:r w:rsidR="003E14F0" w:rsidRPr="00C12118">
              <w:rPr>
                <w:sz w:val="22"/>
                <w:szCs w:val="22"/>
              </w:rPr>
              <w:t>8</w:t>
            </w:r>
            <w:r w:rsidRPr="00C12118">
              <w:rPr>
                <w:sz w:val="22"/>
                <w:szCs w:val="22"/>
              </w:rPr>
              <w:t>6</w:t>
            </w:r>
          </w:p>
        </w:tc>
        <w:tc>
          <w:tcPr>
            <w:tcW w:w="247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</w:t>
            </w:r>
            <w:r w:rsidR="003E14F0" w:rsidRPr="00C12118">
              <w:rPr>
                <w:sz w:val="22"/>
                <w:szCs w:val="22"/>
              </w:rPr>
              <w:t>7</w:t>
            </w:r>
            <w:r w:rsidRPr="00C12118">
              <w:rPr>
                <w:sz w:val="22"/>
                <w:szCs w:val="22"/>
              </w:rPr>
              <w:t>9</w:t>
            </w:r>
          </w:p>
        </w:tc>
        <w:tc>
          <w:tcPr>
            <w:tcW w:w="358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</w:t>
            </w:r>
            <w:r w:rsidR="003E14F0" w:rsidRPr="00C12118">
              <w:rPr>
                <w:sz w:val="22"/>
                <w:szCs w:val="22"/>
              </w:rPr>
              <w:t>9</w:t>
            </w:r>
            <w:r w:rsidRPr="00C12118">
              <w:rPr>
                <w:sz w:val="22"/>
                <w:szCs w:val="22"/>
              </w:rPr>
              <w:t>7</w:t>
            </w:r>
          </w:p>
        </w:tc>
        <w:tc>
          <w:tcPr>
            <w:tcW w:w="308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30</w:t>
            </w:r>
            <w:r w:rsidR="00417BFC" w:rsidRPr="00C12118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</w:t>
            </w:r>
            <w:r w:rsidR="003E14F0" w:rsidRPr="00C12118">
              <w:rPr>
                <w:sz w:val="22"/>
                <w:szCs w:val="22"/>
              </w:rPr>
              <w:t>9</w:t>
            </w:r>
            <w:r w:rsidRPr="00C12118">
              <w:rPr>
                <w:sz w:val="22"/>
                <w:szCs w:val="22"/>
              </w:rPr>
              <w:t>6</w:t>
            </w:r>
          </w:p>
        </w:tc>
        <w:tc>
          <w:tcPr>
            <w:tcW w:w="279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</w:rPr>
              <w:t>3</w:t>
            </w:r>
            <w:r w:rsidR="003E14F0" w:rsidRPr="00C12118">
              <w:rPr>
                <w:sz w:val="22"/>
                <w:szCs w:val="22"/>
              </w:rPr>
              <w:t>510</w:t>
            </w:r>
          </w:p>
        </w:tc>
      </w:tr>
      <w:tr w:rsidR="001F5DC2" w:rsidRPr="00C12118" w:rsidTr="003141E6">
        <w:trPr>
          <w:trHeight w:val="386"/>
          <w:jc w:val="center"/>
        </w:trPr>
        <w:tc>
          <w:tcPr>
            <w:tcW w:w="225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</w:rPr>
              <w:t>1.3</w:t>
            </w:r>
          </w:p>
        </w:tc>
        <w:tc>
          <w:tcPr>
            <w:tcW w:w="688" w:type="pct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Количество справок и консультаций, предоставленных посетителям библиотек</w:t>
            </w:r>
          </w:p>
        </w:tc>
        <w:tc>
          <w:tcPr>
            <w:tcW w:w="345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12118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276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742</w:t>
            </w:r>
          </w:p>
        </w:tc>
        <w:tc>
          <w:tcPr>
            <w:tcW w:w="348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749</w:t>
            </w:r>
          </w:p>
        </w:tc>
        <w:tc>
          <w:tcPr>
            <w:tcW w:w="236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761</w:t>
            </w:r>
          </w:p>
        </w:tc>
        <w:tc>
          <w:tcPr>
            <w:tcW w:w="280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776</w:t>
            </w:r>
          </w:p>
        </w:tc>
        <w:tc>
          <w:tcPr>
            <w:tcW w:w="236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789</w:t>
            </w:r>
          </w:p>
        </w:tc>
        <w:tc>
          <w:tcPr>
            <w:tcW w:w="236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764</w:t>
            </w:r>
          </w:p>
        </w:tc>
        <w:tc>
          <w:tcPr>
            <w:tcW w:w="236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745</w:t>
            </w:r>
          </w:p>
        </w:tc>
        <w:tc>
          <w:tcPr>
            <w:tcW w:w="247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762</w:t>
            </w:r>
          </w:p>
        </w:tc>
        <w:tc>
          <w:tcPr>
            <w:tcW w:w="358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774</w:t>
            </w:r>
          </w:p>
        </w:tc>
        <w:tc>
          <w:tcPr>
            <w:tcW w:w="308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783</w:t>
            </w:r>
          </w:p>
        </w:tc>
        <w:tc>
          <w:tcPr>
            <w:tcW w:w="280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788</w:t>
            </w:r>
          </w:p>
        </w:tc>
        <w:tc>
          <w:tcPr>
            <w:tcW w:w="279" w:type="pct"/>
            <w:vAlign w:val="center"/>
          </w:tcPr>
          <w:p w:rsidR="00417BFC" w:rsidRPr="00C12118" w:rsidRDefault="003E14F0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7388</w:t>
            </w:r>
          </w:p>
        </w:tc>
      </w:tr>
      <w:tr w:rsidR="001F5DC2" w:rsidRPr="00C12118" w:rsidTr="003141E6">
        <w:trPr>
          <w:trHeight w:val="386"/>
          <w:jc w:val="center"/>
        </w:trPr>
        <w:tc>
          <w:tcPr>
            <w:tcW w:w="225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1.4</w:t>
            </w:r>
          </w:p>
        </w:tc>
        <w:tc>
          <w:tcPr>
            <w:tcW w:w="688" w:type="pct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highlight w:val="yellow"/>
              </w:rPr>
            </w:pPr>
            <w:r w:rsidRPr="00C12118">
              <w:rPr>
                <w:sz w:val="22"/>
                <w:szCs w:val="22"/>
              </w:rPr>
              <w:t>Доля расходов на обеспечение функций работников библиотечных учреждений от запланированных лимитов бюджетных средств на отчетный финансовый год</w:t>
            </w:r>
          </w:p>
        </w:tc>
        <w:tc>
          <w:tcPr>
            <w:tcW w:w="345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12118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348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280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247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358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308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280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279" w:type="pct"/>
            <w:vAlign w:val="center"/>
          </w:tcPr>
          <w:p w:rsidR="00417BFC" w:rsidRPr="00C12118" w:rsidRDefault="00417BFC" w:rsidP="00314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</w:tr>
    </w:tbl>
    <w:p w:rsidR="00417BFC" w:rsidRPr="00A061C7" w:rsidRDefault="00417BFC" w:rsidP="00A061C7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965CC5" w:rsidRPr="00A061C7" w:rsidRDefault="00965CC5" w:rsidP="00A061C7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A061C7">
        <w:rPr>
          <w:b/>
        </w:rPr>
        <w:lastRenderedPageBreak/>
        <w:t>Перечень мероприятий (результатов) комплекса процессных мероприятий</w:t>
      </w:r>
    </w:p>
    <w:p w:rsidR="003F4E34" w:rsidRPr="00A061C7" w:rsidRDefault="003F4E34" w:rsidP="00A061C7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32"/>
        <w:gridCol w:w="2317"/>
        <w:gridCol w:w="822"/>
        <w:gridCol w:w="1171"/>
        <w:gridCol w:w="109"/>
        <w:gridCol w:w="782"/>
        <w:gridCol w:w="635"/>
        <w:gridCol w:w="533"/>
        <w:gridCol w:w="558"/>
        <w:gridCol w:w="599"/>
        <w:gridCol w:w="582"/>
        <w:gridCol w:w="567"/>
      </w:tblGrid>
      <w:tr w:rsidR="00424542" w:rsidRPr="00C12118" w:rsidTr="00C12118">
        <w:trPr>
          <w:trHeight w:val="420"/>
          <w:jc w:val="center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C12118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 xml:space="preserve">№ </w:t>
            </w:r>
            <w:r w:rsidR="00965CC5" w:rsidRPr="00C12118">
              <w:rPr>
                <w:sz w:val="22"/>
                <w:szCs w:val="22"/>
                <w:lang w:val="en-GB"/>
              </w:rPr>
              <w:t>п/п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  <w:lang w:val="en-GB"/>
              </w:rPr>
              <w:t xml:space="preserve">Наименование мероприятия </w:t>
            </w:r>
          </w:p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(результата)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Тип мероприятий (результата)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  <w:lang w:val="en-GB"/>
              </w:rPr>
              <w:t>Характеристика</w:t>
            </w:r>
          </w:p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  <w:lang w:val="en-GB"/>
              </w:rPr>
              <w:t xml:space="preserve">Единица измерения </w:t>
            </w:r>
          </w:p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Базовое значение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 xml:space="preserve">Значения мероприятия (результата) </w:t>
            </w:r>
          </w:p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по годам</w:t>
            </w:r>
          </w:p>
        </w:tc>
      </w:tr>
      <w:tr w:rsidR="00424542" w:rsidRPr="00C12118" w:rsidTr="00C12118">
        <w:trPr>
          <w:trHeight w:val="270"/>
          <w:jc w:val="center"/>
        </w:trPr>
        <w:tc>
          <w:tcPr>
            <w:tcW w:w="6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значение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</w:rPr>
              <w:t>2027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</w:rPr>
              <w:t>№</w:t>
            </w:r>
            <w:r w:rsidRPr="00C12118">
              <w:rPr>
                <w:sz w:val="22"/>
                <w:szCs w:val="22"/>
                <w:lang w:val="en-GB"/>
              </w:rPr>
              <w:t>+n</w:t>
            </w:r>
          </w:p>
        </w:tc>
      </w:tr>
      <w:tr w:rsidR="00424542" w:rsidRPr="00C12118" w:rsidTr="00C12118">
        <w:trPr>
          <w:trHeight w:val="270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</w:t>
            </w:r>
          </w:p>
        </w:tc>
        <w:tc>
          <w:tcPr>
            <w:tcW w:w="2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4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11</w:t>
            </w:r>
          </w:p>
        </w:tc>
      </w:tr>
      <w:tr w:rsidR="00424542" w:rsidRPr="00C12118" w:rsidTr="00C12118">
        <w:trPr>
          <w:trHeight w:val="346"/>
          <w:jc w:val="center"/>
        </w:trPr>
        <w:tc>
          <w:tcPr>
            <w:tcW w:w="93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C12118" w:rsidRDefault="00965CC5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Задача «Совершенствование деятельности библиотек как информационных, культурных и образовательных центров для различных категорий населения»</w:t>
            </w:r>
          </w:p>
        </w:tc>
      </w:tr>
      <w:tr w:rsidR="00424542" w:rsidRPr="00C12118" w:rsidTr="00C12118">
        <w:trPr>
          <w:trHeight w:val="38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12118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Мероприятие №1 «Обеспечение деятельности по оказанию услуг (в части выплаты заработной платы)»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(-Доля расходов на обеспечение функций работников библиотечных учреждений от запланированных лимитов бюджетных средств на отчетный финансовый год)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Расходы на содержание работников библиотечной системы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процентов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63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Мероприятие №2 «Обеспечение деятельности по оказанию услуг подведомственных учреждений»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C12118">
              <w:rPr>
                <w:sz w:val="22"/>
                <w:szCs w:val="22"/>
              </w:rPr>
              <w:t>(-количество посещений библиотек,</w:t>
            </w:r>
            <w:proofErr w:type="gramEnd"/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- количество проведенных мероприятий,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- количество справок и консультаций, предоставленных посетителям библиотек)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посещений библиотек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человек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179757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188744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198181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208090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691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проведенных мероприятий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3122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3262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3398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1932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справки и консультации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7133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7211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7295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7388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72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2.1.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C12118">
              <w:rPr>
                <w:iCs/>
                <w:sz w:val="22"/>
                <w:szCs w:val="22"/>
              </w:rPr>
              <w:t>Мероприятие №2.1 «Обеспечение деятельности по оказанию услуг подведомственных учреждений (коммунальные услуги)»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proofErr w:type="gramStart"/>
            <w:r w:rsidRPr="00C12118">
              <w:rPr>
                <w:iCs/>
                <w:sz w:val="22"/>
                <w:szCs w:val="22"/>
              </w:rPr>
              <w:t>(-количество посещений библиотек,</w:t>
            </w:r>
            <w:proofErr w:type="gramEnd"/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C12118">
              <w:rPr>
                <w:iCs/>
                <w:sz w:val="22"/>
                <w:szCs w:val="22"/>
              </w:rPr>
              <w:t>- количество проведенных мероприятий,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iCs/>
                <w:sz w:val="22"/>
                <w:szCs w:val="22"/>
              </w:rPr>
              <w:t>- количество справок и консультаций, предоставленных посетителям библиотек</w:t>
            </w:r>
            <w:proofErr w:type="gramStart"/>
            <w:r w:rsidRPr="00C12118">
              <w:rPr>
                <w:iCs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посещений библиотек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человек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179757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188744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198181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208090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988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проведенных мероприятий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3122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3262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3398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1821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справки и консультации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7133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7211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7295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7388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Мероприятие №2.2. «Обеспечение деятельности по оказанию услуг подведомственных учреждений (текущий ремонт)»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C12118">
              <w:rPr>
                <w:sz w:val="22"/>
                <w:szCs w:val="22"/>
              </w:rPr>
              <w:t>(-количество посещений библиотек,</w:t>
            </w:r>
            <w:proofErr w:type="gramEnd"/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- количество проведенных мероприятий,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- количество справок и консультаций, предоставленных посетителям библиотек)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посещений библиотек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человек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179757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188744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198181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208090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проведенных мероприятий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3122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3262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3398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справки и консультации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7133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7211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7295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7388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Мероприятие №3 «Ежемесячные выплаты стимулирующего характера работникам муниципальных библиотек, музеев и культурно-досуговых учреждений»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(-Доля расходов на обеспечение функций работников библиотечных учреждений от запланированных лимитов бюджетных средств на отчетный финансовый год)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Расходы на содержание работников библиотечной системы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процентов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4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Мероприятие №4 «Мероприятия по улучшению материально-технической базы подведомственных учреждений-библиотек»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C12118">
              <w:rPr>
                <w:sz w:val="22"/>
                <w:szCs w:val="22"/>
              </w:rPr>
              <w:t>(-количество посещений библиотек,</w:t>
            </w:r>
            <w:proofErr w:type="gramEnd"/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- количество проведенных мероприятий,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- количество справок и консультаций, предоставленных посетителям библиотек)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посещений библиотек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человек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179757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188744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198181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208090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проведенных мероприятий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3122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3262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3398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2413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справки и консультации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7133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7211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7295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7388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4.1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Мероприятие №4.1 «Мероприятия по улучшению материально-технической базы подведомственных учреждений-библиотек»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C12118">
              <w:rPr>
                <w:sz w:val="22"/>
                <w:szCs w:val="22"/>
              </w:rPr>
              <w:t>(-количество посещений библиотек,</w:t>
            </w:r>
            <w:proofErr w:type="gramEnd"/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 xml:space="preserve">- количество </w:t>
            </w:r>
            <w:r w:rsidRPr="00C12118">
              <w:rPr>
                <w:sz w:val="22"/>
                <w:szCs w:val="22"/>
              </w:rPr>
              <w:lastRenderedPageBreak/>
              <w:t>проведенных мероприятий,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- количество справок и консультаций, предоставленных посетителям библиотек)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посещений библиотек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человек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179757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188744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198181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208090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проведенных мероприятий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3122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3262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3398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справки и консультации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7133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7211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7295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7388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701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Мероприятие №4.2 «</w:t>
            </w:r>
            <w:r w:rsidRPr="00C12118">
              <w:rPr>
                <w:iCs/>
                <w:sz w:val="22"/>
                <w:szCs w:val="22"/>
              </w:rPr>
              <w:t>Мероприятия по улучшению материально-технической базы подведомственных учреждений-библиотек»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C12118">
              <w:rPr>
                <w:sz w:val="22"/>
                <w:szCs w:val="22"/>
              </w:rPr>
              <w:t>(-количество посещений библиотек,</w:t>
            </w:r>
            <w:proofErr w:type="gramEnd"/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- количество проведенных мероприятий,</w:t>
            </w:r>
          </w:p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- количество справок и консультаций, предоставленных посетителям библиотек)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посещений библиотек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человек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179757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188744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198181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208090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794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проведенных мероприятий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3122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3262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3398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976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справки и консультации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7133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7211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7295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7388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5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Мероприятие №5 «Мероприятия:                                                                                                                 - на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- по организации и проведению муниципальных фестивалей, конкурсов, выставок»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Количество посещений библиотек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человек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179757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188744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198181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208090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3122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3262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3398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5.1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Мероприятие №5.1 «Реализация мероприятий в учреждениях библиотечной системы»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Количество посещений библиотек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человек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179757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188744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198181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208090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3122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3262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3398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998"/>
          <w:jc w:val="center"/>
        </w:trPr>
        <w:tc>
          <w:tcPr>
            <w:tcW w:w="5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6</w:t>
            </w:r>
          </w:p>
        </w:tc>
        <w:tc>
          <w:tcPr>
            <w:tcW w:w="244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Мероприятие №6 «Государственная поддержка отрасли культуры (оказание государственной поддержки лучшим сельским учреждениям культуры)»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Количество посещений библиотек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человек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179757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188744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198181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208090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  <w:tr w:rsidR="00424542" w:rsidRPr="00C12118" w:rsidTr="00C12118">
        <w:trPr>
          <w:trHeight w:val="421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единиц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3122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2025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3262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3398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C12118" w:rsidRDefault="006F3AA4" w:rsidP="00C12118">
            <w:pPr>
              <w:jc w:val="center"/>
              <w:rPr>
                <w:sz w:val="22"/>
                <w:szCs w:val="22"/>
              </w:rPr>
            </w:pPr>
            <w:r w:rsidRPr="00C12118">
              <w:rPr>
                <w:sz w:val="22"/>
                <w:szCs w:val="22"/>
              </w:rPr>
              <w:t>х</w:t>
            </w:r>
          </w:p>
        </w:tc>
      </w:tr>
    </w:tbl>
    <w:p w:rsidR="00BE1D7E" w:rsidRDefault="00BE1D7E">
      <w:pPr>
        <w:rPr>
          <w:b/>
        </w:rPr>
      </w:pPr>
      <w:r>
        <w:rPr>
          <w:b/>
        </w:rPr>
        <w:br w:type="page"/>
      </w:r>
    </w:p>
    <w:p w:rsidR="00965CC5" w:rsidRPr="00C12118" w:rsidRDefault="00965CC5" w:rsidP="00C12118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C12118">
        <w:rPr>
          <w:b/>
        </w:rPr>
        <w:lastRenderedPageBreak/>
        <w:t>Финансовое обеспечение комплекса процессных мероприятий</w:t>
      </w:r>
    </w:p>
    <w:p w:rsidR="00965CC5" w:rsidRPr="00C12118" w:rsidRDefault="00965CC5" w:rsidP="00C12118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tbl>
      <w:tblPr>
        <w:tblW w:w="515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1"/>
        <w:gridCol w:w="857"/>
        <w:gridCol w:w="850"/>
        <w:gridCol w:w="983"/>
        <w:gridCol w:w="582"/>
        <w:gridCol w:w="852"/>
      </w:tblGrid>
      <w:tr w:rsidR="00424542" w:rsidRPr="00BE1D7E" w:rsidTr="00BE1D7E">
        <w:trPr>
          <w:trHeight w:val="693"/>
          <w:jc w:val="center"/>
        </w:trPr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BE1D7E">
              <w:rPr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4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290D9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Объем финансового обеспечения  по годам реализации, тыс. рублей</w:t>
            </w:r>
          </w:p>
        </w:tc>
      </w:tr>
      <w:tr w:rsidR="00424542" w:rsidRPr="00BE1D7E" w:rsidTr="00BE1D7E">
        <w:trPr>
          <w:trHeight w:val="467"/>
          <w:jc w:val="center"/>
        </w:trPr>
        <w:tc>
          <w:tcPr>
            <w:tcW w:w="5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2027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2028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№</w:t>
            </w:r>
            <w:r w:rsidRPr="00BE1D7E">
              <w:rPr>
                <w:sz w:val="22"/>
                <w:szCs w:val="22"/>
                <w:lang w:val="en-GB"/>
              </w:rPr>
              <w:t>+n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>Всего</w:t>
            </w:r>
          </w:p>
        </w:tc>
      </w:tr>
      <w:tr w:rsidR="00424542" w:rsidRPr="00BE1D7E" w:rsidTr="00BE1D7E">
        <w:trPr>
          <w:trHeight w:val="467"/>
          <w:jc w:val="center"/>
        </w:trPr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6</w:t>
            </w:r>
          </w:p>
        </w:tc>
      </w:tr>
      <w:tr w:rsidR="00424542" w:rsidRPr="00BE1D7E" w:rsidTr="00BE1D7E">
        <w:trPr>
          <w:trHeight w:val="359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Комплекс процессных мероприятий «Сохранение и развитие библиотечной системы» (всего), в том числе: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30 083,0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30 093,2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30 104,9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90 281,1</w:t>
            </w:r>
          </w:p>
        </w:tc>
      </w:tr>
      <w:tr w:rsidR="00424542" w:rsidRPr="00BE1D7E" w:rsidTr="00BE1D7E">
        <w:trPr>
          <w:trHeight w:val="359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28 778,0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28 788,2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28 799,9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86 366,1</w:t>
            </w:r>
          </w:p>
        </w:tc>
      </w:tr>
      <w:tr w:rsidR="00424542" w:rsidRPr="00BE1D7E" w:rsidTr="00BE1D7E">
        <w:trPr>
          <w:trHeight w:val="359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1 305,0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1 305,0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1 305,0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3 915,0</w:t>
            </w:r>
          </w:p>
        </w:tc>
      </w:tr>
      <w:tr w:rsidR="00424542" w:rsidRPr="00BE1D7E" w:rsidTr="00BE1D7E">
        <w:trPr>
          <w:trHeight w:val="359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359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№1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26 379,6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26 379,6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26 379,6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79 138,8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26 379,6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26 379,6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26 379,6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79 138,8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№2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2 208,0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2 218,2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2 229,9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6 656,1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2 208,0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2 218,2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2 229,9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6 656,1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№2.1 (результат)</w:t>
            </w:r>
            <w:r w:rsidR="00A00A76" w:rsidRPr="00BE1D7E">
              <w:rPr>
                <w:iCs/>
                <w:sz w:val="22"/>
                <w:szCs w:val="22"/>
              </w:rPr>
              <w:t xml:space="preserve">, из них </w:t>
            </w:r>
            <w:r w:rsidRPr="00BE1D7E">
              <w:rPr>
                <w:iCs/>
                <w:sz w:val="22"/>
                <w:szCs w:val="22"/>
              </w:rPr>
              <w:t xml:space="preserve"> «Обеспечение деятельности по оказанию услуг подведомственных учреждений (коммунальные услуги)», всего, в том числе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78,2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89,9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236,1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78,2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89,9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236,1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№2.2 (результат)</w:t>
            </w:r>
            <w:r w:rsidR="00A00A76" w:rsidRPr="00BE1D7E">
              <w:rPr>
                <w:iCs/>
                <w:sz w:val="22"/>
                <w:szCs w:val="22"/>
              </w:rPr>
              <w:t>, из них</w:t>
            </w:r>
            <w:r w:rsidRPr="00BE1D7E">
              <w:rPr>
                <w:iCs/>
                <w:sz w:val="22"/>
                <w:szCs w:val="22"/>
              </w:rPr>
              <w:t xml:space="preserve"> «Обеспечение деятельности по оказанию услуг подведомственных учреждений (ремонтные работы)», всего, в том числе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200,0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200,0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600,0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200,0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200,0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600,0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№3 (результат) «Ежемесячные выплаты стимулирующего характера работникам муниципальных библиотек, музеев и культурно-досуговых учреждений», всего, в том числе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1 345,4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1 345,4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1 345,4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4 036,2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40,4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40,4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121,2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1 305,0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1 305,0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1 305,0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3 915,0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№4 (результат) «Мероприятия по улучшению материально-технической базы подведомственных учреждений-библиотек», всего, в том числе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100,0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300,0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100,0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300,0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№4.1 (результат)</w:t>
            </w:r>
            <w:r w:rsidR="004048C2" w:rsidRPr="00BE1D7E">
              <w:rPr>
                <w:iCs/>
                <w:sz w:val="22"/>
                <w:szCs w:val="22"/>
              </w:rPr>
              <w:t>, из них</w:t>
            </w:r>
            <w:r w:rsidRPr="00BE1D7E">
              <w:rPr>
                <w:iCs/>
                <w:sz w:val="22"/>
                <w:szCs w:val="22"/>
              </w:rPr>
              <w:t xml:space="preserve"> «Мероприятия по улучшению материально-технической базы подведомственных учреждений-библиотек», всего, в том </w:t>
            </w:r>
            <w:r w:rsidRPr="00BE1D7E">
              <w:rPr>
                <w:iCs/>
                <w:sz w:val="22"/>
                <w:szCs w:val="22"/>
              </w:rPr>
              <w:lastRenderedPageBreak/>
              <w:t>числе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100,0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300,0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lastRenderedPageBreak/>
              <w:t>Местный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100,0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300,0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Мероприятие №4.2 </w:t>
            </w:r>
            <w:r w:rsidRPr="00BE1D7E">
              <w:rPr>
                <w:iCs/>
                <w:sz w:val="22"/>
                <w:szCs w:val="22"/>
              </w:rPr>
              <w:t>(результат)</w:t>
            </w:r>
            <w:r w:rsidR="004048C2" w:rsidRPr="00BE1D7E">
              <w:rPr>
                <w:iCs/>
                <w:sz w:val="22"/>
                <w:szCs w:val="22"/>
              </w:rPr>
              <w:t>, из них</w:t>
            </w:r>
            <w:r w:rsidRPr="00BE1D7E">
              <w:rPr>
                <w:iCs/>
                <w:sz w:val="22"/>
                <w:szCs w:val="22"/>
              </w:rPr>
              <w:t xml:space="preserve"> «</w:t>
            </w:r>
            <w:r w:rsidRPr="00BE1D7E">
              <w:rPr>
                <w:sz w:val="22"/>
                <w:szCs w:val="22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фондов», всего, в том числе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Мероприятие №5. </w:t>
            </w:r>
            <w:r w:rsidRPr="00BE1D7E">
              <w:rPr>
                <w:iCs/>
                <w:sz w:val="22"/>
                <w:szCs w:val="22"/>
              </w:rPr>
              <w:t>(результат) «</w:t>
            </w:r>
            <w:r w:rsidRPr="00BE1D7E">
              <w:rPr>
                <w:sz w:val="22"/>
                <w:szCs w:val="22"/>
              </w:rPr>
              <w:t xml:space="preserve">Мероприятия:                                                                                                                 </w:t>
            </w:r>
            <w:proofErr w:type="gramStart"/>
            <w:r w:rsidRPr="00BE1D7E">
              <w:rPr>
                <w:sz w:val="22"/>
                <w:szCs w:val="22"/>
              </w:rPr>
              <w:t>-н</w:t>
            </w:r>
            <w:proofErr w:type="gramEnd"/>
            <w:r w:rsidRPr="00BE1D7E">
              <w:rPr>
                <w:sz w:val="22"/>
                <w:szCs w:val="22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</w:t>
            </w:r>
            <w:proofErr w:type="gramStart"/>
            <w:r w:rsidRPr="00BE1D7E">
              <w:rPr>
                <w:sz w:val="22"/>
                <w:szCs w:val="22"/>
              </w:rPr>
              <w:t>-п</w:t>
            </w:r>
            <w:proofErr w:type="gramEnd"/>
            <w:r w:rsidRPr="00BE1D7E">
              <w:rPr>
                <w:sz w:val="22"/>
                <w:szCs w:val="22"/>
              </w:rPr>
              <w:t>о организации и проведению муниципальных фестивалей, конкурсов, выставок», всего, в том числе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Мероприятие №5.1</w:t>
            </w:r>
            <w:r w:rsidR="004048C2" w:rsidRPr="00BE1D7E">
              <w:rPr>
                <w:sz w:val="22"/>
                <w:szCs w:val="22"/>
              </w:rPr>
              <w:t xml:space="preserve"> (результат), из них </w:t>
            </w:r>
            <w:r w:rsidRPr="00BE1D7E">
              <w:rPr>
                <w:sz w:val="22"/>
                <w:szCs w:val="22"/>
              </w:rPr>
              <w:t>«Реализация мероприятий в учреждениях библиотечной системы», всего, в том числе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Мероприятие №6. </w:t>
            </w:r>
            <w:r w:rsidR="004048C2" w:rsidRPr="00BE1D7E">
              <w:rPr>
                <w:sz w:val="22"/>
                <w:szCs w:val="22"/>
              </w:rPr>
              <w:t xml:space="preserve">(результат) </w:t>
            </w:r>
            <w:r w:rsidRPr="00BE1D7E">
              <w:rPr>
                <w:sz w:val="22"/>
                <w:szCs w:val="22"/>
              </w:rPr>
              <w:t xml:space="preserve">«Государственная поддержка отрасли культуры (оказание государственной поддержки лучшим сельским учреждениям культуры), </w:t>
            </w:r>
            <w:r w:rsidRPr="00BE1D7E">
              <w:rPr>
                <w:iCs/>
                <w:sz w:val="22"/>
                <w:szCs w:val="22"/>
              </w:rPr>
              <w:t>всего, в том числе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  <w:tr w:rsidR="00424542" w:rsidRPr="00BE1D7E" w:rsidTr="00BE1D7E">
        <w:trPr>
          <w:trHeight w:val="294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0,0</w:t>
            </w:r>
          </w:p>
        </w:tc>
      </w:tr>
    </w:tbl>
    <w:p w:rsidR="00965CC5" w:rsidRPr="00BE1D7E" w:rsidRDefault="00965CC5" w:rsidP="003A5A80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965CC5" w:rsidRPr="00BE1D7E" w:rsidRDefault="00965CC5" w:rsidP="003A5A80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BE1D7E">
        <w:rPr>
          <w:b/>
        </w:rPr>
        <w:t>План реализации комплекса процессных мероприятий в текущем году</w:t>
      </w:r>
    </w:p>
    <w:p w:rsidR="00965CC5" w:rsidRPr="00BE1D7E" w:rsidRDefault="00965CC5" w:rsidP="003A5A80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1840"/>
        <w:gridCol w:w="2268"/>
        <w:gridCol w:w="1191"/>
        <w:gridCol w:w="1045"/>
      </w:tblGrid>
      <w:tr w:rsidR="00424542" w:rsidRPr="00BE1D7E" w:rsidTr="00C6726E">
        <w:trPr>
          <w:trHeight w:val="110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Задача, мероприятие (результат) / 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Дата наступления 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контрольной точки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Ответственный исполнитель 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Вид подтверждающего документа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Информационная система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24542" w:rsidRPr="00BE1D7E" w:rsidTr="00C6726E">
        <w:trPr>
          <w:trHeight w:val="27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5</w:t>
            </w:r>
          </w:p>
        </w:tc>
      </w:tr>
      <w:tr w:rsidR="00424542" w:rsidRPr="00BE1D7E" w:rsidTr="00C6726E">
        <w:trPr>
          <w:trHeight w:val="442"/>
        </w:trPr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Наименование задачи комплекса процессных мероприятий </w:t>
            </w:r>
            <w:r w:rsidR="00435ECC" w:rsidRPr="00BE1D7E">
              <w:rPr>
                <w:sz w:val="22"/>
                <w:szCs w:val="22"/>
              </w:rPr>
              <w:t xml:space="preserve">№1 </w:t>
            </w:r>
            <w:r w:rsidRPr="00BE1D7E">
              <w:rPr>
                <w:sz w:val="22"/>
                <w:szCs w:val="22"/>
              </w:rPr>
              <w:t>«Совершенствование деятельности библиотек как информационных, культурных и образовательных центров для различных категорий населения»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Мероприятие </w:t>
            </w:r>
            <w:r w:rsidR="00435ECC" w:rsidRPr="00BE1D7E">
              <w:rPr>
                <w:sz w:val="22"/>
                <w:szCs w:val="22"/>
              </w:rPr>
              <w:t>№</w:t>
            </w:r>
            <w:r w:rsidRPr="00BE1D7E">
              <w:rPr>
                <w:sz w:val="22"/>
                <w:szCs w:val="22"/>
              </w:rPr>
              <w:t>1 «</w:t>
            </w:r>
            <w:r w:rsidRPr="00BE1D7E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BE1D7E">
              <w:rPr>
                <w:sz w:val="22"/>
                <w:szCs w:val="22"/>
              </w:rPr>
              <w:t>»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 xml:space="preserve">Мероприятие </w:t>
            </w:r>
            <w:r w:rsidR="00435ECC" w:rsidRPr="00BE1D7E">
              <w:rPr>
                <w:sz w:val="22"/>
                <w:szCs w:val="22"/>
              </w:rPr>
              <w:t>№</w:t>
            </w:r>
            <w:r w:rsidRPr="00BE1D7E">
              <w:rPr>
                <w:sz w:val="22"/>
                <w:szCs w:val="22"/>
              </w:rPr>
              <w:t>2 Обеспечение деятельности по оказанию услуг подведомственных учреждений</w:t>
            </w:r>
            <w:r w:rsidR="003237D5" w:rsidRPr="00BE1D7E">
              <w:rPr>
                <w:sz w:val="22"/>
                <w:szCs w:val="22"/>
              </w:rPr>
              <w:t>»</w:t>
            </w:r>
            <w:r w:rsidRPr="00BE1D7E">
              <w:rPr>
                <w:sz w:val="22"/>
                <w:szCs w:val="22"/>
              </w:rPr>
              <w:t xml:space="preserve"> в 2026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 xml:space="preserve">Мероприятие </w:t>
            </w:r>
            <w:r w:rsidR="00435ECC" w:rsidRPr="00BE1D7E">
              <w:rPr>
                <w:iCs/>
                <w:sz w:val="22"/>
                <w:szCs w:val="22"/>
              </w:rPr>
              <w:t>№</w:t>
            </w:r>
            <w:r w:rsidRPr="00BE1D7E">
              <w:rPr>
                <w:iCs/>
                <w:sz w:val="22"/>
                <w:szCs w:val="22"/>
              </w:rPr>
              <w:t>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 Контрольная точка 2.1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Закупка включена в план закупки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BE1D7E" w:rsidRDefault="006B494F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hyperlink r:id="rId20" w:tgtFrame="_blank" w:history="1">
              <w:r w:rsidR="00965CC5" w:rsidRPr="00BE1D7E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 Контрольная точка 2.2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Заключены муниципальные контракты/договора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BE1D7E" w:rsidRDefault="006B494F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21" w:tgtFrame="_blank" w:history="1">
              <w:r w:rsidR="00965CC5" w:rsidRPr="00BE1D7E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Мероприятие </w:t>
            </w:r>
            <w:r w:rsidR="00435ECC" w:rsidRPr="00BE1D7E">
              <w:rPr>
                <w:sz w:val="22"/>
                <w:szCs w:val="22"/>
              </w:rPr>
              <w:t>№</w:t>
            </w:r>
            <w:r w:rsidRPr="00BE1D7E">
              <w:rPr>
                <w:sz w:val="22"/>
                <w:szCs w:val="22"/>
              </w:rPr>
              <w:t>2.2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BE1D7E" w:rsidRDefault="00435ECC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2.3</w:t>
            </w:r>
          </w:p>
          <w:p w:rsidR="00435ECC" w:rsidRPr="00BE1D7E" w:rsidRDefault="00435ECC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Проведение процедуры по закупке услуг по текущему ремонту</w:t>
            </w:r>
            <w:r w:rsidR="0063550B" w:rsidRPr="00BE1D7E">
              <w:rPr>
                <w:sz w:val="22"/>
                <w:szCs w:val="22"/>
              </w:rPr>
              <w:t>.</w:t>
            </w:r>
            <w:r w:rsidRPr="00BE1D7E">
              <w:rPr>
                <w:sz w:val="22"/>
                <w:szCs w:val="22"/>
              </w:rPr>
              <w:t xml:space="preserve"> Заключение контракта (договора) на</w:t>
            </w:r>
            <w:r w:rsidR="00D16348" w:rsidRPr="00BE1D7E">
              <w:rPr>
                <w:sz w:val="22"/>
                <w:szCs w:val="22"/>
              </w:rPr>
              <w:t xml:space="preserve"> </w:t>
            </w:r>
            <w:r w:rsidRPr="00BE1D7E">
              <w:rPr>
                <w:sz w:val="22"/>
                <w:szCs w:val="22"/>
              </w:rPr>
              <w:t>приобретение товаров, предоставление</w:t>
            </w:r>
            <w:r w:rsidR="00D16348" w:rsidRPr="00BE1D7E">
              <w:rPr>
                <w:sz w:val="22"/>
                <w:szCs w:val="22"/>
              </w:rPr>
              <w:t xml:space="preserve"> </w:t>
            </w:r>
            <w:r w:rsidRPr="00BE1D7E">
              <w:rPr>
                <w:sz w:val="22"/>
                <w:szCs w:val="22"/>
              </w:rPr>
              <w:t>услуг, выполнение работ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BE1D7E" w:rsidRDefault="00435EC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BE1D7E" w:rsidRDefault="00435EC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35ECC" w:rsidRPr="00BE1D7E" w:rsidRDefault="00435EC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BE1D7E" w:rsidRDefault="00435EC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C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BE1D7E" w:rsidRDefault="00435ECC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2.4</w:t>
            </w:r>
          </w:p>
          <w:p w:rsidR="00435ECC" w:rsidRPr="00BE1D7E" w:rsidRDefault="00435ECC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приемки и оплаты</w:t>
            </w:r>
            <w:r w:rsidR="00D16348" w:rsidRPr="00BE1D7E">
              <w:rPr>
                <w:sz w:val="22"/>
                <w:szCs w:val="22"/>
              </w:rPr>
              <w:t xml:space="preserve"> в</w:t>
            </w:r>
            <w:r w:rsidRPr="00BE1D7E">
              <w:rPr>
                <w:sz w:val="22"/>
                <w:szCs w:val="22"/>
              </w:rPr>
              <w:t>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BE1D7E" w:rsidRDefault="00435EC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BE1D7E" w:rsidRDefault="00435EC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35ECC" w:rsidRPr="00BE1D7E" w:rsidRDefault="00435EC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BE1D7E" w:rsidRDefault="00435EC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Акты выполненных работ, </w:t>
            </w:r>
            <w:r w:rsidR="009161D1" w:rsidRPr="00BE1D7E">
              <w:rPr>
                <w:sz w:val="22"/>
                <w:szCs w:val="22"/>
              </w:rPr>
              <w:t>платежные документы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C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 xml:space="preserve">Мероприятие </w:t>
            </w:r>
            <w:r w:rsidR="00435ECC" w:rsidRPr="00BE1D7E">
              <w:rPr>
                <w:iCs/>
                <w:sz w:val="22"/>
                <w:szCs w:val="22"/>
              </w:rPr>
              <w:t>№</w:t>
            </w:r>
            <w:r w:rsidR="003237D5" w:rsidRPr="00BE1D7E">
              <w:rPr>
                <w:iCs/>
                <w:sz w:val="22"/>
                <w:szCs w:val="22"/>
              </w:rPr>
              <w:t>3</w:t>
            </w:r>
            <w:r w:rsidRPr="00BE1D7E">
              <w:rPr>
                <w:iCs/>
                <w:sz w:val="22"/>
                <w:szCs w:val="22"/>
              </w:rPr>
              <w:t xml:space="preserve"> </w:t>
            </w:r>
            <w:r w:rsidR="00435ECC" w:rsidRPr="00BE1D7E">
              <w:rPr>
                <w:iCs/>
                <w:sz w:val="22"/>
                <w:szCs w:val="22"/>
              </w:rPr>
              <w:t>«</w:t>
            </w:r>
            <w:r w:rsidRPr="00BE1D7E">
              <w:rPr>
                <w:iCs/>
                <w:sz w:val="22"/>
                <w:szCs w:val="22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  <w:r w:rsidR="003237D5" w:rsidRPr="00BE1D7E">
              <w:rPr>
                <w:iCs/>
                <w:sz w:val="22"/>
                <w:szCs w:val="22"/>
              </w:rPr>
              <w:t>»</w:t>
            </w:r>
            <w:r w:rsidRPr="00BE1D7E">
              <w:rPr>
                <w:iCs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BE1D7E" w:rsidRDefault="003237D5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lastRenderedPageBreak/>
              <w:t>Мероприятие №4 «Мероприятия по улучшению материально-технической базы подведомственных учреждений-библиотек»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BE1D7E" w:rsidRDefault="003237D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BE1D7E" w:rsidRDefault="003237D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3237D5" w:rsidRPr="00BE1D7E" w:rsidRDefault="003237D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BE1D7E" w:rsidRDefault="003237D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7D5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BE1D7E" w:rsidRDefault="00C124FC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№4.1 «Мероприятия по улучшению материально-технической базы подведомственных учреждений-библиотек»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BE1D7E" w:rsidRDefault="003237D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BE1D7E" w:rsidRDefault="00C124F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124FC" w:rsidRPr="00BE1D7E" w:rsidRDefault="00C124F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BE1D7E" w:rsidRDefault="00C124F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FC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BE1D7E" w:rsidRDefault="00C124FC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4.1</w:t>
            </w:r>
          </w:p>
          <w:p w:rsidR="00C124FC" w:rsidRPr="00BE1D7E" w:rsidRDefault="00C124FC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</w:t>
            </w:r>
          </w:p>
          <w:p w:rsidR="00C124FC" w:rsidRPr="00BE1D7E" w:rsidRDefault="00C124FC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BE1D7E" w:rsidRDefault="00C124F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BE1D7E" w:rsidRDefault="00C124F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124FC" w:rsidRPr="00BE1D7E" w:rsidRDefault="00C124F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BE1D7E" w:rsidRDefault="00C124F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FC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BE1D7E" w:rsidRDefault="004048C2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№4.2</w:t>
            </w:r>
            <w:r w:rsidR="00C124FC" w:rsidRPr="00BE1D7E">
              <w:rPr>
                <w:iCs/>
                <w:sz w:val="22"/>
                <w:szCs w:val="22"/>
              </w:rPr>
              <w:t xml:space="preserve"> «Улучшение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BE1D7E" w:rsidRDefault="003237D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BE1D7E" w:rsidRDefault="00C124F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124FC" w:rsidRPr="00BE1D7E" w:rsidRDefault="00C124F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BE1D7E" w:rsidRDefault="00C124FC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FC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BE1D7E" w:rsidRDefault="003237D5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4.2</w:t>
            </w:r>
          </w:p>
          <w:p w:rsidR="003237D5" w:rsidRPr="00BE1D7E" w:rsidRDefault="003237D5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</w:t>
            </w:r>
          </w:p>
          <w:p w:rsidR="003237D5" w:rsidRPr="00BE1D7E" w:rsidRDefault="003237D5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BE1D7E" w:rsidRDefault="003237D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BE1D7E" w:rsidRDefault="003237D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3237D5" w:rsidRPr="00BE1D7E" w:rsidRDefault="003237D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BE1D7E" w:rsidRDefault="003237D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7D5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Мероприятие №</w:t>
            </w:r>
            <w:r w:rsidR="003237D5" w:rsidRPr="00BE1D7E">
              <w:rPr>
                <w:sz w:val="22"/>
                <w:szCs w:val="22"/>
              </w:rPr>
              <w:t>5</w:t>
            </w:r>
            <w:r w:rsidRPr="00BE1D7E">
              <w:rPr>
                <w:sz w:val="22"/>
                <w:szCs w:val="22"/>
              </w:rPr>
              <w:t xml:space="preserve"> «Мероприятия:                                                                                                                 </w:t>
            </w:r>
            <w:proofErr w:type="gramStart"/>
            <w:r w:rsidRPr="00BE1D7E">
              <w:rPr>
                <w:sz w:val="22"/>
                <w:szCs w:val="22"/>
              </w:rPr>
              <w:t>-н</w:t>
            </w:r>
            <w:proofErr w:type="gramEnd"/>
            <w:r w:rsidRPr="00BE1D7E">
              <w:rPr>
                <w:sz w:val="22"/>
                <w:szCs w:val="22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</w:t>
            </w:r>
            <w:proofErr w:type="gramStart"/>
            <w:r w:rsidRPr="00BE1D7E">
              <w:rPr>
                <w:sz w:val="22"/>
                <w:szCs w:val="22"/>
              </w:rPr>
              <w:t>-п</w:t>
            </w:r>
            <w:proofErr w:type="gramEnd"/>
            <w:r w:rsidRPr="00BE1D7E">
              <w:rPr>
                <w:sz w:val="22"/>
                <w:szCs w:val="22"/>
              </w:rPr>
              <w:t>о организации и проведению муниципальных фестивалей, конкурсов, выставок</w:t>
            </w:r>
            <w:r w:rsidR="009E5084" w:rsidRPr="00BE1D7E">
              <w:rPr>
                <w:sz w:val="22"/>
                <w:szCs w:val="22"/>
              </w:rPr>
              <w:t>»</w:t>
            </w:r>
            <w:r w:rsidRPr="00BE1D7E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>culture.gov.ru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Мероприятие №</w:t>
            </w:r>
            <w:r w:rsidR="003237D5" w:rsidRPr="00BE1D7E">
              <w:rPr>
                <w:sz w:val="22"/>
                <w:szCs w:val="22"/>
              </w:rPr>
              <w:t>5</w:t>
            </w:r>
            <w:r w:rsidRPr="00BE1D7E">
              <w:rPr>
                <w:sz w:val="22"/>
                <w:szCs w:val="22"/>
              </w:rPr>
              <w:t xml:space="preserve">.1 </w:t>
            </w:r>
            <w:r w:rsidRPr="00BE1D7E">
              <w:rPr>
                <w:sz w:val="22"/>
                <w:szCs w:val="22"/>
              </w:rPr>
              <w:lastRenderedPageBreak/>
              <w:t>«Реализация мероприятий в учреждениях библиотечной системы»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Сухарева Е.Ю.- </w:t>
            </w:r>
            <w:r w:rsidRPr="00BE1D7E">
              <w:rPr>
                <w:sz w:val="22"/>
                <w:szCs w:val="22"/>
              </w:rPr>
              <w:lastRenderedPageBreak/>
              <w:t>начальник Управления культуры, молодежной политики и спорта</w:t>
            </w:r>
          </w:p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Муниципал</w:t>
            </w:r>
            <w:r w:rsidRPr="00BE1D7E">
              <w:rPr>
                <w:sz w:val="22"/>
                <w:szCs w:val="22"/>
              </w:rPr>
              <w:lastRenderedPageBreak/>
              <w:t>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 xml:space="preserve">Контрольная точка </w:t>
            </w:r>
            <w:r w:rsidR="009E5084" w:rsidRPr="00BE1D7E">
              <w:rPr>
                <w:sz w:val="22"/>
                <w:szCs w:val="22"/>
              </w:rPr>
              <w:t>5</w:t>
            </w:r>
            <w:r w:rsidRPr="00BE1D7E">
              <w:rPr>
                <w:sz w:val="22"/>
                <w:szCs w:val="22"/>
              </w:rPr>
              <w:t>.1</w:t>
            </w:r>
          </w:p>
          <w:p w:rsidR="009161D1" w:rsidRPr="00BE1D7E" w:rsidRDefault="009161D1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02.03.2027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 xml:space="preserve">bus.gov.ru 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Контрольная точка </w:t>
            </w:r>
            <w:r w:rsidR="009E5084" w:rsidRPr="00BE1D7E">
              <w:rPr>
                <w:sz w:val="22"/>
                <w:szCs w:val="22"/>
              </w:rPr>
              <w:t>5</w:t>
            </w:r>
            <w:r w:rsidRPr="00BE1D7E">
              <w:rPr>
                <w:sz w:val="22"/>
                <w:szCs w:val="22"/>
              </w:rPr>
              <w:t>.2</w:t>
            </w:r>
          </w:p>
          <w:p w:rsidR="009161D1" w:rsidRPr="00BE1D7E" w:rsidRDefault="009161D1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15.04.2026</w:t>
            </w:r>
          </w:p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15.07.2026</w:t>
            </w:r>
          </w:p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15.10.2026</w:t>
            </w:r>
          </w:p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02.03.2027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>bus.gov.ru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Мероприятие №</w:t>
            </w:r>
            <w:r w:rsidR="003237D5" w:rsidRPr="00BE1D7E">
              <w:rPr>
                <w:sz w:val="22"/>
                <w:szCs w:val="22"/>
              </w:rPr>
              <w:t>6</w:t>
            </w:r>
            <w:r w:rsidRPr="00BE1D7E">
              <w:rPr>
                <w:sz w:val="22"/>
                <w:szCs w:val="22"/>
              </w:rPr>
              <w:t xml:space="preserve"> «Государственная поддержка отрасли культуры (оказание государственной поддержки лучшим сельским учреждениям культуры)</w:t>
            </w:r>
            <w:r w:rsidR="009E5084" w:rsidRPr="00BE1D7E">
              <w:rPr>
                <w:sz w:val="22"/>
                <w:szCs w:val="22"/>
              </w:rPr>
              <w:t>»</w:t>
            </w:r>
            <w:r w:rsidRPr="00BE1D7E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Контрольная точка </w:t>
            </w:r>
            <w:r w:rsidR="009E5084" w:rsidRPr="00BE1D7E">
              <w:rPr>
                <w:sz w:val="22"/>
                <w:szCs w:val="22"/>
              </w:rPr>
              <w:t>6</w:t>
            </w:r>
            <w:r w:rsidRPr="00BE1D7E">
              <w:rPr>
                <w:sz w:val="22"/>
                <w:szCs w:val="22"/>
              </w:rPr>
              <w:t>.1</w:t>
            </w:r>
          </w:p>
          <w:p w:rsidR="009161D1" w:rsidRPr="00BE1D7E" w:rsidRDefault="009161D1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Участие в региональном конкурсе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Заявка на участие в конкурсе, 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>mincult-kuzbass.ru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Контрольная точка </w:t>
            </w:r>
            <w:r w:rsidR="009E5084" w:rsidRPr="00BE1D7E">
              <w:rPr>
                <w:sz w:val="22"/>
                <w:szCs w:val="22"/>
              </w:rPr>
              <w:t>6</w:t>
            </w:r>
            <w:r w:rsidRPr="00BE1D7E">
              <w:rPr>
                <w:sz w:val="22"/>
                <w:szCs w:val="22"/>
              </w:rPr>
              <w:t>.2</w:t>
            </w:r>
          </w:p>
          <w:p w:rsidR="009161D1" w:rsidRPr="00BE1D7E" w:rsidRDefault="009161D1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Оснащение материально-технической базы культурно-досуговых учреждений за счет средств, полученных по итогам регионального конкурса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BE1D7E" w:rsidRDefault="009161D1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 Мероприятие №1 «</w:t>
            </w:r>
            <w:r w:rsidRPr="00BE1D7E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BE1D7E">
              <w:rPr>
                <w:sz w:val="22"/>
                <w:szCs w:val="22"/>
              </w:rPr>
              <w:t>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4048C2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Мероприятие №2</w:t>
            </w:r>
            <w:r w:rsidR="009E5084" w:rsidRPr="00BE1D7E">
              <w:rPr>
                <w:sz w:val="22"/>
                <w:szCs w:val="22"/>
              </w:rPr>
              <w:t xml:space="preserve"> Обеспечение деятельности по оказанию </w:t>
            </w:r>
            <w:r w:rsidR="009E5084" w:rsidRPr="00BE1D7E">
              <w:rPr>
                <w:sz w:val="22"/>
                <w:szCs w:val="22"/>
              </w:rPr>
              <w:lastRenderedPageBreak/>
              <w:t xml:space="preserve">услуг подведомственных учреждений» в 2027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Сухарева Е.Ю.- начальник Управления </w:t>
            </w:r>
            <w:r w:rsidRPr="00BE1D7E">
              <w:rPr>
                <w:sz w:val="22"/>
                <w:szCs w:val="22"/>
              </w:rPr>
              <w:lastRenderedPageBreak/>
              <w:t>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 xml:space="preserve">Муниципальные </w:t>
            </w:r>
            <w:r w:rsidRPr="00BE1D7E">
              <w:rPr>
                <w:sz w:val="22"/>
                <w:szCs w:val="22"/>
              </w:rPr>
              <w:lastRenderedPageBreak/>
              <w:t>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lastRenderedPageBreak/>
              <w:t>Мероприятие №2.1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 Контрольная точка 2.1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Закупка включена в план закупки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B494F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hyperlink r:id="rId22" w:tgtFrame="_blank" w:history="1">
              <w:r w:rsidR="009E5084" w:rsidRPr="00BE1D7E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 Контрольная точка 2.2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Заключены муниципальные контракты/договора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B494F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23" w:tgtFrame="_blank" w:history="1">
              <w:r w:rsidR="009E5084" w:rsidRPr="00BE1D7E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Мероприятие №2.2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2.3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2.4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Акты выполненных работ, платежные документы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№3 «Ежемесячные выплаты стимулирующего характера работникам муниципальных библиотек, музеев и культурно-досуговых учреждений»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 xml:space="preserve">Мероприятие №4 «Мероприятия по улучшению </w:t>
            </w:r>
            <w:r w:rsidRPr="00BE1D7E">
              <w:rPr>
                <w:iCs/>
                <w:sz w:val="22"/>
                <w:szCs w:val="22"/>
              </w:rPr>
              <w:lastRenderedPageBreak/>
              <w:t>материально-технической базы подведомственных учреждений-библиотек»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Сухарева Е.Ю.- начальник Управления </w:t>
            </w:r>
            <w:r w:rsidRPr="00BE1D7E">
              <w:rPr>
                <w:sz w:val="22"/>
                <w:szCs w:val="22"/>
              </w:rPr>
              <w:lastRenderedPageBreak/>
              <w:t>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lastRenderedPageBreak/>
              <w:t>Мероприятие №4.1 «Мероприятия по улучшению материально-технической базы подведомственных учреждений-библиотек»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4.1</w:t>
            </w:r>
          </w:p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</w:t>
            </w:r>
          </w:p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4048C2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№4.2</w:t>
            </w:r>
            <w:r w:rsidR="009E5084" w:rsidRPr="00BE1D7E">
              <w:rPr>
                <w:iCs/>
                <w:sz w:val="22"/>
                <w:szCs w:val="22"/>
              </w:rPr>
              <w:t xml:space="preserve"> «Улучшение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4.2</w:t>
            </w:r>
          </w:p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</w:t>
            </w:r>
          </w:p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Мероприятие №5 «Мероприятия:                                                                                                                 </w:t>
            </w:r>
            <w:proofErr w:type="gramStart"/>
            <w:r w:rsidRPr="00BE1D7E">
              <w:rPr>
                <w:sz w:val="22"/>
                <w:szCs w:val="22"/>
              </w:rPr>
              <w:t>-н</w:t>
            </w:r>
            <w:proofErr w:type="gramEnd"/>
            <w:r w:rsidRPr="00BE1D7E">
              <w:rPr>
                <w:sz w:val="22"/>
                <w:szCs w:val="22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</w:t>
            </w:r>
            <w:proofErr w:type="gramStart"/>
            <w:r w:rsidRPr="00BE1D7E">
              <w:rPr>
                <w:sz w:val="22"/>
                <w:szCs w:val="22"/>
              </w:rPr>
              <w:t>-п</w:t>
            </w:r>
            <w:proofErr w:type="gramEnd"/>
            <w:r w:rsidRPr="00BE1D7E">
              <w:rPr>
                <w:sz w:val="22"/>
                <w:szCs w:val="22"/>
              </w:rPr>
              <w:t>о организации и проведению муниципальных фестивалей, конкурсов, выставок»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>culture.gov.ru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Мероприятие №5.1 «Реализация мероприятий в учреждениях библиотечной </w:t>
            </w:r>
            <w:r w:rsidRPr="00BE1D7E">
              <w:rPr>
                <w:sz w:val="22"/>
                <w:szCs w:val="22"/>
              </w:rPr>
              <w:lastRenderedPageBreak/>
              <w:t>системы»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Сухарева Е.Ю.- начальник Управления культуры, молодежной </w:t>
            </w:r>
            <w:r w:rsidRPr="00BE1D7E">
              <w:rPr>
                <w:sz w:val="22"/>
                <w:szCs w:val="22"/>
              </w:rPr>
              <w:lastRenderedPageBreak/>
              <w:t>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 xml:space="preserve">Муниципальное задание, </w:t>
            </w:r>
            <w:r w:rsidRPr="00BE1D7E">
              <w:rPr>
                <w:sz w:val="22"/>
                <w:szCs w:val="22"/>
              </w:rPr>
              <w:lastRenderedPageBreak/>
              <w:t>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Контрольная точка 5.1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02.03.2028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 xml:space="preserve">bus.gov.ru 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5.2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15.04.2027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15.07.2027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15.10.2027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02.03.2028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>bus.gov.ru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Мероприятие №6 «Государственная поддержка отрасли культуры (оказание государственной поддержки лучшим сельским учреждениям культуры)»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6.1</w:t>
            </w:r>
          </w:p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Участие в региональном конкурсе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Заявка на участие в конкурсе, 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>mincult-kuzbass.ru</w:t>
            </w:r>
          </w:p>
        </w:tc>
      </w:tr>
      <w:tr w:rsidR="00424542" w:rsidRPr="00BE1D7E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6.2</w:t>
            </w:r>
          </w:p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Оснащение материально-технической базы культурно-досуговых учреждений за счет средств, полученных по итогам регионального конкурса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 Мероприятие №1 «</w:t>
            </w:r>
            <w:r w:rsidRPr="00BE1D7E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BE1D7E">
              <w:rPr>
                <w:sz w:val="22"/>
                <w:szCs w:val="22"/>
              </w:rPr>
              <w:t>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4048C2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Мероприятие №2</w:t>
            </w:r>
            <w:r w:rsidR="009E5084" w:rsidRPr="00BE1D7E">
              <w:rPr>
                <w:sz w:val="22"/>
                <w:szCs w:val="22"/>
              </w:rPr>
              <w:t xml:space="preserve"> Обеспечение деятельности по оказанию услуг подведомственных учреждений» в 2028 году </w:t>
            </w:r>
            <w:r w:rsidR="009E5084" w:rsidRPr="00BE1D7E">
              <w:rPr>
                <w:sz w:val="22"/>
                <w:szCs w:val="22"/>
              </w:rPr>
              <w:lastRenderedPageBreak/>
              <w:t xml:space="preserve">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lastRenderedPageBreak/>
              <w:t>Мероприятие №2.1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 Контрольная точка 2.1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Закупка включена в план закупки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B494F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hyperlink r:id="rId24" w:tgtFrame="_blank" w:history="1">
              <w:r w:rsidR="009E5084" w:rsidRPr="00BE1D7E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 Контрольная точка 2.2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Заключены муниципальные контракты/договора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B494F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25" w:tgtFrame="_blank" w:history="1">
              <w:r w:rsidR="009E5084" w:rsidRPr="00BE1D7E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Мероприятие №2.2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2.3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2.4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Акты выполненных работ, платежные документы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№3 «Ежемесячные выплаты стимулирующего характера работникам муниципальных библиотек, музеев и культурно-досуговых учреждений»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 xml:space="preserve">Мероприятие №4 «Мероприятия по улучшению материально-технической базы подведомственных </w:t>
            </w:r>
            <w:r w:rsidRPr="00BE1D7E">
              <w:rPr>
                <w:iCs/>
                <w:sz w:val="22"/>
                <w:szCs w:val="22"/>
              </w:rPr>
              <w:lastRenderedPageBreak/>
              <w:t>учреждений-библиотек»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lastRenderedPageBreak/>
              <w:t>Мероприятие №4.1 «Мероприятия по улучшению материально-технической базы подведомственных учреждений-библиотек»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4.1</w:t>
            </w:r>
          </w:p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</w:t>
            </w:r>
          </w:p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Мероприятие №4.2.  «Улучшение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4.2</w:t>
            </w:r>
          </w:p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</w:t>
            </w:r>
          </w:p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Мероприятие №5 «Мероприятия:                                                                                                                 </w:t>
            </w:r>
            <w:proofErr w:type="gramStart"/>
            <w:r w:rsidRPr="00BE1D7E">
              <w:rPr>
                <w:sz w:val="22"/>
                <w:szCs w:val="22"/>
              </w:rPr>
              <w:t>-н</w:t>
            </w:r>
            <w:proofErr w:type="gramEnd"/>
            <w:r w:rsidRPr="00BE1D7E">
              <w:rPr>
                <w:sz w:val="22"/>
                <w:szCs w:val="22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</w:t>
            </w:r>
            <w:proofErr w:type="gramStart"/>
            <w:r w:rsidRPr="00BE1D7E">
              <w:rPr>
                <w:sz w:val="22"/>
                <w:szCs w:val="22"/>
              </w:rPr>
              <w:t>-п</w:t>
            </w:r>
            <w:proofErr w:type="gramEnd"/>
            <w:r w:rsidRPr="00BE1D7E">
              <w:rPr>
                <w:sz w:val="22"/>
                <w:szCs w:val="22"/>
              </w:rPr>
              <w:t>о организации и проведению муниципальных фестивалей, конкурсов, выставок»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>culture.gov.ru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Мероприятие №5.1 «Реализация мероприятий в учреждениях библиотечной системы»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</w:t>
            </w:r>
            <w:r w:rsidRPr="00BE1D7E">
              <w:rPr>
                <w:sz w:val="22"/>
                <w:szCs w:val="22"/>
              </w:rPr>
              <w:lastRenderedPageBreak/>
              <w:t>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Контрольная точка 5.1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02.03.2029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 xml:space="preserve">bus.gov.ru 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5.2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15.04.2028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15.07.2028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15.10.2028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02.03.2029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>bus.gov.ru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Мероприятие №6 «Государственная поддержка отрасли культуры (оказание государственной поддержки лучшим сельским учреждениям культуры)»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6F3AA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6.1</w:t>
            </w:r>
          </w:p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Участие в региональном конкурсе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Заявка на участие в конкурсе, 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>mincult-kuzbass.ru</w:t>
            </w:r>
          </w:p>
        </w:tc>
      </w:tr>
      <w:tr w:rsidR="00424542" w:rsidRPr="00BE1D7E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Контрольная точка 6.2</w:t>
            </w:r>
          </w:p>
          <w:p w:rsidR="009E5084" w:rsidRPr="00BE1D7E" w:rsidRDefault="009E5084" w:rsidP="00BE1D7E">
            <w:pPr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Оснащение материально-технической базы культурно-досуговых учреждений за счет средств, полученных по итогам регионального конкурса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31.01.2028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BE1D7E" w:rsidRDefault="009E5084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E1D7E">
              <w:rPr>
                <w:sz w:val="22"/>
                <w:szCs w:val="22"/>
                <w:u w:val="single"/>
              </w:rPr>
              <w:t>-</w:t>
            </w:r>
          </w:p>
        </w:tc>
      </w:tr>
    </w:tbl>
    <w:p w:rsidR="00BE1D7E" w:rsidRDefault="00BE1D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E1D7E" w:rsidRPr="001C40F4" w:rsidRDefault="00BE1D7E" w:rsidP="00BE1D7E">
      <w:pPr>
        <w:ind w:left="4962"/>
      </w:pPr>
      <w:r>
        <w:lastRenderedPageBreak/>
        <w:t>Приложение №3</w:t>
      </w:r>
    </w:p>
    <w:p w:rsidR="00BE1D7E" w:rsidRDefault="00BE1D7E" w:rsidP="00BE1D7E">
      <w:pPr>
        <w:ind w:left="4962"/>
      </w:pPr>
      <w:r w:rsidRPr="001C40F4">
        <w:t xml:space="preserve">к </w:t>
      </w:r>
      <w:r>
        <w:t>м</w:t>
      </w:r>
      <w:r w:rsidRPr="001C40F4">
        <w:t>униципальной программе</w:t>
      </w:r>
    </w:p>
    <w:p w:rsidR="00BE1D7E" w:rsidRDefault="00BE1D7E" w:rsidP="00BE1D7E">
      <w:pPr>
        <w:ind w:left="4962"/>
      </w:pPr>
      <w:r>
        <w:t>«Сохранение, развитие культуры</w:t>
      </w:r>
    </w:p>
    <w:p w:rsidR="00BE1D7E" w:rsidRDefault="00BE1D7E" w:rsidP="00BE1D7E">
      <w:pPr>
        <w:ind w:left="4962"/>
      </w:pPr>
      <w:r w:rsidRPr="001C40F4">
        <w:t xml:space="preserve">и национальной политики в Юргинском </w:t>
      </w:r>
    </w:p>
    <w:p w:rsidR="00BE1D7E" w:rsidRDefault="00BE1D7E" w:rsidP="00BE1D7E">
      <w:pPr>
        <w:ind w:left="4962"/>
      </w:pPr>
      <w:proofErr w:type="gramStart"/>
      <w:r w:rsidRPr="001C40F4">
        <w:t>мун</w:t>
      </w:r>
      <w:r>
        <w:t>иципальном округе на 2026 год</w:t>
      </w:r>
      <w:proofErr w:type="gramEnd"/>
    </w:p>
    <w:p w:rsidR="00BE1D7E" w:rsidRPr="001C40F4" w:rsidRDefault="00BE1D7E" w:rsidP="00BE1D7E">
      <w:pPr>
        <w:ind w:left="4962"/>
      </w:pPr>
      <w:r w:rsidRPr="001C40F4">
        <w:t>и на плановый период 2027 и 2028 годов»</w:t>
      </w:r>
    </w:p>
    <w:p w:rsidR="00D37454" w:rsidRPr="00BE1D7E" w:rsidRDefault="00D37454" w:rsidP="00BE1D7E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BE1D7E" w:rsidRPr="00BE1D7E" w:rsidRDefault="00BE1D7E" w:rsidP="00BE1D7E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965CC5" w:rsidRPr="00BE1D7E" w:rsidRDefault="00965CC5" w:rsidP="00BE1D7E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BE1D7E">
        <w:rPr>
          <w:b/>
        </w:rPr>
        <w:t>ПАСПОРТ</w:t>
      </w:r>
    </w:p>
    <w:p w:rsidR="00965CC5" w:rsidRPr="00BE1D7E" w:rsidRDefault="00965CC5" w:rsidP="00BE1D7E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BE1D7E">
        <w:rPr>
          <w:b/>
        </w:rPr>
        <w:t>комплекса процессных мероприятий</w:t>
      </w:r>
      <w:r w:rsidR="00BA763E" w:rsidRPr="00BE1D7E">
        <w:rPr>
          <w:b/>
        </w:rPr>
        <w:t xml:space="preserve"> </w:t>
      </w:r>
      <w:r w:rsidRPr="00BE1D7E">
        <w:rPr>
          <w:b/>
        </w:rPr>
        <w:t>«Сохранение и развитие музейной деятельности»</w:t>
      </w:r>
    </w:p>
    <w:p w:rsidR="00965CC5" w:rsidRPr="00BE1D7E" w:rsidRDefault="00965CC5" w:rsidP="00BE1D7E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965CC5" w:rsidRPr="00BE1D7E" w:rsidRDefault="00965CC5" w:rsidP="00BE1D7E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  <w:lang w:val="en-GB"/>
        </w:rPr>
      </w:pPr>
      <w:r w:rsidRPr="00BE1D7E">
        <w:rPr>
          <w:b/>
          <w:lang w:val="en-GB"/>
        </w:rPr>
        <w:t>Общие положения</w:t>
      </w:r>
    </w:p>
    <w:p w:rsidR="003F4E34" w:rsidRPr="00BE1D7E" w:rsidRDefault="003F4E34" w:rsidP="00BE1D7E">
      <w:pPr>
        <w:autoSpaceDE w:val="0"/>
        <w:autoSpaceDN w:val="0"/>
        <w:adjustRightInd w:val="0"/>
        <w:ind w:firstLine="709"/>
        <w:jc w:val="center"/>
        <w:outlineLvl w:val="0"/>
        <w:rPr>
          <w:b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7"/>
        <w:gridCol w:w="5457"/>
      </w:tblGrid>
      <w:tr w:rsidR="00424542" w:rsidRPr="00BE1D7E" w:rsidTr="00C6726E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BE1D7E">
              <w:rPr>
                <w:sz w:val="22"/>
              </w:rPr>
              <w:t>Ответственный орган администрации Юргинского муниципального округа, иной муниципальный орган, организация</w:t>
            </w:r>
          </w:p>
          <w:p w:rsidR="00965CC5" w:rsidRPr="00BE1D7E" w:rsidRDefault="00965CC5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BE1D7E">
              <w:rPr>
                <w:sz w:val="22"/>
              </w:rPr>
              <w:t xml:space="preserve">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BE1D7E">
              <w:rPr>
                <w:sz w:val="22"/>
              </w:rPr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965CC5" w:rsidRPr="00BE1D7E" w:rsidRDefault="00965CC5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BE1D7E">
              <w:rPr>
                <w:sz w:val="22"/>
              </w:rPr>
              <w:t>Сухарева Е.Ю., начальник</w:t>
            </w:r>
          </w:p>
        </w:tc>
      </w:tr>
      <w:tr w:rsidR="00424542" w:rsidRPr="00BE1D7E" w:rsidTr="00C6726E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  <w:lang w:val="en-GB"/>
              </w:rPr>
            </w:pPr>
            <w:r w:rsidRPr="00BE1D7E">
              <w:rPr>
                <w:sz w:val="22"/>
              </w:rPr>
              <w:t xml:space="preserve"> </w:t>
            </w:r>
            <w:r w:rsidRPr="00BE1D7E">
              <w:rPr>
                <w:sz w:val="22"/>
                <w:lang w:val="en-GB"/>
              </w:rPr>
              <w:t xml:space="preserve">Связь с </w:t>
            </w:r>
            <w:r w:rsidRPr="00BE1D7E">
              <w:rPr>
                <w:sz w:val="22"/>
              </w:rPr>
              <w:t xml:space="preserve">Государственной </w:t>
            </w:r>
            <w:r w:rsidRPr="00BE1D7E">
              <w:rPr>
                <w:sz w:val="22"/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2837BB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BE1D7E">
              <w:rPr>
                <w:sz w:val="22"/>
              </w:rPr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965CC5" w:rsidRPr="00BE1D7E" w:rsidRDefault="00965CC5" w:rsidP="00BE1D7E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965CC5" w:rsidRPr="00BE1D7E" w:rsidRDefault="00965CC5" w:rsidP="00BE1D7E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BE1D7E">
        <w:rPr>
          <w:b/>
          <w:lang w:val="en-GB"/>
        </w:rPr>
        <w:t>Показатели комплекса процессных мероприятий</w:t>
      </w:r>
    </w:p>
    <w:p w:rsidR="003F4E34" w:rsidRPr="00BE1D7E" w:rsidRDefault="003F4E34" w:rsidP="00BE1D7E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676"/>
        <w:gridCol w:w="715"/>
        <w:gridCol w:w="831"/>
        <w:gridCol w:w="641"/>
        <w:gridCol w:w="599"/>
        <w:gridCol w:w="542"/>
        <w:gridCol w:w="447"/>
        <w:gridCol w:w="486"/>
        <w:gridCol w:w="483"/>
        <w:gridCol w:w="511"/>
        <w:gridCol w:w="897"/>
        <w:gridCol w:w="1172"/>
      </w:tblGrid>
      <w:tr w:rsidR="00424542" w:rsidRPr="00BE1D7E" w:rsidTr="00C6726E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 xml:space="preserve">№ 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>Признак возрастания/ убывания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Уровень соответствия декомпози</w:t>
            </w:r>
          </w:p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рованного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>Единица измерения     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  <w:lang w:val="en-GB"/>
              </w:rPr>
              <w:t>Базовое значение</w:t>
            </w:r>
            <w:r w:rsidRPr="00BE1D7E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proofErr w:type="gramStart"/>
            <w:r w:rsidRPr="00BE1D7E">
              <w:rPr>
                <w:sz w:val="22"/>
                <w:szCs w:val="22"/>
              </w:rPr>
              <w:t>Ответственный</w:t>
            </w:r>
            <w:proofErr w:type="gramEnd"/>
            <w:r w:rsidRPr="00BE1D7E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Информационная система</w:t>
            </w:r>
          </w:p>
        </w:tc>
      </w:tr>
      <w:tr w:rsidR="00424542" w:rsidRPr="00BE1D7E" w:rsidTr="00C6726E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2026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</w:rPr>
              <w:t>№</w:t>
            </w:r>
            <w:r w:rsidRPr="00BE1D7E">
              <w:rPr>
                <w:sz w:val="22"/>
                <w:szCs w:val="22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424542" w:rsidRPr="00BE1D7E" w:rsidTr="00C6726E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 Задача «Совершенствование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BE1D7E" w:rsidRDefault="00965CC5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24542" w:rsidRPr="00BE1D7E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E1D7E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Количество посетителей музея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Человек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4034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4235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4446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4668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Управление культуры, молодежной политики и спорта, МАУК «Юргинский БМК»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  <w:tr w:rsidR="00424542" w:rsidRPr="00BE1D7E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Количество экспонатов, внесенных в государственный </w:t>
            </w:r>
            <w:r w:rsidRPr="00BE1D7E">
              <w:rPr>
                <w:sz w:val="22"/>
                <w:szCs w:val="22"/>
              </w:rPr>
              <w:lastRenderedPageBreak/>
              <w:t>каталог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Единиц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60</w:t>
            </w:r>
          </w:p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 xml:space="preserve">Управление культуры, </w:t>
            </w:r>
            <w:r w:rsidRPr="00BE1D7E">
              <w:rPr>
                <w:sz w:val="22"/>
                <w:szCs w:val="22"/>
              </w:rPr>
              <w:lastRenderedPageBreak/>
              <w:t>молодежной политики и спорта, МАУК «Юргинский БМК»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BE1D7E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Доля расходов на обеспечение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BE1D7E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BE1D7E" w:rsidRDefault="00E53982" w:rsidP="00BE1D7E">
            <w:pPr>
              <w:jc w:val="center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Управление культуры, молодежной политики и спорта, МАУК «Юргинский БМК»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BE1D7E" w:rsidRDefault="00E53982" w:rsidP="00BE1D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1D7E">
              <w:rPr>
                <w:sz w:val="22"/>
                <w:szCs w:val="22"/>
              </w:rPr>
              <w:t>-</w:t>
            </w:r>
          </w:p>
        </w:tc>
      </w:tr>
    </w:tbl>
    <w:p w:rsidR="00965CC5" w:rsidRPr="00BE1D7E" w:rsidRDefault="00965CC5" w:rsidP="00BE1D7E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965CC5" w:rsidRPr="00BE1D7E" w:rsidRDefault="00965CC5" w:rsidP="00BE1D7E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BE1D7E">
        <w:rPr>
          <w:b/>
        </w:rPr>
        <w:t>План достижения показателей комплекса процессных мероприятий в 2026 году</w:t>
      </w:r>
    </w:p>
    <w:p w:rsidR="003F4E34" w:rsidRPr="00BE1D7E" w:rsidRDefault="003F4E34" w:rsidP="00BE1D7E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5"/>
        <w:gridCol w:w="1186"/>
        <w:gridCol w:w="865"/>
        <w:gridCol w:w="832"/>
        <w:gridCol w:w="420"/>
        <w:gridCol w:w="553"/>
        <w:gridCol w:w="414"/>
        <w:gridCol w:w="549"/>
        <w:gridCol w:w="414"/>
        <w:gridCol w:w="517"/>
        <w:gridCol w:w="406"/>
        <w:gridCol w:w="487"/>
        <w:gridCol w:w="706"/>
        <w:gridCol w:w="605"/>
        <w:gridCol w:w="549"/>
        <w:gridCol w:w="448"/>
      </w:tblGrid>
      <w:tr w:rsidR="001F5DC2" w:rsidRPr="004F0221" w:rsidTr="00F73BD0">
        <w:trPr>
          <w:trHeight w:val="349"/>
          <w:jc w:val="center"/>
        </w:trPr>
        <w:tc>
          <w:tcPr>
            <w:tcW w:w="222" w:type="pct"/>
            <w:vMerge w:val="restar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33" w:type="pct"/>
            <w:vMerge w:val="restar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2" w:type="pct"/>
            <w:vMerge w:val="restar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44" w:type="pct"/>
            <w:vMerge w:val="restar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2999" w:type="pct"/>
            <w:gridSpan w:val="11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39" w:type="pct"/>
            <w:vMerge w:val="restar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4F0221">
              <w:rPr>
                <w:sz w:val="22"/>
                <w:szCs w:val="22"/>
              </w:rPr>
              <w:t>На конец</w:t>
            </w:r>
            <w:proofErr w:type="gramEnd"/>
            <w:r w:rsidRPr="004F0221">
              <w:rPr>
                <w:sz w:val="22"/>
                <w:szCs w:val="22"/>
              </w:rPr>
              <w:t xml:space="preserve"> 2026 года</w:t>
            </w:r>
          </w:p>
        </w:tc>
      </w:tr>
      <w:tr w:rsidR="00AF74BD" w:rsidRPr="004F0221" w:rsidTr="00AF74BD">
        <w:trPr>
          <w:trHeight w:val="661"/>
          <w:tblHeader/>
          <w:jc w:val="center"/>
        </w:trPr>
        <w:tc>
          <w:tcPr>
            <w:tcW w:w="222" w:type="pct"/>
            <w:vMerge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62" w:type="pct"/>
            <w:vMerge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4" w:type="pct"/>
            <w:vMerge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295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21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93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221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76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17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60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77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23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93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39" w:type="pct"/>
            <w:vMerge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4F0221" w:rsidTr="00AF74BD">
        <w:trPr>
          <w:trHeight w:val="386"/>
          <w:jc w:val="center"/>
        </w:trPr>
        <w:tc>
          <w:tcPr>
            <w:tcW w:w="222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8" w:type="pct"/>
            <w:gridSpan w:val="15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Задача «Совершенствование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музее»</w:t>
            </w:r>
          </w:p>
        </w:tc>
      </w:tr>
      <w:tr w:rsidR="00AF74BD" w:rsidRPr="004F0221" w:rsidTr="00AF74BD">
        <w:trPr>
          <w:trHeight w:val="386"/>
          <w:jc w:val="center"/>
        </w:trPr>
        <w:tc>
          <w:tcPr>
            <w:tcW w:w="222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F0221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33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Количество посетителей музея</w:t>
            </w:r>
          </w:p>
        </w:tc>
        <w:tc>
          <w:tcPr>
            <w:tcW w:w="462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4F0221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4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ч</w:t>
            </w:r>
            <w:r w:rsidR="00965CC5" w:rsidRPr="004F0221">
              <w:rPr>
                <w:sz w:val="22"/>
                <w:szCs w:val="22"/>
              </w:rPr>
              <w:t>ел</w:t>
            </w:r>
            <w:r w:rsidRPr="004F0221">
              <w:rPr>
                <w:sz w:val="22"/>
                <w:szCs w:val="22"/>
              </w:rPr>
              <w:t>овек</w:t>
            </w:r>
          </w:p>
        </w:tc>
        <w:tc>
          <w:tcPr>
            <w:tcW w:w="224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331</w:t>
            </w:r>
          </w:p>
        </w:tc>
        <w:tc>
          <w:tcPr>
            <w:tcW w:w="295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346</w:t>
            </w:r>
          </w:p>
        </w:tc>
        <w:tc>
          <w:tcPr>
            <w:tcW w:w="221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354</w:t>
            </w:r>
          </w:p>
        </w:tc>
        <w:tc>
          <w:tcPr>
            <w:tcW w:w="293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360</w:t>
            </w:r>
          </w:p>
        </w:tc>
        <w:tc>
          <w:tcPr>
            <w:tcW w:w="221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355</w:t>
            </w:r>
          </w:p>
        </w:tc>
        <w:tc>
          <w:tcPr>
            <w:tcW w:w="276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341</w:t>
            </w:r>
          </w:p>
        </w:tc>
        <w:tc>
          <w:tcPr>
            <w:tcW w:w="217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337</w:t>
            </w:r>
          </w:p>
        </w:tc>
        <w:tc>
          <w:tcPr>
            <w:tcW w:w="260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346</w:t>
            </w:r>
          </w:p>
        </w:tc>
        <w:tc>
          <w:tcPr>
            <w:tcW w:w="377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369</w:t>
            </w:r>
          </w:p>
        </w:tc>
        <w:tc>
          <w:tcPr>
            <w:tcW w:w="323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370</w:t>
            </w:r>
          </w:p>
        </w:tc>
        <w:tc>
          <w:tcPr>
            <w:tcW w:w="293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366</w:t>
            </w:r>
          </w:p>
        </w:tc>
        <w:tc>
          <w:tcPr>
            <w:tcW w:w="239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4235</w:t>
            </w:r>
          </w:p>
        </w:tc>
      </w:tr>
      <w:tr w:rsidR="00AF74BD" w:rsidRPr="004F0221" w:rsidTr="00AF74BD">
        <w:trPr>
          <w:trHeight w:val="386"/>
          <w:jc w:val="center"/>
        </w:trPr>
        <w:tc>
          <w:tcPr>
            <w:tcW w:w="222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1.2</w:t>
            </w:r>
          </w:p>
        </w:tc>
        <w:tc>
          <w:tcPr>
            <w:tcW w:w="633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Количество экспонатов, внесенных в государственный каталог</w:t>
            </w:r>
          </w:p>
        </w:tc>
        <w:tc>
          <w:tcPr>
            <w:tcW w:w="462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4F0221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4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Единиц</w:t>
            </w:r>
          </w:p>
        </w:tc>
        <w:tc>
          <w:tcPr>
            <w:tcW w:w="224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5</w:t>
            </w:r>
          </w:p>
        </w:tc>
        <w:tc>
          <w:tcPr>
            <w:tcW w:w="295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5</w:t>
            </w:r>
          </w:p>
        </w:tc>
        <w:tc>
          <w:tcPr>
            <w:tcW w:w="221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5</w:t>
            </w:r>
          </w:p>
        </w:tc>
        <w:tc>
          <w:tcPr>
            <w:tcW w:w="293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5</w:t>
            </w:r>
          </w:p>
        </w:tc>
        <w:tc>
          <w:tcPr>
            <w:tcW w:w="221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5</w:t>
            </w:r>
          </w:p>
        </w:tc>
        <w:tc>
          <w:tcPr>
            <w:tcW w:w="276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5</w:t>
            </w:r>
          </w:p>
        </w:tc>
        <w:tc>
          <w:tcPr>
            <w:tcW w:w="217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5</w:t>
            </w:r>
          </w:p>
        </w:tc>
        <w:tc>
          <w:tcPr>
            <w:tcW w:w="260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5</w:t>
            </w:r>
          </w:p>
        </w:tc>
        <w:tc>
          <w:tcPr>
            <w:tcW w:w="377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5</w:t>
            </w:r>
          </w:p>
        </w:tc>
        <w:tc>
          <w:tcPr>
            <w:tcW w:w="323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5</w:t>
            </w:r>
          </w:p>
        </w:tc>
        <w:tc>
          <w:tcPr>
            <w:tcW w:w="293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5</w:t>
            </w:r>
          </w:p>
        </w:tc>
        <w:tc>
          <w:tcPr>
            <w:tcW w:w="239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60</w:t>
            </w:r>
          </w:p>
        </w:tc>
      </w:tr>
      <w:tr w:rsidR="00AF74BD" w:rsidRPr="004F0221" w:rsidTr="00AF74BD">
        <w:trPr>
          <w:trHeight w:val="386"/>
          <w:jc w:val="center"/>
        </w:trPr>
        <w:tc>
          <w:tcPr>
            <w:tcW w:w="222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1.3</w:t>
            </w:r>
          </w:p>
        </w:tc>
        <w:tc>
          <w:tcPr>
            <w:tcW w:w="633" w:type="pct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 xml:space="preserve">Доля расходов на обеспечение функций работников музея от запланированных лимитов бюджетных средств на отчетный финансовый </w:t>
            </w:r>
            <w:r w:rsidRPr="004F0221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462" w:type="pct"/>
            <w:vAlign w:val="center"/>
          </w:tcPr>
          <w:p w:rsidR="00965CC5" w:rsidRPr="004F0221" w:rsidRDefault="00965CC5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4F0221">
              <w:rPr>
                <w:iCs/>
                <w:sz w:val="22"/>
                <w:szCs w:val="22"/>
              </w:rPr>
              <w:lastRenderedPageBreak/>
              <w:t>МП</w:t>
            </w:r>
          </w:p>
        </w:tc>
        <w:tc>
          <w:tcPr>
            <w:tcW w:w="444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процентов</w:t>
            </w:r>
          </w:p>
        </w:tc>
        <w:tc>
          <w:tcPr>
            <w:tcW w:w="224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100</w:t>
            </w:r>
          </w:p>
        </w:tc>
        <w:tc>
          <w:tcPr>
            <w:tcW w:w="295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100</w:t>
            </w:r>
          </w:p>
        </w:tc>
        <w:tc>
          <w:tcPr>
            <w:tcW w:w="221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100</w:t>
            </w:r>
          </w:p>
        </w:tc>
        <w:tc>
          <w:tcPr>
            <w:tcW w:w="293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100</w:t>
            </w:r>
          </w:p>
        </w:tc>
        <w:tc>
          <w:tcPr>
            <w:tcW w:w="221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100</w:t>
            </w:r>
          </w:p>
        </w:tc>
        <w:tc>
          <w:tcPr>
            <w:tcW w:w="276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100</w:t>
            </w:r>
          </w:p>
        </w:tc>
        <w:tc>
          <w:tcPr>
            <w:tcW w:w="217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100</w:t>
            </w:r>
          </w:p>
        </w:tc>
        <w:tc>
          <w:tcPr>
            <w:tcW w:w="260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100</w:t>
            </w:r>
          </w:p>
        </w:tc>
        <w:tc>
          <w:tcPr>
            <w:tcW w:w="377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100</w:t>
            </w:r>
          </w:p>
        </w:tc>
        <w:tc>
          <w:tcPr>
            <w:tcW w:w="323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100</w:t>
            </w:r>
          </w:p>
        </w:tc>
        <w:tc>
          <w:tcPr>
            <w:tcW w:w="293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100</w:t>
            </w:r>
          </w:p>
        </w:tc>
        <w:tc>
          <w:tcPr>
            <w:tcW w:w="239" w:type="pct"/>
            <w:vAlign w:val="center"/>
          </w:tcPr>
          <w:p w:rsidR="00965CC5" w:rsidRPr="004F0221" w:rsidRDefault="0073170B" w:rsidP="004F02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F0221">
              <w:rPr>
                <w:sz w:val="22"/>
                <w:szCs w:val="22"/>
              </w:rPr>
              <w:t>100</w:t>
            </w:r>
          </w:p>
        </w:tc>
      </w:tr>
    </w:tbl>
    <w:p w:rsidR="00965CC5" w:rsidRPr="00216FB8" w:rsidRDefault="00965CC5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125D50" w:rsidRPr="00216FB8" w:rsidRDefault="00125D50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216FB8">
        <w:t>План достижения показателей комплекса процессных мероприятий в 2027 году</w:t>
      </w:r>
    </w:p>
    <w:p w:rsidR="003F4E34" w:rsidRPr="00216FB8" w:rsidRDefault="003F4E34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2"/>
        <w:gridCol w:w="1186"/>
        <w:gridCol w:w="865"/>
        <w:gridCol w:w="832"/>
        <w:gridCol w:w="423"/>
        <w:gridCol w:w="553"/>
        <w:gridCol w:w="414"/>
        <w:gridCol w:w="551"/>
        <w:gridCol w:w="412"/>
        <w:gridCol w:w="517"/>
        <w:gridCol w:w="406"/>
        <w:gridCol w:w="487"/>
        <w:gridCol w:w="706"/>
        <w:gridCol w:w="605"/>
        <w:gridCol w:w="549"/>
        <w:gridCol w:w="448"/>
      </w:tblGrid>
      <w:tr w:rsidR="001F5DC2" w:rsidRPr="00216FB8" w:rsidTr="00F73BD0">
        <w:trPr>
          <w:trHeight w:val="349"/>
          <w:jc w:val="center"/>
        </w:trPr>
        <w:tc>
          <w:tcPr>
            <w:tcW w:w="220" w:type="pct"/>
            <w:vMerge w:val="restar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33" w:type="pct"/>
            <w:vMerge w:val="restar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2" w:type="pct"/>
            <w:vMerge w:val="restar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44" w:type="pct"/>
            <w:vMerge w:val="restar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3002" w:type="pct"/>
            <w:gridSpan w:val="11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39" w:type="pct"/>
            <w:vMerge w:val="restar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216FB8">
              <w:rPr>
                <w:sz w:val="22"/>
                <w:szCs w:val="22"/>
              </w:rPr>
              <w:t>На конец</w:t>
            </w:r>
            <w:proofErr w:type="gramEnd"/>
            <w:r w:rsidRPr="00216FB8">
              <w:rPr>
                <w:sz w:val="22"/>
                <w:szCs w:val="22"/>
              </w:rPr>
              <w:t xml:space="preserve"> 2027 года</w:t>
            </w:r>
          </w:p>
        </w:tc>
      </w:tr>
      <w:tr w:rsidR="00AF74BD" w:rsidRPr="00216FB8" w:rsidTr="00AF74BD">
        <w:trPr>
          <w:trHeight w:val="661"/>
          <w:tblHeader/>
          <w:jc w:val="center"/>
        </w:trPr>
        <w:tc>
          <w:tcPr>
            <w:tcW w:w="220" w:type="pct"/>
            <w:vMerge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62" w:type="pct"/>
            <w:vMerge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4" w:type="pct"/>
            <w:vMerge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295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21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94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220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76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17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60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77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23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93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39" w:type="pct"/>
            <w:vMerge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216FB8" w:rsidTr="00AF74BD">
        <w:trPr>
          <w:trHeight w:val="386"/>
          <w:jc w:val="center"/>
        </w:trPr>
        <w:tc>
          <w:tcPr>
            <w:tcW w:w="220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80" w:type="pct"/>
            <w:gridSpan w:val="15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Задача «Совершенствование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музее»</w:t>
            </w:r>
          </w:p>
        </w:tc>
      </w:tr>
      <w:tr w:rsidR="00AF74BD" w:rsidRPr="00216FB8" w:rsidTr="00AF74BD">
        <w:trPr>
          <w:trHeight w:val="386"/>
          <w:jc w:val="center"/>
        </w:trPr>
        <w:tc>
          <w:tcPr>
            <w:tcW w:w="220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33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Количество посетителей музея</w:t>
            </w:r>
          </w:p>
        </w:tc>
        <w:tc>
          <w:tcPr>
            <w:tcW w:w="462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216FB8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4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348</w:t>
            </w:r>
          </w:p>
        </w:tc>
        <w:tc>
          <w:tcPr>
            <w:tcW w:w="295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363</w:t>
            </w:r>
          </w:p>
        </w:tc>
        <w:tc>
          <w:tcPr>
            <w:tcW w:w="221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371</w:t>
            </w:r>
          </w:p>
        </w:tc>
        <w:tc>
          <w:tcPr>
            <w:tcW w:w="294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377</w:t>
            </w:r>
          </w:p>
        </w:tc>
        <w:tc>
          <w:tcPr>
            <w:tcW w:w="220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372</w:t>
            </w:r>
          </w:p>
        </w:tc>
        <w:tc>
          <w:tcPr>
            <w:tcW w:w="276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358</w:t>
            </w:r>
          </w:p>
        </w:tc>
        <w:tc>
          <w:tcPr>
            <w:tcW w:w="217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354</w:t>
            </w:r>
          </w:p>
        </w:tc>
        <w:tc>
          <w:tcPr>
            <w:tcW w:w="260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363</w:t>
            </w:r>
          </w:p>
        </w:tc>
        <w:tc>
          <w:tcPr>
            <w:tcW w:w="377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386</w:t>
            </w:r>
          </w:p>
        </w:tc>
        <w:tc>
          <w:tcPr>
            <w:tcW w:w="323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387</w:t>
            </w:r>
          </w:p>
        </w:tc>
        <w:tc>
          <w:tcPr>
            <w:tcW w:w="293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383</w:t>
            </w:r>
          </w:p>
        </w:tc>
        <w:tc>
          <w:tcPr>
            <w:tcW w:w="239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4446</w:t>
            </w:r>
          </w:p>
        </w:tc>
      </w:tr>
      <w:tr w:rsidR="00AF74BD" w:rsidRPr="00216FB8" w:rsidTr="00AF74BD">
        <w:trPr>
          <w:trHeight w:val="386"/>
          <w:jc w:val="center"/>
        </w:trPr>
        <w:tc>
          <w:tcPr>
            <w:tcW w:w="220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1.2</w:t>
            </w:r>
          </w:p>
        </w:tc>
        <w:tc>
          <w:tcPr>
            <w:tcW w:w="633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Количество экспонатов, внесенных в государственный каталог</w:t>
            </w:r>
          </w:p>
        </w:tc>
        <w:tc>
          <w:tcPr>
            <w:tcW w:w="462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216FB8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4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5</w:t>
            </w:r>
          </w:p>
        </w:tc>
        <w:tc>
          <w:tcPr>
            <w:tcW w:w="295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5</w:t>
            </w:r>
          </w:p>
        </w:tc>
        <w:tc>
          <w:tcPr>
            <w:tcW w:w="221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294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5</w:t>
            </w:r>
          </w:p>
        </w:tc>
        <w:tc>
          <w:tcPr>
            <w:tcW w:w="220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276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5</w:t>
            </w:r>
          </w:p>
        </w:tc>
        <w:tc>
          <w:tcPr>
            <w:tcW w:w="217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260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5</w:t>
            </w:r>
          </w:p>
        </w:tc>
        <w:tc>
          <w:tcPr>
            <w:tcW w:w="377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323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5</w:t>
            </w:r>
          </w:p>
        </w:tc>
        <w:tc>
          <w:tcPr>
            <w:tcW w:w="293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239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65</w:t>
            </w:r>
          </w:p>
        </w:tc>
      </w:tr>
      <w:tr w:rsidR="00AF74BD" w:rsidRPr="00216FB8" w:rsidTr="00AF74BD">
        <w:trPr>
          <w:trHeight w:val="386"/>
          <w:jc w:val="center"/>
        </w:trPr>
        <w:tc>
          <w:tcPr>
            <w:tcW w:w="220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1.3</w:t>
            </w:r>
          </w:p>
        </w:tc>
        <w:tc>
          <w:tcPr>
            <w:tcW w:w="633" w:type="pct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Доля расходов на обеспечение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462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216FB8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4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процентов</w:t>
            </w:r>
          </w:p>
        </w:tc>
        <w:tc>
          <w:tcPr>
            <w:tcW w:w="226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95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21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20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76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17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60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377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323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93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39" w:type="pct"/>
            <w:vAlign w:val="center"/>
          </w:tcPr>
          <w:p w:rsidR="00125D50" w:rsidRPr="00216FB8" w:rsidRDefault="00125D50" w:rsidP="00216FB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</w:tr>
    </w:tbl>
    <w:p w:rsidR="00965CC5" w:rsidRPr="00216FB8" w:rsidRDefault="00965CC5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125D50" w:rsidRPr="00216FB8" w:rsidRDefault="00125D50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216FB8">
        <w:t>План достижения показателей комплекса процессных мероприятий в 2028 году</w:t>
      </w:r>
    </w:p>
    <w:p w:rsidR="003F4E34" w:rsidRPr="00216FB8" w:rsidRDefault="003F4E34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2"/>
        <w:gridCol w:w="1186"/>
        <w:gridCol w:w="865"/>
        <w:gridCol w:w="832"/>
        <w:gridCol w:w="423"/>
        <w:gridCol w:w="553"/>
        <w:gridCol w:w="414"/>
        <w:gridCol w:w="551"/>
        <w:gridCol w:w="412"/>
        <w:gridCol w:w="517"/>
        <w:gridCol w:w="406"/>
        <w:gridCol w:w="487"/>
        <w:gridCol w:w="706"/>
        <w:gridCol w:w="605"/>
        <w:gridCol w:w="549"/>
        <w:gridCol w:w="448"/>
      </w:tblGrid>
      <w:tr w:rsidR="001F5DC2" w:rsidRPr="00216FB8" w:rsidTr="00107629">
        <w:trPr>
          <w:trHeight w:val="349"/>
        </w:trPr>
        <w:tc>
          <w:tcPr>
            <w:tcW w:w="220" w:type="pct"/>
            <w:vMerge w:val="restar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33" w:type="pct"/>
            <w:vMerge w:val="restar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2" w:type="pct"/>
            <w:vMerge w:val="restar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44" w:type="pct"/>
            <w:vMerge w:val="restar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3002" w:type="pct"/>
            <w:gridSpan w:val="11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39" w:type="pct"/>
            <w:vMerge w:val="restar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216FB8">
              <w:rPr>
                <w:sz w:val="22"/>
                <w:szCs w:val="22"/>
              </w:rPr>
              <w:t>На конец</w:t>
            </w:r>
            <w:proofErr w:type="gramEnd"/>
            <w:r w:rsidRPr="00216FB8">
              <w:rPr>
                <w:sz w:val="22"/>
                <w:szCs w:val="22"/>
              </w:rPr>
              <w:t xml:space="preserve"> 2028 года</w:t>
            </w:r>
          </w:p>
        </w:tc>
      </w:tr>
      <w:tr w:rsidR="00AF74BD" w:rsidRPr="00216FB8" w:rsidTr="00107629">
        <w:trPr>
          <w:trHeight w:val="661"/>
          <w:tblHeader/>
        </w:trPr>
        <w:tc>
          <w:tcPr>
            <w:tcW w:w="220" w:type="pct"/>
            <w:vMerge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62" w:type="pct"/>
            <w:vMerge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4" w:type="pct"/>
            <w:vMerge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295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21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94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220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76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17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60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77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23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93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39" w:type="pct"/>
            <w:vMerge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216FB8" w:rsidTr="00107629">
        <w:trPr>
          <w:trHeight w:val="386"/>
        </w:trPr>
        <w:tc>
          <w:tcPr>
            <w:tcW w:w="220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80" w:type="pct"/>
            <w:gridSpan w:val="15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Задача «Совершенствование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музее»</w:t>
            </w:r>
          </w:p>
        </w:tc>
      </w:tr>
      <w:tr w:rsidR="00AF74BD" w:rsidRPr="00216FB8" w:rsidTr="00107629">
        <w:trPr>
          <w:trHeight w:val="386"/>
        </w:trPr>
        <w:tc>
          <w:tcPr>
            <w:tcW w:w="220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216FB8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33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Количество посетителей музея</w:t>
            </w:r>
          </w:p>
        </w:tc>
        <w:tc>
          <w:tcPr>
            <w:tcW w:w="462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216FB8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4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366</w:t>
            </w:r>
          </w:p>
        </w:tc>
        <w:tc>
          <w:tcPr>
            <w:tcW w:w="295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381</w:t>
            </w:r>
          </w:p>
        </w:tc>
        <w:tc>
          <w:tcPr>
            <w:tcW w:w="221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389</w:t>
            </w:r>
          </w:p>
        </w:tc>
        <w:tc>
          <w:tcPr>
            <w:tcW w:w="294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395</w:t>
            </w:r>
          </w:p>
        </w:tc>
        <w:tc>
          <w:tcPr>
            <w:tcW w:w="220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390</w:t>
            </w:r>
          </w:p>
        </w:tc>
        <w:tc>
          <w:tcPr>
            <w:tcW w:w="276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376</w:t>
            </w:r>
          </w:p>
        </w:tc>
        <w:tc>
          <w:tcPr>
            <w:tcW w:w="217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372</w:t>
            </w:r>
          </w:p>
        </w:tc>
        <w:tc>
          <w:tcPr>
            <w:tcW w:w="260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381</w:t>
            </w:r>
          </w:p>
        </w:tc>
        <w:tc>
          <w:tcPr>
            <w:tcW w:w="377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404</w:t>
            </w:r>
          </w:p>
        </w:tc>
        <w:tc>
          <w:tcPr>
            <w:tcW w:w="323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405</w:t>
            </w:r>
          </w:p>
        </w:tc>
        <w:tc>
          <w:tcPr>
            <w:tcW w:w="293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401</w:t>
            </w:r>
          </w:p>
        </w:tc>
        <w:tc>
          <w:tcPr>
            <w:tcW w:w="239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4668</w:t>
            </w:r>
          </w:p>
        </w:tc>
      </w:tr>
      <w:tr w:rsidR="00AF74BD" w:rsidRPr="00216FB8" w:rsidTr="00107629">
        <w:trPr>
          <w:trHeight w:val="386"/>
        </w:trPr>
        <w:tc>
          <w:tcPr>
            <w:tcW w:w="220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1.2</w:t>
            </w:r>
          </w:p>
        </w:tc>
        <w:tc>
          <w:tcPr>
            <w:tcW w:w="633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Количество экспонатов, внесенных в государственный каталог</w:t>
            </w:r>
          </w:p>
        </w:tc>
        <w:tc>
          <w:tcPr>
            <w:tcW w:w="462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216FB8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4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5</w:t>
            </w:r>
          </w:p>
        </w:tc>
        <w:tc>
          <w:tcPr>
            <w:tcW w:w="295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221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294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220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276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217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260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377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323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293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6</w:t>
            </w:r>
          </w:p>
        </w:tc>
        <w:tc>
          <w:tcPr>
            <w:tcW w:w="239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70</w:t>
            </w:r>
          </w:p>
        </w:tc>
      </w:tr>
      <w:tr w:rsidR="00AF74BD" w:rsidRPr="00216FB8" w:rsidTr="00107629">
        <w:trPr>
          <w:trHeight w:val="386"/>
        </w:trPr>
        <w:tc>
          <w:tcPr>
            <w:tcW w:w="220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633" w:type="pct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Доля расходов на обеспечение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462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216FB8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4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процентов</w:t>
            </w:r>
          </w:p>
        </w:tc>
        <w:tc>
          <w:tcPr>
            <w:tcW w:w="226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95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21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20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76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17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60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377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323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93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  <w:tc>
          <w:tcPr>
            <w:tcW w:w="239" w:type="pct"/>
            <w:vAlign w:val="center"/>
          </w:tcPr>
          <w:p w:rsidR="00125D50" w:rsidRPr="00216FB8" w:rsidRDefault="00125D50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16FB8">
              <w:rPr>
                <w:sz w:val="22"/>
                <w:szCs w:val="22"/>
              </w:rPr>
              <w:t>100</w:t>
            </w:r>
          </w:p>
        </w:tc>
      </w:tr>
    </w:tbl>
    <w:p w:rsidR="00125D50" w:rsidRPr="004C2327" w:rsidRDefault="00125D50" w:rsidP="004C232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965CC5" w:rsidRPr="004C2327" w:rsidRDefault="00965CC5" w:rsidP="004C2327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4C2327">
        <w:rPr>
          <w:b/>
        </w:rPr>
        <w:t>Перечень мероприятий (результатов) комплекса процессных мероприятий</w:t>
      </w:r>
    </w:p>
    <w:p w:rsidR="003F4E34" w:rsidRPr="004C2327" w:rsidRDefault="003F4E34" w:rsidP="004C2327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70"/>
        <w:gridCol w:w="2317"/>
        <w:gridCol w:w="822"/>
        <w:gridCol w:w="1171"/>
        <w:gridCol w:w="991"/>
        <w:gridCol w:w="534"/>
        <w:gridCol w:w="533"/>
        <w:gridCol w:w="468"/>
        <w:gridCol w:w="689"/>
        <w:gridCol w:w="445"/>
        <w:gridCol w:w="704"/>
      </w:tblGrid>
      <w:tr w:rsidR="00424542" w:rsidRPr="004C2327" w:rsidTr="004120AD">
        <w:trPr>
          <w:trHeight w:val="42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>№  п/п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  <w:lang w:val="en-GB"/>
              </w:rPr>
              <w:t xml:space="preserve">Наименование мероприятия </w:t>
            </w:r>
          </w:p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>(результата)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>Тип мероприятий (результата)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  <w:lang w:val="en-GB"/>
              </w:rPr>
              <w:t>Характеристика</w:t>
            </w:r>
          </w:p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  <w:lang w:val="en-GB"/>
              </w:rPr>
              <w:t xml:space="preserve">Единица измерения </w:t>
            </w:r>
          </w:p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>Базовое значение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 xml:space="preserve">Значения мероприятия (результата) </w:t>
            </w:r>
          </w:p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по годам</w:t>
            </w:r>
          </w:p>
        </w:tc>
      </w:tr>
      <w:tr w:rsidR="00424542" w:rsidRPr="004C2327" w:rsidTr="004120AD">
        <w:trPr>
          <w:trHeight w:val="270"/>
          <w:jc w:val="center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>значение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</w:rPr>
              <w:t>2027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</w:rPr>
              <w:t>№</w:t>
            </w:r>
            <w:r w:rsidRPr="004C2327">
              <w:rPr>
                <w:sz w:val="22"/>
                <w:szCs w:val="22"/>
                <w:lang w:val="en-GB"/>
              </w:rPr>
              <w:t>+n</w:t>
            </w:r>
          </w:p>
        </w:tc>
      </w:tr>
      <w:tr w:rsidR="00424542" w:rsidRPr="004C2327" w:rsidTr="004120AD">
        <w:trPr>
          <w:trHeight w:val="270"/>
          <w:jc w:val="center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</w:t>
            </w:r>
          </w:p>
        </w:tc>
        <w:tc>
          <w:tcPr>
            <w:tcW w:w="2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3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11</w:t>
            </w:r>
          </w:p>
        </w:tc>
      </w:tr>
      <w:tr w:rsidR="00424542" w:rsidRPr="004C2327" w:rsidTr="004120AD">
        <w:trPr>
          <w:trHeight w:val="346"/>
          <w:jc w:val="center"/>
        </w:trPr>
        <w:tc>
          <w:tcPr>
            <w:tcW w:w="9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Задача «Совершенствование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музее»</w:t>
            </w:r>
          </w:p>
        </w:tc>
      </w:tr>
      <w:tr w:rsidR="00424542" w:rsidRPr="004C2327" w:rsidTr="004120AD">
        <w:trPr>
          <w:trHeight w:val="38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Мероприятие №1 «Обеспечение деятельности по оказанию услуг (в части выплаты заработной платы) подведомственных учреждений»</w:t>
            </w:r>
          </w:p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(-Доля расходов на обеспечение функций работников музея от запланированных лимитов бюджетных средств на отчетный финансовый год)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Расходы на содержание работников музея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</w:tr>
      <w:tr w:rsidR="00424542" w:rsidRPr="004C2327" w:rsidTr="004120AD">
        <w:trPr>
          <w:trHeight w:val="967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Мероприятие №2 «Обеспечение деятельности по оказанию услуг подведомственных учреждений»</w:t>
            </w:r>
          </w:p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(-количество посетителей музея;</w:t>
            </w:r>
          </w:p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- количество экспонатов, внесенных в государственный каталог)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Посещение музея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4034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4235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4446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4668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</w:tr>
      <w:tr w:rsidR="00424542" w:rsidRPr="004C2327" w:rsidTr="004120AD">
        <w:trPr>
          <w:trHeight w:val="971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Внесение экспонаты в государственный каталог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единиц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</w:tr>
      <w:tr w:rsidR="00424542" w:rsidRPr="004C2327" w:rsidTr="004120AD">
        <w:trPr>
          <w:trHeight w:val="988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2.1.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rPr>
                <w:iCs/>
                <w:sz w:val="22"/>
                <w:szCs w:val="22"/>
              </w:rPr>
            </w:pPr>
            <w:r w:rsidRPr="004C2327">
              <w:rPr>
                <w:iCs/>
                <w:sz w:val="22"/>
                <w:szCs w:val="22"/>
              </w:rPr>
              <w:t>Мероприятие №2.1 «Обеспечение деятельности по оказанию услуг подведомственных учреждений (связь)»</w:t>
            </w:r>
          </w:p>
          <w:p w:rsidR="00E53982" w:rsidRPr="004C2327" w:rsidRDefault="00E53982" w:rsidP="004C2327">
            <w:pPr>
              <w:rPr>
                <w:iCs/>
                <w:sz w:val="22"/>
                <w:szCs w:val="22"/>
              </w:rPr>
            </w:pPr>
            <w:r w:rsidRPr="004C2327">
              <w:rPr>
                <w:iCs/>
                <w:sz w:val="22"/>
                <w:szCs w:val="22"/>
              </w:rPr>
              <w:t>(-количество посетителей музея;</w:t>
            </w:r>
          </w:p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iCs/>
                <w:sz w:val="22"/>
                <w:szCs w:val="22"/>
              </w:rPr>
              <w:t xml:space="preserve">- количество экспонатов, </w:t>
            </w:r>
            <w:r w:rsidRPr="004C2327">
              <w:rPr>
                <w:iCs/>
                <w:sz w:val="22"/>
                <w:szCs w:val="22"/>
              </w:rPr>
              <w:lastRenderedPageBreak/>
              <w:t>внесенных в государственный каталог)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Посещение музея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4034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4235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4446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4668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</w:tr>
      <w:tr w:rsidR="00424542" w:rsidRPr="004C2327" w:rsidTr="004120AD">
        <w:trPr>
          <w:trHeight w:val="988"/>
          <w:jc w:val="center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rPr>
                <w:iCs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 xml:space="preserve">Внесение экспонаты в государственный </w:t>
            </w:r>
            <w:r w:rsidRPr="004C2327">
              <w:rPr>
                <w:sz w:val="22"/>
                <w:szCs w:val="22"/>
              </w:rPr>
              <w:lastRenderedPageBreak/>
              <w:t>каталог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</w:tr>
      <w:tr w:rsidR="00424542" w:rsidRPr="004C2327" w:rsidTr="004120AD">
        <w:trPr>
          <w:trHeight w:val="421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Мероприятие №2.2 «Обеспечение деятельности по оказанию услуг подведомственных учреждений (текущий ремонт)»</w:t>
            </w:r>
          </w:p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(-количество посетителей музея;</w:t>
            </w:r>
          </w:p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- количество экспонатов, внесенных в государственный каталог)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Посещение музея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4034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4235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4446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4668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</w:tr>
      <w:tr w:rsidR="00424542" w:rsidRPr="004C2327" w:rsidTr="004120AD">
        <w:trPr>
          <w:trHeight w:val="421"/>
          <w:jc w:val="center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Внесение экспонаты в государственный каталог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единиц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70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</w:tr>
      <w:tr w:rsidR="00424542" w:rsidRPr="004C2327" w:rsidTr="004120AD">
        <w:trPr>
          <w:trHeight w:val="42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3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Мероприятие №3 «Ежемесячные выплаты стимулирующего характера работникам муниципальных библиотек, музеев и  культурно-досуговых учреждений»</w:t>
            </w:r>
          </w:p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(-Доля расходов на обеспечение функций работников музея от запланированных лимитов бюджетных средств на отчетный финансовый год)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Расходы на содержание работников музея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</w:tr>
      <w:tr w:rsidR="00424542" w:rsidRPr="004C2327" w:rsidTr="004120AD">
        <w:trPr>
          <w:trHeight w:val="421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Мероприятие №4 «Мероприятия по улучшению материально-технической базы подведомственных учреждений - краеведческого музея»</w:t>
            </w:r>
          </w:p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(-количество посетителей музея;</w:t>
            </w:r>
          </w:p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- количество экспонатов, внесенных в государственный каталог)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Посещение музея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4034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4235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4446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4668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</w:tr>
      <w:tr w:rsidR="00424542" w:rsidRPr="004C2327" w:rsidTr="004120AD">
        <w:trPr>
          <w:trHeight w:val="421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Внесение экспонаты в государственный каталог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единиц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70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</w:tr>
      <w:tr w:rsidR="00424542" w:rsidRPr="004C2327" w:rsidTr="004120AD">
        <w:trPr>
          <w:trHeight w:val="421"/>
          <w:jc w:val="center"/>
        </w:trPr>
        <w:tc>
          <w:tcPr>
            <w:tcW w:w="4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5</w:t>
            </w:r>
          </w:p>
        </w:tc>
        <w:tc>
          <w:tcPr>
            <w:tcW w:w="26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Мероприятие №5 «Реализация мероприятий по развитию музейной деятельности»</w:t>
            </w:r>
          </w:p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(-количество посетителей музея;</w:t>
            </w:r>
          </w:p>
          <w:p w:rsidR="00E53982" w:rsidRPr="004C2327" w:rsidRDefault="00E53982" w:rsidP="004C2327">
            <w:pPr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- количество экспонатов, внесенных в государственный каталог)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Посещение музея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4034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4235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4446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4668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</w:tr>
      <w:tr w:rsidR="00424542" w:rsidRPr="004C2327" w:rsidTr="004120AD">
        <w:trPr>
          <w:trHeight w:val="421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Внесение экспонаты в государственный каталог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единиц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70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</w:tr>
    </w:tbl>
    <w:p w:rsidR="00965CC5" w:rsidRPr="004C2327" w:rsidRDefault="004C2327" w:rsidP="004C2327">
      <w:pPr>
        <w:rPr>
          <w:b/>
        </w:rPr>
      </w:pPr>
      <w:r>
        <w:rPr>
          <w:b/>
        </w:rPr>
        <w:br w:type="page"/>
      </w:r>
    </w:p>
    <w:p w:rsidR="00965CC5" w:rsidRPr="004C2327" w:rsidRDefault="00965CC5" w:rsidP="004C2327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4C2327">
        <w:rPr>
          <w:b/>
        </w:rPr>
        <w:lastRenderedPageBreak/>
        <w:t>Финансовое обеспечение комплекса процессных мероприятий</w:t>
      </w:r>
    </w:p>
    <w:p w:rsidR="00965CC5" w:rsidRPr="004C2327" w:rsidRDefault="00965CC5" w:rsidP="004C2327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745"/>
        <w:gridCol w:w="660"/>
        <w:gridCol w:w="654"/>
        <w:gridCol w:w="654"/>
        <w:gridCol w:w="1125"/>
      </w:tblGrid>
      <w:tr w:rsidR="00424542" w:rsidRPr="004C2327" w:rsidTr="00C6726E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4C2327">
              <w:rPr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Объем финансового обеспечения  по годам реализации, тыс. рублей</w:t>
            </w:r>
          </w:p>
        </w:tc>
      </w:tr>
      <w:tr w:rsidR="00424542" w:rsidRPr="004C2327" w:rsidTr="00C6726E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</w:rPr>
              <w:t>№</w:t>
            </w:r>
            <w:r w:rsidRPr="004C2327">
              <w:rPr>
                <w:sz w:val="22"/>
                <w:szCs w:val="22"/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>Всего</w:t>
            </w:r>
          </w:p>
        </w:tc>
      </w:tr>
      <w:tr w:rsidR="00424542" w:rsidRPr="004C2327" w:rsidTr="00C6726E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C2327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</w:t>
            </w:r>
          </w:p>
        </w:tc>
      </w:tr>
      <w:tr w:rsidR="00424542" w:rsidRPr="004C2327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4C2327">
              <w:rPr>
                <w:iCs/>
                <w:sz w:val="22"/>
                <w:szCs w:val="22"/>
              </w:rPr>
              <w:t>Комплекс процессных мероприятий «Сохранение и развитие музейной деятельности»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3 081,6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3 081,5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3 081,5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9 244,6</w:t>
            </w:r>
          </w:p>
        </w:tc>
      </w:tr>
      <w:tr w:rsidR="00424542" w:rsidRPr="004C2327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2 983,6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2 983,5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2 983,5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8 950,6</w:t>
            </w:r>
          </w:p>
        </w:tc>
      </w:tr>
      <w:tr w:rsidR="00424542" w:rsidRPr="004C2327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98,0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294,0</w:t>
            </w:r>
          </w:p>
        </w:tc>
      </w:tr>
      <w:tr w:rsidR="00424542" w:rsidRPr="004C2327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4C2327">
              <w:rPr>
                <w:iCs/>
                <w:sz w:val="22"/>
                <w:szCs w:val="22"/>
              </w:rPr>
              <w:t>Мероприятие №1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2 660,5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2 660,5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2 660,5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7 981,5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4C2327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2 660,5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2 660,5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2 660,5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7 981,5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C2327">
              <w:rPr>
                <w:iCs/>
                <w:sz w:val="22"/>
                <w:szCs w:val="22"/>
              </w:rPr>
              <w:t>Мероприятие №2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220,0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660,0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4C2327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</w:rPr>
              <w:t>220,0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660,0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C2327">
              <w:rPr>
                <w:iCs/>
                <w:sz w:val="22"/>
                <w:szCs w:val="22"/>
              </w:rPr>
              <w:t>Мероприятие №2.1 (результат)</w:t>
            </w:r>
            <w:r w:rsidR="00107629" w:rsidRPr="004C2327">
              <w:rPr>
                <w:iCs/>
                <w:sz w:val="22"/>
                <w:szCs w:val="22"/>
              </w:rPr>
              <w:t>, из них</w:t>
            </w:r>
            <w:r w:rsidRPr="004C2327">
              <w:rPr>
                <w:iCs/>
                <w:sz w:val="22"/>
                <w:szCs w:val="22"/>
              </w:rPr>
              <w:t xml:space="preserve"> «Обеспечение деятельности по оказанию услуг подведомственных учреждений (коммунальные услуги)»,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4C2327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C2327">
              <w:rPr>
                <w:iCs/>
                <w:sz w:val="22"/>
                <w:szCs w:val="22"/>
              </w:rPr>
              <w:t>Мероприятие №2.2 (результат)</w:t>
            </w:r>
            <w:r w:rsidR="00107629" w:rsidRPr="004C2327">
              <w:rPr>
                <w:iCs/>
                <w:sz w:val="22"/>
                <w:szCs w:val="22"/>
              </w:rPr>
              <w:t xml:space="preserve">, из них </w:t>
            </w:r>
            <w:r w:rsidRPr="004C2327">
              <w:rPr>
                <w:iCs/>
                <w:sz w:val="22"/>
                <w:szCs w:val="22"/>
              </w:rPr>
              <w:t xml:space="preserve"> «Обеспечение деятельности по оказанию услуг подведомственных учреждений (ремонтные работы)»,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4C2327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C2327">
              <w:rPr>
                <w:iCs/>
                <w:sz w:val="22"/>
                <w:szCs w:val="22"/>
              </w:rPr>
              <w:t>Мероприятие №3 (результат) «Ежемесячные выплаты стимулирующего характера работникам муниципальных библиотек, музеев и  культурно-досуговых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101,1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303,1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4C2327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3,1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9,1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98,0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294,0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C2327">
              <w:rPr>
                <w:iCs/>
                <w:sz w:val="22"/>
                <w:szCs w:val="22"/>
              </w:rPr>
              <w:t>Мероприятие №4 (результат) «Мероприятия по улучшению материально-технической базы подведомственных учреждений - краеведческого музея»,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150,0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4C2327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150,0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4C2327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C2327">
              <w:rPr>
                <w:iCs/>
                <w:sz w:val="22"/>
                <w:szCs w:val="22"/>
              </w:rPr>
              <w:t xml:space="preserve">Мероприятие №5 (результат) «Реализация мероприятий </w:t>
            </w:r>
            <w:r w:rsidRPr="004C2327">
              <w:rPr>
                <w:iCs/>
                <w:sz w:val="22"/>
                <w:szCs w:val="22"/>
              </w:rPr>
              <w:lastRenderedPageBreak/>
              <w:t>по развитию музейной деятельности»,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lastRenderedPageBreak/>
              <w:t>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150,0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  <w:lang w:val="en-GB"/>
              </w:rPr>
              <w:lastRenderedPageBreak/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150,0</w:t>
            </w:r>
          </w:p>
        </w:tc>
      </w:tr>
      <w:tr w:rsidR="00424542" w:rsidRPr="004C2327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  <w:lang w:val="en-GB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jc w:val="center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C2327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C2327">
              <w:rPr>
                <w:sz w:val="22"/>
                <w:szCs w:val="22"/>
              </w:rPr>
              <w:t>0,0</w:t>
            </w:r>
          </w:p>
        </w:tc>
      </w:tr>
    </w:tbl>
    <w:p w:rsidR="00965CC5" w:rsidRPr="004C2327" w:rsidRDefault="00965CC5" w:rsidP="004C232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965CC5" w:rsidRPr="004C2327" w:rsidRDefault="00965CC5" w:rsidP="004C2327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4C2327">
        <w:rPr>
          <w:b/>
        </w:rPr>
        <w:t>План реализации комплекса процессных мероприятий в текущем году</w:t>
      </w:r>
    </w:p>
    <w:p w:rsidR="00965CC5" w:rsidRPr="004C2327" w:rsidRDefault="00965CC5" w:rsidP="004C232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tbl>
      <w:tblPr>
        <w:tblW w:w="5000" w:type="pct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6"/>
        <w:gridCol w:w="1786"/>
        <w:gridCol w:w="2201"/>
        <w:gridCol w:w="1156"/>
        <w:gridCol w:w="1015"/>
      </w:tblGrid>
      <w:tr w:rsidR="00424542" w:rsidRPr="00177946" w:rsidTr="00C6726E">
        <w:trPr>
          <w:trHeight w:val="110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Задача, мероприятие (результат) / 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 xml:space="preserve">Дата наступления 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контрольной точки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Ответственный исполнитель 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177946">
              <w:rPr>
                <w:sz w:val="22"/>
                <w:szCs w:val="22"/>
                <w:lang w:val="en-GB"/>
              </w:rPr>
              <w:t>Вид подтверждающего документа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Информационная система</w:t>
            </w:r>
          </w:p>
        </w:tc>
      </w:tr>
      <w:tr w:rsidR="00424542" w:rsidRPr="00177946" w:rsidTr="00C6726E">
        <w:trPr>
          <w:trHeight w:val="27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5</w:t>
            </w:r>
          </w:p>
        </w:tc>
      </w:tr>
      <w:tr w:rsidR="00424542" w:rsidRPr="00177946" w:rsidTr="00C6726E">
        <w:trPr>
          <w:trHeight w:val="442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Наименование задачи комплекса процессных мероприятий </w:t>
            </w:r>
            <w:r w:rsidR="001B04B4" w:rsidRPr="00177946">
              <w:rPr>
                <w:sz w:val="22"/>
                <w:szCs w:val="22"/>
              </w:rPr>
              <w:t xml:space="preserve">№1 </w:t>
            </w:r>
            <w:r w:rsidRPr="00177946">
              <w:rPr>
                <w:sz w:val="22"/>
                <w:szCs w:val="22"/>
              </w:rPr>
              <w:t>«Совершенствование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музее»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Мероприятие </w:t>
            </w:r>
            <w:r w:rsidR="001B04B4" w:rsidRPr="00177946">
              <w:rPr>
                <w:sz w:val="22"/>
                <w:szCs w:val="22"/>
              </w:rPr>
              <w:t>№</w:t>
            </w:r>
            <w:r w:rsidRPr="00177946">
              <w:rPr>
                <w:sz w:val="22"/>
                <w:szCs w:val="22"/>
              </w:rPr>
              <w:t>1 «</w:t>
            </w:r>
            <w:r w:rsidRPr="00177946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177946">
              <w:rPr>
                <w:sz w:val="22"/>
                <w:szCs w:val="22"/>
              </w:rPr>
              <w:t>»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Мероприятие </w:t>
            </w:r>
            <w:r w:rsidR="001B04B4" w:rsidRPr="00177946">
              <w:rPr>
                <w:sz w:val="22"/>
                <w:szCs w:val="22"/>
              </w:rPr>
              <w:t>№</w:t>
            </w:r>
            <w:r w:rsidR="00107629" w:rsidRPr="00177946">
              <w:rPr>
                <w:sz w:val="22"/>
                <w:szCs w:val="22"/>
              </w:rPr>
              <w:t xml:space="preserve">2 </w:t>
            </w:r>
            <w:r w:rsidR="0063550B" w:rsidRPr="00177946">
              <w:rPr>
                <w:sz w:val="22"/>
                <w:szCs w:val="22"/>
              </w:rPr>
              <w:t>«</w:t>
            </w:r>
            <w:r w:rsidRPr="00177946">
              <w:rPr>
                <w:sz w:val="22"/>
                <w:szCs w:val="22"/>
              </w:rPr>
              <w:t>Обеспечение деятельности по оказанию услуг подведомственных уч</w:t>
            </w:r>
            <w:r w:rsidR="0063550B" w:rsidRPr="00177946">
              <w:rPr>
                <w:sz w:val="22"/>
                <w:szCs w:val="22"/>
              </w:rPr>
              <w:t>реждений»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rPr>
                <w:sz w:val="22"/>
                <w:szCs w:val="22"/>
              </w:rPr>
            </w:pPr>
            <w:r w:rsidRPr="00177946">
              <w:rPr>
                <w:iCs/>
                <w:sz w:val="22"/>
                <w:szCs w:val="22"/>
              </w:rPr>
              <w:t xml:space="preserve">Мероприятие </w:t>
            </w:r>
            <w:r w:rsidR="001B04B4" w:rsidRPr="00177946">
              <w:rPr>
                <w:iCs/>
                <w:sz w:val="22"/>
                <w:szCs w:val="22"/>
              </w:rPr>
              <w:t>№</w:t>
            </w:r>
            <w:r w:rsidRPr="00177946">
              <w:rPr>
                <w:iCs/>
                <w:sz w:val="22"/>
                <w:szCs w:val="22"/>
              </w:rPr>
              <w:t>2.1 «Обеспечение деятельности по оказанию услуг подведомственных учреждений (услуги связи)»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01.01.2026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 Контрольная точка 2.1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Закупка включена в план закупки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177946" w:rsidRDefault="006B494F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hyperlink r:id="rId26" w:tgtFrame="_blank" w:history="1">
              <w:r w:rsidR="00965CC5" w:rsidRPr="00177946">
                <w:rPr>
                  <w:bCs/>
                  <w:sz w:val="22"/>
                  <w:szCs w:val="22"/>
                  <w:u w:val="single"/>
                </w:rPr>
                <w:t>zakupki.gov.ru</w:t>
              </w:r>
            </w:hyperlink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 Контрольная точка 2.2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Заключены муниципальные контракты/договора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177946" w:rsidRDefault="006B494F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27" w:tgtFrame="_blank" w:history="1">
              <w:r w:rsidR="00965CC5" w:rsidRPr="00177946">
                <w:rPr>
                  <w:bCs/>
                  <w:sz w:val="22"/>
                  <w:szCs w:val="22"/>
                  <w:u w:val="single"/>
                </w:rPr>
                <w:t>zakupki.gov.ru</w:t>
              </w:r>
            </w:hyperlink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lastRenderedPageBreak/>
              <w:t xml:space="preserve">Мероприятие </w:t>
            </w:r>
            <w:r w:rsidR="001B04B4" w:rsidRPr="00177946">
              <w:rPr>
                <w:sz w:val="22"/>
                <w:szCs w:val="22"/>
              </w:rPr>
              <w:t>№</w:t>
            </w:r>
            <w:r w:rsidR="00107629" w:rsidRPr="00177946">
              <w:rPr>
                <w:sz w:val="22"/>
                <w:szCs w:val="22"/>
              </w:rPr>
              <w:t>2.2</w:t>
            </w:r>
            <w:r w:rsidRPr="00177946">
              <w:rPr>
                <w:sz w:val="22"/>
                <w:szCs w:val="22"/>
              </w:rPr>
              <w:t xml:space="preserve"> </w:t>
            </w:r>
            <w:r w:rsidR="0063550B" w:rsidRPr="00177946">
              <w:rPr>
                <w:sz w:val="22"/>
                <w:szCs w:val="22"/>
              </w:rPr>
              <w:t>«</w:t>
            </w:r>
            <w:r w:rsidRPr="00177946">
              <w:rPr>
                <w:sz w:val="22"/>
                <w:szCs w:val="22"/>
              </w:rPr>
              <w:t>Обеспечение деятельности по оказанию услуг подведомственных учреждений (текущий ремонт)</w:t>
            </w:r>
            <w:r w:rsidR="0063550B" w:rsidRPr="00177946">
              <w:rPr>
                <w:sz w:val="22"/>
                <w:szCs w:val="22"/>
              </w:rPr>
              <w:t>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177946" w:rsidRDefault="0063550B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Контрольная точка 2.3</w:t>
            </w:r>
          </w:p>
          <w:p w:rsidR="0063550B" w:rsidRPr="00177946" w:rsidRDefault="0063550B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177946" w:rsidRDefault="0063550B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177946" w:rsidRDefault="0063550B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63550B" w:rsidRPr="00177946" w:rsidRDefault="0063550B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177946" w:rsidRDefault="0063550B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0B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177946" w:rsidRDefault="0063550B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Контрольная точка 2.4</w:t>
            </w:r>
          </w:p>
          <w:p w:rsidR="0063550B" w:rsidRPr="00177946" w:rsidRDefault="0063550B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177946" w:rsidRDefault="0063550B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177946" w:rsidRDefault="0063550B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63550B" w:rsidRPr="00177946" w:rsidRDefault="0063550B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177946" w:rsidRDefault="0063550B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Акты выполненных работ,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0B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rPr>
                <w:iCs/>
                <w:sz w:val="22"/>
                <w:szCs w:val="22"/>
              </w:rPr>
            </w:pPr>
            <w:r w:rsidRPr="00177946">
              <w:rPr>
                <w:iCs/>
                <w:sz w:val="22"/>
                <w:szCs w:val="22"/>
              </w:rPr>
              <w:t xml:space="preserve">Мероприятие </w:t>
            </w:r>
            <w:r w:rsidR="0063550B" w:rsidRPr="00177946">
              <w:rPr>
                <w:iCs/>
                <w:sz w:val="22"/>
                <w:szCs w:val="22"/>
              </w:rPr>
              <w:t>№</w:t>
            </w:r>
            <w:r w:rsidR="009E5084" w:rsidRPr="00177946">
              <w:rPr>
                <w:iCs/>
                <w:sz w:val="22"/>
                <w:szCs w:val="22"/>
              </w:rPr>
              <w:t>3</w:t>
            </w:r>
            <w:r w:rsidRPr="00177946">
              <w:rPr>
                <w:iCs/>
                <w:sz w:val="22"/>
                <w:szCs w:val="22"/>
              </w:rPr>
              <w:t xml:space="preserve"> </w:t>
            </w:r>
            <w:r w:rsidR="0063550B" w:rsidRPr="00177946">
              <w:rPr>
                <w:iCs/>
                <w:sz w:val="22"/>
                <w:szCs w:val="22"/>
              </w:rPr>
              <w:t>«</w:t>
            </w:r>
            <w:r w:rsidRPr="00177946">
              <w:rPr>
                <w:iCs/>
                <w:sz w:val="22"/>
                <w:szCs w:val="22"/>
              </w:rPr>
              <w:t>Ежемесячные выплаты стимулирующего характера работникам муниципальных библиотек, музеев и  культурно-досуговых учреждений</w:t>
            </w:r>
            <w:r w:rsidR="0063550B" w:rsidRPr="00177946">
              <w:rPr>
                <w:iCs/>
                <w:sz w:val="22"/>
                <w:szCs w:val="22"/>
              </w:rPr>
              <w:t>»</w:t>
            </w:r>
            <w:r w:rsidRPr="00177946">
              <w:rPr>
                <w:iCs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rPr>
                <w:iCs/>
                <w:sz w:val="22"/>
                <w:szCs w:val="22"/>
              </w:rPr>
            </w:pPr>
            <w:r w:rsidRPr="00177946">
              <w:rPr>
                <w:iCs/>
                <w:sz w:val="22"/>
                <w:szCs w:val="22"/>
              </w:rPr>
              <w:t xml:space="preserve">Мероприятие </w:t>
            </w:r>
            <w:r w:rsidR="009E5084" w:rsidRPr="00177946">
              <w:rPr>
                <w:iCs/>
                <w:sz w:val="22"/>
                <w:szCs w:val="22"/>
              </w:rPr>
              <w:t>№4</w:t>
            </w:r>
            <w:r w:rsidRPr="00177946">
              <w:rPr>
                <w:iCs/>
                <w:sz w:val="22"/>
                <w:szCs w:val="22"/>
              </w:rPr>
              <w:t xml:space="preserve"> </w:t>
            </w:r>
            <w:r w:rsidR="0063550B" w:rsidRPr="00177946">
              <w:rPr>
                <w:iCs/>
                <w:sz w:val="22"/>
                <w:szCs w:val="22"/>
              </w:rPr>
              <w:t>«</w:t>
            </w:r>
            <w:r w:rsidRPr="00177946">
              <w:rPr>
                <w:iCs/>
                <w:sz w:val="22"/>
                <w:szCs w:val="22"/>
              </w:rPr>
              <w:t>Мероприятия по улучшению материально-технической базы подведомственных учреждений - краеведческого музея</w:t>
            </w:r>
            <w:r w:rsidR="0063550B" w:rsidRPr="00177946">
              <w:rPr>
                <w:iCs/>
                <w:sz w:val="22"/>
                <w:szCs w:val="22"/>
              </w:rPr>
              <w:t>»</w:t>
            </w:r>
            <w:r w:rsidRPr="00177946">
              <w:rPr>
                <w:iCs/>
                <w:sz w:val="22"/>
                <w:szCs w:val="22"/>
              </w:rPr>
              <w:t xml:space="preserve"> </w:t>
            </w:r>
            <w:r w:rsidRPr="00177946">
              <w:rPr>
                <w:sz w:val="22"/>
                <w:szCs w:val="22"/>
              </w:rPr>
              <w:t>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177946" w:rsidRDefault="00965CC5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177946" w:rsidRDefault="0063550B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Контрольная точка </w:t>
            </w:r>
            <w:r w:rsidR="009E5084" w:rsidRPr="00177946">
              <w:rPr>
                <w:sz w:val="22"/>
                <w:szCs w:val="22"/>
              </w:rPr>
              <w:t>4</w:t>
            </w:r>
            <w:r w:rsidRPr="00177946">
              <w:rPr>
                <w:sz w:val="22"/>
                <w:szCs w:val="22"/>
              </w:rPr>
              <w:t>.1</w:t>
            </w:r>
          </w:p>
          <w:p w:rsidR="0063550B" w:rsidRPr="00177946" w:rsidRDefault="0063550B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работ";</w:t>
            </w:r>
          </w:p>
          <w:p w:rsidR="0063550B" w:rsidRPr="00177946" w:rsidRDefault="0063550B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177946" w:rsidRDefault="0063550B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177946" w:rsidRDefault="0063550B" w:rsidP="004C2327">
            <w:pPr>
              <w:jc w:val="center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63550B" w:rsidRPr="00177946" w:rsidRDefault="0063550B" w:rsidP="004C2327">
            <w:pPr>
              <w:jc w:val="center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177946" w:rsidRDefault="0063550B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контракты/договора.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0B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rPr>
                <w:sz w:val="22"/>
                <w:szCs w:val="22"/>
              </w:rPr>
            </w:pPr>
            <w:r w:rsidRPr="00177946">
              <w:rPr>
                <w:iCs/>
                <w:sz w:val="22"/>
                <w:szCs w:val="22"/>
              </w:rPr>
              <w:t>Мероприятие №5 «Реализация мероприятий по развитию музейной деятельности»</w:t>
            </w:r>
            <w:r w:rsidRPr="00177946">
              <w:rPr>
                <w:sz w:val="22"/>
                <w:szCs w:val="22"/>
              </w:rPr>
              <w:t xml:space="preserve"> </w:t>
            </w:r>
            <w:r w:rsidRPr="00177946">
              <w:rPr>
                <w:iCs/>
                <w:sz w:val="22"/>
                <w:szCs w:val="22"/>
              </w:rPr>
              <w:t>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C" w:rsidRPr="00177946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Контрольная точка 5.1</w:t>
            </w:r>
          </w:p>
          <w:p w:rsidR="00AE6CBC" w:rsidRPr="00177946" w:rsidRDefault="00AE6CBC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только в части приобретения товаров, работ, услуг. Заключение контракта (договора) </w:t>
            </w:r>
            <w:r w:rsidRPr="00177946">
              <w:rPr>
                <w:sz w:val="22"/>
                <w:szCs w:val="22"/>
              </w:rPr>
              <w:lastRenderedPageBreak/>
              <w:t>на приобретение товаров, предоставление услуг, выполнение работ";</w:t>
            </w:r>
          </w:p>
          <w:p w:rsidR="00AE6CBC" w:rsidRPr="00177946" w:rsidRDefault="00AE6CBC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lastRenderedPageBreak/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jc w:val="center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E6CBC" w:rsidRPr="00177946" w:rsidRDefault="00AE6CBC" w:rsidP="004C2327">
            <w:pPr>
              <w:jc w:val="center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lastRenderedPageBreak/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lastRenderedPageBreak/>
              <w:t xml:space="preserve">Муниципальные контракты/договора. </w:t>
            </w:r>
            <w:r w:rsidRPr="00177946">
              <w:rPr>
                <w:sz w:val="22"/>
                <w:szCs w:val="22"/>
              </w:rPr>
              <w:lastRenderedPageBreak/>
              <w:t>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lastRenderedPageBreak/>
              <w:t xml:space="preserve"> Мероприятие №1 «</w:t>
            </w:r>
            <w:r w:rsidRPr="00177946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177946">
              <w:rPr>
                <w:sz w:val="22"/>
                <w:szCs w:val="22"/>
              </w:rPr>
              <w:t>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107629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Мероприятие №2</w:t>
            </w:r>
            <w:r w:rsidR="004C63C4" w:rsidRPr="00177946">
              <w:rPr>
                <w:sz w:val="22"/>
                <w:szCs w:val="22"/>
              </w:rPr>
              <w:t xml:space="preserve"> «Обеспечение деятельности по оказанию услуг подведомственных учреждений»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rPr>
                <w:sz w:val="22"/>
                <w:szCs w:val="22"/>
              </w:rPr>
            </w:pPr>
            <w:r w:rsidRPr="00177946">
              <w:rPr>
                <w:iCs/>
                <w:sz w:val="22"/>
                <w:szCs w:val="22"/>
              </w:rPr>
              <w:t>Мероприятие №2.1 «Обеспечение деятельности по оказанию услуг подведомственных учреждений (услуги связи)»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01.01.2027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 Контрольная точка 2.1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Закупка включена в план закупки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6B494F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hyperlink r:id="rId28" w:tgtFrame="_blank" w:history="1">
              <w:r w:rsidR="004C63C4" w:rsidRPr="00177946">
                <w:rPr>
                  <w:bCs/>
                  <w:sz w:val="22"/>
                  <w:szCs w:val="22"/>
                  <w:u w:val="single"/>
                </w:rPr>
                <w:t>zakupki.gov.ru</w:t>
              </w:r>
            </w:hyperlink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 Контрольная точка 2.2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Заключены муниципальные контракты/договора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6B494F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29" w:tgtFrame="_blank" w:history="1">
              <w:r w:rsidR="004C63C4" w:rsidRPr="00177946">
                <w:rPr>
                  <w:bCs/>
                  <w:sz w:val="22"/>
                  <w:szCs w:val="22"/>
                  <w:u w:val="single"/>
                </w:rPr>
                <w:t>zakupki.gov.ru</w:t>
              </w:r>
            </w:hyperlink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F73BD0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Мероприятие №2.2</w:t>
            </w:r>
            <w:r w:rsidR="004C63C4" w:rsidRPr="00177946">
              <w:rPr>
                <w:sz w:val="22"/>
                <w:szCs w:val="22"/>
              </w:rPr>
              <w:t xml:space="preserve"> «Обеспечение деятельности по оказанию услуг подведомственных учреждений (текущий ремонт)»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Контрольная точка 2.3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lastRenderedPageBreak/>
              <w:t>Контрольная точка 2.4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Акты выполненных работ,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rPr>
                <w:iCs/>
                <w:sz w:val="22"/>
                <w:szCs w:val="22"/>
              </w:rPr>
            </w:pPr>
            <w:r w:rsidRPr="00177946">
              <w:rPr>
                <w:iCs/>
                <w:sz w:val="22"/>
                <w:szCs w:val="22"/>
              </w:rPr>
              <w:t>Мероприятие №</w:t>
            </w:r>
            <w:r w:rsidR="009E5084" w:rsidRPr="00177946">
              <w:rPr>
                <w:iCs/>
                <w:sz w:val="22"/>
                <w:szCs w:val="22"/>
              </w:rPr>
              <w:t>3</w:t>
            </w:r>
            <w:r w:rsidRPr="00177946">
              <w:rPr>
                <w:iCs/>
                <w:sz w:val="22"/>
                <w:szCs w:val="22"/>
              </w:rPr>
              <w:t xml:space="preserve"> «Ежемесячные выплаты стимулирующего характера работникам муниципальных библиотек, музеев и  культурно-досуговых учреждений»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rPr>
                <w:iCs/>
                <w:sz w:val="22"/>
                <w:szCs w:val="22"/>
              </w:rPr>
            </w:pPr>
            <w:r w:rsidRPr="00177946">
              <w:rPr>
                <w:iCs/>
                <w:sz w:val="22"/>
                <w:szCs w:val="22"/>
              </w:rPr>
              <w:t xml:space="preserve">Мероприятие </w:t>
            </w:r>
            <w:r w:rsidR="009E5084" w:rsidRPr="00177946">
              <w:rPr>
                <w:iCs/>
                <w:sz w:val="22"/>
                <w:szCs w:val="22"/>
              </w:rPr>
              <w:t>№4</w:t>
            </w:r>
            <w:r w:rsidRPr="00177946">
              <w:rPr>
                <w:iCs/>
                <w:sz w:val="22"/>
                <w:szCs w:val="22"/>
              </w:rPr>
              <w:t xml:space="preserve"> «Мероприятия по улучшению материально-технической базы подведомственных учреждений - краеведческого музея» </w:t>
            </w:r>
            <w:r w:rsidRPr="00177946">
              <w:rPr>
                <w:sz w:val="22"/>
                <w:szCs w:val="22"/>
              </w:rPr>
              <w:t>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rPr>
                <w:sz w:val="22"/>
                <w:szCs w:val="22"/>
              </w:rPr>
            </w:pPr>
            <w:r w:rsidRPr="00177946">
              <w:rPr>
                <w:iCs/>
                <w:sz w:val="22"/>
                <w:szCs w:val="22"/>
              </w:rPr>
              <w:t>Мероприятие №5 «Реализация мероприятий по развитию музейной деятельности»</w:t>
            </w:r>
            <w:r w:rsidRPr="00177946">
              <w:rPr>
                <w:sz w:val="22"/>
                <w:szCs w:val="22"/>
              </w:rPr>
              <w:t xml:space="preserve"> </w:t>
            </w:r>
            <w:r w:rsidRPr="00177946">
              <w:rPr>
                <w:iCs/>
                <w:sz w:val="22"/>
                <w:szCs w:val="22"/>
              </w:rPr>
              <w:t>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C" w:rsidRPr="00177946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Контрольная точка 5.1</w:t>
            </w:r>
          </w:p>
          <w:p w:rsidR="00AE6CBC" w:rsidRPr="00177946" w:rsidRDefault="00AE6CBC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работ";</w:t>
            </w:r>
          </w:p>
          <w:p w:rsidR="00AE6CBC" w:rsidRPr="00177946" w:rsidRDefault="00AE6CBC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jc w:val="center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E6CBC" w:rsidRPr="00177946" w:rsidRDefault="00AE6CBC" w:rsidP="004C2327">
            <w:pPr>
              <w:jc w:val="center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контракты/договора.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Контрольная точка </w:t>
            </w:r>
            <w:r w:rsidR="009E5084" w:rsidRPr="00177946">
              <w:rPr>
                <w:sz w:val="22"/>
                <w:szCs w:val="22"/>
              </w:rPr>
              <w:t>4</w:t>
            </w:r>
            <w:r w:rsidRPr="00177946">
              <w:rPr>
                <w:sz w:val="22"/>
                <w:szCs w:val="22"/>
              </w:rPr>
              <w:t>.1</w:t>
            </w:r>
          </w:p>
          <w:p w:rsidR="004C63C4" w:rsidRPr="00177946" w:rsidRDefault="004C63C4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работ";</w:t>
            </w:r>
          </w:p>
          <w:p w:rsidR="004C63C4" w:rsidRPr="00177946" w:rsidRDefault="004C63C4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jc w:val="center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jc w:val="center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контракты/договора.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 Мероприятие №1 «</w:t>
            </w:r>
            <w:r w:rsidRPr="00177946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177946">
              <w:rPr>
                <w:sz w:val="22"/>
                <w:szCs w:val="22"/>
              </w:rPr>
              <w:t>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F73BD0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lastRenderedPageBreak/>
              <w:t>Мероприятие №2</w:t>
            </w:r>
            <w:r w:rsidR="004C63C4" w:rsidRPr="00177946">
              <w:rPr>
                <w:sz w:val="22"/>
                <w:szCs w:val="22"/>
              </w:rPr>
              <w:t xml:space="preserve"> «Обеспечение деятельности по оказанию услуг подведомственных учреждений»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rPr>
                <w:sz w:val="22"/>
                <w:szCs w:val="22"/>
              </w:rPr>
            </w:pPr>
            <w:r w:rsidRPr="00177946">
              <w:rPr>
                <w:iCs/>
                <w:sz w:val="22"/>
                <w:szCs w:val="22"/>
              </w:rPr>
              <w:t>Мероприятие №2.1 «Обеспечение деятельности по оказанию услуг подведомственных учреждений (услуги связи)»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01.01.2028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 Контрольная точка 2.1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Закупка включена в план закупки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6B494F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hyperlink r:id="rId30" w:tgtFrame="_blank" w:history="1">
              <w:r w:rsidR="004C63C4" w:rsidRPr="00177946">
                <w:rPr>
                  <w:bCs/>
                  <w:sz w:val="22"/>
                  <w:szCs w:val="22"/>
                  <w:u w:val="single"/>
                </w:rPr>
                <w:t>zakupki.gov.ru</w:t>
              </w:r>
            </w:hyperlink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 Контрольная точка 2.2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Заключены муниципальные контракты/договора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6B494F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31" w:tgtFrame="_blank" w:history="1">
              <w:r w:rsidR="004C63C4" w:rsidRPr="00177946">
                <w:rPr>
                  <w:bCs/>
                  <w:sz w:val="22"/>
                  <w:szCs w:val="22"/>
                  <w:u w:val="single"/>
                </w:rPr>
                <w:t>zakupki.gov.ru</w:t>
              </w:r>
            </w:hyperlink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Меропри</w:t>
            </w:r>
            <w:r w:rsidR="00F73BD0" w:rsidRPr="00177946">
              <w:rPr>
                <w:sz w:val="22"/>
                <w:szCs w:val="22"/>
              </w:rPr>
              <w:t xml:space="preserve">ятие №2.2 </w:t>
            </w:r>
            <w:r w:rsidRPr="00177946">
              <w:rPr>
                <w:sz w:val="22"/>
                <w:szCs w:val="22"/>
              </w:rPr>
              <w:t>«Обеспечение деятельности по оказанию услуг подведомственных учреждений (текущий ремонт)»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Контрольная точка 2.3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Контрольная точка 2.4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Акты выполненных работ,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rPr>
                <w:iCs/>
                <w:sz w:val="22"/>
                <w:szCs w:val="22"/>
              </w:rPr>
            </w:pPr>
            <w:r w:rsidRPr="00177946">
              <w:rPr>
                <w:iCs/>
                <w:sz w:val="22"/>
                <w:szCs w:val="22"/>
              </w:rPr>
              <w:t>Мероприятие №</w:t>
            </w:r>
            <w:r w:rsidR="009E5084" w:rsidRPr="00177946">
              <w:rPr>
                <w:iCs/>
                <w:sz w:val="22"/>
                <w:szCs w:val="22"/>
              </w:rPr>
              <w:t>3</w:t>
            </w:r>
            <w:r w:rsidRPr="00177946">
              <w:rPr>
                <w:iCs/>
                <w:sz w:val="22"/>
                <w:szCs w:val="22"/>
              </w:rPr>
              <w:t xml:space="preserve"> «Ежемесячные выплаты стимулирующего характера работникам муниципальных библиотек, музеев и  культурно-досуговых учреждений»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rPr>
                <w:iCs/>
                <w:sz w:val="22"/>
                <w:szCs w:val="22"/>
              </w:rPr>
            </w:pPr>
            <w:r w:rsidRPr="00177946">
              <w:rPr>
                <w:iCs/>
                <w:sz w:val="22"/>
                <w:szCs w:val="22"/>
              </w:rPr>
              <w:lastRenderedPageBreak/>
              <w:t>Мероприятие №</w:t>
            </w:r>
            <w:r w:rsidR="009E5084" w:rsidRPr="00177946">
              <w:rPr>
                <w:iCs/>
                <w:sz w:val="22"/>
                <w:szCs w:val="22"/>
              </w:rPr>
              <w:t>4</w:t>
            </w:r>
            <w:r w:rsidRPr="00177946">
              <w:rPr>
                <w:iCs/>
                <w:sz w:val="22"/>
                <w:szCs w:val="22"/>
              </w:rPr>
              <w:t xml:space="preserve"> «Мероприятия по улучшению материально-технической базы подведомственных учреждений - краеведческого музея» </w:t>
            </w:r>
            <w:r w:rsidRPr="00177946">
              <w:rPr>
                <w:sz w:val="22"/>
                <w:szCs w:val="22"/>
              </w:rPr>
              <w:t>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 xml:space="preserve">Контрольная точка </w:t>
            </w:r>
            <w:r w:rsidR="009E5084" w:rsidRPr="00177946">
              <w:rPr>
                <w:sz w:val="22"/>
                <w:szCs w:val="22"/>
              </w:rPr>
              <w:t>4</w:t>
            </w:r>
            <w:r w:rsidRPr="00177946">
              <w:rPr>
                <w:sz w:val="22"/>
                <w:szCs w:val="22"/>
              </w:rPr>
              <w:t>.1</w:t>
            </w:r>
          </w:p>
          <w:p w:rsidR="004C63C4" w:rsidRPr="00177946" w:rsidRDefault="004C63C4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работ";</w:t>
            </w:r>
          </w:p>
          <w:p w:rsidR="004C63C4" w:rsidRPr="00177946" w:rsidRDefault="004C63C4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jc w:val="center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4C63C4" w:rsidRPr="00177946" w:rsidRDefault="004C63C4" w:rsidP="004C2327">
            <w:pPr>
              <w:jc w:val="center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контракты/договора.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177946" w:rsidRDefault="004C63C4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rPr>
                <w:sz w:val="22"/>
                <w:szCs w:val="22"/>
              </w:rPr>
            </w:pPr>
            <w:r w:rsidRPr="00177946">
              <w:rPr>
                <w:iCs/>
                <w:sz w:val="22"/>
                <w:szCs w:val="22"/>
              </w:rPr>
              <w:t>Мероприятие №5 «Реализация мероприятий по развитию музейной деятельности»</w:t>
            </w:r>
            <w:r w:rsidRPr="00177946">
              <w:rPr>
                <w:sz w:val="22"/>
                <w:szCs w:val="22"/>
              </w:rPr>
              <w:t xml:space="preserve"> </w:t>
            </w:r>
            <w:r w:rsidRPr="00177946">
              <w:rPr>
                <w:iCs/>
                <w:sz w:val="22"/>
                <w:szCs w:val="22"/>
              </w:rPr>
              <w:t>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C" w:rsidRPr="00177946" w:rsidRDefault="00E53982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  <w:tr w:rsidR="00424542" w:rsidRPr="00177946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Контрольная точка 5.1</w:t>
            </w:r>
          </w:p>
          <w:p w:rsidR="00AE6CBC" w:rsidRPr="00177946" w:rsidRDefault="00AE6CBC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работ";</w:t>
            </w:r>
          </w:p>
          <w:p w:rsidR="00AE6CBC" w:rsidRPr="00177946" w:rsidRDefault="00AE6CBC" w:rsidP="004C2327">
            <w:pPr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jc w:val="center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E6CBC" w:rsidRPr="00177946" w:rsidRDefault="00AE6CBC" w:rsidP="004C2327">
            <w:pPr>
              <w:jc w:val="center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Муниципальные контракты/договора.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C" w:rsidRPr="00177946" w:rsidRDefault="00AE6CBC" w:rsidP="004C232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7946">
              <w:rPr>
                <w:sz w:val="22"/>
                <w:szCs w:val="22"/>
              </w:rPr>
              <w:t>-</w:t>
            </w:r>
          </w:p>
        </w:tc>
      </w:tr>
    </w:tbl>
    <w:p w:rsidR="00177946" w:rsidRDefault="00177946">
      <w:r>
        <w:br w:type="page"/>
      </w:r>
    </w:p>
    <w:p w:rsidR="00177946" w:rsidRPr="001C40F4" w:rsidRDefault="00177946" w:rsidP="00177946">
      <w:pPr>
        <w:ind w:left="4962"/>
      </w:pPr>
      <w:r>
        <w:lastRenderedPageBreak/>
        <w:t>Приложение №4</w:t>
      </w:r>
    </w:p>
    <w:p w:rsidR="00177946" w:rsidRDefault="00177946" w:rsidP="00177946">
      <w:pPr>
        <w:ind w:left="4962"/>
      </w:pPr>
      <w:r w:rsidRPr="001C40F4">
        <w:t xml:space="preserve">к </w:t>
      </w:r>
      <w:r>
        <w:t>м</w:t>
      </w:r>
      <w:r w:rsidRPr="001C40F4">
        <w:t>униципальной программе</w:t>
      </w:r>
    </w:p>
    <w:p w:rsidR="00177946" w:rsidRDefault="00177946" w:rsidP="00177946">
      <w:pPr>
        <w:ind w:left="4962"/>
      </w:pPr>
      <w:r>
        <w:t>«Сохранение, развитие культуры</w:t>
      </w:r>
    </w:p>
    <w:p w:rsidR="00177946" w:rsidRDefault="00177946" w:rsidP="00177946">
      <w:pPr>
        <w:ind w:left="4962"/>
      </w:pPr>
      <w:r w:rsidRPr="001C40F4">
        <w:t xml:space="preserve">и национальной политики в Юргинском </w:t>
      </w:r>
    </w:p>
    <w:p w:rsidR="00177946" w:rsidRDefault="00177946" w:rsidP="00177946">
      <w:pPr>
        <w:ind w:left="4962"/>
      </w:pPr>
      <w:proofErr w:type="gramStart"/>
      <w:r w:rsidRPr="001C40F4">
        <w:t>мун</w:t>
      </w:r>
      <w:r>
        <w:t>иципальном округе на 2026 год</w:t>
      </w:r>
      <w:proofErr w:type="gramEnd"/>
    </w:p>
    <w:p w:rsidR="00177946" w:rsidRPr="001C40F4" w:rsidRDefault="00177946" w:rsidP="00177946">
      <w:pPr>
        <w:ind w:left="4962"/>
      </w:pPr>
      <w:r w:rsidRPr="001C40F4">
        <w:t>и на плановый период 2027 и 2028 годов»</w:t>
      </w:r>
    </w:p>
    <w:p w:rsidR="00177946" w:rsidRPr="00177946" w:rsidRDefault="00177946" w:rsidP="00177946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177946" w:rsidRPr="00177946" w:rsidRDefault="00177946" w:rsidP="00177946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D37454" w:rsidRPr="00177946" w:rsidRDefault="00D37454" w:rsidP="00177946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77946">
        <w:rPr>
          <w:b/>
        </w:rPr>
        <w:t>ПАСПОРТ</w:t>
      </w:r>
    </w:p>
    <w:p w:rsidR="00D37454" w:rsidRPr="00177946" w:rsidRDefault="00D37454" w:rsidP="00177946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77946">
        <w:rPr>
          <w:b/>
        </w:rPr>
        <w:t>комплекса процессных мероприятий</w:t>
      </w:r>
      <w:r w:rsidR="00BA763E" w:rsidRPr="00177946">
        <w:rPr>
          <w:b/>
        </w:rPr>
        <w:t xml:space="preserve"> </w:t>
      </w:r>
      <w:r w:rsidR="00E53982" w:rsidRPr="00177946">
        <w:rPr>
          <w:b/>
        </w:rPr>
        <w:t>«</w:t>
      </w:r>
      <w:r w:rsidRPr="00177946">
        <w:rPr>
          <w:b/>
        </w:rPr>
        <w:t>Развитие учреждений дополнительного образования»</w:t>
      </w:r>
    </w:p>
    <w:p w:rsidR="00D37454" w:rsidRPr="00177946" w:rsidRDefault="00D37454" w:rsidP="00177946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CB13EA" w:rsidRPr="00177946" w:rsidRDefault="00CB13EA" w:rsidP="00177946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  <w:lang w:val="en-GB"/>
        </w:rPr>
      </w:pPr>
      <w:r w:rsidRPr="00177946">
        <w:rPr>
          <w:b/>
          <w:lang w:val="en-GB"/>
        </w:rPr>
        <w:t>Общие положения</w:t>
      </w:r>
    </w:p>
    <w:p w:rsidR="00424542" w:rsidRPr="00177946" w:rsidRDefault="00424542" w:rsidP="00177946">
      <w:pPr>
        <w:autoSpaceDE w:val="0"/>
        <w:autoSpaceDN w:val="0"/>
        <w:adjustRightInd w:val="0"/>
        <w:ind w:firstLine="709"/>
        <w:jc w:val="center"/>
        <w:outlineLvl w:val="0"/>
        <w:rPr>
          <w:b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5457"/>
      </w:tblGrid>
      <w:tr w:rsidR="00424542" w:rsidRPr="00BF67F2" w:rsidTr="00502D76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BF67F2" w:rsidRDefault="00CB13EA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BF67F2">
              <w:rPr>
                <w:sz w:val="22"/>
              </w:rPr>
              <w:t>Ответственный орган администрации Юргинского муниципального округа, иной муниципальный орган, организация</w:t>
            </w:r>
          </w:p>
          <w:p w:rsidR="00CB13EA" w:rsidRPr="00BF67F2" w:rsidRDefault="00CB13EA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BF67F2">
              <w:rPr>
                <w:sz w:val="22"/>
              </w:rPr>
              <w:t xml:space="preserve">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BF67F2" w:rsidRDefault="00CB13EA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BF67F2">
              <w:rPr>
                <w:sz w:val="22"/>
              </w:rPr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CB13EA" w:rsidRPr="00BF67F2" w:rsidRDefault="00CB13EA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BF67F2">
              <w:rPr>
                <w:sz w:val="22"/>
              </w:rPr>
              <w:t>Сухарева Е.Ю., начальник</w:t>
            </w:r>
          </w:p>
        </w:tc>
      </w:tr>
      <w:tr w:rsidR="00424542" w:rsidRPr="00BF67F2" w:rsidTr="00502D76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BF67F2" w:rsidRDefault="00CB13EA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  <w:lang w:val="en-GB"/>
              </w:rPr>
            </w:pPr>
            <w:r w:rsidRPr="00BF67F2">
              <w:rPr>
                <w:sz w:val="22"/>
              </w:rPr>
              <w:t xml:space="preserve"> </w:t>
            </w:r>
            <w:r w:rsidRPr="00BF67F2">
              <w:rPr>
                <w:sz w:val="22"/>
                <w:lang w:val="en-GB"/>
              </w:rPr>
              <w:t xml:space="preserve">Связь с </w:t>
            </w:r>
            <w:r w:rsidRPr="00BF67F2">
              <w:rPr>
                <w:sz w:val="22"/>
              </w:rPr>
              <w:t xml:space="preserve">Государственной </w:t>
            </w:r>
            <w:r w:rsidRPr="00BF67F2">
              <w:rPr>
                <w:sz w:val="22"/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BF67F2" w:rsidRDefault="0095064F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BF67F2">
              <w:rPr>
                <w:sz w:val="22"/>
              </w:rPr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CB13EA" w:rsidRPr="00E97B43" w:rsidRDefault="00CB13EA" w:rsidP="00E97B43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CB13EA" w:rsidRPr="00E97B43" w:rsidRDefault="00CB13EA" w:rsidP="00E97B43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E97B43">
        <w:rPr>
          <w:b/>
          <w:lang w:val="en-GB"/>
        </w:rPr>
        <w:t>Показатели комплекса процессных мероприятий</w:t>
      </w:r>
    </w:p>
    <w:p w:rsidR="00424542" w:rsidRPr="00E97B43" w:rsidRDefault="00424542" w:rsidP="00E97B43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676"/>
        <w:gridCol w:w="715"/>
        <w:gridCol w:w="831"/>
        <w:gridCol w:w="641"/>
        <w:gridCol w:w="599"/>
        <w:gridCol w:w="542"/>
        <w:gridCol w:w="388"/>
        <w:gridCol w:w="545"/>
        <w:gridCol w:w="483"/>
        <w:gridCol w:w="511"/>
        <w:gridCol w:w="897"/>
        <w:gridCol w:w="1172"/>
      </w:tblGrid>
      <w:tr w:rsidR="00424542" w:rsidRPr="00E97B43" w:rsidTr="00502D76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  <w:lang w:val="en-GB"/>
              </w:rPr>
              <w:t xml:space="preserve">№ </w:t>
            </w:r>
          </w:p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97B43">
              <w:rPr>
                <w:sz w:val="22"/>
                <w:szCs w:val="22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97B43">
              <w:rPr>
                <w:sz w:val="22"/>
                <w:szCs w:val="22"/>
                <w:lang w:val="en-GB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97B43">
              <w:rPr>
                <w:sz w:val="22"/>
                <w:szCs w:val="22"/>
                <w:lang w:val="en-GB"/>
              </w:rPr>
              <w:t>Признак возрастания/ убывания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Уровень соответствия декомпози</w:t>
            </w:r>
          </w:p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рованного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97B43">
              <w:rPr>
                <w:sz w:val="22"/>
                <w:szCs w:val="22"/>
                <w:lang w:val="en-GB"/>
              </w:rPr>
              <w:t>Единица измерения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  <w:lang w:val="en-GB"/>
              </w:rPr>
              <w:t>Базовое значение</w:t>
            </w:r>
            <w:r w:rsidRPr="00E97B43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97B43">
              <w:rPr>
                <w:sz w:val="22"/>
                <w:szCs w:val="22"/>
                <w:lang w:val="en-GB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proofErr w:type="gramStart"/>
            <w:r w:rsidRPr="00E97B43">
              <w:rPr>
                <w:sz w:val="22"/>
                <w:szCs w:val="22"/>
              </w:rPr>
              <w:t>Ответственный</w:t>
            </w:r>
            <w:proofErr w:type="gramEnd"/>
            <w:r w:rsidRPr="00E97B43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Информационная система</w:t>
            </w:r>
          </w:p>
        </w:tc>
      </w:tr>
      <w:tr w:rsidR="00424542" w:rsidRPr="00E97B43" w:rsidTr="00502D76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97B43">
              <w:rPr>
                <w:sz w:val="22"/>
                <w:szCs w:val="22"/>
                <w:lang w:val="en-GB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97B43">
              <w:rPr>
                <w:sz w:val="22"/>
                <w:szCs w:val="22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97B43">
              <w:rPr>
                <w:sz w:val="22"/>
                <w:szCs w:val="22"/>
              </w:rPr>
              <w:t>№</w:t>
            </w:r>
            <w:r w:rsidRPr="00E97B43">
              <w:rPr>
                <w:sz w:val="22"/>
                <w:szCs w:val="22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424542" w:rsidRPr="00E97B43" w:rsidTr="00502D76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97B43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 xml:space="preserve"> Задача «Увеличение числа детей охваченных дополнительными образовательными программами в области культуры и искусства»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E97B43" w:rsidRDefault="00CB13EA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24542" w:rsidRPr="00E97B43" w:rsidTr="0081070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E97B43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Охват детей до 18 лет программами дополнительного образования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E97B43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человек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217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219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219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jc w:val="center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Управление культуры, молодежной политики и спорта, МАУДО «ДШИ №34», МАУДО «ДМШ №69»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-</w:t>
            </w:r>
          </w:p>
        </w:tc>
      </w:tr>
      <w:tr w:rsidR="00424542" w:rsidRPr="00E97B43" w:rsidTr="0081070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 xml:space="preserve">Количество участников в областных, </w:t>
            </w:r>
            <w:r w:rsidRPr="00E97B43">
              <w:rPr>
                <w:sz w:val="22"/>
                <w:szCs w:val="22"/>
              </w:rPr>
              <w:lastRenderedPageBreak/>
              <w:t>межрегиональных конкурсах, учащимися учреждений дополнительного образования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lastRenderedPageBreak/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E97B43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человек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96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99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103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jc w:val="center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Управление культур</w:t>
            </w:r>
            <w:r w:rsidRPr="00E97B43">
              <w:rPr>
                <w:sz w:val="22"/>
                <w:szCs w:val="22"/>
              </w:rPr>
              <w:lastRenderedPageBreak/>
              <w:t>ы, молодежной политики и спорта, МАУДО «ДШИ №34», МАУДО «ДМШ №69»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E97B43" w:rsidTr="0081070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Доля учащихся, обучающихся по предпрофессиональной программе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E97B43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67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69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jc w:val="center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Управление культуры, молодежной политики и спорта, МАУДО «ДШИ №34», МАУДО «ДМШ №69»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-</w:t>
            </w:r>
          </w:p>
        </w:tc>
      </w:tr>
      <w:tr w:rsidR="00424542" w:rsidRPr="00E97B43" w:rsidTr="0081070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1.4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Доля расходов на обеспечение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E97B43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E97B43" w:rsidRDefault="00E53982" w:rsidP="00E97B43">
            <w:pPr>
              <w:jc w:val="center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Управление культуры, молодежной политики и спорта, МАУДО «ДШИ №34», МАУДО «ДМШ №69»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E97B43" w:rsidRDefault="00E53982" w:rsidP="00E97B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97B43">
              <w:rPr>
                <w:sz w:val="22"/>
                <w:szCs w:val="22"/>
              </w:rPr>
              <w:t>-</w:t>
            </w:r>
          </w:p>
        </w:tc>
      </w:tr>
    </w:tbl>
    <w:p w:rsidR="00CB13EA" w:rsidRPr="00C52E5B" w:rsidRDefault="00CB13EA" w:rsidP="00C52E5B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CB13EA" w:rsidRPr="00C52E5B" w:rsidRDefault="00CB13EA" w:rsidP="00C52E5B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C52E5B">
        <w:rPr>
          <w:b/>
        </w:rPr>
        <w:t>План достижения показателей комплекса процессных мероприятий в 2026 году</w:t>
      </w:r>
    </w:p>
    <w:p w:rsidR="00424542" w:rsidRPr="00C52E5B" w:rsidRDefault="00424542" w:rsidP="00C52E5B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19"/>
        <w:gridCol w:w="1661"/>
        <w:gridCol w:w="813"/>
        <w:gridCol w:w="779"/>
        <w:gridCol w:w="510"/>
        <w:gridCol w:w="643"/>
        <w:gridCol w:w="356"/>
        <w:gridCol w:w="519"/>
        <w:gridCol w:w="287"/>
        <w:gridCol w:w="377"/>
        <w:gridCol w:w="380"/>
        <w:gridCol w:w="457"/>
        <w:gridCol w:w="661"/>
        <w:gridCol w:w="569"/>
        <w:gridCol w:w="515"/>
        <w:gridCol w:w="420"/>
      </w:tblGrid>
      <w:tr w:rsidR="001F5DC2" w:rsidRPr="00C52E5B" w:rsidTr="0081070B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887" w:type="pct"/>
            <w:vMerge w:val="restar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34" w:type="pct"/>
            <w:vMerge w:val="restar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16" w:type="pct"/>
            <w:vMerge w:val="restar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2815" w:type="pct"/>
            <w:gridSpan w:val="11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24" w:type="pct"/>
            <w:vMerge w:val="restar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C52E5B">
              <w:rPr>
                <w:sz w:val="22"/>
                <w:szCs w:val="22"/>
              </w:rPr>
              <w:t>На конец</w:t>
            </w:r>
            <w:proofErr w:type="gramEnd"/>
            <w:r w:rsidRPr="00C52E5B">
              <w:rPr>
                <w:sz w:val="22"/>
                <w:szCs w:val="22"/>
              </w:rPr>
              <w:t xml:space="preserve"> </w:t>
            </w:r>
            <w:r w:rsidR="00692F78" w:rsidRPr="00C52E5B">
              <w:rPr>
                <w:sz w:val="22"/>
                <w:szCs w:val="22"/>
              </w:rPr>
              <w:t>2026</w:t>
            </w:r>
            <w:r w:rsidRPr="00C52E5B">
              <w:rPr>
                <w:sz w:val="22"/>
                <w:szCs w:val="22"/>
              </w:rPr>
              <w:t xml:space="preserve"> года</w:t>
            </w:r>
          </w:p>
        </w:tc>
      </w:tr>
      <w:tr w:rsidR="001F5DC2" w:rsidRPr="00C52E5B" w:rsidTr="0081070B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34" w:type="pct"/>
            <w:vMerge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72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43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190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77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153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01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03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44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53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04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75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24" w:type="pct"/>
            <w:vMerge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C52E5B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Задача «Увеличение числа детей охваченных дополнительными образовательными программами в области культуры и искусства»</w:t>
            </w:r>
          </w:p>
        </w:tc>
      </w:tr>
      <w:tr w:rsidR="001F5DC2" w:rsidRPr="00C52E5B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887" w:type="pct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Охват детей до </w:t>
            </w:r>
            <w:r w:rsidRPr="00C52E5B">
              <w:rPr>
                <w:sz w:val="22"/>
                <w:szCs w:val="22"/>
              </w:rPr>
              <w:lastRenderedPageBreak/>
              <w:t>18 лет программами дополнительного образования</w:t>
            </w:r>
          </w:p>
        </w:tc>
        <w:tc>
          <w:tcPr>
            <w:tcW w:w="434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lastRenderedPageBreak/>
              <w:t>МП</w:t>
            </w:r>
          </w:p>
        </w:tc>
        <w:tc>
          <w:tcPr>
            <w:tcW w:w="416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</w:t>
            </w:r>
            <w:r w:rsidR="00D163F7" w:rsidRPr="00C52E5B">
              <w:rPr>
                <w:sz w:val="22"/>
                <w:szCs w:val="22"/>
              </w:rPr>
              <w:t>овек</w:t>
            </w:r>
          </w:p>
        </w:tc>
        <w:tc>
          <w:tcPr>
            <w:tcW w:w="272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215</w:t>
            </w:r>
          </w:p>
        </w:tc>
        <w:tc>
          <w:tcPr>
            <w:tcW w:w="343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215</w:t>
            </w:r>
          </w:p>
        </w:tc>
        <w:tc>
          <w:tcPr>
            <w:tcW w:w="190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215</w:t>
            </w:r>
          </w:p>
        </w:tc>
        <w:tc>
          <w:tcPr>
            <w:tcW w:w="277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215</w:t>
            </w:r>
          </w:p>
        </w:tc>
        <w:tc>
          <w:tcPr>
            <w:tcW w:w="153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</w:t>
            </w:r>
            <w:r w:rsidRPr="00C52E5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1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215</w:t>
            </w:r>
          </w:p>
        </w:tc>
        <w:tc>
          <w:tcPr>
            <w:tcW w:w="203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215</w:t>
            </w:r>
          </w:p>
        </w:tc>
        <w:tc>
          <w:tcPr>
            <w:tcW w:w="244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353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304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275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224" w:type="pct"/>
            <w:vAlign w:val="center"/>
          </w:tcPr>
          <w:p w:rsidR="00CB13EA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</w:tr>
      <w:tr w:rsidR="001F5DC2" w:rsidRPr="00C52E5B" w:rsidTr="0081070B">
        <w:trPr>
          <w:trHeight w:val="1552"/>
          <w:jc w:val="center"/>
        </w:trPr>
        <w:tc>
          <w:tcPr>
            <w:tcW w:w="224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887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Количество участников в областных, межрегиональных конкурсах, учащимися учреждений дополнительного образования</w:t>
            </w:r>
          </w:p>
        </w:tc>
        <w:tc>
          <w:tcPr>
            <w:tcW w:w="434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16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</w:t>
            </w:r>
            <w:r w:rsidR="00D163F7" w:rsidRPr="00C52E5B">
              <w:rPr>
                <w:sz w:val="22"/>
                <w:szCs w:val="22"/>
              </w:rPr>
              <w:t>овек</w:t>
            </w:r>
          </w:p>
        </w:tc>
        <w:tc>
          <w:tcPr>
            <w:tcW w:w="272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</w:t>
            </w:r>
            <w:r w:rsidR="00D163F7" w:rsidRPr="00C52E5B">
              <w:rPr>
                <w:sz w:val="22"/>
                <w:szCs w:val="22"/>
              </w:rPr>
              <w:t>0</w:t>
            </w:r>
          </w:p>
        </w:tc>
        <w:tc>
          <w:tcPr>
            <w:tcW w:w="343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</w:t>
            </w:r>
            <w:r w:rsidR="00D163F7" w:rsidRPr="00C52E5B">
              <w:rPr>
                <w:sz w:val="22"/>
                <w:szCs w:val="22"/>
              </w:rPr>
              <w:t>1</w:t>
            </w:r>
          </w:p>
        </w:tc>
        <w:tc>
          <w:tcPr>
            <w:tcW w:w="190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</w:t>
            </w:r>
            <w:r w:rsidR="00D163F7" w:rsidRPr="00C52E5B">
              <w:rPr>
                <w:sz w:val="22"/>
                <w:szCs w:val="22"/>
              </w:rPr>
              <w:t>1</w:t>
            </w:r>
          </w:p>
        </w:tc>
        <w:tc>
          <w:tcPr>
            <w:tcW w:w="277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</w:t>
            </w:r>
            <w:r w:rsidR="00D163F7" w:rsidRPr="00C52E5B">
              <w:rPr>
                <w:sz w:val="22"/>
                <w:szCs w:val="22"/>
              </w:rPr>
              <w:t>2</w:t>
            </w:r>
          </w:p>
        </w:tc>
        <w:tc>
          <w:tcPr>
            <w:tcW w:w="153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12</w:t>
            </w:r>
          </w:p>
        </w:tc>
        <w:tc>
          <w:tcPr>
            <w:tcW w:w="201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CB13EA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</w:t>
            </w:r>
          </w:p>
        </w:tc>
        <w:tc>
          <w:tcPr>
            <w:tcW w:w="304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</w:t>
            </w:r>
          </w:p>
        </w:tc>
        <w:tc>
          <w:tcPr>
            <w:tcW w:w="275" w:type="pct"/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</w:t>
            </w:r>
          </w:p>
        </w:tc>
        <w:tc>
          <w:tcPr>
            <w:tcW w:w="224" w:type="pct"/>
            <w:vAlign w:val="center"/>
          </w:tcPr>
          <w:p w:rsidR="00CB13EA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96</w:t>
            </w:r>
          </w:p>
        </w:tc>
      </w:tr>
      <w:tr w:rsidR="001F5DC2" w:rsidRPr="00C52E5B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1.</w:t>
            </w:r>
            <w:r w:rsidR="00F93597" w:rsidRPr="00C52E5B">
              <w:rPr>
                <w:sz w:val="22"/>
                <w:szCs w:val="22"/>
              </w:rPr>
              <w:t>3</w:t>
            </w:r>
          </w:p>
        </w:tc>
        <w:tc>
          <w:tcPr>
            <w:tcW w:w="887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Доля учащихся, обучающихся по предпрофессиональной программе</w:t>
            </w:r>
          </w:p>
        </w:tc>
        <w:tc>
          <w:tcPr>
            <w:tcW w:w="434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16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процентов</w:t>
            </w:r>
          </w:p>
        </w:tc>
        <w:tc>
          <w:tcPr>
            <w:tcW w:w="272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343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190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277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153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201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304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275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224" w:type="pct"/>
            <w:vAlign w:val="center"/>
          </w:tcPr>
          <w:p w:rsidR="00692F78" w:rsidRPr="00C52E5B" w:rsidRDefault="00692F7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</w:tr>
      <w:tr w:rsidR="001F5DC2" w:rsidRPr="00C52E5B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1.4</w:t>
            </w:r>
          </w:p>
        </w:tc>
        <w:tc>
          <w:tcPr>
            <w:tcW w:w="887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Доля расходов на обеспечение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434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16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процентов</w:t>
            </w:r>
          </w:p>
        </w:tc>
        <w:tc>
          <w:tcPr>
            <w:tcW w:w="272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343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190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77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153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01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03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44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353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304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24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</w:tr>
    </w:tbl>
    <w:p w:rsidR="00CB13EA" w:rsidRPr="00C52E5B" w:rsidRDefault="00CB13EA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D163F7" w:rsidRPr="00C52E5B" w:rsidRDefault="00D163F7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C52E5B">
        <w:t>План достижения показателей комплекса процессных мероприятий в 2027 году</w:t>
      </w:r>
    </w:p>
    <w:p w:rsidR="00424542" w:rsidRPr="00C52E5B" w:rsidRDefault="00424542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0"/>
        <w:gridCol w:w="1562"/>
        <w:gridCol w:w="824"/>
        <w:gridCol w:w="790"/>
        <w:gridCol w:w="517"/>
        <w:gridCol w:w="652"/>
        <w:gridCol w:w="362"/>
        <w:gridCol w:w="524"/>
        <w:gridCol w:w="290"/>
        <w:gridCol w:w="380"/>
        <w:gridCol w:w="386"/>
        <w:gridCol w:w="463"/>
        <w:gridCol w:w="671"/>
        <w:gridCol w:w="577"/>
        <w:gridCol w:w="523"/>
        <w:gridCol w:w="425"/>
      </w:tblGrid>
      <w:tr w:rsidR="001F5DC2" w:rsidRPr="00C52E5B" w:rsidTr="0081070B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0" w:type="pct"/>
            <w:vMerge w:val="restar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2853" w:type="pct"/>
            <w:gridSpan w:val="11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27" w:type="pct"/>
            <w:vMerge w:val="restar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C52E5B">
              <w:rPr>
                <w:sz w:val="22"/>
                <w:szCs w:val="22"/>
              </w:rPr>
              <w:t>На конец</w:t>
            </w:r>
            <w:proofErr w:type="gramEnd"/>
            <w:r w:rsidRPr="00C52E5B">
              <w:rPr>
                <w:sz w:val="22"/>
                <w:szCs w:val="22"/>
              </w:rPr>
              <w:t xml:space="preserve"> 2027 года</w:t>
            </w:r>
          </w:p>
        </w:tc>
      </w:tr>
      <w:tr w:rsidR="001F5DC2" w:rsidRPr="00C52E5B" w:rsidTr="0081070B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76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48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193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80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155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03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06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47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58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08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79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27" w:type="pct"/>
            <w:vMerge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C52E5B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Задача «Увеличение числа детей охваченных дополнительными образовательными программами в области культуры и искусства»</w:t>
            </w:r>
          </w:p>
        </w:tc>
      </w:tr>
      <w:tr w:rsidR="001F5DC2" w:rsidRPr="00C52E5B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834" w:type="pct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Охват детей до 18 лет программами дополнительного образования</w:t>
            </w:r>
          </w:p>
        </w:tc>
        <w:tc>
          <w:tcPr>
            <w:tcW w:w="440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человек</w:t>
            </w:r>
          </w:p>
        </w:tc>
        <w:tc>
          <w:tcPr>
            <w:tcW w:w="276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348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193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280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155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203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47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358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308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279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227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</w:tr>
      <w:tr w:rsidR="001F5DC2" w:rsidRPr="00C52E5B" w:rsidTr="0081070B">
        <w:trPr>
          <w:trHeight w:val="1552"/>
          <w:jc w:val="center"/>
        </w:trPr>
        <w:tc>
          <w:tcPr>
            <w:tcW w:w="224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1.2</w:t>
            </w:r>
          </w:p>
        </w:tc>
        <w:tc>
          <w:tcPr>
            <w:tcW w:w="834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Количество участников в областных, межрегиональных конкурсах, учащимися учреждений дополнительного образования</w:t>
            </w:r>
          </w:p>
        </w:tc>
        <w:tc>
          <w:tcPr>
            <w:tcW w:w="440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человек</w:t>
            </w:r>
          </w:p>
        </w:tc>
        <w:tc>
          <w:tcPr>
            <w:tcW w:w="276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</w:t>
            </w:r>
          </w:p>
        </w:tc>
        <w:tc>
          <w:tcPr>
            <w:tcW w:w="348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11</w:t>
            </w:r>
          </w:p>
        </w:tc>
        <w:tc>
          <w:tcPr>
            <w:tcW w:w="193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11</w:t>
            </w:r>
          </w:p>
        </w:tc>
        <w:tc>
          <w:tcPr>
            <w:tcW w:w="280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12</w:t>
            </w:r>
          </w:p>
        </w:tc>
        <w:tc>
          <w:tcPr>
            <w:tcW w:w="155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12</w:t>
            </w:r>
          </w:p>
        </w:tc>
        <w:tc>
          <w:tcPr>
            <w:tcW w:w="203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47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358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11</w:t>
            </w:r>
          </w:p>
        </w:tc>
        <w:tc>
          <w:tcPr>
            <w:tcW w:w="308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11</w:t>
            </w:r>
          </w:p>
        </w:tc>
        <w:tc>
          <w:tcPr>
            <w:tcW w:w="279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11</w:t>
            </w:r>
          </w:p>
        </w:tc>
        <w:tc>
          <w:tcPr>
            <w:tcW w:w="227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99</w:t>
            </w:r>
          </w:p>
        </w:tc>
      </w:tr>
      <w:tr w:rsidR="001F5DC2" w:rsidRPr="00C52E5B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1.</w:t>
            </w:r>
            <w:r w:rsidR="00F93597" w:rsidRPr="00C52E5B">
              <w:rPr>
                <w:sz w:val="22"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Доля учащихся, обучающихся </w:t>
            </w:r>
            <w:r w:rsidRPr="00C52E5B">
              <w:rPr>
                <w:sz w:val="22"/>
                <w:szCs w:val="22"/>
              </w:rPr>
              <w:lastRenderedPageBreak/>
              <w:t>по предпрофессиональной программе</w:t>
            </w:r>
          </w:p>
        </w:tc>
        <w:tc>
          <w:tcPr>
            <w:tcW w:w="440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lastRenderedPageBreak/>
              <w:t>МП</w:t>
            </w:r>
          </w:p>
        </w:tc>
        <w:tc>
          <w:tcPr>
            <w:tcW w:w="422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348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193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280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155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203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47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358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308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279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227" w:type="pct"/>
            <w:vAlign w:val="center"/>
          </w:tcPr>
          <w:p w:rsidR="00D163F7" w:rsidRPr="00C52E5B" w:rsidRDefault="00D163F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</w:tr>
      <w:tr w:rsidR="001F5DC2" w:rsidRPr="00C52E5B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834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Доля расходов на обеспечение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440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348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193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80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155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03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06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47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358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308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79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27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</w:tr>
    </w:tbl>
    <w:p w:rsidR="00D163F7" w:rsidRPr="00C52E5B" w:rsidRDefault="00D163F7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380F34" w:rsidRPr="00C52E5B" w:rsidRDefault="00380F34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C52E5B">
        <w:t>План достижения показателей комплекса процессных мероприятий в 2028 году</w:t>
      </w:r>
    </w:p>
    <w:p w:rsidR="00424542" w:rsidRPr="00C52E5B" w:rsidRDefault="00424542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0"/>
        <w:gridCol w:w="1562"/>
        <w:gridCol w:w="824"/>
        <w:gridCol w:w="790"/>
        <w:gridCol w:w="517"/>
        <w:gridCol w:w="652"/>
        <w:gridCol w:w="362"/>
        <w:gridCol w:w="524"/>
        <w:gridCol w:w="290"/>
        <w:gridCol w:w="380"/>
        <w:gridCol w:w="386"/>
        <w:gridCol w:w="463"/>
        <w:gridCol w:w="671"/>
        <w:gridCol w:w="577"/>
        <w:gridCol w:w="523"/>
        <w:gridCol w:w="425"/>
      </w:tblGrid>
      <w:tr w:rsidR="001F5DC2" w:rsidRPr="00C52E5B" w:rsidTr="0081070B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0" w:type="pct"/>
            <w:vMerge w:val="restar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2853" w:type="pct"/>
            <w:gridSpan w:val="11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27" w:type="pct"/>
            <w:vMerge w:val="restar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C52E5B">
              <w:rPr>
                <w:sz w:val="22"/>
                <w:szCs w:val="22"/>
              </w:rPr>
              <w:t>На конец</w:t>
            </w:r>
            <w:proofErr w:type="gramEnd"/>
            <w:r w:rsidRPr="00C52E5B">
              <w:rPr>
                <w:sz w:val="22"/>
                <w:szCs w:val="22"/>
              </w:rPr>
              <w:t xml:space="preserve"> 2028 года</w:t>
            </w:r>
          </w:p>
        </w:tc>
      </w:tr>
      <w:tr w:rsidR="001F5DC2" w:rsidRPr="00C52E5B" w:rsidTr="0081070B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76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48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193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80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155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03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06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47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58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08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79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27" w:type="pct"/>
            <w:vMerge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C52E5B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Задача «Увеличение числа детей охваченных дополнительными образовательными программами в области культуры и искусства»</w:t>
            </w:r>
          </w:p>
        </w:tc>
      </w:tr>
      <w:tr w:rsidR="001F5DC2" w:rsidRPr="00C52E5B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834" w:type="pct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Охват детей до 18 лет программами дополнительного образования</w:t>
            </w:r>
          </w:p>
        </w:tc>
        <w:tc>
          <w:tcPr>
            <w:tcW w:w="440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человек</w:t>
            </w:r>
          </w:p>
        </w:tc>
        <w:tc>
          <w:tcPr>
            <w:tcW w:w="276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348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193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280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155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203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47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358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308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279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227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</w:tr>
      <w:tr w:rsidR="001F5DC2" w:rsidRPr="00C52E5B" w:rsidTr="0081070B">
        <w:trPr>
          <w:trHeight w:val="1552"/>
          <w:jc w:val="center"/>
        </w:trPr>
        <w:tc>
          <w:tcPr>
            <w:tcW w:w="224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1.2</w:t>
            </w:r>
          </w:p>
        </w:tc>
        <w:tc>
          <w:tcPr>
            <w:tcW w:w="834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Количество участников в областных, межрегиональных конкурсах, учащимися учреждений дополнительного образования</w:t>
            </w:r>
          </w:p>
        </w:tc>
        <w:tc>
          <w:tcPr>
            <w:tcW w:w="440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человек</w:t>
            </w:r>
          </w:p>
        </w:tc>
        <w:tc>
          <w:tcPr>
            <w:tcW w:w="276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11</w:t>
            </w:r>
          </w:p>
        </w:tc>
        <w:tc>
          <w:tcPr>
            <w:tcW w:w="348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12</w:t>
            </w:r>
          </w:p>
        </w:tc>
        <w:tc>
          <w:tcPr>
            <w:tcW w:w="193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12</w:t>
            </w:r>
          </w:p>
        </w:tc>
        <w:tc>
          <w:tcPr>
            <w:tcW w:w="280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12</w:t>
            </w:r>
          </w:p>
        </w:tc>
        <w:tc>
          <w:tcPr>
            <w:tcW w:w="155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12</w:t>
            </w:r>
          </w:p>
        </w:tc>
        <w:tc>
          <w:tcPr>
            <w:tcW w:w="203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47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358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11</w:t>
            </w:r>
          </w:p>
        </w:tc>
        <w:tc>
          <w:tcPr>
            <w:tcW w:w="308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11</w:t>
            </w:r>
          </w:p>
        </w:tc>
        <w:tc>
          <w:tcPr>
            <w:tcW w:w="279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11</w:t>
            </w:r>
          </w:p>
        </w:tc>
        <w:tc>
          <w:tcPr>
            <w:tcW w:w="227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103</w:t>
            </w:r>
          </w:p>
        </w:tc>
      </w:tr>
      <w:tr w:rsidR="001F5DC2" w:rsidRPr="00C52E5B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1.</w:t>
            </w:r>
            <w:r w:rsidR="00F93597" w:rsidRPr="00C52E5B">
              <w:rPr>
                <w:sz w:val="22"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Доля учащихся, обучающихся по предпрофессиональной программе</w:t>
            </w:r>
          </w:p>
        </w:tc>
        <w:tc>
          <w:tcPr>
            <w:tcW w:w="440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22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348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193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280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155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203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247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  <w:tc>
          <w:tcPr>
            <w:tcW w:w="358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69</w:t>
            </w:r>
          </w:p>
        </w:tc>
        <w:tc>
          <w:tcPr>
            <w:tcW w:w="308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69</w:t>
            </w:r>
          </w:p>
        </w:tc>
        <w:tc>
          <w:tcPr>
            <w:tcW w:w="279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69</w:t>
            </w:r>
          </w:p>
        </w:tc>
        <w:tc>
          <w:tcPr>
            <w:tcW w:w="227" w:type="pct"/>
            <w:vAlign w:val="center"/>
          </w:tcPr>
          <w:p w:rsidR="00380F34" w:rsidRPr="00C52E5B" w:rsidRDefault="00380F34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69</w:t>
            </w:r>
          </w:p>
        </w:tc>
      </w:tr>
      <w:tr w:rsidR="001F5DC2" w:rsidRPr="00C52E5B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1.4</w:t>
            </w:r>
          </w:p>
        </w:tc>
        <w:tc>
          <w:tcPr>
            <w:tcW w:w="834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Доля расходов на обеспечение функций работников музея от запланированных лимитов бюджетных средств на отчетный </w:t>
            </w:r>
            <w:r w:rsidRPr="00C52E5B">
              <w:rPr>
                <w:sz w:val="22"/>
                <w:szCs w:val="22"/>
              </w:rPr>
              <w:lastRenderedPageBreak/>
              <w:t>финансовый год</w:t>
            </w:r>
          </w:p>
        </w:tc>
        <w:tc>
          <w:tcPr>
            <w:tcW w:w="440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lastRenderedPageBreak/>
              <w:t>МП</w:t>
            </w:r>
          </w:p>
        </w:tc>
        <w:tc>
          <w:tcPr>
            <w:tcW w:w="422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348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193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80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155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03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06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47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358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308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79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227" w:type="pct"/>
            <w:vAlign w:val="center"/>
          </w:tcPr>
          <w:p w:rsidR="00F93597" w:rsidRPr="00C52E5B" w:rsidRDefault="00F93597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</w:tr>
    </w:tbl>
    <w:p w:rsidR="00380F34" w:rsidRPr="00C52E5B" w:rsidRDefault="00380F34" w:rsidP="00C52E5B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CB13EA" w:rsidRPr="00C52E5B" w:rsidRDefault="00CB13EA" w:rsidP="00C52E5B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C52E5B">
        <w:rPr>
          <w:b/>
        </w:rPr>
        <w:t>Перечень мероприятий (результатов) комплекса процессных мероприятий</w:t>
      </w:r>
    </w:p>
    <w:p w:rsidR="00424542" w:rsidRPr="00C52E5B" w:rsidRDefault="00424542" w:rsidP="00C52E5B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70"/>
        <w:gridCol w:w="2317"/>
        <w:gridCol w:w="822"/>
        <w:gridCol w:w="1171"/>
        <w:gridCol w:w="991"/>
        <w:gridCol w:w="534"/>
        <w:gridCol w:w="533"/>
        <w:gridCol w:w="468"/>
        <w:gridCol w:w="689"/>
        <w:gridCol w:w="445"/>
        <w:gridCol w:w="704"/>
      </w:tblGrid>
      <w:tr w:rsidR="00424542" w:rsidRPr="00C52E5B" w:rsidTr="002F619C">
        <w:trPr>
          <w:trHeight w:val="42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№  п/п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  <w:lang w:val="en-GB"/>
              </w:rPr>
              <w:t xml:space="preserve">Наименование мероприятия 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(результата)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Тип мероприятий (результата)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  <w:lang w:val="en-GB"/>
              </w:rPr>
              <w:t>Характеристика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  <w:lang w:val="en-GB"/>
              </w:rPr>
              <w:t xml:space="preserve">Единица измерения 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Базовое значение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Значения мероприятия (результата) 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по годам</w:t>
            </w:r>
          </w:p>
        </w:tc>
      </w:tr>
      <w:tr w:rsidR="00424542" w:rsidRPr="00C52E5B" w:rsidTr="002F619C">
        <w:trPr>
          <w:trHeight w:val="270"/>
          <w:jc w:val="center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значение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</w:rPr>
              <w:t>2027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</w:rPr>
              <w:t>№</w:t>
            </w:r>
            <w:r w:rsidRPr="00C52E5B">
              <w:rPr>
                <w:sz w:val="22"/>
                <w:szCs w:val="22"/>
                <w:lang w:val="en-GB"/>
              </w:rPr>
              <w:t>+n</w:t>
            </w:r>
          </w:p>
        </w:tc>
      </w:tr>
      <w:tr w:rsidR="00424542" w:rsidRPr="00C52E5B" w:rsidTr="002F619C">
        <w:trPr>
          <w:trHeight w:val="270"/>
          <w:jc w:val="center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</w:t>
            </w:r>
          </w:p>
        </w:tc>
        <w:tc>
          <w:tcPr>
            <w:tcW w:w="2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11</w:t>
            </w:r>
          </w:p>
        </w:tc>
      </w:tr>
      <w:tr w:rsidR="00424542" w:rsidRPr="00C52E5B" w:rsidTr="002F619C">
        <w:trPr>
          <w:trHeight w:val="346"/>
          <w:jc w:val="center"/>
        </w:trPr>
        <w:tc>
          <w:tcPr>
            <w:tcW w:w="9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Задача «Увеличение числа детей охваченных дополнительными образовательными программами в области культуры и искусства»</w:t>
            </w:r>
          </w:p>
        </w:tc>
      </w:tr>
      <w:tr w:rsidR="00424542" w:rsidRPr="00C52E5B" w:rsidTr="004120AD">
        <w:trPr>
          <w:trHeight w:val="38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Мероприятие №1 «Обеспечение деятельности по оказанию услуг (в части выплаты заработной платы) подведомственных учреждений»</w:t>
            </w:r>
          </w:p>
          <w:p w:rsidR="00E53982" w:rsidRPr="00C52E5B" w:rsidRDefault="00E53982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(-Доля расходов на обеспечение функций работников музея от запланированных лимитов бюджетных средств на отчетный финансовый год)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Расходы на содержание работников учреждений дополнительного образования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  <w:tr w:rsidR="00424542" w:rsidRPr="00C52E5B" w:rsidTr="004120AD">
        <w:trPr>
          <w:trHeight w:val="1268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Мероприятие №2 «Обеспечение деятельности по оказанию услуг подведомственных учреждений»</w:t>
            </w:r>
          </w:p>
          <w:p w:rsidR="00E53982" w:rsidRPr="00C52E5B" w:rsidRDefault="00E53982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(-охват детей до 18 лет программами дополнительного образования;</w:t>
            </w:r>
          </w:p>
          <w:p w:rsidR="00E53982" w:rsidRPr="00C52E5B" w:rsidRDefault="00E53982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 количество участников в областных, межрегиональных конкурсах, учащимися учреждений дополнительного образования;</w:t>
            </w:r>
          </w:p>
          <w:p w:rsidR="00E53982" w:rsidRPr="00C52E5B" w:rsidRDefault="00E53982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 доля учащихся, обучающихся по предпрофессиональной программе)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C52E5B">
              <w:rPr>
                <w:sz w:val="22"/>
                <w:szCs w:val="22"/>
              </w:rPr>
              <w:t>обучение по программам</w:t>
            </w:r>
            <w:proofErr w:type="gramEnd"/>
            <w:r w:rsidRPr="00C52E5B">
              <w:rPr>
                <w:sz w:val="22"/>
                <w:szCs w:val="22"/>
              </w:rPr>
              <w:t xml:space="preserve"> дополнительного образования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  <w:tr w:rsidR="00424542" w:rsidRPr="00C52E5B" w:rsidTr="004120AD">
        <w:trPr>
          <w:trHeight w:val="1541"/>
          <w:jc w:val="center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участие в областных, межрегиональных конкурсах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  <w:tr w:rsidR="00424542" w:rsidRPr="00C52E5B" w:rsidTr="004120AD">
        <w:trPr>
          <w:trHeight w:val="1407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обучение по предпрофессиональной программе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  <w:tr w:rsidR="00424542" w:rsidRPr="00C52E5B" w:rsidTr="004120AD">
        <w:trPr>
          <w:trHeight w:val="1271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2.1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Мероприятие №2 1 «Обеспечение деятельности по оказанию услуг подведомственных учреждений (коммунальные услуги)»</w:t>
            </w:r>
          </w:p>
          <w:p w:rsidR="00E53982" w:rsidRPr="00C52E5B" w:rsidRDefault="00E53982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(-охват детей до 18 лет программами дополнительного образования;</w:t>
            </w:r>
          </w:p>
          <w:p w:rsidR="00E53982" w:rsidRPr="00C52E5B" w:rsidRDefault="00E53982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 количество участников в областных, межрегиональных конкурсах, учащимися учреждений дополнительного образования;</w:t>
            </w:r>
          </w:p>
          <w:p w:rsidR="00E53982" w:rsidRPr="00C52E5B" w:rsidRDefault="00E53982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 доля учащихся, обучающихся по предпрофессиональной программе)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C52E5B">
              <w:rPr>
                <w:sz w:val="22"/>
                <w:szCs w:val="22"/>
              </w:rPr>
              <w:t>обучение по программам</w:t>
            </w:r>
            <w:proofErr w:type="gramEnd"/>
            <w:r w:rsidRPr="00C52E5B">
              <w:rPr>
                <w:sz w:val="22"/>
                <w:szCs w:val="22"/>
              </w:rPr>
              <w:t xml:space="preserve"> дополнительного образования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  <w:tr w:rsidR="00424542" w:rsidRPr="00C52E5B" w:rsidTr="004120AD">
        <w:trPr>
          <w:trHeight w:val="1559"/>
          <w:jc w:val="center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участие в областных, межрегиональных конкурсах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  <w:tr w:rsidR="00424542" w:rsidRPr="00C52E5B" w:rsidTr="004120AD">
        <w:trPr>
          <w:trHeight w:val="1932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C52E5B" w:rsidRDefault="00E53982" w:rsidP="00C52E5B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обучение по предпрофессиональной программе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  <w:tr w:rsidR="00424542" w:rsidRPr="00C52E5B" w:rsidTr="004120AD">
        <w:trPr>
          <w:trHeight w:val="1151"/>
          <w:jc w:val="center"/>
        </w:trPr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2.2</w:t>
            </w:r>
          </w:p>
        </w:tc>
        <w:tc>
          <w:tcPr>
            <w:tcW w:w="26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Мероприятие №2.2 «Обеспечение деятельности по оказанию услуг подведомственных учреждений (ремонтные работы)»</w:t>
            </w:r>
          </w:p>
          <w:p w:rsidR="00E53982" w:rsidRPr="00C52E5B" w:rsidRDefault="00E53982" w:rsidP="00C52E5B">
            <w:pPr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(-охват детей до 18 лет программами дополнительного образования;</w:t>
            </w:r>
          </w:p>
          <w:p w:rsidR="00E53982" w:rsidRPr="00C52E5B" w:rsidRDefault="00E53982" w:rsidP="00C52E5B">
            <w:pPr>
              <w:rPr>
                <w:iCs/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- количество участников в областных, межрегиональных конкурсах, учащимися учреждений дополнительного образования;</w:t>
            </w:r>
          </w:p>
          <w:p w:rsidR="00E53982" w:rsidRPr="00C52E5B" w:rsidRDefault="00E53982" w:rsidP="00C52E5B">
            <w:pPr>
              <w:rPr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- доля учащихся, обучающихся по предпрофессиональной программе)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C52E5B">
              <w:rPr>
                <w:sz w:val="22"/>
                <w:szCs w:val="22"/>
              </w:rPr>
              <w:t>обучение по программам</w:t>
            </w:r>
            <w:proofErr w:type="gramEnd"/>
            <w:r w:rsidRPr="00C52E5B">
              <w:rPr>
                <w:sz w:val="22"/>
                <w:szCs w:val="22"/>
              </w:rPr>
              <w:t xml:space="preserve"> дополнительного образования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  <w:tr w:rsidR="00424542" w:rsidRPr="00C52E5B" w:rsidTr="004120AD">
        <w:trPr>
          <w:trHeight w:val="1125"/>
          <w:jc w:val="center"/>
        </w:trPr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участие в областных, межрегиональных конкурсах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  <w:tr w:rsidR="00424542" w:rsidRPr="00C52E5B" w:rsidTr="004120AD">
        <w:trPr>
          <w:trHeight w:val="1932"/>
          <w:jc w:val="center"/>
        </w:trPr>
        <w:tc>
          <w:tcPr>
            <w:tcW w:w="4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C52E5B" w:rsidRDefault="00E53982" w:rsidP="00C52E5B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обучение по предпрофессиональной программе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  <w:tr w:rsidR="002F619C" w:rsidRPr="00C52E5B" w:rsidTr="004120AD">
        <w:trPr>
          <w:trHeight w:val="60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</w:t>
            </w:r>
          </w:p>
        </w:tc>
        <w:tc>
          <w:tcPr>
            <w:tcW w:w="26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rPr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Мероприятие №3 «Мероприятия, направленные на пополнение базы музыкальных инструментов»</w:t>
            </w:r>
          </w:p>
          <w:p w:rsidR="002F619C" w:rsidRPr="00C52E5B" w:rsidRDefault="002F619C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(-охват детей до 18 лет программами дополнительного образования;</w:t>
            </w:r>
          </w:p>
          <w:p w:rsidR="002F619C" w:rsidRPr="00C52E5B" w:rsidRDefault="002F619C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 количество участников в областных, межрегиональных конкурсах, учащимися учреждений дополнительного образования;</w:t>
            </w:r>
          </w:p>
          <w:p w:rsidR="002F619C" w:rsidRPr="00C52E5B" w:rsidRDefault="002F619C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 доля учащихся, обучающихся по предпрофессиональной программе)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C52E5B">
              <w:rPr>
                <w:sz w:val="22"/>
                <w:szCs w:val="22"/>
              </w:rPr>
              <w:t>обучение по программам</w:t>
            </w:r>
            <w:proofErr w:type="gramEnd"/>
            <w:r w:rsidRPr="00C52E5B">
              <w:rPr>
                <w:sz w:val="22"/>
                <w:szCs w:val="22"/>
              </w:rPr>
              <w:t xml:space="preserve"> дополнительного образования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  <w:tr w:rsidR="002F619C" w:rsidRPr="00C52E5B" w:rsidTr="004120AD">
        <w:trPr>
          <w:trHeight w:val="1196"/>
          <w:jc w:val="center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участие в областных, межрегиональных конкурсах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99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C52E5B" w:rsidRDefault="002F619C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  <w:tr w:rsidR="002F619C" w:rsidRPr="00C52E5B" w:rsidTr="004120AD">
        <w:trPr>
          <w:trHeight w:val="1033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C52E5B" w:rsidRDefault="002F619C" w:rsidP="00C52E5B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обучение по предпрофессиональной программе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C52E5B" w:rsidRDefault="002F619C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69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C52E5B" w:rsidRDefault="002F619C" w:rsidP="00C52E5B">
            <w:pPr>
              <w:jc w:val="center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х</w:t>
            </w:r>
          </w:p>
        </w:tc>
      </w:tr>
    </w:tbl>
    <w:p w:rsidR="00CB13EA" w:rsidRPr="00C52E5B" w:rsidRDefault="00CB13EA" w:rsidP="00C52E5B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CB13EA" w:rsidRPr="00C52E5B" w:rsidRDefault="00CB13EA" w:rsidP="00C52E5B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C52E5B">
        <w:rPr>
          <w:b/>
        </w:rPr>
        <w:t>Финансовое обеспечение комплекса процессных мероприятий</w:t>
      </w:r>
    </w:p>
    <w:p w:rsidR="00CB13EA" w:rsidRPr="00C52E5B" w:rsidRDefault="00CB13EA" w:rsidP="00C52E5B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745"/>
        <w:gridCol w:w="660"/>
        <w:gridCol w:w="654"/>
        <w:gridCol w:w="654"/>
        <w:gridCol w:w="1125"/>
      </w:tblGrid>
      <w:tr w:rsidR="00424542" w:rsidRPr="00C52E5B" w:rsidTr="00502D76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C52E5B"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Объем финансового обеспечения  по годам реализации, тыс. рублей</w:t>
            </w:r>
          </w:p>
        </w:tc>
      </w:tr>
      <w:tr w:rsidR="00424542" w:rsidRPr="00C52E5B" w:rsidTr="00502D76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2E5B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2E5B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2E5B">
              <w:t>№</w:t>
            </w:r>
            <w:r w:rsidRPr="00C52E5B">
              <w:rPr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2E5B">
              <w:rPr>
                <w:lang w:val="en-GB"/>
              </w:rPr>
              <w:t>Всего</w:t>
            </w:r>
          </w:p>
        </w:tc>
      </w:tr>
      <w:tr w:rsidR="00424542" w:rsidRPr="00C52E5B" w:rsidTr="00502D76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6</w:t>
            </w:r>
          </w:p>
        </w:tc>
      </w:tr>
      <w:tr w:rsidR="00424542" w:rsidRPr="00C52E5B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C52E5B">
              <w:rPr>
                <w:iCs/>
              </w:rPr>
              <w:t>Комплекс процессных мероприятий «Развитие учреждений дополнительного образования»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35 328,9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34 694,9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35 146,1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105 169,9</w:t>
            </w:r>
          </w:p>
        </w:tc>
      </w:tr>
      <w:tr w:rsidR="00424542" w:rsidRPr="00C52E5B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C52E5B"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35 328,9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34 694,9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35 146,1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105 169,9</w:t>
            </w:r>
          </w:p>
        </w:tc>
      </w:tr>
      <w:tr w:rsidR="00424542" w:rsidRPr="00C52E5B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</w:pPr>
            <w:r w:rsidRPr="00C52E5B"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</w:tr>
      <w:tr w:rsidR="00424542" w:rsidRPr="00C52E5B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</w:pPr>
            <w:r w:rsidRPr="00C52E5B"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</w:tr>
      <w:tr w:rsidR="00424542" w:rsidRPr="00C52E5B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</w:pPr>
            <w:r w:rsidRPr="00C52E5B"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C52E5B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C52E5B">
              <w:rPr>
                <w:iCs/>
              </w:rPr>
              <w:t>Мероприятие №1.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25 339,9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25 339,9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25 339,9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76 019,7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C52E5B">
              <w:rPr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25 339,9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25 339,9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25 339,9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76 019,7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C52E5B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0,0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</w:pPr>
            <w:r w:rsidRPr="00C52E5B">
              <w:rPr>
                <w:iCs/>
              </w:rPr>
              <w:t>Мероприятие №2.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9 149,0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9 025,0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9 476,2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27 650,2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C52E5B">
              <w:rPr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2E5B">
              <w:t>9 149,0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2E5B">
              <w:t>9 025,0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2E5B">
              <w:t>9 476,2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2E5B">
              <w:t>27 650,2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C52E5B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0,0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</w:pPr>
            <w:r w:rsidRPr="00C52E5B">
              <w:rPr>
                <w:iCs/>
              </w:rPr>
              <w:t>Мероприятие №2.1 (результат)</w:t>
            </w:r>
            <w:r w:rsidR="0081070B" w:rsidRPr="00C52E5B">
              <w:rPr>
                <w:iCs/>
              </w:rPr>
              <w:t>, из</w:t>
            </w:r>
            <w:r w:rsidRPr="00C52E5B">
              <w:rPr>
                <w:iCs/>
              </w:rPr>
              <w:t xml:space="preserve"> </w:t>
            </w:r>
            <w:r w:rsidR="0081070B" w:rsidRPr="00C52E5B">
              <w:rPr>
                <w:iCs/>
              </w:rPr>
              <w:t xml:space="preserve">них </w:t>
            </w:r>
            <w:r w:rsidRPr="00C52E5B">
              <w:rPr>
                <w:iCs/>
              </w:rPr>
              <w:t>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2 615,7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3 008,0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3 459,2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9 082,9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C52E5B">
              <w:rPr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2E5B">
              <w:t>2 615,7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2E5B">
              <w:t>3 008,0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2E5B">
              <w:t>3 459,2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9 082,9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C52E5B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</w:pPr>
            <w:r w:rsidRPr="00C52E5B">
              <w:rPr>
                <w:iCs/>
              </w:rPr>
              <w:t>Мероприятие №2.2 (результат)</w:t>
            </w:r>
            <w:r w:rsidR="0081070B" w:rsidRPr="00C52E5B">
              <w:rPr>
                <w:iCs/>
              </w:rPr>
              <w:t>, из них</w:t>
            </w:r>
            <w:r w:rsidRPr="00C52E5B">
              <w:rPr>
                <w:iCs/>
              </w:rPr>
              <w:t xml:space="preserve"> «Обеспечение деятельности по оказанию услуг подведомственных учреждений (ремонтные работы)»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3 516,3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9 516,3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</w:pPr>
            <w:r w:rsidRPr="00C52E5B">
              <w:rPr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3 516,3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9 516,3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</w:pPr>
            <w:r w:rsidRPr="00C52E5B">
              <w:rPr>
                <w:lang w:val="en-GB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</w:pPr>
            <w:r w:rsidRPr="00C52E5B">
              <w:rPr>
                <w:iCs/>
              </w:rPr>
              <w:t>Мероприятие №3 (результат) «Мероприятия, направленные на пополнение базы музыкальных инструментов», всего, в том числе</w:t>
            </w:r>
          </w:p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840,0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1 500,0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</w:pPr>
            <w:r w:rsidRPr="00C52E5B"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840,0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1 500,0</w:t>
            </w:r>
          </w:p>
        </w:tc>
      </w:tr>
      <w:tr w:rsidR="00424542" w:rsidRPr="00C52E5B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outlineLvl w:val="0"/>
            </w:pPr>
            <w:r w:rsidRPr="00C52E5B"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jc w:val="center"/>
            </w:pPr>
            <w:r w:rsidRPr="00C52E5B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C52E5B" w:rsidRDefault="00E53982" w:rsidP="00C52E5B">
            <w:pPr>
              <w:autoSpaceDE w:val="0"/>
              <w:autoSpaceDN w:val="0"/>
              <w:adjustRightInd w:val="0"/>
              <w:jc w:val="center"/>
              <w:outlineLvl w:val="0"/>
            </w:pPr>
            <w:r w:rsidRPr="00C52E5B">
              <w:t>0,0</w:t>
            </w:r>
          </w:p>
        </w:tc>
      </w:tr>
    </w:tbl>
    <w:p w:rsidR="00CB13EA" w:rsidRPr="00C52E5B" w:rsidRDefault="00CB13EA" w:rsidP="00C52E5B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C52E5B">
        <w:rPr>
          <w:b/>
        </w:rPr>
        <w:lastRenderedPageBreak/>
        <w:t>План реализации комплекса процессных мероприятий в текущем году</w:t>
      </w:r>
    </w:p>
    <w:p w:rsidR="00CB13EA" w:rsidRPr="00C52E5B" w:rsidRDefault="00CB13EA" w:rsidP="00C52E5B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1786"/>
        <w:gridCol w:w="2201"/>
        <w:gridCol w:w="1156"/>
        <w:gridCol w:w="1015"/>
      </w:tblGrid>
      <w:tr w:rsidR="00424542" w:rsidRPr="00C52E5B" w:rsidTr="00502D76">
        <w:trPr>
          <w:trHeight w:val="110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Задача, мероприятие (результат) / 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  <w:lang w:val="en-GB"/>
              </w:rPr>
              <w:t xml:space="preserve">Дата наступления 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  <w:lang w:val="en-GB"/>
              </w:rPr>
              <w:t>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Ответственный исполнитель 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C52E5B">
              <w:rPr>
                <w:sz w:val="22"/>
                <w:szCs w:val="22"/>
                <w:lang w:val="en-GB"/>
              </w:rPr>
              <w:t>Вид подтверждающего документа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Информационная система</w:t>
            </w:r>
          </w:p>
        </w:tc>
      </w:tr>
      <w:tr w:rsidR="00424542" w:rsidRPr="00C52E5B" w:rsidTr="00502D76">
        <w:trPr>
          <w:trHeight w:val="27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5</w:t>
            </w:r>
          </w:p>
        </w:tc>
      </w:tr>
      <w:tr w:rsidR="00424542" w:rsidRPr="00C52E5B" w:rsidTr="00502D76">
        <w:trPr>
          <w:trHeight w:val="442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Наименование задачи комплекса процессных мероприятий </w:t>
            </w:r>
            <w:r w:rsidR="00C563C8" w:rsidRPr="00C52E5B">
              <w:rPr>
                <w:sz w:val="22"/>
                <w:szCs w:val="22"/>
              </w:rPr>
              <w:t xml:space="preserve">№1 </w:t>
            </w:r>
            <w:r w:rsidRPr="00C52E5B">
              <w:rPr>
                <w:sz w:val="22"/>
                <w:szCs w:val="22"/>
              </w:rPr>
              <w:t>«Увеличение числа детей охваченных дополнительными образовательными программами в области культуры и искусства»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Мероприятие </w:t>
            </w:r>
            <w:r w:rsidR="00C563C8" w:rsidRPr="00C52E5B">
              <w:rPr>
                <w:sz w:val="22"/>
                <w:szCs w:val="22"/>
              </w:rPr>
              <w:t>№</w:t>
            </w:r>
            <w:r w:rsidRPr="00C52E5B">
              <w:rPr>
                <w:sz w:val="22"/>
                <w:szCs w:val="22"/>
              </w:rPr>
              <w:t>1 «</w:t>
            </w:r>
            <w:r w:rsidRPr="00C52E5B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C52E5B">
              <w:rPr>
                <w:sz w:val="22"/>
                <w:szCs w:val="22"/>
              </w:rPr>
              <w:t>»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Мероприят</w:t>
            </w:r>
            <w:r w:rsidR="004120AD" w:rsidRPr="00C52E5B">
              <w:rPr>
                <w:sz w:val="22"/>
                <w:szCs w:val="22"/>
              </w:rPr>
              <w:t xml:space="preserve">ие 2 </w:t>
            </w:r>
            <w:r w:rsidRPr="00C52E5B">
              <w:rPr>
                <w:sz w:val="22"/>
                <w:szCs w:val="22"/>
              </w:rPr>
              <w:t xml:space="preserve">Обеспечение деятельности по оказанию услуг подведомственных учреждений в 2026 году реализации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pStyle w:val="af7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Контрольная точка </w:t>
            </w:r>
            <w:r w:rsidR="006A30A2" w:rsidRPr="00C52E5B">
              <w:rPr>
                <w:sz w:val="22"/>
                <w:szCs w:val="22"/>
              </w:rPr>
              <w:t>1</w:t>
            </w:r>
            <w:r w:rsidRPr="00C52E5B">
              <w:rPr>
                <w:sz w:val="22"/>
                <w:szCs w:val="22"/>
              </w:rPr>
              <w:t>.1</w:t>
            </w:r>
          </w:p>
          <w:p w:rsidR="00C563C8" w:rsidRPr="00C52E5B" w:rsidRDefault="00C563C8" w:rsidP="00C52E5B">
            <w:pPr>
              <w:pStyle w:val="af7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C52E5B">
              <w:rPr>
                <w:sz w:val="22"/>
                <w:szCs w:val="22"/>
                <w:u w:val="single"/>
              </w:rPr>
              <w:t xml:space="preserve">bus.gov.ru 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6A30A2" w:rsidP="00C52E5B">
            <w:pPr>
              <w:pStyle w:val="af7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Контрольная точка 1</w:t>
            </w:r>
            <w:r w:rsidR="00C563C8" w:rsidRPr="00C52E5B">
              <w:rPr>
                <w:sz w:val="22"/>
                <w:szCs w:val="22"/>
              </w:rPr>
              <w:t>.2</w:t>
            </w:r>
          </w:p>
          <w:p w:rsidR="00C563C8" w:rsidRPr="00C52E5B" w:rsidRDefault="00C563C8" w:rsidP="00C52E5B">
            <w:pPr>
              <w:pStyle w:val="af7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15.04.2026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15.07.2026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15.10.2026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02.03.2027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C52E5B">
              <w:rPr>
                <w:sz w:val="22"/>
                <w:szCs w:val="22"/>
                <w:u w:val="single"/>
              </w:rPr>
              <w:t>bus.gov.ru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rPr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 xml:space="preserve">Мероприятие 2.1 «Обеспечение </w:t>
            </w:r>
            <w:r w:rsidRPr="00C52E5B">
              <w:rPr>
                <w:iCs/>
                <w:sz w:val="22"/>
                <w:szCs w:val="22"/>
              </w:rPr>
              <w:lastRenderedPageBreak/>
              <w:t>деятельности по оказанию услуг подведомственных учреждений (коммунальные услуги)»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01.01.2026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Сухарева Е.Ю.- </w:t>
            </w:r>
            <w:r w:rsidRPr="00C52E5B">
              <w:rPr>
                <w:sz w:val="22"/>
                <w:szCs w:val="22"/>
              </w:rPr>
              <w:lastRenderedPageBreak/>
              <w:t>начальник Управления культуры, молодежной политики и спорта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Муниципал</w:t>
            </w:r>
            <w:r w:rsidRPr="00C52E5B">
              <w:rPr>
                <w:sz w:val="22"/>
                <w:szCs w:val="22"/>
              </w:rPr>
              <w:lastRenderedPageBreak/>
              <w:t>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 xml:space="preserve"> Контрольная точка 2.1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Закупка включена в план закупки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C52E5B" w:rsidRDefault="006B494F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hyperlink r:id="rId32" w:tgtFrame="_blank" w:history="1">
              <w:r w:rsidR="00CB13EA" w:rsidRPr="00C52E5B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 Контрольная точка 2.2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Заключены муниципальные контракты/договора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C52E5B" w:rsidRDefault="00CB13EA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C52E5B" w:rsidRDefault="006B494F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33" w:tgtFrame="_blank" w:history="1">
              <w:r w:rsidR="00CB13EA" w:rsidRPr="00C52E5B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Мероприятие №2.2 «Обеспечение деятельности по оказанию услуг подведомственных учреждений (ремонтные работы)»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01.01.2026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Контрольная точка 2.3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Контрольная точка 2.4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Кинева Н.В. – </w:t>
            </w:r>
            <w:r w:rsidRPr="00C52E5B">
              <w:rPr>
                <w:sz w:val="22"/>
                <w:szCs w:val="22"/>
              </w:rPr>
              <w:lastRenderedPageBreak/>
              <w:t>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Акты выполненных работ,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Мероприятие №3 «Мероприятия, направленные на пополнение базы музыкальных инструментов»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Контрольная точка 3.1</w:t>
            </w:r>
          </w:p>
          <w:p w:rsidR="00D17CD5" w:rsidRPr="00C52E5B" w:rsidRDefault="00D17CD5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работ;</w:t>
            </w:r>
          </w:p>
          <w:p w:rsidR="00D17CD5" w:rsidRPr="00C52E5B" w:rsidRDefault="00D17CD5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Мероприятие №1 «</w:t>
            </w:r>
            <w:r w:rsidRPr="00C52E5B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C52E5B">
              <w:rPr>
                <w:sz w:val="22"/>
                <w:szCs w:val="22"/>
              </w:rPr>
              <w:t>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4120AD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Мероприятие 2</w:t>
            </w:r>
            <w:r w:rsidR="00C563C8" w:rsidRPr="00C52E5B">
              <w:rPr>
                <w:sz w:val="22"/>
                <w:szCs w:val="22"/>
              </w:rPr>
              <w:t xml:space="preserve"> Обеспечение деятельности по оказанию услуг подведомственных учреждений в 2027 году реализации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pStyle w:val="af7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Контрольная точка </w:t>
            </w:r>
            <w:r w:rsidR="006A30A2" w:rsidRPr="00C52E5B">
              <w:rPr>
                <w:sz w:val="22"/>
                <w:szCs w:val="22"/>
              </w:rPr>
              <w:t>1</w:t>
            </w:r>
            <w:r w:rsidRPr="00C52E5B">
              <w:rPr>
                <w:sz w:val="22"/>
                <w:szCs w:val="22"/>
              </w:rPr>
              <w:t>.1</w:t>
            </w:r>
          </w:p>
          <w:p w:rsidR="00C563C8" w:rsidRPr="00C52E5B" w:rsidRDefault="00C563C8" w:rsidP="00C52E5B">
            <w:pPr>
              <w:pStyle w:val="af7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10.01.2027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C52E5B">
              <w:rPr>
                <w:sz w:val="22"/>
                <w:szCs w:val="22"/>
                <w:u w:val="single"/>
              </w:rPr>
              <w:t xml:space="preserve">bus.gov.ru 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6A30A2" w:rsidP="00C52E5B">
            <w:pPr>
              <w:pStyle w:val="af7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Контрольная точка 1</w:t>
            </w:r>
            <w:r w:rsidR="00C563C8" w:rsidRPr="00C52E5B">
              <w:rPr>
                <w:sz w:val="22"/>
                <w:szCs w:val="22"/>
              </w:rPr>
              <w:t>.2</w:t>
            </w:r>
          </w:p>
          <w:p w:rsidR="00C563C8" w:rsidRPr="00C52E5B" w:rsidRDefault="00C563C8" w:rsidP="00C52E5B">
            <w:pPr>
              <w:pStyle w:val="af7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Представлен отчет о выполнении муниципального задания на оказание муниципальных услуг </w:t>
            </w:r>
            <w:r w:rsidRPr="00C52E5B">
              <w:rPr>
                <w:sz w:val="22"/>
                <w:szCs w:val="22"/>
              </w:rPr>
              <w:lastRenderedPageBreak/>
              <w:t>(выполнение услуг).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15.04.2027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15.07.2027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15.10.2027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02.03.2028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Отчет о выполнении муниципаль</w:t>
            </w:r>
            <w:r w:rsidRPr="00C52E5B">
              <w:rPr>
                <w:sz w:val="22"/>
                <w:szCs w:val="22"/>
              </w:rPr>
              <w:lastRenderedPageBreak/>
              <w:t>ного задания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C52E5B">
              <w:rPr>
                <w:sz w:val="22"/>
                <w:szCs w:val="22"/>
                <w:u w:val="single"/>
              </w:rPr>
              <w:lastRenderedPageBreak/>
              <w:t>bus.gov.ru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rPr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lastRenderedPageBreak/>
              <w:t>Мероприятие 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01.01.2027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 Контрольная точка 2.1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Закупка включена в план закупки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6B494F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hyperlink r:id="rId34" w:tgtFrame="_blank" w:history="1">
              <w:r w:rsidR="00C563C8" w:rsidRPr="00C52E5B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 Контрольная точка 2.2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Заключены муниципальные контракты/договора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6B494F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35" w:tgtFrame="_blank" w:history="1">
              <w:r w:rsidR="00C563C8" w:rsidRPr="00C52E5B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Мероприятие №2.2 «Обеспечение деятельности по оказанию услуг подведомственных учреждений (ремонтные работы)»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01.01.2027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Контрольная точка 2.3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Контрольная точка 2.4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Осуществление приемки и оплаты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Сухарева Е.Ю.- </w:t>
            </w:r>
            <w:r w:rsidRPr="00C52E5B">
              <w:rPr>
                <w:sz w:val="22"/>
                <w:szCs w:val="22"/>
              </w:rPr>
              <w:lastRenderedPageBreak/>
              <w:t>начальник Управления культуры, молодежной политики и спорта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 xml:space="preserve">Акты </w:t>
            </w:r>
            <w:r w:rsidRPr="00C52E5B">
              <w:rPr>
                <w:sz w:val="22"/>
                <w:szCs w:val="22"/>
              </w:rPr>
              <w:lastRenderedPageBreak/>
              <w:t>выполненных работ,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Мероприятие №3 «Мероприятия, направленные на пополнение базы музыкальных инструментов»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Контрольная точка 3.1</w:t>
            </w:r>
          </w:p>
          <w:p w:rsidR="00D17CD5" w:rsidRPr="00C52E5B" w:rsidRDefault="00D17CD5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работ;</w:t>
            </w:r>
          </w:p>
          <w:p w:rsidR="00D17CD5" w:rsidRPr="00C52E5B" w:rsidRDefault="00D17CD5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Мероприятие №1 «</w:t>
            </w:r>
            <w:r w:rsidRPr="00C52E5B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C52E5B">
              <w:rPr>
                <w:sz w:val="22"/>
                <w:szCs w:val="22"/>
              </w:rPr>
              <w:t>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Мероприятие 2. Обеспечение деятельности по оказанию услуг подведомственных учреждений в 2028 году реализации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pStyle w:val="af7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Контрольная точка </w:t>
            </w:r>
            <w:r w:rsidR="006A30A2" w:rsidRPr="00C52E5B">
              <w:rPr>
                <w:sz w:val="22"/>
                <w:szCs w:val="22"/>
              </w:rPr>
              <w:t>1</w:t>
            </w:r>
            <w:r w:rsidRPr="00C52E5B">
              <w:rPr>
                <w:sz w:val="22"/>
                <w:szCs w:val="22"/>
              </w:rPr>
              <w:t>.1</w:t>
            </w:r>
          </w:p>
          <w:p w:rsidR="00C563C8" w:rsidRPr="00C52E5B" w:rsidRDefault="00C563C8" w:rsidP="00C52E5B">
            <w:pPr>
              <w:pStyle w:val="af7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10.01.2028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Муниципальное задание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C52E5B">
              <w:rPr>
                <w:sz w:val="22"/>
                <w:szCs w:val="22"/>
                <w:u w:val="single"/>
              </w:rPr>
              <w:t xml:space="preserve">bus.gov.ru 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pStyle w:val="af7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 xml:space="preserve">Контрольная точка </w:t>
            </w:r>
            <w:r w:rsidR="006A30A2" w:rsidRPr="00C52E5B">
              <w:rPr>
                <w:sz w:val="22"/>
                <w:szCs w:val="22"/>
              </w:rPr>
              <w:t>1</w:t>
            </w:r>
            <w:r w:rsidRPr="00C52E5B">
              <w:rPr>
                <w:sz w:val="22"/>
                <w:szCs w:val="22"/>
              </w:rPr>
              <w:t>.2</w:t>
            </w:r>
          </w:p>
          <w:p w:rsidR="00C563C8" w:rsidRPr="00C52E5B" w:rsidRDefault="00C563C8" w:rsidP="00C52E5B">
            <w:pPr>
              <w:pStyle w:val="af7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15.04.2028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15.07.2028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15.10.2028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02.03.2029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C52E5B">
              <w:rPr>
                <w:sz w:val="22"/>
                <w:szCs w:val="22"/>
                <w:u w:val="single"/>
              </w:rPr>
              <w:t>bus.gov.ru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rPr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Мероприятие 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01.01.2028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 Контрольная точка 2.1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Закупка включена в план закупки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6B494F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hyperlink r:id="rId36" w:tgtFrame="_blank" w:history="1">
              <w:r w:rsidR="00C563C8" w:rsidRPr="00C52E5B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 Контрольная точка 2.2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Заключены муниципальные контракты/договора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C52E5B" w:rsidRDefault="00C563C8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C52E5B" w:rsidRDefault="006B494F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37" w:tgtFrame="_blank" w:history="1">
              <w:r w:rsidR="00C563C8" w:rsidRPr="00C52E5B">
                <w:rPr>
                  <w:rStyle w:val="af4"/>
                  <w:bCs/>
                  <w:color w:val="auto"/>
                  <w:sz w:val="22"/>
                  <w:szCs w:val="22"/>
                </w:rPr>
                <w:t>zakupki.gov.ru</w:t>
              </w:r>
            </w:hyperlink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iCs/>
                <w:sz w:val="22"/>
                <w:szCs w:val="22"/>
              </w:rPr>
              <w:t>Мероприятие №2.2 «Обеспечение деятельности по оказанию услуг подведомственных учреждений (ремонтные работы)»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01.01.2028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Контрольная точка 2.3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 xml:space="preserve">Проведение процедуры по закупке услуг по текущему ремонту. Заключение контракта </w:t>
            </w:r>
            <w:r w:rsidRPr="00C52E5B">
              <w:rPr>
                <w:sz w:val="22"/>
                <w:szCs w:val="22"/>
              </w:rPr>
              <w:lastRenderedPageBreak/>
              <w:t>(договора) на приобретение товаров, предоставление услуг, выполнение работ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Красникова Л.С.-директор МАУДО «ДШИ №34»,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lastRenderedPageBreak/>
              <w:t>Контрольная точка 2.4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Акты выполненных работ,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C52E5B" w:rsidRDefault="00A06D40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Мероприятие №3 «Мероприятия, направленные на пополнение базы музыкальных инструментов»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C52E5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  <w:tr w:rsidR="00424542" w:rsidRPr="00C52E5B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Контрольная точка 3.1</w:t>
            </w:r>
          </w:p>
          <w:p w:rsidR="00D17CD5" w:rsidRPr="00C52E5B" w:rsidRDefault="00D17CD5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работ;</w:t>
            </w:r>
          </w:p>
          <w:p w:rsidR="00D17CD5" w:rsidRPr="00C52E5B" w:rsidRDefault="00D17CD5" w:rsidP="00C52E5B">
            <w:pPr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Красникова Л.С.-директор МАУДО «ДШИ №34»,</w:t>
            </w:r>
          </w:p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D5" w:rsidRPr="00C52E5B" w:rsidRDefault="00D17CD5" w:rsidP="00C52E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52E5B">
              <w:rPr>
                <w:sz w:val="22"/>
                <w:szCs w:val="22"/>
              </w:rPr>
              <w:t>-</w:t>
            </w:r>
          </w:p>
        </w:tc>
      </w:tr>
    </w:tbl>
    <w:p w:rsidR="00C52E5B" w:rsidRDefault="00C52E5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52E5B" w:rsidRPr="001C40F4" w:rsidRDefault="00C52E5B" w:rsidP="00C52E5B">
      <w:pPr>
        <w:ind w:left="4962"/>
      </w:pPr>
      <w:r>
        <w:lastRenderedPageBreak/>
        <w:t>Приложение №5</w:t>
      </w:r>
    </w:p>
    <w:p w:rsidR="00C52E5B" w:rsidRDefault="00C52E5B" w:rsidP="00C52E5B">
      <w:pPr>
        <w:ind w:left="4962"/>
      </w:pPr>
      <w:r w:rsidRPr="001C40F4">
        <w:t xml:space="preserve">к </w:t>
      </w:r>
      <w:r>
        <w:t>м</w:t>
      </w:r>
      <w:r w:rsidRPr="001C40F4">
        <w:t>униципальной программе</w:t>
      </w:r>
    </w:p>
    <w:p w:rsidR="00C52E5B" w:rsidRDefault="00C52E5B" w:rsidP="00C52E5B">
      <w:pPr>
        <w:ind w:left="4962"/>
      </w:pPr>
      <w:r>
        <w:t>«Сохранение, развитие культуры</w:t>
      </w:r>
    </w:p>
    <w:p w:rsidR="00C52E5B" w:rsidRDefault="00C52E5B" w:rsidP="00C52E5B">
      <w:pPr>
        <w:ind w:left="4962"/>
      </w:pPr>
      <w:r w:rsidRPr="001C40F4">
        <w:t xml:space="preserve">и национальной политики в Юргинском </w:t>
      </w:r>
    </w:p>
    <w:p w:rsidR="00C52E5B" w:rsidRDefault="00C52E5B" w:rsidP="00C52E5B">
      <w:pPr>
        <w:ind w:left="4962"/>
      </w:pPr>
      <w:proofErr w:type="gramStart"/>
      <w:r w:rsidRPr="001C40F4">
        <w:t>мун</w:t>
      </w:r>
      <w:r>
        <w:t>иципальном округе на 2026 год</w:t>
      </w:r>
      <w:proofErr w:type="gramEnd"/>
    </w:p>
    <w:p w:rsidR="00C52E5B" w:rsidRPr="001C40F4" w:rsidRDefault="00C52E5B" w:rsidP="00C52E5B">
      <w:pPr>
        <w:ind w:left="4962"/>
      </w:pPr>
      <w:r w:rsidRPr="001C40F4">
        <w:t>и на плановый период 2027 и 2028 годов»</w:t>
      </w:r>
    </w:p>
    <w:p w:rsidR="00D37454" w:rsidRPr="00C52E5B" w:rsidRDefault="00D37454" w:rsidP="00C52E5B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C52E5B" w:rsidRPr="00C52E5B" w:rsidRDefault="00C52E5B" w:rsidP="00C52E5B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D37454" w:rsidRPr="00C52E5B" w:rsidRDefault="00D37454" w:rsidP="00C52E5B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C52E5B">
        <w:rPr>
          <w:b/>
        </w:rPr>
        <w:t>ПАСПОРТ</w:t>
      </w:r>
    </w:p>
    <w:p w:rsidR="00D37454" w:rsidRPr="00C52E5B" w:rsidRDefault="00D37454" w:rsidP="00C52E5B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C52E5B">
        <w:rPr>
          <w:b/>
        </w:rPr>
        <w:t>комплекса процессных мероприятий</w:t>
      </w:r>
      <w:r w:rsidR="004120AD" w:rsidRPr="00C52E5B">
        <w:rPr>
          <w:b/>
        </w:rPr>
        <w:t xml:space="preserve"> </w:t>
      </w:r>
      <w:r w:rsidRPr="00C52E5B">
        <w:rPr>
          <w:b/>
        </w:rPr>
        <w:t>«Содержание аппарата управления и финансовое обеспечение деятельности учреждений»</w:t>
      </w:r>
    </w:p>
    <w:p w:rsidR="003D334F" w:rsidRPr="00C52E5B" w:rsidRDefault="003D334F" w:rsidP="00C52E5B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3D334F" w:rsidRPr="00C52E5B" w:rsidRDefault="003D334F" w:rsidP="00C52E5B">
      <w:pPr>
        <w:numPr>
          <w:ilvl w:val="0"/>
          <w:numId w:val="11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  <w:lang w:val="en-GB"/>
        </w:rPr>
      </w:pPr>
      <w:r w:rsidRPr="00C52E5B">
        <w:rPr>
          <w:b/>
          <w:lang w:val="en-GB"/>
        </w:rPr>
        <w:t>Общие положения</w:t>
      </w:r>
    </w:p>
    <w:p w:rsidR="00424542" w:rsidRPr="00C52E5B" w:rsidRDefault="00424542" w:rsidP="00C52E5B">
      <w:pPr>
        <w:autoSpaceDE w:val="0"/>
        <w:autoSpaceDN w:val="0"/>
        <w:adjustRightInd w:val="0"/>
        <w:ind w:firstLine="567"/>
        <w:jc w:val="center"/>
        <w:outlineLvl w:val="0"/>
        <w:rPr>
          <w:b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7"/>
        <w:gridCol w:w="5457"/>
      </w:tblGrid>
      <w:tr w:rsidR="00424542" w:rsidRPr="006A529A" w:rsidTr="006A529A">
        <w:trPr>
          <w:trHeight w:val="1375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6A529A">
              <w:rPr>
                <w:sz w:val="22"/>
              </w:rPr>
              <w:t>Ответственный 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6A529A">
              <w:rPr>
                <w:sz w:val="22"/>
              </w:rPr>
              <w:t xml:space="preserve">Управление культуры, молодежной политики и спорта администрации Юргинского муниципального округа, </w:t>
            </w:r>
          </w:p>
          <w:p w:rsidR="003D334F" w:rsidRPr="006A529A" w:rsidRDefault="003D334F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6A529A">
              <w:rPr>
                <w:sz w:val="22"/>
              </w:rPr>
              <w:t>Сухарева Е.Ю., начальник</w:t>
            </w:r>
          </w:p>
        </w:tc>
      </w:tr>
      <w:tr w:rsidR="00424542" w:rsidRPr="006A529A" w:rsidTr="00502D76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  <w:lang w:val="en-GB"/>
              </w:rPr>
            </w:pPr>
            <w:r w:rsidRPr="006A529A">
              <w:rPr>
                <w:sz w:val="22"/>
              </w:rPr>
              <w:t xml:space="preserve"> </w:t>
            </w:r>
            <w:r w:rsidRPr="006A529A">
              <w:rPr>
                <w:sz w:val="22"/>
                <w:lang w:val="en-GB"/>
              </w:rPr>
              <w:t xml:space="preserve">Связь с </w:t>
            </w:r>
            <w:r w:rsidRPr="006A529A">
              <w:rPr>
                <w:sz w:val="22"/>
              </w:rPr>
              <w:t xml:space="preserve">Государственной </w:t>
            </w:r>
            <w:r w:rsidRPr="006A529A">
              <w:rPr>
                <w:sz w:val="22"/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C465D3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sz w:val="22"/>
              </w:rPr>
            </w:pPr>
            <w:r w:rsidRPr="006A529A">
              <w:rPr>
                <w:sz w:val="22"/>
              </w:rPr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3D334F" w:rsidRPr="006A529A" w:rsidRDefault="003D334F" w:rsidP="006A529A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3D334F" w:rsidRPr="006A529A" w:rsidRDefault="003D334F" w:rsidP="006A529A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6A529A">
        <w:rPr>
          <w:b/>
          <w:lang w:val="en-GB"/>
        </w:rPr>
        <w:t>Показатели комплекса процессных мероприятий</w:t>
      </w:r>
    </w:p>
    <w:p w:rsidR="00424542" w:rsidRPr="006A529A" w:rsidRDefault="00424542" w:rsidP="006A529A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676"/>
        <w:gridCol w:w="715"/>
        <w:gridCol w:w="831"/>
        <w:gridCol w:w="641"/>
        <w:gridCol w:w="599"/>
        <w:gridCol w:w="542"/>
        <w:gridCol w:w="388"/>
        <w:gridCol w:w="545"/>
        <w:gridCol w:w="483"/>
        <w:gridCol w:w="511"/>
        <w:gridCol w:w="897"/>
        <w:gridCol w:w="1172"/>
      </w:tblGrid>
      <w:tr w:rsidR="00424542" w:rsidRPr="006A529A" w:rsidTr="00502D76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  <w:lang w:val="en-GB"/>
              </w:rPr>
              <w:t xml:space="preserve">№ </w:t>
            </w:r>
          </w:p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6A529A">
              <w:rPr>
                <w:sz w:val="22"/>
                <w:szCs w:val="22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6A529A">
              <w:rPr>
                <w:sz w:val="22"/>
                <w:szCs w:val="22"/>
                <w:lang w:val="en-GB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6A529A">
              <w:rPr>
                <w:sz w:val="22"/>
                <w:szCs w:val="22"/>
                <w:lang w:val="en-GB"/>
              </w:rPr>
              <w:t>Признак возрастания/ убывания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Уровень соответствия декомпози</w:t>
            </w:r>
          </w:p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рованного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6A529A">
              <w:rPr>
                <w:sz w:val="22"/>
                <w:szCs w:val="22"/>
                <w:lang w:val="en-GB"/>
              </w:rPr>
              <w:t>Единица измерения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6A529A">
              <w:rPr>
                <w:sz w:val="22"/>
                <w:szCs w:val="22"/>
                <w:lang w:val="en-GB"/>
              </w:rPr>
              <w:t>Базовое значение</w:t>
            </w:r>
            <w:r w:rsidRPr="006A529A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6A529A">
              <w:rPr>
                <w:sz w:val="22"/>
                <w:szCs w:val="22"/>
                <w:lang w:val="en-GB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proofErr w:type="gramStart"/>
            <w:r w:rsidRPr="006A529A">
              <w:rPr>
                <w:sz w:val="22"/>
                <w:szCs w:val="22"/>
              </w:rPr>
              <w:t>Ответственный</w:t>
            </w:r>
            <w:proofErr w:type="gramEnd"/>
            <w:r w:rsidRPr="006A529A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Информационная система</w:t>
            </w:r>
          </w:p>
        </w:tc>
      </w:tr>
      <w:tr w:rsidR="00424542" w:rsidRPr="006A529A" w:rsidTr="00502D76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6A529A">
              <w:rPr>
                <w:sz w:val="22"/>
                <w:szCs w:val="22"/>
                <w:lang w:val="en-GB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6A529A">
              <w:rPr>
                <w:sz w:val="22"/>
                <w:szCs w:val="22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6A529A">
              <w:rPr>
                <w:sz w:val="22"/>
                <w:szCs w:val="22"/>
              </w:rPr>
              <w:t>№</w:t>
            </w:r>
            <w:r w:rsidRPr="006A529A">
              <w:rPr>
                <w:sz w:val="22"/>
                <w:szCs w:val="22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424542" w:rsidRPr="006A529A" w:rsidTr="00502D76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6A529A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 xml:space="preserve"> Задача «</w:t>
            </w:r>
            <w:r w:rsidR="00DE2F96" w:rsidRPr="006A529A">
              <w:rPr>
                <w:sz w:val="22"/>
                <w:szCs w:val="22"/>
              </w:rPr>
              <w:t>Обеспечение деятельности органов муниципальной власти в сфере культуры и национальной политики</w:t>
            </w:r>
            <w:r w:rsidRPr="006A529A">
              <w:rPr>
                <w:sz w:val="22"/>
                <w:szCs w:val="22"/>
              </w:rPr>
              <w:t>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6A529A" w:rsidRDefault="003D334F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24542" w:rsidRPr="006A529A" w:rsidTr="00502D76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6A529A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Доля расходов на обеспечение функций Управления культуры, молодежной политики и спорта от запланированных лимитов бюджетных средств на отчетный финансовый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6A529A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jc w:val="center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Управление культуры, 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-</w:t>
            </w:r>
          </w:p>
        </w:tc>
      </w:tr>
      <w:tr w:rsidR="00424542" w:rsidRPr="006A529A" w:rsidTr="00502D76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Независимая оценка качества оказания услуг муниципальным</w:t>
            </w:r>
            <w:r w:rsidRPr="006A529A">
              <w:rPr>
                <w:sz w:val="22"/>
                <w:szCs w:val="22"/>
              </w:rPr>
              <w:lastRenderedPageBreak/>
              <w:t>и организациями в сфере культуры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6A529A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90,9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90,9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90,9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90,9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jc w:val="center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 xml:space="preserve">Управление культуры, </w:t>
            </w:r>
            <w:r w:rsidRPr="006A529A">
              <w:rPr>
                <w:sz w:val="22"/>
                <w:szCs w:val="22"/>
              </w:rPr>
              <w:lastRenderedPageBreak/>
              <w:t>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6A529A" w:rsidTr="00502D76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6A529A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человек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6A529A" w:rsidRDefault="00E53982" w:rsidP="006A529A">
            <w:pPr>
              <w:jc w:val="center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Управление культуры, молодежной политики и спорта, МАУК «ЮМЦКС», МАУК «Юргинский БМК», МАУДО «ДШИ №34», МАУДО «ДМШ №69»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6A529A" w:rsidRDefault="00E53982" w:rsidP="006A529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A529A">
              <w:rPr>
                <w:sz w:val="22"/>
                <w:szCs w:val="22"/>
              </w:rPr>
              <w:t>-</w:t>
            </w:r>
          </w:p>
        </w:tc>
      </w:tr>
    </w:tbl>
    <w:p w:rsidR="003D334F" w:rsidRPr="0083371A" w:rsidRDefault="003D334F" w:rsidP="0083371A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3D334F" w:rsidRPr="0083371A" w:rsidRDefault="003D334F" w:rsidP="0083371A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83371A">
        <w:rPr>
          <w:b/>
        </w:rPr>
        <w:t>План достижения показателей комплекса процессных мероприятий в 2026 году</w:t>
      </w:r>
    </w:p>
    <w:p w:rsidR="00424542" w:rsidRPr="0083371A" w:rsidRDefault="00424542" w:rsidP="0083371A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9"/>
        <w:gridCol w:w="1186"/>
        <w:gridCol w:w="864"/>
        <w:gridCol w:w="830"/>
        <w:gridCol w:w="541"/>
        <w:gridCol w:w="682"/>
        <w:gridCol w:w="378"/>
        <w:gridCol w:w="551"/>
        <w:gridCol w:w="328"/>
        <w:gridCol w:w="399"/>
        <w:gridCol w:w="405"/>
        <w:gridCol w:w="485"/>
        <w:gridCol w:w="704"/>
        <w:gridCol w:w="603"/>
        <w:gridCol w:w="547"/>
        <w:gridCol w:w="444"/>
      </w:tblGrid>
      <w:tr w:rsidR="001F5DC2" w:rsidRPr="0083371A" w:rsidTr="004120AD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33" w:type="pct"/>
            <w:vMerge w:val="restar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1" w:type="pct"/>
            <w:vMerge w:val="restar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43" w:type="pct"/>
            <w:vMerge w:val="restar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3001" w:type="pct"/>
            <w:gridSpan w:val="11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3D334F" w:rsidRPr="0083371A" w:rsidRDefault="009C05E7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83371A">
              <w:rPr>
                <w:sz w:val="22"/>
                <w:szCs w:val="22"/>
              </w:rPr>
              <w:t>На конец</w:t>
            </w:r>
            <w:proofErr w:type="gramEnd"/>
            <w:r w:rsidRPr="0083371A">
              <w:rPr>
                <w:sz w:val="22"/>
                <w:szCs w:val="22"/>
              </w:rPr>
              <w:t xml:space="preserve"> </w:t>
            </w:r>
            <w:r w:rsidR="009116FB" w:rsidRPr="0083371A">
              <w:rPr>
                <w:sz w:val="22"/>
                <w:szCs w:val="22"/>
              </w:rPr>
              <w:t xml:space="preserve">2026 </w:t>
            </w:r>
            <w:r w:rsidR="003D334F" w:rsidRPr="0083371A">
              <w:rPr>
                <w:sz w:val="22"/>
                <w:szCs w:val="22"/>
              </w:rPr>
              <w:t>года</w:t>
            </w:r>
          </w:p>
        </w:tc>
      </w:tr>
      <w:tr w:rsidR="001F5DC2" w:rsidRPr="0083371A" w:rsidTr="004120AD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61" w:type="pct"/>
            <w:vMerge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89" w:type="pc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64" w:type="pc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02" w:type="pc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94" w:type="pc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175" w:type="pc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13" w:type="pc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16" w:type="pc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59" w:type="pc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76" w:type="pc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22" w:type="pc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92" w:type="pc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83371A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3D334F" w:rsidRPr="0083371A" w:rsidRDefault="003D334F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Задача «</w:t>
            </w:r>
            <w:r w:rsidR="00DE2F96" w:rsidRPr="0083371A">
              <w:rPr>
                <w:sz w:val="22"/>
                <w:szCs w:val="22"/>
              </w:rPr>
              <w:t>Обеспечение деятельности органов муниципальной власти в сфере культуры и национальной политики</w:t>
            </w:r>
            <w:r w:rsidRPr="0083371A">
              <w:rPr>
                <w:sz w:val="22"/>
                <w:szCs w:val="22"/>
              </w:rPr>
              <w:t>»</w:t>
            </w:r>
          </w:p>
        </w:tc>
      </w:tr>
      <w:tr w:rsidR="001F5DC2" w:rsidRPr="0083371A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413776" w:rsidRPr="0083371A" w:rsidRDefault="00413776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83371A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33" w:type="pct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Доля расходов на обеспечение функций Управления культуры, молодежной политики и спорта от запланированных лимитов бюджетных средств на отчетный финансовый год</w:t>
            </w:r>
          </w:p>
        </w:tc>
        <w:tc>
          <w:tcPr>
            <w:tcW w:w="461" w:type="pct"/>
            <w:vAlign w:val="center"/>
          </w:tcPr>
          <w:p w:rsidR="00413776" w:rsidRPr="0083371A" w:rsidRDefault="00413776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83371A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3" w:type="pct"/>
            <w:vAlign w:val="center"/>
          </w:tcPr>
          <w:p w:rsidR="00413776" w:rsidRPr="0083371A" w:rsidRDefault="00C465D3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процентов</w:t>
            </w:r>
          </w:p>
        </w:tc>
        <w:tc>
          <w:tcPr>
            <w:tcW w:w="289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100</w:t>
            </w:r>
          </w:p>
        </w:tc>
        <w:tc>
          <w:tcPr>
            <w:tcW w:w="364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100</w:t>
            </w:r>
          </w:p>
        </w:tc>
        <w:tc>
          <w:tcPr>
            <w:tcW w:w="202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100</w:t>
            </w:r>
          </w:p>
        </w:tc>
        <w:tc>
          <w:tcPr>
            <w:tcW w:w="175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100</w:t>
            </w:r>
          </w:p>
        </w:tc>
        <w:tc>
          <w:tcPr>
            <w:tcW w:w="213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100</w:t>
            </w:r>
          </w:p>
        </w:tc>
        <w:tc>
          <w:tcPr>
            <w:tcW w:w="216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100</w:t>
            </w:r>
          </w:p>
        </w:tc>
        <w:tc>
          <w:tcPr>
            <w:tcW w:w="259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100</w:t>
            </w:r>
          </w:p>
        </w:tc>
        <w:tc>
          <w:tcPr>
            <w:tcW w:w="376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100</w:t>
            </w:r>
          </w:p>
        </w:tc>
        <w:tc>
          <w:tcPr>
            <w:tcW w:w="322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100</w:t>
            </w:r>
          </w:p>
        </w:tc>
        <w:tc>
          <w:tcPr>
            <w:tcW w:w="292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100</w:t>
            </w:r>
          </w:p>
        </w:tc>
      </w:tr>
      <w:tr w:rsidR="001F5DC2" w:rsidRPr="0083371A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413776" w:rsidRPr="0083371A" w:rsidRDefault="00413776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633" w:type="pct"/>
          </w:tcPr>
          <w:p w:rsidR="00413776" w:rsidRPr="0083371A" w:rsidRDefault="00413776" w:rsidP="0083371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Независимая оценка качества оказания услуг муниципальными организациями в сфере культуры</w:t>
            </w:r>
          </w:p>
        </w:tc>
        <w:tc>
          <w:tcPr>
            <w:tcW w:w="461" w:type="pct"/>
            <w:vAlign w:val="center"/>
          </w:tcPr>
          <w:p w:rsidR="00413776" w:rsidRPr="0083371A" w:rsidRDefault="00413776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83371A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3" w:type="pct"/>
            <w:vAlign w:val="center"/>
          </w:tcPr>
          <w:p w:rsidR="00413776" w:rsidRPr="0083371A" w:rsidRDefault="00C465D3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процентов</w:t>
            </w:r>
          </w:p>
        </w:tc>
        <w:tc>
          <w:tcPr>
            <w:tcW w:w="289" w:type="pct"/>
            <w:vAlign w:val="center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90,9</w:t>
            </w:r>
          </w:p>
        </w:tc>
        <w:tc>
          <w:tcPr>
            <w:tcW w:w="364" w:type="pct"/>
            <w:vAlign w:val="center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90,9</w:t>
            </w:r>
          </w:p>
        </w:tc>
        <w:tc>
          <w:tcPr>
            <w:tcW w:w="202" w:type="pct"/>
            <w:vAlign w:val="center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90,9</w:t>
            </w:r>
          </w:p>
        </w:tc>
        <w:tc>
          <w:tcPr>
            <w:tcW w:w="294" w:type="pct"/>
            <w:vAlign w:val="center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90,9</w:t>
            </w:r>
          </w:p>
        </w:tc>
        <w:tc>
          <w:tcPr>
            <w:tcW w:w="175" w:type="pct"/>
            <w:vAlign w:val="center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90,9</w:t>
            </w:r>
          </w:p>
        </w:tc>
        <w:tc>
          <w:tcPr>
            <w:tcW w:w="213" w:type="pct"/>
            <w:vAlign w:val="center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90,9</w:t>
            </w:r>
          </w:p>
        </w:tc>
        <w:tc>
          <w:tcPr>
            <w:tcW w:w="216" w:type="pct"/>
            <w:vAlign w:val="center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90,9</w:t>
            </w:r>
          </w:p>
        </w:tc>
        <w:tc>
          <w:tcPr>
            <w:tcW w:w="259" w:type="pct"/>
            <w:vAlign w:val="center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90,9</w:t>
            </w:r>
          </w:p>
        </w:tc>
        <w:tc>
          <w:tcPr>
            <w:tcW w:w="376" w:type="pct"/>
            <w:vAlign w:val="center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90,9</w:t>
            </w:r>
          </w:p>
        </w:tc>
        <w:tc>
          <w:tcPr>
            <w:tcW w:w="322" w:type="pct"/>
            <w:vAlign w:val="center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90,9</w:t>
            </w:r>
          </w:p>
        </w:tc>
        <w:tc>
          <w:tcPr>
            <w:tcW w:w="292" w:type="pct"/>
            <w:vAlign w:val="center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90,9</w:t>
            </w:r>
          </w:p>
        </w:tc>
        <w:tc>
          <w:tcPr>
            <w:tcW w:w="238" w:type="pct"/>
            <w:vAlign w:val="center"/>
          </w:tcPr>
          <w:p w:rsidR="00413776" w:rsidRPr="0083371A" w:rsidRDefault="00572CC8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90,9</w:t>
            </w:r>
          </w:p>
        </w:tc>
      </w:tr>
      <w:tr w:rsidR="001F5DC2" w:rsidRPr="0083371A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413776" w:rsidRPr="0083371A" w:rsidRDefault="00413776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1.</w:t>
            </w:r>
            <w:r w:rsidR="004F2588" w:rsidRPr="0083371A">
              <w:rPr>
                <w:sz w:val="22"/>
                <w:szCs w:val="22"/>
              </w:rPr>
              <w:t>3</w:t>
            </w:r>
          </w:p>
        </w:tc>
        <w:tc>
          <w:tcPr>
            <w:tcW w:w="633" w:type="pct"/>
            <w:vAlign w:val="center"/>
          </w:tcPr>
          <w:p w:rsidR="00413776" w:rsidRPr="0083371A" w:rsidRDefault="00413776" w:rsidP="0083371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461" w:type="pct"/>
            <w:vAlign w:val="center"/>
          </w:tcPr>
          <w:p w:rsidR="00413776" w:rsidRPr="0083371A" w:rsidRDefault="00413776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83371A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3" w:type="pct"/>
            <w:vAlign w:val="center"/>
          </w:tcPr>
          <w:p w:rsidR="00413776" w:rsidRPr="0083371A" w:rsidRDefault="00413776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чел</w:t>
            </w:r>
            <w:r w:rsidR="00C465D3" w:rsidRPr="0083371A">
              <w:rPr>
                <w:sz w:val="22"/>
                <w:szCs w:val="22"/>
              </w:rPr>
              <w:t>овек</w:t>
            </w:r>
          </w:p>
        </w:tc>
        <w:tc>
          <w:tcPr>
            <w:tcW w:w="289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2</w:t>
            </w:r>
          </w:p>
        </w:tc>
        <w:tc>
          <w:tcPr>
            <w:tcW w:w="364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2</w:t>
            </w:r>
          </w:p>
        </w:tc>
        <w:tc>
          <w:tcPr>
            <w:tcW w:w="202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3</w:t>
            </w:r>
          </w:p>
        </w:tc>
        <w:tc>
          <w:tcPr>
            <w:tcW w:w="294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5</w:t>
            </w:r>
          </w:p>
        </w:tc>
        <w:tc>
          <w:tcPr>
            <w:tcW w:w="175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5</w:t>
            </w:r>
          </w:p>
        </w:tc>
        <w:tc>
          <w:tcPr>
            <w:tcW w:w="213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7</w:t>
            </w:r>
          </w:p>
        </w:tc>
        <w:tc>
          <w:tcPr>
            <w:tcW w:w="216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7</w:t>
            </w:r>
          </w:p>
        </w:tc>
        <w:tc>
          <w:tcPr>
            <w:tcW w:w="259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9</w:t>
            </w:r>
          </w:p>
        </w:tc>
        <w:tc>
          <w:tcPr>
            <w:tcW w:w="376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10</w:t>
            </w:r>
          </w:p>
        </w:tc>
        <w:tc>
          <w:tcPr>
            <w:tcW w:w="322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11</w:t>
            </w:r>
          </w:p>
        </w:tc>
        <w:tc>
          <w:tcPr>
            <w:tcW w:w="292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11</w:t>
            </w:r>
          </w:p>
        </w:tc>
        <w:tc>
          <w:tcPr>
            <w:tcW w:w="238" w:type="pct"/>
            <w:vAlign w:val="center"/>
          </w:tcPr>
          <w:p w:rsidR="00413776" w:rsidRPr="0083371A" w:rsidRDefault="009A602D" w:rsidP="008337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3371A">
              <w:rPr>
                <w:sz w:val="22"/>
                <w:szCs w:val="22"/>
              </w:rPr>
              <w:t>12</w:t>
            </w:r>
          </w:p>
        </w:tc>
      </w:tr>
    </w:tbl>
    <w:p w:rsidR="003D334F" w:rsidRPr="00B42BB5" w:rsidRDefault="003D334F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C465D3" w:rsidRPr="00B42BB5" w:rsidRDefault="00C465D3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B42BB5">
        <w:t>План достижения показателей комплекса процессных мероприятий в 2027 году</w:t>
      </w:r>
    </w:p>
    <w:p w:rsidR="00424542" w:rsidRPr="00B42BB5" w:rsidRDefault="00424542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9"/>
        <w:gridCol w:w="1186"/>
        <w:gridCol w:w="864"/>
        <w:gridCol w:w="830"/>
        <w:gridCol w:w="541"/>
        <w:gridCol w:w="682"/>
        <w:gridCol w:w="378"/>
        <w:gridCol w:w="551"/>
        <w:gridCol w:w="328"/>
        <w:gridCol w:w="399"/>
        <w:gridCol w:w="405"/>
        <w:gridCol w:w="485"/>
        <w:gridCol w:w="704"/>
        <w:gridCol w:w="603"/>
        <w:gridCol w:w="547"/>
        <w:gridCol w:w="444"/>
      </w:tblGrid>
      <w:tr w:rsidR="001F5DC2" w:rsidRPr="00B42BB5" w:rsidTr="004120AD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33" w:type="pct"/>
            <w:vMerge w:val="restar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1" w:type="pct"/>
            <w:vMerge w:val="restar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43" w:type="pct"/>
            <w:vMerge w:val="restar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3001" w:type="pct"/>
            <w:gridSpan w:val="11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B42BB5">
              <w:rPr>
                <w:sz w:val="22"/>
                <w:szCs w:val="22"/>
              </w:rPr>
              <w:t>На конец</w:t>
            </w:r>
            <w:proofErr w:type="gramEnd"/>
            <w:r w:rsidRPr="00B42BB5">
              <w:rPr>
                <w:sz w:val="22"/>
                <w:szCs w:val="22"/>
              </w:rPr>
              <w:t xml:space="preserve"> 2027 года</w:t>
            </w:r>
          </w:p>
        </w:tc>
      </w:tr>
      <w:tr w:rsidR="001F5DC2" w:rsidRPr="00B42BB5" w:rsidTr="004120AD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61" w:type="pct"/>
            <w:vMerge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8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6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0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9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175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1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1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5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7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2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9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B42BB5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Задача «Обеспечение деятельности органов муниципальной власти в сфере культуры и национальной политики»</w:t>
            </w:r>
          </w:p>
        </w:tc>
      </w:tr>
      <w:tr w:rsidR="001F5DC2" w:rsidRPr="00B42BB5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33" w:type="pct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Доля расходов на обеспечение функций Управления культуры, молодежной политики и спорта от запланированных лимитов бюджетных средств на отчетный </w:t>
            </w:r>
            <w:r w:rsidRPr="00B42BB5">
              <w:rPr>
                <w:sz w:val="22"/>
                <w:szCs w:val="22"/>
              </w:rPr>
              <w:lastRenderedPageBreak/>
              <w:t>финансовый год</w:t>
            </w:r>
          </w:p>
        </w:tc>
        <w:tc>
          <w:tcPr>
            <w:tcW w:w="461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lastRenderedPageBreak/>
              <w:t>МП</w:t>
            </w:r>
          </w:p>
        </w:tc>
        <w:tc>
          <w:tcPr>
            <w:tcW w:w="44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процентов</w:t>
            </w:r>
          </w:p>
        </w:tc>
        <w:tc>
          <w:tcPr>
            <w:tcW w:w="28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36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0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175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1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1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5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37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32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9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</w:tr>
      <w:tr w:rsidR="001F5DC2" w:rsidRPr="00B42BB5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633" w:type="pct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Независимая оценка качества оказания услуг муниципальными организациями в сфере культуры</w:t>
            </w:r>
          </w:p>
        </w:tc>
        <w:tc>
          <w:tcPr>
            <w:tcW w:w="461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процентов</w:t>
            </w:r>
          </w:p>
        </w:tc>
        <w:tc>
          <w:tcPr>
            <w:tcW w:w="28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36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0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9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175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1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1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5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37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32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9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38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</w:tr>
      <w:tr w:rsidR="001F5DC2" w:rsidRPr="00B42BB5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1.3</w:t>
            </w:r>
          </w:p>
        </w:tc>
        <w:tc>
          <w:tcPr>
            <w:tcW w:w="63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461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человек</w:t>
            </w:r>
          </w:p>
        </w:tc>
        <w:tc>
          <w:tcPr>
            <w:tcW w:w="28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</w:t>
            </w:r>
          </w:p>
        </w:tc>
        <w:tc>
          <w:tcPr>
            <w:tcW w:w="36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3</w:t>
            </w:r>
          </w:p>
        </w:tc>
        <w:tc>
          <w:tcPr>
            <w:tcW w:w="20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4</w:t>
            </w:r>
          </w:p>
        </w:tc>
        <w:tc>
          <w:tcPr>
            <w:tcW w:w="29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5</w:t>
            </w:r>
          </w:p>
        </w:tc>
        <w:tc>
          <w:tcPr>
            <w:tcW w:w="175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6</w:t>
            </w:r>
          </w:p>
        </w:tc>
        <w:tc>
          <w:tcPr>
            <w:tcW w:w="21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7</w:t>
            </w:r>
          </w:p>
        </w:tc>
        <w:tc>
          <w:tcPr>
            <w:tcW w:w="21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7</w:t>
            </w:r>
          </w:p>
        </w:tc>
        <w:tc>
          <w:tcPr>
            <w:tcW w:w="25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</w:t>
            </w:r>
          </w:p>
        </w:tc>
        <w:tc>
          <w:tcPr>
            <w:tcW w:w="37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</w:t>
            </w:r>
          </w:p>
        </w:tc>
        <w:tc>
          <w:tcPr>
            <w:tcW w:w="32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12</w:t>
            </w:r>
          </w:p>
        </w:tc>
        <w:tc>
          <w:tcPr>
            <w:tcW w:w="29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13</w:t>
            </w:r>
          </w:p>
        </w:tc>
        <w:tc>
          <w:tcPr>
            <w:tcW w:w="238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15</w:t>
            </w:r>
          </w:p>
        </w:tc>
      </w:tr>
    </w:tbl>
    <w:p w:rsidR="00C465D3" w:rsidRPr="00B42BB5" w:rsidRDefault="00C465D3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C465D3" w:rsidRPr="00B42BB5" w:rsidRDefault="00C465D3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B42BB5">
        <w:t>План достижения показателей комплекса процессных мероприятий в 2028 году</w:t>
      </w:r>
    </w:p>
    <w:p w:rsidR="00424542" w:rsidRPr="00B42BB5" w:rsidRDefault="00424542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9"/>
        <w:gridCol w:w="1186"/>
        <w:gridCol w:w="864"/>
        <w:gridCol w:w="830"/>
        <w:gridCol w:w="541"/>
        <w:gridCol w:w="682"/>
        <w:gridCol w:w="378"/>
        <w:gridCol w:w="551"/>
        <w:gridCol w:w="328"/>
        <w:gridCol w:w="399"/>
        <w:gridCol w:w="405"/>
        <w:gridCol w:w="485"/>
        <w:gridCol w:w="704"/>
        <w:gridCol w:w="603"/>
        <w:gridCol w:w="547"/>
        <w:gridCol w:w="444"/>
      </w:tblGrid>
      <w:tr w:rsidR="001F5DC2" w:rsidRPr="00B42BB5" w:rsidTr="004120AD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33" w:type="pct"/>
            <w:vMerge w:val="restar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1" w:type="pct"/>
            <w:vMerge w:val="restar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43" w:type="pct"/>
            <w:vMerge w:val="restar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3001" w:type="pct"/>
            <w:gridSpan w:val="11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B42BB5">
              <w:rPr>
                <w:sz w:val="22"/>
                <w:szCs w:val="22"/>
              </w:rPr>
              <w:t>На конец</w:t>
            </w:r>
            <w:proofErr w:type="gramEnd"/>
            <w:r w:rsidRPr="00B42BB5">
              <w:rPr>
                <w:sz w:val="22"/>
                <w:szCs w:val="22"/>
              </w:rPr>
              <w:t xml:space="preserve"> 2028 года</w:t>
            </w:r>
          </w:p>
        </w:tc>
      </w:tr>
      <w:tr w:rsidR="001F5DC2" w:rsidRPr="00B42BB5" w:rsidTr="004120AD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61" w:type="pct"/>
            <w:vMerge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8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6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0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9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175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1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1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5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7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2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9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B42BB5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Задача «Обеспечение деятельности органов муниципальной власти в сфере культуры и национальной политики»</w:t>
            </w:r>
          </w:p>
        </w:tc>
      </w:tr>
      <w:tr w:rsidR="001F5DC2" w:rsidRPr="00B42BB5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33" w:type="pct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Доля расходов на обеспечение функций Управления культуры, молодежной политики и спорта от запланированных лимитов бюджетных </w:t>
            </w:r>
            <w:r w:rsidRPr="00B42BB5">
              <w:rPr>
                <w:sz w:val="22"/>
                <w:szCs w:val="22"/>
              </w:rPr>
              <w:lastRenderedPageBreak/>
              <w:t>средств на отчетный финансовый год</w:t>
            </w:r>
          </w:p>
        </w:tc>
        <w:tc>
          <w:tcPr>
            <w:tcW w:w="461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lastRenderedPageBreak/>
              <w:t>МП</w:t>
            </w:r>
          </w:p>
        </w:tc>
        <w:tc>
          <w:tcPr>
            <w:tcW w:w="44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процентов</w:t>
            </w:r>
          </w:p>
        </w:tc>
        <w:tc>
          <w:tcPr>
            <w:tcW w:w="28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36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0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9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175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1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1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5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37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32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9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</w:tr>
      <w:tr w:rsidR="001F5DC2" w:rsidRPr="00B42BB5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633" w:type="pct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Независимая оценка качества оказания услуг муниципальными организациями в сфере культуры</w:t>
            </w:r>
          </w:p>
        </w:tc>
        <w:tc>
          <w:tcPr>
            <w:tcW w:w="461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процентов</w:t>
            </w:r>
          </w:p>
        </w:tc>
        <w:tc>
          <w:tcPr>
            <w:tcW w:w="28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36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0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9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175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1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1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5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37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32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9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238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</w:tr>
      <w:tr w:rsidR="001F5DC2" w:rsidRPr="00B42BB5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1.3</w:t>
            </w:r>
          </w:p>
        </w:tc>
        <w:tc>
          <w:tcPr>
            <w:tcW w:w="63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461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человек</w:t>
            </w:r>
          </w:p>
        </w:tc>
        <w:tc>
          <w:tcPr>
            <w:tcW w:w="28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</w:t>
            </w:r>
          </w:p>
        </w:tc>
        <w:tc>
          <w:tcPr>
            <w:tcW w:w="36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3</w:t>
            </w:r>
          </w:p>
        </w:tc>
        <w:tc>
          <w:tcPr>
            <w:tcW w:w="20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4</w:t>
            </w:r>
          </w:p>
        </w:tc>
        <w:tc>
          <w:tcPr>
            <w:tcW w:w="294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5</w:t>
            </w:r>
          </w:p>
        </w:tc>
        <w:tc>
          <w:tcPr>
            <w:tcW w:w="175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6</w:t>
            </w:r>
          </w:p>
        </w:tc>
        <w:tc>
          <w:tcPr>
            <w:tcW w:w="213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7</w:t>
            </w:r>
          </w:p>
        </w:tc>
        <w:tc>
          <w:tcPr>
            <w:tcW w:w="21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8</w:t>
            </w:r>
          </w:p>
        </w:tc>
        <w:tc>
          <w:tcPr>
            <w:tcW w:w="259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</w:t>
            </w:r>
          </w:p>
        </w:tc>
        <w:tc>
          <w:tcPr>
            <w:tcW w:w="376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</w:t>
            </w:r>
          </w:p>
        </w:tc>
        <w:tc>
          <w:tcPr>
            <w:tcW w:w="32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12</w:t>
            </w:r>
          </w:p>
        </w:tc>
        <w:tc>
          <w:tcPr>
            <w:tcW w:w="292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15</w:t>
            </w:r>
          </w:p>
        </w:tc>
        <w:tc>
          <w:tcPr>
            <w:tcW w:w="238" w:type="pct"/>
            <w:vAlign w:val="center"/>
          </w:tcPr>
          <w:p w:rsidR="00C465D3" w:rsidRPr="00B42BB5" w:rsidRDefault="00C465D3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17</w:t>
            </w:r>
          </w:p>
        </w:tc>
      </w:tr>
    </w:tbl>
    <w:p w:rsidR="003D334F" w:rsidRPr="00B42BB5" w:rsidRDefault="003D334F" w:rsidP="00B42BB5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3D334F" w:rsidRPr="00B42BB5" w:rsidRDefault="003D334F" w:rsidP="00B42BB5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B42BB5">
        <w:rPr>
          <w:b/>
        </w:rPr>
        <w:t>Перечень мероприятий (результатов) комплекса процессных мероприятий</w:t>
      </w:r>
    </w:p>
    <w:p w:rsidR="00424542" w:rsidRPr="00B42BB5" w:rsidRDefault="00424542" w:rsidP="00B42BB5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2278"/>
        <w:gridCol w:w="809"/>
        <w:gridCol w:w="1152"/>
        <w:gridCol w:w="975"/>
        <w:gridCol w:w="526"/>
        <w:gridCol w:w="525"/>
        <w:gridCol w:w="461"/>
        <w:gridCol w:w="678"/>
        <w:gridCol w:w="438"/>
        <w:gridCol w:w="846"/>
      </w:tblGrid>
      <w:tr w:rsidR="00424542" w:rsidRPr="00B42BB5" w:rsidTr="00502D76">
        <w:trPr>
          <w:trHeight w:val="420"/>
          <w:jc w:val="center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№  п/п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  <w:lang w:val="en-GB"/>
              </w:rPr>
              <w:t xml:space="preserve">Наименование мероприятия </w:t>
            </w:r>
          </w:p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(результата)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Тип мероприятий (результата)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B42BB5">
              <w:rPr>
                <w:sz w:val="22"/>
                <w:szCs w:val="22"/>
                <w:lang w:val="en-GB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  <w:lang w:val="en-GB"/>
              </w:rPr>
              <w:t xml:space="preserve">Единица измерения </w:t>
            </w:r>
          </w:p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Базовое значение</w:t>
            </w:r>
          </w:p>
        </w:tc>
        <w:tc>
          <w:tcPr>
            <w:tcW w:w="3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Значения мероприятия (результата) </w:t>
            </w:r>
          </w:p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по годам</w:t>
            </w:r>
          </w:p>
        </w:tc>
      </w:tr>
      <w:tr w:rsidR="00424542" w:rsidRPr="00B42BB5" w:rsidTr="00502D76">
        <w:trPr>
          <w:trHeight w:val="270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значение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2028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</w:rPr>
              <w:t>№</w:t>
            </w:r>
            <w:r w:rsidRPr="00B42BB5">
              <w:rPr>
                <w:sz w:val="22"/>
                <w:szCs w:val="22"/>
                <w:lang w:val="en-GB"/>
              </w:rPr>
              <w:t>+n</w:t>
            </w:r>
          </w:p>
        </w:tc>
      </w:tr>
      <w:tr w:rsidR="00424542" w:rsidRPr="00B42BB5" w:rsidTr="00502D76">
        <w:trPr>
          <w:trHeight w:val="270"/>
          <w:jc w:val="center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</w:t>
            </w:r>
          </w:p>
        </w:tc>
        <w:tc>
          <w:tcPr>
            <w:tcW w:w="3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11</w:t>
            </w:r>
          </w:p>
        </w:tc>
      </w:tr>
      <w:tr w:rsidR="00424542" w:rsidRPr="00B42BB5" w:rsidTr="00502D76">
        <w:trPr>
          <w:trHeight w:val="346"/>
          <w:jc w:val="center"/>
        </w:trPr>
        <w:tc>
          <w:tcPr>
            <w:tcW w:w="14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Задача «</w:t>
            </w:r>
            <w:r w:rsidR="00DE2F96" w:rsidRPr="00B42BB5">
              <w:rPr>
                <w:sz w:val="22"/>
                <w:szCs w:val="22"/>
              </w:rPr>
              <w:t>Обеспечение деятельности органов муниципальной власти в сфере культуры и национальной политики</w:t>
            </w:r>
            <w:r w:rsidRPr="00B42BB5">
              <w:rPr>
                <w:sz w:val="22"/>
                <w:szCs w:val="22"/>
              </w:rPr>
              <w:t>»</w:t>
            </w:r>
          </w:p>
        </w:tc>
      </w:tr>
      <w:tr w:rsidR="00424542" w:rsidRPr="00B42BB5" w:rsidTr="00502D76">
        <w:trPr>
          <w:trHeight w:val="388"/>
          <w:jc w:val="center"/>
        </w:trPr>
        <w:tc>
          <w:tcPr>
            <w:tcW w:w="4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Мероприятие №1 «Обеспечение деятельности органов муниципальной власти»</w:t>
            </w:r>
          </w:p>
          <w:p w:rsidR="00E53982" w:rsidRPr="00B42BB5" w:rsidRDefault="00E53982" w:rsidP="00B42BB5">
            <w:pPr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(-независимая оценка качества оказания услуг организациями в сфере культуры;</w:t>
            </w:r>
          </w:p>
          <w:p w:rsidR="00E53982" w:rsidRPr="00B42BB5" w:rsidRDefault="00E53982" w:rsidP="00B42BB5">
            <w:pPr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- количество специалистов, прошедших повышение квалификации на базе центров </w:t>
            </w:r>
            <w:r w:rsidRPr="00B42BB5">
              <w:rPr>
                <w:sz w:val="22"/>
                <w:szCs w:val="22"/>
              </w:rPr>
              <w:lastRenderedPageBreak/>
              <w:t>непрерывного образования и повышения квалификации творческих и управленческих кадров в сфере культуры)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Независимая оценка качества оказания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90,9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</w:tr>
      <w:tr w:rsidR="00424542" w:rsidRPr="00B42BB5" w:rsidTr="00502D76">
        <w:trPr>
          <w:trHeight w:val="388"/>
          <w:jc w:val="center"/>
        </w:trPr>
        <w:tc>
          <w:tcPr>
            <w:tcW w:w="47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повышение квалификации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Человек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</w:tr>
      <w:tr w:rsidR="00424542" w:rsidRPr="00B42BB5" w:rsidTr="0059079C">
        <w:trPr>
          <w:trHeight w:val="556"/>
          <w:jc w:val="center"/>
        </w:trPr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lastRenderedPageBreak/>
              <w:t>Мероприятие №2 «Обеспечение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бухгалтерии)»</w:t>
            </w:r>
          </w:p>
          <w:p w:rsidR="00E53982" w:rsidRPr="00B42BB5" w:rsidRDefault="00E53982" w:rsidP="00B42BB5">
            <w:pPr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(-Доля расходов на обеспечение функций Управления культуры, молодежной политики и спорта от запланированных лимитов бюджетных сре</w:t>
            </w:r>
            <w:r w:rsidR="00B42BB5">
              <w:rPr>
                <w:sz w:val="22"/>
                <w:szCs w:val="22"/>
              </w:rPr>
              <w:t>дств на отчетный финансовый год</w:t>
            </w:r>
            <w:r w:rsidRPr="00B42BB5">
              <w:rPr>
                <w:sz w:val="22"/>
                <w:szCs w:val="22"/>
              </w:rPr>
              <w:t>%.)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B42BB5">
              <w:rPr>
                <w:sz w:val="22"/>
                <w:szCs w:val="22"/>
              </w:rPr>
              <w:t>Расходы на содержание работников аппарата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</w:tr>
      <w:tr w:rsidR="00424542" w:rsidRPr="00B42BB5" w:rsidTr="00502D76">
        <w:trPr>
          <w:trHeight w:val="418"/>
          <w:jc w:val="center"/>
        </w:trPr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B42BB5" w:rsidRDefault="00E53982" w:rsidP="00B42BB5">
            <w:pPr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Мероприятие №3 «Обеспечение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бухгалтерия)»</w:t>
            </w:r>
          </w:p>
          <w:p w:rsidR="00E53982" w:rsidRPr="00B42BB5" w:rsidRDefault="00E53982" w:rsidP="00B42BB5">
            <w:pPr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(-Обеспечено бухгалтерское обслуживание муниципальных учреждений культуры)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бухгалтерское обслуживание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процентов.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</w:tr>
    </w:tbl>
    <w:p w:rsidR="003D334F" w:rsidRPr="00B42BB5" w:rsidRDefault="003D334F" w:rsidP="003A5A80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3D334F" w:rsidRPr="00B42BB5" w:rsidRDefault="003D334F" w:rsidP="003A5A80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B42BB5">
        <w:rPr>
          <w:b/>
        </w:rPr>
        <w:t>5. Финансовое обеспечение комплекса процессных мероприятий</w:t>
      </w:r>
    </w:p>
    <w:p w:rsidR="003D334F" w:rsidRPr="00B42BB5" w:rsidRDefault="003D334F" w:rsidP="003A5A80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7"/>
        <w:gridCol w:w="721"/>
        <w:gridCol w:w="638"/>
        <w:gridCol w:w="633"/>
        <w:gridCol w:w="633"/>
        <w:gridCol w:w="1402"/>
      </w:tblGrid>
      <w:tr w:rsidR="00424542" w:rsidRPr="00B42BB5" w:rsidTr="00502D76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B42BB5">
              <w:rPr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6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Объем финансового обеспечения  по годам реализации,  тыс. рублей</w:t>
            </w:r>
          </w:p>
        </w:tc>
      </w:tr>
      <w:tr w:rsidR="00424542" w:rsidRPr="00B42BB5" w:rsidTr="00502D76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</w:rPr>
              <w:t>№</w:t>
            </w:r>
            <w:r w:rsidRPr="00B42BB5">
              <w:rPr>
                <w:sz w:val="22"/>
                <w:szCs w:val="22"/>
                <w:lang w:val="en-GB"/>
              </w:rPr>
              <w:t>+n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Всего</w:t>
            </w:r>
          </w:p>
        </w:tc>
      </w:tr>
      <w:tr w:rsidR="00424542" w:rsidRPr="00B42BB5" w:rsidTr="00502D76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6</w:t>
            </w:r>
          </w:p>
        </w:tc>
      </w:tr>
      <w:tr w:rsidR="00424542" w:rsidRPr="00B42BB5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t>Комплекс процессных мероприятий «Содержание аппарата управления и финансовое обеспечение деятельности учреждений»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7 150,2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7 150,2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7 150,2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21 450,6</w:t>
            </w:r>
          </w:p>
        </w:tc>
      </w:tr>
      <w:tr w:rsidR="00424542" w:rsidRPr="00B42BB5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7 150,2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7 150,2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7 150,2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21 450,6</w:t>
            </w:r>
          </w:p>
        </w:tc>
      </w:tr>
      <w:tr w:rsidR="00424542" w:rsidRPr="00B42BB5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</w:tr>
      <w:tr w:rsidR="00424542" w:rsidRPr="00B42BB5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</w:tr>
      <w:tr w:rsidR="00424542" w:rsidRPr="00B42BB5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</w:tr>
      <w:tr w:rsidR="00424542" w:rsidRPr="00B42BB5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</w:tr>
      <w:tr w:rsidR="00424542" w:rsidRPr="00B42BB5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t>Мероприятие №1. (результат) «Обеспечение деятельности органов муниципальной власти»,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2 906,6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2 906,6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2 906,6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8 719,8</w:t>
            </w:r>
          </w:p>
        </w:tc>
      </w:tr>
      <w:tr w:rsidR="00424542" w:rsidRPr="00B42BB5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42BB5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2 906,6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2 906,6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2 906,6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8 719,8</w:t>
            </w:r>
          </w:p>
        </w:tc>
      </w:tr>
      <w:tr w:rsidR="00424542" w:rsidRPr="00B42BB5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</w:tr>
      <w:tr w:rsidR="00424542" w:rsidRPr="00B42BB5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lastRenderedPageBreak/>
              <w:t>Мероприятие №2. (результат) «Обеспечение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3 443,6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3 443,6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3 443,6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10 330,8</w:t>
            </w:r>
          </w:p>
        </w:tc>
      </w:tr>
      <w:tr w:rsidR="00424542" w:rsidRPr="00B42BB5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42BB5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</w:rPr>
              <w:t>3 443,6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</w:rPr>
              <w:t>3 443,6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</w:rPr>
              <w:t>3 443,6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10 330,8</w:t>
            </w:r>
          </w:p>
        </w:tc>
      </w:tr>
      <w:tr w:rsidR="00424542" w:rsidRPr="00B42BB5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</w:tr>
      <w:tr w:rsidR="00424542" w:rsidRPr="00B42BB5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t>Мероприятие №3. (результат) «Обеспечение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800,0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2 400,0</w:t>
            </w:r>
          </w:p>
        </w:tc>
      </w:tr>
      <w:tr w:rsidR="00424542" w:rsidRPr="00B42BB5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B42BB5">
              <w:rPr>
                <w:sz w:val="22"/>
                <w:szCs w:val="22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</w:rPr>
              <w:t>800,0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2 400,0</w:t>
            </w:r>
          </w:p>
        </w:tc>
      </w:tr>
      <w:tr w:rsidR="00424542" w:rsidRPr="00B42BB5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jc w:val="center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B42BB5" w:rsidRDefault="00E5398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0,0</w:t>
            </w:r>
          </w:p>
        </w:tc>
      </w:tr>
    </w:tbl>
    <w:p w:rsidR="003D334F" w:rsidRPr="00B42BB5" w:rsidRDefault="003D334F" w:rsidP="00B42BB5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3D334F" w:rsidRPr="00B42BB5" w:rsidRDefault="003D334F" w:rsidP="00B42BB5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B42BB5">
        <w:rPr>
          <w:b/>
        </w:rPr>
        <w:t>6.</w:t>
      </w:r>
      <w:r w:rsidR="00B42BB5">
        <w:rPr>
          <w:b/>
        </w:rPr>
        <w:t xml:space="preserve"> </w:t>
      </w:r>
      <w:r w:rsidRPr="00B42BB5">
        <w:rPr>
          <w:b/>
        </w:rPr>
        <w:t>План реализации комплекса процессных мероприятий в текущем году</w:t>
      </w:r>
    </w:p>
    <w:p w:rsidR="003D334F" w:rsidRPr="00B42BB5" w:rsidRDefault="003D334F" w:rsidP="00B42BB5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1840"/>
        <w:gridCol w:w="2268"/>
        <w:gridCol w:w="1191"/>
        <w:gridCol w:w="1045"/>
      </w:tblGrid>
      <w:tr w:rsidR="00424542" w:rsidRPr="00B42BB5" w:rsidTr="00502D76">
        <w:trPr>
          <w:trHeight w:val="11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Задача, мероприятие (результат) / </w:t>
            </w:r>
          </w:p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  <w:lang w:val="en-GB"/>
              </w:rPr>
              <w:t xml:space="preserve">Дата наступления </w:t>
            </w:r>
          </w:p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B42BB5">
              <w:rPr>
                <w:sz w:val="22"/>
                <w:szCs w:val="22"/>
                <w:lang w:val="en-GB"/>
              </w:rPr>
              <w:t>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Ответственный исполнитель </w:t>
            </w:r>
          </w:p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B42BB5">
              <w:rPr>
                <w:sz w:val="22"/>
                <w:szCs w:val="22"/>
                <w:lang w:val="en-GB"/>
              </w:rPr>
              <w:t>Вид подтверждающего документа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Информационная система</w:t>
            </w:r>
          </w:p>
        </w:tc>
      </w:tr>
      <w:tr w:rsidR="00424542" w:rsidRPr="00B42BB5" w:rsidTr="00502D76">
        <w:trPr>
          <w:trHeight w:val="27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5</w:t>
            </w:r>
          </w:p>
        </w:tc>
      </w:tr>
      <w:tr w:rsidR="00424542" w:rsidRPr="00B42BB5" w:rsidTr="00502D76">
        <w:trPr>
          <w:trHeight w:val="442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Наименование задачи комплекса процессных мероприятий </w:t>
            </w:r>
            <w:r w:rsidR="0014230A" w:rsidRPr="00B42BB5">
              <w:rPr>
                <w:sz w:val="22"/>
                <w:szCs w:val="22"/>
              </w:rPr>
              <w:t xml:space="preserve">№1 </w:t>
            </w:r>
            <w:r w:rsidRPr="00B42BB5">
              <w:rPr>
                <w:sz w:val="22"/>
                <w:szCs w:val="22"/>
              </w:rPr>
              <w:t>«</w:t>
            </w:r>
            <w:r w:rsidR="00DE2F96" w:rsidRPr="00B42BB5">
              <w:rPr>
                <w:sz w:val="22"/>
                <w:szCs w:val="22"/>
              </w:rPr>
              <w:t>Обеспечение деятельности органов муниципальной власти в сфере культуры и национальной политики</w:t>
            </w:r>
            <w:r w:rsidRPr="00B42BB5">
              <w:rPr>
                <w:sz w:val="22"/>
                <w:szCs w:val="22"/>
              </w:rPr>
              <w:t>»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Мероприятие </w:t>
            </w:r>
            <w:r w:rsidR="0014230A" w:rsidRPr="00B42BB5">
              <w:rPr>
                <w:sz w:val="22"/>
                <w:szCs w:val="22"/>
              </w:rPr>
              <w:t>№</w:t>
            </w:r>
            <w:r w:rsidRPr="00B42BB5">
              <w:rPr>
                <w:sz w:val="22"/>
                <w:szCs w:val="22"/>
              </w:rPr>
              <w:t>1 «</w:t>
            </w:r>
            <w:r w:rsidR="00784A14" w:rsidRPr="00B42BB5">
              <w:rPr>
                <w:iCs/>
                <w:sz w:val="22"/>
                <w:szCs w:val="22"/>
              </w:rPr>
              <w:t>Обеспечение деятельности органов муниципальной власти</w:t>
            </w:r>
            <w:r w:rsidRPr="00B42BB5">
              <w:rPr>
                <w:sz w:val="22"/>
                <w:szCs w:val="22"/>
              </w:rPr>
              <w:t>»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44" w:rsidRPr="00B42BB5" w:rsidRDefault="00B75D44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Осуществление</w:t>
            </w:r>
          </w:p>
          <w:p w:rsidR="003D334F" w:rsidRPr="00B42BB5" w:rsidRDefault="00B75D44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-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B42BB5" w:rsidRDefault="0059079C" w:rsidP="00B42BB5">
            <w:pPr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Мероприятие 2</w:t>
            </w:r>
            <w:r w:rsidR="003D334F" w:rsidRPr="00B42BB5">
              <w:rPr>
                <w:sz w:val="22"/>
                <w:szCs w:val="22"/>
              </w:rPr>
              <w:t xml:space="preserve"> </w:t>
            </w:r>
            <w:r w:rsidR="00784A14" w:rsidRPr="00B42BB5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  <w:r w:rsidR="003D334F" w:rsidRPr="00B42BB5">
              <w:rPr>
                <w:sz w:val="22"/>
                <w:szCs w:val="22"/>
              </w:rPr>
              <w:t xml:space="preserve"> в 2026 году реализации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88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  <w:r w:rsidR="004F2588" w:rsidRPr="00B42BB5">
              <w:rPr>
                <w:sz w:val="22"/>
                <w:szCs w:val="22"/>
              </w:rPr>
              <w:t xml:space="preserve"> </w:t>
            </w:r>
          </w:p>
          <w:p w:rsidR="003D334F" w:rsidRPr="00B42BB5" w:rsidRDefault="004F2588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B42BB5" w:rsidRDefault="00784A14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Осуществление выплат сотрудникам, ведомости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B42BB5" w:rsidRDefault="003D334F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-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14" w:rsidRPr="00B42BB5" w:rsidRDefault="00784A14" w:rsidP="00B42BB5">
            <w:pPr>
              <w:rPr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t>Мероприятие 3 «Обеспечение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бухгалтерия)»</w:t>
            </w:r>
            <w:r w:rsidR="004F2588" w:rsidRPr="00B42BB5">
              <w:rPr>
                <w:iCs/>
                <w:sz w:val="22"/>
                <w:szCs w:val="22"/>
              </w:rPr>
              <w:t xml:space="preserve"> </w:t>
            </w:r>
            <w:r w:rsidR="004F2588" w:rsidRPr="00B42BB5">
              <w:rPr>
                <w:sz w:val="22"/>
                <w:szCs w:val="22"/>
              </w:rPr>
              <w:t>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14" w:rsidRPr="00B42BB5" w:rsidRDefault="00784A14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88" w:rsidRPr="00B42BB5" w:rsidRDefault="00784A14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спорта,</w:t>
            </w:r>
          </w:p>
          <w:p w:rsidR="00784A14" w:rsidRPr="00B42BB5" w:rsidRDefault="00784A14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14" w:rsidRPr="00B42BB5" w:rsidRDefault="00784A14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14" w:rsidRPr="00B42BB5" w:rsidRDefault="00784A14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-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B42BB5" w:rsidRDefault="006A30A2" w:rsidP="00B42BB5">
            <w:pPr>
              <w:pStyle w:val="af7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Контрольная точка 1.1</w:t>
            </w:r>
          </w:p>
          <w:p w:rsidR="006A30A2" w:rsidRPr="00B42BB5" w:rsidRDefault="006A30A2" w:rsidP="00B42BB5">
            <w:pPr>
              <w:pStyle w:val="af7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Муниципальное задание на оказание муниципальных услуг (выполнение работ) утверждено, соглашение на бухгалтерское обслуживание.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спорта,</w:t>
            </w:r>
          </w:p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Солдатова А.П.-начальник МКУ «ЦБ </w:t>
            </w:r>
            <w:r w:rsidRPr="00B42BB5">
              <w:rPr>
                <w:sz w:val="22"/>
                <w:szCs w:val="22"/>
              </w:rPr>
              <w:lastRenderedPageBreak/>
              <w:t>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lastRenderedPageBreak/>
              <w:t>Муниципальное задание, соглашение на бухгалтерск</w:t>
            </w:r>
            <w:r w:rsidRPr="00B42BB5">
              <w:rPr>
                <w:sz w:val="22"/>
                <w:szCs w:val="22"/>
              </w:rPr>
              <w:lastRenderedPageBreak/>
              <w:t>ое обслуживание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42BB5">
              <w:rPr>
                <w:sz w:val="22"/>
                <w:szCs w:val="22"/>
                <w:u w:val="single"/>
              </w:rPr>
              <w:lastRenderedPageBreak/>
              <w:t xml:space="preserve">bus.gov.ru 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B42BB5" w:rsidRDefault="006A30A2" w:rsidP="00B42BB5">
            <w:pPr>
              <w:pStyle w:val="af7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lastRenderedPageBreak/>
              <w:t>Контрольная точка 1.2</w:t>
            </w:r>
          </w:p>
          <w:p w:rsidR="006A30A2" w:rsidRPr="00B42BB5" w:rsidRDefault="006A30A2" w:rsidP="00B42BB5">
            <w:pPr>
              <w:pStyle w:val="af7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15.04.2026</w:t>
            </w:r>
          </w:p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15.07.2026</w:t>
            </w:r>
          </w:p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15.10.2026</w:t>
            </w:r>
          </w:p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02.03.2027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спорта,</w:t>
            </w:r>
          </w:p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2" w:rsidRPr="00B42BB5" w:rsidRDefault="006A30A2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42BB5">
              <w:rPr>
                <w:sz w:val="22"/>
                <w:szCs w:val="22"/>
                <w:u w:val="single"/>
              </w:rPr>
              <w:t>bus.gov.ru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Мероприятие №1 «</w:t>
            </w:r>
            <w:r w:rsidRPr="00B42BB5">
              <w:rPr>
                <w:iCs/>
                <w:sz w:val="22"/>
                <w:szCs w:val="22"/>
              </w:rPr>
              <w:t>Обеспечение деятельности органов муниципальной власти</w:t>
            </w:r>
            <w:r w:rsidRPr="00B42BB5">
              <w:rPr>
                <w:sz w:val="22"/>
                <w:szCs w:val="22"/>
              </w:rPr>
              <w:t>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Осуществление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-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Мероприятие 2 </w:t>
            </w:r>
            <w:r w:rsidRPr="00B42BB5">
              <w:rPr>
                <w:iCs/>
                <w:sz w:val="22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  <w:r w:rsidRPr="00B42BB5">
              <w:rPr>
                <w:sz w:val="22"/>
                <w:szCs w:val="22"/>
              </w:rPr>
              <w:t xml:space="preserve"> в 2027 году реализации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Сухарева Е.Ю.- начальник Управления культуры, молодежной политики и спорта 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Осуществление выплат сотрудникам, ведомости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-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rPr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t xml:space="preserve">Мероприятие 3 «Обеспечение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бухгалтерия)» </w:t>
            </w:r>
            <w:r w:rsidRPr="00B42BB5">
              <w:rPr>
                <w:sz w:val="22"/>
                <w:szCs w:val="22"/>
              </w:rPr>
              <w:t>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спорта,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-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pStyle w:val="af7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Контрольная точка 1.1</w:t>
            </w:r>
          </w:p>
          <w:p w:rsidR="009F7C77" w:rsidRPr="00B42BB5" w:rsidRDefault="009F7C77" w:rsidP="00B42BB5">
            <w:pPr>
              <w:pStyle w:val="af7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Муниципальное задание на оказание муниципальных услуг (выполнение работ) утверждено, соглашение на бухгалтерское обслуживание.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10.01.2027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спорта,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Муниципальное задание, соглашение на бухгалтерское обслуживание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42BB5">
              <w:rPr>
                <w:sz w:val="22"/>
                <w:szCs w:val="22"/>
                <w:u w:val="single"/>
              </w:rPr>
              <w:t xml:space="preserve">bus.gov.ru 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pStyle w:val="af7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Контрольная точка 1.2</w:t>
            </w:r>
          </w:p>
          <w:p w:rsidR="009F7C77" w:rsidRPr="00B42BB5" w:rsidRDefault="009F7C77" w:rsidP="00B42BB5">
            <w:pPr>
              <w:pStyle w:val="af7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15.04.2027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15.07.2027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15.10.2027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02.03.2028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спорта,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42BB5">
              <w:rPr>
                <w:sz w:val="22"/>
                <w:szCs w:val="22"/>
                <w:u w:val="single"/>
              </w:rPr>
              <w:t>bus.gov.ru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Мероприятие №1 «</w:t>
            </w:r>
            <w:r w:rsidRPr="00B42BB5">
              <w:rPr>
                <w:iCs/>
                <w:sz w:val="22"/>
                <w:szCs w:val="22"/>
              </w:rPr>
              <w:t>Обеспечение деятельности органов муниципальной власти</w:t>
            </w:r>
            <w:r w:rsidRPr="00B42BB5">
              <w:rPr>
                <w:sz w:val="22"/>
                <w:szCs w:val="22"/>
              </w:rPr>
              <w:t>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B42BB5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Осуществление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-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Мероприятие 2 </w:t>
            </w:r>
            <w:r w:rsidRPr="00B42BB5">
              <w:rPr>
                <w:iCs/>
                <w:sz w:val="22"/>
                <w:szCs w:val="22"/>
              </w:rPr>
              <w:t xml:space="preserve">Обеспечение деятельности по оказанию услуг (в части выплаты заработной платы) </w:t>
            </w:r>
            <w:r w:rsidRPr="00B42BB5">
              <w:rPr>
                <w:iCs/>
                <w:sz w:val="22"/>
                <w:szCs w:val="22"/>
              </w:rPr>
              <w:lastRenderedPageBreak/>
              <w:t>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  <w:r w:rsidRPr="00B42BB5">
              <w:rPr>
                <w:sz w:val="22"/>
                <w:szCs w:val="22"/>
              </w:rPr>
              <w:t xml:space="preserve"> в 2028 году реализации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  <w:lang w:val="en-GB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 xml:space="preserve">Сухарева Е.Ю.- начальник Управления культуры, молодежной политики и спорта 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lastRenderedPageBreak/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lastRenderedPageBreak/>
              <w:t xml:space="preserve">Осуществление выплат сотрудникам, </w:t>
            </w:r>
            <w:r w:rsidRPr="00B42BB5">
              <w:rPr>
                <w:sz w:val="22"/>
                <w:szCs w:val="22"/>
              </w:rPr>
              <w:lastRenderedPageBreak/>
              <w:t xml:space="preserve">ведомости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lastRenderedPageBreak/>
              <w:t>-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59079C" w:rsidP="00B42BB5">
            <w:pPr>
              <w:rPr>
                <w:sz w:val="22"/>
                <w:szCs w:val="22"/>
              </w:rPr>
            </w:pPr>
            <w:r w:rsidRPr="00B42BB5">
              <w:rPr>
                <w:iCs/>
                <w:sz w:val="22"/>
                <w:szCs w:val="22"/>
              </w:rPr>
              <w:lastRenderedPageBreak/>
              <w:t>Мероприятие 3</w:t>
            </w:r>
            <w:r w:rsidR="009F7C77" w:rsidRPr="00B42BB5">
              <w:rPr>
                <w:iCs/>
                <w:sz w:val="22"/>
                <w:szCs w:val="22"/>
              </w:rPr>
              <w:t xml:space="preserve"> «Обеспечение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бухгалтерия)» </w:t>
            </w:r>
            <w:r w:rsidR="009F7C77" w:rsidRPr="00B42BB5">
              <w:rPr>
                <w:sz w:val="22"/>
                <w:szCs w:val="22"/>
              </w:rPr>
              <w:t>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спорта,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-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pStyle w:val="af7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Контрольная точка 1.1</w:t>
            </w:r>
          </w:p>
          <w:p w:rsidR="009F7C77" w:rsidRPr="00B42BB5" w:rsidRDefault="009F7C77" w:rsidP="00B42BB5">
            <w:pPr>
              <w:pStyle w:val="af7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Муниципальное задание на оказание муниципальных услуг (выполнение работ) утверждено, соглашение на бухгалтерское обслуживание.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10.01.2028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спорта,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Муниципальное задание, соглашение на бухгалтерское обслуживание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42BB5">
              <w:rPr>
                <w:sz w:val="22"/>
                <w:szCs w:val="22"/>
                <w:u w:val="single"/>
              </w:rPr>
              <w:t xml:space="preserve">bus.gov.ru </w:t>
            </w:r>
          </w:p>
        </w:tc>
      </w:tr>
      <w:tr w:rsidR="00424542" w:rsidRPr="00B42BB5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pStyle w:val="af7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Контрольная точка 1.2</w:t>
            </w:r>
          </w:p>
          <w:p w:rsidR="009F7C77" w:rsidRPr="00B42BB5" w:rsidRDefault="009F7C77" w:rsidP="00B42BB5">
            <w:pPr>
              <w:pStyle w:val="af7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15.04.2028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15.07.2028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15.10.2028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02.03.2029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Сухарева Е.Ю.- начальник Управления культуры, молодежной политики и спорта,</w:t>
            </w:r>
          </w:p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42BB5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B42BB5" w:rsidRDefault="009F7C77" w:rsidP="00B42B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42BB5">
              <w:rPr>
                <w:sz w:val="22"/>
                <w:szCs w:val="22"/>
                <w:u w:val="single"/>
              </w:rPr>
              <w:t>bus.gov.ru</w:t>
            </w:r>
          </w:p>
        </w:tc>
      </w:tr>
    </w:tbl>
    <w:p w:rsidR="00B42BB5" w:rsidRDefault="00B42B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42BB5" w:rsidRPr="001C40F4" w:rsidRDefault="00B42BB5" w:rsidP="00B42BB5">
      <w:pPr>
        <w:ind w:left="4962"/>
      </w:pPr>
      <w:r>
        <w:lastRenderedPageBreak/>
        <w:t>Приложение №6</w:t>
      </w:r>
    </w:p>
    <w:p w:rsidR="00B42BB5" w:rsidRDefault="00B42BB5" w:rsidP="00B42BB5">
      <w:pPr>
        <w:ind w:left="4962"/>
      </w:pPr>
      <w:r w:rsidRPr="001C40F4">
        <w:t xml:space="preserve">к </w:t>
      </w:r>
      <w:r>
        <w:t>м</w:t>
      </w:r>
      <w:r w:rsidRPr="001C40F4">
        <w:t>униципальной программе</w:t>
      </w:r>
    </w:p>
    <w:p w:rsidR="00B42BB5" w:rsidRDefault="00B42BB5" w:rsidP="00B42BB5">
      <w:pPr>
        <w:ind w:left="4962"/>
      </w:pPr>
      <w:r>
        <w:t>«Сохранение, развитие культуры</w:t>
      </w:r>
    </w:p>
    <w:p w:rsidR="00B42BB5" w:rsidRDefault="00B42BB5" w:rsidP="00B42BB5">
      <w:pPr>
        <w:ind w:left="4962"/>
      </w:pPr>
      <w:r w:rsidRPr="001C40F4">
        <w:t xml:space="preserve">и национальной политики в Юргинском </w:t>
      </w:r>
    </w:p>
    <w:p w:rsidR="00B42BB5" w:rsidRDefault="00B42BB5" w:rsidP="00B42BB5">
      <w:pPr>
        <w:ind w:left="4962"/>
      </w:pPr>
      <w:proofErr w:type="gramStart"/>
      <w:r w:rsidRPr="001C40F4">
        <w:t>мун</w:t>
      </w:r>
      <w:r>
        <w:t>иципальном округе на 2026 год</w:t>
      </w:r>
      <w:proofErr w:type="gramEnd"/>
    </w:p>
    <w:p w:rsidR="00B42BB5" w:rsidRPr="001C40F4" w:rsidRDefault="00B42BB5" w:rsidP="00B42BB5">
      <w:pPr>
        <w:ind w:left="4962"/>
      </w:pPr>
      <w:r w:rsidRPr="001C40F4">
        <w:t>и на плановый период 2027 и 2028 годов»</w:t>
      </w:r>
    </w:p>
    <w:p w:rsidR="00D37454" w:rsidRPr="007A6A53" w:rsidRDefault="00D37454" w:rsidP="007A6A53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B42BB5" w:rsidRPr="007A6A53" w:rsidRDefault="00B42BB5" w:rsidP="007A6A53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D37454" w:rsidRPr="007A6A53" w:rsidRDefault="00D37454" w:rsidP="007A6A53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7A6A53">
        <w:rPr>
          <w:b/>
        </w:rPr>
        <w:t>ПАСПОРТ</w:t>
      </w:r>
    </w:p>
    <w:p w:rsidR="00D37454" w:rsidRPr="007A6A53" w:rsidRDefault="00D37454" w:rsidP="007A6A53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7A6A53">
        <w:rPr>
          <w:b/>
        </w:rPr>
        <w:t>комплекса процессных мероприятий</w:t>
      </w:r>
      <w:r w:rsidR="00332ABC" w:rsidRPr="007A6A53">
        <w:rPr>
          <w:b/>
        </w:rPr>
        <w:t xml:space="preserve"> </w:t>
      </w:r>
      <w:r w:rsidRPr="007A6A53">
        <w:rPr>
          <w:b/>
        </w:rPr>
        <w:t>«Обеспечение пожарной и антитеррористической безопасности в учреждениях социальной сферы»</w:t>
      </w:r>
    </w:p>
    <w:p w:rsidR="00D37454" w:rsidRPr="007A6A53" w:rsidRDefault="00D37454" w:rsidP="007A6A53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C11175" w:rsidRPr="007A6A53" w:rsidRDefault="00C11175" w:rsidP="007A6A53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  <w:lang w:val="en-GB"/>
        </w:rPr>
      </w:pPr>
      <w:r w:rsidRPr="007A6A53">
        <w:rPr>
          <w:b/>
          <w:lang w:val="en-GB"/>
        </w:rPr>
        <w:t>Общие положения</w:t>
      </w:r>
    </w:p>
    <w:p w:rsidR="00424542" w:rsidRPr="007A6A53" w:rsidRDefault="00424542" w:rsidP="007A6A53">
      <w:pPr>
        <w:autoSpaceDE w:val="0"/>
        <w:autoSpaceDN w:val="0"/>
        <w:adjustRightInd w:val="0"/>
        <w:ind w:firstLine="567"/>
        <w:jc w:val="center"/>
        <w:outlineLvl w:val="0"/>
        <w:rPr>
          <w:b/>
          <w:lang w:val="en-GB"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9"/>
        <w:gridCol w:w="5005"/>
      </w:tblGrid>
      <w:tr w:rsidR="00424542" w:rsidRPr="000C3913" w:rsidTr="002F619C">
        <w:trPr>
          <w:trHeight w:val="467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0C3913" w:rsidRDefault="00C11175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0C3913">
              <w:t xml:space="preserve">Ответственный орган администрации Юргинского муниципального округа, иной муниципальный орган, организация 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0C3913" w:rsidRDefault="00C11175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0C3913"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C11175" w:rsidRPr="000C3913" w:rsidRDefault="00C11175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0C3913">
              <w:t>Сухарева Е.Ю., начальник</w:t>
            </w:r>
          </w:p>
        </w:tc>
      </w:tr>
      <w:tr w:rsidR="00424542" w:rsidRPr="000C3913" w:rsidTr="002F619C">
        <w:trPr>
          <w:trHeight w:val="276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0C3913" w:rsidRDefault="00C11175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lang w:val="en-GB"/>
              </w:rPr>
            </w:pPr>
            <w:r w:rsidRPr="000C3913">
              <w:t xml:space="preserve"> </w:t>
            </w:r>
            <w:r w:rsidRPr="000C3913">
              <w:rPr>
                <w:lang w:val="en-GB"/>
              </w:rPr>
              <w:t xml:space="preserve">Связь с </w:t>
            </w:r>
            <w:r w:rsidRPr="000C3913">
              <w:t xml:space="preserve">Государственной </w:t>
            </w:r>
            <w:r w:rsidRPr="000C3913">
              <w:rPr>
                <w:lang w:val="en-GB"/>
              </w:rPr>
              <w:t xml:space="preserve"> программой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0C3913" w:rsidRDefault="009F7C77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0C3913"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C11175" w:rsidRPr="007A6A53" w:rsidRDefault="00C11175" w:rsidP="007A6A53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C11175" w:rsidRPr="007A6A53" w:rsidRDefault="00C11175" w:rsidP="007A6A53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7A6A53">
        <w:rPr>
          <w:b/>
          <w:lang w:val="en-GB"/>
        </w:rPr>
        <w:t>Показатели комплекса процессных мероприятий</w:t>
      </w:r>
    </w:p>
    <w:p w:rsidR="00424542" w:rsidRPr="007A6A53" w:rsidRDefault="00424542" w:rsidP="007A6A53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72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1626"/>
        <w:gridCol w:w="695"/>
        <w:gridCol w:w="807"/>
        <w:gridCol w:w="623"/>
        <w:gridCol w:w="582"/>
        <w:gridCol w:w="527"/>
        <w:gridCol w:w="568"/>
        <w:gridCol w:w="551"/>
        <w:gridCol w:w="551"/>
        <w:gridCol w:w="414"/>
        <w:gridCol w:w="1071"/>
        <w:gridCol w:w="852"/>
      </w:tblGrid>
      <w:tr w:rsidR="00424542" w:rsidRPr="007A6A53" w:rsidTr="00C51FB1">
        <w:trPr>
          <w:trHeight w:val="287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  <w:lang w:val="en-GB"/>
              </w:rPr>
              <w:t xml:space="preserve">№ </w:t>
            </w:r>
          </w:p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7A6A53">
              <w:rPr>
                <w:sz w:val="22"/>
                <w:lang w:val="en-GB"/>
              </w:rPr>
              <w:t>п/п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7A6A53">
              <w:rPr>
                <w:sz w:val="22"/>
                <w:lang w:val="en-GB"/>
              </w:rPr>
              <w:t>Наименование показателя/задачи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7A6A53">
              <w:rPr>
                <w:sz w:val="22"/>
                <w:lang w:val="en-GB"/>
              </w:rPr>
              <w:t>Признак возрастания/ убывания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Уровень соответствия декомпози</w:t>
            </w:r>
          </w:p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рованного показателя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7A6A53">
              <w:rPr>
                <w:sz w:val="22"/>
                <w:lang w:val="en-GB"/>
              </w:rPr>
              <w:t>Единица измерения (по ОКЕИ)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vertAlign w:val="superscript"/>
              </w:rPr>
            </w:pPr>
            <w:r w:rsidRPr="007A6A53">
              <w:rPr>
                <w:sz w:val="22"/>
                <w:lang w:val="en-GB"/>
              </w:rPr>
              <w:t>Базовое значение</w:t>
            </w:r>
            <w:r w:rsidRPr="007A6A53"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7A6A53">
              <w:rPr>
                <w:sz w:val="22"/>
                <w:lang w:val="en-GB"/>
              </w:rPr>
              <w:t>Значение показателей по годам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vertAlign w:val="superscript"/>
              </w:rPr>
            </w:pPr>
            <w:proofErr w:type="gramStart"/>
            <w:r w:rsidRPr="007A6A53">
              <w:rPr>
                <w:sz w:val="22"/>
              </w:rPr>
              <w:t>Ответственный</w:t>
            </w:r>
            <w:proofErr w:type="gramEnd"/>
            <w:r w:rsidRPr="007A6A53">
              <w:rPr>
                <w:sz w:val="22"/>
              </w:rPr>
              <w:t xml:space="preserve"> за достижение показателя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Информационная система</w:t>
            </w:r>
          </w:p>
        </w:tc>
      </w:tr>
      <w:tr w:rsidR="00424542" w:rsidRPr="007A6A53" w:rsidTr="00C51FB1">
        <w:trPr>
          <w:trHeight w:val="623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7A6A53">
              <w:rPr>
                <w:sz w:val="22"/>
                <w:lang w:val="en-GB"/>
              </w:rPr>
              <w:t>значение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2025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2026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7A6A53">
              <w:rPr>
                <w:sz w:val="22"/>
              </w:rPr>
              <w:t>2027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2028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7A6A53">
              <w:rPr>
                <w:sz w:val="22"/>
              </w:rPr>
              <w:t>№</w:t>
            </w:r>
            <w:r w:rsidRPr="007A6A53">
              <w:rPr>
                <w:sz w:val="22"/>
                <w:lang w:val="en-GB"/>
              </w:rPr>
              <w:t>+n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</w:p>
        </w:tc>
      </w:tr>
      <w:tr w:rsidR="00424542" w:rsidRPr="007A6A53" w:rsidTr="00C51FB1">
        <w:trPr>
          <w:trHeight w:val="3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7A6A53">
              <w:rPr>
                <w:sz w:val="22"/>
                <w:lang w:val="en-GB"/>
              </w:rPr>
              <w:t>1</w:t>
            </w:r>
          </w:p>
        </w:tc>
        <w:tc>
          <w:tcPr>
            <w:tcW w:w="80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 xml:space="preserve"> Задача «</w:t>
            </w:r>
            <w:r w:rsidR="00DE2F96" w:rsidRPr="007A6A53">
              <w:rPr>
                <w:sz w:val="22"/>
              </w:rPr>
              <w:t>Осуществление профилактики терроризма, защита жизни и здоровья людей, а также сохранность имущества</w:t>
            </w:r>
            <w:r w:rsidRPr="007A6A53">
              <w:rPr>
                <w:sz w:val="22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424542" w:rsidRPr="007A6A53" w:rsidTr="00C51FB1">
        <w:trPr>
          <w:trHeight w:val="73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7A6A53">
              <w:rPr>
                <w:sz w:val="22"/>
                <w:lang w:val="en-GB"/>
              </w:rPr>
              <w:t>1.1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7A6A53" w:rsidRDefault="001C573A" w:rsidP="007A6A53">
            <w:pPr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Доля обеспеченности</w:t>
            </w:r>
            <w:r w:rsidR="00AC0280" w:rsidRPr="007A6A53">
              <w:rPr>
                <w:sz w:val="22"/>
              </w:rPr>
              <w:t xml:space="preserve"> антитеррористической защищенности и пожарной безопасности объектов культуры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</w:rPr>
            </w:pPr>
            <w:r w:rsidRPr="007A6A53">
              <w:rPr>
                <w:iCs/>
                <w:sz w:val="22"/>
              </w:rPr>
              <w:t>МП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9F7C77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процентов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792EC2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76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2025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792EC2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792EC2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792EC2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100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7A6A53" w:rsidRDefault="00F8266B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х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A6A53">
              <w:rPr>
                <w:sz w:val="22"/>
              </w:rPr>
              <w:t>Управление культуры, молодежной политики и спорта</w:t>
            </w:r>
            <w:r w:rsidR="00AC0280" w:rsidRPr="007A6A53">
              <w:rPr>
                <w:sz w:val="22"/>
              </w:rPr>
              <w:t>, МАУК «ЮМЦКС», МАУК «Юргинский БМК», МАУДО «ДШИ №34», МАУДО «ДМШ №69»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7A6A53" w:rsidRDefault="00C11175" w:rsidP="007A6A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C11175" w:rsidRPr="00C51FB1" w:rsidRDefault="00C11175" w:rsidP="00C51FB1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C51FB1">
        <w:rPr>
          <w:b/>
        </w:rPr>
        <w:lastRenderedPageBreak/>
        <w:t>План достижения показателей комплекса процессных мероприятий в 2026 году</w:t>
      </w:r>
    </w:p>
    <w:p w:rsidR="002F619C" w:rsidRPr="00C51FB1" w:rsidRDefault="002F619C" w:rsidP="00C51FB1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9"/>
        <w:gridCol w:w="1478"/>
        <w:gridCol w:w="834"/>
        <w:gridCol w:w="800"/>
        <w:gridCol w:w="523"/>
        <w:gridCol w:w="657"/>
        <w:gridCol w:w="365"/>
        <w:gridCol w:w="530"/>
        <w:gridCol w:w="294"/>
        <w:gridCol w:w="386"/>
        <w:gridCol w:w="390"/>
        <w:gridCol w:w="468"/>
        <w:gridCol w:w="678"/>
        <w:gridCol w:w="583"/>
        <w:gridCol w:w="530"/>
        <w:gridCol w:w="431"/>
      </w:tblGrid>
      <w:tr w:rsidR="001F5DC2" w:rsidRPr="00C51FB1" w:rsidTr="002F619C">
        <w:trPr>
          <w:trHeight w:val="349"/>
          <w:tblHeader/>
          <w:jc w:val="center"/>
        </w:trPr>
        <w:tc>
          <w:tcPr>
            <w:tcW w:w="224" w:type="pct"/>
            <w:vMerge w:val="restar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№ п/п</w:t>
            </w:r>
          </w:p>
        </w:tc>
        <w:tc>
          <w:tcPr>
            <w:tcW w:w="789" w:type="pct"/>
            <w:vMerge w:val="restar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5" w:type="pct"/>
            <w:vMerge w:val="restar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Единица измерения</w:t>
            </w:r>
          </w:p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(по ОКЕИ)</w:t>
            </w:r>
          </w:p>
        </w:tc>
        <w:tc>
          <w:tcPr>
            <w:tcW w:w="2885" w:type="pct"/>
            <w:gridSpan w:val="11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Плановые значения</w:t>
            </w:r>
          </w:p>
        </w:tc>
        <w:tc>
          <w:tcPr>
            <w:tcW w:w="230" w:type="pct"/>
            <w:vMerge w:val="restart"/>
            <w:vAlign w:val="center"/>
          </w:tcPr>
          <w:p w:rsidR="00C11175" w:rsidRPr="00C51FB1" w:rsidRDefault="009C05E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gramStart"/>
            <w:r w:rsidRPr="00C51FB1">
              <w:rPr>
                <w:sz w:val="22"/>
              </w:rPr>
              <w:t>На конец</w:t>
            </w:r>
            <w:proofErr w:type="gramEnd"/>
            <w:r w:rsidR="00C11175" w:rsidRPr="00C51FB1">
              <w:rPr>
                <w:sz w:val="22"/>
              </w:rPr>
              <w:t xml:space="preserve"> 2026 года</w:t>
            </w:r>
          </w:p>
        </w:tc>
      </w:tr>
      <w:tr w:rsidR="001F5DC2" w:rsidRPr="00C51FB1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789" w:type="pct"/>
            <w:vMerge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445" w:type="pct"/>
            <w:vMerge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427" w:type="pct"/>
            <w:vMerge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79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февраль</w:t>
            </w:r>
          </w:p>
        </w:tc>
        <w:tc>
          <w:tcPr>
            <w:tcW w:w="195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март</w:t>
            </w:r>
          </w:p>
        </w:tc>
        <w:tc>
          <w:tcPr>
            <w:tcW w:w="283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апрель</w:t>
            </w:r>
          </w:p>
        </w:tc>
        <w:tc>
          <w:tcPr>
            <w:tcW w:w="157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май</w:t>
            </w:r>
          </w:p>
        </w:tc>
        <w:tc>
          <w:tcPr>
            <w:tcW w:w="206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июнь</w:t>
            </w:r>
          </w:p>
        </w:tc>
        <w:tc>
          <w:tcPr>
            <w:tcW w:w="208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июль</w:t>
            </w:r>
          </w:p>
        </w:tc>
        <w:tc>
          <w:tcPr>
            <w:tcW w:w="250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август</w:t>
            </w:r>
          </w:p>
        </w:tc>
        <w:tc>
          <w:tcPr>
            <w:tcW w:w="362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сентябрь</w:t>
            </w:r>
          </w:p>
        </w:tc>
        <w:tc>
          <w:tcPr>
            <w:tcW w:w="311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октябрь</w:t>
            </w:r>
          </w:p>
        </w:tc>
        <w:tc>
          <w:tcPr>
            <w:tcW w:w="282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ноябрь</w:t>
            </w:r>
          </w:p>
        </w:tc>
        <w:tc>
          <w:tcPr>
            <w:tcW w:w="230" w:type="pct"/>
            <w:vMerge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</w:p>
        </w:tc>
      </w:tr>
      <w:tr w:rsidR="001F5DC2" w:rsidRPr="00C51FB1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Задача «</w:t>
            </w:r>
            <w:r w:rsidR="00DE2F96" w:rsidRPr="00C51FB1">
              <w:rPr>
                <w:sz w:val="22"/>
              </w:rPr>
              <w:t>Осуществление профилактики терроризма, защита жизни и здоровья людей, а также сохранность имущества</w:t>
            </w:r>
            <w:r w:rsidRPr="00C51FB1">
              <w:rPr>
                <w:sz w:val="22"/>
              </w:rPr>
              <w:t>»</w:t>
            </w:r>
          </w:p>
        </w:tc>
      </w:tr>
      <w:tr w:rsidR="001F5DC2" w:rsidRPr="00C51FB1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C51FB1">
              <w:rPr>
                <w:sz w:val="22"/>
                <w:lang w:val="en-GB"/>
              </w:rPr>
              <w:t>1.1</w:t>
            </w:r>
          </w:p>
        </w:tc>
        <w:tc>
          <w:tcPr>
            <w:tcW w:w="789" w:type="pct"/>
          </w:tcPr>
          <w:p w:rsidR="00C11175" w:rsidRPr="00C51FB1" w:rsidRDefault="009336BB" w:rsidP="00C51FB1">
            <w:pPr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Доля обеспеченности антитеррористической защищенности и пожарной безопасности объектов культуры</w:t>
            </w:r>
          </w:p>
        </w:tc>
        <w:tc>
          <w:tcPr>
            <w:tcW w:w="445" w:type="pct"/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</w:rPr>
            </w:pPr>
            <w:r w:rsidRPr="00C51FB1">
              <w:rPr>
                <w:iCs/>
                <w:sz w:val="22"/>
              </w:rPr>
              <w:t>МП</w:t>
            </w:r>
          </w:p>
        </w:tc>
        <w:tc>
          <w:tcPr>
            <w:tcW w:w="427" w:type="pct"/>
            <w:vAlign w:val="center"/>
          </w:tcPr>
          <w:p w:rsidR="00C11175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процентов</w:t>
            </w:r>
          </w:p>
        </w:tc>
        <w:tc>
          <w:tcPr>
            <w:tcW w:w="279" w:type="pct"/>
            <w:vAlign w:val="center"/>
          </w:tcPr>
          <w:p w:rsidR="00C11175" w:rsidRPr="00C51FB1" w:rsidRDefault="00792EC2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100</w:t>
            </w:r>
          </w:p>
        </w:tc>
        <w:tc>
          <w:tcPr>
            <w:tcW w:w="351" w:type="pct"/>
            <w:vAlign w:val="center"/>
          </w:tcPr>
          <w:p w:rsidR="00C11175" w:rsidRPr="00C51FB1" w:rsidRDefault="00792EC2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100</w:t>
            </w:r>
          </w:p>
        </w:tc>
        <w:tc>
          <w:tcPr>
            <w:tcW w:w="195" w:type="pct"/>
            <w:vAlign w:val="center"/>
          </w:tcPr>
          <w:p w:rsidR="00C11175" w:rsidRPr="00C51FB1" w:rsidRDefault="00792EC2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100</w:t>
            </w:r>
          </w:p>
        </w:tc>
        <w:tc>
          <w:tcPr>
            <w:tcW w:w="283" w:type="pct"/>
            <w:vAlign w:val="center"/>
          </w:tcPr>
          <w:p w:rsidR="00C11175" w:rsidRPr="00C51FB1" w:rsidRDefault="00792EC2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100</w:t>
            </w:r>
          </w:p>
        </w:tc>
        <w:tc>
          <w:tcPr>
            <w:tcW w:w="157" w:type="pct"/>
            <w:vAlign w:val="center"/>
          </w:tcPr>
          <w:p w:rsidR="00C11175" w:rsidRPr="00C51FB1" w:rsidRDefault="00792EC2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100</w:t>
            </w:r>
          </w:p>
        </w:tc>
        <w:tc>
          <w:tcPr>
            <w:tcW w:w="206" w:type="pct"/>
            <w:vAlign w:val="center"/>
          </w:tcPr>
          <w:p w:rsidR="00C11175" w:rsidRPr="00C51FB1" w:rsidRDefault="00792EC2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100</w:t>
            </w:r>
          </w:p>
        </w:tc>
        <w:tc>
          <w:tcPr>
            <w:tcW w:w="208" w:type="pct"/>
            <w:vAlign w:val="center"/>
          </w:tcPr>
          <w:p w:rsidR="00C11175" w:rsidRPr="00C51FB1" w:rsidRDefault="00792EC2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100</w:t>
            </w:r>
          </w:p>
        </w:tc>
        <w:tc>
          <w:tcPr>
            <w:tcW w:w="250" w:type="pct"/>
            <w:vAlign w:val="center"/>
          </w:tcPr>
          <w:p w:rsidR="00C11175" w:rsidRPr="00C51FB1" w:rsidRDefault="00792EC2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100</w:t>
            </w:r>
          </w:p>
        </w:tc>
        <w:tc>
          <w:tcPr>
            <w:tcW w:w="362" w:type="pct"/>
            <w:vAlign w:val="center"/>
          </w:tcPr>
          <w:p w:rsidR="00C11175" w:rsidRPr="00C51FB1" w:rsidRDefault="00792EC2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C11175" w:rsidRPr="00C51FB1" w:rsidRDefault="00792EC2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100</w:t>
            </w:r>
          </w:p>
        </w:tc>
        <w:tc>
          <w:tcPr>
            <w:tcW w:w="282" w:type="pct"/>
            <w:vAlign w:val="center"/>
          </w:tcPr>
          <w:p w:rsidR="00C11175" w:rsidRPr="00C51FB1" w:rsidRDefault="00792EC2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100</w:t>
            </w:r>
          </w:p>
        </w:tc>
        <w:tc>
          <w:tcPr>
            <w:tcW w:w="230" w:type="pct"/>
            <w:vAlign w:val="center"/>
          </w:tcPr>
          <w:p w:rsidR="00C11175" w:rsidRPr="00C51FB1" w:rsidRDefault="00792EC2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51FB1">
              <w:rPr>
                <w:sz w:val="22"/>
              </w:rPr>
              <w:t>100</w:t>
            </w:r>
          </w:p>
        </w:tc>
      </w:tr>
    </w:tbl>
    <w:p w:rsidR="00C11175" w:rsidRPr="00C51FB1" w:rsidRDefault="00C11175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9F7C77" w:rsidRPr="00C51FB1" w:rsidRDefault="009F7C77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C51FB1">
        <w:t>План достижения показателей комплекса процессных мероприятий в 2027 году</w:t>
      </w:r>
    </w:p>
    <w:p w:rsidR="002F619C" w:rsidRPr="00C51FB1" w:rsidRDefault="002F619C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9"/>
        <w:gridCol w:w="1478"/>
        <w:gridCol w:w="834"/>
        <w:gridCol w:w="800"/>
        <w:gridCol w:w="523"/>
        <w:gridCol w:w="657"/>
        <w:gridCol w:w="365"/>
        <w:gridCol w:w="530"/>
        <w:gridCol w:w="294"/>
        <w:gridCol w:w="386"/>
        <w:gridCol w:w="390"/>
        <w:gridCol w:w="468"/>
        <w:gridCol w:w="678"/>
        <w:gridCol w:w="583"/>
        <w:gridCol w:w="530"/>
        <w:gridCol w:w="431"/>
      </w:tblGrid>
      <w:tr w:rsidR="001F5DC2" w:rsidRPr="00C51FB1" w:rsidTr="00332AB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№ п/п</w:t>
            </w:r>
          </w:p>
        </w:tc>
        <w:tc>
          <w:tcPr>
            <w:tcW w:w="789" w:type="pct"/>
            <w:vMerge w:val="restar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5" w:type="pct"/>
            <w:vMerge w:val="restar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Единица измерения</w:t>
            </w:r>
          </w:p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(по ОКЕИ)</w:t>
            </w:r>
          </w:p>
        </w:tc>
        <w:tc>
          <w:tcPr>
            <w:tcW w:w="2885" w:type="pct"/>
            <w:gridSpan w:val="11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Плановые значения</w:t>
            </w:r>
          </w:p>
        </w:tc>
        <w:tc>
          <w:tcPr>
            <w:tcW w:w="230" w:type="pct"/>
            <w:vMerge w:val="restar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C51FB1">
              <w:t>На конец</w:t>
            </w:r>
            <w:proofErr w:type="gramEnd"/>
            <w:r w:rsidRPr="00C51FB1">
              <w:t xml:space="preserve"> 2027 года</w:t>
            </w:r>
          </w:p>
        </w:tc>
      </w:tr>
      <w:tr w:rsidR="001F5DC2" w:rsidRPr="00C51FB1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89" w:type="pct"/>
            <w:vMerge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45" w:type="pct"/>
            <w:vMerge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27" w:type="pct"/>
            <w:vMerge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79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февраль</w:t>
            </w:r>
          </w:p>
        </w:tc>
        <w:tc>
          <w:tcPr>
            <w:tcW w:w="195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март</w:t>
            </w:r>
          </w:p>
        </w:tc>
        <w:tc>
          <w:tcPr>
            <w:tcW w:w="283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апрель</w:t>
            </w:r>
          </w:p>
        </w:tc>
        <w:tc>
          <w:tcPr>
            <w:tcW w:w="157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май</w:t>
            </w:r>
          </w:p>
        </w:tc>
        <w:tc>
          <w:tcPr>
            <w:tcW w:w="206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июнь</w:t>
            </w:r>
          </w:p>
        </w:tc>
        <w:tc>
          <w:tcPr>
            <w:tcW w:w="208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июль</w:t>
            </w:r>
          </w:p>
        </w:tc>
        <w:tc>
          <w:tcPr>
            <w:tcW w:w="250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август</w:t>
            </w:r>
          </w:p>
        </w:tc>
        <w:tc>
          <w:tcPr>
            <w:tcW w:w="362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сентябрь</w:t>
            </w:r>
          </w:p>
        </w:tc>
        <w:tc>
          <w:tcPr>
            <w:tcW w:w="311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октябрь</w:t>
            </w:r>
          </w:p>
        </w:tc>
        <w:tc>
          <w:tcPr>
            <w:tcW w:w="282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ноябрь</w:t>
            </w:r>
          </w:p>
        </w:tc>
        <w:tc>
          <w:tcPr>
            <w:tcW w:w="230" w:type="pct"/>
            <w:vMerge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</w:tr>
      <w:tr w:rsidR="001F5DC2" w:rsidRPr="00C51FB1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Задача «Осуществление профилактики терроризма, защита жизни и здоровья людей, а также сохранность имущества»</w:t>
            </w:r>
          </w:p>
        </w:tc>
      </w:tr>
      <w:tr w:rsidR="001F5DC2" w:rsidRPr="00C51FB1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1.1</w:t>
            </w:r>
          </w:p>
        </w:tc>
        <w:tc>
          <w:tcPr>
            <w:tcW w:w="789" w:type="pct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outlineLvl w:val="0"/>
            </w:pPr>
            <w:r w:rsidRPr="00C51FB1">
              <w:t>Доля обеспеченности антитеррористической защищенности и пожарной безопасности объектов культуры</w:t>
            </w:r>
          </w:p>
        </w:tc>
        <w:tc>
          <w:tcPr>
            <w:tcW w:w="445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C51FB1">
              <w:rPr>
                <w:iCs/>
              </w:rPr>
              <w:t>МП</w:t>
            </w:r>
          </w:p>
        </w:tc>
        <w:tc>
          <w:tcPr>
            <w:tcW w:w="427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процентов</w:t>
            </w:r>
          </w:p>
        </w:tc>
        <w:tc>
          <w:tcPr>
            <w:tcW w:w="279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351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195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283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157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206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208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250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362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311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282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230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</w:tr>
    </w:tbl>
    <w:p w:rsidR="000C3913" w:rsidRDefault="000C3913">
      <w:r>
        <w:br w:type="page"/>
      </w:r>
    </w:p>
    <w:p w:rsidR="009F7C77" w:rsidRPr="00C51FB1" w:rsidRDefault="009F7C77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C51FB1">
        <w:lastRenderedPageBreak/>
        <w:t>План достижения показателей комплекса процессных мероприятий в 2028 году</w:t>
      </w:r>
    </w:p>
    <w:p w:rsidR="002F619C" w:rsidRPr="00C51FB1" w:rsidRDefault="002F619C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9"/>
        <w:gridCol w:w="1478"/>
        <w:gridCol w:w="834"/>
        <w:gridCol w:w="800"/>
        <w:gridCol w:w="523"/>
        <w:gridCol w:w="657"/>
        <w:gridCol w:w="365"/>
        <w:gridCol w:w="530"/>
        <w:gridCol w:w="294"/>
        <w:gridCol w:w="386"/>
        <w:gridCol w:w="390"/>
        <w:gridCol w:w="468"/>
        <w:gridCol w:w="678"/>
        <w:gridCol w:w="583"/>
        <w:gridCol w:w="530"/>
        <w:gridCol w:w="431"/>
      </w:tblGrid>
      <w:tr w:rsidR="001F5DC2" w:rsidRPr="00C51FB1" w:rsidTr="00332AB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№ п/п</w:t>
            </w:r>
          </w:p>
        </w:tc>
        <w:tc>
          <w:tcPr>
            <w:tcW w:w="789" w:type="pct"/>
            <w:vMerge w:val="restar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5" w:type="pct"/>
            <w:vMerge w:val="restar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Единица измерения</w:t>
            </w:r>
          </w:p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(по ОКЕИ)</w:t>
            </w:r>
          </w:p>
        </w:tc>
        <w:tc>
          <w:tcPr>
            <w:tcW w:w="2885" w:type="pct"/>
            <w:gridSpan w:val="11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rPr>
                <w:lang w:val="en-GB"/>
              </w:rPr>
              <w:t>Плановые значения</w:t>
            </w:r>
          </w:p>
        </w:tc>
        <w:tc>
          <w:tcPr>
            <w:tcW w:w="230" w:type="pct"/>
            <w:vMerge w:val="restar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C51FB1">
              <w:t>На конец</w:t>
            </w:r>
            <w:proofErr w:type="gramEnd"/>
            <w:r w:rsidRPr="00C51FB1">
              <w:t xml:space="preserve"> 2028 года</w:t>
            </w:r>
          </w:p>
        </w:tc>
      </w:tr>
      <w:tr w:rsidR="001F5DC2" w:rsidRPr="00C51FB1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89" w:type="pct"/>
            <w:vMerge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45" w:type="pct"/>
            <w:vMerge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27" w:type="pct"/>
            <w:vMerge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79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февраль</w:t>
            </w:r>
          </w:p>
        </w:tc>
        <w:tc>
          <w:tcPr>
            <w:tcW w:w="195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март</w:t>
            </w:r>
          </w:p>
        </w:tc>
        <w:tc>
          <w:tcPr>
            <w:tcW w:w="283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апрель</w:t>
            </w:r>
          </w:p>
        </w:tc>
        <w:tc>
          <w:tcPr>
            <w:tcW w:w="157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май</w:t>
            </w:r>
          </w:p>
        </w:tc>
        <w:tc>
          <w:tcPr>
            <w:tcW w:w="206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июнь</w:t>
            </w:r>
          </w:p>
        </w:tc>
        <w:tc>
          <w:tcPr>
            <w:tcW w:w="208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июль</w:t>
            </w:r>
          </w:p>
        </w:tc>
        <w:tc>
          <w:tcPr>
            <w:tcW w:w="250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август</w:t>
            </w:r>
          </w:p>
        </w:tc>
        <w:tc>
          <w:tcPr>
            <w:tcW w:w="362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сентябрь</w:t>
            </w:r>
          </w:p>
        </w:tc>
        <w:tc>
          <w:tcPr>
            <w:tcW w:w="311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октябрь</w:t>
            </w:r>
          </w:p>
        </w:tc>
        <w:tc>
          <w:tcPr>
            <w:tcW w:w="282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ноябрь</w:t>
            </w:r>
          </w:p>
        </w:tc>
        <w:tc>
          <w:tcPr>
            <w:tcW w:w="230" w:type="pct"/>
            <w:vMerge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</w:tr>
      <w:tr w:rsidR="001F5DC2" w:rsidRPr="00C51FB1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Задача «Осуществление профилактики терроризма, защита жизни и здоровья людей, а также сохранность имущества»</w:t>
            </w:r>
          </w:p>
        </w:tc>
      </w:tr>
      <w:tr w:rsidR="001F5DC2" w:rsidRPr="00C51FB1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1.1</w:t>
            </w:r>
          </w:p>
        </w:tc>
        <w:tc>
          <w:tcPr>
            <w:tcW w:w="789" w:type="pct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outlineLvl w:val="0"/>
            </w:pPr>
            <w:r w:rsidRPr="00C51FB1">
              <w:t>Доля обеспеченности антитеррористической защищенности и пожарной безопасности объектов культуры</w:t>
            </w:r>
          </w:p>
        </w:tc>
        <w:tc>
          <w:tcPr>
            <w:tcW w:w="445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C51FB1">
              <w:rPr>
                <w:iCs/>
              </w:rPr>
              <w:t>МП</w:t>
            </w:r>
          </w:p>
        </w:tc>
        <w:tc>
          <w:tcPr>
            <w:tcW w:w="427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процентов</w:t>
            </w:r>
          </w:p>
        </w:tc>
        <w:tc>
          <w:tcPr>
            <w:tcW w:w="279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351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195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283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157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206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208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250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362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311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282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230" w:type="pct"/>
            <w:vAlign w:val="center"/>
          </w:tcPr>
          <w:p w:rsidR="009F7C77" w:rsidRPr="00C51FB1" w:rsidRDefault="009F7C77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</w:tr>
    </w:tbl>
    <w:p w:rsidR="009F7C77" w:rsidRPr="00C51FB1" w:rsidRDefault="009F7C77" w:rsidP="00C51FB1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C11175" w:rsidRPr="00C51FB1" w:rsidRDefault="00C11175" w:rsidP="00C51FB1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C51FB1">
        <w:rPr>
          <w:b/>
        </w:rPr>
        <w:t>Перечень мероприятий (результатов) комплекса процессных мероприятий</w:t>
      </w:r>
    </w:p>
    <w:p w:rsidR="002F619C" w:rsidRPr="00C51FB1" w:rsidRDefault="002F619C" w:rsidP="00C51FB1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450"/>
        <w:gridCol w:w="822"/>
        <w:gridCol w:w="1171"/>
        <w:gridCol w:w="991"/>
        <w:gridCol w:w="534"/>
        <w:gridCol w:w="533"/>
        <w:gridCol w:w="468"/>
        <w:gridCol w:w="689"/>
        <w:gridCol w:w="445"/>
        <w:gridCol w:w="704"/>
      </w:tblGrid>
      <w:tr w:rsidR="00424542" w:rsidRPr="00C51FB1" w:rsidTr="002F619C">
        <w:trPr>
          <w:trHeight w:val="420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№  п/п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rPr>
                <w:lang w:val="en-GB"/>
              </w:rPr>
              <w:t xml:space="preserve">Наименование мероприятия </w:t>
            </w:r>
          </w:p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(результата)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  <w:lang w:val="en-GB"/>
              </w:rPr>
            </w:pPr>
            <w:r w:rsidRPr="00C51FB1">
              <w:rPr>
                <w:lang w:val="en-GB"/>
              </w:rPr>
              <w:t>Тип мероприятий (результата)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C51FB1">
              <w:rPr>
                <w:lang w:val="en-GB"/>
              </w:rPr>
              <w:t>Характеристика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rPr>
                <w:lang w:val="en-GB"/>
              </w:rPr>
              <w:t xml:space="preserve">Единица измерения </w:t>
            </w:r>
          </w:p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(по ОКЕИ)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Базовое значение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 xml:space="preserve">Значения мероприятия (результата) </w:t>
            </w:r>
          </w:p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по годам</w:t>
            </w:r>
          </w:p>
        </w:tc>
      </w:tr>
      <w:tr w:rsidR="00424542" w:rsidRPr="00C51FB1" w:rsidTr="002F619C">
        <w:trPr>
          <w:trHeight w:val="270"/>
          <w:jc w:val="center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rPr>
                <w:lang w:val="en-GB"/>
              </w:rPr>
              <w:t>значение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t>2027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2028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C51FB1">
              <w:t>№</w:t>
            </w:r>
            <w:r w:rsidRPr="00C51FB1">
              <w:rPr>
                <w:lang w:val="en-GB"/>
              </w:rPr>
              <w:t>+n</w:t>
            </w:r>
          </w:p>
        </w:tc>
      </w:tr>
      <w:tr w:rsidR="00424542" w:rsidRPr="00C51FB1" w:rsidTr="002F619C">
        <w:trPr>
          <w:trHeight w:val="270"/>
          <w:jc w:val="center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</w:t>
            </w:r>
          </w:p>
        </w:tc>
        <w:tc>
          <w:tcPr>
            <w:tcW w:w="2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2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3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4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11</w:t>
            </w:r>
          </w:p>
        </w:tc>
      </w:tr>
      <w:tr w:rsidR="00424542" w:rsidRPr="00C51FB1" w:rsidTr="002F619C">
        <w:trPr>
          <w:trHeight w:val="346"/>
          <w:jc w:val="center"/>
        </w:trPr>
        <w:tc>
          <w:tcPr>
            <w:tcW w:w="9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C51FB1" w:rsidRDefault="00C11175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Задача «</w:t>
            </w:r>
            <w:r w:rsidR="00DE2F96" w:rsidRPr="00C51FB1">
              <w:t>Осуществление профилактики терроризма, защита жизни и здоровья людей, а также сохранность имущества</w:t>
            </w:r>
            <w:r w:rsidRPr="00C51FB1">
              <w:t>»</w:t>
            </w:r>
          </w:p>
        </w:tc>
      </w:tr>
      <w:tr w:rsidR="00424542" w:rsidRPr="00C51FB1" w:rsidTr="002F619C">
        <w:trPr>
          <w:trHeight w:val="843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C51FB1" w:rsidRDefault="00522E89" w:rsidP="00C51FB1">
            <w:pPr>
              <w:jc w:val="center"/>
            </w:pPr>
            <w:r w:rsidRPr="00C51FB1"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C51FB1" w:rsidRDefault="00522E89" w:rsidP="00C51FB1">
            <w:r w:rsidRPr="00C51FB1">
              <w:t xml:space="preserve">Мероприятие №1 «Реализация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</w:t>
            </w:r>
            <w:r w:rsidRPr="00C51FB1">
              <w:lastRenderedPageBreak/>
              <w:t xml:space="preserve">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C51FB1">
              <w:t>-о</w:t>
            </w:r>
            <w:proofErr w:type="gramEnd"/>
            <w:r w:rsidRPr="00C51FB1"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рукавов» (-Доля обеспеченности антитеррористической защищенности и пожарной безопасности объектов культуры)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C51FB1" w:rsidRDefault="00522E89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lastRenderedPageBreak/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C51FB1" w:rsidRDefault="00522E89" w:rsidP="00C51FB1">
            <w:pPr>
              <w:jc w:val="center"/>
            </w:pPr>
            <w:r w:rsidRPr="00C51FB1">
              <w:t xml:space="preserve">антитеррористическая защищенность и пожарная безопасность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C51FB1" w:rsidRDefault="00522E89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C51FB1" w:rsidRDefault="00522E89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76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C51FB1" w:rsidRDefault="00522E89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C51FB1" w:rsidRDefault="00522E89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C51FB1" w:rsidRDefault="00522E89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C51FB1" w:rsidRDefault="00522E89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C51FB1" w:rsidRDefault="00F8266B" w:rsidP="00C51FB1">
            <w:pPr>
              <w:autoSpaceDE w:val="0"/>
              <w:autoSpaceDN w:val="0"/>
              <w:adjustRightInd w:val="0"/>
              <w:jc w:val="center"/>
              <w:outlineLvl w:val="0"/>
            </w:pPr>
            <w:r w:rsidRPr="00C51FB1">
              <w:t>х</w:t>
            </w:r>
          </w:p>
        </w:tc>
      </w:tr>
    </w:tbl>
    <w:p w:rsidR="00C11175" w:rsidRPr="00C51FB1" w:rsidRDefault="00C11175" w:rsidP="00C51FB1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C11175" w:rsidRPr="00C51FB1" w:rsidRDefault="00C11175" w:rsidP="00C51FB1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C51FB1">
        <w:rPr>
          <w:b/>
        </w:rPr>
        <w:t>5. Финансовое обеспечение комплекса процессных мероприятий</w:t>
      </w:r>
    </w:p>
    <w:p w:rsidR="00C11175" w:rsidRPr="00C51FB1" w:rsidRDefault="00C11175" w:rsidP="00C51FB1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745"/>
        <w:gridCol w:w="660"/>
        <w:gridCol w:w="654"/>
        <w:gridCol w:w="654"/>
        <w:gridCol w:w="1125"/>
      </w:tblGrid>
      <w:tr w:rsidR="00424542" w:rsidRPr="00D64087" w:rsidTr="00502D76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D64087"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Объем финансового обеспечения  по годам реализации, тыс. рублей</w:t>
            </w:r>
          </w:p>
        </w:tc>
      </w:tr>
      <w:tr w:rsidR="00424542" w:rsidRPr="00D64087" w:rsidTr="00502D76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D64087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D64087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D64087">
              <w:t>№</w:t>
            </w:r>
            <w:r w:rsidRPr="00D64087">
              <w:rPr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D64087">
              <w:rPr>
                <w:lang w:val="en-GB"/>
              </w:rPr>
              <w:t>Всего</w:t>
            </w:r>
          </w:p>
        </w:tc>
      </w:tr>
      <w:tr w:rsidR="00424542" w:rsidRPr="00D64087" w:rsidTr="00502D76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6</w:t>
            </w:r>
          </w:p>
        </w:tc>
      </w:tr>
      <w:tr w:rsidR="00424542" w:rsidRPr="00D64087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D64087">
              <w:rPr>
                <w:iCs/>
              </w:rPr>
              <w:t>Комплекс процессных мероприятий «Обеспечение пожарной и антитеррористической безопасности в учреждениях социальной сферы»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11 500,0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11 500,0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11 500,0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34 500,0</w:t>
            </w:r>
          </w:p>
        </w:tc>
      </w:tr>
      <w:tr w:rsidR="00424542" w:rsidRPr="00D64087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D64087"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11 500,0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11 500,0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11 500,0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34 500,0</w:t>
            </w:r>
          </w:p>
        </w:tc>
      </w:tr>
      <w:tr w:rsidR="00424542" w:rsidRPr="00D64087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outlineLvl w:val="0"/>
            </w:pPr>
            <w:r w:rsidRPr="00D64087"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</w:tr>
      <w:tr w:rsidR="00424542" w:rsidRPr="00D64087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outlineLvl w:val="0"/>
            </w:pPr>
            <w:r w:rsidRPr="00D64087"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</w:tr>
      <w:tr w:rsidR="00424542" w:rsidRPr="00D64087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outlineLvl w:val="0"/>
            </w:pPr>
            <w:r w:rsidRPr="00D64087"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</w:tr>
      <w:tr w:rsidR="00424542" w:rsidRPr="00D64087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D64087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0,0</w:t>
            </w:r>
          </w:p>
        </w:tc>
      </w:tr>
      <w:tr w:rsidR="00424542" w:rsidRPr="00D64087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D64087">
              <w:rPr>
                <w:iCs/>
              </w:rPr>
              <w:t xml:space="preserve">Мероприятие №1. (результат) «Реализация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</w:t>
            </w:r>
            <w:r w:rsidRPr="00D64087">
              <w:rPr>
                <w:iCs/>
              </w:rPr>
              <w:lastRenderedPageBreak/>
              <w:t xml:space="preserve">- установка противопожарных дверей, люков;                                                                                                  </w:t>
            </w:r>
            <w:proofErr w:type="gramStart"/>
            <w:r w:rsidRPr="00D64087">
              <w:rPr>
                <w:iCs/>
              </w:rPr>
              <w:t>-о</w:t>
            </w:r>
            <w:proofErr w:type="gramEnd"/>
            <w:r w:rsidRPr="00D64087">
              <w:rPr>
                <w:iCs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lastRenderedPageBreak/>
              <w:t>11 500,0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11 500,0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11 500,0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jc w:val="center"/>
            </w:pPr>
            <w:r w:rsidRPr="00D64087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34 500,0</w:t>
            </w:r>
          </w:p>
        </w:tc>
      </w:tr>
      <w:tr w:rsidR="00424542" w:rsidRPr="00D64087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D64087">
              <w:rPr>
                <w:lang w:val="en-GB"/>
              </w:rPr>
              <w:lastRenderedPageBreak/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FE4B4C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11</w:t>
            </w:r>
            <w:r w:rsidR="00BE6EF6" w:rsidRPr="00D64087">
              <w:t> 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FE4B4C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11</w:t>
            </w:r>
            <w:r w:rsidR="00BE6EF6" w:rsidRPr="00D64087">
              <w:t>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FE4B4C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11</w:t>
            </w:r>
            <w:r w:rsidR="00BE6EF6" w:rsidRPr="00D64087">
              <w:t>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FE4B4C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34</w:t>
            </w:r>
            <w:r w:rsidR="00BE6EF6" w:rsidRPr="00D64087">
              <w:t> 500,0</w:t>
            </w:r>
          </w:p>
        </w:tc>
      </w:tr>
      <w:tr w:rsidR="00424542" w:rsidRPr="00D64087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D64087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F8266B" w:rsidP="00D64087">
            <w:pPr>
              <w:jc w:val="center"/>
            </w:pPr>
            <w:r w:rsidRPr="00D6408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F8266B" w:rsidP="00D64087">
            <w:pPr>
              <w:jc w:val="center"/>
            </w:pPr>
            <w:r w:rsidRPr="00D64087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F8266B" w:rsidP="00D64087">
            <w:pPr>
              <w:jc w:val="center"/>
            </w:pPr>
            <w:r w:rsidRPr="00D64087">
              <w:t>0,0</w:t>
            </w:r>
          </w:p>
        </w:tc>
      </w:tr>
    </w:tbl>
    <w:p w:rsidR="00C11175" w:rsidRPr="00D64087" w:rsidRDefault="00C11175" w:rsidP="00D6408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C11175" w:rsidRPr="00D64087" w:rsidRDefault="00C11175" w:rsidP="00D64087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D64087">
        <w:rPr>
          <w:b/>
        </w:rPr>
        <w:t>6.</w:t>
      </w:r>
      <w:r w:rsidR="00D64087">
        <w:rPr>
          <w:b/>
        </w:rPr>
        <w:t xml:space="preserve"> </w:t>
      </w:r>
      <w:r w:rsidRPr="00D64087">
        <w:rPr>
          <w:b/>
        </w:rPr>
        <w:t>План реализации комплекса процессных мероприятий в текущем году</w:t>
      </w:r>
    </w:p>
    <w:p w:rsidR="00C11175" w:rsidRPr="00D64087" w:rsidRDefault="00C11175" w:rsidP="00D64087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1840"/>
        <w:gridCol w:w="2268"/>
        <w:gridCol w:w="1191"/>
        <w:gridCol w:w="1045"/>
      </w:tblGrid>
      <w:tr w:rsidR="00424542" w:rsidRPr="00D64087" w:rsidTr="00502D76">
        <w:trPr>
          <w:trHeight w:val="11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 xml:space="preserve">Задача, мероприятие (результат) / </w:t>
            </w:r>
          </w:p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контрольная точка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rPr>
                <w:lang w:val="en-GB"/>
              </w:rPr>
              <w:t xml:space="preserve">Дата наступления </w:t>
            </w:r>
          </w:p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D64087">
              <w:rPr>
                <w:lang w:val="en-GB"/>
              </w:rPr>
              <w:t>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 xml:space="preserve">Ответственный исполнитель </w:t>
            </w:r>
          </w:p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D64087">
              <w:rPr>
                <w:lang w:val="en-GB"/>
              </w:rPr>
              <w:t>Вид подтверждающего документа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Информационная система</w:t>
            </w:r>
          </w:p>
        </w:tc>
      </w:tr>
      <w:tr w:rsidR="00424542" w:rsidRPr="00D64087" w:rsidTr="00502D76">
        <w:trPr>
          <w:trHeight w:val="27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5</w:t>
            </w:r>
          </w:p>
        </w:tc>
      </w:tr>
      <w:tr w:rsidR="00424542" w:rsidRPr="00D64087" w:rsidTr="00502D76">
        <w:trPr>
          <w:trHeight w:val="442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Наименование задачи комплекса процессных мероприятий «</w:t>
            </w:r>
            <w:r w:rsidR="00DE2F96" w:rsidRPr="00D64087">
              <w:t>Осуществление профилактики терроризма, защита жизни и здоровья людей, а также сохранность имущества</w:t>
            </w:r>
            <w:r w:rsidRPr="00D64087">
              <w:t>»</w:t>
            </w:r>
          </w:p>
        </w:tc>
      </w:tr>
      <w:tr w:rsidR="00424542" w:rsidRPr="00D64087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outlineLvl w:val="0"/>
            </w:pPr>
            <w:r w:rsidRPr="00D64087">
              <w:t xml:space="preserve"> Мероприятие </w:t>
            </w:r>
            <w:r w:rsidR="00CC6C8A" w:rsidRPr="00D64087">
              <w:t>№</w:t>
            </w:r>
            <w:r w:rsidRPr="00D64087">
              <w:t>1 «</w:t>
            </w:r>
            <w:r w:rsidR="00023784" w:rsidRPr="00D64087">
              <w:rPr>
                <w:iCs/>
              </w:rPr>
              <w:t xml:space="preserve">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="00023784" w:rsidRPr="00D64087">
              <w:rPr>
                <w:iCs/>
              </w:rPr>
              <w:t>-о</w:t>
            </w:r>
            <w:proofErr w:type="gramEnd"/>
            <w:r w:rsidR="00023784" w:rsidRPr="00D64087">
              <w:rPr>
                <w:iCs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  <w:r w:rsidRPr="00D64087">
              <w:t>»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D64087">
              <w:rPr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Сухарева Е.Ю.- начальник Управления культуры, молодежной политики и спорта</w:t>
            </w:r>
          </w:p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Томилина А.В.-директор МАУК «ЮМЦКС»,</w:t>
            </w:r>
          </w:p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Муратова Т.С.-директор МАУК «Юргинский БМК»,</w:t>
            </w:r>
          </w:p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Красникова Л.С.-директор МАУДО «ДШИ №34»,</w:t>
            </w:r>
          </w:p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Акты проверок контролирующих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D64087" w:rsidRDefault="00C11175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-</w:t>
            </w:r>
          </w:p>
        </w:tc>
      </w:tr>
      <w:tr w:rsidR="00424542" w:rsidRPr="00D64087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D64087" w:rsidRDefault="00CC6C8A" w:rsidP="00D64087">
            <w:r w:rsidRPr="00D64087">
              <w:lastRenderedPageBreak/>
              <w:t>Контрольная точка 1.1</w:t>
            </w:r>
          </w:p>
          <w:p w:rsidR="00CC6C8A" w:rsidRPr="00D64087" w:rsidRDefault="00CC6C8A" w:rsidP="00D64087">
            <w:r w:rsidRPr="00D64087"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работ;</w:t>
            </w:r>
          </w:p>
          <w:p w:rsidR="00CC6C8A" w:rsidRPr="00D64087" w:rsidRDefault="00CC6C8A" w:rsidP="00D64087">
            <w:r w:rsidRPr="00D64087"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Сухарева Е.Ю.- начальник Управления культуры, молодежной политики и спорта</w:t>
            </w:r>
          </w:p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Томилина А.В.-директор МАУК «ЮМЦКС»,</w:t>
            </w:r>
          </w:p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Муратова Т.С.-директор МАУК «Юргинский БМК»,</w:t>
            </w:r>
          </w:p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Красникова Л.С.-директор МАУДО «ДШИ №34»,</w:t>
            </w:r>
          </w:p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A" w:rsidRPr="00D64087" w:rsidRDefault="00CC6C8A" w:rsidP="00D64087">
            <w:pPr>
              <w:jc w:val="center"/>
            </w:pPr>
            <w:r w:rsidRPr="00D64087">
              <w:t>-</w:t>
            </w:r>
          </w:p>
        </w:tc>
      </w:tr>
      <w:tr w:rsidR="00424542" w:rsidRPr="00D64087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D64087" w:rsidRDefault="00023784" w:rsidP="00D64087">
            <w:pPr>
              <w:autoSpaceDE w:val="0"/>
              <w:autoSpaceDN w:val="0"/>
              <w:adjustRightInd w:val="0"/>
              <w:outlineLvl w:val="0"/>
            </w:pPr>
            <w:r w:rsidRPr="00D64087">
              <w:t xml:space="preserve"> Мероприятие 1 «</w:t>
            </w:r>
            <w:r w:rsidRPr="00D64087">
              <w:rPr>
                <w:iCs/>
              </w:rPr>
              <w:t xml:space="preserve">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D64087">
              <w:rPr>
                <w:iCs/>
              </w:rPr>
              <w:t>-о</w:t>
            </w:r>
            <w:proofErr w:type="gramEnd"/>
            <w:r w:rsidRPr="00D64087">
              <w:rPr>
                <w:iCs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  <w:r w:rsidRPr="00D64087">
              <w:t>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D64087">
              <w:rPr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Сухарева Е.Ю.- начальник Управления культуры, молодежной политики и спорта</w:t>
            </w:r>
          </w:p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Томилина А.В.-директор МАУК «ЮМЦКС»,</w:t>
            </w:r>
          </w:p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Муратова Т.С.-директор МАУК «Юргинский БМК»,</w:t>
            </w:r>
          </w:p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Красникова Л.С.-директор МАУДО «ДШИ №34»,</w:t>
            </w:r>
          </w:p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Акты проверок контролирующих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-</w:t>
            </w:r>
          </w:p>
        </w:tc>
      </w:tr>
      <w:tr w:rsidR="00424542" w:rsidRPr="00D64087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D64087" w:rsidRDefault="00CC6C8A" w:rsidP="00D64087">
            <w:r w:rsidRPr="00D64087">
              <w:t>Контрольная точка 1.1</w:t>
            </w:r>
          </w:p>
          <w:p w:rsidR="00CC6C8A" w:rsidRPr="00D64087" w:rsidRDefault="00CC6C8A" w:rsidP="00D64087">
            <w:r w:rsidRPr="00D64087"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работ;</w:t>
            </w:r>
          </w:p>
          <w:p w:rsidR="00CC6C8A" w:rsidRPr="00D64087" w:rsidRDefault="00CC6C8A" w:rsidP="00D64087">
            <w:r w:rsidRPr="00D64087">
              <w:t xml:space="preserve">Осуществление приемки и </w:t>
            </w:r>
            <w:r w:rsidRPr="00D64087">
              <w:lastRenderedPageBreak/>
              <w:t>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lastRenderedPageBreak/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Сухарева Е.Ю.- начальник Управления культуры, молодежной политики и спорта</w:t>
            </w:r>
          </w:p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 xml:space="preserve">Томилина А.В.-директор МАУК </w:t>
            </w:r>
            <w:r w:rsidRPr="00D64087">
              <w:lastRenderedPageBreak/>
              <w:t>«ЮМЦКС»,</w:t>
            </w:r>
          </w:p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Муратова Т.С.-директор МАУК «Юргинский БМК»,</w:t>
            </w:r>
          </w:p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Красникова Л.С.-директор МАУДО «ДШИ №34»,</w:t>
            </w:r>
          </w:p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lastRenderedPageBreak/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-</w:t>
            </w:r>
          </w:p>
        </w:tc>
      </w:tr>
      <w:tr w:rsidR="00424542" w:rsidRPr="00D64087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D64087" w:rsidRDefault="00023784" w:rsidP="00D64087">
            <w:pPr>
              <w:autoSpaceDE w:val="0"/>
              <w:autoSpaceDN w:val="0"/>
              <w:adjustRightInd w:val="0"/>
              <w:outlineLvl w:val="0"/>
            </w:pPr>
            <w:r w:rsidRPr="00D64087">
              <w:lastRenderedPageBreak/>
              <w:t xml:space="preserve"> Мероприятие 1 «</w:t>
            </w:r>
            <w:r w:rsidRPr="00D64087">
              <w:rPr>
                <w:iCs/>
              </w:rPr>
              <w:t xml:space="preserve">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D64087">
              <w:rPr>
                <w:iCs/>
              </w:rPr>
              <w:t>-о</w:t>
            </w:r>
            <w:proofErr w:type="gramEnd"/>
            <w:r w:rsidRPr="00D64087">
              <w:rPr>
                <w:iCs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  <w:r w:rsidRPr="00D64087">
              <w:t>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D64087">
              <w:rPr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Сухарева Е.Ю.- начальник Управления культуры, молодежной политики и спорта</w:t>
            </w:r>
          </w:p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Томилина А.В.- директор МАУК «ЮМЦКС»,</w:t>
            </w:r>
          </w:p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Муратова Т.С.- директор МАУК «Юргинский БМК»,</w:t>
            </w:r>
          </w:p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Красникова Л.С.- директор МАУДО «ДШИ №34»,</w:t>
            </w:r>
          </w:p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Акты проверок контролирующих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784" w:rsidRPr="00D64087" w:rsidRDefault="00023784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-</w:t>
            </w:r>
          </w:p>
        </w:tc>
      </w:tr>
      <w:tr w:rsidR="00424542" w:rsidRPr="00D64087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D64087" w:rsidRDefault="00CC6C8A" w:rsidP="00D64087">
            <w:r w:rsidRPr="00D64087">
              <w:t>Контрольная точка 1.1</w:t>
            </w:r>
          </w:p>
          <w:p w:rsidR="00CC6C8A" w:rsidRPr="00D64087" w:rsidRDefault="00CC6C8A" w:rsidP="00D64087">
            <w:r w:rsidRPr="00D64087"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работ;</w:t>
            </w:r>
          </w:p>
          <w:p w:rsidR="00CC6C8A" w:rsidRPr="00D64087" w:rsidRDefault="00CC6C8A" w:rsidP="00D64087">
            <w:r w:rsidRPr="00D64087"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Сухарева Е.Ю.- начальник Управления культуры, молодежной политики и спорта</w:t>
            </w:r>
          </w:p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Томилина А.В.-директор МАУК «ЮМЦКС»,</w:t>
            </w:r>
          </w:p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Муратова Т.С.-директор МАУК «Юргинский БМК»,</w:t>
            </w:r>
          </w:p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>Красникова Л.С.-директор МАУДО «ДШИ №34»,</w:t>
            </w:r>
          </w:p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t xml:space="preserve">Кинева Н.В. – </w:t>
            </w:r>
            <w:r w:rsidRPr="00D64087">
              <w:lastRenderedPageBreak/>
              <w:t>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D64087" w:rsidRDefault="00CC6C8A" w:rsidP="00D64087">
            <w:pPr>
              <w:autoSpaceDE w:val="0"/>
              <w:autoSpaceDN w:val="0"/>
              <w:adjustRightInd w:val="0"/>
              <w:jc w:val="center"/>
              <w:outlineLvl w:val="0"/>
            </w:pPr>
            <w:r w:rsidRPr="00D64087">
              <w:lastRenderedPageBreak/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A" w:rsidRPr="00D64087" w:rsidRDefault="00F8266B" w:rsidP="00D64087">
            <w:pPr>
              <w:jc w:val="center"/>
            </w:pPr>
            <w:r w:rsidRPr="00D64087">
              <w:t>-</w:t>
            </w:r>
          </w:p>
        </w:tc>
      </w:tr>
    </w:tbl>
    <w:p w:rsidR="000C3913" w:rsidRDefault="000C3913">
      <w:pPr>
        <w:rPr>
          <w:rFonts w:ascii="Arial" w:hAnsi="Arial" w:cs="Arial"/>
        </w:rPr>
      </w:pPr>
    </w:p>
    <w:p w:rsidR="000C3913" w:rsidRDefault="000C39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64087" w:rsidRPr="001C40F4" w:rsidRDefault="00D64087" w:rsidP="00D64087">
      <w:pPr>
        <w:ind w:left="4962"/>
      </w:pPr>
      <w:r>
        <w:lastRenderedPageBreak/>
        <w:t>Приложение №7</w:t>
      </w:r>
    </w:p>
    <w:p w:rsidR="00D64087" w:rsidRDefault="00D64087" w:rsidP="00D64087">
      <w:pPr>
        <w:ind w:left="4962"/>
      </w:pPr>
      <w:r w:rsidRPr="001C40F4">
        <w:t xml:space="preserve">к </w:t>
      </w:r>
      <w:r>
        <w:t>м</w:t>
      </w:r>
      <w:r w:rsidRPr="001C40F4">
        <w:t>униципальной программе</w:t>
      </w:r>
    </w:p>
    <w:p w:rsidR="00D64087" w:rsidRDefault="00D64087" w:rsidP="00D64087">
      <w:pPr>
        <w:ind w:left="4962"/>
      </w:pPr>
      <w:r>
        <w:t>«Сохранение, развитие культуры</w:t>
      </w:r>
    </w:p>
    <w:p w:rsidR="00D64087" w:rsidRDefault="00D64087" w:rsidP="00D64087">
      <w:pPr>
        <w:ind w:left="4962"/>
      </w:pPr>
      <w:r w:rsidRPr="001C40F4">
        <w:t xml:space="preserve">и национальной политики в Юргинском </w:t>
      </w:r>
    </w:p>
    <w:p w:rsidR="00D64087" w:rsidRDefault="00D64087" w:rsidP="00D64087">
      <w:pPr>
        <w:ind w:left="4962"/>
      </w:pPr>
      <w:proofErr w:type="gramStart"/>
      <w:r w:rsidRPr="001C40F4">
        <w:t>мун</w:t>
      </w:r>
      <w:r>
        <w:t>иципальном округе на 2026 год</w:t>
      </w:r>
      <w:proofErr w:type="gramEnd"/>
    </w:p>
    <w:p w:rsidR="00D64087" w:rsidRPr="001C40F4" w:rsidRDefault="00D64087" w:rsidP="00D64087">
      <w:pPr>
        <w:ind w:left="4962"/>
      </w:pPr>
      <w:r w:rsidRPr="001C40F4">
        <w:t>и на плановый период 2027 и 2028 годов»</w:t>
      </w:r>
    </w:p>
    <w:p w:rsidR="00D37454" w:rsidRPr="00D64087" w:rsidRDefault="00D37454" w:rsidP="00D6408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D64087" w:rsidRPr="00D64087" w:rsidRDefault="00D64087" w:rsidP="00D6408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D37454" w:rsidRPr="00D64087" w:rsidRDefault="00D37454" w:rsidP="00D6408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D64087">
        <w:rPr>
          <w:b/>
        </w:rPr>
        <w:t>ПАСПОРТ</w:t>
      </w:r>
    </w:p>
    <w:p w:rsidR="00D37454" w:rsidRPr="00D64087" w:rsidRDefault="00D37454" w:rsidP="00D6408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D64087">
        <w:rPr>
          <w:b/>
        </w:rPr>
        <w:t>комплекса процессных мероприятий</w:t>
      </w:r>
      <w:r w:rsidR="00332ABC" w:rsidRPr="00D64087">
        <w:rPr>
          <w:b/>
        </w:rPr>
        <w:t xml:space="preserve"> </w:t>
      </w:r>
      <w:r w:rsidRPr="00D64087">
        <w:rPr>
          <w:b/>
        </w:rPr>
        <w:t>«Обслуживание учреждений культуры»</w:t>
      </w:r>
    </w:p>
    <w:p w:rsidR="00B5676F" w:rsidRPr="00D64087" w:rsidRDefault="00B5676F" w:rsidP="00D6408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B5676F" w:rsidRPr="00D64087" w:rsidRDefault="00B5676F" w:rsidP="00D64087">
      <w:pPr>
        <w:numPr>
          <w:ilvl w:val="0"/>
          <w:numId w:val="15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  <w:lang w:val="en-GB"/>
        </w:rPr>
      </w:pPr>
      <w:r w:rsidRPr="00D64087">
        <w:rPr>
          <w:b/>
          <w:lang w:val="en-GB"/>
        </w:rPr>
        <w:t>Общие положения</w:t>
      </w:r>
    </w:p>
    <w:p w:rsidR="002F619C" w:rsidRPr="00D64087" w:rsidRDefault="002F619C" w:rsidP="00D64087">
      <w:pPr>
        <w:autoSpaceDE w:val="0"/>
        <w:autoSpaceDN w:val="0"/>
        <w:adjustRightInd w:val="0"/>
        <w:ind w:firstLine="567"/>
        <w:jc w:val="center"/>
        <w:outlineLvl w:val="0"/>
        <w:rPr>
          <w:b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7"/>
        <w:gridCol w:w="5457"/>
      </w:tblGrid>
      <w:tr w:rsidR="00424542" w:rsidRPr="000C3913" w:rsidTr="000C6915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0C3913" w:rsidRDefault="00B5676F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0C3913">
              <w:t xml:space="preserve">Ответственный орган администрации Юргинского муниципального округа, иной муниципальный орган, организация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0C3913" w:rsidRDefault="00B5676F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0C3913"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B5676F" w:rsidRPr="000C3913" w:rsidRDefault="00B5676F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0C3913">
              <w:t>Сухарева Е.Ю., начальник</w:t>
            </w:r>
          </w:p>
        </w:tc>
      </w:tr>
      <w:tr w:rsidR="00424542" w:rsidRPr="000C3913" w:rsidTr="000C6915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0C3913" w:rsidRDefault="00B5676F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lang w:val="en-GB"/>
              </w:rPr>
            </w:pPr>
            <w:r w:rsidRPr="000C3913">
              <w:t xml:space="preserve"> </w:t>
            </w:r>
            <w:r w:rsidRPr="000C3913">
              <w:rPr>
                <w:lang w:val="en-GB"/>
              </w:rPr>
              <w:t xml:space="preserve">Связь с </w:t>
            </w:r>
            <w:r w:rsidRPr="000C3913">
              <w:t xml:space="preserve">Государственной </w:t>
            </w:r>
            <w:r w:rsidRPr="000C3913">
              <w:rPr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0C3913" w:rsidRDefault="00CC6C8A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0C3913"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B5676F" w:rsidRPr="00D64087" w:rsidRDefault="00B5676F" w:rsidP="00D6408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B5676F" w:rsidRPr="00D64087" w:rsidRDefault="00B5676F" w:rsidP="00D64087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D64087">
        <w:rPr>
          <w:b/>
          <w:lang w:val="en-GB"/>
        </w:rPr>
        <w:t>Показатели комплекса процессных мероприятий</w:t>
      </w:r>
    </w:p>
    <w:p w:rsidR="002F619C" w:rsidRPr="00D64087" w:rsidRDefault="002F619C" w:rsidP="00D64087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676"/>
        <w:gridCol w:w="715"/>
        <w:gridCol w:w="831"/>
        <w:gridCol w:w="641"/>
        <w:gridCol w:w="599"/>
        <w:gridCol w:w="542"/>
        <w:gridCol w:w="388"/>
        <w:gridCol w:w="545"/>
        <w:gridCol w:w="483"/>
        <w:gridCol w:w="511"/>
        <w:gridCol w:w="897"/>
        <w:gridCol w:w="1172"/>
      </w:tblGrid>
      <w:tr w:rsidR="00424542" w:rsidRPr="00D64087" w:rsidTr="000C6915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  <w:lang w:val="en-GB"/>
              </w:rPr>
              <w:t xml:space="preserve">№ </w:t>
            </w:r>
          </w:p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Признак возрастания/ убывания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Уровень соответствия декомпози</w:t>
            </w:r>
          </w:p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рованного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Единица измерения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D64087">
              <w:rPr>
                <w:sz w:val="22"/>
                <w:szCs w:val="22"/>
                <w:lang w:val="en-GB"/>
              </w:rPr>
              <w:t>Базовое значение</w:t>
            </w:r>
            <w:r w:rsidRPr="00D64087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proofErr w:type="gramStart"/>
            <w:r w:rsidRPr="00D64087">
              <w:rPr>
                <w:sz w:val="22"/>
                <w:szCs w:val="22"/>
              </w:rPr>
              <w:t>Ответственный</w:t>
            </w:r>
            <w:proofErr w:type="gramEnd"/>
            <w:r w:rsidRPr="00D64087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Информационная система</w:t>
            </w:r>
          </w:p>
        </w:tc>
      </w:tr>
      <w:tr w:rsidR="00424542" w:rsidRPr="00D64087" w:rsidTr="000C6915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</w:rPr>
              <w:t>№</w:t>
            </w:r>
            <w:r w:rsidRPr="00D64087">
              <w:rPr>
                <w:sz w:val="22"/>
                <w:szCs w:val="22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424542" w:rsidRPr="00D64087" w:rsidTr="000C6915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 xml:space="preserve"> Задача «</w:t>
            </w:r>
            <w:r w:rsidR="00DE2F96" w:rsidRPr="00D64087">
              <w:rPr>
                <w:sz w:val="22"/>
                <w:szCs w:val="22"/>
              </w:rPr>
              <w:t>Организация комплексного обслуживания зданий, помещений и сооружений учреждений культуры</w:t>
            </w:r>
            <w:r w:rsidRPr="00D64087">
              <w:rPr>
                <w:sz w:val="22"/>
                <w:szCs w:val="22"/>
              </w:rPr>
              <w:t>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24542" w:rsidRPr="00D64087" w:rsidTr="000C6915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Обеспечение обслуживания учреждений культуры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D64087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единиц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jc w:val="center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Управление культуры, молодежной политики и спорта, МБУ «ЦО УК ЮМО»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-</w:t>
            </w:r>
          </w:p>
        </w:tc>
      </w:tr>
      <w:tr w:rsidR="00424542" w:rsidRPr="00D64087" w:rsidTr="000C6915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 xml:space="preserve">Доля расходов на обеспечение функций работников учреждения обслуживания от запланированных лимитов </w:t>
            </w:r>
            <w:r w:rsidRPr="00D64087">
              <w:rPr>
                <w:sz w:val="22"/>
                <w:szCs w:val="22"/>
              </w:rPr>
              <w:lastRenderedPageBreak/>
              <w:t>бюджетных средств на отчетный финансовый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D64087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D64087" w:rsidRDefault="00F8266B" w:rsidP="00D64087">
            <w:pPr>
              <w:jc w:val="center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 xml:space="preserve">Управление культуры, молодежной политики и </w:t>
            </w:r>
            <w:r w:rsidRPr="00D64087">
              <w:rPr>
                <w:sz w:val="22"/>
                <w:szCs w:val="22"/>
              </w:rPr>
              <w:lastRenderedPageBreak/>
              <w:t>спорта, МБУ «ЦО УК ЮМО»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6B" w:rsidRPr="00D64087" w:rsidRDefault="00F8266B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B5676F" w:rsidRPr="00D64087" w:rsidRDefault="00B5676F" w:rsidP="00D64087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B5676F" w:rsidRPr="00D64087" w:rsidRDefault="00B5676F" w:rsidP="00D64087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D64087">
        <w:rPr>
          <w:b/>
        </w:rPr>
        <w:t>План достижения показателей комплекса процессных мероприятий в 2026 году</w:t>
      </w:r>
    </w:p>
    <w:p w:rsidR="002F619C" w:rsidRPr="00D64087" w:rsidRDefault="002F619C" w:rsidP="00D64087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1"/>
        <w:gridCol w:w="1225"/>
        <w:gridCol w:w="862"/>
        <w:gridCol w:w="826"/>
        <w:gridCol w:w="539"/>
        <w:gridCol w:w="680"/>
        <w:gridCol w:w="378"/>
        <w:gridCol w:w="549"/>
        <w:gridCol w:w="303"/>
        <w:gridCol w:w="397"/>
        <w:gridCol w:w="405"/>
        <w:gridCol w:w="483"/>
        <w:gridCol w:w="702"/>
        <w:gridCol w:w="603"/>
        <w:gridCol w:w="547"/>
        <w:gridCol w:w="446"/>
      </w:tblGrid>
      <w:tr w:rsidR="001F5DC2" w:rsidRPr="00D64087" w:rsidTr="00332AB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54" w:type="pct"/>
            <w:vMerge w:val="restar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0" w:type="pct"/>
            <w:vMerge w:val="restar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41" w:type="pct"/>
            <w:vMerge w:val="restar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2983" w:type="pct"/>
            <w:gridSpan w:val="11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B5676F" w:rsidRPr="00D64087" w:rsidRDefault="009C05E7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D64087">
              <w:rPr>
                <w:sz w:val="22"/>
                <w:szCs w:val="22"/>
              </w:rPr>
              <w:t>На конец</w:t>
            </w:r>
            <w:proofErr w:type="gramEnd"/>
            <w:r w:rsidRPr="00D64087">
              <w:rPr>
                <w:sz w:val="22"/>
                <w:szCs w:val="22"/>
              </w:rPr>
              <w:t xml:space="preserve"> 2026</w:t>
            </w:r>
            <w:r w:rsidR="00B5676F" w:rsidRPr="00D64087">
              <w:rPr>
                <w:sz w:val="22"/>
                <w:szCs w:val="22"/>
              </w:rPr>
              <w:t xml:space="preserve"> года</w:t>
            </w:r>
          </w:p>
        </w:tc>
      </w:tr>
      <w:tr w:rsidR="001F5DC2" w:rsidRPr="00D64087" w:rsidTr="00332AB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60" w:type="pct"/>
            <w:vMerge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63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02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93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162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12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16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58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75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22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92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D64087" w:rsidTr="00332ABC">
        <w:trPr>
          <w:trHeight w:val="386"/>
          <w:jc w:val="center"/>
        </w:trPr>
        <w:tc>
          <w:tcPr>
            <w:tcW w:w="224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Задача «</w:t>
            </w:r>
            <w:r w:rsidR="00DE2F96" w:rsidRPr="00D64087">
              <w:rPr>
                <w:sz w:val="22"/>
                <w:szCs w:val="22"/>
              </w:rPr>
              <w:t>Организация комплексного обслуживания зданий, помещений и сооружений учреждений культуры</w:t>
            </w:r>
            <w:r w:rsidRPr="00D64087">
              <w:rPr>
                <w:sz w:val="22"/>
                <w:szCs w:val="22"/>
              </w:rPr>
              <w:t>»</w:t>
            </w:r>
          </w:p>
        </w:tc>
      </w:tr>
      <w:tr w:rsidR="001F5DC2" w:rsidRPr="00D64087" w:rsidTr="00332ABC">
        <w:trPr>
          <w:trHeight w:val="386"/>
          <w:jc w:val="center"/>
        </w:trPr>
        <w:tc>
          <w:tcPr>
            <w:tcW w:w="224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D64087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54" w:type="pct"/>
          </w:tcPr>
          <w:p w:rsidR="00B5676F" w:rsidRPr="00D64087" w:rsidRDefault="00F77A57" w:rsidP="00D6408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Обеспечение обслуживания учреждений культуры</w:t>
            </w:r>
          </w:p>
        </w:tc>
        <w:tc>
          <w:tcPr>
            <w:tcW w:w="460" w:type="pct"/>
            <w:vAlign w:val="center"/>
          </w:tcPr>
          <w:p w:rsidR="00B5676F" w:rsidRPr="00D64087" w:rsidRDefault="00B5676F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D64087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1" w:type="pct"/>
            <w:vAlign w:val="center"/>
          </w:tcPr>
          <w:p w:rsidR="00B5676F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единиц</w:t>
            </w:r>
          </w:p>
        </w:tc>
        <w:tc>
          <w:tcPr>
            <w:tcW w:w="288" w:type="pct"/>
            <w:vAlign w:val="center"/>
          </w:tcPr>
          <w:p w:rsidR="00B5676F" w:rsidRPr="00D64087" w:rsidRDefault="00BB6166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363" w:type="pct"/>
            <w:vAlign w:val="center"/>
          </w:tcPr>
          <w:p w:rsidR="00B5676F" w:rsidRPr="00D64087" w:rsidRDefault="00BB6166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202" w:type="pct"/>
            <w:vAlign w:val="center"/>
          </w:tcPr>
          <w:p w:rsidR="00B5676F" w:rsidRPr="00D64087" w:rsidRDefault="00BB6166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293" w:type="pct"/>
            <w:vAlign w:val="center"/>
          </w:tcPr>
          <w:p w:rsidR="00B5676F" w:rsidRPr="00D64087" w:rsidRDefault="00BB6166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162" w:type="pct"/>
            <w:vAlign w:val="center"/>
          </w:tcPr>
          <w:p w:rsidR="00B5676F" w:rsidRPr="00D64087" w:rsidRDefault="00BB6166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212" w:type="pct"/>
            <w:vAlign w:val="center"/>
          </w:tcPr>
          <w:p w:rsidR="00B5676F" w:rsidRPr="00D64087" w:rsidRDefault="00BB6166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216" w:type="pct"/>
            <w:vAlign w:val="center"/>
          </w:tcPr>
          <w:p w:rsidR="00B5676F" w:rsidRPr="00D64087" w:rsidRDefault="00BB6166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258" w:type="pct"/>
            <w:vAlign w:val="center"/>
          </w:tcPr>
          <w:p w:rsidR="00B5676F" w:rsidRPr="00D64087" w:rsidRDefault="00BB6166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375" w:type="pct"/>
            <w:vAlign w:val="center"/>
          </w:tcPr>
          <w:p w:rsidR="00B5676F" w:rsidRPr="00D64087" w:rsidRDefault="00BB6166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322" w:type="pct"/>
            <w:vAlign w:val="center"/>
          </w:tcPr>
          <w:p w:rsidR="00B5676F" w:rsidRPr="00D64087" w:rsidRDefault="00BB6166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292" w:type="pct"/>
            <w:vAlign w:val="center"/>
          </w:tcPr>
          <w:p w:rsidR="00B5676F" w:rsidRPr="00D64087" w:rsidRDefault="00BB6166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  <w:tc>
          <w:tcPr>
            <w:tcW w:w="238" w:type="pct"/>
            <w:vAlign w:val="center"/>
          </w:tcPr>
          <w:p w:rsidR="00B5676F" w:rsidRPr="00D64087" w:rsidRDefault="00BB6166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4</w:t>
            </w:r>
          </w:p>
        </w:tc>
      </w:tr>
      <w:tr w:rsidR="001F5DC2" w:rsidRPr="00D64087" w:rsidTr="00332AB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1.2.</w:t>
            </w:r>
          </w:p>
        </w:tc>
        <w:tc>
          <w:tcPr>
            <w:tcW w:w="654" w:type="pct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Доля расходов на обеспечение функций работников учреждения обслуживания от запланированных лимитов бюджетных средств на отчетный финансовый год</w:t>
            </w:r>
          </w:p>
        </w:tc>
        <w:tc>
          <w:tcPr>
            <w:tcW w:w="460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D64087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1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процентов</w:t>
            </w:r>
          </w:p>
        </w:tc>
        <w:tc>
          <w:tcPr>
            <w:tcW w:w="288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363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202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293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162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212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216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258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375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322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292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49589A" w:rsidRPr="00D64087" w:rsidRDefault="0049589A" w:rsidP="00D6408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64087">
              <w:rPr>
                <w:sz w:val="22"/>
                <w:szCs w:val="22"/>
              </w:rPr>
              <w:t>100</w:t>
            </w:r>
          </w:p>
        </w:tc>
      </w:tr>
    </w:tbl>
    <w:p w:rsidR="00B5676F" w:rsidRPr="00D64087" w:rsidRDefault="00B5676F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49589A" w:rsidRPr="00D64087" w:rsidRDefault="0049589A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D64087">
        <w:t>План достижения показателей комплекса процессных мероприятий в 2027 году</w:t>
      </w:r>
    </w:p>
    <w:p w:rsidR="002F619C" w:rsidRPr="00D64087" w:rsidRDefault="002F619C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1"/>
        <w:gridCol w:w="1225"/>
        <w:gridCol w:w="862"/>
        <w:gridCol w:w="826"/>
        <w:gridCol w:w="539"/>
        <w:gridCol w:w="680"/>
        <w:gridCol w:w="378"/>
        <w:gridCol w:w="549"/>
        <w:gridCol w:w="303"/>
        <w:gridCol w:w="397"/>
        <w:gridCol w:w="405"/>
        <w:gridCol w:w="483"/>
        <w:gridCol w:w="702"/>
        <w:gridCol w:w="603"/>
        <w:gridCol w:w="547"/>
        <w:gridCol w:w="446"/>
      </w:tblGrid>
      <w:tr w:rsidR="001F5DC2" w:rsidRPr="0095656C" w:rsidTr="00332AB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54" w:type="pct"/>
            <w:vMerge w:val="restar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0" w:type="pct"/>
            <w:vMerge w:val="restar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Уровень показателя</w:t>
            </w:r>
          </w:p>
        </w:tc>
        <w:tc>
          <w:tcPr>
            <w:tcW w:w="441" w:type="pct"/>
            <w:vMerge w:val="restar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Единица измерения</w:t>
            </w:r>
          </w:p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2983" w:type="pct"/>
            <w:gridSpan w:val="11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95656C">
              <w:rPr>
                <w:sz w:val="22"/>
                <w:szCs w:val="22"/>
              </w:rPr>
              <w:t>На конец</w:t>
            </w:r>
            <w:proofErr w:type="gramEnd"/>
            <w:r w:rsidRPr="0095656C">
              <w:rPr>
                <w:sz w:val="22"/>
                <w:szCs w:val="22"/>
              </w:rPr>
              <w:t xml:space="preserve"> 2027 года</w:t>
            </w:r>
          </w:p>
        </w:tc>
      </w:tr>
      <w:tr w:rsidR="001F5DC2" w:rsidRPr="0095656C" w:rsidTr="00332AB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60" w:type="pct"/>
            <w:vMerge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январь</w:t>
            </w:r>
          </w:p>
        </w:tc>
        <w:tc>
          <w:tcPr>
            <w:tcW w:w="363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февраль</w:t>
            </w:r>
          </w:p>
        </w:tc>
        <w:tc>
          <w:tcPr>
            <w:tcW w:w="20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март</w:t>
            </w:r>
          </w:p>
        </w:tc>
        <w:tc>
          <w:tcPr>
            <w:tcW w:w="293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апрель</w:t>
            </w:r>
          </w:p>
        </w:tc>
        <w:tc>
          <w:tcPr>
            <w:tcW w:w="16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май</w:t>
            </w:r>
          </w:p>
        </w:tc>
        <w:tc>
          <w:tcPr>
            <w:tcW w:w="21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июнь</w:t>
            </w:r>
          </w:p>
        </w:tc>
        <w:tc>
          <w:tcPr>
            <w:tcW w:w="216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июль</w:t>
            </w:r>
          </w:p>
        </w:tc>
        <w:tc>
          <w:tcPr>
            <w:tcW w:w="25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август</w:t>
            </w:r>
          </w:p>
        </w:tc>
        <w:tc>
          <w:tcPr>
            <w:tcW w:w="375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сентябрь</w:t>
            </w:r>
          </w:p>
        </w:tc>
        <w:tc>
          <w:tcPr>
            <w:tcW w:w="32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октябрь</w:t>
            </w:r>
          </w:p>
        </w:tc>
        <w:tc>
          <w:tcPr>
            <w:tcW w:w="29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1F5DC2" w:rsidRPr="0095656C" w:rsidTr="00332AB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Задача «Организация комплексного обслуживания зданий, помещений и сооружений учреждений культуры»</w:t>
            </w:r>
          </w:p>
        </w:tc>
      </w:tr>
      <w:tr w:rsidR="001F5DC2" w:rsidRPr="0095656C" w:rsidTr="00332AB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95656C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54" w:type="pct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Обеспечение обслуживания учреждений культуры</w:t>
            </w:r>
          </w:p>
        </w:tc>
        <w:tc>
          <w:tcPr>
            <w:tcW w:w="460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95656C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1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ед.</w:t>
            </w:r>
          </w:p>
        </w:tc>
        <w:tc>
          <w:tcPr>
            <w:tcW w:w="28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4</w:t>
            </w:r>
          </w:p>
        </w:tc>
        <w:tc>
          <w:tcPr>
            <w:tcW w:w="363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4</w:t>
            </w:r>
          </w:p>
        </w:tc>
        <w:tc>
          <w:tcPr>
            <w:tcW w:w="20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4</w:t>
            </w:r>
          </w:p>
        </w:tc>
        <w:tc>
          <w:tcPr>
            <w:tcW w:w="293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4</w:t>
            </w:r>
          </w:p>
        </w:tc>
        <w:tc>
          <w:tcPr>
            <w:tcW w:w="16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4</w:t>
            </w:r>
          </w:p>
        </w:tc>
        <w:tc>
          <w:tcPr>
            <w:tcW w:w="21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4</w:t>
            </w:r>
          </w:p>
        </w:tc>
        <w:tc>
          <w:tcPr>
            <w:tcW w:w="216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4</w:t>
            </w:r>
          </w:p>
        </w:tc>
        <w:tc>
          <w:tcPr>
            <w:tcW w:w="25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4</w:t>
            </w:r>
          </w:p>
        </w:tc>
        <w:tc>
          <w:tcPr>
            <w:tcW w:w="375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4</w:t>
            </w:r>
          </w:p>
        </w:tc>
        <w:tc>
          <w:tcPr>
            <w:tcW w:w="32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4</w:t>
            </w:r>
          </w:p>
        </w:tc>
        <w:tc>
          <w:tcPr>
            <w:tcW w:w="29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4</w:t>
            </w:r>
          </w:p>
        </w:tc>
        <w:tc>
          <w:tcPr>
            <w:tcW w:w="23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4</w:t>
            </w:r>
          </w:p>
        </w:tc>
      </w:tr>
      <w:tr w:rsidR="001F5DC2" w:rsidRPr="0095656C" w:rsidTr="00332AB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654" w:type="pct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Доля расходов на обеспечение функций работников учреждения обслуживания от запланированных лимитов бюджетных средств на отчетный финансовый год</w:t>
            </w:r>
          </w:p>
        </w:tc>
        <w:tc>
          <w:tcPr>
            <w:tcW w:w="460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  <w:szCs w:val="22"/>
              </w:rPr>
            </w:pPr>
            <w:r w:rsidRPr="0095656C"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441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процентов</w:t>
            </w:r>
          </w:p>
        </w:tc>
        <w:tc>
          <w:tcPr>
            <w:tcW w:w="28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100</w:t>
            </w:r>
          </w:p>
        </w:tc>
        <w:tc>
          <w:tcPr>
            <w:tcW w:w="363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100</w:t>
            </w:r>
          </w:p>
        </w:tc>
        <w:tc>
          <w:tcPr>
            <w:tcW w:w="20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100</w:t>
            </w:r>
          </w:p>
        </w:tc>
        <w:tc>
          <w:tcPr>
            <w:tcW w:w="293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100</w:t>
            </w:r>
          </w:p>
        </w:tc>
        <w:tc>
          <w:tcPr>
            <w:tcW w:w="16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100</w:t>
            </w:r>
          </w:p>
        </w:tc>
        <w:tc>
          <w:tcPr>
            <w:tcW w:w="21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100</w:t>
            </w:r>
          </w:p>
        </w:tc>
        <w:tc>
          <w:tcPr>
            <w:tcW w:w="216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100</w:t>
            </w:r>
          </w:p>
        </w:tc>
        <w:tc>
          <w:tcPr>
            <w:tcW w:w="25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100</w:t>
            </w:r>
          </w:p>
        </w:tc>
        <w:tc>
          <w:tcPr>
            <w:tcW w:w="375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100</w:t>
            </w:r>
          </w:p>
        </w:tc>
        <w:tc>
          <w:tcPr>
            <w:tcW w:w="32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100</w:t>
            </w:r>
          </w:p>
        </w:tc>
        <w:tc>
          <w:tcPr>
            <w:tcW w:w="29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100</w:t>
            </w:r>
          </w:p>
        </w:tc>
        <w:tc>
          <w:tcPr>
            <w:tcW w:w="23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5656C">
              <w:rPr>
                <w:sz w:val="22"/>
                <w:szCs w:val="22"/>
              </w:rPr>
              <w:t>100</w:t>
            </w:r>
          </w:p>
        </w:tc>
      </w:tr>
    </w:tbl>
    <w:p w:rsidR="00B5676F" w:rsidRPr="0095656C" w:rsidRDefault="00B5676F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49589A" w:rsidRPr="0095656C" w:rsidRDefault="0049589A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95656C">
        <w:t>План достижения показателей комплекса процессных мероприятий в 2028 году</w:t>
      </w:r>
    </w:p>
    <w:p w:rsidR="002F619C" w:rsidRPr="0095656C" w:rsidRDefault="002F619C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1"/>
        <w:gridCol w:w="1225"/>
        <w:gridCol w:w="862"/>
        <w:gridCol w:w="826"/>
        <w:gridCol w:w="539"/>
        <w:gridCol w:w="680"/>
        <w:gridCol w:w="378"/>
        <w:gridCol w:w="549"/>
        <w:gridCol w:w="303"/>
        <w:gridCol w:w="397"/>
        <w:gridCol w:w="405"/>
        <w:gridCol w:w="483"/>
        <w:gridCol w:w="702"/>
        <w:gridCol w:w="603"/>
        <w:gridCol w:w="547"/>
        <w:gridCol w:w="446"/>
      </w:tblGrid>
      <w:tr w:rsidR="001F5DC2" w:rsidRPr="0095656C" w:rsidTr="002F619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№ п/п</w:t>
            </w:r>
          </w:p>
        </w:tc>
        <w:tc>
          <w:tcPr>
            <w:tcW w:w="654" w:type="pct"/>
            <w:vMerge w:val="restar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0" w:type="pct"/>
            <w:vMerge w:val="restar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Уровень показателя</w:t>
            </w:r>
          </w:p>
        </w:tc>
        <w:tc>
          <w:tcPr>
            <w:tcW w:w="441" w:type="pct"/>
            <w:vMerge w:val="restar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Единица измерения</w:t>
            </w:r>
          </w:p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(по ОКЕИ)</w:t>
            </w:r>
          </w:p>
        </w:tc>
        <w:tc>
          <w:tcPr>
            <w:tcW w:w="2983" w:type="pct"/>
            <w:gridSpan w:val="11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95656C">
              <w:t>На конец</w:t>
            </w:r>
            <w:proofErr w:type="gramEnd"/>
            <w:r w:rsidRPr="0095656C">
              <w:t xml:space="preserve"> 2028 года</w:t>
            </w:r>
          </w:p>
        </w:tc>
      </w:tr>
      <w:tr w:rsidR="001F5DC2" w:rsidRPr="0095656C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4" w:type="pct"/>
            <w:vMerge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60" w:type="pct"/>
            <w:vMerge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41" w:type="pct"/>
            <w:vMerge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8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январь</w:t>
            </w:r>
          </w:p>
        </w:tc>
        <w:tc>
          <w:tcPr>
            <w:tcW w:w="363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февраль</w:t>
            </w:r>
          </w:p>
        </w:tc>
        <w:tc>
          <w:tcPr>
            <w:tcW w:w="20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март</w:t>
            </w:r>
          </w:p>
        </w:tc>
        <w:tc>
          <w:tcPr>
            <w:tcW w:w="293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апрель</w:t>
            </w:r>
          </w:p>
        </w:tc>
        <w:tc>
          <w:tcPr>
            <w:tcW w:w="16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май</w:t>
            </w:r>
          </w:p>
        </w:tc>
        <w:tc>
          <w:tcPr>
            <w:tcW w:w="21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июнь</w:t>
            </w:r>
          </w:p>
        </w:tc>
        <w:tc>
          <w:tcPr>
            <w:tcW w:w="216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июль</w:t>
            </w:r>
          </w:p>
        </w:tc>
        <w:tc>
          <w:tcPr>
            <w:tcW w:w="25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август</w:t>
            </w:r>
          </w:p>
        </w:tc>
        <w:tc>
          <w:tcPr>
            <w:tcW w:w="375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сентябрь</w:t>
            </w:r>
          </w:p>
        </w:tc>
        <w:tc>
          <w:tcPr>
            <w:tcW w:w="32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октябрь</w:t>
            </w:r>
          </w:p>
        </w:tc>
        <w:tc>
          <w:tcPr>
            <w:tcW w:w="29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</w:tr>
      <w:tr w:rsidR="001F5DC2" w:rsidRPr="0095656C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Задача «Организация комплексного обслуживания зданий, помещений и сооружений учреждений культуры»</w:t>
            </w:r>
          </w:p>
        </w:tc>
      </w:tr>
      <w:tr w:rsidR="001F5DC2" w:rsidRPr="0095656C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1.1</w:t>
            </w:r>
          </w:p>
        </w:tc>
        <w:tc>
          <w:tcPr>
            <w:tcW w:w="654" w:type="pct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outlineLvl w:val="0"/>
            </w:pPr>
            <w:r w:rsidRPr="0095656C">
              <w:t>Обеспечение обслуживания учреждений культуры</w:t>
            </w:r>
          </w:p>
        </w:tc>
        <w:tc>
          <w:tcPr>
            <w:tcW w:w="460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95656C">
              <w:rPr>
                <w:iCs/>
              </w:rPr>
              <w:t>МП</w:t>
            </w:r>
          </w:p>
        </w:tc>
        <w:tc>
          <w:tcPr>
            <w:tcW w:w="441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ед.</w:t>
            </w:r>
          </w:p>
        </w:tc>
        <w:tc>
          <w:tcPr>
            <w:tcW w:w="28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363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20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293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16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21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216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25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375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32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29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23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</w:tr>
      <w:tr w:rsidR="001F5DC2" w:rsidRPr="0095656C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1.2.</w:t>
            </w:r>
          </w:p>
        </w:tc>
        <w:tc>
          <w:tcPr>
            <w:tcW w:w="654" w:type="pct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outlineLvl w:val="0"/>
            </w:pPr>
            <w:r w:rsidRPr="0095656C">
              <w:t>Доля расходов на обеспечение функций работников учреждения обслуживания от запланированных лимитов бюджетных средств на отчетный финансовый год</w:t>
            </w:r>
          </w:p>
        </w:tc>
        <w:tc>
          <w:tcPr>
            <w:tcW w:w="460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95656C">
              <w:rPr>
                <w:iCs/>
              </w:rPr>
              <w:t>МП</w:t>
            </w:r>
          </w:p>
        </w:tc>
        <w:tc>
          <w:tcPr>
            <w:tcW w:w="441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процентов</w:t>
            </w:r>
          </w:p>
        </w:tc>
        <w:tc>
          <w:tcPr>
            <w:tcW w:w="28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363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20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293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16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21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216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25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375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32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292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238" w:type="pct"/>
            <w:vAlign w:val="center"/>
          </w:tcPr>
          <w:p w:rsidR="0049589A" w:rsidRPr="0095656C" w:rsidRDefault="0049589A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</w:tr>
    </w:tbl>
    <w:p w:rsidR="0049589A" w:rsidRPr="0095656C" w:rsidRDefault="0049589A" w:rsidP="0095656C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B5676F" w:rsidRPr="0095656C" w:rsidRDefault="00B5676F" w:rsidP="0095656C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95656C">
        <w:rPr>
          <w:b/>
        </w:rPr>
        <w:lastRenderedPageBreak/>
        <w:t>Перечень мероприятий (результатов) комплекса процессных мероприятий</w:t>
      </w:r>
    </w:p>
    <w:p w:rsidR="002F619C" w:rsidRPr="0095656C" w:rsidRDefault="002F619C" w:rsidP="0095656C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452"/>
        <w:gridCol w:w="822"/>
        <w:gridCol w:w="1170"/>
        <w:gridCol w:w="990"/>
        <w:gridCol w:w="534"/>
        <w:gridCol w:w="533"/>
        <w:gridCol w:w="468"/>
        <w:gridCol w:w="689"/>
        <w:gridCol w:w="445"/>
        <w:gridCol w:w="704"/>
      </w:tblGrid>
      <w:tr w:rsidR="00424542" w:rsidRPr="0095656C" w:rsidTr="00332ABC">
        <w:trPr>
          <w:trHeight w:val="420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№  п/п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rPr>
                <w:lang w:val="en-GB"/>
              </w:rPr>
              <w:t xml:space="preserve">Наименование мероприятия </w:t>
            </w:r>
          </w:p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(результата)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  <w:lang w:val="en-GB"/>
              </w:rPr>
            </w:pPr>
            <w:r w:rsidRPr="0095656C">
              <w:rPr>
                <w:lang w:val="en-GB"/>
              </w:rPr>
              <w:t>Тип мероприятий (результата)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95656C">
              <w:rPr>
                <w:lang w:val="en-GB"/>
              </w:rPr>
              <w:t>Характеристика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rPr>
                <w:lang w:val="en-GB"/>
              </w:rPr>
              <w:t xml:space="preserve">Единица измерения </w:t>
            </w:r>
          </w:p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(по ОКЕИ)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Базовое значение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 xml:space="preserve">Значения мероприятия (результата) </w:t>
            </w:r>
          </w:p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по годам</w:t>
            </w:r>
          </w:p>
        </w:tc>
      </w:tr>
      <w:tr w:rsidR="00424542" w:rsidRPr="0095656C" w:rsidTr="00332ABC">
        <w:trPr>
          <w:trHeight w:val="270"/>
          <w:jc w:val="center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значение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t>2027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2028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t>№</w:t>
            </w:r>
            <w:r w:rsidRPr="0095656C">
              <w:rPr>
                <w:lang w:val="en-GB"/>
              </w:rPr>
              <w:t>+n</w:t>
            </w:r>
          </w:p>
        </w:tc>
      </w:tr>
      <w:tr w:rsidR="00424542" w:rsidRPr="0095656C" w:rsidTr="00332ABC">
        <w:trPr>
          <w:trHeight w:val="270"/>
          <w:jc w:val="center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</w:t>
            </w:r>
          </w:p>
        </w:tc>
        <w:tc>
          <w:tcPr>
            <w:tcW w:w="2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11</w:t>
            </w:r>
          </w:p>
        </w:tc>
      </w:tr>
      <w:tr w:rsidR="00424542" w:rsidRPr="0095656C" w:rsidTr="00332ABC">
        <w:trPr>
          <w:trHeight w:val="346"/>
          <w:jc w:val="center"/>
        </w:trPr>
        <w:tc>
          <w:tcPr>
            <w:tcW w:w="9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Задача «</w:t>
            </w:r>
            <w:r w:rsidR="00DE2F96" w:rsidRPr="0095656C">
              <w:t>Организация комплексного обслуживания зданий, помещений и сооружений учреждений культуры</w:t>
            </w:r>
            <w:r w:rsidRPr="0095656C">
              <w:t>»</w:t>
            </w:r>
          </w:p>
        </w:tc>
      </w:tr>
      <w:tr w:rsidR="00424542" w:rsidRPr="0095656C" w:rsidTr="00332ABC">
        <w:trPr>
          <w:trHeight w:val="38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r w:rsidRPr="0095656C">
              <w:t>Мероприятие №1 «Обеспечение деятельности по оказанию услуг (в части выплаты заработной платы) подведомственных учреждений»</w:t>
            </w:r>
          </w:p>
          <w:p w:rsidR="00F8266B" w:rsidRPr="0095656C" w:rsidRDefault="00F8266B" w:rsidP="0095656C">
            <w:r w:rsidRPr="0095656C">
              <w:t>(-Доля расходов на обеспечение функций работников учреждения обслуживания от запланированных лимитов бюджетных средств на отчетный финансовый год)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Осуществление текущей деятельности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Расходы на содержание работников учреждения обслуживания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</w:tr>
      <w:tr w:rsidR="00424542" w:rsidRPr="0095656C" w:rsidTr="00332ABC">
        <w:trPr>
          <w:trHeight w:val="38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r w:rsidRPr="0095656C">
              <w:t>Мероприятие № 2 «Обеспечение деятельности по оказанию услуг подведомственных учреждений»</w:t>
            </w:r>
          </w:p>
          <w:p w:rsidR="00F8266B" w:rsidRPr="0095656C" w:rsidRDefault="00F8266B" w:rsidP="0095656C">
            <w:r w:rsidRPr="0095656C">
              <w:t>(-Обеспечение обслуживания учреждений культуры)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Осуществление текущей деятельности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 xml:space="preserve">обслуживание учреждений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единиц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</w:tr>
    </w:tbl>
    <w:p w:rsidR="00B5676F" w:rsidRPr="0095656C" w:rsidRDefault="00B5676F" w:rsidP="003A5A80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B5676F" w:rsidRPr="0095656C" w:rsidRDefault="00B5676F" w:rsidP="003A5A80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95656C">
        <w:rPr>
          <w:b/>
        </w:rPr>
        <w:t>5. Финансовое обеспечение комплекса процессных мероприятий</w:t>
      </w:r>
    </w:p>
    <w:p w:rsidR="00B5676F" w:rsidRPr="0095656C" w:rsidRDefault="00B5676F" w:rsidP="003A5A80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tbl>
      <w:tblPr>
        <w:tblW w:w="503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7"/>
        <w:gridCol w:w="745"/>
        <w:gridCol w:w="661"/>
        <w:gridCol w:w="654"/>
        <w:gridCol w:w="654"/>
        <w:gridCol w:w="1189"/>
      </w:tblGrid>
      <w:tr w:rsidR="00424542" w:rsidRPr="0095656C" w:rsidTr="002F619C">
        <w:trPr>
          <w:trHeight w:val="693"/>
          <w:jc w:val="center"/>
        </w:trPr>
        <w:tc>
          <w:tcPr>
            <w:tcW w:w="5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95656C">
              <w:t>Наименование мероприятия (результата) / источник финансового обеспечения</w:t>
            </w:r>
          </w:p>
        </w:tc>
        <w:tc>
          <w:tcPr>
            <w:tcW w:w="4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Объем финансового обеспечения  по годам реализации,</w:t>
            </w:r>
            <w:r w:rsidR="00F21EDB" w:rsidRPr="0095656C">
              <w:t xml:space="preserve"> </w:t>
            </w:r>
            <w:r w:rsidRPr="0095656C">
              <w:t>тыс. рублей</w:t>
            </w:r>
          </w:p>
        </w:tc>
      </w:tr>
      <w:tr w:rsidR="00424542" w:rsidRPr="0095656C" w:rsidTr="002F619C">
        <w:trPr>
          <w:trHeight w:val="467"/>
          <w:jc w:val="center"/>
        </w:trPr>
        <w:tc>
          <w:tcPr>
            <w:tcW w:w="5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2026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t>2027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t>2028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t>№</w:t>
            </w:r>
            <w:r w:rsidRPr="0095656C">
              <w:rPr>
                <w:lang w:val="en-GB"/>
              </w:rPr>
              <w:t>+n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Всего</w:t>
            </w:r>
          </w:p>
        </w:tc>
      </w:tr>
      <w:tr w:rsidR="00424542" w:rsidRPr="0095656C" w:rsidTr="002F619C">
        <w:trPr>
          <w:trHeight w:val="467"/>
          <w:jc w:val="center"/>
        </w:trPr>
        <w:tc>
          <w:tcPr>
            <w:tcW w:w="5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6</w:t>
            </w:r>
          </w:p>
        </w:tc>
      </w:tr>
      <w:tr w:rsidR="00424542" w:rsidRPr="0095656C" w:rsidTr="002F619C">
        <w:trPr>
          <w:trHeight w:val="359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95656C">
              <w:rPr>
                <w:iCs/>
              </w:rPr>
              <w:t>Комплекс процессных мероприятий «Обслуживание учреждений культуры» (всего), в том числе: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25 622,7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25 622,7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25 622,7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76 868,1</w:t>
            </w:r>
          </w:p>
        </w:tc>
      </w:tr>
      <w:tr w:rsidR="00424542" w:rsidRPr="0095656C" w:rsidTr="002F619C">
        <w:trPr>
          <w:trHeight w:val="359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95656C">
              <w:t xml:space="preserve"> Местный бюджет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25 622,7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25 622,7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25 622,7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76 868,1</w:t>
            </w:r>
          </w:p>
        </w:tc>
      </w:tr>
      <w:tr w:rsidR="00424542" w:rsidRPr="0095656C" w:rsidTr="002F619C">
        <w:trPr>
          <w:trHeight w:val="359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outlineLvl w:val="0"/>
            </w:pPr>
            <w:r w:rsidRPr="0095656C">
              <w:t>Региональный бюджет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</w:tr>
      <w:tr w:rsidR="00424542" w:rsidRPr="0095656C" w:rsidTr="002F619C">
        <w:trPr>
          <w:trHeight w:val="359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outlineLvl w:val="0"/>
            </w:pPr>
            <w:r w:rsidRPr="0095656C">
              <w:lastRenderedPageBreak/>
              <w:t>Федеральный бюджет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</w:tr>
      <w:tr w:rsidR="00424542" w:rsidRPr="0095656C" w:rsidTr="002F619C">
        <w:trPr>
          <w:trHeight w:val="359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outlineLvl w:val="0"/>
            </w:pPr>
            <w:r w:rsidRPr="0095656C">
              <w:t>Средства фондов (справочно указываются наименования внебюджетных фондов)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</w:tr>
      <w:tr w:rsidR="00424542" w:rsidRPr="0095656C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</w:tr>
      <w:tr w:rsidR="00424542" w:rsidRPr="0095656C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95656C">
              <w:rPr>
                <w:iCs/>
              </w:rPr>
              <w:t>Мероприятие №1.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25 329,5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25 329,5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25 329,5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75 988,5</w:t>
            </w:r>
          </w:p>
        </w:tc>
      </w:tr>
      <w:tr w:rsidR="00424542" w:rsidRPr="0095656C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95656C">
              <w:rPr>
                <w:lang w:val="en-GB"/>
              </w:rPr>
              <w:t>Местный бюджет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25 329,5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25 329,5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25 329,5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75 988,5</w:t>
            </w:r>
          </w:p>
        </w:tc>
      </w:tr>
      <w:tr w:rsidR="00424542" w:rsidRPr="0095656C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0,0</w:t>
            </w:r>
          </w:p>
        </w:tc>
      </w:tr>
      <w:tr w:rsidR="00424542" w:rsidRPr="0095656C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outlineLvl w:val="0"/>
            </w:pPr>
            <w:r w:rsidRPr="0095656C">
              <w:rPr>
                <w:iCs/>
              </w:rPr>
              <w:t>Мероприятие №2.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293,2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293,2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293,2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879,6</w:t>
            </w:r>
          </w:p>
        </w:tc>
      </w:tr>
      <w:tr w:rsidR="00424542" w:rsidRPr="0095656C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outlineLvl w:val="0"/>
              <w:rPr>
                <w:iCs/>
              </w:rPr>
            </w:pPr>
            <w:r w:rsidRPr="0095656C">
              <w:rPr>
                <w:lang w:val="en-GB"/>
              </w:rPr>
              <w:t>Местный бюджет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t>293,2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t>293,2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t>293,2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jc w:val="center"/>
            </w:pPr>
            <w:r w:rsidRPr="0095656C"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95656C" w:rsidRDefault="00F8266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879,6</w:t>
            </w:r>
          </w:p>
        </w:tc>
      </w:tr>
      <w:tr w:rsidR="00424542" w:rsidRPr="0095656C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F8266B" w:rsidP="0095656C">
            <w:pPr>
              <w:jc w:val="center"/>
            </w:pPr>
            <w:r w:rsidRPr="0095656C"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F8266B" w:rsidP="0095656C">
            <w:pPr>
              <w:jc w:val="center"/>
            </w:pPr>
            <w:r w:rsidRPr="0095656C"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F8266B" w:rsidP="0095656C">
            <w:pPr>
              <w:jc w:val="center"/>
            </w:pPr>
            <w:r w:rsidRPr="0095656C"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F8266B" w:rsidP="0095656C">
            <w:pPr>
              <w:jc w:val="center"/>
              <w:rPr>
                <w:lang w:val="en-GB"/>
              </w:rPr>
            </w:pPr>
            <w:r w:rsidRPr="0095656C"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F8266B" w:rsidP="0095656C">
            <w:pPr>
              <w:jc w:val="center"/>
            </w:pPr>
            <w:r w:rsidRPr="0095656C">
              <w:t>0,0</w:t>
            </w:r>
          </w:p>
        </w:tc>
      </w:tr>
    </w:tbl>
    <w:p w:rsidR="00B5676F" w:rsidRPr="0095656C" w:rsidRDefault="00B5676F" w:rsidP="0095656C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B5676F" w:rsidRPr="0095656C" w:rsidRDefault="00B5676F" w:rsidP="0095656C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95656C">
        <w:rPr>
          <w:b/>
        </w:rPr>
        <w:t>6.</w:t>
      </w:r>
      <w:r w:rsidR="0095656C">
        <w:rPr>
          <w:b/>
        </w:rPr>
        <w:t xml:space="preserve"> </w:t>
      </w:r>
      <w:r w:rsidRPr="0095656C">
        <w:rPr>
          <w:b/>
        </w:rPr>
        <w:t>План реализации комплекса процессных мероприятий в текущем году</w:t>
      </w:r>
    </w:p>
    <w:p w:rsidR="00B5676F" w:rsidRPr="0095656C" w:rsidRDefault="00B5676F" w:rsidP="0095656C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74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3"/>
        <w:gridCol w:w="1786"/>
        <w:gridCol w:w="2202"/>
        <w:gridCol w:w="1157"/>
        <w:gridCol w:w="1015"/>
      </w:tblGrid>
      <w:tr w:rsidR="00424542" w:rsidRPr="0095656C" w:rsidTr="002F619C">
        <w:trPr>
          <w:trHeight w:val="110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 xml:space="preserve">Задача, мероприятие (результат) / </w:t>
            </w:r>
          </w:p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контрольная точка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rPr>
                <w:lang w:val="en-GB"/>
              </w:rPr>
              <w:t xml:space="preserve">Дата наступления </w:t>
            </w:r>
          </w:p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95656C">
              <w:rPr>
                <w:lang w:val="en-GB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 xml:space="preserve">Ответственный исполнитель </w:t>
            </w:r>
          </w:p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95656C">
              <w:rPr>
                <w:lang w:val="en-GB"/>
              </w:rPr>
              <w:t>Вид подтверждающего документа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Информационная система</w:t>
            </w:r>
          </w:p>
        </w:tc>
      </w:tr>
      <w:tr w:rsidR="00424542" w:rsidRPr="0095656C" w:rsidTr="002F619C">
        <w:trPr>
          <w:trHeight w:val="272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5</w:t>
            </w:r>
          </w:p>
        </w:tc>
      </w:tr>
      <w:tr w:rsidR="00424542" w:rsidRPr="0095656C" w:rsidTr="002F619C">
        <w:trPr>
          <w:trHeight w:val="442"/>
        </w:trPr>
        <w:tc>
          <w:tcPr>
            <w:tcW w:w="9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 xml:space="preserve">Наименование задачи комплекса процессных мероприятий </w:t>
            </w:r>
            <w:r w:rsidR="00F21EDB" w:rsidRPr="0095656C">
              <w:t xml:space="preserve">№1 </w:t>
            </w:r>
            <w:r w:rsidRPr="0095656C">
              <w:t>«</w:t>
            </w:r>
            <w:r w:rsidR="00DE2F96" w:rsidRPr="0095656C">
              <w:t>Организация комплексного обслуживания зданий, помещений и сооружений учреждений культуры</w:t>
            </w:r>
            <w:r w:rsidRPr="0095656C">
              <w:t>»</w:t>
            </w:r>
          </w:p>
        </w:tc>
      </w:tr>
      <w:tr w:rsidR="00424542" w:rsidRPr="0095656C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outlineLvl w:val="0"/>
            </w:pPr>
            <w:r w:rsidRPr="0095656C">
              <w:t>Мероприятие 1 «</w:t>
            </w:r>
            <w:r w:rsidRPr="0095656C">
              <w:rPr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95656C">
              <w:t>»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Сухарева Е.Ю.- начальник Управления культуры, молодежной политики и спорта</w:t>
            </w:r>
          </w:p>
          <w:p w:rsidR="00B5676F" w:rsidRPr="0095656C" w:rsidRDefault="00BB6166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Лазуткина А.Н</w:t>
            </w:r>
            <w:r w:rsidR="00B5676F" w:rsidRPr="0095656C">
              <w:t>.-директор М</w:t>
            </w:r>
            <w:r w:rsidRPr="0095656C">
              <w:t>Б</w:t>
            </w:r>
            <w:r w:rsidR="00B5676F" w:rsidRPr="0095656C">
              <w:t>У «</w:t>
            </w:r>
            <w:r w:rsidRPr="0095656C">
              <w:t>ЦО УК ЮМО</w:t>
            </w:r>
            <w:r w:rsidR="00B5676F" w:rsidRPr="0095656C">
              <w:t>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-</w:t>
            </w:r>
          </w:p>
        </w:tc>
      </w:tr>
      <w:tr w:rsidR="00424542" w:rsidRPr="0095656C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562AB1" w:rsidP="0095656C">
            <w:r w:rsidRPr="0095656C">
              <w:t>Мероприятие 2</w:t>
            </w:r>
            <w:r w:rsidR="00B5676F" w:rsidRPr="0095656C">
              <w:t xml:space="preserve"> Обеспечение деятельности по оказанию услуг подведомственных учреждений в 2026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rPr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66" w:rsidRPr="0095656C" w:rsidRDefault="00BB6166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Сухарева Е.Ю.- начальник Управления культуры, молодежной политики и спорта</w:t>
            </w:r>
          </w:p>
          <w:p w:rsidR="00B5676F" w:rsidRPr="0095656C" w:rsidRDefault="00BB6166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Муниципальн</w:t>
            </w:r>
            <w:r w:rsidR="00BB6166" w:rsidRPr="0095656C">
              <w:t>о</w:t>
            </w:r>
            <w:r w:rsidRPr="0095656C">
              <w:t xml:space="preserve">е </w:t>
            </w:r>
            <w:r w:rsidR="00BB6166" w:rsidRPr="0095656C">
              <w:t>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-</w:t>
            </w:r>
          </w:p>
        </w:tc>
      </w:tr>
      <w:tr w:rsidR="00424542" w:rsidRPr="0095656C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pStyle w:val="af7"/>
              <w:rPr>
                <w:sz w:val="24"/>
                <w:szCs w:val="24"/>
              </w:rPr>
            </w:pPr>
            <w:r w:rsidRPr="0095656C">
              <w:rPr>
                <w:sz w:val="24"/>
                <w:szCs w:val="24"/>
              </w:rPr>
              <w:t>Контрольная точка 2.1</w:t>
            </w:r>
          </w:p>
          <w:p w:rsidR="00F21EDB" w:rsidRPr="0095656C" w:rsidRDefault="00F21EDB" w:rsidP="0095656C">
            <w:pPr>
              <w:pStyle w:val="af7"/>
              <w:rPr>
                <w:sz w:val="24"/>
                <w:szCs w:val="24"/>
              </w:rPr>
            </w:pPr>
            <w:r w:rsidRPr="0095656C">
              <w:rPr>
                <w:sz w:val="24"/>
                <w:szCs w:val="24"/>
              </w:rPr>
              <w:lastRenderedPageBreak/>
              <w:t>Муниципальное задание на оказание муниципальных услуг (выполнение работ) утверждено, соглашение на обслуживание.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lastRenderedPageBreak/>
              <w:t>10.01.2026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 xml:space="preserve">Сухарева Е.Ю.- </w:t>
            </w:r>
            <w:r w:rsidRPr="0095656C">
              <w:lastRenderedPageBreak/>
              <w:t>начальник Управления культуры, молодежной политики и спорта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lastRenderedPageBreak/>
              <w:t>Муниципа</w:t>
            </w:r>
            <w:r w:rsidRPr="0095656C">
              <w:lastRenderedPageBreak/>
              <w:t>льное задание, соглашение на  обслуживание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95656C">
              <w:rPr>
                <w:u w:val="single"/>
              </w:rPr>
              <w:lastRenderedPageBreak/>
              <w:t>bus.gov.r</w:t>
            </w:r>
            <w:r w:rsidRPr="0095656C">
              <w:rPr>
                <w:u w:val="single"/>
              </w:rPr>
              <w:lastRenderedPageBreak/>
              <w:t xml:space="preserve">u </w:t>
            </w:r>
          </w:p>
        </w:tc>
      </w:tr>
      <w:tr w:rsidR="00424542" w:rsidRPr="0095656C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pStyle w:val="af7"/>
              <w:rPr>
                <w:sz w:val="24"/>
                <w:szCs w:val="24"/>
              </w:rPr>
            </w:pPr>
            <w:r w:rsidRPr="0095656C">
              <w:rPr>
                <w:sz w:val="24"/>
                <w:szCs w:val="24"/>
              </w:rPr>
              <w:lastRenderedPageBreak/>
              <w:t>Контрольная точка 2.2</w:t>
            </w:r>
          </w:p>
          <w:p w:rsidR="00F21EDB" w:rsidRPr="0095656C" w:rsidRDefault="00F21EDB" w:rsidP="0095656C">
            <w:pPr>
              <w:pStyle w:val="af7"/>
              <w:rPr>
                <w:sz w:val="24"/>
                <w:szCs w:val="24"/>
              </w:rPr>
            </w:pPr>
            <w:r w:rsidRPr="0095656C">
              <w:rPr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15.04.2026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15.07.2026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15.10.2026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02.03.2027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Сухарева Е.Ю.- начальник Управления культуры, молодежной политики и спорта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95656C">
              <w:rPr>
                <w:u w:val="single"/>
              </w:rPr>
              <w:t>bus.gov.ru</w:t>
            </w:r>
          </w:p>
        </w:tc>
      </w:tr>
      <w:tr w:rsidR="00424542" w:rsidRPr="0095656C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outlineLvl w:val="0"/>
            </w:pPr>
            <w:r w:rsidRPr="0095656C">
              <w:t xml:space="preserve"> Мероприятие 1 «</w:t>
            </w:r>
            <w:r w:rsidRPr="0095656C">
              <w:rPr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95656C">
              <w:t>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66" w:rsidRPr="0095656C" w:rsidRDefault="00BB6166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Сухарева Е.Ю.- начальник Управления культуры, молодежной политики и спорта</w:t>
            </w:r>
          </w:p>
          <w:p w:rsidR="00B5676F" w:rsidRPr="0095656C" w:rsidRDefault="00BB6166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95656C" w:rsidRDefault="00B5676F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-</w:t>
            </w:r>
          </w:p>
        </w:tc>
      </w:tr>
      <w:tr w:rsidR="00424542" w:rsidRPr="0095656C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562AB1" w:rsidP="0095656C">
            <w:r w:rsidRPr="0095656C">
              <w:t>Мероприятие 2</w:t>
            </w:r>
            <w:r w:rsidR="00F21EDB" w:rsidRPr="0095656C">
              <w:t xml:space="preserve"> Обеспечение деятельности по оказанию услуг подведомственных учреждений в 2027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rPr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Сухарева Е.Ю.- начальник Управления культуры, молодежной политики и спорта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-</w:t>
            </w:r>
          </w:p>
        </w:tc>
      </w:tr>
      <w:tr w:rsidR="00424542" w:rsidRPr="0095656C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pStyle w:val="af7"/>
              <w:rPr>
                <w:sz w:val="24"/>
                <w:szCs w:val="24"/>
              </w:rPr>
            </w:pPr>
            <w:r w:rsidRPr="0095656C">
              <w:rPr>
                <w:sz w:val="24"/>
                <w:szCs w:val="24"/>
              </w:rPr>
              <w:t>Контрольная точка 2.1</w:t>
            </w:r>
          </w:p>
          <w:p w:rsidR="00F21EDB" w:rsidRPr="0095656C" w:rsidRDefault="00F21EDB" w:rsidP="0095656C">
            <w:pPr>
              <w:pStyle w:val="af7"/>
              <w:rPr>
                <w:sz w:val="24"/>
                <w:szCs w:val="24"/>
              </w:rPr>
            </w:pPr>
            <w:r w:rsidRPr="0095656C">
              <w:rPr>
                <w:sz w:val="24"/>
                <w:szCs w:val="24"/>
              </w:rPr>
              <w:t>Муниципальное задание на оказание муниципальных услуг (выполнение работ) утверждено, соглашение на обслуживание.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Сухарева Е.Ю.- начальник Управления культуры, молодежной политики и спорта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Муниципальное задание, соглашение на  обслуживание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95656C">
              <w:rPr>
                <w:u w:val="single"/>
              </w:rPr>
              <w:t xml:space="preserve">bus.gov.ru </w:t>
            </w:r>
          </w:p>
        </w:tc>
      </w:tr>
      <w:tr w:rsidR="00424542" w:rsidRPr="0095656C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pStyle w:val="af7"/>
              <w:rPr>
                <w:sz w:val="24"/>
                <w:szCs w:val="24"/>
              </w:rPr>
            </w:pPr>
            <w:r w:rsidRPr="0095656C">
              <w:rPr>
                <w:sz w:val="24"/>
                <w:szCs w:val="24"/>
              </w:rPr>
              <w:t>Контрольная точка 2.2</w:t>
            </w:r>
          </w:p>
          <w:p w:rsidR="00F21EDB" w:rsidRPr="0095656C" w:rsidRDefault="00F21EDB" w:rsidP="0095656C">
            <w:pPr>
              <w:pStyle w:val="af7"/>
              <w:rPr>
                <w:sz w:val="24"/>
                <w:szCs w:val="24"/>
              </w:rPr>
            </w:pPr>
            <w:r w:rsidRPr="0095656C">
              <w:rPr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15.04.2027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15.07.2027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15.10.2027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02.03.2028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Сухарева Е.Ю.- начальник Управления культуры, молодежной политики и спорта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 xml:space="preserve">Лазуткина А.Н.-директор МБУ «ЦО </w:t>
            </w:r>
            <w:r w:rsidRPr="0095656C">
              <w:lastRenderedPageBreak/>
              <w:t>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lastRenderedPageBreak/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95656C">
              <w:rPr>
                <w:u w:val="single"/>
              </w:rPr>
              <w:t>bus.gov.ru</w:t>
            </w:r>
          </w:p>
        </w:tc>
      </w:tr>
      <w:tr w:rsidR="00424542" w:rsidRPr="0095656C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outlineLvl w:val="0"/>
            </w:pPr>
            <w:r w:rsidRPr="0095656C">
              <w:lastRenderedPageBreak/>
              <w:t xml:space="preserve"> Мероприятие 1 «</w:t>
            </w:r>
            <w:r w:rsidRPr="0095656C">
              <w:rPr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95656C">
              <w:t>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95656C">
              <w:rPr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Сухарева Е.Ю.- начальник Управления культуры, молодежной политики и спорта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-</w:t>
            </w:r>
          </w:p>
        </w:tc>
      </w:tr>
      <w:tr w:rsidR="00424542" w:rsidRPr="0095656C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562AB1" w:rsidP="0095656C">
            <w:r w:rsidRPr="0095656C">
              <w:t>Мероприятие 2</w:t>
            </w:r>
            <w:r w:rsidR="00F21EDB" w:rsidRPr="0095656C">
              <w:t xml:space="preserve"> Обеспечение деятельности по оказанию услуг подведомственных учреждений в 2028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rPr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Сухарева Е.Ю.- начальник Управления культуры, молодежной политики и спорта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-</w:t>
            </w:r>
          </w:p>
        </w:tc>
      </w:tr>
      <w:tr w:rsidR="00424542" w:rsidRPr="0095656C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pStyle w:val="af7"/>
              <w:rPr>
                <w:sz w:val="24"/>
                <w:szCs w:val="24"/>
              </w:rPr>
            </w:pPr>
            <w:r w:rsidRPr="0095656C">
              <w:rPr>
                <w:sz w:val="24"/>
                <w:szCs w:val="24"/>
              </w:rPr>
              <w:t>Контрольная точка 2.1</w:t>
            </w:r>
          </w:p>
          <w:p w:rsidR="00F21EDB" w:rsidRPr="0095656C" w:rsidRDefault="00F21EDB" w:rsidP="0095656C">
            <w:pPr>
              <w:pStyle w:val="af7"/>
              <w:rPr>
                <w:sz w:val="24"/>
                <w:szCs w:val="24"/>
              </w:rPr>
            </w:pPr>
            <w:r w:rsidRPr="0095656C">
              <w:rPr>
                <w:sz w:val="24"/>
                <w:szCs w:val="24"/>
              </w:rPr>
              <w:t>Муниципальное задание на оказание муниципальных услуг (выполнение работ) утверждено, соглашение на обслуживание.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10.01.2028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Сухарева Е.Ю.- начальник Управления культуры, молодежной политики и спорта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Муниципальное задание, соглашение на  обслуживание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95656C">
              <w:rPr>
                <w:u w:val="single"/>
              </w:rPr>
              <w:t xml:space="preserve">bus.gov.ru </w:t>
            </w:r>
          </w:p>
        </w:tc>
      </w:tr>
      <w:tr w:rsidR="00424542" w:rsidRPr="0095656C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pStyle w:val="af7"/>
              <w:rPr>
                <w:sz w:val="24"/>
                <w:szCs w:val="24"/>
              </w:rPr>
            </w:pPr>
            <w:r w:rsidRPr="0095656C">
              <w:rPr>
                <w:sz w:val="24"/>
                <w:szCs w:val="24"/>
              </w:rPr>
              <w:t>Контрольная точка 2.2</w:t>
            </w:r>
          </w:p>
          <w:p w:rsidR="00F21EDB" w:rsidRPr="0095656C" w:rsidRDefault="00F21EDB" w:rsidP="0095656C">
            <w:pPr>
              <w:pStyle w:val="af7"/>
              <w:rPr>
                <w:sz w:val="24"/>
                <w:szCs w:val="24"/>
              </w:rPr>
            </w:pPr>
            <w:r w:rsidRPr="0095656C">
              <w:rPr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15.04.2028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15.07.2028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15.10.2028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02.03.2029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Сухарева Е.Ю.- начальник Управления культуры, молодежной политики и спорта</w:t>
            </w:r>
          </w:p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56C"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95656C" w:rsidRDefault="00F21EDB" w:rsidP="0095656C">
            <w:pPr>
              <w:autoSpaceDE w:val="0"/>
              <w:autoSpaceDN w:val="0"/>
              <w:adjustRightInd w:val="0"/>
              <w:jc w:val="center"/>
              <w:outlineLvl w:val="0"/>
              <w:rPr>
                <w:u w:val="single"/>
              </w:rPr>
            </w:pPr>
            <w:r w:rsidRPr="0095656C">
              <w:rPr>
                <w:u w:val="single"/>
              </w:rPr>
              <w:t>bus.gov.ru</w:t>
            </w:r>
          </w:p>
        </w:tc>
      </w:tr>
    </w:tbl>
    <w:p w:rsidR="00F14972" w:rsidRDefault="00F1497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14972" w:rsidRPr="001C40F4" w:rsidRDefault="00F14972" w:rsidP="00F14972">
      <w:pPr>
        <w:ind w:left="4962"/>
      </w:pPr>
      <w:r>
        <w:lastRenderedPageBreak/>
        <w:t>Приложение №8</w:t>
      </w:r>
    </w:p>
    <w:p w:rsidR="00F14972" w:rsidRDefault="00F14972" w:rsidP="00F14972">
      <w:pPr>
        <w:ind w:left="4962"/>
      </w:pPr>
      <w:r w:rsidRPr="001C40F4">
        <w:t xml:space="preserve">к </w:t>
      </w:r>
      <w:r>
        <w:t>м</w:t>
      </w:r>
      <w:r w:rsidRPr="001C40F4">
        <w:t>униципальной программе</w:t>
      </w:r>
    </w:p>
    <w:p w:rsidR="00F14972" w:rsidRDefault="00F14972" w:rsidP="00F14972">
      <w:pPr>
        <w:ind w:left="4962"/>
      </w:pPr>
      <w:r>
        <w:t>«Сохранение, развитие культуры</w:t>
      </w:r>
    </w:p>
    <w:p w:rsidR="00F14972" w:rsidRDefault="00F14972" w:rsidP="00F14972">
      <w:pPr>
        <w:ind w:left="4962"/>
      </w:pPr>
      <w:r w:rsidRPr="001C40F4">
        <w:t xml:space="preserve">и национальной политики в Юргинском </w:t>
      </w:r>
    </w:p>
    <w:p w:rsidR="00F14972" w:rsidRDefault="00F14972" w:rsidP="00F14972">
      <w:pPr>
        <w:ind w:left="4962"/>
      </w:pPr>
      <w:proofErr w:type="gramStart"/>
      <w:r w:rsidRPr="001C40F4">
        <w:t>мун</w:t>
      </w:r>
      <w:r>
        <w:t>иципальном округе на 2026 год</w:t>
      </w:r>
      <w:proofErr w:type="gramEnd"/>
    </w:p>
    <w:p w:rsidR="00F14972" w:rsidRPr="001C40F4" w:rsidRDefault="00F14972" w:rsidP="00F14972">
      <w:pPr>
        <w:ind w:left="4962"/>
      </w:pPr>
      <w:r w:rsidRPr="001C40F4">
        <w:t>и на плановый период 2027 и 2028 годов»</w:t>
      </w:r>
    </w:p>
    <w:p w:rsidR="00B5676F" w:rsidRPr="00F14972" w:rsidRDefault="00B5676F" w:rsidP="00F14972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2F619C" w:rsidRPr="00F14972" w:rsidRDefault="002F619C" w:rsidP="00F14972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5150A9" w:rsidRPr="00F14972" w:rsidRDefault="005150A9" w:rsidP="00F14972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F14972">
        <w:rPr>
          <w:b/>
        </w:rPr>
        <w:t>ПАСПОРТ</w:t>
      </w:r>
    </w:p>
    <w:p w:rsidR="005150A9" w:rsidRPr="00F14972" w:rsidRDefault="005150A9" w:rsidP="00F14972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F14972">
        <w:rPr>
          <w:b/>
        </w:rPr>
        <w:t>комплекса процессных мероприятий</w:t>
      </w:r>
      <w:r w:rsidR="00562AB1" w:rsidRPr="00F14972">
        <w:rPr>
          <w:b/>
        </w:rPr>
        <w:t xml:space="preserve"> </w:t>
      </w:r>
      <w:r w:rsidRPr="00F14972">
        <w:rPr>
          <w:b/>
        </w:rPr>
        <w:t>«</w:t>
      </w:r>
      <w:r w:rsidR="00725514" w:rsidRPr="00F14972">
        <w:rPr>
          <w:b/>
        </w:rPr>
        <w:t>Реализация государственной национальной политики на территории  Юргинского муниципального округа</w:t>
      </w:r>
      <w:r w:rsidRPr="00F14972">
        <w:rPr>
          <w:b/>
        </w:rPr>
        <w:t>»</w:t>
      </w:r>
    </w:p>
    <w:p w:rsidR="005150A9" w:rsidRPr="00F14972" w:rsidRDefault="005150A9" w:rsidP="00F14972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5150A9" w:rsidRPr="00F14972" w:rsidRDefault="005150A9" w:rsidP="00F14972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  <w:lang w:val="en-GB"/>
        </w:rPr>
      </w:pPr>
      <w:r w:rsidRPr="00F14972">
        <w:rPr>
          <w:b/>
          <w:lang w:val="en-GB"/>
        </w:rPr>
        <w:t>Общие положения</w:t>
      </w:r>
    </w:p>
    <w:p w:rsidR="002F619C" w:rsidRPr="00F14972" w:rsidRDefault="002F619C" w:rsidP="00F14972">
      <w:pPr>
        <w:autoSpaceDE w:val="0"/>
        <w:autoSpaceDN w:val="0"/>
        <w:adjustRightInd w:val="0"/>
        <w:ind w:firstLine="709"/>
        <w:jc w:val="center"/>
        <w:outlineLvl w:val="0"/>
        <w:rPr>
          <w:b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7"/>
        <w:gridCol w:w="5457"/>
      </w:tblGrid>
      <w:tr w:rsidR="00424542" w:rsidRPr="00F14972" w:rsidTr="000C6915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F14972">
              <w:t>Ответственный орган администрации Юргинского муниципального округа, иной муниципальный орган, организация</w:t>
            </w:r>
          </w:p>
          <w:p w:rsidR="005150A9" w:rsidRPr="00F14972" w:rsidRDefault="005150A9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F14972">
              <w:t xml:space="preserve">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F14972"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5150A9" w:rsidRPr="00F14972" w:rsidRDefault="005150A9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F14972">
              <w:t>Сухарева Е.Ю., начальник</w:t>
            </w:r>
          </w:p>
        </w:tc>
      </w:tr>
      <w:tr w:rsidR="00424542" w:rsidRPr="00F14972" w:rsidTr="000C6915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lang w:val="en-GB"/>
              </w:rPr>
            </w:pPr>
            <w:r w:rsidRPr="00F14972">
              <w:t xml:space="preserve"> </w:t>
            </w:r>
            <w:r w:rsidRPr="00F14972">
              <w:rPr>
                <w:lang w:val="en-GB"/>
              </w:rPr>
              <w:t xml:space="preserve">Связь с </w:t>
            </w:r>
            <w:r w:rsidRPr="00F14972">
              <w:t xml:space="preserve">Государственной </w:t>
            </w:r>
            <w:r w:rsidRPr="00F14972">
              <w:rPr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0405D5" w:rsidP="003A5A8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F14972"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5150A9" w:rsidRPr="00F14972" w:rsidRDefault="005150A9" w:rsidP="00F14972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5150A9" w:rsidRPr="00F14972" w:rsidRDefault="005150A9" w:rsidP="00F14972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F14972">
        <w:rPr>
          <w:b/>
          <w:lang w:val="en-GB"/>
        </w:rPr>
        <w:t>Показатели комплекса процессных мероприятий</w:t>
      </w:r>
    </w:p>
    <w:p w:rsidR="002F619C" w:rsidRPr="00F14972" w:rsidRDefault="002F619C" w:rsidP="00F14972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676"/>
        <w:gridCol w:w="715"/>
        <w:gridCol w:w="831"/>
        <w:gridCol w:w="641"/>
        <w:gridCol w:w="599"/>
        <w:gridCol w:w="542"/>
        <w:gridCol w:w="388"/>
        <w:gridCol w:w="545"/>
        <w:gridCol w:w="483"/>
        <w:gridCol w:w="511"/>
        <w:gridCol w:w="897"/>
        <w:gridCol w:w="1172"/>
      </w:tblGrid>
      <w:tr w:rsidR="00424542" w:rsidRPr="00F14972" w:rsidTr="000C6915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  <w:lang w:val="en-GB"/>
              </w:rPr>
              <w:t xml:space="preserve">№ </w:t>
            </w:r>
          </w:p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F14972">
              <w:rPr>
                <w:sz w:val="22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F14972">
              <w:rPr>
                <w:sz w:val="22"/>
                <w:lang w:val="en-GB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F14972">
              <w:rPr>
                <w:sz w:val="22"/>
                <w:lang w:val="en-GB"/>
              </w:rPr>
              <w:t>Признак возрастания/ убывания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Уровень соответствия декомпози</w:t>
            </w:r>
          </w:p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рованного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F14972">
              <w:rPr>
                <w:sz w:val="22"/>
                <w:lang w:val="en-GB"/>
              </w:rPr>
              <w:t>Единица измерения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vertAlign w:val="superscript"/>
              </w:rPr>
            </w:pPr>
            <w:r w:rsidRPr="00F14972">
              <w:rPr>
                <w:sz w:val="22"/>
                <w:lang w:val="en-GB"/>
              </w:rPr>
              <w:t>Базовое значение</w:t>
            </w:r>
            <w:r w:rsidRPr="00F14972"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F14972">
              <w:rPr>
                <w:sz w:val="22"/>
                <w:lang w:val="en-GB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vertAlign w:val="superscript"/>
              </w:rPr>
            </w:pPr>
            <w:proofErr w:type="gramStart"/>
            <w:r w:rsidRPr="00F14972">
              <w:rPr>
                <w:sz w:val="22"/>
              </w:rPr>
              <w:t>Ответственный</w:t>
            </w:r>
            <w:proofErr w:type="gramEnd"/>
            <w:r w:rsidRPr="00F14972">
              <w:rPr>
                <w:sz w:val="22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Информационная система</w:t>
            </w:r>
          </w:p>
        </w:tc>
      </w:tr>
      <w:tr w:rsidR="00424542" w:rsidRPr="00F14972" w:rsidTr="000C6915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F14972">
              <w:rPr>
                <w:sz w:val="22"/>
                <w:lang w:val="en-GB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F14972">
              <w:rPr>
                <w:sz w:val="22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F14972">
              <w:rPr>
                <w:sz w:val="22"/>
              </w:rPr>
              <w:t>№</w:t>
            </w:r>
            <w:r w:rsidRPr="00F14972">
              <w:rPr>
                <w:sz w:val="22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</w:p>
        </w:tc>
      </w:tr>
      <w:tr w:rsidR="00424542" w:rsidRPr="00F14972" w:rsidTr="000C6915">
        <w:trPr>
          <w:trHeight w:val="97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F14972">
              <w:rPr>
                <w:sz w:val="22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 xml:space="preserve"> Задача «</w:t>
            </w:r>
            <w:r w:rsidRPr="00F14972">
              <w:rPr>
                <w:bCs/>
                <w:sz w:val="22"/>
              </w:rPr>
              <w:t>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</w:t>
            </w:r>
            <w:r w:rsidRPr="00F14972">
              <w:rPr>
                <w:sz w:val="22"/>
              </w:rPr>
              <w:t>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424542" w:rsidRPr="00F14972" w:rsidTr="000C6915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F14972">
              <w:rPr>
                <w:sz w:val="22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8B6D00" w:rsidP="00F14972">
            <w:pPr>
              <w:autoSpaceDE w:val="0"/>
              <w:autoSpaceDN w:val="0"/>
              <w:adjustRightInd w:val="0"/>
              <w:outlineLvl w:val="0"/>
              <w:rPr>
                <w:sz w:val="22"/>
                <w:highlight w:val="yellow"/>
              </w:rPr>
            </w:pPr>
            <w:r w:rsidRPr="00F14972">
              <w:rPr>
                <w:sz w:val="22"/>
              </w:rPr>
              <w:t>Количество мероприятий, направленных на укрепление единства и межнационального согласия,  этнокультурного развития народов Юргинского муниципального округа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</w:rPr>
            </w:pPr>
            <w:r w:rsidRPr="00F14972">
              <w:rPr>
                <w:iCs/>
                <w:sz w:val="22"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ед</w:t>
            </w:r>
            <w:r w:rsidR="000405D5" w:rsidRPr="00F14972">
              <w:rPr>
                <w:sz w:val="22"/>
              </w:rPr>
              <w:t>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1392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1462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1504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1504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F14972" w:rsidRDefault="00F8266B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F14972" w:rsidRDefault="005150A9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F14972">
              <w:rPr>
                <w:sz w:val="22"/>
              </w:rPr>
              <w:t>Управление культуры, молодежной политики и спорта, МАУК «ЮМЦКС»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F14972" w:rsidRDefault="006B494F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hyperlink r:id="rId38" w:tgtFrame="_blank" w:history="1">
              <w:r w:rsidR="005150A9" w:rsidRPr="00F14972">
                <w:rPr>
                  <w:rStyle w:val="af4"/>
                  <w:color w:val="auto"/>
                  <w:sz w:val="22"/>
                  <w:shd w:val="clear" w:color="auto" w:fill="FFFFFF"/>
                </w:rPr>
                <w:t>http://culture.yurgregion.ru/</w:t>
              </w:r>
            </w:hyperlink>
          </w:p>
          <w:p w:rsidR="005150A9" w:rsidRPr="00F14972" w:rsidRDefault="006B494F" w:rsidP="00F149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hyperlink r:id="rId39" w:history="1">
              <w:r w:rsidR="005150A9" w:rsidRPr="00F14972">
                <w:rPr>
                  <w:rStyle w:val="af4"/>
                  <w:color w:val="auto"/>
                  <w:sz w:val="22"/>
                </w:rPr>
                <w:t>https://vk.com/public189721231</w:t>
              </w:r>
            </w:hyperlink>
            <w:r w:rsidR="005150A9" w:rsidRPr="00F14972">
              <w:rPr>
                <w:sz w:val="22"/>
              </w:rPr>
              <w:t xml:space="preserve"> </w:t>
            </w:r>
          </w:p>
        </w:tc>
      </w:tr>
    </w:tbl>
    <w:p w:rsidR="00F14972" w:rsidRDefault="00F14972">
      <w:pPr>
        <w:rPr>
          <w:b/>
        </w:rPr>
      </w:pPr>
      <w:r>
        <w:rPr>
          <w:b/>
        </w:rPr>
        <w:br w:type="page"/>
      </w:r>
    </w:p>
    <w:p w:rsidR="005150A9" w:rsidRPr="00107610" w:rsidRDefault="005150A9" w:rsidP="00107610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107610">
        <w:rPr>
          <w:b/>
        </w:rPr>
        <w:lastRenderedPageBreak/>
        <w:t>План достижения показателей комплекса процессных мероприятий в 2026 году</w:t>
      </w:r>
    </w:p>
    <w:p w:rsidR="002F619C" w:rsidRPr="00107610" w:rsidRDefault="002F619C" w:rsidP="00107610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9"/>
        <w:gridCol w:w="1165"/>
        <w:gridCol w:w="804"/>
        <w:gridCol w:w="770"/>
        <w:gridCol w:w="502"/>
        <w:gridCol w:w="635"/>
        <w:gridCol w:w="352"/>
        <w:gridCol w:w="513"/>
        <w:gridCol w:w="283"/>
        <w:gridCol w:w="371"/>
        <w:gridCol w:w="377"/>
        <w:gridCol w:w="451"/>
        <w:gridCol w:w="654"/>
        <w:gridCol w:w="562"/>
        <w:gridCol w:w="511"/>
        <w:gridCol w:w="583"/>
        <w:gridCol w:w="414"/>
      </w:tblGrid>
      <w:tr w:rsidR="001F5DC2" w:rsidRPr="00107610" w:rsidTr="002F619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29" w:type="pct"/>
            <w:vMerge w:val="restar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Единица измерения</w:t>
            </w:r>
          </w:p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(по ОКЕИ)</w:t>
            </w:r>
          </w:p>
        </w:tc>
        <w:tc>
          <w:tcPr>
            <w:tcW w:w="2782" w:type="pct"/>
            <w:gridSpan w:val="11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  <w:lang w:val="en-GB"/>
              </w:rPr>
              <w:t>Плановые значени</w:t>
            </w:r>
            <w:r w:rsidR="000405D5" w:rsidRPr="00107610">
              <w:rPr>
                <w:sz w:val="22"/>
                <w:lang w:val="en-GB"/>
              </w:rPr>
              <w:t>я</w:t>
            </w:r>
          </w:p>
        </w:tc>
        <w:tc>
          <w:tcPr>
            <w:tcW w:w="311" w:type="pct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22" w:type="pct"/>
            <w:vMerge w:val="restar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gramStart"/>
            <w:r w:rsidRPr="00107610">
              <w:rPr>
                <w:sz w:val="22"/>
              </w:rPr>
              <w:t>На конец</w:t>
            </w:r>
            <w:proofErr w:type="gramEnd"/>
            <w:r w:rsidRPr="00107610">
              <w:rPr>
                <w:sz w:val="22"/>
              </w:rPr>
              <w:t xml:space="preserve"> 2026 года</w:t>
            </w:r>
          </w:p>
        </w:tc>
      </w:tr>
      <w:tr w:rsidR="001F5DC2" w:rsidRPr="00107610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622" w:type="pct"/>
            <w:vMerge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429" w:type="pct"/>
            <w:vMerge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411" w:type="pct"/>
            <w:vMerge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68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январь</w:t>
            </w:r>
          </w:p>
        </w:tc>
        <w:tc>
          <w:tcPr>
            <w:tcW w:w="339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февраль</w:t>
            </w:r>
          </w:p>
        </w:tc>
        <w:tc>
          <w:tcPr>
            <w:tcW w:w="188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март</w:t>
            </w:r>
          </w:p>
        </w:tc>
        <w:tc>
          <w:tcPr>
            <w:tcW w:w="274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апрель</w:t>
            </w:r>
          </w:p>
        </w:tc>
        <w:tc>
          <w:tcPr>
            <w:tcW w:w="151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май</w:t>
            </w:r>
          </w:p>
        </w:tc>
        <w:tc>
          <w:tcPr>
            <w:tcW w:w="198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июнь</w:t>
            </w:r>
          </w:p>
        </w:tc>
        <w:tc>
          <w:tcPr>
            <w:tcW w:w="201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июль</w:t>
            </w:r>
          </w:p>
        </w:tc>
        <w:tc>
          <w:tcPr>
            <w:tcW w:w="241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август</w:t>
            </w:r>
          </w:p>
        </w:tc>
        <w:tc>
          <w:tcPr>
            <w:tcW w:w="349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сентябрь</w:t>
            </w:r>
          </w:p>
        </w:tc>
        <w:tc>
          <w:tcPr>
            <w:tcW w:w="300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октябрь</w:t>
            </w:r>
          </w:p>
        </w:tc>
        <w:tc>
          <w:tcPr>
            <w:tcW w:w="272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ноябрь</w:t>
            </w:r>
          </w:p>
        </w:tc>
        <w:tc>
          <w:tcPr>
            <w:tcW w:w="311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декабрь</w:t>
            </w:r>
          </w:p>
        </w:tc>
        <w:tc>
          <w:tcPr>
            <w:tcW w:w="222" w:type="pct"/>
            <w:vMerge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</w:p>
        </w:tc>
      </w:tr>
      <w:tr w:rsidR="001F5DC2" w:rsidRPr="00107610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1.</w:t>
            </w:r>
          </w:p>
        </w:tc>
        <w:tc>
          <w:tcPr>
            <w:tcW w:w="4776" w:type="pct"/>
            <w:gridSpan w:val="16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Задача «</w:t>
            </w:r>
            <w:r w:rsidRPr="00107610">
              <w:rPr>
                <w:bCs/>
                <w:sz w:val="22"/>
              </w:rPr>
              <w:t>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</w:t>
            </w:r>
            <w:r w:rsidRPr="00107610">
              <w:rPr>
                <w:sz w:val="22"/>
              </w:rPr>
              <w:t>»</w:t>
            </w:r>
          </w:p>
        </w:tc>
      </w:tr>
      <w:tr w:rsidR="001F5DC2" w:rsidRPr="00107610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1.1</w:t>
            </w:r>
          </w:p>
        </w:tc>
        <w:tc>
          <w:tcPr>
            <w:tcW w:w="622" w:type="pct"/>
          </w:tcPr>
          <w:p w:rsidR="005150A9" w:rsidRPr="00107610" w:rsidRDefault="008B6D00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highlight w:val="yellow"/>
              </w:rPr>
            </w:pPr>
            <w:r w:rsidRPr="00107610">
              <w:rPr>
                <w:sz w:val="22"/>
              </w:rPr>
              <w:t>Количество мероприятий, направленных на укрепление единства и межнационального согласия,  этнокультурного развития народов Юргинского муниципального округа</w:t>
            </w:r>
          </w:p>
        </w:tc>
        <w:tc>
          <w:tcPr>
            <w:tcW w:w="429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</w:rPr>
            </w:pPr>
            <w:r w:rsidRPr="00107610">
              <w:rPr>
                <w:iCs/>
                <w:sz w:val="22"/>
              </w:rPr>
              <w:t>МП</w:t>
            </w:r>
          </w:p>
        </w:tc>
        <w:tc>
          <w:tcPr>
            <w:tcW w:w="411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ед</w:t>
            </w:r>
            <w:r w:rsidR="000405D5" w:rsidRPr="00107610">
              <w:rPr>
                <w:sz w:val="22"/>
              </w:rPr>
              <w:t>иниц</w:t>
            </w:r>
          </w:p>
        </w:tc>
        <w:tc>
          <w:tcPr>
            <w:tcW w:w="268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121</w:t>
            </w:r>
          </w:p>
        </w:tc>
        <w:tc>
          <w:tcPr>
            <w:tcW w:w="339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118</w:t>
            </w:r>
          </w:p>
        </w:tc>
        <w:tc>
          <w:tcPr>
            <w:tcW w:w="188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126</w:t>
            </w:r>
          </w:p>
        </w:tc>
        <w:tc>
          <w:tcPr>
            <w:tcW w:w="274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120</w:t>
            </w:r>
          </w:p>
        </w:tc>
        <w:tc>
          <w:tcPr>
            <w:tcW w:w="151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128</w:t>
            </w:r>
          </w:p>
        </w:tc>
        <w:tc>
          <w:tcPr>
            <w:tcW w:w="198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121</w:t>
            </w:r>
          </w:p>
        </w:tc>
        <w:tc>
          <w:tcPr>
            <w:tcW w:w="201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119</w:t>
            </w:r>
          </w:p>
        </w:tc>
        <w:tc>
          <w:tcPr>
            <w:tcW w:w="241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122</w:t>
            </w:r>
          </w:p>
        </w:tc>
        <w:tc>
          <w:tcPr>
            <w:tcW w:w="349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125</w:t>
            </w:r>
          </w:p>
        </w:tc>
        <w:tc>
          <w:tcPr>
            <w:tcW w:w="300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122</w:t>
            </w:r>
          </w:p>
        </w:tc>
        <w:tc>
          <w:tcPr>
            <w:tcW w:w="272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119</w:t>
            </w:r>
          </w:p>
        </w:tc>
        <w:tc>
          <w:tcPr>
            <w:tcW w:w="311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121</w:t>
            </w:r>
          </w:p>
        </w:tc>
        <w:tc>
          <w:tcPr>
            <w:tcW w:w="222" w:type="pct"/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1462</w:t>
            </w:r>
          </w:p>
        </w:tc>
      </w:tr>
    </w:tbl>
    <w:p w:rsidR="005150A9" w:rsidRPr="00107610" w:rsidRDefault="005150A9" w:rsidP="00107610">
      <w:pPr>
        <w:autoSpaceDE w:val="0"/>
        <w:autoSpaceDN w:val="0"/>
        <w:adjustRightInd w:val="0"/>
        <w:ind w:firstLine="709"/>
        <w:jc w:val="center"/>
        <w:outlineLvl w:val="0"/>
      </w:pPr>
    </w:p>
    <w:p w:rsidR="000405D5" w:rsidRPr="00107610" w:rsidRDefault="000405D5" w:rsidP="00107610">
      <w:pPr>
        <w:autoSpaceDE w:val="0"/>
        <w:autoSpaceDN w:val="0"/>
        <w:adjustRightInd w:val="0"/>
        <w:ind w:firstLine="709"/>
        <w:jc w:val="center"/>
        <w:outlineLvl w:val="0"/>
      </w:pPr>
      <w:r w:rsidRPr="00107610">
        <w:t>План достижения показателей комплекса процессных мероприятий в 2027 году</w:t>
      </w:r>
    </w:p>
    <w:p w:rsidR="002F619C" w:rsidRPr="00107610" w:rsidRDefault="002F619C" w:rsidP="00107610">
      <w:pPr>
        <w:autoSpaceDE w:val="0"/>
        <w:autoSpaceDN w:val="0"/>
        <w:adjustRightInd w:val="0"/>
        <w:ind w:firstLine="709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9"/>
        <w:gridCol w:w="1165"/>
        <w:gridCol w:w="804"/>
        <w:gridCol w:w="770"/>
        <w:gridCol w:w="502"/>
        <w:gridCol w:w="635"/>
        <w:gridCol w:w="352"/>
        <w:gridCol w:w="513"/>
        <w:gridCol w:w="283"/>
        <w:gridCol w:w="371"/>
        <w:gridCol w:w="377"/>
        <w:gridCol w:w="451"/>
        <w:gridCol w:w="654"/>
        <w:gridCol w:w="562"/>
        <w:gridCol w:w="511"/>
        <w:gridCol w:w="583"/>
        <w:gridCol w:w="414"/>
      </w:tblGrid>
      <w:tr w:rsidR="001F5DC2" w:rsidRPr="00107610" w:rsidTr="002F619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29" w:type="pct"/>
            <w:vMerge w:val="restar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Единица измерения</w:t>
            </w:r>
          </w:p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(по ОКЕИ)</w:t>
            </w:r>
          </w:p>
        </w:tc>
        <w:tc>
          <w:tcPr>
            <w:tcW w:w="2782" w:type="pct"/>
            <w:gridSpan w:val="11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  <w:lang w:val="en-GB"/>
              </w:rPr>
              <w:t>Плановые значения</w:t>
            </w:r>
          </w:p>
        </w:tc>
        <w:tc>
          <w:tcPr>
            <w:tcW w:w="311" w:type="pct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22" w:type="pct"/>
            <w:vMerge w:val="restar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gramStart"/>
            <w:r w:rsidRPr="00107610">
              <w:rPr>
                <w:sz w:val="22"/>
              </w:rPr>
              <w:t>На конец</w:t>
            </w:r>
            <w:proofErr w:type="gramEnd"/>
            <w:r w:rsidRPr="00107610">
              <w:rPr>
                <w:sz w:val="22"/>
              </w:rPr>
              <w:t xml:space="preserve"> 2027 года</w:t>
            </w:r>
          </w:p>
        </w:tc>
      </w:tr>
      <w:tr w:rsidR="001F5DC2" w:rsidRPr="00107610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622" w:type="pct"/>
            <w:vMerge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429" w:type="pct"/>
            <w:vMerge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411" w:type="pct"/>
            <w:vMerge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68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январь</w:t>
            </w:r>
          </w:p>
        </w:tc>
        <w:tc>
          <w:tcPr>
            <w:tcW w:w="339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февраль</w:t>
            </w:r>
          </w:p>
        </w:tc>
        <w:tc>
          <w:tcPr>
            <w:tcW w:w="188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март</w:t>
            </w:r>
          </w:p>
        </w:tc>
        <w:tc>
          <w:tcPr>
            <w:tcW w:w="274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апрель</w:t>
            </w:r>
          </w:p>
        </w:tc>
        <w:tc>
          <w:tcPr>
            <w:tcW w:w="15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май</w:t>
            </w:r>
          </w:p>
        </w:tc>
        <w:tc>
          <w:tcPr>
            <w:tcW w:w="198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июнь</w:t>
            </w:r>
          </w:p>
        </w:tc>
        <w:tc>
          <w:tcPr>
            <w:tcW w:w="20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июль</w:t>
            </w:r>
          </w:p>
        </w:tc>
        <w:tc>
          <w:tcPr>
            <w:tcW w:w="24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август</w:t>
            </w:r>
          </w:p>
        </w:tc>
        <w:tc>
          <w:tcPr>
            <w:tcW w:w="349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сентябрь</w:t>
            </w:r>
          </w:p>
        </w:tc>
        <w:tc>
          <w:tcPr>
            <w:tcW w:w="300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октябрь</w:t>
            </w:r>
          </w:p>
        </w:tc>
        <w:tc>
          <w:tcPr>
            <w:tcW w:w="272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ноябрь</w:t>
            </w:r>
          </w:p>
        </w:tc>
        <w:tc>
          <w:tcPr>
            <w:tcW w:w="31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декабрь</w:t>
            </w:r>
          </w:p>
        </w:tc>
        <w:tc>
          <w:tcPr>
            <w:tcW w:w="222" w:type="pct"/>
            <w:vMerge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</w:p>
        </w:tc>
      </w:tr>
      <w:tr w:rsidR="001F5DC2" w:rsidRPr="00107610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1.</w:t>
            </w:r>
          </w:p>
        </w:tc>
        <w:tc>
          <w:tcPr>
            <w:tcW w:w="4776" w:type="pct"/>
            <w:gridSpan w:val="16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Задача «</w:t>
            </w:r>
            <w:r w:rsidRPr="00107610">
              <w:rPr>
                <w:bCs/>
                <w:sz w:val="22"/>
              </w:rPr>
              <w:t>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</w:t>
            </w:r>
            <w:r w:rsidRPr="00107610">
              <w:rPr>
                <w:sz w:val="22"/>
              </w:rPr>
              <w:t>»</w:t>
            </w:r>
          </w:p>
        </w:tc>
      </w:tr>
      <w:tr w:rsidR="001F5DC2" w:rsidRPr="00107610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1.1</w:t>
            </w:r>
          </w:p>
        </w:tc>
        <w:tc>
          <w:tcPr>
            <w:tcW w:w="622" w:type="pct"/>
          </w:tcPr>
          <w:p w:rsidR="000405D5" w:rsidRPr="00107610" w:rsidRDefault="008B6D00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highlight w:val="yellow"/>
              </w:rPr>
            </w:pPr>
            <w:r w:rsidRPr="00107610">
              <w:rPr>
                <w:sz w:val="22"/>
              </w:rPr>
              <w:t xml:space="preserve">Количество мероприятий, направленных на укрепление единства и межнационального согласия,  этнокультурного </w:t>
            </w:r>
            <w:r w:rsidRPr="00107610">
              <w:rPr>
                <w:sz w:val="22"/>
              </w:rPr>
              <w:lastRenderedPageBreak/>
              <w:t>развития народов Юргинского муниципального округа</w:t>
            </w:r>
          </w:p>
        </w:tc>
        <w:tc>
          <w:tcPr>
            <w:tcW w:w="429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</w:rPr>
            </w:pPr>
            <w:r w:rsidRPr="00107610">
              <w:rPr>
                <w:iCs/>
                <w:sz w:val="22"/>
              </w:rPr>
              <w:lastRenderedPageBreak/>
              <w:t>МП</w:t>
            </w:r>
          </w:p>
        </w:tc>
        <w:tc>
          <w:tcPr>
            <w:tcW w:w="41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единиц</w:t>
            </w:r>
          </w:p>
        </w:tc>
        <w:tc>
          <w:tcPr>
            <w:tcW w:w="268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123</w:t>
            </w:r>
          </w:p>
        </w:tc>
        <w:tc>
          <w:tcPr>
            <w:tcW w:w="339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122</w:t>
            </w:r>
          </w:p>
        </w:tc>
        <w:tc>
          <w:tcPr>
            <w:tcW w:w="188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129</w:t>
            </w:r>
          </w:p>
        </w:tc>
        <w:tc>
          <w:tcPr>
            <w:tcW w:w="274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124</w:t>
            </w:r>
          </w:p>
        </w:tc>
        <w:tc>
          <w:tcPr>
            <w:tcW w:w="15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133</w:t>
            </w:r>
          </w:p>
        </w:tc>
        <w:tc>
          <w:tcPr>
            <w:tcW w:w="198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124</w:t>
            </w:r>
          </w:p>
        </w:tc>
        <w:tc>
          <w:tcPr>
            <w:tcW w:w="20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122</w:t>
            </w:r>
          </w:p>
        </w:tc>
        <w:tc>
          <w:tcPr>
            <w:tcW w:w="24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126</w:t>
            </w:r>
          </w:p>
        </w:tc>
        <w:tc>
          <w:tcPr>
            <w:tcW w:w="349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128</w:t>
            </w:r>
          </w:p>
        </w:tc>
        <w:tc>
          <w:tcPr>
            <w:tcW w:w="300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124</w:t>
            </w:r>
          </w:p>
        </w:tc>
        <w:tc>
          <w:tcPr>
            <w:tcW w:w="272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122</w:t>
            </w:r>
          </w:p>
        </w:tc>
        <w:tc>
          <w:tcPr>
            <w:tcW w:w="31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127</w:t>
            </w:r>
          </w:p>
        </w:tc>
        <w:tc>
          <w:tcPr>
            <w:tcW w:w="222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1504</w:t>
            </w:r>
          </w:p>
        </w:tc>
      </w:tr>
    </w:tbl>
    <w:p w:rsidR="005150A9" w:rsidRPr="00107610" w:rsidRDefault="005150A9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0405D5" w:rsidRPr="00107610" w:rsidRDefault="000405D5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107610">
        <w:t>План достижения показателей комплекса процессных мероприятий в 2028 году</w:t>
      </w:r>
    </w:p>
    <w:p w:rsidR="002F619C" w:rsidRPr="00107610" w:rsidRDefault="002F619C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9"/>
        <w:gridCol w:w="1165"/>
        <w:gridCol w:w="804"/>
        <w:gridCol w:w="770"/>
        <w:gridCol w:w="502"/>
        <w:gridCol w:w="635"/>
        <w:gridCol w:w="352"/>
        <w:gridCol w:w="513"/>
        <w:gridCol w:w="283"/>
        <w:gridCol w:w="371"/>
        <w:gridCol w:w="377"/>
        <w:gridCol w:w="451"/>
        <w:gridCol w:w="654"/>
        <w:gridCol w:w="562"/>
        <w:gridCol w:w="511"/>
        <w:gridCol w:w="583"/>
        <w:gridCol w:w="414"/>
      </w:tblGrid>
      <w:tr w:rsidR="001F5DC2" w:rsidRPr="00107610" w:rsidTr="002F619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29" w:type="pct"/>
            <w:vMerge w:val="restar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Единица измерения</w:t>
            </w:r>
          </w:p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(по ОКЕИ)</w:t>
            </w:r>
          </w:p>
        </w:tc>
        <w:tc>
          <w:tcPr>
            <w:tcW w:w="2782" w:type="pct"/>
            <w:gridSpan w:val="11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  <w:lang w:val="en-GB"/>
              </w:rPr>
              <w:t>Плановые значения</w:t>
            </w:r>
          </w:p>
        </w:tc>
        <w:tc>
          <w:tcPr>
            <w:tcW w:w="311" w:type="pct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22" w:type="pct"/>
            <w:vMerge w:val="restar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gramStart"/>
            <w:r w:rsidRPr="00107610">
              <w:rPr>
                <w:sz w:val="22"/>
              </w:rPr>
              <w:t>На конец</w:t>
            </w:r>
            <w:proofErr w:type="gramEnd"/>
            <w:r w:rsidRPr="00107610">
              <w:rPr>
                <w:sz w:val="22"/>
              </w:rPr>
              <w:t xml:space="preserve"> 2028 года</w:t>
            </w:r>
          </w:p>
        </w:tc>
      </w:tr>
      <w:tr w:rsidR="001F5DC2" w:rsidRPr="00107610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622" w:type="pct"/>
            <w:vMerge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429" w:type="pct"/>
            <w:vMerge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411" w:type="pct"/>
            <w:vMerge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68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январь</w:t>
            </w:r>
          </w:p>
        </w:tc>
        <w:tc>
          <w:tcPr>
            <w:tcW w:w="339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февраль</w:t>
            </w:r>
          </w:p>
        </w:tc>
        <w:tc>
          <w:tcPr>
            <w:tcW w:w="188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март</w:t>
            </w:r>
          </w:p>
        </w:tc>
        <w:tc>
          <w:tcPr>
            <w:tcW w:w="274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апрель</w:t>
            </w:r>
          </w:p>
        </w:tc>
        <w:tc>
          <w:tcPr>
            <w:tcW w:w="15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май</w:t>
            </w:r>
          </w:p>
        </w:tc>
        <w:tc>
          <w:tcPr>
            <w:tcW w:w="198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июнь</w:t>
            </w:r>
          </w:p>
        </w:tc>
        <w:tc>
          <w:tcPr>
            <w:tcW w:w="20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июль</w:t>
            </w:r>
          </w:p>
        </w:tc>
        <w:tc>
          <w:tcPr>
            <w:tcW w:w="24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август</w:t>
            </w:r>
          </w:p>
        </w:tc>
        <w:tc>
          <w:tcPr>
            <w:tcW w:w="349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сентябрь</w:t>
            </w:r>
          </w:p>
        </w:tc>
        <w:tc>
          <w:tcPr>
            <w:tcW w:w="300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октябрь</w:t>
            </w:r>
          </w:p>
        </w:tc>
        <w:tc>
          <w:tcPr>
            <w:tcW w:w="272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ноябрь</w:t>
            </w:r>
          </w:p>
        </w:tc>
        <w:tc>
          <w:tcPr>
            <w:tcW w:w="31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декабрь</w:t>
            </w:r>
          </w:p>
        </w:tc>
        <w:tc>
          <w:tcPr>
            <w:tcW w:w="222" w:type="pct"/>
            <w:vMerge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</w:p>
        </w:tc>
      </w:tr>
      <w:tr w:rsidR="001F5DC2" w:rsidRPr="00107610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1.</w:t>
            </w:r>
          </w:p>
        </w:tc>
        <w:tc>
          <w:tcPr>
            <w:tcW w:w="4776" w:type="pct"/>
            <w:gridSpan w:val="16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Задача «</w:t>
            </w:r>
            <w:r w:rsidRPr="00107610">
              <w:rPr>
                <w:bCs/>
                <w:sz w:val="22"/>
              </w:rPr>
              <w:t>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</w:t>
            </w:r>
            <w:r w:rsidRPr="00107610">
              <w:rPr>
                <w:sz w:val="22"/>
              </w:rPr>
              <w:t>»</w:t>
            </w:r>
          </w:p>
        </w:tc>
      </w:tr>
      <w:tr w:rsidR="001F5DC2" w:rsidRPr="00107610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GB"/>
              </w:rPr>
            </w:pPr>
            <w:r w:rsidRPr="00107610">
              <w:rPr>
                <w:sz w:val="22"/>
                <w:lang w:val="en-GB"/>
              </w:rPr>
              <w:t>1.1</w:t>
            </w:r>
          </w:p>
        </w:tc>
        <w:tc>
          <w:tcPr>
            <w:tcW w:w="622" w:type="pct"/>
          </w:tcPr>
          <w:p w:rsidR="000405D5" w:rsidRPr="00107610" w:rsidRDefault="008B6D00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highlight w:val="yellow"/>
              </w:rPr>
            </w:pPr>
            <w:r w:rsidRPr="00107610">
              <w:rPr>
                <w:sz w:val="22"/>
              </w:rPr>
              <w:t>Количество мероприятий, направленных на укрепление единства и межнационального согласия,  этнокультурного развития народов Юргинского муниципального округа</w:t>
            </w:r>
          </w:p>
        </w:tc>
        <w:tc>
          <w:tcPr>
            <w:tcW w:w="429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sz w:val="22"/>
              </w:rPr>
            </w:pPr>
            <w:r w:rsidRPr="00107610">
              <w:rPr>
                <w:iCs/>
                <w:sz w:val="22"/>
              </w:rPr>
              <w:t>МП</w:t>
            </w:r>
          </w:p>
        </w:tc>
        <w:tc>
          <w:tcPr>
            <w:tcW w:w="41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единиц</w:t>
            </w:r>
          </w:p>
        </w:tc>
        <w:tc>
          <w:tcPr>
            <w:tcW w:w="268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123</w:t>
            </w:r>
          </w:p>
        </w:tc>
        <w:tc>
          <w:tcPr>
            <w:tcW w:w="339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122</w:t>
            </w:r>
          </w:p>
        </w:tc>
        <w:tc>
          <w:tcPr>
            <w:tcW w:w="188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129</w:t>
            </w:r>
          </w:p>
        </w:tc>
        <w:tc>
          <w:tcPr>
            <w:tcW w:w="274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124</w:t>
            </w:r>
          </w:p>
        </w:tc>
        <w:tc>
          <w:tcPr>
            <w:tcW w:w="15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133</w:t>
            </w:r>
          </w:p>
        </w:tc>
        <w:tc>
          <w:tcPr>
            <w:tcW w:w="198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124</w:t>
            </w:r>
          </w:p>
        </w:tc>
        <w:tc>
          <w:tcPr>
            <w:tcW w:w="20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122</w:t>
            </w:r>
          </w:p>
        </w:tc>
        <w:tc>
          <w:tcPr>
            <w:tcW w:w="24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126</w:t>
            </w:r>
          </w:p>
        </w:tc>
        <w:tc>
          <w:tcPr>
            <w:tcW w:w="349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128</w:t>
            </w:r>
          </w:p>
        </w:tc>
        <w:tc>
          <w:tcPr>
            <w:tcW w:w="300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124</w:t>
            </w:r>
          </w:p>
        </w:tc>
        <w:tc>
          <w:tcPr>
            <w:tcW w:w="272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122</w:t>
            </w:r>
          </w:p>
        </w:tc>
        <w:tc>
          <w:tcPr>
            <w:tcW w:w="311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127</w:t>
            </w:r>
          </w:p>
        </w:tc>
        <w:tc>
          <w:tcPr>
            <w:tcW w:w="222" w:type="pct"/>
            <w:vAlign w:val="center"/>
          </w:tcPr>
          <w:p w:rsidR="000405D5" w:rsidRPr="00107610" w:rsidRDefault="000405D5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107610">
              <w:rPr>
                <w:sz w:val="22"/>
              </w:rPr>
              <w:t>1504</w:t>
            </w:r>
          </w:p>
        </w:tc>
      </w:tr>
    </w:tbl>
    <w:p w:rsidR="000405D5" w:rsidRPr="00107610" w:rsidRDefault="000405D5" w:rsidP="00107610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5150A9" w:rsidRPr="00107610" w:rsidRDefault="005150A9" w:rsidP="00107610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107610">
        <w:rPr>
          <w:b/>
        </w:rPr>
        <w:t>Перечень мероприятий (результатов) комплекса процессных мероприятий</w:t>
      </w:r>
    </w:p>
    <w:p w:rsidR="002F619C" w:rsidRPr="00107610" w:rsidRDefault="002F619C" w:rsidP="00107610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2317"/>
        <w:gridCol w:w="822"/>
        <w:gridCol w:w="1172"/>
        <w:gridCol w:w="991"/>
        <w:gridCol w:w="534"/>
        <w:gridCol w:w="534"/>
        <w:gridCol w:w="468"/>
        <w:gridCol w:w="689"/>
        <w:gridCol w:w="445"/>
        <w:gridCol w:w="704"/>
      </w:tblGrid>
      <w:tr w:rsidR="00424542" w:rsidRPr="00107610" w:rsidTr="000C6915">
        <w:trPr>
          <w:trHeight w:val="420"/>
          <w:jc w:val="center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  <w:lang w:val="en-GB"/>
              </w:rPr>
              <w:t>№  п/п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  <w:lang w:val="en-GB"/>
              </w:rPr>
              <w:t xml:space="preserve">Наименование мероприятия </w:t>
            </w:r>
          </w:p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  <w:lang w:val="en-GB"/>
              </w:rPr>
              <w:t>(результата)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  <w:lang w:val="en-GB"/>
              </w:rPr>
            </w:pPr>
            <w:r w:rsidRPr="00107610">
              <w:rPr>
                <w:sz w:val="22"/>
                <w:szCs w:val="22"/>
                <w:lang w:val="en-GB"/>
              </w:rPr>
              <w:t>Тип мероприятий (результата)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107610">
              <w:rPr>
                <w:sz w:val="22"/>
                <w:szCs w:val="22"/>
                <w:lang w:val="en-GB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  <w:lang w:val="en-GB"/>
              </w:rPr>
              <w:t xml:space="preserve">Единица измерения </w:t>
            </w:r>
          </w:p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  <w:lang w:val="en-GB"/>
              </w:rPr>
              <w:t>(по ОКЕИ)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  <w:lang w:val="en-GB"/>
              </w:rPr>
              <w:t>Базовое значение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Значения мероприятия (результата) </w:t>
            </w:r>
          </w:p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по годам</w:t>
            </w:r>
          </w:p>
        </w:tc>
      </w:tr>
      <w:tr w:rsidR="00424542" w:rsidRPr="00107610" w:rsidTr="000C6915">
        <w:trPr>
          <w:trHeight w:val="270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  <w:lang w:val="en-GB"/>
              </w:rPr>
              <w:t>значение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2028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</w:rPr>
              <w:t>№</w:t>
            </w:r>
            <w:r w:rsidRPr="00107610">
              <w:rPr>
                <w:sz w:val="22"/>
                <w:szCs w:val="22"/>
                <w:lang w:val="en-GB"/>
              </w:rPr>
              <w:t>+n</w:t>
            </w:r>
          </w:p>
        </w:tc>
      </w:tr>
      <w:tr w:rsidR="00424542" w:rsidRPr="00107610" w:rsidTr="000C6915">
        <w:trPr>
          <w:trHeight w:val="270"/>
          <w:jc w:val="center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</w:t>
            </w:r>
          </w:p>
        </w:tc>
        <w:tc>
          <w:tcPr>
            <w:tcW w:w="3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11</w:t>
            </w:r>
          </w:p>
        </w:tc>
      </w:tr>
      <w:tr w:rsidR="00424542" w:rsidRPr="00107610" w:rsidTr="000C6915">
        <w:trPr>
          <w:trHeight w:val="346"/>
          <w:jc w:val="center"/>
        </w:trPr>
        <w:tc>
          <w:tcPr>
            <w:tcW w:w="14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Задача «</w:t>
            </w:r>
            <w:r w:rsidRPr="00107610">
              <w:rPr>
                <w:bCs/>
                <w:sz w:val="22"/>
                <w:szCs w:val="22"/>
              </w:rPr>
              <w:t>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</w:t>
            </w:r>
            <w:r w:rsidRPr="00107610">
              <w:rPr>
                <w:sz w:val="22"/>
                <w:szCs w:val="22"/>
              </w:rPr>
              <w:t>»</w:t>
            </w:r>
          </w:p>
        </w:tc>
      </w:tr>
      <w:tr w:rsidR="00424542" w:rsidRPr="00107610" w:rsidTr="000C6915">
        <w:trPr>
          <w:trHeight w:val="388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183" w:rsidRPr="00107610" w:rsidRDefault="005150A9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Мероприятие </w:t>
            </w:r>
            <w:r w:rsidR="000405D5" w:rsidRPr="00107610">
              <w:rPr>
                <w:sz w:val="22"/>
                <w:szCs w:val="22"/>
              </w:rPr>
              <w:t>№</w:t>
            </w:r>
            <w:r w:rsidRPr="00107610">
              <w:rPr>
                <w:sz w:val="22"/>
                <w:szCs w:val="22"/>
              </w:rPr>
              <w:t xml:space="preserve">1 </w:t>
            </w:r>
            <w:r w:rsidR="000405D5" w:rsidRPr="00107610">
              <w:rPr>
                <w:sz w:val="22"/>
                <w:szCs w:val="22"/>
              </w:rPr>
              <w:t>«</w:t>
            </w:r>
            <w:r w:rsidRPr="00107610">
              <w:rPr>
                <w:sz w:val="22"/>
                <w:szCs w:val="22"/>
              </w:rPr>
              <w:t xml:space="preserve">Реализация мероприятий, направленных на укрепление общероссийской гражданской </w:t>
            </w:r>
            <w:r w:rsidRPr="00107610">
              <w:rPr>
                <w:sz w:val="22"/>
                <w:szCs w:val="22"/>
              </w:rPr>
              <w:lastRenderedPageBreak/>
              <w:t>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</w:t>
            </w:r>
          </w:p>
          <w:p w:rsidR="00981183" w:rsidRPr="00107610" w:rsidRDefault="00981183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</w:t>
            </w:r>
            <w:r w:rsidR="002E27ED" w:rsidRPr="00107610">
              <w:rPr>
                <w:sz w:val="22"/>
                <w:szCs w:val="22"/>
              </w:rPr>
              <w:t>я</w:t>
            </w:r>
            <w:r w:rsidRPr="00107610">
              <w:rPr>
                <w:sz w:val="22"/>
                <w:szCs w:val="22"/>
              </w:rPr>
              <w:t>, приуроченны</w:t>
            </w:r>
            <w:r w:rsidR="002E27ED" w:rsidRPr="00107610">
              <w:rPr>
                <w:sz w:val="22"/>
                <w:szCs w:val="22"/>
              </w:rPr>
              <w:t>е</w:t>
            </w:r>
            <w:r w:rsidRPr="00107610">
              <w:rPr>
                <w:sz w:val="22"/>
                <w:szCs w:val="22"/>
              </w:rPr>
              <w:t xml:space="preserve"> к государственным праздникам и памятным датам в истории народов России;</w:t>
            </w:r>
          </w:p>
          <w:p w:rsidR="009B5911" w:rsidRPr="00107610" w:rsidRDefault="00981183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- </w:t>
            </w:r>
            <w:r w:rsidR="009B5911" w:rsidRPr="00107610">
              <w:rPr>
                <w:sz w:val="22"/>
                <w:szCs w:val="22"/>
              </w:rPr>
              <w:t>мероприяти</w:t>
            </w:r>
            <w:r w:rsidR="002E27ED" w:rsidRPr="00107610">
              <w:rPr>
                <w:sz w:val="22"/>
                <w:szCs w:val="22"/>
              </w:rPr>
              <w:t>я, направленные</w:t>
            </w:r>
            <w:r w:rsidR="009B5911" w:rsidRPr="00107610">
              <w:rPr>
                <w:sz w:val="22"/>
                <w:szCs w:val="22"/>
              </w:rPr>
              <w:t xml:space="preserve"> на сохранение и развитие </w:t>
            </w:r>
            <w:r w:rsidR="000D2D20" w:rsidRPr="00107610">
              <w:rPr>
                <w:sz w:val="22"/>
                <w:szCs w:val="22"/>
              </w:rPr>
              <w:t xml:space="preserve">национальных </w:t>
            </w:r>
            <w:r w:rsidR="009B5911" w:rsidRPr="00107610">
              <w:rPr>
                <w:sz w:val="22"/>
                <w:szCs w:val="22"/>
              </w:rPr>
              <w:t>народн</w:t>
            </w:r>
            <w:r w:rsidR="000D2D20" w:rsidRPr="00107610">
              <w:rPr>
                <w:sz w:val="22"/>
                <w:szCs w:val="22"/>
              </w:rPr>
              <w:t>ых</w:t>
            </w:r>
            <w:r w:rsidR="009B5911" w:rsidRPr="00107610">
              <w:rPr>
                <w:sz w:val="22"/>
                <w:szCs w:val="22"/>
              </w:rPr>
              <w:t xml:space="preserve"> культур</w:t>
            </w:r>
            <w:r w:rsidR="008B6D00" w:rsidRPr="00107610">
              <w:rPr>
                <w:sz w:val="22"/>
                <w:szCs w:val="22"/>
              </w:rPr>
              <w:t xml:space="preserve">, </w:t>
            </w:r>
            <w:r w:rsidR="000D2D20" w:rsidRPr="00107610">
              <w:rPr>
                <w:sz w:val="22"/>
                <w:szCs w:val="22"/>
              </w:rPr>
              <w:t xml:space="preserve">ремесел, фольклора, </w:t>
            </w:r>
            <w:r w:rsidR="008B6D00" w:rsidRPr="00107610">
              <w:rPr>
                <w:sz w:val="22"/>
                <w:szCs w:val="22"/>
              </w:rPr>
              <w:t xml:space="preserve">с </w:t>
            </w:r>
            <w:r w:rsidR="000D2D20" w:rsidRPr="00107610">
              <w:rPr>
                <w:sz w:val="22"/>
                <w:szCs w:val="22"/>
              </w:rPr>
              <w:t xml:space="preserve">привлечением </w:t>
            </w:r>
            <w:r w:rsidR="008B6D00" w:rsidRPr="00107610">
              <w:rPr>
                <w:sz w:val="22"/>
                <w:szCs w:val="22"/>
              </w:rPr>
              <w:t>представителей культурных, национальных, религиозных объединений</w:t>
            </w:r>
            <w:r w:rsidR="009B5911" w:rsidRPr="00107610">
              <w:rPr>
                <w:sz w:val="22"/>
                <w:szCs w:val="22"/>
              </w:rPr>
              <w:t>;</w:t>
            </w:r>
          </w:p>
          <w:p w:rsidR="009B5911" w:rsidRPr="00107610" w:rsidRDefault="002E27E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- </w:t>
            </w:r>
            <w:r w:rsidR="009B5911" w:rsidRPr="00107610">
              <w:rPr>
                <w:sz w:val="22"/>
                <w:szCs w:val="22"/>
              </w:rPr>
              <w:t>мероприяти</w:t>
            </w:r>
            <w:r w:rsidRPr="00107610">
              <w:rPr>
                <w:sz w:val="22"/>
                <w:szCs w:val="22"/>
              </w:rPr>
              <w:t>я</w:t>
            </w:r>
            <w:r w:rsidR="009B5911" w:rsidRPr="00107610">
              <w:rPr>
                <w:sz w:val="22"/>
                <w:szCs w:val="22"/>
              </w:rPr>
              <w:t>, направленны</w:t>
            </w:r>
            <w:r w:rsidRPr="00107610">
              <w:rPr>
                <w:sz w:val="22"/>
                <w:szCs w:val="22"/>
              </w:rPr>
              <w:t>е</w:t>
            </w:r>
            <w:r w:rsidR="009B5911" w:rsidRPr="00107610">
              <w:rPr>
                <w:sz w:val="22"/>
                <w:szCs w:val="22"/>
              </w:rPr>
              <w:t xml:space="preserve"> на развитие и популяризацию казачьей культуры;</w:t>
            </w:r>
          </w:p>
          <w:p w:rsidR="002E27ED" w:rsidRPr="00107610" w:rsidRDefault="009B5911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</w:t>
            </w:r>
            <w:r w:rsidR="002E27ED" w:rsidRPr="00107610">
              <w:rPr>
                <w:sz w:val="22"/>
                <w:szCs w:val="22"/>
              </w:rPr>
              <w:t>я</w:t>
            </w:r>
            <w:r w:rsidRPr="00107610">
              <w:rPr>
                <w:sz w:val="22"/>
                <w:szCs w:val="22"/>
              </w:rPr>
              <w:t xml:space="preserve"> по сохранению национальных видов спорта и спортивных состязаний</w:t>
            </w:r>
            <w:r w:rsidR="002E27ED" w:rsidRPr="00107610">
              <w:rPr>
                <w:sz w:val="22"/>
                <w:szCs w:val="22"/>
              </w:rPr>
              <w:t>;</w:t>
            </w:r>
          </w:p>
          <w:p w:rsidR="002E27ED" w:rsidRPr="00107610" w:rsidRDefault="002E27E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 по сохранению и развитию языков народов Кемеровской области – Кузбасса;</w:t>
            </w:r>
          </w:p>
          <w:p w:rsidR="00EB2261" w:rsidRPr="00107610" w:rsidRDefault="002E27E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совершенствование управления в сфере национальной политики</w:t>
            </w:r>
            <w:r w:rsidR="000405D5" w:rsidRPr="00107610">
              <w:rPr>
                <w:sz w:val="22"/>
                <w:szCs w:val="22"/>
              </w:rPr>
              <w:t>»</w:t>
            </w:r>
          </w:p>
          <w:p w:rsidR="000405D5" w:rsidRPr="00107610" w:rsidRDefault="000405D5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(-</w:t>
            </w:r>
            <w:r w:rsidR="008B6D00" w:rsidRPr="00107610">
              <w:rPr>
                <w:sz w:val="22"/>
                <w:szCs w:val="22"/>
              </w:rPr>
              <w:t xml:space="preserve">Количество мероприятий, направленных на укрепление единства и межнационального согласия,  этнокультурного развития народов Юргинского муниципального </w:t>
            </w:r>
            <w:r w:rsidR="008B6D00" w:rsidRPr="00107610">
              <w:rPr>
                <w:sz w:val="22"/>
                <w:szCs w:val="22"/>
              </w:rPr>
              <w:lastRenderedPageBreak/>
              <w:t>округа</w:t>
            </w:r>
            <w:r w:rsidRPr="00107610">
              <w:rPr>
                <w:sz w:val="22"/>
                <w:szCs w:val="22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FF1670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проведение</w:t>
            </w:r>
            <w:r w:rsidR="005150A9" w:rsidRPr="00107610"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ед</w:t>
            </w:r>
            <w:r w:rsidR="00FF1670" w:rsidRPr="00107610">
              <w:rPr>
                <w:sz w:val="22"/>
                <w:szCs w:val="22"/>
              </w:rPr>
              <w:t>иниц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1392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1462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1504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1504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х</w:t>
            </w:r>
          </w:p>
        </w:tc>
      </w:tr>
    </w:tbl>
    <w:p w:rsidR="005150A9" w:rsidRPr="00107610" w:rsidRDefault="005150A9" w:rsidP="003A5A80">
      <w:pPr>
        <w:autoSpaceDE w:val="0"/>
        <w:autoSpaceDN w:val="0"/>
        <w:adjustRightInd w:val="0"/>
        <w:ind w:firstLine="567"/>
        <w:jc w:val="center"/>
        <w:outlineLvl w:val="0"/>
      </w:pPr>
    </w:p>
    <w:p w:rsidR="005150A9" w:rsidRPr="00107610" w:rsidRDefault="005150A9" w:rsidP="003A5A80">
      <w:pPr>
        <w:autoSpaceDE w:val="0"/>
        <w:autoSpaceDN w:val="0"/>
        <w:adjustRightInd w:val="0"/>
        <w:ind w:firstLine="567"/>
        <w:jc w:val="center"/>
        <w:outlineLvl w:val="0"/>
      </w:pPr>
      <w:r w:rsidRPr="00107610">
        <w:t>5. Финансовое обеспечение комплекса процессных мероприятий</w:t>
      </w:r>
    </w:p>
    <w:p w:rsidR="005150A9" w:rsidRPr="00107610" w:rsidRDefault="005150A9" w:rsidP="003A5A80">
      <w:pPr>
        <w:autoSpaceDE w:val="0"/>
        <w:autoSpaceDN w:val="0"/>
        <w:adjustRightInd w:val="0"/>
        <w:ind w:firstLine="567"/>
        <w:jc w:val="center"/>
        <w:outlineLvl w:val="0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745"/>
        <w:gridCol w:w="660"/>
        <w:gridCol w:w="654"/>
        <w:gridCol w:w="654"/>
        <w:gridCol w:w="1125"/>
      </w:tblGrid>
      <w:tr w:rsidR="00424542" w:rsidRPr="00107610" w:rsidTr="000C6915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  <w:r w:rsidRPr="00107610">
              <w:rPr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Объем финансового обеспечения  по годам реализации, тыс. рублей</w:t>
            </w:r>
          </w:p>
        </w:tc>
      </w:tr>
      <w:tr w:rsidR="00424542" w:rsidRPr="00107610" w:rsidTr="000C6915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</w:rPr>
              <w:t>№</w:t>
            </w:r>
            <w:r w:rsidRPr="00107610">
              <w:rPr>
                <w:sz w:val="22"/>
                <w:szCs w:val="22"/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  <w:lang w:val="en-GB"/>
              </w:rPr>
              <w:t>Всего</w:t>
            </w:r>
          </w:p>
        </w:tc>
      </w:tr>
      <w:tr w:rsidR="00424542" w:rsidRPr="00107610" w:rsidTr="00285550">
        <w:trPr>
          <w:trHeight w:val="219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6</w:t>
            </w:r>
          </w:p>
        </w:tc>
      </w:tr>
      <w:tr w:rsidR="00424542" w:rsidRPr="00107610" w:rsidTr="000C6915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107610">
              <w:rPr>
                <w:iCs/>
                <w:sz w:val="22"/>
                <w:szCs w:val="22"/>
              </w:rPr>
              <w:t>Комплекс процессных мероприятий «Реализация государственной национальной политики на территории  Юргинского муниципального округа»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190,0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570,0</w:t>
            </w:r>
          </w:p>
        </w:tc>
      </w:tr>
      <w:tr w:rsidR="00424542" w:rsidRPr="00107610" w:rsidTr="000C6915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outlineLvl w:val="0"/>
              <w:rPr>
                <w:iCs/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190,0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570,0</w:t>
            </w:r>
          </w:p>
        </w:tc>
      </w:tr>
      <w:tr w:rsidR="00424542" w:rsidRPr="00107610" w:rsidTr="000C6915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</w:tr>
      <w:tr w:rsidR="00424542" w:rsidRPr="00107610" w:rsidTr="000C6915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</w:tr>
      <w:tr w:rsidR="00424542" w:rsidRPr="00107610" w:rsidTr="000C6915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</w:tr>
      <w:tr w:rsidR="00424542" w:rsidRPr="00107610" w:rsidTr="000C6915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</w:tr>
      <w:tr w:rsidR="00424542" w:rsidRPr="00107610" w:rsidTr="000C6915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Мероприятие 1. (результат) «Реализация мероприятий, направленных на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</w:t>
            </w:r>
          </w:p>
          <w:p w:rsidR="00F8266B" w:rsidRPr="00107610" w:rsidRDefault="00F8266B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приуроченные к государственным праздникам и памятным датам в истории народов России;</w:t>
            </w:r>
          </w:p>
          <w:p w:rsidR="00F8266B" w:rsidRPr="00107610" w:rsidRDefault="00F8266B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сохранение и развитие национальных народных культур, ремесел, фольклора, с привлечением представителей культурных, национальных, религиозных объединений;</w:t>
            </w:r>
          </w:p>
          <w:p w:rsidR="00F8266B" w:rsidRPr="00107610" w:rsidRDefault="00F8266B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развитие и популяризацию казачьей культуры;</w:t>
            </w:r>
          </w:p>
          <w:p w:rsidR="00F8266B" w:rsidRPr="00107610" w:rsidRDefault="00F8266B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 по сохранению национальных видов спорта и спортивных состязаний;</w:t>
            </w:r>
          </w:p>
          <w:p w:rsidR="00F8266B" w:rsidRPr="00107610" w:rsidRDefault="00F8266B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 по сохранению и развитию языков народов Кемеровской области – Кузбасса;</w:t>
            </w:r>
          </w:p>
          <w:p w:rsidR="00F8266B" w:rsidRPr="00107610" w:rsidRDefault="00F8266B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совершенствование управления в сфере национальной политики»,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190,0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570,0</w:t>
            </w:r>
          </w:p>
        </w:tc>
      </w:tr>
      <w:tr w:rsidR="00424542" w:rsidRPr="00107610" w:rsidTr="000C6915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190,0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GB"/>
              </w:rPr>
            </w:pPr>
            <w:r w:rsidRPr="00107610">
              <w:rPr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570,0</w:t>
            </w:r>
          </w:p>
        </w:tc>
      </w:tr>
      <w:tr w:rsidR="00424542" w:rsidRPr="00107610" w:rsidTr="000C6915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107610" w:rsidRDefault="00F8266B" w:rsidP="00107610">
            <w:pPr>
              <w:jc w:val="center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0,0</w:t>
            </w:r>
          </w:p>
        </w:tc>
      </w:tr>
    </w:tbl>
    <w:p w:rsidR="005150A9" w:rsidRPr="00107610" w:rsidRDefault="005150A9" w:rsidP="00107610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5150A9" w:rsidRPr="00107610" w:rsidRDefault="005150A9" w:rsidP="00107610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  <w:r w:rsidRPr="00107610">
        <w:rPr>
          <w:b/>
        </w:rPr>
        <w:t>6.</w:t>
      </w:r>
      <w:r w:rsidR="00107610">
        <w:rPr>
          <w:b/>
        </w:rPr>
        <w:t xml:space="preserve"> </w:t>
      </w:r>
      <w:r w:rsidRPr="00107610">
        <w:rPr>
          <w:b/>
        </w:rPr>
        <w:t>План реализации комплекса процессных мероприятий в текущем году</w:t>
      </w:r>
    </w:p>
    <w:p w:rsidR="005150A9" w:rsidRPr="00107610" w:rsidRDefault="005150A9" w:rsidP="00107610">
      <w:pPr>
        <w:pStyle w:val="a3"/>
        <w:autoSpaceDE w:val="0"/>
        <w:autoSpaceDN w:val="0"/>
        <w:adjustRightInd w:val="0"/>
        <w:ind w:left="0" w:firstLine="567"/>
        <w:jc w:val="center"/>
        <w:outlineLvl w:val="0"/>
        <w:rPr>
          <w:b/>
        </w:rPr>
      </w:pP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1734"/>
        <w:gridCol w:w="2136"/>
        <w:gridCol w:w="1123"/>
        <w:gridCol w:w="1115"/>
      </w:tblGrid>
      <w:tr w:rsidR="00424542" w:rsidRPr="00107610" w:rsidTr="002F619C">
        <w:trPr>
          <w:trHeight w:val="110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Задача, мероприятие (результат) / </w:t>
            </w:r>
          </w:p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  <w:lang w:val="en-GB"/>
              </w:rPr>
              <w:t xml:space="preserve">Дата наступления </w:t>
            </w:r>
          </w:p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  <w:lang w:val="en-GB"/>
              </w:rPr>
              <w:t>контрольной точки</w:t>
            </w:r>
          </w:p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Ответственный исполнитель </w:t>
            </w:r>
          </w:p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(Ф.И.О., должность, наименование ОИВ администрации Юргинского муниципального округа, иного </w:t>
            </w:r>
            <w:r w:rsidRPr="00107610">
              <w:rPr>
                <w:sz w:val="22"/>
                <w:szCs w:val="22"/>
              </w:rPr>
              <w:lastRenderedPageBreak/>
              <w:t>муниципального органа, организации)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  <w:lang w:val="en-GB"/>
              </w:rPr>
              <w:lastRenderedPageBreak/>
              <w:t>Вид подтверждающего документа</w:t>
            </w:r>
          </w:p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Информационная система</w:t>
            </w:r>
          </w:p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24542" w:rsidRPr="00107610" w:rsidTr="002F619C">
        <w:trPr>
          <w:trHeight w:val="27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5</w:t>
            </w:r>
          </w:p>
        </w:tc>
      </w:tr>
      <w:tr w:rsidR="00424542" w:rsidRPr="00107610" w:rsidTr="00285550">
        <w:trPr>
          <w:trHeight w:val="272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Наименование задачи комплекса процессных мероприятий </w:t>
            </w:r>
            <w:r w:rsidR="000B290D" w:rsidRPr="00107610">
              <w:rPr>
                <w:sz w:val="22"/>
                <w:szCs w:val="22"/>
              </w:rPr>
              <w:t xml:space="preserve">№1 </w:t>
            </w:r>
            <w:r w:rsidRPr="00107610">
              <w:rPr>
                <w:sz w:val="22"/>
                <w:szCs w:val="22"/>
              </w:rPr>
              <w:t>«Содействие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округа»</w:t>
            </w:r>
          </w:p>
        </w:tc>
      </w:tr>
      <w:tr w:rsidR="00424542" w:rsidRPr="00107610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20" w:rsidRPr="00107610" w:rsidRDefault="005150A9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Мероприятие </w:t>
            </w:r>
            <w:r w:rsidR="000B290D" w:rsidRPr="00107610">
              <w:rPr>
                <w:sz w:val="22"/>
                <w:szCs w:val="22"/>
              </w:rPr>
              <w:t>№</w:t>
            </w:r>
            <w:r w:rsidR="00562AB1" w:rsidRPr="00107610">
              <w:rPr>
                <w:sz w:val="22"/>
                <w:szCs w:val="22"/>
              </w:rPr>
              <w:t>1</w:t>
            </w:r>
            <w:r w:rsidRPr="00107610">
              <w:rPr>
                <w:sz w:val="22"/>
                <w:szCs w:val="22"/>
              </w:rPr>
              <w:t xml:space="preserve"> «</w:t>
            </w:r>
            <w:r w:rsidR="000D2D20" w:rsidRPr="00107610">
              <w:rPr>
                <w:sz w:val="22"/>
                <w:szCs w:val="22"/>
              </w:rPr>
              <w:t>Реализация мероприятий, направленных на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</w:t>
            </w:r>
          </w:p>
          <w:p w:rsidR="000D2D20" w:rsidRPr="00107610" w:rsidRDefault="000D2D20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приуроченные к государственным праздникам и памятным датам в истории народов России;</w:t>
            </w:r>
          </w:p>
          <w:p w:rsidR="000D2D20" w:rsidRPr="00107610" w:rsidRDefault="000D2D20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сохранение и развитие национальных народных культур, ремесел, фольклора, с привлечением представителей культурных, национальных, религиозных объединений;</w:t>
            </w:r>
          </w:p>
          <w:p w:rsidR="000D2D20" w:rsidRPr="00107610" w:rsidRDefault="000D2D20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развитие и популяризацию казачьей культуры;</w:t>
            </w:r>
          </w:p>
          <w:p w:rsidR="000D2D20" w:rsidRPr="00107610" w:rsidRDefault="000D2D20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 по сохранению национальных видов спорта и спортивных состязаний;</w:t>
            </w:r>
          </w:p>
          <w:p w:rsidR="000D2D20" w:rsidRPr="00107610" w:rsidRDefault="000D2D20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 по сохранению и развитию языков народов Кемеровской области – Кузбасса;</w:t>
            </w:r>
          </w:p>
          <w:p w:rsidR="005150A9" w:rsidRPr="00107610" w:rsidRDefault="000D2D20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совершенствование управления в сфере национальной политики</w:t>
            </w:r>
            <w:r w:rsidR="005150A9" w:rsidRPr="00107610">
              <w:rPr>
                <w:sz w:val="22"/>
                <w:szCs w:val="22"/>
              </w:rPr>
              <w:t>» в 2026 году реализации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Сухарева Е.Ю.- начальник Управления культуры, молодежной политики и спорта</w:t>
            </w:r>
            <w:r w:rsidR="000B290D" w:rsidRPr="00107610">
              <w:rPr>
                <w:sz w:val="22"/>
                <w:szCs w:val="22"/>
              </w:rPr>
              <w:t xml:space="preserve">, </w:t>
            </w:r>
          </w:p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Томилина А.В. – директор </w:t>
            </w:r>
            <w:r w:rsidR="000B290D" w:rsidRPr="00107610">
              <w:rPr>
                <w:sz w:val="22"/>
                <w:szCs w:val="22"/>
              </w:rPr>
              <w:t xml:space="preserve">МАУК «ЮМЦКС», </w:t>
            </w:r>
          </w:p>
          <w:p w:rsidR="005150A9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Муратова Т.С. - директор </w:t>
            </w:r>
            <w:r w:rsidR="000B290D" w:rsidRPr="00107610">
              <w:rPr>
                <w:sz w:val="22"/>
                <w:szCs w:val="22"/>
              </w:rPr>
              <w:t>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</w:t>
            </w:r>
          </w:p>
        </w:tc>
      </w:tr>
      <w:tr w:rsidR="00424542" w:rsidRPr="00107610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Контрольная точка </w:t>
            </w:r>
            <w:r w:rsidR="000B290D" w:rsidRPr="00107610">
              <w:rPr>
                <w:sz w:val="22"/>
                <w:szCs w:val="22"/>
              </w:rPr>
              <w:t>1</w:t>
            </w:r>
            <w:r w:rsidRPr="00107610">
              <w:rPr>
                <w:sz w:val="22"/>
                <w:szCs w:val="22"/>
              </w:rPr>
              <w:t>.1</w:t>
            </w:r>
          </w:p>
          <w:p w:rsidR="005150A9" w:rsidRPr="00107610" w:rsidRDefault="005150A9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разработка Положени</w:t>
            </w:r>
            <w:r w:rsidR="000B290D" w:rsidRPr="00107610">
              <w:rPr>
                <w:sz w:val="22"/>
                <w:szCs w:val="22"/>
              </w:rPr>
              <w:t>й</w:t>
            </w:r>
            <w:r w:rsidRPr="00107610">
              <w:rPr>
                <w:sz w:val="22"/>
                <w:szCs w:val="22"/>
              </w:rPr>
              <w:t xml:space="preserve"> </w:t>
            </w:r>
            <w:r w:rsidR="000B290D" w:rsidRPr="00107610">
              <w:rPr>
                <w:sz w:val="22"/>
                <w:szCs w:val="22"/>
              </w:rPr>
              <w:t xml:space="preserve">о проведении </w:t>
            </w:r>
            <w:r w:rsidRPr="00107610">
              <w:rPr>
                <w:sz w:val="22"/>
                <w:szCs w:val="22"/>
              </w:rPr>
              <w:t>мероприяти</w:t>
            </w:r>
            <w:r w:rsidR="000B290D" w:rsidRPr="00107610">
              <w:rPr>
                <w:sz w:val="22"/>
                <w:szCs w:val="22"/>
              </w:rPr>
              <w:t>й, подготовка</w:t>
            </w:r>
            <w:r w:rsidRPr="00107610">
              <w:rPr>
                <w:sz w:val="22"/>
                <w:szCs w:val="22"/>
              </w:rPr>
              <w:t xml:space="preserve"> Распоряжени</w:t>
            </w:r>
            <w:r w:rsidR="000B290D" w:rsidRPr="00107610">
              <w:rPr>
                <w:sz w:val="22"/>
                <w:szCs w:val="22"/>
              </w:rPr>
              <w:t>й главы АЮМО</w:t>
            </w:r>
            <w:r w:rsidRPr="001076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01.01.</w:t>
            </w:r>
            <w:r w:rsidR="005150A9" w:rsidRPr="00107610">
              <w:rPr>
                <w:sz w:val="22"/>
                <w:szCs w:val="22"/>
              </w:rPr>
              <w:t>2026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Сухарева Е.Ю.- начальник Управления культуры, молодежной политики и спорта, </w:t>
            </w:r>
          </w:p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Томилина А.В. – директор МАУК «ЮМЦКС», </w:t>
            </w:r>
          </w:p>
          <w:p w:rsidR="005150A9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107610" w:rsidRDefault="006B494F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40" w:tgtFrame="_blank" w:history="1">
              <w:r w:rsidR="005150A9" w:rsidRPr="00107610">
                <w:rPr>
                  <w:rStyle w:val="af4"/>
                  <w:color w:val="auto"/>
                  <w:sz w:val="22"/>
                  <w:szCs w:val="22"/>
                  <w:shd w:val="clear" w:color="auto" w:fill="FFFFFF"/>
                </w:rPr>
                <w:t>http://culture.yurgregion.ru/</w:t>
              </w:r>
            </w:hyperlink>
          </w:p>
          <w:p w:rsidR="005150A9" w:rsidRPr="00107610" w:rsidRDefault="006B494F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41" w:history="1">
              <w:r w:rsidR="005150A9" w:rsidRPr="00107610">
                <w:rPr>
                  <w:rStyle w:val="af4"/>
                  <w:color w:val="auto"/>
                  <w:sz w:val="22"/>
                  <w:szCs w:val="22"/>
                </w:rPr>
                <w:t>https://vk.com/public189721231</w:t>
              </w:r>
            </w:hyperlink>
          </w:p>
        </w:tc>
      </w:tr>
      <w:tr w:rsidR="00424542" w:rsidRPr="00107610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Контрольная точка </w:t>
            </w:r>
            <w:r w:rsidR="000B290D" w:rsidRPr="00107610">
              <w:rPr>
                <w:sz w:val="22"/>
                <w:szCs w:val="22"/>
              </w:rPr>
              <w:t>1</w:t>
            </w:r>
            <w:r w:rsidRPr="00107610">
              <w:rPr>
                <w:sz w:val="22"/>
                <w:szCs w:val="22"/>
              </w:rPr>
              <w:t>.2</w:t>
            </w:r>
          </w:p>
          <w:p w:rsidR="005150A9" w:rsidRPr="00107610" w:rsidRDefault="000B290D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Р</w:t>
            </w:r>
            <w:r w:rsidR="005150A9" w:rsidRPr="00107610">
              <w:rPr>
                <w:sz w:val="22"/>
                <w:szCs w:val="22"/>
              </w:rPr>
              <w:t>еализаци</w:t>
            </w:r>
            <w:r w:rsidRPr="00107610">
              <w:rPr>
                <w:sz w:val="22"/>
                <w:szCs w:val="22"/>
              </w:rPr>
              <w:t>я</w:t>
            </w:r>
            <w:r w:rsidR="005150A9" w:rsidRPr="00107610">
              <w:rPr>
                <w:sz w:val="22"/>
                <w:szCs w:val="22"/>
              </w:rPr>
              <w:t xml:space="preserve"> мероприяти</w:t>
            </w:r>
            <w:r w:rsidRPr="00107610">
              <w:rPr>
                <w:sz w:val="22"/>
                <w:szCs w:val="22"/>
              </w:rPr>
              <w:t>й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5150A9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31.12.2026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Сухарева Е.Ю.- начальник Управления </w:t>
            </w:r>
            <w:r w:rsidRPr="00107610">
              <w:rPr>
                <w:sz w:val="22"/>
                <w:szCs w:val="22"/>
              </w:rPr>
              <w:lastRenderedPageBreak/>
              <w:t xml:space="preserve">культуры, молодежной политики и спорта, </w:t>
            </w:r>
          </w:p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Томилина А.В. – директор МАУК «ЮМЦКС», </w:t>
            </w:r>
          </w:p>
          <w:p w:rsidR="005150A9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lastRenderedPageBreak/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107610" w:rsidRDefault="006B494F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42" w:tgtFrame="_blank" w:history="1">
              <w:r w:rsidR="005150A9" w:rsidRPr="00107610">
                <w:rPr>
                  <w:rStyle w:val="af4"/>
                  <w:color w:val="auto"/>
                  <w:sz w:val="22"/>
                  <w:szCs w:val="22"/>
                  <w:shd w:val="clear" w:color="auto" w:fill="FFFFFF"/>
                </w:rPr>
                <w:t>http://culture.yurgregion.ru/</w:t>
              </w:r>
            </w:hyperlink>
          </w:p>
          <w:p w:rsidR="005150A9" w:rsidRPr="00107610" w:rsidRDefault="006B494F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43" w:history="1">
              <w:r w:rsidR="005150A9" w:rsidRPr="00107610">
                <w:rPr>
                  <w:rStyle w:val="af4"/>
                  <w:color w:val="auto"/>
                  <w:sz w:val="22"/>
                  <w:szCs w:val="22"/>
                </w:rPr>
                <w:t>https://vk.com/public189721231</w:t>
              </w:r>
            </w:hyperlink>
          </w:p>
        </w:tc>
      </w:tr>
      <w:tr w:rsidR="00424542" w:rsidRPr="00107610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lastRenderedPageBreak/>
              <w:t>Мероприятие №1 «Реализация мероприятий, направленных на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</w:t>
            </w:r>
          </w:p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приуроченные к государственным праздникам и памятным датам в истории народов России;</w:t>
            </w:r>
          </w:p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сохранение и развитие национальных народных культур, ремесел, фольклора, с привлечением представителей культурных, национальных, религиозных объединений;</w:t>
            </w:r>
          </w:p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развитие и популяризацию казачьей культуры;</w:t>
            </w:r>
          </w:p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 по сохранению национальных видов спорта и спортивных состязаний;</w:t>
            </w:r>
          </w:p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 по сохранению и развитию языков народов Кемеровской области – Кузбасса;</w:t>
            </w:r>
          </w:p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совершенствование управления в сфере национальной политики» в 2027 году реализации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Сухарева Е.Ю.- начальник Управления культуры, молодежной политики и спорта, </w:t>
            </w:r>
          </w:p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Томилина А.В. – директор МАУК «ЮМЦКС», </w:t>
            </w:r>
          </w:p>
          <w:p w:rsidR="000B290D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</w:t>
            </w:r>
          </w:p>
        </w:tc>
      </w:tr>
      <w:tr w:rsidR="00424542" w:rsidRPr="00107610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Контрольная точка 1.1</w:t>
            </w:r>
          </w:p>
          <w:p w:rsidR="000B290D" w:rsidRPr="00107610" w:rsidRDefault="000B290D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разработка Положений о проведении мероприятий, подготовка Распоряжений главы АЮМО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01.01.2027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Сухарева Е.Ю.- начальник Управления культуры, молодежной политики и спорта, </w:t>
            </w:r>
          </w:p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Томилина А.В. – директор МАУК «ЮМЦКС», </w:t>
            </w:r>
          </w:p>
          <w:p w:rsidR="000B290D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D" w:rsidRPr="00107610" w:rsidRDefault="006B494F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44" w:tgtFrame="_blank" w:history="1">
              <w:r w:rsidR="000B290D" w:rsidRPr="00107610">
                <w:rPr>
                  <w:rStyle w:val="af4"/>
                  <w:color w:val="auto"/>
                  <w:sz w:val="22"/>
                  <w:szCs w:val="22"/>
                  <w:shd w:val="clear" w:color="auto" w:fill="FFFFFF"/>
                </w:rPr>
                <w:t>http://culture.yurgregion.ru/</w:t>
              </w:r>
            </w:hyperlink>
          </w:p>
          <w:p w:rsidR="000B290D" w:rsidRPr="00107610" w:rsidRDefault="006B494F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45" w:history="1">
              <w:r w:rsidR="000B290D" w:rsidRPr="00107610">
                <w:rPr>
                  <w:rStyle w:val="af4"/>
                  <w:color w:val="auto"/>
                  <w:sz w:val="22"/>
                  <w:szCs w:val="22"/>
                </w:rPr>
                <w:t>https://vk.com/public189721231</w:t>
              </w:r>
            </w:hyperlink>
          </w:p>
        </w:tc>
      </w:tr>
      <w:tr w:rsidR="00424542" w:rsidRPr="00107610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Контрольная точка 1.2</w:t>
            </w:r>
          </w:p>
          <w:p w:rsidR="000B290D" w:rsidRPr="00107610" w:rsidRDefault="000B290D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31.12.2027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Сухарева Е.Ю.- начальник Управления </w:t>
            </w:r>
            <w:r w:rsidRPr="00107610">
              <w:rPr>
                <w:sz w:val="22"/>
                <w:szCs w:val="22"/>
              </w:rPr>
              <w:lastRenderedPageBreak/>
              <w:t xml:space="preserve">культуры, молодежной политики и спорта, </w:t>
            </w:r>
          </w:p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Томилина А.В. – директор МАУК «ЮМЦКС», </w:t>
            </w:r>
          </w:p>
          <w:p w:rsidR="000B290D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lastRenderedPageBreak/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D" w:rsidRPr="00107610" w:rsidRDefault="006B494F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46" w:tgtFrame="_blank" w:history="1">
              <w:r w:rsidR="000B290D" w:rsidRPr="00107610">
                <w:rPr>
                  <w:rStyle w:val="af4"/>
                  <w:color w:val="auto"/>
                  <w:sz w:val="22"/>
                  <w:szCs w:val="22"/>
                  <w:shd w:val="clear" w:color="auto" w:fill="FFFFFF"/>
                </w:rPr>
                <w:t>http://culture.yurgregion.ru/</w:t>
              </w:r>
            </w:hyperlink>
          </w:p>
          <w:p w:rsidR="000B290D" w:rsidRPr="00107610" w:rsidRDefault="006B494F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47" w:history="1">
              <w:r w:rsidR="000B290D" w:rsidRPr="00107610">
                <w:rPr>
                  <w:rStyle w:val="af4"/>
                  <w:color w:val="auto"/>
                  <w:sz w:val="22"/>
                  <w:szCs w:val="22"/>
                </w:rPr>
                <w:t>https://vk.com/public189721231</w:t>
              </w:r>
            </w:hyperlink>
          </w:p>
        </w:tc>
      </w:tr>
      <w:tr w:rsidR="00424542" w:rsidRPr="00107610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lastRenderedPageBreak/>
              <w:t>Мероприятие №1 «Реализация мероприятий, направленных на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</w:t>
            </w:r>
          </w:p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приуроченные к государственным праздникам и памятным датам в истории народов России;</w:t>
            </w:r>
          </w:p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сохранение и развитие национальных народных культур, ремесел, фольклора, с привлечением представителей культурных, национальных, религиозных объединений;</w:t>
            </w:r>
          </w:p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развитие и популяризацию казачьей культуры;</w:t>
            </w:r>
          </w:p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 по сохранению национальных видов спорта и спортивных состязаний;</w:t>
            </w:r>
          </w:p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 по сохранению и развитию языков народов Кемеровской области – Кузбасса;</w:t>
            </w:r>
          </w:p>
          <w:p w:rsidR="000B290D" w:rsidRPr="00107610" w:rsidRDefault="000B290D" w:rsidP="00107610">
            <w:pPr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 мероприятия, направленные на совершенствование управления в сфере национальной политики» в 2028 году реализации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Сухарева Е.Ю.- начальник Управления культуры, молодежной политики и спорта, </w:t>
            </w:r>
          </w:p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Томилина А.В. – директор МАУК «ЮМЦКС», </w:t>
            </w:r>
          </w:p>
          <w:p w:rsidR="000B290D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-</w:t>
            </w:r>
          </w:p>
        </w:tc>
      </w:tr>
      <w:tr w:rsidR="00424542" w:rsidRPr="00107610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Контрольная точка 1.1</w:t>
            </w:r>
          </w:p>
          <w:p w:rsidR="000B290D" w:rsidRPr="00107610" w:rsidRDefault="000B290D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разработка Положений о проведении мероприятий, подготовка Распоряжений главы АЮМО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01.01.2028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Сухарева Е.Ю.- начальник Управления культуры, молодежной политики и спорта, </w:t>
            </w:r>
          </w:p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Томилина А.В. – директор МАУК «ЮМЦКС», </w:t>
            </w:r>
          </w:p>
          <w:p w:rsidR="000B290D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D" w:rsidRPr="00107610" w:rsidRDefault="006B494F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48" w:tgtFrame="_blank" w:history="1">
              <w:r w:rsidR="000B290D" w:rsidRPr="00107610">
                <w:rPr>
                  <w:rStyle w:val="af4"/>
                  <w:color w:val="auto"/>
                  <w:sz w:val="22"/>
                  <w:szCs w:val="22"/>
                  <w:shd w:val="clear" w:color="auto" w:fill="FFFFFF"/>
                </w:rPr>
                <w:t>http://culture.yurgregion.ru/</w:t>
              </w:r>
            </w:hyperlink>
          </w:p>
          <w:p w:rsidR="000B290D" w:rsidRPr="00107610" w:rsidRDefault="006B494F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49" w:history="1">
              <w:r w:rsidR="000B290D" w:rsidRPr="00107610">
                <w:rPr>
                  <w:rStyle w:val="af4"/>
                  <w:color w:val="auto"/>
                  <w:sz w:val="22"/>
                  <w:szCs w:val="22"/>
                </w:rPr>
                <w:t>https://vk.com/public189721231</w:t>
              </w:r>
            </w:hyperlink>
          </w:p>
        </w:tc>
      </w:tr>
      <w:tr w:rsidR="00424542" w:rsidRPr="00107610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Контрольная точка 1.2</w:t>
            </w:r>
          </w:p>
          <w:p w:rsidR="000B290D" w:rsidRPr="00107610" w:rsidRDefault="000B290D" w:rsidP="0010761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31.12.2028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Сухарева Е.Ю.- начальник Управления </w:t>
            </w:r>
            <w:r w:rsidRPr="00107610">
              <w:rPr>
                <w:sz w:val="22"/>
                <w:szCs w:val="22"/>
              </w:rPr>
              <w:lastRenderedPageBreak/>
              <w:t xml:space="preserve">культуры, молодежной политики и спорта, </w:t>
            </w:r>
          </w:p>
          <w:p w:rsidR="00280941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 xml:space="preserve">Томилина А.В. – директор МАУК «ЮМЦКС», </w:t>
            </w:r>
          </w:p>
          <w:p w:rsidR="000B290D" w:rsidRPr="00107610" w:rsidRDefault="00280941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107610" w:rsidRDefault="000B290D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07610">
              <w:rPr>
                <w:sz w:val="22"/>
                <w:szCs w:val="22"/>
              </w:rPr>
              <w:lastRenderedPageBreak/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D" w:rsidRPr="00107610" w:rsidRDefault="006B494F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50" w:tgtFrame="_blank" w:history="1">
              <w:r w:rsidR="000B290D" w:rsidRPr="00107610">
                <w:rPr>
                  <w:rStyle w:val="af4"/>
                  <w:color w:val="auto"/>
                  <w:sz w:val="22"/>
                  <w:szCs w:val="22"/>
                  <w:shd w:val="clear" w:color="auto" w:fill="FFFFFF"/>
                </w:rPr>
                <w:t>http://culture.yurgregion.ru/</w:t>
              </w:r>
            </w:hyperlink>
          </w:p>
          <w:p w:rsidR="000B290D" w:rsidRPr="00107610" w:rsidRDefault="006B494F" w:rsidP="0010761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51" w:history="1">
              <w:r w:rsidR="000B290D" w:rsidRPr="00107610">
                <w:rPr>
                  <w:rStyle w:val="af4"/>
                  <w:color w:val="auto"/>
                  <w:sz w:val="22"/>
                  <w:szCs w:val="22"/>
                </w:rPr>
                <w:t>https://vk.com/public189721231</w:t>
              </w:r>
            </w:hyperlink>
          </w:p>
        </w:tc>
      </w:tr>
    </w:tbl>
    <w:p w:rsidR="00424542" w:rsidRPr="003A5A80" w:rsidRDefault="00424542" w:rsidP="003A5A80">
      <w:pPr>
        <w:autoSpaceDE w:val="0"/>
        <w:autoSpaceDN w:val="0"/>
        <w:adjustRightInd w:val="0"/>
        <w:ind w:firstLine="567"/>
        <w:outlineLvl w:val="0"/>
        <w:rPr>
          <w:rFonts w:ascii="Arial" w:hAnsi="Arial" w:cs="Arial"/>
          <w:b/>
        </w:rPr>
      </w:pPr>
    </w:p>
    <w:sectPr w:rsidR="00424542" w:rsidRPr="003A5A80" w:rsidSect="00C03311">
      <w:footerReference w:type="default" r:id="rId5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4F" w:rsidRDefault="006B494F" w:rsidP="00F46682">
      <w:r>
        <w:separator/>
      </w:r>
    </w:p>
  </w:endnote>
  <w:endnote w:type="continuationSeparator" w:id="0">
    <w:p w:rsidR="006B494F" w:rsidRDefault="006B494F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870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A6A53" w:rsidRPr="00C03311" w:rsidRDefault="007A6A53">
        <w:pPr>
          <w:pStyle w:val="af"/>
          <w:jc w:val="right"/>
          <w:rPr>
            <w:rFonts w:ascii="Times New Roman" w:hAnsi="Times New Roman" w:cs="Times New Roman"/>
          </w:rPr>
        </w:pPr>
        <w:r w:rsidRPr="00C03311">
          <w:rPr>
            <w:rFonts w:ascii="Times New Roman" w:hAnsi="Times New Roman" w:cs="Times New Roman"/>
          </w:rPr>
          <w:fldChar w:fldCharType="begin"/>
        </w:r>
        <w:r w:rsidRPr="00C03311">
          <w:rPr>
            <w:rFonts w:ascii="Times New Roman" w:hAnsi="Times New Roman" w:cs="Times New Roman"/>
          </w:rPr>
          <w:instrText>PAGE   \* MERGEFORMAT</w:instrText>
        </w:r>
        <w:r w:rsidRPr="00C03311">
          <w:rPr>
            <w:rFonts w:ascii="Times New Roman" w:hAnsi="Times New Roman" w:cs="Times New Roman"/>
          </w:rPr>
          <w:fldChar w:fldCharType="separate"/>
        </w:r>
        <w:r w:rsidR="00EE0E5C">
          <w:rPr>
            <w:rFonts w:ascii="Times New Roman" w:hAnsi="Times New Roman" w:cs="Times New Roman"/>
            <w:noProof/>
          </w:rPr>
          <w:t>2</w:t>
        </w:r>
        <w:r w:rsidRPr="00C0331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4F" w:rsidRDefault="006B494F" w:rsidP="00F46682">
      <w:r>
        <w:separator/>
      </w:r>
    </w:p>
  </w:footnote>
  <w:footnote w:type="continuationSeparator" w:id="0">
    <w:p w:rsidR="006B494F" w:rsidRDefault="006B494F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3B2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89670B5"/>
    <w:multiLevelType w:val="multilevel"/>
    <w:tmpl w:val="4C502216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28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4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71" w:hanging="2160"/>
      </w:pPr>
      <w:rPr>
        <w:rFonts w:hint="default"/>
      </w:rPr>
    </w:lvl>
  </w:abstractNum>
  <w:abstractNum w:abstractNumId="2">
    <w:nsid w:val="255730D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6BA754B"/>
    <w:multiLevelType w:val="hybridMultilevel"/>
    <w:tmpl w:val="A17810D2"/>
    <w:lvl w:ilvl="0" w:tplc="AEC414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A66E71"/>
    <w:multiLevelType w:val="hybridMultilevel"/>
    <w:tmpl w:val="8F0EAFE4"/>
    <w:lvl w:ilvl="0" w:tplc="777404A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7706A"/>
    <w:multiLevelType w:val="hybridMultilevel"/>
    <w:tmpl w:val="A536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4B11EFC"/>
    <w:multiLevelType w:val="hybridMultilevel"/>
    <w:tmpl w:val="8594EB9C"/>
    <w:lvl w:ilvl="0" w:tplc="2C7E6D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85613"/>
    <w:multiLevelType w:val="hybridMultilevel"/>
    <w:tmpl w:val="DA44E3E4"/>
    <w:lvl w:ilvl="0" w:tplc="6AA6E272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45D80"/>
    <w:multiLevelType w:val="hybridMultilevel"/>
    <w:tmpl w:val="A6B63FCC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4329404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5432E91"/>
    <w:multiLevelType w:val="hybridMultilevel"/>
    <w:tmpl w:val="A5680672"/>
    <w:lvl w:ilvl="0" w:tplc="67687CD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6885B81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66FB7CC7"/>
    <w:multiLevelType w:val="hybridMultilevel"/>
    <w:tmpl w:val="BC62B3BC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D9B192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212618D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B51F4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7"/>
  </w:num>
  <w:num w:numId="5">
    <w:abstractNumId w:val="1"/>
  </w:num>
  <w:num w:numId="6">
    <w:abstractNumId w:val="14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2"/>
  </w:num>
  <w:num w:numId="12">
    <w:abstractNumId w:val="18"/>
  </w:num>
  <w:num w:numId="13">
    <w:abstractNumId w:val="16"/>
  </w:num>
  <w:num w:numId="14">
    <w:abstractNumId w:val="11"/>
  </w:num>
  <w:num w:numId="15">
    <w:abstractNumId w:val="0"/>
  </w:num>
  <w:num w:numId="16">
    <w:abstractNumId w:val="15"/>
  </w:num>
  <w:num w:numId="17">
    <w:abstractNumId w:val="12"/>
  </w:num>
  <w:num w:numId="18">
    <w:abstractNumId w:val="13"/>
  </w:num>
  <w:num w:numId="19">
    <w:abstractNumId w:val="9"/>
  </w:num>
  <w:num w:numId="2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0702D"/>
    <w:rsid w:val="00007671"/>
    <w:rsid w:val="00011527"/>
    <w:rsid w:val="0001188E"/>
    <w:rsid w:val="00011BC4"/>
    <w:rsid w:val="0001228B"/>
    <w:rsid w:val="00012349"/>
    <w:rsid w:val="00012AD2"/>
    <w:rsid w:val="00017538"/>
    <w:rsid w:val="00017AF5"/>
    <w:rsid w:val="00023692"/>
    <w:rsid w:val="00023784"/>
    <w:rsid w:val="0002497A"/>
    <w:rsid w:val="00025441"/>
    <w:rsid w:val="00025822"/>
    <w:rsid w:val="00025C39"/>
    <w:rsid w:val="000262B5"/>
    <w:rsid w:val="00026946"/>
    <w:rsid w:val="00027D35"/>
    <w:rsid w:val="00030D3E"/>
    <w:rsid w:val="0003243E"/>
    <w:rsid w:val="00032761"/>
    <w:rsid w:val="00032A2D"/>
    <w:rsid w:val="000336CF"/>
    <w:rsid w:val="00034957"/>
    <w:rsid w:val="00037EE4"/>
    <w:rsid w:val="00037FDD"/>
    <w:rsid w:val="000405D5"/>
    <w:rsid w:val="000412BE"/>
    <w:rsid w:val="000414EB"/>
    <w:rsid w:val="00042471"/>
    <w:rsid w:val="000427D4"/>
    <w:rsid w:val="000437F3"/>
    <w:rsid w:val="00043EEE"/>
    <w:rsid w:val="000457FD"/>
    <w:rsid w:val="00045FF8"/>
    <w:rsid w:val="0004660D"/>
    <w:rsid w:val="00046F9C"/>
    <w:rsid w:val="000507D6"/>
    <w:rsid w:val="00053D5A"/>
    <w:rsid w:val="0005466E"/>
    <w:rsid w:val="00055D4B"/>
    <w:rsid w:val="00057A38"/>
    <w:rsid w:val="000601AA"/>
    <w:rsid w:val="00061A3A"/>
    <w:rsid w:val="0006527F"/>
    <w:rsid w:val="0006653E"/>
    <w:rsid w:val="00066640"/>
    <w:rsid w:val="00066867"/>
    <w:rsid w:val="00066A8D"/>
    <w:rsid w:val="0006797F"/>
    <w:rsid w:val="00067C5D"/>
    <w:rsid w:val="0007346B"/>
    <w:rsid w:val="00073D57"/>
    <w:rsid w:val="00074AB6"/>
    <w:rsid w:val="00074E3B"/>
    <w:rsid w:val="00080C63"/>
    <w:rsid w:val="00080E1A"/>
    <w:rsid w:val="00080E7F"/>
    <w:rsid w:val="0008326D"/>
    <w:rsid w:val="00083B08"/>
    <w:rsid w:val="00084155"/>
    <w:rsid w:val="00085C10"/>
    <w:rsid w:val="0008678A"/>
    <w:rsid w:val="00087615"/>
    <w:rsid w:val="00087FEF"/>
    <w:rsid w:val="00094108"/>
    <w:rsid w:val="00094DB6"/>
    <w:rsid w:val="000A0225"/>
    <w:rsid w:val="000A2661"/>
    <w:rsid w:val="000A301F"/>
    <w:rsid w:val="000A35B8"/>
    <w:rsid w:val="000A4611"/>
    <w:rsid w:val="000A6D1F"/>
    <w:rsid w:val="000A704B"/>
    <w:rsid w:val="000A725B"/>
    <w:rsid w:val="000B0870"/>
    <w:rsid w:val="000B290D"/>
    <w:rsid w:val="000B4A6C"/>
    <w:rsid w:val="000B51A4"/>
    <w:rsid w:val="000B6BD2"/>
    <w:rsid w:val="000C19A6"/>
    <w:rsid w:val="000C3913"/>
    <w:rsid w:val="000C3A12"/>
    <w:rsid w:val="000C6915"/>
    <w:rsid w:val="000C7675"/>
    <w:rsid w:val="000D0FD6"/>
    <w:rsid w:val="000D228E"/>
    <w:rsid w:val="000D2D20"/>
    <w:rsid w:val="000D3718"/>
    <w:rsid w:val="000D4A5A"/>
    <w:rsid w:val="000D51BF"/>
    <w:rsid w:val="000D5CCE"/>
    <w:rsid w:val="000D715C"/>
    <w:rsid w:val="000D7F65"/>
    <w:rsid w:val="000E03C6"/>
    <w:rsid w:val="000E0FEE"/>
    <w:rsid w:val="000E20AE"/>
    <w:rsid w:val="000E2588"/>
    <w:rsid w:val="000E3129"/>
    <w:rsid w:val="000E622B"/>
    <w:rsid w:val="000E7189"/>
    <w:rsid w:val="000E7B25"/>
    <w:rsid w:val="000F22C3"/>
    <w:rsid w:val="000F235E"/>
    <w:rsid w:val="000F5271"/>
    <w:rsid w:val="000F54BC"/>
    <w:rsid w:val="00100626"/>
    <w:rsid w:val="00100D67"/>
    <w:rsid w:val="001034A1"/>
    <w:rsid w:val="0010373E"/>
    <w:rsid w:val="0010564D"/>
    <w:rsid w:val="00105F6F"/>
    <w:rsid w:val="00106BAE"/>
    <w:rsid w:val="00106C8B"/>
    <w:rsid w:val="00107610"/>
    <w:rsid w:val="00107629"/>
    <w:rsid w:val="001078DB"/>
    <w:rsid w:val="00111928"/>
    <w:rsid w:val="00112DBA"/>
    <w:rsid w:val="00113802"/>
    <w:rsid w:val="00113B16"/>
    <w:rsid w:val="001146D4"/>
    <w:rsid w:val="00115DE5"/>
    <w:rsid w:val="001221AC"/>
    <w:rsid w:val="00123D11"/>
    <w:rsid w:val="001247F9"/>
    <w:rsid w:val="00125796"/>
    <w:rsid w:val="00125D50"/>
    <w:rsid w:val="00126038"/>
    <w:rsid w:val="001278A8"/>
    <w:rsid w:val="00127CBD"/>
    <w:rsid w:val="001300F0"/>
    <w:rsid w:val="00132128"/>
    <w:rsid w:val="00132469"/>
    <w:rsid w:val="0013379B"/>
    <w:rsid w:val="0013523E"/>
    <w:rsid w:val="00135D89"/>
    <w:rsid w:val="001378BE"/>
    <w:rsid w:val="0014092A"/>
    <w:rsid w:val="00140AA6"/>
    <w:rsid w:val="00141966"/>
    <w:rsid w:val="0014230A"/>
    <w:rsid w:val="001427B4"/>
    <w:rsid w:val="001443B9"/>
    <w:rsid w:val="00144E19"/>
    <w:rsid w:val="00145376"/>
    <w:rsid w:val="001476DC"/>
    <w:rsid w:val="00150CCC"/>
    <w:rsid w:val="00150CE6"/>
    <w:rsid w:val="00154669"/>
    <w:rsid w:val="00154B68"/>
    <w:rsid w:val="001606B0"/>
    <w:rsid w:val="00161601"/>
    <w:rsid w:val="00161A74"/>
    <w:rsid w:val="001622A2"/>
    <w:rsid w:val="00166951"/>
    <w:rsid w:val="0016745D"/>
    <w:rsid w:val="00175194"/>
    <w:rsid w:val="00175718"/>
    <w:rsid w:val="001764B5"/>
    <w:rsid w:val="0017692C"/>
    <w:rsid w:val="00176AB2"/>
    <w:rsid w:val="00177946"/>
    <w:rsid w:val="00181169"/>
    <w:rsid w:val="0018180F"/>
    <w:rsid w:val="001837A8"/>
    <w:rsid w:val="0018710F"/>
    <w:rsid w:val="00190A59"/>
    <w:rsid w:val="00190C44"/>
    <w:rsid w:val="00191D10"/>
    <w:rsid w:val="00194E3E"/>
    <w:rsid w:val="001A1471"/>
    <w:rsid w:val="001A1836"/>
    <w:rsid w:val="001A2D6A"/>
    <w:rsid w:val="001A4884"/>
    <w:rsid w:val="001A5339"/>
    <w:rsid w:val="001A5357"/>
    <w:rsid w:val="001A541A"/>
    <w:rsid w:val="001A6F27"/>
    <w:rsid w:val="001B04B4"/>
    <w:rsid w:val="001B0AF9"/>
    <w:rsid w:val="001B0FF1"/>
    <w:rsid w:val="001B1ACC"/>
    <w:rsid w:val="001B2F57"/>
    <w:rsid w:val="001B2F6A"/>
    <w:rsid w:val="001B391E"/>
    <w:rsid w:val="001B3F86"/>
    <w:rsid w:val="001B4BC3"/>
    <w:rsid w:val="001B6791"/>
    <w:rsid w:val="001B70F6"/>
    <w:rsid w:val="001C1A83"/>
    <w:rsid w:val="001C1DA3"/>
    <w:rsid w:val="001C3D31"/>
    <w:rsid w:val="001C40F4"/>
    <w:rsid w:val="001C537F"/>
    <w:rsid w:val="001C573A"/>
    <w:rsid w:val="001C790C"/>
    <w:rsid w:val="001D129A"/>
    <w:rsid w:val="001D2875"/>
    <w:rsid w:val="001D2893"/>
    <w:rsid w:val="001D6A78"/>
    <w:rsid w:val="001D6BB4"/>
    <w:rsid w:val="001D6CF6"/>
    <w:rsid w:val="001E11A2"/>
    <w:rsid w:val="001E11D3"/>
    <w:rsid w:val="001E251E"/>
    <w:rsid w:val="001E396F"/>
    <w:rsid w:val="001E3BFD"/>
    <w:rsid w:val="001E6D52"/>
    <w:rsid w:val="001F0197"/>
    <w:rsid w:val="001F093C"/>
    <w:rsid w:val="001F1350"/>
    <w:rsid w:val="001F2305"/>
    <w:rsid w:val="001F27C9"/>
    <w:rsid w:val="001F37AF"/>
    <w:rsid w:val="001F5DC2"/>
    <w:rsid w:val="001F60B1"/>
    <w:rsid w:val="00201190"/>
    <w:rsid w:val="00203488"/>
    <w:rsid w:val="00206648"/>
    <w:rsid w:val="0020753C"/>
    <w:rsid w:val="00210009"/>
    <w:rsid w:val="00210399"/>
    <w:rsid w:val="00212474"/>
    <w:rsid w:val="00216FB8"/>
    <w:rsid w:val="002215D4"/>
    <w:rsid w:val="00221C15"/>
    <w:rsid w:val="00223540"/>
    <w:rsid w:val="00225356"/>
    <w:rsid w:val="002256AC"/>
    <w:rsid w:val="002304F6"/>
    <w:rsid w:val="002314E6"/>
    <w:rsid w:val="00232DCA"/>
    <w:rsid w:val="00237F33"/>
    <w:rsid w:val="00240222"/>
    <w:rsid w:val="00240324"/>
    <w:rsid w:val="002409B0"/>
    <w:rsid w:val="00241FCC"/>
    <w:rsid w:val="00244D6B"/>
    <w:rsid w:val="00246B86"/>
    <w:rsid w:val="002472A0"/>
    <w:rsid w:val="0024784A"/>
    <w:rsid w:val="002521B5"/>
    <w:rsid w:val="002526CD"/>
    <w:rsid w:val="0025332E"/>
    <w:rsid w:val="0025388F"/>
    <w:rsid w:val="0025398A"/>
    <w:rsid w:val="002539F4"/>
    <w:rsid w:val="00253BF1"/>
    <w:rsid w:val="00255443"/>
    <w:rsid w:val="00260D41"/>
    <w:rsid w:val="002614E4"/>
    <w:rsid w:val="002623C9"/>
    <w:rsid w:val="00262457"/>
    <w:rsid w:val="00266F0E"/>
    <w:rsid w:val="00267D31"/>
    <w:rsid w:val="002718D9"/>
    <w:rsid w:val="00272378"/>
    <w:rsid w:val="00272C7C"/>
    <w:rsid w:val="00272F76"/>
    <w:rsid w:val="0027303B"/>
    <w:rsid w:val="002734C7"/>
    <w:rsid w:val="002740D5"/>
    <w:rsid w:val="0027633D"/>
    <w:rsid w:val="00277E2E"/>
    <w:rsid w:val="0028048A"/>
    <w:rsid w:val="00280941"/>
    <w:rsid w:val="00280B1B"/>
    <w:rsid w:val="002811D3"/>
    <w:rsid w:val="002813B4"/>
    <w:rsid w:val="002817DA"/>
    <w:rsid w:val="00282072"/>
    <w:rsid w:val="002837BB"/>
    <w:rsid w:val="00283D28"/>
    <w:rsid w:val="00284DEC"/>
    <w:rsid w:val="002851C9"/>
    <w:rsid w:val="00285550"/>
    <w:rsid w:val="0028576C"/>
    <w:rsid w:val="00285EB7"/>
    <w:rsid w:val="002869A6"/>
    <w:rsid w:val="00286E62"/>
    <w:rsid w:val="00287476"/>
    <w:rsid w:val="00287EB6"/>
    <w:rsid w:val="00290D95"/>
    <w:rsid w:val="00291A5A"/>
    <w:rsid w:val="00292783"/>
    <w:rsid w:val="00295106"/>
    <w:rsid w:val="0029779F"/>
    <w:rsid w:val="00297B00"/>
    <w:rsid w:val="002A0DB5"/>
    <w:rsid w:val="002A1F35"/>
    <w:rsid w:val="002A2445"/>
    <w:rsid w:val="002A2D67"/>
    <w:rsid w:val="002A4051"/>
    <w:rsid w:val="002A46E3"/>
    <w:rsid w:val="002A4DAF"/>
    <w:rsid w:val="002A4FF1"/>
    <w:rsid w:val="002A7681"/>
    <w:rsid w:val="002B0FB4"/>
    <w:rsid w:val="002B3324"/>
    <w:rsid w:val="002B4871"/>
    <w:rsid w:val="002B523E"/>
    <w:rsid w:val="002B7379"/>
    <w:rsid w:val="002B756B"/>
    <w:rsid w:val="002B7D3B"/>
    <w:rsid w:val="002C034B"/>
    <w:rsid w:val="002C07C2"/>
    <w:rsid w:val="002C26C7"/>
    <w:rsid w:val="002C3F2F"/>
    <w:rsid w:val="002C4020"/>
    <w:rsid w:val="002C4037"/>
    <w:rsid w:val="002C4F48"/>
    <w:rsid w:val="002C51E7"/>
    <w:rsid w:val="002C5955"/>
    <w:rsid w:val="002C6AAB"/>
    <w:rsid w:val="002D2325"/>
    <w:rsid w:val="002D28CD"/>
    <w:rsid w:val="002D6DFF"/>
    <w:rsid w:val="002D7FE6"/>
    <w:rsid w:val="002E0564"/>
    <w:rsid w:val="002E1B94"/>
    <w:rsid w:val="002E27ED"/>
    <w:rsid w:val="002E2D29"/>
    <w:rsid w:val="002E350A"/>
    <w:rsid w:val="002E4303"/>
    <w:rsid w:val="002E513A"/>
    <w:rsid w:val="002E5F5D"/>
    <w:rsid w:val="002E779B"/>
    <w:rsid w:val="002F0B22"/>
    <w:rsid w:val="002F1843"/>
    <w:rsid w:val="002F21AA"/>
    <w:rsid w:val="002F3755"/>
    <w:rsid w:val="002F436A"/>
    <w:rsid w:val="002F51D2"/>
    <w:rsid w:val="002F619C"/>
    <w:rsid w:val="002F65F6"/>
    <w:rsid w:val="002F7628"/>
    <w:rsid w:val="00303251"/>
    <w:rsid w:val="00303660"/>
    <w:rsid w:val="00304E6F"/>
    <w:rsid w:val="00307D1A"/>
    <w:rsid w:val="003108BE"/>
    <w:rsid w:val="00310A43"/>
    <w:rsid w:val="0031116B"/>
    <w:rsid w:val="003141E6"/>
    <w:rsid w:val="0031427E"/>
    <w:rsid w:val="00314509"/>
    <w:rsid w:val="00314718"/>
    <w:rsid w:val="00315A4E"/>
    <w:rsid w:val="00321D62"/>
    <w:rsid w:val="0032306A"/>
    <w:rsid w:val="0032331A"/>
    <w:rsid w:val="003237D5"/>
    <w:rsid w:val="00324F51"/>
    <w:rsid w:val="00325B1D"/>
    <w:rsid w:val="00325C04"/>
    <w:rsid w:val="003265E6"/>
    <w:rsid w:val="00326E3B"/>
    <w:rsid w:val="00331230"/>
    <w:rsid w:val="003322B5"/>
    <w:rsid w:val="003328D2"/>
    <w:rsid w:val="00332ABC"/>
    <w:rsid w:val="00333CF1"/>
    <w:rsid w:val="00334572"/>
    <w:rsid w:val="003347E8"/>
    <w:rsid w:val="00334A6F"/>
    <w:rsid w:val="00336A6D"/>
    <w:rsid w:val="00336DD9"/>
    <w:rsid w:val="0034014D"/>
    <w:rsid w:val="00341C89"/>
    <w:rsid w:val="003455F8"/>
    <w:rsid w:val="00345B87"/>
    <w:rsid w:val="0035011E"/>
    <w:rsid w:val="003502B6"/>
    <w:rsid w:val="00351F57"/>
    <w:rsid w:val="00355189"/>
    <w:rsid w:val="003555BE"/>
    <w:rsid w:val="0036006C"/>
    <w:rsid w:val="003608F0"/>
    <w:rsid w:val="00360DFD"/>
    <w:rsid w:val="00360EF9"/>
    <w:rsid w:val="0036287C"/>
    <w:rsid w:val="00362BEF"/>
    <w:rsid w:val="00363417"/>
    <w:rsid w:val="00363533"/>
    <w:rsid w:val="00364516"/>
    <w:rsid w:val="00364692"/>
    <w:rsid w:val="00364B43"/>
    <w:rsid w:val="00365123"/>
    <w:rsid w:val="00365A0E"/>
    <w:rsid w:val="0036698D"/>
    <w:rsid w:val="003706BF"/>
    <w:rsid w:val="00372EC4"/>
    <w:rsid w:val="00373D7D"/>
    <w:rsid w:val="0037689C"/>
    <w:rsid w:val="00376988"/>
    <w:rsid w:val="00380F34"/>
    <w:rsid w:val="00381C83"/>
    <w:rsid w:val="00383EA0"/>
    <w:rsid w:val="00385DDA"/>
    <w:rsid w:val="00390DDE"/>
    <w:rsid w:val="003918FE"/>
    <w:rsid w:val="00392DCB"/>
    <w:rsid w:val="003958AD"/>
    <w:rsid w:val="00397636"/>
    <w:rsid w:val="003A08D9"/>
    <w:rsid w:val="003A22B3"/>
    <w:rsid w:val="003A2BCD"/>
    <w:rsid w:val="003A3CDB"/>
    <w:rsid w:val="003A59C7"/>
    <w:rsid w:val="003A5A80"/>
    <w:rsid w:val="003A5F78"/>
    <w:rsid w:val="003A7CC1"/>
    <w:rsid w:val="003B0E10"/>
    <w:rsid w:val="003B2CAF"/>
    <w:rsid w:val="003B2ED2"/>
    <w:rsid w:val="003B47B5"/>
    <w:rsid w:val="003B4CA7"/>
    <w:rsid w:val="003B5DDE"/>
    <w:rsid w:val="003B7111"/>
    <w:rsid w:val="003C1484"/>
    <w:rsid w:val="003C2B02"/>
    <w:rsid w:val="003C4497"/>
    <w:rsid w:val="003C4ECF"/>
    <w:rsid w:val="003C575A"/>
    <w:rsid w:val="003C6039"/>
    <w:rsid w:val="003C6185"/>
    <w:rsid w:val="003C6A5A"/>
    <w:rsid w:val="003C77BA"/>
    <w:rsid w:val="003D036D"/>
    <w:rsid w:val="003D1422"/>
    <w:rsid w:val="003D334F"/>
    <w:rsid w:val="003D63F8"/>
    <w:rsid w:val="003E047C"/>
    <w:rsid w:val="003E0C02"/>
    <w:rsid w:val="003E14F0"/>
    <w:rsid w:val="003E29E2"/>
    <w:rsid w:val="003E324B"/>
    <w:rsid w:val="003E341D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4BF2"/>
    <w:rsid w:val="003F4E34"/>
    <w:rsid w:val="003F6BBB"/>
    <w:rsid w:val="003F7845"/>
    <w:rsid w:val="004019E6"/>
    <w:rsid w:val="004024A1"/>
    <w:rsid w:val="004048C2"/>
    <w:rsid w:val="00405AAF"/>
    <w:rsid w:val="00405D4A"/>
    <w:rsid w:val="00407BAF"/>
    <w:rsid w:val="004120AD"/>
    <w:rsid w:val="00412533"/>
    <w:rsid w:val="00412B6B"/>
    <w:rsid w:val="00413776"/>
    <w:rsid w:val="00415941"/>
    <w:rsid w:val="00417BFC"/>
    <w:rsid w:val="00417EE2"/>
    <w:rsid w:val="00420013"/>
    <w:rsid w:val="004202C7"/>
    <w:rsid w:val="00421255"/>
    <w:rsid w:val="004224E7"/>
    <w:rsid w:val="004237FE"/>
    <w:rsid w:val="00424542"/>
    <w:rsid w:val="0042533C"/>
    <w:rsid w:val="004261F3"/>
    <w:rsid w:val="004264F2"/>
    <w:rsid w:val="00427030"/>
    <w:rsid w:val="00430A1A"/>
    <w:rsid w:val="00432E83"/>
    <w:rsid w:val="00434495"/>
    <w:rsid w:val="004344C6"/>
    <w:rsid w:val="00435213"/>
    <w:rsid w:val="00435ECC"/>
    <w:rsid w:val="004374FF"/>
    <w:rsid w:val="00442A9F"/>
    <w:rsid w:val="00443A05"/>
    <w:rsid w:val="00444FD7"/>
    <w:rsid w:val="00445667"/>
    <w:rsid w:val="004456B6"/>
    <w:rsid w:val="0044595D"/>
    <w:rsid w:val="00446810"/>
    <w:rsid w:val="00450D41"/>
    <w:rsid w:val="00454693"/>
    <w:rsid w:val="00454B82"/>
    <w:rsid w:val="004553C8"/>
    <w:rsid w:val="00457F43"/>
    <w:rsid w:val="00457F4C"/>
    <w:rsid w:val="004612F6"/>
    <w:rsid w:val="00462E71"/>
    <w:rsid w:val="0046476A"/>
    <w:rsid w:val="00467D28"/>
    <w:rsid w:val="004704F5"/>
    <w:rsid w:val="0047053E"/>
    <w:rsid w:val="00472A49"/>
    <w:rsid w:val="0047693C"/>
    <w:rsid w:val="00476EC0"/>
    <w:rsid w:val="00477E8F"/>
    <w:rsid w:val="004800BF"/>
    <w:rsid w:val="00480CC5"/>
    <w:rsid w:val="00481C4D"/>
    <w:rsid w:val="00482553"/>
    <w:rsid w:val="0048319A"/>
    <w:rsid w:val="00483DF3"/>
    <w:rsid w:val="00491A31"/>
    <w:rsid w:val="00492857"/>
    <w:rsid w:val="00493280"/>
    <w:rsid w:val="00493A4D"/>
    <w:rsid w:val="00494919"/>
    <w:rsid w:val="0049589A"/>
    <w:rsid w:val="00495C90"/>
    <w:rsid w:val="004968A4"/>
    <w:rsid w:val="00497065"/>
    <w:rsid w:val="004A0CA5"/>
    <w:rsid w:val="004A2E73"/>
    <w:rsid w:val="004A3625"/>
    <w:rsid w:val="004A5D20"/>
    <w:rsid w:val="004A740F"/>
    <w:rsid w:val="004A7B11"/>
    <w:rsid w:val="004A7E50"/>
    <w:rsid w:val="004B15A5"/>
    <w:rsid w:val="004B1D04"/>
    <w:rsid w:val="004B223A"/>
    <w:rsid w:val="004B24EE"/>
    <w:rsid w:val="004B35D2"/>
    <w:rsid w:val="004B4583"/>
    <w:rsid w:val="004B4707"/>
    <w:rsid w:val="004B527A"/>
    <w:rsid w:val="004B53BF"/>
    <w:rsid w:val="004C0215"/>
    <w:rsid w:val="004C0F33"/>
    <w:rsid w:val="004C190F"/>
    <w:rsid w:val="004C2327"/>
    <w:rsid w:val="004C350F"/>
    <w:rsid w:val="004C63C4"/>
    <w:rsid w:val="004C6410"/>
    <w:rsid w:val="004C6DD2"/>
    <w:rsid w:val="004C78DD"/>
    <w:rsid w:val="004C7F56"/>
    <w:rsid w:val="004D16FB"/>
    <w:rsid w:val="004D32B2"/>
    <w:rsid w:val="004D5240"/>
    <w:rsid w:val="004E03D7"/>
    <w:rsid w:val="004E1061"/>
    <w:rsid w:val="004E1972"/>
    <w:rsid w:val="004E252E"/>
    <w:rsid w:val="004E3CFF"/>
    <w:rsid w:val="004E3FF9"/>
    <w:rsid w:val="004E7599"/>
    <w:rsid w:val="004F0221"/>
    <w:rsid w:val="004F159D"/>
    <w:rsid w:val="004F1DFC"/>
    <w:rsid w:val="004F2588"/>
    <w:rsid w:val="004F26F5"/>
    <w:rsid w:val="004F3A2F"/>
    <w:rsid w:val="004F3A30"/>
    <w:rsid w:val="004F41EE"/>
    <w:rsid w:val="004F4A31"/>
    <w:rsid w:val="00502D76"/>
    <w:rsid w:val="00504B22"/>
    <w:rsid w:val="00504C1C"/>
    <w:rsid w:val="00506744"/>
    <w:rsid w:val="00507A91"/>
    <w:rsid w:val="00513B28"/>
    <w:rsid w:val="005150A9"/>
    <w:rsid w:val="00516BDB"/>
    <w:rsid w:val="00516FB3"/>
    <w:rsid w:val="00517C57"/>
    <w:rsid w:val="00520440"/>
    <w:rsid w:val="00521850"/>
    <w:rsid w:val="00521879"/>
    <w:rsid w:val="00521CA8"/>
    <w:rsid w:val="00521CE8"/>
    <w:rsid w:val="00522909"/>
    <w:rsid w:val="00522E89"/>
    <w:rsid w:val="00523DD2"/>
    <w:rsid w:val="005240B0"/>
    <w:rsid w:val="00524384"/>
    <w:rsid w:val="0052462A"/>
    <w:rsid w:val="00525994"/>
    <w:rsid w:val="00525A0D"/>
    <w:rsid w:val="00525E47"/>
    <w:rsid w:val="00530BE4"/>
    <w:rsid w:val="0053172C"/>
    <w:rsid w:val="0053218D"/>
    <w:rsid w:val="00534272"/>
    <w:rsid w:val="0053741E"/>
    <w:rsid w:val="00537930"/>
    <w:rsid w:val="00537B9B"/>
    <w:rsid w:val="00537CCA"/>
    <w:rsid w:val="0054471E"/>
    <w:rsid w:val="00544F5E"/>
    <w:rsid w:val="005462B6"/>
    <w:rsid w:val="00552B3F"/>
    <w:rsid w:val="00552F74"/>
    <w:rsid w:val="00552F87"/>
    <w:rsid w:val="0055379B"/>
    <w:rsid w:val="00553A79"/>
    <w:rsid w:val="00554FA6"/>
    <w:rsid w:val="00555B53"/>
    <w:rsid w:val="00555B9C"/>
    <w:rsid w:val="005616A5"/>
    <w:rsid w:val="0056203B"/>
    <w:rsid w:val="00562892"/>
    <w:rsid w:val="00562AB1"/>
    <w:rsid w:val="0056562F"/>
    <w:rsid w:val="0056680B"/>
    <w:rsid w:val="005668D2"/>
    <w:rsid w:val="00566ED8"/>
    <w:rsid w:val="00571ACD"/>
    <w:rsid w:val="0057262E"/>
    <w:rsid w:val="00572CC8"/>
    <w:rsid w:val="005738D0"/>
    <w:rsid w:val="005759E4"/>
    <w:rsid w:val="00576957"/>
    <w:rsid w:val="00576E73"/>
    <w:rsid w:val="00576FA4"/>
    <w:rsid w:val="005804FD"/>
    <w:rsid w:val="00580564"/>
    <w:rsid w:val="00581294"/>
    <w:rsid w:val="005816B6"/>
    <w:rsid w:val="00582061"/>
    <w:rsid w:val="00582AB3"/>
    <w:rsid w:val="005837FB"/>
    <w:rsid w:val="0058386D"/>
    <w:rsid w:val="005846BB"/>
    <w:rsid w:val="00584F2F"/>
    <w:rsid w:val="0059079C"/>
    <w:rsid w:val="00590967"/>
    <w:rsid w:val="005916A7"/>
    <w:rsid w:val="00591963"/>
    <w:rsid w:val="00593C96"/>
    <w:rsid w:val="00594938"/>
    <w:rsid w:val="005950CE"/>
    <w:rsid w:val="005972CD"/>
    <w:rsid w:val="005A491F"/>
    <w:rsid w:val="005A4DF3"/>
    <w:rsid w:val="005A6B98"/>
    <w:rsid w:val="005B04AA"/>
    <w:rsid w:val="005B071A"/>
    <w:rsid w:val="005B087A"/>
    <w:rsid w:val="005C0F74"/>
    <w:rsid w:val="005C1F08"/>
    <w:rsid w:val="005C4D53"/>
    <w:rsid w:val="005C55A9"/>
    <w:rsid w:val="005C7769"/>
    <w:rsid w:val="005D0A81"/>
    <w:rsid w:val="005D0E27"/>
    <w:rsid w:val="005D1CC4"/>
    <w:rsid w:val="005D2EFE"/>
    <w:rsid w:val="005D329B"/>
    <w:rsid w:val="005D5566"/>
    <w:rsid w:val="005D6FDA"/>
    <w:rsid w:val="005E03A1"/>
    <w:rsid w:val="005E2087"/>
    <w:rsid w:val="005E4A32"/>
    <w:rsid w:val="005E7119"/>
    <w:rsid w:val="005E778D"/>
    <w:rsid w:val="005F0EE8"/>
    <w:rsid w:val="005F1B8B"/>
    <w:rsid w:val="005F2FA9"/>
    <w:rsid w:val="005F5240"/>
    <w:rsid w:val="005F547D"/>
    <w:rsid w:val="005F597F"/>
    <w:rsid w:val="005F671B"/>
    <w:rsid w:val="006001C3"/>
    <w:rsid w:val="00600668"/>
    <w:rsid w:val="00600816"/>
    <w:rsid w:val="006008D6"/>
    <w:rsid w:val="00600F12"/>
    <w:rsid w:val="00601E7D"/>
    <w:rsid w:val="00601F93"/>
    <w:rsid w:val="0060375D"/>
    <w:rsid w:val="00604E2F"/>
    <w:rsid w:val="00613553"/>
    <w:rsid w:val="00614BC3"/>
    <w:rsid w:val="00615972"/>
    <w:rsid w:val="00615FD2"/>
    <w:rsid w:val="00616632"/>
    <w:rsid w:val="006215B9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50B"/>
    <w:rsid w:val="00635646"/>
    <w:rsid w:val="00636E2C"/>
    <w:rsid w:val="00641488"/>
    <w:rsid w:val="00642085"/>
    <w:rsid w:val="00642271"/>
    <w:rsid w:val="00643BFB"/>
    <w:rsid w:val="006441FC"/>
    <w:rsid w:val="00644E44"/>
    <w:rsid w:val="00646CFD"/>
    <w:rsid w:val="0064779C"/>
    <w:rsid w:val="00650326"/>
    <w:rsid w:val="0065073B"/>
    <w:rsid w:val="00651F6A"/>
    <w:rsid w:val="006528B2"/>
    <w:rsid w:val="006534DF"/>
    <w:rsid w:val="0066687F"/>
    <w:rsid w:val="00666DE4"/>
    <w:rsid w:val="00667E8F"/>
    <w:rsid w:val="006708A8"/>
    <w:rsid w:val="00673AAB"/>
    <w:rsid w:val="00675662"/>
    <w:rsid w:val="00675BEC"/>
    <w:rsid w:val="00676EB5"/>
    <w:rsid w:val="00677C44"/>
    <w:rsid w:val="006800FF"/>
    <w:rsid w:val="006807FD"/>
    <w:rsid w:val="006810C5"/>
    <w:rsid w:val="00681F0D"/>
    <w:rsid w:val="006820F3"/>
    <w:rsid w:val="006831FB"/>
    <w:rsid w:val="0068355E"/>
    <w:rsid w:val="0068435E"/>
    <w:rsid w:val="0068491D"/>
    <w:rsid w:val="00692060"/>
    <w:rsid w:val="00692F78"/>
    <w:rsid w:val="0069558E"/>
    <w:rsid w:val="00695783"/>
    <w:rsid w:val="00696135"/>
    <w:rsid w:val="00696DB2"/>
    <w:rsid w:val="006A1D11"/>
    <w:rsid w:val="006A30A2"/>
    <w:rsid w:val="006A4C80"/>
    <w:rsid w:val="006A521C"/>
    <w:rsid w:val="006A529A"/>
    <w:rsid w:val="006A72DF"/>
    <w:rsid w:val="006A7FBA"/>
    <w:rsid w:val="006B00AC"/>
    <w:rsid w:val="006B0C76"/>
    <w:rsid w:val="006B1241"/>
    <w:rsid w:val="006B3E46"/>
    <w:rsid w:val="006B41C5"/>
    <w:rsid w:val="006B494F"/>
    <w:rsid w:val="006B4AFC"/>
    <w:rsid w:val="006B4EC8"/>
    <w:rsid w:val="006B64A1"/>
    <w:rsid w:val="006C011E"/>
    <w:rsid w:val="006C0A6B"/>
    <w:rsid w:val="006C1ED2"/>
    <w:rsid w:val="006C1F49"/>
    <w:rsid w:val="006C3C3E"/>
    <w:rsid w:val="006C527D"/>
    <w:rsid w:val="006C53C1"/>
    <w:rsid w:val="006C576D"/>
    <w:rsid w:val="006C77B8"/>
    <w:rsid w:val="006D0769"/>
    <w:rsid w:val="006D16AF"/>
    <w:rsid w:val="006D2C1B"/>
    <w:rsid w:val="006D3F28"/>
    <w:rsid w:val="006D489A"/>
    <w:rsid w:val="006D7344"/>
    <w:rsid w:val="006D74EC"/>
    <w:rsid w:val="006E011F"/>
    <w:rsid w:val="006E0706"/>
    <w:rsid w:val="006E2636"/>
    <w:rsid w:val="006E50B5"/>
    <w:rsid w:val="006E6AB6"/>
    <w:rsid w:val="006F17AB"/>
    <w:rsid w:val="006F2290"/>
    <w:rsid w:val="006F3AA4"/>
    <w:rsid w:val="006F4158"/>
    <w:rsid w:val="006F4E5B"/>
    <w:rsid w:val="006F55AD"/>
    <w:rsid w:val="006F7019"/>
    <w:rsid w:val="006F74C2"/>
    <w:rsid w:val="00700014"/>
    <w:rsid w:val="0070021D"/>
    <w:rsid w:val="00703405"/>
    <w:rsid w:val="00704275"/>
    <w:rsid w:val="007050B7"/>
    <w:rsid w:val="007067AC"/>
    <w:rsid w:val="00710333"/>
    <w:rsid w:val="0071062D"/>
    <w:rsid w:val="00710F83"/>
    <w:rsid w:val="007110AC"/>
    <w:rsid w:val="00711F02"/>
    <w:rsid w:val="007121DA"/>
    <w:rsid w:val="007125CD"/>
    <w:rsid w:val="007133C5"/>
    <w:rsid w:val="00713A89"/>
    <w:rsid w:val="00722F59"/>
    <w:rsid w:val="0072314C"/>
    <w:rsid w:val="00725514"/>
    <w:rsid w:val="00730278"/>
    <w:rsid w:val="0073170B"/>
    <w:rsid w:val="00731DEC"/>
    <w:rsid w:val="007348D4"/>
    <w:rsid w:val="00735C3F"/>
    <w:rsid w:val="00736721"/>
    <w:rsid w:val="0073729D"/>
    <w:rsid w:val="007373EB"/>
    <w:rsid w:val="0073758A"/>
    <w:rsid w:val="0073786A"/>
    <w:rsid w:val="00740A4F"/>
    <w:rsid w:val="00741A32"/>
    <w:rsid w:val="007420DF"/>
    <w:rsid w:val="00743C5E"/>
    <w:rsid w:val="00744C62"/>
    <w:rsid w:val="0074576D"/>
    <w:rsid w:val="007457D2"/>
    <w:rsid w:val="00745C98"/>
    <w:rsid w:val="00745E20"/>
    <w:rsid w:val="007464CE"/>
    <w:rsid w:val="00746A1C"/>
    <w:rsid w:val="00747287"/>
    <w:rsid w:val="0075001C"/>
    <w:rsid w:val="00751D7D"/>
    <w:rsid w:val="0075250E"/>
    <w:rsid w:val="0075469C"/>
    <w:rsid w:val="00756493"/>
    <w:rsid w:val="0075750E"/>
    <w:rsid w:val="00757B06"/>
    <w:rsid w:val="00761069"/>
    <w:rsid w:val="007626A8"/>
    <w:rsid w:val="00762D7D"/>
    <w:rsid w:val="00763117"/>
    <w:rsid w:val="007654D5"/>
    <w:rsid w:val="00767B90"/>
    <w:rsid w:val="00771D31"/>
    <w:rsid w:val="007727A7"/>
    <w:rsid w:val="007740DC"/>
    <w:rsid w:val="00775139"/>
    <w:rsid w:val="00776137"/>
    <w:rsid w:val="00777E0E"/>
    <w:rsid w:val="00781335"/>
    <w:rsid w:val="00781A85"/>
    <w:rsid w:val="007826E5"/>
    <w:rsid w:val="0078368B"/>
    <w:rsid w:val="00784A14"/>
    <w:rsid w:val="0078532B"/>
    <w:rsid w:val="00785DF4"/>
    <w:rsid w:val="007869F6"/>
    <w:rsid w:val="00787FEF"/>
    <w:rsid w:val="00791495"/>
    <w:rsid w:val="007919DA"/>
    <w:rsid w:val="00791C67"/>
    <w:rsid w:val="00792EC2"/>
    <w:rsid w:val="0079364A"/>
    <w:rsid w:val="00793A1C"/>
    <w:rsid w:val="00793B4D"/>
    <w:rsid w:val="00795115"/>
    <w:rsid w:val="00795485"/>
    <w:rsid w:val="00797143"/>
    <w:rsid w:val="007A17A6"/>
    <w:rsid w:val="007A2905"/>
    <w:rsid w:val="007A2A62"/>
    <w:rsid w:val="007A4347"/>
    <w:rsid w:val="007A6A53"/>
    <w:rsid w:val="007A6DFB"/>
    <w:rsid w:val="007B0EE1"/>
    <w:rsid w:val="007B0F6A"/>
    <w:rsid w:val="007B15C2"/>
    <w:rsid w:val="007B2C15"/>
    <w:rsid w:val="007B3777"/>
    <w:rsid w:val="007B3FB1"/>
    <w:rsid w:val="007B5159"/>
    <w:rsid w:val="007B534D"/>
    <w:rsid w:val="007C0527"/>
    <w:rsid w:val="007C481A"/>
    <w:rsid w:val="007C4B86"/>
    <w:rsid w:val="007C5306"/>
    <w:rsid w:val="007D23B5"/>
    <w:rsid w:val="007D3D3F"/>
    <w:rsid w:val="007D3D4A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4666"/>
    <w:rsid w:val="007E68FA"/>
    <w:rsid w:val="007E6FC0"/>
    <w:rsid w:val="007E7CF8"/>
    <w:rsid w:val="007F07ED"/>
    <w:rsid w:val="007F0ED7"/>
    <w:rsid w:val="007F11BA"/>
    <w:rsid w:val="007F2880"/>
    <w:rsid w:val="007F69DA"/>
    <w:rsid w:val="007F7B9E"/>
    <w:rsid w:val="007F7D22"/>
    <w:rsid w:val="00801C93"/>
    <w:rsid w:val="008026EC"/>
    <w:rsid w:val="00802CF0"/>
    <w:rsid w:val="00803155"/>
    <w:rsid w:val="0080338E"/>
    <w:rsid w:val="00804611"/>
    <w:rsid w:val="00804ACF"/>
    <w:rsid w:val="00805194"/>
    <w:rsid w:val="0080537F"/>
    <w:rsid w:val="0080581C"/>
    <w:rsid w:val="0081070B"/>
    <w:rsid w:val="00811D34"/>
    <w:rsid w:val="00813416"/>
    <w:rsid w:val="0081366C"/>
    <w:rsid w:val="0081472D"/>
    <w:rsid w:val="0081498B"/>
    <w:rsid w:val="008149B5"/>
    <w:rsid w:val="008156D2"/>
    <w:rsid w:val="00816D9C"/>
    <w:rsid w:val="00817CDF"/>
    <w:rsid w:val="00817D81"/>
    <w:rsid w:val="00820CF3"/>
    <w:rsid w:val="0082133E"/>
    <w:rsid w:val="00821BAE"/>
    <w:rsid w:val="00821D85"/>
    <w:rsid w:val="00823A71"/>
    <w:rsid w:val="00823A7F"/>
    <w:rsid w:val="00824AE8"/>
    <w:rsid w:val="0082512B"/>
    <w:rsid w:val="00826468"/>
    <w:rsid w:val="008277F0"/>
    <w:rsid w:val="00830DF3"/>
    <w:rsid w:val="008313EB"/>
    <w:rsid w:val="0083371A"/>
    <w:rsid w:val="00833CC4"/>
    <w:rsid w:val="00834004"/>
    <w:rsid w:val="00834131"/>
    <w:rsid w:val="0083417D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0E6A"/>
    <w:rsid w:val="0085272D"/>
    <w:rsid w:val="008546DB"/>
    <w:rsid w:val="0085644D"/>
    <w:rsid w:val="00860CE9"/>
    <w:rsid w:val="00863B2C"/>
    <w:rsid w:val="008650C3"/>
    <w:rsid w:val="00866CA9"/>
    <w:rsid w:val="00866DD2"/>
    <w:rsid w:val="0086760D"/>
    <w:rsid w:val="00872FCF"/>
    <w:rsid w:val="008730D1"/>
    <w:rsid w:val="0087423D"/>
    <w:rsid w:val="00877395"/>
    <w:rsid w:val="008779BF"/>
    <w:rsid w:val="00877FDE"/>
    <w:rsid w:val="00880EDF"/>
    <w:rsid w:val="008840A5"/>
    <w:rsid w:val="00884507"/>
    <w:rsid w:val="00885CD8"/>
    <w:rsid w:val="00886D4F"/>
    <w:rsid w:val="00887413"/>
    <w:rsid w:val="008878F0"/>
    <w:rsid w:val="00887F2D"/>
    <w:rsid w:val="00890221"/>
    <w:rsid w:val="008912FF"/>
    <w:rsid w:val="008920F0"/>
    <w:rsid w:val="00892B1A"/>
    <w:rsid w:val="0089380B"/>
    <w:rsid w:val="00893C27"/>
    <w:rsid w:val="008A0FEF"/>
    <w:rsid w:val="008A19A5"/>
    <w:rsid w:val="008A1C99"/>
    <w:rsid w:val="008A35D3"/>
    <w:rsid w:val="008A3CFB"/>
    <w:rsid w:val="008A629F"/>
    <w:rsid w:val="008B2954"/>
    <w:rsid w:val="008B477E"/>
    <w:rsid w:val="008B4DB3"/>
    <w:rsid w:val="008B51C0"/>
    <w:rsid w:val="008B6D00"/>
    <w:rsid w:val="008B7573"/>
    <w:rsid w:val="008C0558"/>
    <w:rsid w:val="008C1EE4"/>
    <w:rsid w:val="008C2928"/>
    <w:rsid w:val="008C2FA6"/>
    <w:rsid w:val="008C3AE5"/>
    <w:rsid w:val="008C592A"/>
    <w:rsid w:val="008C735F"/>
    <w:rsid w:val="008C7DA7"/>
    <w:rsid w:val="008D0779"/>
    <w:rsid w:val="008D13B4"/>
    <w:rsid w:val="008D1720"/>
    <w:rsid w:val="008D189B"/>
    <w:rsid w:val="008D1FBB"/>
    <w:rsid w:val="008D30DC"/>
    <w:rsid w:val="008D7F98"/>
    <w:rsid w:val="008E16D7"/>
    <w:rsid w:val="008E1806"/>
    <w:rsid w:val="008E185A"/>
    <w:rsid w:val="008E1F6E"/>
    <w:rsid w:val="008E2B29"/>
    <w:rsid w:val="008E2BAA"/>
    <w:rsid w:val="008E3650"/>
    <w:rsid w:val="008E41DD"/>
    <w:rsid w:val="008E6711"/>
    <w:rsid w:val="008E7FF8"/>
    <w:rsid w:val="008F0B67"/>
    <w:rsid w:val="008F0E61"/>
    <w:rsid w:val="008F6EDB"/>
    <w:rsid w:val="008F7932"/>
    <w:rsid w:val="009027C2"/>
    <w:rsid w:val="00904881"/>
    <w:rsid w:val="009056C4"/>
    <w:rsid w:val="00906CC4"/>
    <w:rsid w:val="00907361"/>
    <w:rsid w:val="009116FB"/>
    <w:rsid w:val="0091485A"/>
    <w:rsid w:val="00915606"/>
    <w:rsid w:val="009161D1"/>
    <w:rsid w:val="00916216"/>
    <w:rsid w:val="00917517"/>
    <w:rsid w:val="00917693"/>
    <w:rsid w:val="00917CB9"/>
    <w:rsid w:val="0092444A"/>
    <w:rsid w:val="00924C27"/>
    <w:rsid w:val="00924D7B"/>
    <w:rsid w:val="00926299"/>
    <w:rsid w:val="0092751A"/>
    <w:rsid w:val="0093054D"/>
    <w:rsid w:val="00931C17"/>
    <w:rsid w:val="00931EC9"/>
    <w:rsid w:val="0093273E"/>
    <w:rsid w:val="00932F3C"/>
    <w:rsid w:val="009336BB"/>
    <w:rsid w:val="009341FB"/>
    <w:rsid w:val="00935ED2"/>
    <w:rsid w:val="009361E5"/>
    <w:rsid w:val="00936E7F"/>
    <w:rsid w:val="009374F8"/>
    <w:rsid w:val="0094079A"/>
    <w:rsid w:val="009429F7"/>
    <w:rsid w:val="0094473E"/>
    <w:rsid w:val="009452F5"/>
    <w:rsid w:val="00945C9A"/>
    <w:rsid w:val="0095044C"/>
    <w:rsid w:val="0095064F"/>
    <w:rsid w:val="00951322"/>
    <w:rsid w:val="00951A77"/>
    <w:rsid w:val="00951E5B"/>
    <w:rsid w:val="009529F1"/>
    <w:rsid w:val="00954FD6"/>
    <w:rsid w:val="0095572A"/>
    <w:rsid w:val="0095581E"/>
    <w:rsid w:val="0095656C"/>
    <w:rsid w:val="009576AF"/>
    <w:rsid w:val="009605C7"/>
    <w:rsid w:val="00961727"/>
    <w:rsid w:val="00961BA5"/>
    <w:rsid w:val="0096283F"/>
    <w:rsid w:val="00962F6F"/>
    <w:rsid w:val="0096338B"/>
    <w:rsid w:val="00964852"/>
    <w:rsid w:val="00964A8E"/>
    <w:rsid w:val="00965013"/>
    <w:rsid w:val="00965CC5"/>
    <w:rsid w:val="009667F0"/>
    <w:rsid w:val="00966840"/>
    <w:rsid w:val="00966C78"/>
    <w:rsid w:val="00967CA1"/>
    <w:rsid w:val="00970CBB"/>
    <w:rsid w:val="009731DA"/>
    <w:rsid w:val="00974D09"/>
    <w:rsid w:val="009750C4"/>
    <w:rsid w:val="00981183"/>
    <w:rsid w:val="009818E2"/>
    <w:rsid w:val="009826AA"/>
    <w:rsid w:val="00982C40"/>
    <w:rsid w:val="00984E8F"/>
    <w:rsid w:val="00987F67"/>
    <w:rsid w:val="009903E1"/>
    <w:rsid w:val="00991D9F"/>
    <w:rsid w:val="00991EAC"/>
    <w:rsid w:val="0099566E"/>
    <w:rsid w:val="009956B2"/>
    <w:rsid w:val="00995EFF"/>
    <w:rsid w:val="009A0875"/>
    <w:rsid w:val="009A0E10"/>
    <w:rsid w:val="009A1472"/>
    <w:rsid w:val="009A2205"/>
    <w:rsid w:val="009A2BDD"/>
    <w:rsid w:val="009A5D3B"/>
    <w:rsid w:val="009A602D"/>
    <w:rsid w:val="009A7A9B"/>
    <w:rsid w:val="009B063D"/>
    <w:rsid w:val="009B0E92"/>
    <w:rsid w:val="009B1251"/>
    <w:rsid w:val="009B12F9"/>
    <w:rsid w:val="009B261C"/>
    <w:rsid w:val="009B4254"/>
    <w:rsid w:val="009B5911"/>
    <w:rsid w:val="009B64EA"/>
    <w:rsid w:val="009B7B8C"/>
    <w:rsid w:val="009C05E7"/>
    <w:rsid w:val="009C147E"/>
    <w:rsid w:val="009C1EF2"/>
    <w:rsid w:val="009C3043"/>
    <w:rsid w:val="009C35CC"/>
    <w:rsid w:val="009C66FA"/>
    <w:rsid w:val="009D001D"/>
    <w:rsid w:val="009D05DC"/>
    <w:rsid w:val="009D2C29"/>
    <w:rsid w:val="009D48C6"/>
    <w:rsid w:val="009D58F1"/>
    <w:rsid w:val="009D6FCF"/>
    <w:rsid w:val="009D778F"/>
    <w:rsid w:val="009D79DE"/>
    <w:rsid w:val="009E0719"/>
    <w:rsid w:val="009E0841"/>
    <w:rsid w:val="009E28B1"/>
    <w:rsid w:val="009E36BE"/>
    <w:rsid w:val="009E43D2"/>
    <w:rsid w:val="009E4A19"/>
    <w:rsid w:val="009E5084"/>
    <w:rsid w:val="009E595B"/>
    <w:rsid w:val="009E655E"/>
    <w:rsid w:val="009F2AA2"/>
    <w:rsid w:val="009F5610"/>
    <w:rsid w:val="009F7C77"/>
    <w:rsid w:val="00A00A1A"/>
    <w:rsid w:val="00A00A76"/>
    <w:rsid w:val="00A0154D"/>
    <w:rsid w:val="00A02052"/>
    <w:rsid w:val="00A022C0"/>
    <w:rsid w:val="00A02775"/>
    <w:rsid w:val="00A031ED"/>
    <w:rsid w:val="00A04642"/>
    <w:rsid w:val="00A04BFA"/>
    <w:rsid w:val="00A061C7"/>
    <w:rsid w:val="00A06882"/>
    <w:rsid w:val="00A06D40"/>
    <w:rsid w:val="00A078C8"/>
    <w:rsid w:val="00A14FCD"/>
    <w:rsid w:val="00A14FE9"/>
    <w:rsid w:val="00A2097E"/>
    <w:rsid w:val="00A21881"/>
    <w:rsid w:val="00A2295D"/>
    <w:rsid w:val="00A2406E"/>
    <w:rsid w:val="00A24432"/>
    <w:rsid w:val="00A264A7"/>
    <w:rsid w:val="00A2751C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47B56"/>
    <w:rsid w:val="00A50785"/>
    <w:rsid w:val="00A52623"/>
    <w:rsid w:val="00A52A3D"/>
    <w:rsid w:val="00A53C67"/>
    <w:rsid w:val="00A54029"/>
    <w:rsid w:val="00A55934"/>
    <w:rsid w:val="00A5751C"/>
    <w:rsid w:val="00A57C48"/>
    <w:rsid w:val="00A60038"/>
    <w:rsid w:val="00A62055"/>
    <w:rsid w:val="00A6332A"/>
    <w:rsid w:val="00A6428B"/>
    <w:rsid w:val="00A648C5"/>
    <w:rsid w:val="00A64CB1"/>
    <w:rsid w:val="00A650B3"/>
    <w:rsid w:val="00A65CEA"/>
    <w:rsid w:val="00A70194"/>
    <w:rsid w:val="00A70DE0"/>
    <w:rsid w:val="00A75137"/>
    <w:rsid w:val="00A75CC3"/>
    <w:rsid w:val="00A80FDC"/>
    <w:rsid w:val="00A81FD0"/>
    <w:rsid w:val="00A826E0"/>
    <w:rsid w:val="00A839C6"/>
    <w:rsid w:val="00A83C0C"/>
    <w:rsid w:val="00A83CF7"/>
    <w:rsid w:val="00A84933"/>
    <w:rsid w:val="00A8590A"/>
    <w:rsid w:val="00A87379"/>
    <w:rsid w:val="00A87D4D"/>
    <w:rsid w:val="00A91DFB"/>
    <w:rsid w:val="00A91F86"/>
    <w:rsid w:val="00A91FF3"/>
    <w:rsid w:val="00A93456"/>
    <w:rsid w:val="00A93CA9"/>
    <w:rsid w:val="00A959DB"/>
    <w:rsid w:val="00A97293"/>
    <w:rsid w:val="00AA0489"/>
    <w:rsid w:val="00AA4E30"/>
    <w:rsid w:val="00AB2358"/>
    <w:rsid w:val="00AB3A36"/>
    <w:rsid w:val="00AB442D"/>
    <w:rsid w:val="00AB7028"/>
    <w:rsid w:val="00AB7FA6"/>
    <w:rsid w:val="00AC01DD"/>
    <w:rsid w:val="00AC0280"/>
    <w:rsid w:val="00AC17B6"/>
    <w:rsid w:val="00AC3464"/>
    <w:rsid w:val="00AD13F7"/>
    <w:rsid w:val="00AD1AEC"/>
    <w:rsid w:val="00AD2603"/>
    <w:rsid w:val="00AD72BD"/>
    <w:rsid w:val="00AD74A7"/>
    <w:rsid w:val="00AE160E"/>
    <w:rsid w:val="00AE23A0"/>
    <w:rsid w:val="00AE30D1"/>
    <w:rsid w:val="00AE6266"/>
    <w:rsid w:val="00AE6CBC"/>
    <w:rsid w:val="00AE7928"/>
    <w:rsid w:val="00AE7D23"/>
    <w:rsid w:val="00AF18A2"/>
    <w:rsid w:val="00AF74BD"/>
    <w:rsid w:val="00AF7C28"/>
    <w:rsid w:val="00AF7E3C"/>
    <w:rsid w:val="00B06C3F"/>
    <w:rsid w:val="00B076C2"/>
    <w:rsid w:val="00B10952"/>
    <w:rsid w:val="00B111C0"/>
    <w:rsid w:val="00B1555C"/>
    <w:rsid w:val="00B15C5A"/>
    <w:rsid w:val="00B1600E"/>
    <w:rsid w:val="00B23F84"/>
    <w:rsid w:val="00B2539E"/>
    <w:rsid w:val="00B25EB6"/>
    <w:rsid w:val="00B26C02"/>
    <w:rsid w:val="00B26FAD"/>
    <w:rsid w:val="00B271F2"/>
    <w:rsid w:val="00B350B2"/>
    <w:rsid w:val="00B35277"/>
    <w:rsid w:val="00B361C0"/>
    <w:rsid w:val="00B37E83"/>
    <w:rsid w:val="00B403EB"/>
    <w:rsid w:val="00B411A1"/>
    <w:rsid w:val="00B428C9"/>
    <w:rsid w:val="00B42BB5"/>
    <w:rsid w:val="00B4440B"/>
    <w:rsid w:val="00B460C2"/>
    <w:rsid w:val="00B4757A"/>
    <w:rsid w:val="00B479F5"/>
    <w:rsid w:val="00B50238"/>
    <w:rsid w:val="00B50CCA"/>
    <w:rsid w:val="00B5237B"/>
    <w:rsid w:val="00B5283F"/>
    <w:rsid w:val="00B52E37"/>
    <w:rsid w:val="00B5676F"/>
    <w:rsid w:val="00B60079"/>
    <w:rsid w:val="00B6026E"/>
    <w:rsid w:val="00B60A25"/>
    <w:rsid w:val="00B615FE"/>
    <w:rsid w:val="00B61FCF"/>
    <w:rsid w:val="00B623EC"/>
    <w:rsid w:val="00B63C25"/>
    <w:rsid w:val="00B65083"/>
    <w:rsid w:val="00B72A26"/>
    <w:rsid w:val="00B738F7"/>
    <w:rsid w:val="00B73A57"/>
    <w:rsid w:val="00B74AF0"/>
    <w:rsid w:val="00B75251"/>
    <w:rsid w:val="00B75D44"/>
    <w:rsid w:val="00B778F5"/>
    <w:rsid w:val="00B77A9D"/>
    <w:rsid w:val="00B81400"/>
    <w:rsid w:val="00B81B8A"/>
    <w:rsid w:val="00B81D3B"/>
    <w:rsid w:val="00B81EEA"/>
    <w:rsid w:val="00B84614"/>
    <w:rsid w:val="00B853F5"/>
    <w:rsid w:val="00B863F1"/>
    <w:rsid w:val="00B86D9A"/>
    <w:rsid w:val="00B878A6"/>
    <w:rsid w:val="00B92284"/>
    <w:rsid w:val="00B958BA"/>
    <w:rsid w:val="00B958DE"/>
    <w:rsid w:val="00B96D69"/>
    <w:rsid w:val="00B97856"/>
    <w:rsid w:val="00B9798C"/>
    <w:rsid w:val="00B97A1D"/>
    <w:rsid w:val="00BA14CF"/>
    <w:rsid w:val="00BA1D79"/>
    <w:rsid w:val="00BA34D1"/>
    <w:rsid w:val="00BA3E84"/>
    <w:rsid w:val="00BA63E8"/>
    <w:rsid w:val="00BA763E"/>
    <w:rsid w:val="00BB0147"/>
    <w:rsid w:val="00BB0169"/>
    <w:rsid w:val="00BB0559"/>
    <w:rsid w:val="00BB16EE"/>
    <w:rsid w:val="00BB1D89"/>
    <w:rsid w:val="00BB2695"/>
    <w:rsid w:val="00BB5643"/>
    <w:rsid w:val="00BB5A13"/>
    <w:rsid w:val="00BB6166"/>
    <w:rsid w:val="00BB62A1"/>
    <w:rsid w:val="00BB6C95"/>
    <w:rsid w:val="00BB7E4C"/>
    <w:rsid w:val="00BC0B1A"/>
    <w:rsid w:val="00BC33FC"/>
    <w:rsid w:val="00BC36E1"/>
    <w:rsid w:val="00BC4139"/>
    <w:rsid w:val="00BC4C26"/>
    <w:rsid w:val="00BC5431"/>
    <w:rsid w:val="00BC5F2F"/>
    <w:rsid w:val="00BC7248"/>
    <w:rsid w:val="00BD3661"/>
    <w:rsid w:val="00BD50A2"/>
    <w:rsid w:val="00BD58C7"/>
    <w:rsid w:val="00BD5B50"/>
    <w:rsid w:val="00BD70D5"/>
    <w:rsid w:val="00BE065D"/>
    <w:rsid w:val="00BE0A19"/>
    <w:rsid w:val="00BE0DB6"/>
    <w:rsid w:val="00BE1118"/>
    <w:rsid w:val="00BE1353"/>
    <w:rsid w:val="00BE1D7E"/>
    <w:rsid w:val="00BE41E8"/>
    <w:rsid w:val="00BE460C"/>
    <w:rsid w:val="00BE5714"/>
    <w:rsid w:val="00BE59E5"/>
    <w:rsid w:val="00BE6EF6"/>
    <w:rsid w:val="00BE75C1"/>
    <w:rsid w:val="00BE7B9A"/>
    <w:rsid w:val="00BF0646"/>
    <w:rsid w:val="00BF19DC"/>
    <w:rsid w:val="00BF1BC3"/>
    <w:rsid w:val="00BF2E19"/>
    <w:rsid w:val="00BF3DD1"/>
    <w:rsid w:val="00BF67F2"/>
    <w:rsid w:val="00BF7E5C"/>
    <w:rsid w:val="00C006A0"/>
    <w:rsid w:val="00C007DD"/>
    <w:rsid w:val="00C00AEF"/>
    <w:rsid w:val="00C03311"/>
    <w:rsid w:val="00C0696E"/>
    <w:rsid w:val="00C11175"/>
    <w:rsid w:val="00C111C9"/>
    <w:rsid w:val="00C12118"/>
    <w:rsid w:val="00C124FC"/>
    <w:rsid w:val="00C13508"/>
    <w:rsid w:val="00C14BAE"/>
    <w:rsid w:val="00C14DE5"/>
    <w:rsid w:val="00C1532E"/>
    <w:rsid w:val="00C1656F"/>
    <w:rsid w:val="00C17670"/>
    <w:rsid w:val="00C17CB5"/>
    <w:rsid w:val="00C203D0"/>
    <w:rsid w:val="00C20887"/>
    <w:rsid w:val="00C220DD"/>
    <w:rsid w:val="00C23BC6"/>
    <w:rsid w:val="00C25655"/>
    <w:rsid w:val="00C258D4"/>
    <w:rsid w:val="00C2631C"/>
    <w:rsid w:val="00C30B4C"/>
    <w:rsid w:val="00C321BA"/>
    <w:rsid w:val="00C32D16"/>
    <w:rsid w:val="00C33F2C"/>
    <w:rsid w:val="00C3439F"/>
    <w:rsid w:val="00C34A77"/>
    <w:rsid w:val="00C350A6"/>
    <w:rsid w:val="00C35384"/>
    <w:rsid w:val="00C36D50"/>
    <w:rsid w:val="00C40D27"/>
    <w:rsid w:val="00C41A95"/>
    <w:rsid w:val="00C42E89"/>
    <w:rsid w:val="00C43A78"/>
    <w:rsid w:val="00C462BC"/>
    <w:rsid w:val="00C46555"/>
    <w:rsid w:val="00C465D3"/>
    <w:rsid w:val="00C51FB1"/>
    <w:rsid w:val="00C52CC0"/>
    <w:rsid w:val="00C52E5B"/>
    <w:rsid w:val="00C53728"/>
    <w:rsid w:val="00C54160"/>
    <w:rsid w:val="00C54373"/>
    <w:rsid w:val="00C55D35"/>
    <w:rsid w:val="00C563C8"/>
    <w:rsid w:val="00C572FB"/>
    <w:rsid w:val="00C57E13"/>
    <w:rsid w:val="00C60CA6"/>
    <w:rsid w:val="00C60F05"/>
    <w:rsid w:val="00C613F9"/>
    <w:rsid w:val="00C61E51"/>
    <w:rsid w:val="00C63F7F"/>
    <w:rsid w:val="00C6672F"/>
    <w:rsid w:val="00C6726E"/>
    <w:rsid w:val="00C673F5"/>
    <w:rsid w:val="00C704CA"/>
    <w:rsid w:val="00C715CD"/>
    <w:rsid w:val="00C720E6"/>
    <w:rsid w:val="00C72A43"/>
    <w:rsid w:val="00C77A16"/>
    <w:rsid w:val="00C811A3"/>
    <w:rsid w:val="00C818AB"/>
    <w:rsid w:val="00C8232A"/>
    <w:rsid w:val="00C825C0"/>
    <w:rsid w:val="00C82E70"/>
    <w:rsid w:val="00C84F16"/>
    <w:rsid w:val="00C86E3C"/>
    <w:rsid w:val="00C90257"/>
    <w:rsid w:val="00C90762"/>
    <w:rsid w:val="00C923BA"/>
    <w:rsid w:val="00C9253A"/>
    <w:rsid w:val="00C93342"/>
    <w:rsid w:val="00C95920"/>
    <w:rsid w:val="00C967F0"/>
    <w:rsid w:val="00CA177E"/>
    <w:rsid w:val="00CA1AE1"/>
    <w:rsid w:val="00CA2085"/>
    <w:rsid w:val="00CA2AF3"/>
    <w:rsid w:val="00CA45B8"/>
    <w:rsid w:val="00CA4D7F"/>
    <w:rsid w:val="00CA4FAF"/>
    <w:rsid w:val="00CA54D1"/>
    <w:rsid w:val="00CA6CE0"/>
    <w:rsid w:val="00CA7470"/>
    <w:rsid w:val="00CA7DAE"/>
    <w:rsid w:val="00CA7F18"/>
    <w:rsid w:val="00CB1079"/>
    <w:rsid w:val="00CB13EA"/>
    <w:rsid w:val="00CB1781"/>
    <w:rsid w:val="00CB1BA3"/>
    <w:rsid w:val="00CB2E89"/>
    <w:rsid w:val="00CB50DA"/>
    <w:rsid w:val="00CB6F66"/>
    <w:rsid w:val="00CC30BA"/>
    <w:rsid w:val="00CC6A6B"/>
    <w:rsid w:val="00CC6C8A"/>
    <w:rsid w:val="00CD168D"/>
    <w:rsid w:val="00CD3DFB"/>
    <w:rsid w:val="00CD42A9"/>
    <w:rsid w:val="00CD4408"/>
    <w:rsid w:val="00CD4D7F"/>
    <w:rsid w:val="00CD4E1F"/>
    <w:rsid w:val="00CD57EB"/>
    <w:rsid w:val="00CD5E38"/>
    <w:rsid w:val="00CD733C"/>
    <w:rsid w:val="00CE0D8C"/>
    <w:rsid w:val="00CE106A"/>
    <w:rsid w:val="00CE1298"/>
    <w:rsid w:val="00CE2051"/>
    <w:rsid w:val="00CE4DDE"/>
    <w:rsid w:val="00CE4F8F"/>
    <w:rsid w:val="00CE547B"/>
    <w:rsid w:val="00CF2D11"/>
    <w:rsid w:val="00CF3AD5"/>
    <w:rsid w:val="00CF417A"/>
    <w:rsid w:val="00CF5E5F"/>
    <w:rsid w:val="00CF6BFE"/>
    <w:rsid w:val="00D00E33"/>
    <w:rsid w:val="00D028DA"/>
    <w:rsid w:val="00D02BF4"/>
    <w:rsid w:val="00D03D1D"/>
    <w:rsid w:val="00D06473"/>
    <w:rsid w:val="00D10A94"/>
    <w:rsid w:val="00D11816"/>
    <w:rsid w:val="00D124DE"/>
    <w:rsid w:val="00D149A4"/>
    <w:rsid w:val="00D15A07"/>
    <w:rsid w:val="00D15CAE"/>
    <w:rsid w:val="00D16348"/>
    <w:rsid w:val="00D163F7"/>
    <w:rsid w:val="00D16AD8"/>
    <w:rsid w:val="00D16BA4"/>
    <w:rsid w:val="00D17CD5"/>
    <w:rsid w:val="00D21979"/>
    <w:rsid w:val="00D22F3D"/>
    <w:rsid w:val="00D237FD"/>
    <w:rsid w:val="00D239B8"/>
    <w:rsid w:val="00D242D7"/>
    <w:rsid w:val="00D26B56"/>
    <w:rsid w:val="00D27654"/>
    <w:rsid w:val="00D27D49"/>
    <w:rsid w:val="00D30C8B"/>
    <w:rsid w:val="00D3263F"/>
    <w:rsid w:val="00D343B4"/>
    <w:rsid w:val="00D35AF8"/>
    <w:rsid w:val="00D3644B"/>
    <w:rsid w:val="00D37454"/>
    <w:rsid w:val="00D40BC4"/>
    <w:rsid w:val="00D41823"/>
    <w:rsid w:val="00D41ABB"/>
    <w:rsid w:val="00D4225A"/>
    <w:rsid w:val="00D45ADB"/>
    <w:rsid w:val="00D463AC"/>
    <w:rsid w:val="00D47F89"/>
    <w:rsid w:val="00D505C0"/>
    <w:rsid w:val="00D50AA7"/>
    <w:rsid w:val="00D50D9F"/>
    <w:rsid w:val="00D51412"/>
    <w:rsid w:val="00D53141"/>
    <w:rsid w:val="00D53BBD"/>
    <w:rsid w:val="00D579F6"/>
    <w:rsid w:val="00D60274"/>
    <w:rsid w:val="00D60896"/>
    <w:rsid w:val="00D62339"/>
    <w:rsid w:val="00D62704"/>
    <w:rsid w:val="00D64087"/>
    <w:rsid w:val="00D651D8"/>
    <w:rsid w:val="00D65948"/>
    <w:rsid w:val="00D659A2"/>
    <w:rsid w:val="00D70385"/>
    <w:rsid w:val="00D734AA"/>
    <w:rsid w:val="00D73D44"/>
    <w:rsid w:val="00D73D6A"/>
    <w:rsid w:val="00D76F76"/>
    <w:rsid w:val="00D7788A"/>
    <w:rsid w:val="00D77C9B"/>
    <w:rsid w:val="00D77D11"/>
    <w:rsid w:val="00D80A95"/>
    <w:rsid w:val="00D83DA0"/>
    <w:rsid w:val="00D84800"/>
    <w:rsid w:val="00D84DB5"/>
    <w:rsid w:val="00D861DD"/>
    <w:rsid w:val="00D8645A"/>
    <w:rsid w:val="00D86B24"/>
    <w:rsid w:val="00D87167"/>
    <w:rsid w:val="00D87FDD"/>
    <w:rsid w:val="00D9122A"/>
    <w:rsid w:val="00D9285D"/>
    <w:rsid w:val="00D93391"/>
    <w:rsid w:val="00D943C0"/>
    <w:rsid w:val="00D95F33"/>
    <w:rsid w:val="00D962FB"/>
    <w:rsid w:val="00D96FF5"/>
    <w:rsid w:val="00DA3797"/>
    <w:rsid w:val="00DA643F"/>
    <w:rsid w:val="00DA673B"/>
    <w:rsid w:val="00DA7467"/>
    <w:rsid w:val="00DA7896"/>
    <w:rsid w:val="00DB09A3"/>
    <w:rsid w:val="00DB1249"/>
    <w:rsid w:val="00DB1617"/>
    <w:rsid w:val="00DB4A71"/>
    <w:rsid w:val="00DB50ED"/>
    <w:rsid w:val="00DB6507"/>
    <w:rsid w:val="00DB7310"/>
    <w:rsid w:val="00DC0519"/>
    <w:rsid w:val="00DC1763"/>
    <w:rsid w:val="00DC37CF"/>
    <w:rsid w:val="00DC3937"/>
    <w:rsid w:val="00DC3CA6"/>
    <w:rsid w:val="00DC44C2"/>
    <w:rsid w:val="00DC4817"/>
    <w:rsid w:val="00DC501A"/>
    <w:rsid w:val="00DC683C"/>
    <w:rsid w:val="00DC6978"/>
    <w:rsid w:val="00DD12C1"/>
    <w:rsid w:val="00DD12E2"/>
    <w:rsid w:val="00DD1B62"/>
    <w:rsid w:val="00DD251B"/>
    <w:rsid w:val="00DD47A2"/>
    <w:rsid w:val="00DD7275"/>
    <w:rsid w:val="00DE0A73"/>
    <w:rsid w:val="00DE2F96"/>
    <w:rsid w:val="00DE427F"/>
    <w:rsid w:val="00DE5D9F"/>
    <w:rsid w:val="00DE685D"/>
    <w:rsid w:val="00DE70B8"/>
    <w:rsid w:val="00DF00AB"/>
    <w:rsid w:val="00DF07B5"/>
    <w:rsid w:val="00DF0EAD"/>
    <w:rsid w:val="00DF2F65"/>
    <w:rsid w:val="00DF4146"/>
    <w:rsid w:val="00DF4E57"/>
    <w:rsid w:val="00DF56AE"/>
    <w:rsid w:val="00DF635F"/>
    <w:rsid w:val="00DF7012"/>
    <w:rsid w:val="00DF7475"/>
    <w:rsid w:val="00DF7A03"/>
    <w:rsid w:val="00E010EB"/>
    <w:rsid w:val="00E011DE"/>
    <w:rsid w:val="00E05B50"/>
    <w:rsid w:val="00E06CCC"/>
    <w:rsid w:val="00E0789B"/>
    <w:rsid w:val="00E07E1D"/>
    <w:rsid w:val="00E10D1C"/>
    <w:rsid w:val="00E12B17"/>
    <w:rsid w:val="00E14591"/>
    <w:rsid w:val="00E1492F"/>
    <w:rsid w:val="00E14DBD"/>
    <w:rsid w:val="00E16B04"/>
    <w:rsid w:val="00E17CA1"/>
    <w:rsid w:val="00E20928"/>
    <w:rsid w:val="00E213C2"/>
    <w:rsid w:val="00E2538E"/>
    <w:rsid w:val="00E2550D"/>
    <w:rsid w:val="00E27BFF"/>
    <w:rsid w:val="00E32AFD"/>
    <w:rsid w:val="00E34414"/>
    <w:rsid w:val="00E3625D"/>
    <w:rsid w:val="00E36305"/>
    <w:rsid w:val="00E40CF5"/>
    <w:rsid w:val="00E42CDD"/>
    <w:rsid w:val="00E44467"/>
    <w:rsid w:val="00E4733E"/>
    <w:rsid w:val="00E50D08"/>
    <w:rsid w:val="00E52099"/>
    <w:rsid w:val="00E52536"/>
    <w:rsid w:val="00E52F34"/>
    <w:rsid w:val="00E53982"/>
    <w:rsid w:val="00E558BA"/>
    <w:rsid w:val="00E55D20"/>
    <w:rsid w:val="00E6102B"/>
    <w:rsid w:val="00E61CA8"/>
    <w:rsid w:val="00E630BE"/>
    <w:rsid w:val="00E6436C"/>
    <w:rsid w:val="00E64695"/>
    <w:rsid w:val="00E70522"/>
    <w:rsid w:val="00E70719"/>
    <w:rsid w:val="00E70B88"/>
    <w:rsid w:val="00E71B71"/>
    <w:rsid w:val="00E73688"/>
    <w:rsid w:val="00E7406A"/>
    <w:rsid w:val="00E7467E"/>
    <w:rsid w:val="00E808F8"/>
    <w:rsid w:val="00E81219"/>
    <w:rsid w:val="00E81768"/>
    <w:rsid w:val="00E82055"/>
    <w:rsid w:val="00E825FC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7374"/>
    <w:rsid w:val="00E9779A"/>
    <w:rsid w:val="00E97945"/>
    <w:rsid w:val="00E97B43"/>
    <w:rsid w:val="00EA21A8"/>
    <w:rsid w:val="00EA3214"/>
    <w:rsid w:val="00EA354F"/>
    <w:rsid w:val="00EA4215"/>
    <w:rsid w:val="00EA4A51"/>
    <w:rsid w:val="00EA4FDB"/>
    <w:rsid w:val="00EA514A"/>
    <w:rsid w:val="00EA5BDC"/>
    <w:rsid w:val="00EA754A"/>
    <w:rsid w:val="00EB194C"/>
    <w:rsid w:val="00EB2261"/>
    <w:rsid w:val="00EB2C3B"/>
    <w:rsid w:val="00EB7C22"/>
    <w:rsid w:val="00EC0D71"/>
    <w:rsid w:val="00EC23F7"/>
    <w:rsid w:val="00EC2DA9"/>
    <w:rsid w:val="00EC5B21"/>
    <w:rsid w:val="00ED1B22"/>
    <w:rsid w:val="00ED1C99"/>
    <w:rsid w:val="00ED1E7F"/>
    <w:rsid w:val="00ED20E9"/>
    <w:rsid w:val="00ED462F"/>
    <w:rsid w:val="00ED5A43"/>
    <w:rsid w:val="00ED6657"/>
    <w:rsid w:val="00ED66A1"/>
    <w:rsid w:val="00ED6ABD"/>
    <w:rsid w:val="00ED6D7F"/>
    <w:rsid w:val="00ED6F9B"/>
    <w:rsid w:val="00ED742B"/>
    <w:rsid w:val="00ED7E99"/>
    <w:rsid w:val="00EE06B6"/>
    <w:rsid w:val="00EE0C44"/>
    <w:rsid w:val="00EE0E5C"/>
    <w:rsid w:val="00EE1057"/>
    <w:rsid w:val="00EE30DF"/>
    <w:rsid w:val="00EE3910"/>
    <w:rsid w:val="00EE6556"/>
    <w:rsid w:val="00EE68F4"/>
    <w:rsid w:val="00EF0213"/>
    <w:rsid w:val="00EF093B"/>
    <w:rsid w:val="00EF1000"/>
    <w:rsid w:val="00EF1FB6"/>
    <w:rsid w:val="00EF3AF4"/>
    <w:rsid w:val="00EF4858"/>
    <w:rsid w:val="00EF49A3"/>
    <w:rsid w:val="00EF5D7F"/>
    <w:rsid w:val="00EF6CD5"/>
    <w:rsid w:val="00F013A5"/>
    <w:rsid w:val="00F0149A"/>
    <w:rsid w:val="00F01FE1"/>
    <w:rsid w:val="00F03455"/>
    <w:rsid w:val="00F07185"/>
    <w:rsid w:val="00F10050"/>
    <w:rsid w:val="00F10BD3"/>
    <w:rsid w:val="00F10CF2"/>
    <w:rsid w:val="00F12048"/>
    <w:rsid w:val="00F1205B"/>
    <w:rsid w:val="00F1209B"/>
    <w:rsid w:val="00F12640"/>
    <w:rsid w:val="00F14972"/>
    <w:rsid w:val="00F16378"/>
    <w:rsid w:val="00F16B02"/>
    <w:rsid w:val="00F17CA3"/>
    <w:rsid w:val="00F20522"/>
    <w:rsid w:val="00F20846"/>
    <w:rsid w:val="00F2184F"/>
    <w:rsid w:val="00F21EDB"/>
    <w:rsid w:val="00F222F8"/>
    <w:rsid w:val="00F22FB3"/>
    <w:rsid w:val="00F2363F"/>
    <w:rsid w:val="00F25B1F"/>
    <w:rsid w:val="00F26F24"/>
    <w:rsid w:val="00F30312"/>
    <w:rsid w:val="00F30EE7"/>
    <w:rsid w:val="00F31918"/>
    <w:rsid w:val="00F31BC0"/>
    <w:rsid w:val="00F3299B"/>
    <w:rsid w:val="00F3314B"/>
    <w:rsid w:val="00F33F42"/>
    <w:rsid w:val="00F36354"/>
    <w:rsid w:val="00F37D23"/>
    <w:rsid w:val="00F414E9"/>
    <w:rsid w:val="00F449EA"/>
    <w:rsid w:val="00F45AD2"/>
    <w:rsid w:val="00F46682"/>
    <w:rsid w:val="00F469D7"/>
    <w:rsid w:val="00F478C5"/>
    <w:rsid w:val="00F47A9E"/>
    <w:rsid w:val="00F50569"/>
    <w:rsid w:val="00F50731"/>
    <w:rsid w:val="00F50990"/>
    <w:rsid w:val="00F5163B"/>
    <w:rsid w:val="00F52E7F"/>
    <w:rsid w:val="00F53472"/>
    <w:rsid w:val="00F5413E"/>
    <w:rsid w:val="00F54754"/>
    <w:rsid w:val="00F54F8D"/>
    <w:rsid w:val="00F55567"/>
    <w:rsid w:val="00F56015"/>
    <w:rsid w:val="00F5655D"/>
    <w:rsid w:val="00F62473"/>
    <w:rsid w:val="00F62B45"/>
    <w:rsid w:val="00F65AF8"/>
    <w:rsid w:val="00F66F55"/>
    <w:rsid w:val="00F73007"/>
    <w:rsid w:val="00F73BD0"/>
    <w:rsid w:val="00F7438B"/>
    <w:rsid w:val="00F7495C"/>
    <w:rsid w:val="00F767C3"/>
    <w:rsid w:val="00F77A57"/>
    <w:rsid w:val="00F80277"/>
    <w:rsid w:val="00F8091D"/>
    <w:rsid w:val="00F813EA"/>
    <w:rsid w:val="00F8266B"/>
    <w:rsid w:val="00F82AFF"/>
    <w:rsid w:val="00F83AE9"/>
    <w:rsid w:val="00F83F10"/>
    <w:rsid w:val="00F846FB"/>
    <w:rsid w:val="00F84A86"/>
    <w:rsid w:val="00F84C07"/>
    <w:rsid w:val="00F856D8"/>
    <w:rsid w:val="00F864ED"/>
    <w:rsid w:val="00F86A44"/>
    <w:rsid w:val="00F9233E"/>
    <w:rsid w:val="00F9264B"/>
    <w:rsid w:val="00F9274E"/>
    <w:rsid w:val="00F92FF8"/>
    <w:rsid w:val="00F93597"/>
    <w:rsid w:val="00F93793"/>
    <w:rsid w:val="00F94410"/>
    <w:rsid w:val="00F95BEF"/>
    <w:rsid w:val="00F95CBB"/>
    <w:rsid w:val="00F97533"/>
    <w:rsid w:val="00F97B3A"/>
    <w:rsid w:val="00FA1120"/>
    <w:rsid w:val="00FA1270"/>
    <w:rsid w:val="00FA1C27"/>
    <w:rsid w:val="00FA1C8A"/>
    <w:rsid w:val="00FA3AC6"/>
    <w:rsid w:val="00FA59C8"/>
    <w:rsid w:val="00FA5EF9"/>
    <w:rsid w:val="00FB1736"/>
    <w:rsid w:val="00FB5B3D"/>
    <w:rsid w:val="00FB685F"/>
    <w:rsid w:val="00FB6FFF"/>
    <w:rsid w:val="00FB7910"/>
    <w:rsid w:val="00FC0502"/>
    <w:rsid w:val="00FC092A"/>
    <w:rsid w:val="00FC1105"/>
    <w:rsid w:val="00FC217D"/>
    <w:rsid w:val="00FC33EB"/>
    <w:rsid w:val="00FC3DDC"/>
    <w:rsid w:val="00FC713F"/>
    <w:rsid w:val="00FC73FD"/>
    <w:rsid w:val="00FD1C73"/>
    <w:rsid w:val="00FD3045"/>
    <w:rsid w:val="00FD4302"/>
    <w:rsid w:val="00FD4C83"/>
    <w:rsid w:val="00FD5E52"/>
    <w:rsid w:val="00FD6BF9"/>
    <w:rsid w:val="00FE20D5"/>
    <w:rsid w:val="00FE2A1E"/>
    <w:rsid w:val="00FE4B4C"/>
    <w:rsid w:val="00FE613F"/>
    <w:rsid w:val="00FE75B5"/>
    <w:rsid w:val="00FF1670"/>
    <w:rsid w:val="00FF32B8"/>
    <w:rsid w:val="00FF4783"/>
    <w:rsid w:val="00FF48C1"/>
    <w:rsid w:val="00FF4DC8"/>
    <w:rsid w:val="00FF56E3"/>
    <w:rsid w:val="00FF6E23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unhideWhenUsed/>
    <w:qFormat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  <w:style w:type="table" w:customStyle="1" w:styleId="21">
    <w:name w:val="Сетка таблицы2"/>
    <w:basedOn w:val="a1"/>
    <w:next w:val="a6"/>
    <w:rsid w:val="00793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Содержимое таблицы"/>
    <w:basedOn w:val="a"/>
    <w:qFormat/>
    <w:rsid w:val="00D237FD"/>
    <w:pPr>
      <w:widowControl w:val="0"/>
      <w:suppressLineNumbers/>
      <w:suppressAutoHyphens/>
    </w:pPr>
    <w:rPr>
      <w:sz w:val="20"/>
      <w:szCs w:val="20"/>
    </w:rPr>
  </w:style>
  <w:style w:type="character" w:styleId="af8">
    <w:name w:val="Strong"/>
    <w:basedOn w:val="a0"/>
    <w:uiPriority w:val="22"/>
    <w:qFormat/>
    <w:rsid w:val="005150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unhideWhenUsed/>
    <w:qFormat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  <w:style w:type="table" w:customStyle="1" w:styleId="21">
    <w:name w:val="Сетка таблицы2"/>
    <w:basedOn w:val="a1"/>
    <w:next w:val="a6"/>
    <w:rsid w:val="00793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Содержимое таблицы"/>
    <w:basedOn w:val="a"/>
    <w:qFormat/>
    <w:rsid w:val="00D237FD"/>
    <w:pPr>
      <w:widowControl w:val="0"/>
      <w:suppressLineNumbers/>
      <w:suppressAutoHyphens/>
    </w:pPr>
    <w:rPr>
      <w:sz w:val="20"/>
      <w:szCs w:val="20"/>
    </w:rPr>
  </w:style>
  <w:style w:type="character" w:styleId="af8">
    <w:name w:val="Strong"/>
    <w:basedOn w:val="a0"/>
    <w:uiPriority w:val="22"/>
    <w:qFormat/>
    <w:rsid w:val="00515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92E8EF28D732DBDA22B55C13CEA78EB4CDF00C476430CEA2D073F367001096705A58FFC5538E0B8277B48DF6ED05538F094C8EF688C0003rAV8K" TargetMode="External"/><Relationship Id="rId18" Type="http://schemas.openxmlformats.org/officeDocument/2006/relationships/hyperlink" Target="https://zakupki.gov.ru/epz/main/public/home.html" TargetMode="External"/><Relationship Id="rId26" Type="http://schemas.openxmlformats.org/officeDocument/2006/relationships/hyperlink" Target="https://zakupki.gov.ru/epz/main/public/home.html" TargetMode="External"/><Relationship Id="rId39" Type="http://schemas.openxmlformats.org/officeDocument/2006/relationships/hyperlink" Target="https://vk.com/public189721231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upki.gov.ru/epz/main/public/home.html" TargetMode="External"/><Relationship Id="rId34" Type="http://schemas.openxmlformats.org/officeDocument/2006/relationships/hyperlink" Target="https://zakupki.gov.ru/epz/main/public/home.html" TargetMode="External"/><Relationship Id="rId42" Type="http://schemas.openxmlformats.org/officeDocument/2006/relationships/hyperlink" Target="https://vk.com/away.php?to=http%3A%2F%2Fculture.yurgregion.ru%2F&amp;cc_key=" TargetMode="External"/><Relationship Id="rId47" Type="http://schemas.openxmlformats.org/officeDocument/2006/relationships/hyperlink" Target="https://vk.com/public189721231" TargetMode="External"/><Relationship Id="rId50" Type="http://schemas.openxmlformats.org/officeDocument/2006/relationships/hyperlink" Target="https://vk.com/away.php?to=http%3A%2F%2Fculture.yurgregion.ru%2F&amp;cc_key=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2E8EF28D732DBDA22B55C13CEA78EB4DDE0DCE73470CEA2D073F367001096717A5D7F0573EFEBA2A6E1E8E28r8V6K" TargetMode="External"/><Relationship Id="rId17" Type="http://schemas.openxmlformats.org/officeDocument/2006/relationships/hyperlink" Target="https://zakupki.gov.ru/epz/main/public/home.html" TargetMode="External"/><Relationship Id="rId25" Type="http://schemas.openxmlformats.org/officeDocument/2006/relationships/hyperlink" Target="https://zakupki.gov.ru/epz/main/public/home.html" TargetMode="External"/><Relationship Id="rId33" Type="http://schemas.openxmlformats.org/officeDocument/2006/relationships/hyperlink" Target="https://zakupki.gov.ru/epz/main/public/home.html" TargetMode="External"/><Relationship Id="rId38" Type="http://schemas.openxmlformats.org/officeDocument/2006/relationships/hyperlink" Target="https://vk.com/away.php?to=http%3A%2F%2Fculture.yurgregion.ru%2F&amp;cc_key=" TargetMode="External"/><Relationship Id="rId46" Type="http://schemas.openxmlformats.org/officeDocument/2006/relationships/hyperlink" Target="https://vk.com/away.php?to=http%3A%2F%2Fculture.yurgregion.ru%2F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main/public/home.html" TargetMode="External"/><Relationship Id="rId20" Type="http://schemas.openxmlformats.org/officeDocument/2006/relationships/hyperlink" Target="https://zakupki.gov.ru/epz/main/public/home.html" TargetMode="External"/><Relationship Id="rId29" Type="http://schemas.openxmlformats.org/officeDocument/2006/relationships/hyperlink" Target="https://zakupki.gov.ru/epz/main/public/home.html" TargetMode="External"/><Relationship Id="rId41" Type="http://schemas.openxmlformats.org/officeDocument/2006/relationships/hyperlink" Target="https://vk.com/public189721231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2E8EF28D732DBDA22B55C13CEA78EB4AD50CCE734F0CEA2D073F367001096705A58FFC5538E0BB2C7B48DF6ED05538F094C8EF688C0003rAV8K" TargetMode="External"/><Relationship Id="rId24" Type="http://schemas.openxmlformats.org/officeDocument/2006/relationships/hyperlink" Target="https://zakupki.gov.ru/epz/main/public/home.html" TargetMode="External"/><Relationship Id="rId32" Type="http://schemas.openxmlformats.org/officeDocument/2006/relationships/hyperlink" Target="https://zakupki.gov.ru/epz/main/public/home.html" TargetMode="External"/><Relationship Id="rId37" Type="http://schemas.openxmlformats.org/officeDocument/2006/relationships/hyperlink" Target="https://zakupki.gov.ru/epz/main/public/home.html" TargetMode="External"/><Relationship Id="rId40" Type="http://schemas.openxmlformats.org/officeDocument/2006/relationships/hyperlink" Target="https://vk.com/away.php?to=http%3A%2F%2Fculture.yurgregion.ru%2F&amp;cc_key=" TargetMode="External"/><Relationship Id="rId45" Type="http://schemas.openxmlformats.org/officeDocument/2006/relationships/hyperlink" Target="https://vk.com/public189721231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main/public/home.html" TargetMode="External"/><Relationship Id="rId23" Type="http://schemas.openxmlformats.org/officeDocument/2006/relationships/hyperlink" Target="https://zakupki.gov.ru/epz/main/public/home.html" TargetMode="External"/><Relationship Id="rId28" Type="http://schemas.openxmlformats.org/officeDocument/2006/relationships/hyperlink" Target="https://zakupki.gov.ru/epz/main/public/home.html" TargetMode="External"/><Relationship Id="rId36" Type="http://schemas.openxmlformats.org/officeDocument/2006/relationships/hyperlink" Target="https://zakupki.gov.ru/epz/main/public/home.html" TargetMode="External"/><Relationship Id="rId49" Type="http://schemas.openxmlformats.org/officeDocument/2006/relationships/hyperlink" Target="https://vk.com/public189721231" TargetMode="External"/><Relationship Id="rId10" Type="http://schemas.openxmlformats.org/officeDocument/2006/relationships/hyperlink" Target="consultantplus://offline/ref=992E8EF28D732DBDA22B55C13CEA78EB4AD200C470450CEA2D073F367001096705A58FFC5538E1B92E7B48DF6ED05538F094C8EF688C0003rAV8K" TargetMode="External"/><Relationship Id="rId19" Type="http://schemas.openxmlformats.org/officeDocument/2006/relationships/hyperlink" Target="https://zakupki.gov.ru/epz/main/public/home.html" TargetMode="External"/><Relationship Id="rId31" Type="http://schemas.openxmlformats.org/officeDocument/2006/relationships/hyperlink" Target="https://zakupki.gov.ru/epz/main/public/home.html" TargetMode="External"/><Relationship Id="rId44" Type="http://schemas.openxmlformats.org/officeDocument/2006/relationships/hyperlink" Target="https://vk.com/away.php?to=http%3A%2F%2Fculture.yurgregion.ru%2F&amp;cc_key=" TargetMode="Externa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akupki.gov.ru/epz/main/public/home.html" TargetMode="External"/><Relationship Id="rId22" Type="http://schemas.openxmlformats.org/officeDocument/2006/relationships/hyperlink" Target="https://zakupki.gov.ru/epz/main/public/home.html" TargetMode="External"/><Relationship Id="rId27" Type="http://schemas.openxmlformats.org/officeDocument/2006/relationships/hyperlink" Target="https://zakupki.gov.ru/epz/main/public/home.html" TargetMode="External"/><Relationship Id="rId30" Type="http://schemas.openxmlformats.org/officeDocument/2006/relationships/hyperlink" Target="https://zakupki.gov.ru/epz/main/public/home.html" TargetMode="External"/><Relationship Id="rId35" Type="http://schemas.openxmlformats.org/officeDocument/2006/relationships/hyperlink" Target="https://zakupki.gov.ru/epz/main/public/home.html" TargetMode="External"/><Relationship Id="rId43" Type="http://schemas.openxmlformats.org/officeDocument/2006/relationships/hyperlink" Target="https://vk.com/public189721231" TargetMode="External"/><Relationship Id="rId48" Type="http://schemas.openxmlformats.org/officeDocument/2006/relationships/hyperlink" Target="https://vk.com/away.php?to=http%3A%2F%2Fculture.yurgregion.ru%2F&amp;cc_key=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public189721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641A62-BF46-4CE3-A146-9FB5FCF8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132</Pages>
  <Words>35317</Words>
  <Characters>201309</Characters>
  <Application>Microsoft Office Word</Application>
  <DocSecurity>0</DocSecurity>
  <Lines>1677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26</cp:revision>
  <cp:lastPrinted>2025-10-14T07:11:00Z</cp:lastPrinted>
  <dcterms:created xsi:type="dcterms:W3CDTF">2025-10-02T09:49:00Z</dcterms:created>
  <dcterms:modified xsi:type="dcterms:W3CDTF">2025-10-16T04:20:00Z</dcterms:modified>
</cp:coreProperties>
</file>