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45" w:rsidRDefault="00876E45" w:rsidP="00876E4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19AF550" wp14:editId="70C1E131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E45" w:rsidRDefault="00876E45" w:rsidP="00876E4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76E45" w:rsidRPr="00B72855" w:rsidRDefault="00876E45" w:rsidP="00876E4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76E45" w:rsidRPr="00B72855" w:rsidRDefault="00876E45" w:rsidP="00876E45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76E45" w:rsidRDefault="00876E45" w:rsidP="00876E45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76E45" w:rsidRDefault="00876E45" w:rsidP="00876E4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76E45" w:rsidRDefault="00876E45" w:rsidP="00876E4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76E45" w:rsidRDefault="00876E45" w:rsidP="00876E4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76E45" w:rsidRDefault="00876E45" w:rsidP="00876E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76E45" w:rsidRDefault="00876E45" w:rsidP="00876E4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76E45" w:rsidTr="00876E45">
        <w:trPr>
          <w:trHeight w:val="328"/>
          <w:jc w:val="center"/>
        </w:trPr>
        <w:tc>
          <w:tcPr>
            <w:tcW w:w="784" w:type="dxa"/>
            <w:hideMark/>
          </w:tcPr>
          <w:p w:rsidR="00876E45" w:rsidRDefault="00876E45" w:rsidP="00876E45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6E45" w:rsidRDefault="00467055" w:rsidP="0087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876E45" w:rsidRDefault="00876E45" w:rsidP="00876E4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6E45" w:rsidRDefault="00467055" w:rsidP="0087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76E45" w:rsidRDefault="00876E45" w:rsidP="00876E4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6E45" w:rsidRDefault="00467055" w:rsidP="00876E4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876E45" w:rsidRDefault="00876E45" w:rsidP="00876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76E45" w:rsidRDefault="00876E45" w:rsidP="00876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76E45" w:rsidRDefault="00876E45" w:rsidP="0087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6E45" w:rsidRDefault="00467055" w:rsidP="00876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120-МНА</w:t>
            </w:r>
          </w:p>
        </w:tc>
      </w:tr>
    </w:tbl>
    <w:p w:rsidR="00876E45" w:rsidRPr="00876E45" w:rsidRDefault="00876E45" w:rsidP="00876E45">
      <w:pPr>
        <w:ind w:firstLine="709"/>
        <w:jc w:val="center"/>
        <w:rPr>
          <w:b/>
          <w:szCs w:val="26"/>
        </w:rPr>
      </w:pPr>
    </w:p>
    <w:p w:rsidR="00876E45" w:rsidRPr="00876E45" w:rsidRDefault="00876E45" w:rsidP="00876E45">
      <w:pPr>
        <w:ind w:firstLine="709"/>
        <w:jc w:val="center"/>
        <w:rPr>
          <w:b/>
          <w:szCs w:val="26"/>
        </w:rPr>
      </w:pPr>
    </w:p>
    <w:p w:rsidR="00876E45" w:rsidRDefault="009027C2" w:rsidP="00876E45">
      <w:pPr>
        <w:ind w:firstLine="709"/>
        <w:jc w:val="center"/>
        <w:rPr>
          <w:b/>
          <w:szCs w:val="26"/>
        </w:rPr>
      </w:pPr>
      <w:r w:rsidRPr="00876E45">
        <w:rPr>
          <w:b/>
          <w:szCs w:val="26"/>
        </w:rPr>
        <w:t xml:space="preserve">Об утверждении </w:t>
      </w:r>
      <w:r w:rsidR="00876E45">
        <w:rPr>
          <w:b/>
          <w:szCs w:val="26"/>
        </w:rPr>
        <w:t>муниципальной программы</w:t>
      </w:r>
    </w:p>
    <w:p w:rsidR="009027C2" w:rsidRPr="00876E45" w:rsidRDefault="009027C2" w:rsidP="00876E45">
      <w:pPr>
        <w:ind w:firstLine="709"/>
        <w:jc w:val="center"/>
        <w:rPr>
          <w:b/>
          <w:szCs w:val="26"/>
        </w:rPr>
      </w:pPr>
      <w:r w:rsidRPr="00876E45">
        <w:rPr>
          <w:b/>
          <w:szCs w:val="26"/>
        </w:rPr>
        <w:t>«</w:t>
      </w:r>
      <w:r w:rsidR="00AC67F1" w:rsidRPr="00876E45">
        <w:rPr>
          <w:b/>
          <w:szCs w:val="26"/>
        </w:rPr>
        <w:t>Развитие молодёжной политики и спорта Юргинского муниципального округа</w:t>
      </w:r>
      <w:r w:rsidR="005C26EC" w:rsidRPr="00876E45">
        <w:rPr>
          <w:b/>
          <w:szCs w:val="26"/>
        </w:rPr>
        <w:t xml:space="preserve"> </w:t>
      </w:r>
      <w:r w:rsidRPr="00876E45">
        <w:rPr>
          <w:b/>
          <w:szCs w:val="26"/>
        </w:rPr>
        <w:t>на 202</w:t>
      </w:r>
      <w:r w:rsidR="00C1656F" w:rsidRPr="00876E45">
        <w:rPr>
          <w:b/>
          <w:szCs w:val="26"/>
        </w:rPr>
        <w:t>6</w:t>
      </w:r>
      <w:r w:rsidRPr="00876E45">
        <w:rPr>
          <w:b/>
          <w:szCs w:val="26"/>
        </w:rPr>
        <w:t xml:space="preserve"> год и плановый период 202</w:t>
      </w:r>
      <w:r w:rsidR="00C1656F" w:rsidRPr="00876E45">
        <w:rPr>
          <w:b/>
          <w:szCs w:val="26"/>
        </w:rPr>
        <w:t>7</w:t>
      </w:r>
      <w:r w:rsidR="00C60F05" w:rsidRPr="00876E45">
        <w:rPr>
          <w:b/>
          <w:szCs w:val="26"/>
        </w:rPr>
        <w:t xml:space="preserve"> и </w:t>
      </w:r>
      <w:r w:rsidRPr="00876E45">
        <w:rPr>
          <w:b/>
          <w:szCs w:val="26"/>
        </w:rPr>
        <w:t>202</w:t>
      </w:r>
      <w:r w:rsidR="00C1656F" w:rsidRPr="00876E45">
        <w:rPr>
          <w:b/>
          <w:szCs w:val="26"/>
        </w:rPr>
        <w:t>8</w:t>
      </w:r>
      <w:r w:rsidR="00C60F05" w:rsidRPr="00876E45">
        <w:rPr>
          <w:b/>
          <w:szCs w:val="26"/>
        </w:rPr>
        <w:t xml:space="preserve"> </w:t>
      </w:r>
      <w:r w:rsidRPr="00876E45">
        <w:rPr>
          <w:b/>
          <w:szCs w:val="26"/>
        </w:rPr>
        <w:t>год</w:t>
      </w:r>
      <w:r w:rsidR="00C60F05" w:rsidRPr="00876E45">
        <w:rPr>
          <w:b/>
          <w:szCs w:val="26"/>
        </w:rPr>
        <w:t>ов</w:t>
      </w:r>
      <w:r w:rsidR="005C26EC" w:rsidRPr="00876E45">
        <w:rPr>
          <w:b/>
          <w:szCs w:val="26"/>
        </w:rPr>
        <w:t>»</w:t>
      </w:r>
    </w:p>
    <w:p w:rsidR="009027C2" w:rsidRPr="00876E45" w:rsidRDefault="009027C2" w:rsidP="00876E45">
      <w:pPr>
        <w:ind w:firstLine="709"/>
        <w:jc w:val="center"/>
        <w:rPr>
          <w:b/>
          <w:szCs w:val="26"/>
        </w:rPr>
      </w:pPr>
    </w:p>
    <w:p w:rsidR="004D4E00" w:rsidRPr="00876E45" w:rsidRDefault="00551F6D" w:rsidP="00876E45">
      <w:pPr>
        <w:ind w:firstLine="709"/>
        <w:jc w:val="both"/>
        <w:rPr>
          <w:color w:val="000000"/>
          <w:szCs w:val="26"/>
        </w:rPr>
      </w:pPr>
      <w:proofErr w:type="gramStart"/>
      <w:r w:rsidRPr="00876E45">
        <w:rPr>
          <w:color w:val="000000"/>
          <w:szCs w:val="26"/>
        </w:rPr>
        <w:t>В соответствии с п.2 ст. 179 Бюджетног</w:t>
      </w:r>
      <w:r w:rsidR="00284BE6" w:rsidRPr="00876E45">
        <w:rPr>
          <w:color w:val="000000"/>
          <w:szCs w:val="26"/>
        </w:rPr>
        <w:t>о кодекса Российской Федерации</w:t>
      </w:r>
      <w:r w:rsidR="004D4E00" w:rsidRPr="00876E45">
        <w:rPr>
          <w:color w:val="000000"/>
          <w:szCs w:val="26"/>
        </w:rPr>
        <w:t xml:space="preserve">, постановлением администрации Юргинского муниципального округа от 20.05.2025 </w:t>
      </w:r>
      <w:r w:rsidR="00876E45">
        <w:rPr>
          <w:color w:val="000000"/>
          <w:szCs w:val="26"/>
        </w:rPr>
        <w:t xml:space="preserve">                 </w:t>
      </w:r>
      <w:r w:rsidR="004D4E00" w:rsidRPr="00876E45">
        <w:rPr>
          <w:color w:val="000000"/>
          <w:szCs w:val="26"/>
        </w:rPr>
        <w:t xml:space="preserve">№65-МНА «Об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22.07.2020 №22-МНА </w:t>
      </w:r>
      <w:r w:rsidR="00876E45">
        <w:rPr>
          <w:color w:val="000000"/>
          <w:szCs w:val="26"/>
        </w:rPr>
        <w:t xml:space="preserve">                            </w:t>
      </w:r>
      <w:r w:rsidR="004D4E00" w:rsidRPr="00876E45">
        <w:rPr>
          <w:color w:val="000000"/>
          <w:szCs w:val="26"/>
        </w:rPr>
        <w:t>«Об утверждении Положения о муниципальных программах Юргинского муниципального округа» и признании утратившими силу некоторых постановлений администрации</w:t>
      </w:r>
      <w:proofErr w:type="gramEnd"/>
      <w:r w:rsidR="004D4E00" w:rsidRPr="00876E45">
        <w:rPr>
          <w:color w:val="000000"/>
          <w:szCs w:val="26"/>
        </w:rPr>
        <w:t xml:space="preserve"> Юргинского муниципального округа», Уставом Юргинского муниципального округа:</w:t>
      </w:r>
    </w:p>
    <w:p w:rsidR="00037EE4" w:rsidRPr="00876E45" w:rsidRDefault="00A83CF7" w:rsidP="00876E45">
      <w:pPr>
        <w:ind w:firstLine="709"/>
        <w:jc w:val="both"/>
        <w:rPr>
          <w:szCs w:val="26"/>
        </w:rPr>
      </w:pPr>
      <w:r w:rsidRPr="00876E45">
        <w:rPr>
          <w:szCs w:val="26"/>
        </w:rPr>
        <w:t>1.</w:t>
      </w:r>
      <w:r w:rsidRPr="00876E45">
        <w:rPr>
          <w:color w:val="FFFFFF" w:themeColor="background1"/>
          <w:szCs w:val="26"/>
        </w:rPr>
        <w:t>.</w:t>
      </w:r>
      <w:r w:rsidR="00CA196F">
        <w:rPr>
          <w:szCs w:val="26"/>
        </w:rPr>
        <w:t>Утвердить м</w:t>
      </w:r>
      <w:r w:rsidR="006831FB" w:rsidRPr="00876E45">
        <w:rPr>
          <w:szCs w:val="26"/>
        </w:rPr>
        <w:t>униципальную программу «</w:t>
      </w:r>
      <w:r w:rsidR="00AC67F1" w:rsidRPr="00876E45">
        <w:rPr>
          <w:szCs w:val="26"/>
        </w:rPr>
        <w:t>Развитие молодёжной политики и спорта Юргинского муниципального округа</w:t>
      </w:r>
      <w:r w:rsidR="006831FB" w:rsidRPr="00876E45">
        <w:rPr>
          <w:szCs w:val="26"/>
        </w:rPr>
        <w:t xml:space="preserve"> на 202</w:t>
      </w:r>
      <w:r w:rsidR="00C1656F" w:rsidRPr="00876E45">
        <w:rPr>
          <w:szCs w:val="26"/>
        </w:rPr>
        <w:t>6</w:t>
      </w:r>
      <w:r w:rsidR="006831FB" w:rsidRPr="00876E45">
        <w:rPr>
          <w:szCs w:val="26"/>
        </w:rPr>
        <w:t xml:space="preserve"> год и на плановый период 202</w:t>
      </w:r>
      <w:r w:rsidR="00C1656F" w:rsidRPr="00876E45">
        <w:rPr>
          <w:szCs w:val="26"/>
        </w:rPr>
        <w:t>7</w:t>
      </w:r>
      <w:r w:rsidR="002D28CD" w:rsidRPr="00876E45">
        <w:rPr>
          <w:szCs w:val="26"/>
        </w:rPr>
        <w:t xml:space="preserve"> </w:t>
      </w:r>
      <w:r w:rsidR="006831FB" w:rsidRPr="00876E45">
        <w:rPr>
          <w:szCs w:val="26"/>
        </w:rPr>
        <w:t>и 202</w:t>
      </w:r>
      <w:r w:rsidR="00C1656F" w:rsidRPr="00876E45">
        <w:rPr>
          <w:szCs w:val="26"/>
        </w:rPr>
        <w:t>8</w:t>
      </w:r>
      <w:r w:rsidR="00037EE4" w:rsidRPr="00876E45">
        <w:rPr>
          <w:szCs w:val="26"/>
        </w:rPr>
        <w:t xml:space="preserve"> годов</w:t>
      </w:r>
      <w:r w:rsidR="00984173" w:rsidRPr="00876E45">
        <w:rPr>
          <w:szCs w:val="26"/>
        </w:rPr>
        <w:t>»</w:t>
      </w:r>
      <w:r w:rsidR="00037EE4" w:rsidRPr="00876E45">
        <w:rPr>
          <w:szCs w:val="26"/>
        </w:rPr>
        <w:t>, согласно Приложению.</w:t>
      </w:r>
    </w:p>
    <w:p w:rsidR="004D4E00" w:rsidRPr="00876E45" w:rsidRDefault="0060375D" w:rsidP="00876E45">
      <w:pPr>
        <w:ind w:firstLine="709"/>
        <w:jc w:val="both"/>
        <w:rPr>
          <w:szCs w:val="26"/>
        </w:rPr>
      </w:pPr>
      <w:r w:rsidRPr="00876E45">
        <w:rPr>
          <w:szCs w:val="26"/>
        </w:rPr>
        <w:t>2.</w:t>
      </w:r>
      <w:r w:rsidRPr="00876E45">
        <w:rPr>
          <w:color w:val="FFFFFF" w:themeColor="background1"/>
          <w:szCs w:val="26"/>
        </w:rPr>
        <w:t>.</w:t>
      </w:r>
      <w:r w:rsidR="00037EE4" w:rsidRPr="00876E45">
        <w:rPr>
          <w:szCs w:val="26"/>
        </w:rPr>
        <w:t xml:space="preserve"> </w:t>
      </w:r>
      <w:r w:rsidR="004D4E00" w:rsidRPr="00876E45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</w:p>
    <w:p w:rsidR="004D4E00" w:rsidRPr="00876E45" w:rsidRDefault="004D4E00" w:rsidP="00876E45">
      <w:pPr>
        <w:ind w:firstLine="709"/>
        <w:jc w:val="both"/>
        <w:rPr>
          <w:szCs w:val="26"/>
        </w:rPr>
      </w:pPr>
      <w:r w:rsidRPr="00876E45">
        <w:rPr>
          <w:szCs w:val="26"/>
        </w:rPr>
        <w:t>3.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ve</w:t>
      </w:r>
      <w:r w:rsidR="00284BE6" w:rsidRPr="00876E45">
        <w:rPr>
          <w:szCs w:val="26"/>
        </w:rPr>
        <w:t>stnik-umo.ru), но не ранее чем</w:t>
      </w:r>
      <w:r w:rsidRPr="00876E45">
        <w:rPr>
          <w:szCs w:val="26"/>
        </w:rPr>
        <w:t xml:space="preserve"> </w:t>
      </w:r>
      <w:r w:rsidR="00CA196F">
        <w:rPr>
          <w:szCs w:val="26"/>
        </w:rPr>
        <w:t xml:space="preserve">с </w:t>
      </w:r>
      <w:r w:rsidRPr="00876E45">
        <w:rPr>
          <w:szCs w:val="26"/>
        </w:rPr>
        <w:t>01.01.2026</w:t>
      </w:r>
      <w:r w:rsidR="00905B8D" w:rsidRPr="00876E45">
        <w:rPr>
          <w:szCs w:val="26"/>
        </w:rPr>
        <w:t>.</w:t>
      </w:r>
    </w:p>
    <w:p w:rsidR="00C1656F" w:rsidRPr="00876E45" w:rsidRDefault="004D4E00" w:rsidP="00876E45">
      <w:pPr>
        <w:tabs>
          <w:tab w:val="left" w:pos="851"/>
        </w:tabs>
        <w:ind w:firstLine="709"/>
        <w:jc w:val="both"/>
        <w:rPr>
          <w:szCs w:val="26"/>
        </w:rPr>
      </w:pPr>
      <w:r w:rsidRPr="00876E45">
        <w:rPr>
          <w:szCs w:val="26"/>
        </w:rPr>
        <w:t xml:space="preserve">4. </w:t>
      </w:r>
      <w:proofErr w:type="gramStart"/>
      <w:r w:rsidRPr="00876E45">
        <w:rPr>
          <w:szCs w:val="26"/>
        </w:rPr>
        <w:t>Разместить</w:t>
      </w:r>
      <w:proofErr w:type="gramEnd"/>
      <w:r w:rsidRPr="00876E45">
        <w:rPr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C1656F" w:rsidRPr="00876E45" w:rsidRDefault="00C1656F" w:rsidP="00876E45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876E45">
        <w:rPr>
          <w:szCs w:val="26"/>
        </w:rPr>
        <w:t xml:space="preserve">5. Контроль исполнения настоящего постановления возложить на </w:t>
      </w:r>
      <w:r w:rsidR="00984173" w:rsidRPr="00876E45">
        <w:rPr>
          <w:szCs w:val="26"/>
        </w:rPr>
        <w:t xml:space="preserve">начальника Управления культуры, молодежной политики и спорта администрации </w:t>
      </w:r>
      <w:r w:rsidRPr="00876E45">
        <w:rPr>
          <w:szCs w:val="26"/>
        </w:rPr>
        <w:t>Юргинского муниципального округа</w:t>
      </w:r>
      <w:r w:rsidR="00984173" w:rsidRPr="00876E45">
        <w:rPr>
          <w:szCs w:val="26"/>
        </w:rPr>
        <w:t xml:space="preserve"> </w:t>
      </w:r>
      <w:r w:rsidR="00CA196F" w:rsidRPr="00876E45">
        <w:rPr>
          <w:szCs w:val="26"/>
        </w:rPr>
        <w:t>Е.Ю.</w:t>
      </w:r>
      <w:r w:rsidR="00CA196F">
        <w:rPr>
          <w:szCs w:val="26"/>
        </w:rPr>
        <w:t xml:space="preserve"> Сухареву.</w:t>
      </w:r>
    </w:p>
    <w:p w:rsidR="00876E45" w:rsidRPr="00876E45" w:rsidRDefault="00876E45" w:rsidP="00876E45">
      <w:pPr>
        <w:ind w:firstLine="709"/>
        <w:jc w:val="both"/>
        <w:rPr>
          <w:szCs w:val="26"/>
        </w:rPr>
      </w:pPr>
    </w:p>
    <w:p w:rsidR="00876E45" w:rsidRPr="00876E45" w:rsidRDefault="00876E45" w:rsidP="00876E45">
      <w:pPr>
        <w:ind w:firstLine="709"/>
        <w:jc w:val="both"/>
        <w:rPr>
          <w:szCs w:val="26"/>
        </w:rPr>
      </w:pPr>
    </w:p>
    <w:p w:rsidR="00876E45" w:rsidRPr="00876E45" w:rsidRDefault="00876E45" w:rsidP="00876E45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76E45" w:rsidRPr="00876E45" w:rsidTr="00876E45">
        <w:tc>
          <w:tcPr>
            <w:tcW w:w="6062" w:type="dxa"/>
            <w:hideMark/>
          </w:tcPr>
          <w:p w:rsidR="00876E45" w:rsidRPr="00876E45" w:rsidRDefault="00876E45" w:rsidP="00876E4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876E45">
              <w:rPr>
                <w:szCs w:val="26"/>
              </w:rPr>
              <w:t>Глава Юргинского</w:t>
            </w:r>
          </w:p>
          <w:p w:rsidR="00876E45" w:rsidRPr="00876E45" w:rsidRDefault="00876E45" w:rsidP="00876E4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876E45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76E45" w:rsidRPr="00876E45" w:rsidRDefault="00876E45" w:rsidP="00876E4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876E45" w:rsidRPr="00876E45" w:rsidRDefault="00876E45" w:rsidP="00876E45">
            <w:pPr>
              <w:ind w:firstLine="709"/>
              <w:jc w:val="both"/>
              <w:rPr>
                <w:szCs w:val="26"/>
              </w:rPr>
            </w:pPr>
            <w:r w:rsidRPr="00876E45">
              <w:rPr>
                <w:szCs w:val="26"/>
              </w:rPr>
              <w:t xml:space="preserve">           Д.К. </w:t>
            </w:r>
            <w:proofErr w:type="spellStart"/>
            <w:r w:rsidRPr="00876E45">
              <w:rPr>
                <w:szCs w:val="26"/>
              </w:rPr>
              <w:t>Дадашов</w:t>
            </w:r>
            <w:proofErr w:type="spellEnd"/>
          </w:p>
        </w:tc>
      </w:tr>
      <w:tr w:rsidR="00876E45" w:rsidRPr="00876E45" w:rsidTr="00876E45">
        <w:tc>
          <w:tcPr>
            <w:tcW w:w="6062" w:type="dxa"/>
          </w:tcPr>
          <w:p w:rsidR="00876E45" w:rsidRPr="00876E45" w:rsidRDefault="00876E45" w:rsidP="00876E4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876E45" w:rsidRPr="00876E45" w:rsidRDefault="00876E45" w:rsidP="00876E45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876E45" w:rsidRDefault="00876E45">
      <w:r>
        <w:br w:type="page"/>
      </w:r>
    </w:p>
    <w:p w:rsidR="00876E45" w:rsidRPr="00AC51BF" w:rsidRDefault="00876E45" w:rsidP="00AC51BF">
      <w:pPr>
        <w:tabs>
          <w:tab w:val="center" w:pos="7229"/>
        </w:tabs>
        <w:ind w:left="5529"/>
        <w:rPr>
          <w:szCs w:val="26"/>
        </w:rPr>
      </w:pPr>
      <w:r w:rsidRPr="00AC51BF">
        <w:rPr>
          <w:szCs w:val="26"/>
        </w:rPr>
        <w:lastRenderedPageBreak/>
        <w:t>Приложение</w:t>
      </w:r>
    </w:p>
    <w:p w:rsidR="00876E45" w:rsidRPr="00AC51BF" w:rsidRDefault="00876E45" w:rsidP="00AC51BF">
      <w:pPr>
        <w:ind w:left="5529"/>
        <w:rPr>
          <w:szCs w:val="26"/>
        </w:rPr>
      </w:pPr>
      <w:r w:rsidRPr="00AC51BF">
        <w:rPr>
          <w:szCs w:val="26"/>
        </w:rPr>
        <w:t>к постановлению администрации</w:t>
      </w:r>
    </w:p>
    <w:p w:rsidR="00876E45" w:rsidRPr="00AC51BF" w:rsidRDefault="00876E45" w:rsidP="00AC51BF">
      <w:pPr>
        <w:ind w:left="5529"/>
        <w:rPr>
          <w:szCs w:val="26"/>
        </w:rPr>
      </w:pPr>
      <w:r w:rsidRPr="00AC51BF">
        <w:rPr>
          <w:szCs w:val="26"/>
        </w:rPr>
        <w:t>Юргинского муниципального округа</w:t>
      </w:r>
    </w:p>
    <w:p w:rsidR="00771D31" w:rsidRPr="00AC51BF" w:rsidRDefault="00467055" w:rsidP="00AC51BF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467055">
        <w:rPr>
          <w:szCs w:val="26"/>
          <w:u w:val="single"/>
        </w:rPr>
        <w:t>16.10.2025</w:t>
      </w:r>
      <w:r w:rsidR="00876E45" w:rsidRPr="00467055">
        <w:rPr>
          <w:szCs w:val="26"/>
          <w:u w:val="single"/>
        </w:rPr>
        <w:t xml:space="preserve"> </w:t>
      </w:r>
      <w:r w:rsidR="00876E45" w:rsidRPr="00AC51BF">
        <w:rPr>
          <w:szCs w:val="26"/>
        </w:rPr>
        <w:t xml:space="preserve">№ </w:t>
      </w:r>
      <w:r w:rsidRPr="00467055">
        <w:rPr>
          <w:szCs w:val="26"/>
          <w:u w:val="single"/>
        </w:rPr>
        <w:t>120-МНА</w:t>
      </w:r>
      <w:bookmarkStart w:id="0" w:name="_GoBack"/>
      <w:bookmarkEnd w:id="0"/>
    </w:p>
    <w:p w:rsidR="00CA196F" w:rsidRPr="00127775" w:rsidRDefault="00CA196F" w:rsidP="00127775">
      <w:pPr>
        <w:ind w:firstLine="709"/>
        <w:jc w:val="center"/>
        <w:rPr>
          <w:b/>
        </w:rPr>
      </w:pPr>
    </w:p>
    <w:p w:rsidR="00AC51BF" w:rsidRPr="00127775" w:rsidRDefault="00AC51BF" w:rsidP="00127775">
      <w:pPr>
        <w:ind w:firstLine="709"/>
        <w:jc w:val="center"/>
        <w:rPr>
          <w:b/>
        </w:rPr>
      </w:pPr>
    </w:p>
    <w:p w:rsidR="003B0323" w:rsidRDefault="00A46D37" w:rsidP="0012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</w:rPr>
      </w:pPr>
      <w:r w:rsidRPr="00127775">
        <w:rPr>
          <w:b/>
          <w:color w:val="000000" w:themeColor="text1"/>
          <w:spacing w:val="-3"/>
        </w:rPr>
        <w:t>Муниципальная программа</w:t>
      </w:r>
    </w:p>
    <w:p w:rsidR="003B0323" w:rsidRDefault="00A46D37" w:rsidP="0012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</w:rPr>
      </w:pPr>
      <w:r w:rsidRPr="00127775">
        <w:rPr>
          <w:b/>
          <w:color w:val="000000" w:themeColor="text1"/>
          <w:spacing w:val="-3"/>
        </w:rPr>
        <w:t>«</w:t>
      </w:r>
      <w:r w:rsidR="00AC67F1" w:rsidRPr="00127775">
        <w:rPr>
          <w:b/>
          <w:color w:val="000000" w:themeColor="text1"/>
          <w:spacing w:val="-3"/>
        </w:rPr>
        <w:t>Развитие молодёжной политики и спорта Юргинского муниципального округа</w:t>
      </w:r>
    </w:p>
    <w:p w:rsidR="00A46D37" w:rsidRPr="00127775" w:rsidRDefault="00F31BC0" w:rsidP="0012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</w:rPr>
      </w:pPr>
      <w:r w:rsidRPr="00127775">
        <w:rPr>
          <w:b/>
          <w:color w:val="000000" w:themeColor="text1"/>
          <w:spacing w:val="-3"/>
        </w:rPr>
        <w:t>на 202</w:t>
      </w:r>
      <w:r w:rsidR="00BF1BC3" w:rsidRPr="00127775">
        <w:rPr>
          <w:b/>
          <w:color w:val="000000" w:themeColor="text1"/>
          <w:spacing w:val="-3"/>
        </w:rPr>
        <w:t>6</w:t>
      </w:r>
      <w:r w:rsidRPr="00127775">
        <w:rPr>
          <w:b/>
          <w:color w:val="000000" w:themeColor="text1"/>
          <w:spacing w:val="-3"/>
        </w:rPr>
        <w:t xml:space="preserve"> год и на плановый период 202</w:t>
      </w:r>
      <w:r w:rsidR="00BF1BC3" w:rsidRPr="00127775">
        <w:rPr>
          <w:b/>
          <w:color w:val="000000" w:themeColor="text1"/>
          <w:spacing w:val="-3"/>
        </w:rPr>
        <w:t>7</w:t>
      </w:r>
      <w:r w:rsidRPr="00127775">
        <w:rPr>
          <w:b/>
          <w:color w:val="000000" w:themeColor="text1"/>
          <w:spacing w:val="-3"/>
        </w:rPr>
        <w:t xml:space="preserve"> и 202</w:t>
      </w:r>
      <w:r w:rsidR="00BF1BC3" w:rsidRPr="00127775">
        <w:rPr>
          <w:b/>
          <w:color w:val="000000" w:themeColor="text1"/>
          <w:spacing w:val="-3"/>
        </w:rPr>
        <w:t>8</w:t>
      </w:r>
      <w:r w:rsidRPr="00127775">
        <w:rPr>
          <w:b/>
          <w:color w:val="000000" w:themeColor="text1"/>
          <w:spacing w:val="-3"/>
        </w:rPr>
        <w:t xml:space="preserve"> годов</w:t>
      </w:r>
      <w:r w:rsidR="005C26EC" w:rsidRPr="00127775">
        <w:rPr>
          <w:b/>
          <w:color w:val="000000" w:themeColor="text1"/>
          <w:spacing w:val="-3"/>
        </w:rPr>
        <w:t>»</w:t>
      </w:r>
    </w:p>
    <w:p w:rsidR="00071BF2" w:rsidRPr="00127775" w:rsidRDefault="00071BF2" w:rsidP="00127775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BF1BC3" w:rsidRPr="00127775" w:rsidRDefault="00BF1BC3" w:rsidP="00127775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127775">
        <w:rPr>
          <w:b/>
        </w:rPr>
        <w:t>Стратегические приоритеты муниципальной программы «</w:t>
      </w:r>
      <w:r w:rsidR="00AC67F1" w:rsidRPr="00127775">
        <w:rPr>
          <w:b/>
        </w:rPr>
        <w:t>Развитие молодёжной политики и спорта Юргинского муниципального округа</w:t>
      </w:r>
      <w:r w:rsidRPr="00127775">
        <w:rPr>
          <w:b/>
        </w:rPr>
        <w:t xml:space="preserve"> на 2026 год и на плановый период 2027 и 2028 годов</w:t>
      </w:r>
      <w:r w:rsidR="005C26EC" w:rsidRPr="00127775">
        <w:rPr>
          <w:b/>
        </w:rPr>
        <w:t>»</w:t>
      </w:r>
    </w:p>
    <w:p w:rsidR="00BF1BC3" w:rsidRPr="00127775" w:rsidRDefault="00BF1BC3" w:rsidP="00127775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BF1BC3" w:rsidRPr="00127775" w:rsidRDefault="00BF1BC3" w:rsidP="0012777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127775">
        <w:rPr>
          <w:b/>
        </w:rPr>
        <w:t xml:space="preserve">Оценка текущего состояния сферы </w:t>
      </w:r>
      <w:r w:rsidR="00AC67F1" w:rsidRPr="00127775">
        <w:rPr>
          <w:b/>
        </w:rPr>
        <w:t>молодёжной политики и спорта</w:t>
      </w:r>
    </w:p>
    <w:p w:rsidR="00551E21" w:rsidRPr="00127775" w:rsidRDefault="00551E21" w:rsidP="00127775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4261F3" w:rsidRPr="00127775" w:rsidRDefault="00551E21" w:rsidP="00127775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127775">
        <w:rPr>
          <w:b/>
        </w:rPr>
        <w:t>Молодежная политика в Юргинском муниципальном округе</w:t>
      </w:r>
    </w:p>
    <w:p w:rsidR="00716779" w:rsidRPr="00127775" w:rsidRDefault="00716779" w:rsidP="00127775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AC67F1" w:rsidRPr="00127775" w:rsidRDefault="00AC67F1" w:rsidP="00127775">
      <w:pPr>
        <w:shd w:val="clear" w:color="auto" w:fill="FFFFFF"/>
        <w:ind w:firstLine="709"/>
        <w:jc w:val="both"/>
        <w:rPr>
          <w:color w:val="1A1A1A"/>
        </w:rPr>
      </w:pPr>
      <w:r w:rsidRPr="00127775">
        <w:rPr>
          <w:color w:val="1A1A1A"/>
        </w:rPr>
        <w:t xml:space="preserve">В рамках исполнения Федерального закона «О молодежной политике в Российской Федерации» </w:t>
      </w:r>
      <w:r w:rsidR="00284BE6" w:rsidRPr="00127775">
        <w:rPr>
          <w:color w:val="1A1A1A"/>
        </w:rPr>
        <w:t>№</w:t>
      </w:r>
      <w:r w:rsidRPr="00127775">
        <w:rPr>
          <w:color w:val="1A1A1A"/>
        </w:rPr>
        <w:t>489-ФЗ от 30 декабря 2020 года, распоряжения Правительства Российской Федерации «Об утверждении основ государственной молодежной политики Российской Федерации на период до 2025 года» проводится методическая и организационная работа, направленная на дальнейшее развитие государственной молодёжной политики.</w:t>
      </w:r>
    </w:p>
    <w:p w:rsidR="0080730A" w:rsidRPr="00127775" w:rsidRDefault="0080730A" w:rsidP="00127775">
      <w:pPr>
        <w:ind w:firstLine="709"/>
        <w:jc w:val="both"/>
      </w:pPr>
      <w:r w:rsidRPr="00127775">
        <w:t>Молодёжная политика представляет собой комплекс мер, реализуемых государством и органами местного самоуправления, направленных на создание нормативно-правовой, экономической и организационной базы, а также обеспечение гарантий для социальной адаптации и успешной самореализации молодых граждан. В рамках данной политики осуществляется поддержка и развитие молодёжных и детских общественных организаций, а также стимулирование их инициатив.</w:t>
      </w:r>
    </w:p>
    <w:p w:rsidR="00AC67F1" w:rsidRPr="00127775" w:rsidRDefault="00AC67F1" w:rsidP="00127775">
      <w:pPr>
        <w:tabs>
          <w:tab w:val="left" w:pos="2265"/>
        </w:tabs>
        <w:ind w:firstLine="709"/>
        <w:jc w:val="both"/>
      </w:pPr>
      <w:r w:rsidRPr="00127775">
        <w:t>По данным Федеральной службы государственной статистики 2024 года, в Юргинском муниципальном округе количество молодых людей в возрасте от 14 до 35 лет составляет 5597 человек, из них 495 школьников (от 14 до 18 лет).</w:t>
      </w:r>
    </w:p>
    <w:p w:rsidR="0080730A" w:rsidRPr="00127775" w:rsidRDefault="0080730A" w:rsidP="00127775">
      <w:pPr>
        <w:ind w:firstLine="709"/>
        <w:jc w:val="both"/>
      </w:pPr>
      <w:r w:rsidRPr="00127775">
        <w:t>Процесс социализации молодежи осуществляется в условиях сложной социально-экономической обстановки. Неудовлетворенность текущим состоянием жизни, отсутствие уверенности в будущем у молодых людей, а также формирование искаженной самооценки, проявляющейся как в заниженных, так и в чрезмерно завышенных оценках, способствуют повышению уровня конфликтности, замкнутости, росту уровня преступности, алкоголизму и наркомании. Недостаточная социальная защищенность, с одной стороны, и общественная пассивность, а также стремление адаптироваться к существующим обстоятельствам, с другой стороны, в критических ситуациях могут приводить к проявлениям протеста.</w:t>
      </w:r>
    </w:p>
    <w:p w:rsidR="0080730A" w:rsidRPr="00127775" w:rsidRDefault="0080730A" w:rsidP="00127775">
      <w:pPr>
        <w:ind w:firstLine="709"/>
        <w:jc w:val="both"/>
      </w:pPr>
      <w:r w:rsidRPr="00127775">
        <w:t>В последние десять лет наблюдается тенденция к снижению доли сельской молодежи в общей численности молодежи Кемеровской области. Это обусловлено деградацией сельскохозяйственного производства и ростом цен, что привело к оттоку молодых специалистов из сельских районов. Ситуация на рынке труда для молодежи является сложной и противоречивой. Существующая отраслевая структура занятости в сельских районах и доступные рабочие места не всегда соответствуют профессиональным ожиданиям молодежи в плане качества и уровня заработной платы.</w:t>
      </w:r>
    </w:p>
    <w:p w:rsidR="00AC67F1" w:rsidRPr="00127775" w:rsidRDefault="00AC67F1" w:rsidP="00127775">
      <w:pPr>
        <w:ind w:firstLine="709"/>
        <w:jc w:val="both"/>
      </w:pPr>
      <w:r w:rsidRPr="00127775">
        <w:t>Особое внимание необходимо уделить первоочередному трудоустройству на условиях временной занятости подростков, направленных комиссией по делам несовершеннолетних, так как растет уровень подростковой преступности и безнадзорности:</w:t>
      </w:r>
    </w:p>
    <w:p w:rsidR="00AC67F1" w:rsidRPr="00127775" w:rsidRDefault="00AC67F1" w:rsidP="00127775">
      <w:pPr>
        <w:numPr>
          <w:ilvl w:val="0"/>
          <w:numId w:val="20"/>
        </w:numPr>
        <w:tabs>
          <w:tab w:val="num" w:pos="0"/>
          <w:tab w:val="left" w:pos="1134"/>
        </w:tabs>
        <w:ind w:left="0" w:firstLine="709"/>
        <w:jc w:val="both"/>
      </w:pPr>
      <w:r w:rsidRPr="00127775">
        <w:t xml:space="preserve">в комиссии по делам несовершеннолетних и защите их прав состоит </w:t>
      </w:r>
      <w:r w:rsidR="005559CC" w:rsidRPr="00127775">
        <w:t>29</w:t>
      </w:r>
      <w:r w:rsidRPr="00127775">
        <w:t xml:space="preserve"> подростка;</w:t>
      </w:r>
    </w:p>
    <w:p w:rsidR="00AC67F1" w:rsidRPr="00127775" w:rsidRDefault="00AC67F1" w:rsidP="00127775">
      <w:pPr>
        <w:numPr>
          <w:ilvl w:val="0"/>
          <w:numId w:val="20"/>
        </w:numPr>
        <w:tabs>
          <w:tab w:val="num" w:pos="0"/>
          <w:tab w:val="left" w:pos="1134"/>
        </w:tabs>
        <w:ind w:left="0" w:firstLine="709"/>
        <w:jc w:val="both"/>
      </w:pPr>
      <w:r w:rsidRPr="00127775">
        <w:t>на профилактическом учете подросткового врача – нарколога состоит 0 человек.</w:t>
      </w:r>
    </w:p>
    <w:p w:rsidR="00556700" w:rsidRPr="00127775" w:rsidRDefault="00556700" w:rsidP="00127775">
      <w:pPr>
        <w:ind w:firstLine="709"/>
        <w:jc w:val="both"/>
      </w:pPr>
      <w:r w:rsidRPr="00127775">
        <w:lastRenderedPageBreak/>
        <w:t>Детские и молодежные объединения являются важным институциональным элементом социальной структуры общества. Помимо удовлетворения коммуникативных потребностей подростков и реализации их возрастных интересов через совместную деятельность, данные организации выполняют ряд значимых социальных функций. Они способствуют интеграции молодежи в общественную жизнь, обеспечивают приобретение социального опыта, а также служат платформой для выражения и защиты прав и интересов подростков.</w:t>
      </w:r>
    </w:p>
    <w:p w:rsidR="00D946A0" w:rsidRPr="00127775" w:rsidRDefault="00AC67F1" w:rsidP="00127775">
      <w:pPr>
        <w:pStyle w:val="af1"/>
        <w:ind w:firstLine="709"/>
        <w:jc w:val="both"/>
        <w:rPr>
          <w:rFonts w:ascii="Times New Roman" w:hAnsi="Times New Roman"/>
        </w:rPr>
      </w:pPr>
      <w:r w:rsidRPr="00127775">
        <w:rPr>
          <w:rFonts w:ascii="Times New Roman" w:hAnsi="Times New Roman"/>
        </w:rPr>
        <w:t xml:space="preserve"> </w:t>
      </w:r>
      <w:r w:rsidR="00F76B72" w:rsidRPr="00127775">
        <w:rPr>
          <w:rFonts w:ascii="Times New Roman" w:hAnsi="Times New Roman"/>
        </w:rPr>
        <w:t xml:space="preserve">На территории Юргинского муниципального округа функционируют 13 первичных отделений Российского движения детей и молодежи «Движение Первых», объединяющих 2054 участника в возрасте от 6 до 25 лет. Активисты и кураторы данного движения принимают участие в различных всероссийских проектах, конкурсах, </w:t>
      </w:r>
      <w:proofErr w:type="spellStart"/>
      <w:r w:rsidR="00F76B72" w:rsidRPr="00127775">
        <w:rPr>
          <w:rFonts w:ascii="Times New Roman" w:hAnsi="Times New Roman"/>
        </w:rPr>
        <w:t>грантовых</w:t>
      </w:r>
      <w:proofErr w:type="spellEnd"/>
      <w:r w:rsidR="00F76B72" w:rsidRPr="00127775">
        <w:rPr>
          <w:rFonts w:ascii="Times New Roman" w:hAnsi="Times New Roman"/>
        </w:rPr>
        <w:t xml:space="preserve"> программах, а также в социальных, экологических, образовательных, спортивных и культурных акциях, направленных на развитие лидерских качеств и социальных навыков молодежи. В Юргинском муниципальном округе также действуют 12 первичных отделений Всероссийского детско-юношеского военно-патриотического общественного движения «</w:t>
      </w:r>
      <w:proofErr w:type="spellStart"/>
      <w:r w:rsidR="00F76B72" w:rsidRPr="00127775">
        <w:rPr>
          <w:rFonts w:ascii="Times New Roman" w:hAnsi="Times New Roman"/>
        </w:rPr>
        <w:t>Юнармия</w:t>
      </w:r>
      <w:proofErr w:type="spellEnd"/>
      <w:r w:rsidR="00F76B72" w:rsidRPr="00127775">
        <w:rPr>
          <w:rFonts w:ascii="Times New Roman" w:hAnsi="Times New Roman"/>
        </w:rPr>
        <w:t>», насчитывающих 159 участников. Основными задачами данного движения являются формирование позитивного отношения молодежи к Вооруженным силам Российской Федерации, поддержка и повышение престижа профессий, связанных с защитой Отечества, а также всестороннее гражданское и нравственное воспитание и развитие личности детей и молодежи. Участники движения активно участвуют в различных организационно-массовых мероприятиях, таких как военные парады и торжественные прохождения войск, посвященные 80-й годовщине Победы в Великой Отечественной войне 1941-1945 годов, проект «Бессмертный полк онлайн», спортивная игра «Зарница», всероссийские акции «Георгиевская ленточка» и «Свеча памяти». Кроме того, на территории округа функционируют 13 первичных отделений Всероссийского движения «Юные инспектора дорожного движения», в которых состоят 119 участников. Основными направлениями деятельности данного движения являются информационно-просветительская работа, включающая создание стендов, выпуск информационных материалов, проведение бесед, викторин, кинолекториев, игр, экскурсий, соревнований и конкурсов, а также организация тематических мероприятий, таких как утренники и спектакли, и конкурсов рисунков и поделок на тему безопасности дорожного движения. Участники движения также принимают участие в региональных</w:t>
      </w:r>
      <w:r w:rsidR="00284BE6" w:rsidRPr="00127775">
        <w:rPr>
          <w:rFonts w:ascii="Times New Roman" w:hAnsi="Times New Roman"/>
        </w:rPr>
        <w:t xml:space="preserve"> </w:t>
      </w:r>
      <w:r w:rsidR="00F76B72" w:rsidRPr="00127775">
        <w:rPr>
          <w:rFonts w:ascii="Times New Roman" w:hAnsi="Times New Roman"/>
        </w:rPr>
        <w:t>мероприятиях, направленных на повышение безопасности дорожного движения, таких как «Внимание – дети!» и «Единый день родительских собраний – «Безопасность детей на дорогах – забота общая!».</w:t>
      </w:r>
    </w:p>
    <w:p w:rsidR="000A30C9" w:rsidRPr="00127775" w:rsidRDefault="000A30C9" w:rsidP="00127775">
      <w:pPr>
        <w:ind w:firstLine="709"/>
        <w:jc w:val="both"/>
      </w:pPr>
      <w:r w:rsidRPr="00127775">
        <w:t xml:space="preserve">На базе учреждений культуры функционируют 21 волонтёрский отряд, объединяющий 208 волонтёров, которые регулярно участвуют в акциях различного уровня: муниципального, областного и всероссийского. Волонтёры Юргинского муниципального округа ежегодно принимают участие во Всероссийской акции «10 000 шагов к жизни», организованной в рамках Всемирного дня сердца и национальной недели здорового сердца, а также Всемирного дня ходьбы. Кроме того, они участвуют в митинге «Имя твоё неизвестно, подвиг твой бессмертен», посвящённом Дню Неизвестного солдата. Также волонтёры принимают участие во </w:t>
      </w:r>
      <w:proofErr w:type="spellStart"/>
      <w:r w:rsidRPr="00127775">
        <w:t>Всекузбасском</w:t>
      </w:r>
      <w:proofErr w:type="spellEnd"/>
      <w:r w:rsidRPr="00127775">
        <w:t xml:space="preserve"> субботнике «Мы за чистоту», Всероссийской патриотической акции «Снежный десант РСО», акции «Блокадный хлеб». В рамках Всероссийской акции, приуроченной к 80-летию Победы в Великой Отечественной войне и Году Защитника Отечества, были проведены митинги, посвящённые Дню Защитника Отечества. Волонтёры также участвуют во Всероссийской патриотической акции «Георгиевская ленточка», Всероссийской патриотической акции «Окна Победы», Всероссийской патриотической акции «Свеча Памяти» и добровольческой патриотической акции «1418 шагов к Победе!». Кроме того, они сопровождают парад Победы и народное шествие «Бессмертный полк» в Юргинском муниципальном </w:t>
      </w:r>
      <w:proofErr w:type="spellStart"/>
      <w:r w:rsidRPr="00127775">
        <w:t>округе</w:t>
      </w:r>
      <w:proofErr w:type="gramStart"/>
      <w:r w:rsidRPr="00127775">
        <w:t>.В</w:t>
      </w:r>
      <w:proofErr w:type="spellEnd"/>
      <w:proofErr w:type="gramEnd"/>
      <w:r w:rsidRPr="00127775">
        <w:t xml:space="preserve"> рамках реализации антинаркотической политики проводятся мероприятия, направленные на профилактику вредных привычек среди населения. В частности, осуществляется участие во Всероссийской акции под названием «Чистые стены», которая представляет собой комплекс мер, </w:t>
      </w:r>
      <w:r w:rsidRPr="00127775">
        <w:lastRenderedPageBreak/>
        <w:t xml:space="preserve">направленных на противодействие пропаганде наркотических веществ. Основная цель данной акции заключается в выявлении и удалении с фасадов жилых домов, общественных зданий, остановок общественного транспорта и других общественных пространств надписей и изображений, содержащих ссылки на </w:t>
      </w:r>
      <w:proofErr w:type="spellStart"/>
      <w:r w:rsidRPr="00127775">
        <w:t>интернет-ресурсы</w:t>
      </w:r>
      <w:proofErr w:type="spellEnd"/>
      <w:r w:rsidRPr="00127775">
        <w:t xml:space="preserve">, пропагандирующие наркотические и психотропные вещества. Кроме того, реализуются мероприятия в рамках региональной акции, направленной на благоустройство мемориалов и мест захоронения погибших в годы Великой Отечественной войны и в ходе специальной военной операции. </w:t>
      </w:r>
    </w:p>
    <w:p w:rsidR="000A30C9" w:rsidRPr="00127775" w:rsidRDefault="000A30C9" w:rsidP="00127775">
      <w:pPr>
        <w:ind w:firstLine="709"/>
        <w:jc w:val="both"/>
      </w:pPr>
      <w:r w:rsidRPr="00127775">
        <w:t xml:space="preserve">Современная молодёжь проявляет значительную активность в сферах, соответствующих её интересам и потребностям, что свидетельствует о её </w:t>
      </w:r>
      <w:proofErr w:type="spellStart"/>
      <w:r w:rsidRPr="00127775">
        <w:t>вовлечённости</w:t>
      </w:r>
      <w:proofErr w:type="spellEnd"/>
      <w:r w:rsidRPr="00127775">
        <w:t xml:space="preserve"> в общественную жизнь.</w:t>
      </w:r>
    </w:p>
    <w:p w:rsidR="003B0323" w:rsidRPr="003B0323" w:rsidRDefault="003B0323" w:rsidP="003B0323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5C5A97" w:rsidRPr="003B0323" w:rsidRDefault="005C5A97" w:rsidP="003B0323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3B0323">
        <w:rPr>
          <w:b/>
        </w:rPr>
        <w:t>Физическая культура и спорт</w:t>
      </w:r>
      <w:r w:rsidR="00071BF2" w:rsidRPr="003B0323">
        <w:rPr>
          <w:b/>
        </w:rPr>
        <w:t xml:space="preserve"> </w:t>
      </w:r>
      <w:r w:rsidRPr="003B0323">
        <w:rPr>
          <w:b/>
        </w:rPr>
        <w:t>в Юргинском муниципальном округе</w:t>
      </w:r>
    </w:p>
    <w:p w:rsidR="00716779" w:rsidRPr="003B0323" w:rsidRDefault="00716779" w:rsidP="003B0323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C332F9" w:rsidRPr="00127775" w:rsidRDefault="001E4E1F" w:rsidP="00127775">
      <w:pPr>
        <w:ind w:firstLine="709"/>
        <w:jc w:val="both"/>
        <w:rPr>
          <w:color w:val="222222"/>
        </w:rPr>
      </w:pPr>
      <w:proofErr w:type="gramStart"/>
      <w:r w:rsidRPr="00127775">
        <w:t>Направление физической культуры и спорта в Юргинском муниципальном округе входит в состав муниципальной программы «Развитие молодёжной политики и спорта Юргинского муниципального округа» на 2026 год и на плановый период 2027 и 2028 годов» и разработана</w:t>
      </w:r>
      <w:r w:rsidR="00284BE6" w:rsidRPr="00127775">
        <w:t xml:space="preserve"> </w:t>
      </w:r>
      <w:r w:rsidRPr="00127775">
        <w:t xml:space="preserve">в соответствии </w:t>
      </w:r>
      <w:r w:rsidR="00C332F9" w:rsidRPr="00127775">
        <w:t>с</w:t>
      </w:r>
      <w:r w:rsidR="00BC5518" w:rsidRPr="00127775">
        <w:t xml:space="preserve"> Постановлением Правительства Кемеровской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</w:t>
      </w:r>
      <w:r w:rsidR="00C332F9" w:rsidRPr="00127775">
        <w:t>, предусматривает комплексное развитие</w:t>
      </w:r>
      <w:proofErr w:type="gramEnd"/>
      <w:r w:rsidR="00C332F9" w:rsidRPr="00127775">
        <w:t xml:space="preserve"> физической культуры, массового спорта, системы подготовки спортивного резерва, спорта высших достижений, профессионального спорта, и </w:t>
      </w:r>
      <w:proofErr w:type="gramStart"/>
      <w:r w:rsidR="00C332F9" w:rsidRPr="00127775">
        <w:t>направлена</w:t>
      </w:r>
      <w:proofErr w:type="gramEnd"/>
      <w:r w:rsidR="00C332F9" w:rsidRPr="00127775">
        <w:t xml:space="preserve"> на вовлечение всех категорий и групп населения в занятия физической культурой и спортом, </w:t>
      </w:r>
      <w:r w:rsidR="00C332F9" w:rsidRPr="00127775">
        <w:rPr>
          <w:color w:val="222222"/>
        </w:rPr>
        <w:t>обеспечение их по месту жительства, учебы и работы спортивной инфраструктурой шаговой доступности.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proofErr w:type="gramStart"/>
      <w:r w:rsidRPr="00127775">
        <w:rPr>
          <w:color w:val="222222"/>
        </w:rPr>
        <w:t xml:space="preserve">Программа определяет цель, задачи, приоритетные направления, параметры ресурсного обеспечения, социальные и экономические показатели развития сферы физической культуры и спорта на территории Юргинского муниципального округа с учетом национальных целей и стратегических задач развития Российской Федерации, определенных в </w:t>
      </w:r>
      <w:r w:rsidR="001E4E1F" w:rsidRPr="00127775">
        <w:rPr>
          <w:color w:val="222222"/>
        </w:rPr>
        <w:t xml:space="preserve">Указе Президента Российской Федерации от 07.05.2024 </w:t>
      </w:r>
      <w:hyperlink r:id="rId10">
        <w:r w:rsidR="001E4E1F" w:rsidRPr="00127775">
          <w:rPr>
            <w:rStyle w:val="af4"/>
            <w:color w:val="auto"/>
            <w:u w:val="none"/>
          </w:rPr>
          <w:t>№</w:t>
        </w:r>
      </w:hyperlink>
      <w:r w:rsidR="001E4E1F" w:rsidRPr="00127775">
        <w:rPr>
          <w:color w:val="222222"/>
        </w:rPr>
        <w:t>309 «О национальных целях Российской Федерации на период до 2030 года и на перспективу до 2036 года».</w:t>
      </w:r>
      <w:proofErr w:type="gramEnd"/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На территории Юргинского муниципального округа действ</w:t>
      </w:r>
      <w:r w:rsidR="001E4E1F" w:rsidRPr="00127775">
        <w:rPr>
          <w:color w:val="222222"/>
        </w:rPr>
        <w:t>у</w:t>
      </w:r>
      <w:r w:rsidRPr="00127775">
        <w:rPr>
          <w:color w:val="222222"/>
        </w:rPr>
        <w:t xml:space="preserve">ет </w:t>
      </w:r>
      <w:r w:rsidR="001E4E1F" w:rsidRPr="00127775">
        <w:rPr>
          <w:color w:val="222222"/>
        </w:rPr>
        <w:t>1</w:t>
      </w:r>
      <w:r w:rsidRPr="00127775">
        <w:rPr>
          <w:color w:val="222222"/>
        </w:rPr>
        <w:t xml:space="preserve"> </w:t>
      </w:r>
      <w:proofErr w:type="spellStart"/>
      <w:r w:rsidRPr="00127775">
        <w:rPr>
          <w:color w:val="222222"/>
        </w:rPr>
        <w:t>Детско</w:t>
      </w:r>
      <w:proofErr w:type="spellEnd"/>
      <w:r w:rsidRPr="00127775">
        <w:rPr>
          <w:color w:val="222222"/>
        </w:rPr>
        <w:t xml:space="preserve"> </w:t>
      </w:r>
      <w:proofErr w:type="gramStart"/>
      <w:r w:rsidRPr="00127775">
        <w:rPr>
          <w:color w:val="222222"/>
        </w:rPr>
        <w:t>-ю</w:t>
      </w:r>
      <w:proofErr w:type="gramEnd"/>
      <w:r w:rsidRPr="00127775">
        <w:rPr>
          <w:color w:val="222222"/>
        </w:rPr>
        <w:t>ношеская спортивная школа.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 xml:space="preserve">По состоянию </w:t>
      </w:r>
      <w:proofErr w:type="gramStart"/>
      <w:r w:rsidRPr="00127775">
        <w:rPr>
          <w:color w:val="222222"/>
        </w:rPr>
        <w:t>на конец</w:t>
      </w:r>
      <w:proofErr w:type="gramEnd"/>
      <w:r w:rsidRPr="00127775">
        <w:rPr>
          <w:color w:val="222222"/>
        </w:rPr>
        <w:t xml:space="preserve"> 2025 года на территории Юргинского муниципального округа физической культурой и спортом систематически занималось 10</w:t>
      </w:r>
      <w:r w:rsidR="001E4E1F" w:rsidRPr="00127775">
        <w:rPr>
          <w:color w:val="222222"/>
        </w:rPr>
        <w:t xml:space="preserve"> </w:t>
      </w:r>
      <w:r w:rsidRPr="00127775">
        <w:rPr>
          <w:color w:val="222222"/>
        </w:rPr>
        <w:t>598 человек.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 xml:space="preserve">В </w:t>
      </w:r>
      <w:proofErr w:type="spellStart"/>
      <w:r w:rsidRPr="00127775">
        <w:rPr>
          <w:color w:val="222222"/>
        </w:rPr>
        <w:t>Югинском</w:t>
      </w:r>
      <w:proofErr w:type="spellEnd"/>
      <w:r w:rsidRPr="00127775">
        <w:rPr>
          <w:color w:val="222222"/>
        </w:rPr>
        <w:t xml:space="preserve"> муниципальном округе функционир</w:t>
      </w:r>
      <w:r w:rsidR="001E4E1F" w:rsidRPr="00127775">
        <w:rPr>
          <w:color w:val="222222"/>
        </w:rPr>
        <w:t>ует</w:t>
      </w:r>
      <w:r w:rsidRPr="00127775">
        <w:rPr>
          <w:color w:val="222222"/>
        </w:rPr>
        <w:t xml:space="preserve"> 36 спортивных сооружений с единовременной пропускной способностью 1543 тыс. человек, в </w:t>
      </w:r>
      <w:r w:rsidR="001E4E1F" w:rsidRPr="00127775">
        <w:rPr>
          <w:color w:val="222222"/>
        </w:rPr>
        <w:t xml:space="preserve">том </w:t>
      </w:r>
      <w:r w:rsidRPr="00127775">
        <w:rPr>
          <w:color w:val="222222"/>
        </w:rPr>
        <w:t>числе 21 спортивных залов, 15 плоскостных спортивных сооружений.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 xml:space="preserve">На территории </w:t>
      </w:r>
      <w:r w:rsidR="001E4E1F" w:rsidRPr="00127775">
        <w:rPr>
          <w:color w:val="222222"/>
        </w:rPr>
        <w:t xml:space="preserve">Юргинского муниципального </w:t>
      </w:r>
      <w:r w:rsidRPr="00127775">
        <w:rPr>
          <w:color w:val="222222"/>
        </w:rPr>
        <w:t>округа в 2025 году было проведено 74 соревновани</w:t>
      </w:r>
      <w:r w:rsidR="001E4E1F" w:rsidRPr="00127775">
        <w:rPr>
          <w:color w:val="222222"/>
        </w:rPr>
        <w:t>я</w:t>
      </w:r>
      <w:r w:rsidRPr="00127775">
        <w:rPr>
          <w:color w:val="222222"/>
        </w:rPr>
        <w:t xml:space="preserve"> муниципального уровня.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Членами спортивных сборных команд Кузбасса по видам спорта являются 3 спортсмена Юргинского муниципального округа</w:t>
      </w:r>
      <w:r w:rsidR="001E4E1F" w:rsidRPr="00127775">
        <w:rPr>
          <w:color w:val="222222"/>
        </w:rPr>
        <w:t>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Среди граждан, систематически занимающихся физической культурой и спортом, преимущественно систематически занимаются дети и молодежь в возрасте до 29 лет. Сохраняется недостаточный уровень вовлеченности населения среднего и старшего возраста в занятия физической культурой и спортом.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Вместе с тем наблюдаются основные проблемы, требующие решения.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Отмечается высокая степень физического и морального износа спортивной инфраструктуры, необходимо приводить объекты спорта в нормативное состояние, поддерживать в работоспособном состоянии.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Требуется обеспечить успешное развитие системы подготовки спорт</w:t>
      </w:r>
      <w:r w:rsidR="001E4E1F" w:rsidRPr="00127775">
        <w:rPr>
          <w:color w:val="222222"/>
        </w:rPr>
        <w:t>с</w:t>
      </w:r>
      <w:r w:rsidRPr="00127775">
        <w:rPr>
          <w:color w:val="222222"/>
        </w:rPr>
        <w:t>менов.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Для сохранения положительной динамики и устойчивого развития физической культуры и спорта необходимо: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lastRenderedPageBreak/>
        <w:t>продолжать реализацию мер по увеличению числа граждан, систематически занимающихся физической культурой и спортом, в том числе среди учащихся и студентов, лиц с ограниченными воз</w:t>
      </w:r>
      <w:r w:rsidR="001E4E1F" w:rsidRPr="00127775">
        <w:rPr>
          <w:color w:val="222222"/>
        </w:rPr>
        <w:t>можностями здоровья и инвалидов;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создавать условия для подготовки спортивных сборных команд Юргинского муниципального округа</w:t>
      </w:r>
      <w:r w:rsidR="001E4E1F" w:rsidRPr="00127775">
        <w:rPr>
          <w:color w:val="222222"/>
        </w:rPr>
        <w:t xml:space="preserve"> для участия </w:t>
      </w:r>
      <w:r w:rsidRPr="00127775">
        <w:rPr>
          <w:color w:val="222222"/>
        </w:rPr>
        <w:t>в об</w:t>
      </w:r>
      <w:r w:rsidR="001E4E1F" w:rsidRPr="00127775">
        <w:rPr>
          <w:color w:val="222222"/>
        </w:rPr>
        <w:t>ластных соревнованиях;</w:t>
      </w:r>
    </w:p>
    <w:p w:rsidR="00C332F9" w:rsidRPr="00127775" w:rsidRDefault="001E4E1F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р</w:t>
      </w:r>
      <w:r w:rsidR="00C332F9" w:rsidRPr="00127775">
        <w:rPr>
          <w:color w:val="222222"/>
        </w:rPr>
        <w:t>азвивать деятельность профессиональных спортивных клубов;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повышать эффективность пропаганды физической культуры и спорта</w:t>
      </w:r>
      <w:r w:rsidR="00E940E5" w:rsidRPr="00127775">
        <w:rPr>
          <w:color w:val="222222"/>
        </w:rPr>
        <w:t>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Развитие физической культуры и спорта в рамках программы основано на следующих принципах: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соответствие национальным целям и стратегическим задачам развития Российской Федерации, Кемеровской области-Кузбасса, Юргинского муниципального округа;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обеспечение равных возможностей для занятий физической культурой и спортом по месту жительства, учебы и работы для всех категорий и групп граждан;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открытость и доступность информации в сфере физической культуры и спорта для граждан;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удовлетворенность граждан условиями для занятий физической культурой и спортом;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обеспечение условий для подготовки высококвалифицированных спортсменов, их спортивного долголетия, саморазвития и самореализации, духовно-нравственного и патриотического воспитания;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ориентация на долгосрочную перспективу стратегического планирования развития физической культуры и спорта с учетом российских и мировых тенденций научно-технологического и цифрового развития;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обеспечение "чистоты" и безопасности спорта, а также нетерпимость к нарушению антидопинговых правил;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учет региональных, муниципальных особенностей и традиции развития физической культуры и спорта.</w:t>
      </w:r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 xml:space="preserve">Программа направлена на формирование и реализацию на муниципальном уровне скоординированной государственной политики в сфере физической культуры и спорта. </w:t>
      </w:r>
      <w:proofErr w:type="gramStart"/>
      <w:r w:rsidRPr="00127775">
        <w:rPr>
          <w:color w:val="222222"/>
        </w:rPr>
        <w:t>Ведущим вектором</w:t>
      </w:r>
      <w:r w:rsidR="00284BE6" w:rsidRPr="00127775">
        <w:rPr>
          <w:color w:val="222222"/>
        </w:rPr>
        <w:t xml:space="preserve"> </w:t>
      </w:r>
      <w:r w:rsidRPr="00127775">
        <w:rPr>
          <w:color w:val="222222"/>
        </w:rPr>
        <w:t>является межотраслевое и межведомственное взаимодействие, координация и консолидация деятельности заинтересованных региональных органов исполнительной власти, органов местного самоуправления, общественных, научных и образовательных организаций, институтов гражданского общества и экспертного сообщества, а также обеспечение единства нормативно-правовой базы в сфере физической культуры и спорта и иных социальных сферах на всей территории Юргинского муниципального округа.</w:t>
      </w:r>
      <w:proofErr w:type="gramEnd"/>
    </w:p>
    <w:p w:rsidR="00C332F9" w:rsidRPr="00127775" w:rsidRDefault="00C332F9" w:rsidP="00127775">
      <w:pPr>
        <w:ind w:firstLine="709"/>
        <w:jc w:val="both"/>
        <w:rPr>
          <w:color w:val="222222"/>
        </w:rPr>
      </w:pPr>
      <w:r w:rsidRPr="00127775">
        <w:rPr>
          <w:color w:val="222222"/>
        </w:rPr>
        <w:t>Для обеспечения комплексного развития сферы физической культуры и спорта с учетом особенностей видов спорта и муниципальной специфики предусматривается разработка соответствующих спортивных программ развития видов спорта с учетом базовых видов спорта для Юргинского муниципального округа.</w:t>
      </w:r>
    </w:p>
    <w:p w:rsidR="00AC67F1" w:rsidRPr="003B0323" w:rsidRDefault="00AC67F1" w:rsidP="003B0323">
      <w:pPr>
        <w:ind w:firstLine="709"/>
        <w:jc w:val="center"/>
        <w:rPr>
          <w:b/>
        </w:rPr>
      </w:pPr>
    </w:p>
    <w:p w:rsidR="00AC67F1" w:rsidRPr="003B0323" w:rsidRDefault="005C5A97" w:rsidP="003B0323">
      <w:pPr>
        <w:pStyle w:val="a3"/>
        <w:numPr>
          <w:ilvl w:val="0"/>
          <w:numId w:val="4"/>
        </w:numPr>
        <w:ind w:left="0" w:firstLine="709"/>
        <w:jc w:val="center"/>
        <w:rPr>
          <w:b/>
        </w:rPr>
      </w:pPr>
      <w:r w:rsidRPr="003B0323">
        <w:rPr>
          <w:b/>
        </w:rPr>
        <w:t>Описание приоритетов и целей муниципальной политики</w:t>
      </w:r>
      <w:r w:rsidR="00071BF2" w:rsidRPr="003B0323">
        <w:rPr>
          <w:b/>
        </w:rPr>
        <w:t xml:space="preserve"> </w:t>
      </w:r>
      <w:r w:rsidRPr="003B0323">
        <w:rPr>
          <w:b/>
        </w:rPr>
        <w:t>в сфере реализации муниципальной программы</w:t>
      </w:r>
    </w:p>
    <w:p w:rsidR="00071BF2" w:rsidRPr="003B0323" w:rsidRDefault="00071BF2" w:rsidP="003B0323">
      <w:pPr>
        <w:pStyle w:val="a3"/>
        <w:ind w:left="0" w:firstLine="709"/>
        <w:jc w:val="center"/>
        <w:rPr>
          <w:b/>
        </w:rPr>
      </w:pPr>
    </w:p>
    <w:p w:rsidR="0070791C" w:rsidRPr="00127775" w:rsidRDefault="005C5A97" w:rsidP="00127775">
      <w:pPr>
        <w:ind w:firstLine="709"/>
        <w:jc w:val="both"/>
      </w:pPr>
      <w:r w:rsidRPr="00127775">
        <w:t xml:space="preserve">Приоритеты и цели муниципальной программы в сфере молодежной политики определены в соответствии </w:t>
      </w:r>
      <w:proofErr w:type="gramStart"/>
      <w:r w:rsidRPr="00127775">
        <w:t>с</w:t>
      </w:r>
      <w:proofErr w:type="gramEnd"/>
      <w:r w:rsidR="0070791C" w:rsidRPr="00127775">
        <w:t>:</w:t>
      </w:r>
    </w:p>
    <w:p w:rsidR="0070791C" w:rsidRPr="00127775" w:rsidRDefault="005C5A97" w:rsidP="00127775">
      <w:pPr>
        <w:ind w:firstLine="709"/>
        <w:jc w:val="both"/>
      </w:pPr>
      <w:r w:rsidRPr="00127775">
        <w:t xml:space="preserve">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года», </w:t>
      </w:r>
    </w:p>
    <w:p w:rsidR="0070791C" w:rsidRPr="00127775" w:rsidRDefault="005C5A97" w:rsidP="00127775">
      <w:pPr>
        <w:ind w:firstLine="709"/>
        <w:jc w:val="both"/>
      </w:pPr>
      <w:r w:rsidRPr="00127775">
        <w:t>Постановлением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Кузбасса»</w:t>
      </w:r>
      <w:r w:rsidR="0070791C" w:rsidRPr="00127775">
        <w:t>;</w:t>
      </w:r>
    </w:p>
    <w:p w:rsidR="0070791C" w:rsidRPr="00127775" w:rsidRDefault="0070791C" w:rsidP="00127775">
      <w:pPr>
        <w:ind w:firstLine="709"/>
        <w:jc w:val="both"/>
      </w:pPr>
      <w:r w:rsidRPr="00127775">
        <w:lastRenderedPageBreak/>
        <w:t xml:space="preserve">Распоряжением Правительства Российской Федерации от 17.08.2024 </w:t>
      </w:r>
      <w:r w:rsidR="00284BE6" w:rsidRPr="00127775">
        <w:t>№</w:t>
      </w:r>
      <w:r w:rsidRPr="00127775">
        <w:t>2233-р (ред. от 08.05.2025) «Об утверждении Стратегии реализации молодежной политики в Российской Федерации на период до 2030 года»;</w:t>
      </w:r>
    </w:p>
    <w:p w:rsidR="0070791C" w:rsidRPr="00127775" w:rsidRDefault="0070791C" w:rsidP="00127775">
      <w:pPr>
        <w:ind w:firstLine="709"/>
        <w:jc w:val="both"/>
      </w:pPr>
      <w:r w:rsidRPr="00127775">
        <w:t xml:space="preserve">Законом Кемеровской области от 26.12.2018 </w:t>
      </w:r>
      <w:r w:rsidR="00284BE6" w:rsidRPr="00127775">
        <w:t>№</w:t>
      </w:r>
      <w:r w:rsidRPr="00127775">
        <w:t>122-ОЗ (ред. от 04.10.2024) «Об утверждении Стратегии социально-экономического развития Кемеровской области-Кузбасса на период до 2035 года».</w:t>
      </w:r>
    </w:p>
    <w:p w:rsidR="005C5A97" w:rsidRPr="00127775" w:rsidRDefault="00F8182B" w:rsidP="00127775">
      <w:pPr>
        <w:ind w:firstLine="709"/>
        <w:jc w:val="both"/>
      </w:pPr>
      <w:r w:rsidRPr="00127775">
        <w:t xml:space="preserve">Муниципальная программа </w:t>
      </w:r>
      <w:r w:rsidR="005C5A97" w:rsidRPr="00127775">
        <w:t>направлена на достижение национальной цели: «Реализация потенциала каждого человека, развитие его талантов, воспитание патриотической и социально ответственной личности».</w:t>
      </w:r>
    </w:p>
    <w:p w:rsidR="005C5A97" w:rsidRPr="00127775" w:rsidRDefault="005C5A97" w:rsidP="00127775">
      <w:pPr>
        <w:ind w:firstLine="709"/>
        <w:jc w:val="both"/>
      </w:pPr>
      <w:r w:rsidRPr="00127775">
        <w:t>Приоритетными направлениями реализации молодежной политики являются:</w:t>
      </w:r>
    </w:p>
    <w:p w:rsidR="005C5A97" w:rsidRPr="00127775" w:rsidRDefault="005C5A97" w:rsidP="00127775">
      <w:pPr>
        <w:ind w:firstLine="709"/>
        <w:jc w:val="both"/>
      </w:pPr>
      <w:r w:rsidRPr="00127775"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России;</w:t>
      </w:r>
    </w:p>
    <w:p w:rsidR="005C5A97" w:rsidRPr="00127775" w:rsidRDefault="005C5A97" w:rsidP="00127775">
      <w:pPr>
        <w:ind w:firstLine="709"/>
        <w:jc w:val="both"/>
      </w:pPr>
      <w:r w:rsidRPr="00127775">
        <w:t>укрепление традиционных духовно-нравственных ценностей;</w:t>
      </w:r>
    </w:p>
    <w:p w:rsidR="005C5A97" w:rsidRPr="00127775" w:rsidRDefault="005C5A97" w:rsidP="00127775">
      <w:pPr>
        <w:ind w:firstLine="709"/>
        <w:jc w:val="both"/>
      </w:pPr>
      <w:r w:rsidRPr="00127775">
        <w:t>формирование политического сознания у молодежи;</w:t>
      </w:r>
    </w:p>
    <w:p w:rsidR="005C5A97" w:rsidRPr="00127775" w:rsidRDefault="005C5A97" w:rsidP="00127775">
      <w:pPr>
        <w:ind w:firstLine="709"/>
        <w:jc w:val="both"/>
      </w:pPr>
      <w:r w:rsidRPr="00127775">
        <w:t>формирование правового сознания молодежи, содействие правовому воспитанию и правовому просвещению молодых людей;</w:t>
      </w:r>
    </w:p>
    <w:p w:rsidR="005C5A97" w:rsidRPr="00127775" w:rsidRDefault="005C5A97" w:rsidP="00127775">
      <w:pPr>
        <w:ind w:firstLine="709"/>
        <w:jc w:val="both"/>
      </w:pPr>
      <w:r w:rsidRPr="00127775">
        <w:t>поддержка инициатив молодежи, в том числе культурно-просветительских, волонтерских проектов;</w:t>
      </w:r>
    </w:p>
    <w:p w:rsidR="005C5A97" w:rsidRPr="00127775" w:rsidRDefault="005C5A97" w:rsidP="00127775">
      <w:pPr>
        <w:ind w:firstLine="709"/>
        <w:jc w:val="both"/>
      </w:pPr>
      <w:r w:rsidRPr="00127775">
        <w:t>организация досуга, отдыха, оздоровления молодежи, содействие здоровому образу жизни молодежи;</w:t>
      </w:r>
    </w:p>
    <w:p w:rsidR="005C5A97" w:rsidRPr="00127775" w:rsidRDefault="005C5A97" w:rsidP="00127775">
      <w:pPr>
        <w:ind w:firstLine="709"/>
        <w:jc w:val="both"/>
      </w:pPr>
      <w:r w:rsidRPr="00127775">
        <w:t>содействие трудоустройству молодых граждан, в том числе посредством студенческих отрядов;</w:t>
      </w:r>
    </w:p>
    <w:p w:rsidR="005C5A97" w:rsidRPr="00127775" w:rsidRDefault="005C5A97" w:rsidP="00127775">
      <w:pPr>
        <w:ind w:firstLine="709"/>
        <w:jc w:val="both"/>
      </w:pPr>
      <w:r w:rsidRPr="00127775">
        <w:t>вовлечение ветеранов боевых действий в работу по воспитанию подрастающего поколения;</w:t>
      </w:r>
    </w:p>
    <w:p w:rsidR="005C5A97" w:rsidRPr="00127775" w:rsidRDefault="005C5A97" w:rsidP="00127775">
      <w:pPr>
        <w:ind w:firstLine="709"/>
        <w:jc w:val="both"/>
      </w:pPr>
      <w:r w:rsidRPr="00127775">
        <w:t>поддержка деятельности молодежных общественных объединений;</w:t>
      </w:r>
    </w:p>
    <w:p w:rsidR="005C5A97" w:rsidRPr="00127775" w:rsidRDefault="005C5A97" w:rsidP="00127775">
      <w:pPr>
        <w:ind w:firstLine="709"/>
        <w:jc w:val="both"/>
      </w:pPr>
      <w:r w:rsidRPr="00127775">
        <w:t>содействие участию молодежи в добровольческой (волонтерской) деятельности;</w:t>
      </w:r>
    </w:p>
    <w:p w:rsidR="005C5A97" w:rsidRPr="00127775" w:rsidRDefault="005C5A97" w:rsidP="00127775">
      <w:pPr>
        <w:ind w:firstLine="709"/>
        <w:jc w:val="both"/>
      </w:pPr>
      <w:r w:rsidRPr="00127775">
        <w:t>предупреждение правонарушений и антиобщественных действий молодежи.</w:t>
      </w:r>
    </w:p>
    <w:p w:rsidR="009050F9" w:rsidRPr="00127775" w:rsidRDefault="009050F9" w:rsidP="00127775">
      <w:pPr>
        <w:ind w:firstLine="709"/>
        <w:jc w:val="both"/>
      </w:pPr>
      <w:r w:rsidRPr="00127775">
        <w:t>Целями государственной молодежной политики являются:</w:t>
      </w:r>
    </w:p>
    <w:p w:rsidR="009050F9" w:rsidRPr="00127775" w:rsidRDefault="009050F9" w:rsidP="00127775">
      <w:pPr>
        <w:ind w:firstLine="709"/>
        <w:jc w:val="both"/>
      </w:pPr>
      <w:r w:rsidRPr="00127775">
        <w:t>защита прав, свобод и законных интересов молодежи;</w:t>
      </w:r>
    </w:p>
    <w:p w:rsidR="009050F9" w:rsidRPr="00127775" w:rsidRDefault="009050F9" w:rsidP="00127775">
      <w:pPr>
        <w:ind w:firstLine="709"/>
        <w:jc w:val="both"/>
      </w:pPr>
      <w:r w:rsidRPr="00127775">
        <w:t>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 w:rsidR="009050F9" w:rsidRPr="00127775" w:rsidRDefault="009050F9" w:rsidP="00127775">
      <w:pPr>
        <w:ind w:firstLine="709"/>
        <w:jc w:val="both"/>
      </w:pPr>
      <w:r w:rsidRPr="00127775">
        <w:t>создание условий для участия молодежи в политико-правовой, социально-экономической, научной и культурной сфере общества;</w:t>
      </w:r>
    </w:p>
    <w:p w:rsidR="009050F9" w:rsidRPr="00127775" w:rsidRDefault="009050F9" w:rsidP="00127775">
      <w:pPr>
        <w:ind w:firstLine="709"/>
        <w:jc w:val="both"/>
      </w:pPr>
      <w:r w:rsidRPr="00127775">
        <w:t>повышение уровня межнационального (межэтнического) и межконфессионального согласия в молодежной среде;</w:t>
      </w:r>
    </w:p>
    <w:p w:rsidR="009050F9" w:rsidRPr="00127775" w:rsidRDefault="009050F9" w:rsidP="00127775">
      <w:pPr>
        <w:ind w:firstLine="709"/>
        <w:jc w:val="both"/>
      </w:pPr>
      <w:r w:rsidRPr="00127775">
        <w:t>повышение уровня правовой культуры, в том числе по вопросам прав и свобод человека, форм и методов защиты;</w:t>
      </w:r>
    </w:p>
    <w:p w:rsidR="009050F9" w:rsidRPr="00127775" w:rsidRDefault="009050F9" w:rsidP="00127775">
      <w:pPr>
        <w:ind w:firstLine="709"/>
        <w:jc w:val="both"/>
      </w:pPr>
      <w:r w:rsidRPr="00127775"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9050F9" w:rsidRPr="00127775" w:rsidRDefault="009050F9" w:rsidP="00127775">
      <w:pPr>
        <w:ind w:firstLine="709"/>
        <w:jc w:val="both"/>
      </w:pPr>
      <w:r w:rsidRPr="00127775">
        <w:t>формирование культуры семейных отношений, поддержка молодых семей;</w:t>
      </w:r>
    </w:p>
    <w:p w:rsidR="009050F9" w:rsidRPr="00127775" w:rsidRDefault="009050F9" w:rsidP="00127775">
      <w:pPr>
        <w:ind w:firstLine="709"/>
        <w:jc w:val="both"/>
      </w:pPr>
      <w:r w:rsidRPr="00127775">
        <w:t>развитие и реализация потенциала молодых людей в интересах Кемеровской области – Кузбасса и Российской Федерации;</w:t>
      </w:r>
    </w:p>
    <w:p w:rsidR="009050F9" w:rsidRPr="00127775" w:rsidRDefault="009050F9" w:rsidP="00127775">
      <w:pPr>
        <w:ind w:firstLine="709"/>
        <w:jc w:val="both"/>
      </w:pPr>
      <w:r w:rsidRPr="00127775">
        <w:t xml:space="preserve">формирование идеологии </w:t>
      </w:r>
      <w:proofErr w:type="spellStart"/>
      <w:r w:rsidRPr="00127775">
        <w:t>деятельностного</w:t>
      </w:r>
      <w:proofErr w:type="spellEnd"/>
      <w:r w:rsidRPr="00127775">
        <w:t xml:space="preserve"> патриотизма в молодежной среде.</w:t>
      </w:r>
    </w:p>
    <w:p w:rsidR="005C5A97" w:rsidRPr="00127775" w:rsidRDefault="009050F9" w:rsidP="00127775">
      <w:pPr>
        <w:ind w:firstLine="709"/>
        <w:jc w:val="both"/>
      </w:pPr>
      <w:r w:rsidRPr="00127775">
        <w:rPr>
          <w:bCs/>
        </w:rPr>
        <w:t>С учетом основных положений, указанных стратегических документов</w:t>
      </w:r>
      <w:r w:rsidRPr="00127775">
        <w:t>, определена ц</w:t>
      </w:r>
      <w:r w:rsidR="005C5A97" w:rsidRPr="00127775">
        <w:t>ель муниципальной программы в сфере молодежной политики</w:t>
      </w:r>
      <w:r w:rsidR="007C5A1E" w:rsidRPr="00127775">
        <w:t xml:space="preserve"> - </w:t>
      </w:r>
      <w:r w:rsidR="005034B9" w:rsidRPr="00127775">
        <w:t>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</w:t>
      </w:r>
      <w:r w:rsidR="00236AF8" w:rsidRPr="00127775">
        <w:t xml:space="preserve"> и</w:t>
      </w:r>
      <w:r w:rsidR="005034B9" w:rsidRPr="00127775">
        <w:t xml:space="preserve"> </w:t>
      </w:r>
      <w:r w:rsidR="00236AF8" w:rsidRPr="00127775">
        <w:t>общественную</w:t>
      </w:r>
      <w:r w:rsidR="005034B9" w:rsidRPr="00127775">
        <w:t xml:space="preserve"> деятельность</w:t>
      </w:r>
      <w:r w:rsidR="005C5A97" w:rsidRPr="00127775">
        <w:t>.</w:t>
      </w:r>
    </w:p>
    <w:p w:rsidR="0070791C" w:rsidRPr="00127775" w:rsidRDefault="005C5A97" w:rsidP="00127775">
      <w:pPr>
        <w:ind w:firstLine="709"/>
        <w:jc w:val="both"/>
      </w:pPr>
      <w:r w:rsidRPr="00127775">
        <w:t xml:space="preserve">Приоритеты и цели муниципальной программы в сфере физической культуры и спорта определены в соответствии </w:t>
      </w:r>
      <w:proofErr w:type="gramStart"/>
      <w:r w:rsidRPr="00127775">
        <w:t>с</w:t>
      </w:r>
      <w:proofErr w:type="gramEnd"/>
      <w:r w:rsidR="0070791C" w:rsidRPr="00127775">
        <w:t>:</w:t>
      </w:r>
    </w:p>
    <w:p w:rsidR="0070791C" w:rsidRPr="00127775" w:rsidRDefault="005C5A97" w:rsidP="00127775">
      <w:pPr>
        <w:ind w:firstLine="709"/>
        <w:jc w:val="both"/>
      </w:pPr>
      <w:r w:rsidRPr="00127775">
        <w:lastRenderedPageBreak/>
        <w:t>Указом Президента Российской Федерации от 07.05.2024г. №309 «О национальных целях развития Российской Федерации на период до 2030 года и на перспективу до 2036 года»</w:t>
      </w:r>
      <w:r w:rsidR="0070791C" w:rsidRPr="00127775">
        <w:t>;</w:t>
      </w:r>
      <w:r w:rsidRPr="00127775">
        <w:t xml:space="preserve"> </w:t>
      </w:r>
    </w:p>
    <w:p w:rsidR="005C5A97" w:rsidRPr="00127775" w:rsidRDefault="005C5A97" w:rsidP="00127775">
      <w:pPr>
        <w:ind w:firstLine="709"/>
        <w:jc w:val="both"/>
      </w:pPr>
      <w:r w:rsidRPr="00127775">
        <w:t>Постановлением Правительства Кемеровской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</w:t>
      </w:r>
      <w:r w:rsidR="0070791C" w:rsidRPr="00127775">
        <w:t>;</w:t>
      </w:r>
    </w:p>
    <w:p w:rsidR="0070791C" w:rsidRPr="00127775" w:rsidRDefault="0070791C" w:rsidP="00127775">
      <w:pPr>
        <w:ind w:firstLine="709"/>
        <w:jc w:val="both"/>
      </w:pPr>
      <w:r w:rsidRPr="00127775">
        <w:t xml:space="preserve">Законом Кемеровской области от 25.04.2008 </w:t>
      </w:r>
      <w:r w:rsidR="00284BE6" w:rsidRPr="00127775">
        <w:t>№</w:t>
      </w:r>
      <w:r w:rsidRPr="00127775">
        <w:t>30-ОЗ (ред. от 30.06.2025) «О физической культуре и спорте» (</w:t>
      </w:r>
      <w:proofErr w:type="gramStart"/>
      <w:r w:rsidR="00F8182B" w:rsidRPr="00127775">
        <w:t>принят</w:t>
      </w:r>
      <w:proofErr w:type="gramEnd"/>
      <w:r w:rsidR="00F8182B" w:rsidRPr="00127775">
        <w:t xml:space="preserve"> Советом народных депутатов Кемеровской области 23.04.2008</w:t>
      </w:r>
      <w:r w:rsidRPr="00127775">
        <w:t>)</w:t>
      </w:r>
    </w:p>
    <w:p w:rsidR="0070791C" w:rsidRPr="00127775" w:rsidRDefault="0070791C" w:rsidP="00127775">
      <w:pPr>
        <w:ind w:firstLine="709"/>
        <w:jc w:val="both"/>
      </w:pPr>
      <w:r w:rsidRPr="00127775">
        <w:t xml:space="preserve">Законом Кемеровской области от 26.12.2018 </w:t>
      </w:r>
      <w:r w:rsidR="00284BE6" w:rsidRPr="00127775">
        <w:t>№</w:t>
      </w:r>
      <w:r w:rsidRPr="00127775">
        <w:t>122-ОЗ (ред. от 04.10.2024) «Об утверждении Стратегии социально-экономического развития Кемеровской области-Кузбасса на период до 2035 года».</w:t>
      </w:r>
    </w:p>
    <w:p w:rsidR="009050F9" w:rsidRPr="00127775" w:rsidRDefault="004D43F2" w:rsidP="00127775">
      <w:pPr>
        <w:ind w:firstLine="709"/>
        <w:jc w:val="both"/>
      </w:pPr>
      <w:r w:rsidRPr="00127775">
        <w:t>Основной целью г</w:t>
      </w:r>
      <w:r w:rsidR="009050F9" w:rsidRPr="00127775">
        <w:t>осударственн</w:t>
      </w:r>
      <w:r w:rsidRPr="00127775">
        <w:t>ой политики</w:t>
      </w:r>
      <w:r w:rsidR="009050F9" w:rsidRPr="00127775">
        <w:t xml:space="preserve"> Кемеровской области - Кузбасса </w:t>
      </w:r>
      <w:r w:rsidRPr="00127775">
        <w:t>является</w:t>
      </w:r>
      <w:r w:rsidR="009050F9" w:rsidRPr="00127775">
        <w:t xml:space="preserve"> </w:t>
      </w:r>
      <w:r w:rsidRPr="00127775">
        <w:t>увеличение доли граждан, систематически занимающихся физической культурой и спортом, до 70% к 2030 году</w:t>
      </w:r>
      <w:r w:rsidR="009050F9" w:rsidRPr="00127775">
        <w:t>.</w:t>
      </w:r>
    </w:p>
    <w:p w:rsidR="007029AF" w:rsidRPr="00127775" w:rsidRDefault="007029AF" w:rsidP="00127775">
      <w:pPr>
        <w:ind w:firstLine="709"/>
        <w:jc w:val="both"/>
      </w:pPr>
      <w:r w:rsidRPr="00127775">
        <w:t>Приоритетными направлениями развития физической культуры и спорта являются:</w:t>
      </w:r>
    </w:p>
    <w:p w:rsidR="007029AF" w:rsidRPr="00127775" w:rsidRDefault="007029AF" w:rsidP="00127775">
      <w:pPr>
        <w:ind w:firstLine="709"/>
        <w:jc w:val="both"/>
      </w:pPr>
      <w:r w:rsidRPr="00127775">
        <w:t>повышение интереса населения Юргинского муниципального округа к занятиям физической культурой и спортом;</w:t>
      </w:r>
    </w:p>
    <w:p w:rsidR="007029AF" w:rsidRPr="00127775" w:rsidRDefault="007029AF" w:rsidP="00127775">
      <w:pPr>
        <w:ind w:firstLine="709"/>
        <w:jc w:val="both"/>
      </w:pPr>
      <w:r w:rsidRPr="00127775">
        <w:t>вовлечение максимально возможного числа детей и подростков в систематические занятия физической культурой и спортом;</w:t>
      </w:r>
    </w:p>
    <w:p w:rsidR="007029AF" w:rsidRPr="00127775" w:rsidRDefault="007029AF" w:rsidP="00127775">
      <w:pPr>
        <w:ind w:firstLine="709"/>
        <w:jc w:val="both"/>
      </w:pPr>
      <w:r w:rsidRPr="00127775">
        <w:t>формирование здорового образа жизни молодого поколения.</w:t>
      </w:r>
    </w:p>
    <w:p w:rsidR="007029AF" w:rsidRPr="00127775" w:rsidRDefault="009050F9" w:rsidP="00127775">
      <w:pPr>
        <w:ind w:firstLine="709"/>
        <w:jc w:val="both"/>
      </w:pPr>
      <w:r w:rsidRPr="00127775">
        <w:rPr>
          <w:bCs/>
        </w:rPr>
        <w:t>С учетом основных положений, указанных стратегических документов</w:t>
      </w:r>
      <w:r w:rsidRPr="00127775">
        <w:t xml:space="preserve">, определена цель муниципальной программы </w:t>
      </w:r>
      <w:r w:rsidR="007029AF" w:rsidRPr="00127775">
        <w:t>в сфере физической культуры и спорта</w:t>
      </w:r>
      <w:r w:rsidR="007C5A1E" w:rsidRPr="00127775">
        <w:t xml:space="preserve"> - 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спорта.</w:t>
      </w:r>
    </w:p>
    <w:p w:rsidR="00E70B88" w:rsidRPr="003B0323" w:rsidRDefault="00E70B88" w:rsidP="003B0323">
      <w:pPr>
        <w:ind w:firstLine="709"/>
        <w:jc w:val="center"/>
        <w:rPr>
          <w:rFonts w:eastAsia="NSimSun"/>
          <w:b/>
          <w:bCs/>
          <w:lang w:eastAsia="zh-CN"/>
        </w:rPr>
      </w:pPr>
    </w:p>
    <w:p w:rsidR="00E01382" w:rsidRPr="003B0323" w:rsidRDefault="00E01382" w:rsidP="003B0323">
      <w:pPr>
        <w:pStyle w:val="a3"/>
        <w:numPr>
          <w:ilvl w:val="0"/>
          <w:numId w:val="24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3B0323">
        <w:rPr>
          <w:b/>
        </w:rPr>
        <w:t xml:space="preserve">Сведения о взаимосвязи со стратегическими приоритетами, целями и показателями государственных программ </w:t>
      </w:r>
      <w:r w:rsidR="0003584E" w:rsidRPr="003B0323">
        <w:rPr>
          <w:b/>
        </w:rPr>
        <w:t xml:space="preserve">Российской Федерации, </w:t>
      </w:r>
      <w:r w:rsidRPr="003B0323">
        <w:rPr>
          <w:b/>
        </w:rPr>
        <w:t>Кемеровской области – Кузбасса, Юргинского муниципального округа</w:t>
      </w:r>
    </w:p>
    <w:p w:rsidR="00071BF2" w:rsidRPr="003B0323" w:rsidRDefault="00071BF2" w:rsidP="003B0323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47053E" w:rsidRPr="00127775" w:rsidRDefault="00F62B45" w:rsidP="00127775">
      <w:pPr>
        <w:autoSpaceDE w:val="0"/>
        <w:autoSpaceDN w:val="0"/>
        <w:adjustRightInd w:val="0"/>
        <w:ind w:firstLine="709"/>
        <w:jc w:val="both"/>
        <w:outlineLvl w:val="0"/>
      </w:pPr>
      <w:proofErr w:type="gramStart"/>
      <w:r w:rsidRPr="00127775">
        <w:t>В Муниципальной программе «</w:t>
      </w:r>
      <w:r w:rsidR="003C596D" w:rsidRPr="00127775">
        <w:t>Развитие молодёжной политики и спорта Юргинского муниципального округа на 2026 год и на плановый период 2027 и 2028 годов</w:t>
      </w:r>
      <w:r w:rsidRPr="00127775">
        <w:t>» отражена взаимосвязь с целями и показателями Г</w:t>
      </w:r>
      <w:r w:rsidRPr="00127775">
        <w:rPr>
          <w:bCs/>
        </w:rPr>
        <w:t>осударственной программы Кемеровской области –</w:t>
      </w:r>
      <w:r w:rsidRPr="00127775">
        <w:t xml:space="preserve"> </w:t>
      </w:r>
      <w:r w:rsidRPr="00127775">
        <w:rPr>
          <w:bCs/>
        </w:rPr>
        <w:t>Кузбасса «</w:t>
      </w:r>
      <w:r w:rsidR="003C596D" w:rsidRPr="00127775">
        <w:rPr>
          <w:bCs/>
        </w:rPr>
        <w:t>Наука, высшее образование и молодежная политика Кузбасса</w:t>
      </w:r>
      <w:r w:rsidRPr="00127775">
        <w:t xml:space="preserve">», утвержденной постановлением Правительства Кемеровской области-Кузбасса от </w:t>
      </w:r>
      <w:r w:rsidR="003C596D" w:rsidRPr="00127775">
        <w:t>16.11.2023 №750 и Государственной программы Кемеровской области – Кузбасса «Физическая культура и спорт Кузбасса», утвержденной</w:t>
      </w:r>
      <w:proofErr w:type="gramEnd"/>
      <w:r w:rsidR="003C596D" w:rsidRPr="00127775">
        <w:t xml:space="preserve"> постановлением Правительства Кемеровской области-Кузбасса от 17.10.2023 г. </w:t>
      </w:r>
      <w:r w:rsidR="00284BE6" w:rsidRPr="00127775">
        <w:t>№</w:t>
      </w:r>
      <w:r w:rsidR="003C596D" w:rsidRPr="00127775">
        <w:t>688</w:t>
      </w:r>
      <w:r w:rsidRPr="00127775">
        <w:t xml:space="preserve">. </w:t>
      </w:r>
    </w:p>
    <w:p w:rsidR="00EF09E7" w:rsidRPr="00127775" w:rsidRDefault="00EF09E7" w:rsidP="00127775">
      <w:pPr>
        <w:autoSpaceDE w:val="0"/>
        <w:autoSpaceDN w:val="0"/>
        <w:adjustRightInd w:val="0"/>
        <w:ind w:firstLine="709"/>
        <w:jc w:val="both"/>
        <w:outlineLvl w:val="0"/>
      </w:pPr>
      <w:r w:rsidRPr="00127775">
        <w:t xml:space="preserve">Результатом реализации муниципальной программы является устойчивое развитие </w:t>
      </w:r>
      <w:r w:rsidR="00CC0160" w:rsidRPr="00127775">
        <w:t xml:space="preserve">состояния сферы молодежной политики </w:t>
      </w:r>
      <w:r w:rsidRPr="00127775">
        <w:t xml:space="preserve">и спорта, что характеризуется ростом количественных показателей и качественной оценкой изменений, происходящих в </w:t>
      </w:r>
      <w:r w:rsidR="00CC0160" w:rsidRPr="00127775">
        <w:t xml:space="preserve">данных </w:t>
      </w:r>
      <w:r w:rsidRPr="00127775">
        <w:t>сфера</w:t>
      </w:r>
      <w:r w:rsidR="00CC0160" w:rsidRPr="00127775">
        <w:t>х</w:t>
      </w:r>
      <w:r w:rsidRPr="00127775">
        <w:t>.</w:t>
      </w:r>
    </w:p>
    <w:p w:rsidR="00472A49" w:rsidRPr="00127775" w:rsidRDefault="00472A49" w:rsidP="00127775">
      <w:pPr>
        <w:autoSpaceDE w:val="0"/>
        <w:autoSpaceDN w:val="0"/>
        <w:adjustRightInd w:val="0"/>
        <w:ind w:firstLine="709"/>
        <w:jc w:val="both"/>
        <w:outlineLvl w:val="0"/>
      </w:pPr>
      <w:r w:rsidRPr="00127775">
        <w:t>Муниципальная программа предусматривает систему мер с соответствующим финансовым обеспечением, направленных на обеспечение достижения поставленных целей.</w:t>
      </w:r>
    </w:p>
    <w:p w:rsidR="00FF32B8" w:rsidRPr="0056395A" w:rsidRDefault="00FF32B8" w:rsidP="0056395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F30984" w:rsidRPr="0056395A" w:rsidRDefault="00E01382" w:rsidP="0056395A">
      <w:pPr>
        <w:pStyle w:val="a3"/>
        <w:numPr>
          <w:ilvl w:val="0"/>
          <w:numId w:val="24"/>
        </w:numPr>
        <w:ind w:left="0" w:firstLine="709"/>
        <w:jc w:val="center"/>
        <w:rPr>
          <w:b/>
        </w:rPr>
      </w:pPr>
      <w:r w:rsidRPr="0056395A">
        <w:rPr>
          <w:b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E01382" w:rsidRPr="0056395A" w:rsidRDefault="00E01382" w:rsidP="0056395A">
      <w:pPr>
        <w:pStyle w:val="a3"/>
        <w:ind w:left="0" w:firstLine="709"/>
        <w:jc w:val="center"/>
        <w:rPr>
          <w:b/>
        </w:rPr>
      </w:pPr>
    </w:p>
    <w:p w:rsidR="00F30984" w:rsidRPr="00127775" w:rsidRDefault="00F30984" w:rsidP="00127775">
      <w:pPr>
        <w:ind w:firstLine="709"/>
        <w:jc w:val="both"/>
      </w:pPr>
      <w:r w:rsidRPr="00127775">
        <w:t xml:space="preserve">Муниципальная программа в сфере молодежной политики реализуется для достижения цели «создание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 и общественную деятельность». </w:t>
      </w:r>
    </w:p>
    <w:p w:rsidR="00F30984" w:rsidRPr="00127775" w:rsidRDefault="00F30984" w:rsidP="00127775">
      <w:pPr>
        <w:ind w:firstLine="709"/>
        <w:jc w:val="both"/>
      </w:pPr>
      <w:r w:rsidRPr="00127775">
        <w:lastRenderedPageBreak/>
        <w:t xml:space="preserve">Для достижения данной цели решается следующая задача - </w:t>
      </w:r>
      <w:r w:rsidR="008E7951" w:rsidRPr="00127775">
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</w:r>
      <w:r w:rsidRPr="00127775">
        <w:t>.</w:t>
      </w:r>
    </w:p>
    <w:p w:rsidR="00F30984" w:rsidRPr="00127775" w:rsidRDefault="00F30984" w:rsidP="00127775">
      <w:pPr>
        <w:ind w:firstLine="709"/>
        <w:jc w:val="both"/>
      </w:pPr>
      <w:r w:rsidRPr="00127775">
        <w:t>Решение поставленной задачи достигается за счет выполнения следующих показателей:</w:t>
      </w:r>
    </w:p>
    <w:p w:rsidR="00F30984" w:rsidRPr="00127775" w:rsidRDefault="00F30984" w:rsidP="00127775">
      <w:pPr>
        <w:ind w:firstLine="709"/>
        <w:jc w:val="both"/>
      </w:pPr>
      <w:r w:rsidRPr="00127775">
        <w:t>количество проведенных мероприятий по реализации приоритетных направлений молодежной политики</w:t>
      </w:r>
      <w:r w:rsidR="005F0A66" w:rsidRPr="00127775">
        <w:t>;</w:t>
      </w:r>
    </w:p>
    <w:p w:rsidR="00F30984" w:rsidRPr="00127775" w:rsidRDefault="00F30984" w:rsidP="00127775">
      <w:pPr>
        <w:ind w:firstLine="709"/>
        <w:jc w:val="both"/>
      </w:pPr>
      <w:r w:rsidRPr="00127775">
        <w:t>количество участников мероприятий по реализации приоритетных направлений молодежной политики</w:t>
      </w:r>
      <w:r w:rsidR="005F0A66" w:rsidRPr="00127775">
        <w:t>;</w:t>
      </w:r>
    </w:p>
    <w:p w:rsidR="007B02D3" w:rsidRPr="00127775" w:rsidRDefault="00F30984" w:rsidP="00127775">
      <w:pPr>
        <w:ind w:firstLine="709"/>
        <w:jc w:val="both"/>
      </w:pPr>
      <w:r w:rsidRPr="00127775">
        <w:t>доля молодежи, вовлеченной в добровольческую и общественную деятельность</w:t>
      </w:r>
      <w:r w:rsidR="007B02D3" w:rsidRPr="00127775">
        <w:t>;</w:t>
      </w:r>
    </w:p>
    <w:p w:rsidR="00F30984" w:rsidRPr="00127775" w:rsidRDefault="007B02D3" w:rsidP="00127775">
      <w:pPr>
        <w:ind w:firstLine="709"/>
        <w:jc w:val="both"/>
      </w:pPr>
      <w:r w:rsidRPr="00127775">
        <w:t>количество несовершеннолетних, трудоустроенных на летний период времени</w:t>
      </w:r>
      <w:r w:rsidR="00DC785A" w:rsidRPr="00127775">
        <w:t>.</w:t>
      </w:r>
    </w:p>
    <w:p w:rsidR="00F30984" w:rsidRPr="00127775" w:rsidRDefault="00F30984" w:rsidP="00127775">
      <w:pPr>
        <w:ind w:firstLine="709"/>
        <w:jc w:val="both"/>
      </w:pPr>
      <w:r w:rsidRPr="00127775">
        <w:t xml:space="preserve">Муниципальная программа в сфере </w:t>
      </w:r>
      <w:r w:rsidR="00DC785A" w:rsidRPr="00127775">
        <w:t>физической культуры и спорта</w:t>
      </w:r>
      <w:r w:rsidRPr="00127775">
        <w:t xml:space="preserve"> реализуется для достижения цели «</w:t>
      </w:r>
      <w:r w:rsidR="00DC785A" w:rsidRPr="00127775">
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</w:r>
      <w:r w:rsidRPr="00127775">
        <w:t xml:space="preserve">». </w:t>
      </w:r>
    </w:p>
    <w:p w:rsidR="007B534D" w:rsidRPr="00127775" w:rsidRDefault="00F30984" w:rsidP="00127775">
      <w:pPr>
        <w:ind w:firstLine="709"/>
        <w:jc w:val="both"/>
      </w:pPr>
      <w:r w:rsidRPr="00127775">
        <w:t>Для достижения данной цели решается следующая задача -</w:t>
      </w:r>
      <w:r w:rsidR="00DC785A" w:rsidRPr="00127775">
        <w:t xml:space="preserve"> с</w:t>
      </w:r>
      <w:r w:rsidR="008E7951" w:rsidRPr="00127775">
        <w:t>оздание условий для привлечения к систематическим занятиям физической культурой и спортом граждан трудоспособного возраста</w:t>
      </w:r>
      <w:r w:rsidR="00C838EB" w:rsidRPr="00127775">
        <w:t>, вовлечение максимально возможного числа детей и подростков в</w:t>
      </w:r>
      <w:r w:rsidR="008E7951" w:rsidRPr="00127775">
        <w:t xml:space="preserve"> </w:t>
      </w:r>
      <w:r w:rsidR="00C838EB" w:rsidRPr="00127775">
        <w:t>систематические занятия физической культурой и спортом</w:t>
      </w:r>
    </w:p>
    <w:p w:rsidR="00DC785A" w:rsidRPr="00127775" w:rsidRDefault="00DC785A" w:rsidP="00127775">
      <w:pPr>
        <w:autoSpaceDE w:val="0"/>
        <w:autoSpaceDN w:val="0"/>
        <w:adjustRightInd w:val="0"/>
        <w:ind w:firstLine="709"/>
        <w:jc w:val="both"/>
        <w:outlineLvl w:val="0"/>
      </w:pPr>
      <w:r w:rsidRPr="00127775">
        <w:t>Решение поставленной задачи достигается за счет выполнения следующих показателей:</w:t>
      </w:r>
    </w:p>
    <w:p w:rsidR="00DC785A" w:rsidRPr="00127775" w:rsidRDefault="00DC785A" w:rsidP="00127775">
      <w:pPr>
        <w:autoSpaceDE w:val="0"/>
        <w:autoSpaceDN w:val="0"/>
        <w:adjustRightInd w:val="0"/>
        <w:ind w:firstLine="709"/>
        <w:jc w:val="both"/>
        <w:outlineLvl w:val="0"/>
      </w:pPr>
      <w:r w:rsidRPr="00127775">
        <w:t>количество проведенных спортивно-массовых мероприятий</w:t>
      </w:r>
      <w:r w:rsidR="005F0A66" w:rsidRPr="00127775">
        <w:t>;</w:t>
      </w:r>
    </w:p>
    <w:p w:rsidR="00554FE2" w:rsidRPr="00127775" w:rsidRDefault="00DC785A" w:rsidP="00127775">
      <w:pPr>
        <w:autoSpaceDE w:val="0"/>
        <w:autoSpaceDN w:val="0"/>
        <w:adjustRightInd w:val="0"/>
        <w:ind w:firstLine="709"/>
        <w:jc w:val="both"/>
        <w:outlineLvl w:val="0"/>
      </w:pPr>
      <w:r w:rsidRPr="00127775">
        <w:t>доля населения, охваченная спортивно-массовыми мероприятиями</w:t>
      </w:r>
    </w:p>
    <w:p w:rsidR="00284BE6" w:rsidRPr="0056395A" w:rsidRDefault="00284BE6" w:rsidP="0056395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D659A2" w:rsidRPr="0056395A" w:rsidRDefault="006001C3" w:rsidP="0056395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56395A">
        <w:rPr>
          <w:b/>
        </w:rPr>
        <w:t>Паспорт</w:t>
      </w:r>
    </w:p>
    <w:p w:rsidR="00D659A2" w:rsidRPr="0056395A" w:rsidRDefault="00D659A2" w:rsidP="0056395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56395A">
        <w:rPr>
          <w:b/>
        </w:rPr>
        <w:t>муниципальной программы</w:t>
      </w:r>
      <w:r w:rsidR="00284BE6" w:rsidRPr="0056395A">
        <w:rPr>
          <w:b/>
        </w:rPr>
        <w:t xml:space="preserve"> </w:t>
      </w:r>
      <w:r w:rsidRPr="0056395A">
        <w:rPr>
          <w:b/>
        </w:rPr>
        <w:t>«</w:t>
      </w:r>
      <w:r w:rsidR="0098533B" w:rsidRPr="0056395A">
        <w:rPr>
          <w:b/>
        </w:rPr>
        <w:t>Развитие молодёжной политики и спорта Юргинского муниципального округа на 2026 год и плановый период 2027 и 2028 годов</w:t>
      </w:r>
      <w:r w:rsidR="00E01382" w:rsidRPr="0056395A">
        <w:rPr>
          <w:b/>
        </w:rPr>
        <w:t>»</w:t>
      </w:r>
    </w:p>
    <w:p w:rsidR="00CB2E89" w:rsidRPr="0056395A" w:rsidRDefault="00CB2E89" w:rsidP="0056395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793A1C" w:rsidRPr="0056395A" w:rsidRDefault="00793A1C" w:rsidP="0056395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56395A">
        <w:rPr>
          <w:b/>
        </w:rPr>
        <w:t>Основные положения</w:t>
      </w:r>
    </w:p>
    <w:p w:rsidR="00793A1C" w:rsidRPr="0056395A" w:rsidRDefault="00793A1C" w:rsidP="0056395A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4989"/>
        <w:gridCol w:w="4864"/>
      </w:tblGrid>
      <w:tr w:rsidR="00793A1C" w:rsidRPr="0056395A" w:rsidTr="009F25DB">
        <w:trPr>
          <w:jc w:val="center"/>
        </w:trPr>
        <w:tc>
          <w:tcPr>
            <w:tcW w:w="7351" w:type="dxa"/>
          </w:tcPr>
          <w:p w:rsidR="00793A1C" w:rsidRPr="0056395A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proofErr w:type="spellStart"/>
            <w:r w:rsidRPr="0056395A">
              <w:rPr>
                <w:lang w:val="en-GB"/>
              </w:rPr>
              <w:t>Курато</w:t>
            </w:r>
            <w:proofErr w:type="spellEnd"/>
            <w:r w:rsidRPr="0056395A">
              <w:t xml:space="preserve">р </w:t>
            </w:r>
            <w:r w:rsidRPr="0056395A">
              <w:rPr>
                <w:spacing w:val="-5"/>
              </w:rPr>
              <w:t xml:space="preserve">муниципальной </w:t>
            </w:r>
            <w:proofErr w:type="spellStart"/>
            <w:r w:rsidRPr="0056395A">
              <w:rPr>
                <w:lang w:val="en-GB"/>
              </w:rPr>
              <w:t>программы</w:t>
            </w:r>
            <w:proofErr w:type="spellEnd"/>
          </w:p>
        </w:tc>
        <w:tc>
          <w:tcPr>
            <w:tcW w:w="6955" w:type="dxa"/>
          </w:tcPr>
          <w:p w:rsidR="00793A1C" w:rsidRPr="0056395A" w:rsidRDefault="00C81B37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proofErr w:type="spellStart"/>
            <w:r w:rsidRPr="0056395A">
              <w:t>Либец</w:t>
            </w:r>
            <w:proofErr w:type="spellEnd"/>
            <w:r w:rsidRPr="0056395A">
              <w:t xml:space="preserve"> К.А.</w:t>
            </w:r>
            <w:r w:rsidR="00F2363F" w:rsidRPr="0056395A">
              <w:t xml:space="preserve"> </w:t>
            </w:r>
            <w:r w:rsidR="0056395A">
              <w:t>–</w:t>
            </w:r>
            <w:r w:rsidR="00F2363F" w:rsidRPr="0056395A">
              <w:t xml:space="preserve"> </w:t>
            </w:r>
            <w:r w:rsidR="0056395A">
              <w:t xml:space="preserve">первый </w:t>
            </w:r>
            <w:r w:rsidR="00F2363F" w:rsidRPr="0056395A">
              <w:t>заместитель главы</w:t>
            </w:r>
            <w:r w:rsidR="00284BE6" w:rsidRPr="0056395A">
              <w:t xml:space="preserve"> </w:t>
            </w:r>
            <w:r w:rsidR="00F2363F" w:rsidRPr="0056395A">
              <w:t xml:space="preserve">Юргинского муниципального округа по </w:t>
            </w:r>
            <w:r w:rsidRPr="0056395A">
              <w:t>экономическим вопросам, транспорту и связ</w:t>
            </w:r>
            <w:r w:rsidR="0056395A">
              <w:t>и</w:t>
            </w:r>
          </w:p>
        </w:tc>
      </w:tr>
      <w:tr w:rsidR="00793A1C" w:rsidRPr="0056395A" w:rsidTr="009F25DB">
        <w:trPr>
          <w:jc w:val="center"/>
        </w:trPr>
        <w:tc>
          <w:tcPr>
            <w:tcW w:w="7351" w:type="dxa"/>
          </w:tcPr>
          <w:p w:rsidR="00793A1C" w:rsidRPr="0056395A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Ответственный</w:t>
            </w:r>
            <w:r w:rsidRPr="0056395A">
              <w:rPr>
                <w:spacing w:val="-6"/>
              </w:rPr>
              <w:t xml:space="preserve"> </w:t>
            </w:r>
            <w:r w:rsidRPr="0056395A">
              <w:t>исполнитель</w:t>
            </w:r>
            <w:r w:rsidRPr="0056395A">
              <w:rPr>
                <w:spacing w:val="-5"/>
              </w:rPr>
              <w:t xml:space="preserve"> муниципальной </w:t>
            </w:r>
            <w:r w:rsidRPr="0056395A">
              <w:t>программы</w:t>
            </w:r>
          </w:p>
        </w:tc>
        <w:tc>
          <w:tcPr>
            <w:tcW w:w="6955" w:type="dxa"/>
          </w:tcPr>
          <w:p w:rsidR="00793A1C" w:rsidRPr="0056395A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Сухарева Елена Юрьевна – 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793A1C" w:rsidRPr="0056395A" w:rsidTr="009F25DB">
        <w:trPr>
          <w:jc w:val="center"/>
        </w:trPr>
        <w:tc>
          <w:tcPr>
            <w:tcW w:w="7351" w:type="dxa"/>
          </w:tcPr>
          <w:p w:rsidR="00793A1C" w:rsidRPr="0056395A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Период реализации муниципальной Программы</w:t>
            </w:r>
          </w:p>
        </w:tc>
        <w:tc>
          <w:tcPr>
            <w:tcW w:w="6955" w:type="dxa"/>
          </w:tcPr>
          <w:p w:rsidR="00793A1C" w:rsidRPr="0056395A" w:rsidRDefault="00793A1C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56395A">
              <w:t>2026-2028 год</w:t>
            </w:r>
            <w:r w:rsidR="00E01382" w:rsidRPr="0056395A">
              <w:t>ы</w:t>
            </w:r>
          </w:p>
        </w:tc>
      </w:tr>
      <w:tr w:rsidR="0013379B" w:rsidRPr="0056395A" w:rsidTr="009F25DB">
        <w:trPr>
          <w:trHeight w:val="960"/>
          <w:jc w:val="center"/>
        </w:trPr>
        <w:tc>
          <w:tcPr>
            <w:tcW w:w="7351" w:type="dxa"/>
            <w:vMerge w:val="restart"/>
          </w:tcPr>
          <w:p w:rsidR="0013379B" w:rsidRPr="0056395A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Цели муниципальн</w:t>
            </w:r>
            <w:r w:rsidR="00E01382" w:rsidRPr="0056395A">
              <w:t>ой</w:t>
            </w:r>
            <w:r w:rsidRPr="0056395A">
              <w:t xml:space="preserve"> программы</w:t>
            </w:r>
          </w:p>
        </w:tc>
        <w:tc>
          <w:tcPr>
            <w:tcW w:w="6955" w:type="dxa"/>
          </w:tcPr>
          <w:p w:rsidR="005034B9" w:rsidRPr="0056395A" w:rsidRDefault="0013379B" w:rsidP="00905B8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56395A">
              <w:t xml:space="preserve">Цель </w:t>
            </w:r>
            <w:r w:rsidR="000949E9" w:rsidRPr="0056395A">
              <w:t>1</w:t>
            </w:r>
            <w:r w:rsidR="00905B8D" w:rsidRPr="0056395A">
              <w:t>:</w:t>
            </w:r>
            <w:r w:rsidR="000949E9" w:rsidRPr="0056395A">
              <w:t xml:space="preserve"> </w:t>
            </w:r>
            <w:r w:rsidR="005034B9" w:rsidRPr="0056395A">
              <w:t>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добровольческую, творческую и проектную деятельность</w:t>
            </w:r>
          </w:p>
        </w:tc>
      </w:tr>
      <w:tr w:rsidR="0013379B" w:rsidRPr="0056395A" w:rsidTr="009F25DB">
        <w:trPr>
          <w:trHeight w:val="1218"/>
          <w:jc w:val="center"/>
        </w:trPr>
        <w:tc>
          <w:tcPr>
            <w:tcW w:w="7351" w:type="dxa"/>
            <w:vMerge/>
          </w:tcPr>
          <w:p w:rsidR="0013379B" w:rsidRPr="0056395A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955" w:type="dxa"/>
          </w:tcPr>
          <w:p w:rsidR="0013379B" w:rsidRPr="0056395A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56395A">
              <w:rPr>
                <w:bCs/>
              </w:rPr>
              <w:t xml:space="preserve">Цель 2: </w:t>
            </w:r>
            <w:r w:rsidR="000949E9" w:rsidRPr="0056395A">
              <w:rPr>
                <w:bCs/>
              </w:rPr>
              <w:t>С</w:t>
            </w:r>
            <w:r w:rsidR="000949E9" w:rsidRPr="0056395A">
              <w:t>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спорта.</w:t>
            </w:r>
          </w:p>
        </w:tc>
      </w:tr>
      <w:tr w:rsidR="005034B9" w:rsidRPr="0056395A" w:rsidTr="009F25DB">
        <w:trPr>
          <w:trHeight w:val="638"/>
          <w:jc w:val="center"/>
        </w:trPr>
        <w:tc>
          <w:tcPr>
            <w:tcW w:w="7351" w:type="dxa"/>
            <w:vMerge w:val="restart"/>
          </w:tcPr>
          <w:p w:rsidR="005034B9" w:rsidRPr="0056395A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proofErr w:type="spellStart"/>
            <w:r w:rsidRPr="0056395A">
              <w:rPr>
                <w:lang w:val="en-GB"/>
              </w:rPr>
              <w:lastRenderedPageBreak/>
              <w:t>Направления</w:t>
            </w:r>
            <w:proofErr w:type="spellEnd"/>
            <w:r w:rsidRPr="0056395A">
              <w:rPr>
                <w:spacing w:val="-4"/>
                <w:lang w:val="en-GB"/>
              </w:rPr>
              <w:t xml:space="preserve"> </w:t>
            </w:r>
            <w:r w:rsidRPr="0056395A">
              <w:rPr>
                <w:lang w:val="en-GB"/>
              </w:rPr>
              <w:t>(</w:t>
            </w:r>
            <w:proofErr w:type="spellStart"/>
            <w:r w:rsidRPr="0056395A">
              <w:rPr>
                <w:lang w:val="en-GB"/>
              </w:rPr>
              <w:t>подпрограммы</w:t>
            </w:r>
            <w:proofErr w:type="spellEnd"/>
            <w:r w:rsidRPr="0056395A">
              <w:rPr>
                <w:lang w:val="en-GB"/>
              </w:rPr>
              <w:t>)</w:t>
            </w:r>
            <w:r w:rsidRPr="0056395A">
              <w:rPr>
                <w:spacing w:val="-2"/>
                <w:lang w:val="en-GB"/>
              </w:rPr>
              <w:t xml:space="preserve"> </w:t>
            </w:r>
            <w:r w:rsidRPr="0056395A">
              <w:rPr>
                <w:spacing w:val="-2"/>
              </w:rPr>
              <w:t>муниципальной</w:t>
            </w:r>
            <w:r w:rsidRPr="0056395A">
              <w:rPr>
                <w:spacing w:val="-5"/>
                <w:lang w:val="en-GB"/>
              </w:rPr>
              <w:t xml:space="preserve"> </w:t>
            </w:r>
            <w:proofErr w:type="spellStart"/>
            <w:r w:rsidRPr="0056395A">
              <w:rPr>
                <w:lang w:val="en-GB"/>
              </w:rPr>
              <w:t>программы</w:t>
            </w:r>
            <w:proofErr w:type="spellEnd"/>
            <w:r w:rsidRPr="0056395A">
              <w:t xml:space="preserve"> </w:t>
            </w:r>
          </w:p>
        </w:tc>
        <w:tc>
          <w:tcPr>
            <w:tcW w:w="6955" w:type="dxa"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 xml:space="preserve">Подпрограмма </w:t>
            </w:r>
            <w:r w:rsidR="00E01382" w:rsidRPr="0056395A">
              <w:t>№</w:t>
            </w:r>
            <w:r w:rsidRPr="0056395A">
              <w:t>1 - «Мероприятия в сфере молодежной политики»</w:t>
            </w:r>
          </w:p>
        </w:tc>
      </w:tr>
      <w:tr w:rsidR="005034B9" w:rsidRPr="0056395A" w:rsidTr="009F25DB">
        <w:trPr>
          <w:trHeight w:val="416"/>
          <w:jc w:val="center"/>
        </w:trPr>
        <w:tc>
          <w:tcPr>
            <w:tcW w:w="7351" w:type="dxa"/>
            <w:vMerge/>
          </w:tcPr>
          <w:p w:rsidR="005034B9" w:rsidRPr="0056395A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955" w:type="dxa"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 xml:space="preserve">Подпрограмма </w:t>
            </w:r>
            <w:r w:rsidR="00E01382" w:rsidRPr="0056395A">
              <w:t>№</w:t>
            </w:r>
            <w:r w:rsidRPr="0056395A">
              <w:t>2- «Физическая культура и оздоровление детей, подростков и молодёжи»</w:t>
            </w:r>
          </w:p>
        </w:tc>
      </w:tr>
      <w:tr w:rsidR="00793A1C" w:rsidRPr="0056395A" w:rsidTr="009F25DB">
        <w:trPr>
          <w:jc w:val="center"/>
        </w:trPr>
        <w:tc>
          <w:tcPr>
            <w:tcW w:w="7351" w:type="dxa"/>
          </w:tcPr>
          <w:p w:rsidR="00793A1C" w:rsidRPr="0056395A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Объемы финансового обеспечения за весь период реализации</w:t>
            </w:r>
          </w:p>
        </w:tc>
        <w:tc>
          <w:tcPr>
            <w:tcW w:w="6955" w:type="dxa"/>
          </w:tcPr>
          <w:p w:rsidR="00793A1C" w:rsidRPr="0056395A" w:rsidRDefault="00984173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Всего</w:t>
            </w:r>
            <w:r w:rsidR="00595E71" w:rsidRPr="0056395A">
              <w:t xml:space="preserve"> -</w:t>
            </w:r>
            <w:r w:rsidRPr="0056395A">
              <w:t xml:space="preserve"> </w:t>
            </w:r>
            <w:r w:rsidR="007A7853" w:rsidRPr="0056395A">
              <w:t>2 450,1</w:t>
            </w:r>
            <w:r w:rsidR="004E3FF9" w:rsidRPr="0056395A">
              <w:t xml:space="preserve"> </w:t>
            </w:r>
            <w:r w:rsidR="00793A1C" w:rsidRPr="0056395A">
              <w:t>тыс.</w:t>
            </w:r>
            <w:r w:rsidRPr="0056395A">
              <w:t xml:space="preserve"> </w:t>
            </w:r>
            <w:r w:rsidR="00793A1C" w:rsidRPr="0056395A">
              <w:t>руб.</w:t>
            </w:r>
          </w:p>
          <w:p w:rsidR="00E01382" w:rsidRPr="0056395A" w:rsidRDefault="00E01382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 xml:space="preserve">2026 год - </w:t>
            </w:r>
            <w:r w:rsidR="007A7853" w:rsidRPr="0056395A">
              <w:t>816,7</w:t>
            </w:r>
            <w:r w:rsidR="00284BE6" w:rsidRPr="0056395A">
              <w:t xml:space="preserve"> </w:t>
            </w:r>
            <w:r w:rsidRPr="0056395A">
              <w:t>тыс. руб.</w:t>
            </w:r>
          </w:p>
          <w:p w:rsidR="00E01382" w:rsidRPr="0056395A" w:rsidRDefault="00E01382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 xml:space="preserve">2027 год - </w:t>
            </w:r>
            <w:r w:rsidR="007A7853" w:rsidRPr="0056395A">
              <w:t>816,7</w:t>
            </w:r>
            <w:r w:rsidR="00284BE6" w:rsidRPr="0056395A">
              <w:t xml:space="preserve"> </w:t>
            </w:r>
            <w:r w:rsidRPr="0056395A">
              <w:t>тыс. руб.</w:t>
            </w:r>
          </w:p>
          <w:p w:rsidR="00E01382" w:rsidRPr="0056395A" w:rsidRDefault="00E01382" w:rsidP="00595E7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 xml:space="preserve">2028 год - </w:t>
            </w:r>
            <w:r w:rsidR="007A7853" w:rsidRPr="0056395A">
              <w:t>816,7</w:t>
            </w:r>
            <w:r w:rsidR="00284BE6" w:rsidRPr="0056395A">
              <w:t xml:space="preserve"> </w:t>
            </w:r>
            <w:r w:rsidRPr="0056395A">
              <w:t>тыс. руб.</w:t>
            </w:r>
          </w:p>
        </w:tc>
      </w:tr>
      <w:tr w:rsidR="005034B9" w:rsidRPr="0056395A" w:rsidTr="009F25DB">
        <w:trPr>
          <w:trHeight w:val="3111"/>
          <w:jc w:val="center"/>
        </w:trPr>
        <w:tc>
          <w:tcPr>
            <w:tcW w:w="7351" w:type="dxa"/>
            <w:vMerge w:val="restart"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Связь</w:t>
            </w:r>
            <w:r w:rsidRPr="0056395A">
              <w:rPr>
                <w:spacing w:val="-5"/>
              </w:rPr>
              <w:t xml:space="preserve"> </w:t>
            </w:r>
            <w:r w:rsidRPr="0056395A">
              <w:t>с</w:t>
            </w:r>
            <w:r w:rsidRPr="0056395A">
              <w:rPr>
                <w:spacing w:val="-3"/>
              </w:rPr>
              <w:t xml:space="preserve"> </w:t>
            </w:r>
            <w:r w:rsidRPr="0056395A">
              <w:t>национальными</w:t>
            </w:r>
            <w:r w:rsidRPr="0056395A">
              <w:rPr>
                <w:spacing w:val="-4"/>
              </w:rPr>
              <w:t xml:space="preserve"> </w:t>
            </w:r>
            <w:r w:rsidRPr="0056395A">
              <w:t>целями развития</w:t>
            </w:r>
            <w:r w:rsidRPr="0056395A">
              <w:rPr>
                <w:spacing w:val="-4"/>
              </w:rPr>
              <w:t xml:space="preserve"> </w:t>
            </w:r>
            <w:r w:rsidRPr="0056395A">
              <w:t>Российской</w:t>
            </w:r>
            <w:r w:rsidRPr="0056395A">
              <w:rPr>
                <w:spacing w:val="-5"/>
              </w:rPr>
              <w:t xml:space="preserve"> </w:t>
            </w:r>
            <w:r w:rsidRPr="0056395A">
              <w:t>Федерации/</w:t>
            </w:r>
            <w:r w:rsidR="00284BE6" w:rsidRPr="0056395A">
              <w:rPr>
                <w:spacing w:val="-3"/>
              </w:rPr>
              <w:t xml:space="preserve"> </w:t>
            </w:r>
            <w:r w:rsidRPr="0056395A">
              <w:t>государственной программой</w:t>
            </w:r>
            <w:r w:rsidRPr="0056395A">
              <w:rPr>
                <w:spacing w:val="-4"/>
              </w:rPr>
              <w:t xml:space="preserve"> </w:t>
            </w:r>
            <w:r w:rsidRPr="0056395A">
              <w:t>Российской Федерации, Кемеровской области – Кузбасса</w:t>
            </w:r>
          </w:p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955" w:type="dxa"/>
            <w:vAlign w:val="center"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 xml:space="preserve">Национальная цель: «Реализация потенциала каждого человека, развитие его талантов, воспитание патриотической и социально ответственной личности»/ показатель «Доля молодежи, участвующей в мероприятиях по реализации приоритетных направлений государственной молодежной политики, составит 52 процента к 2030 году»; </w:t>
            </w:r>
          </w:p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показатель: «Доля граждан, занимающихся волонтерской (добровольческой) деятельностью или вовлеченных в деятельность волонтерских (добровольческих) организаций, составит 15 процентов к 2030 году»</w:t>
            </w:r>
          </w:p>
        </w:tc>
      </w:tr>
      <w:tr w:rsidR="005034B9" w:rsidRPr="0056395A" w:rsidTr="009F25DB">
        <w:trPr>
          <w:trHeight w:val="1256"/>
          <w:jc w:val="center"/>
        </w:trPr>
        <w:tc>
          <w:tcPr>
            <w:tcW w:w="7351" w:type="dxa"/>
            <w:vMerge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955" w:type="dxa"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Национальная цель: «Сохранения населения, укрепление здоровья и повышение благополучия людей»/показатель</w:t>
            </w:r>
            <w:r w:rsidR="00284BE6" w:rsidRPr="0056395A">
              <w:t xml:space="preserve"> </w:t>
            </w:r>
            <w:r w:rsidRPr="0056395A">
              <w:t>«Увеличение доли граждан, систематически занимающихся физической культурой и спортом, до 70%»</w:t>
            </w:r>
          </w:p>
        </w:tc>
      </w:tr>
      <w:tr w:rsidR="005034B9" w:rsidRPr="0056395A" w:rsidTr="009F25DB">
        <w:trPr>
          <w:trHeight w:val="750"/>
          <w:jc w:val="center"/>
        </w:trPr>
        <w:tc>
          <w:tcPr>
            <w:tcW w:w="7351" w:type="dxa"/>
            <w:vMerge/>
          </w:tcPr>
          <w:p w:rsidR="005034B9" w:rsidRPr="0056395A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955" w:type="dxa"/>
            <w:vAlign w:val="center"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Государственная программа Кемеровской области - Кузбасса «Наука, высшее образование и молодежная политика Кузбасса»</w:t>
            </w:r>
            <w:r w:rsidR="00BC5518" w:rsidRPr="0056395A">
              <w:t>, утвержденная постановлением Правительства Кемеровской области–Кузбасса от 16.11.2023 №750</w:t>
            </w:r>
          </w:p>
        </w:tc>
      </w:tr>
      <w:tr w:rsidR="005034B9" w:rsidRPr="0056395A" w:rsidTr="009F25DB">
        <w:trPr>
          <w:trHeight w:val="750"/>
          <w:jc w:val="center"/>
        </w:trPr>
        <w:tc>
          <w:tcPr>
            <w:tcW w:w="7351" w:type="dxa"/>
            <w:vMerge/>
          </w:tcPr>
          <w:p w:rsidR="005034B9" w:rsidRPr="0056395A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955" w:type="dxa"/>
            <w:vAlign w:val="center"/>
          </w:tcPr>
          <w:p w:rsidR="005034B9" w:rsidRPr="0056395A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6395A">
              <w:t>Государственная программа Кемеровской области – Кузбасса «Физическая культура и спорт Кузбасса»</w:t>
            </w:r>
            <w:r w:rsidR="00BC5518" w:rsidRPr="0056395A">
              <w:t xml:space="preserve"> утвержденная постановлением Правительства Кемеровской области–Кузбасса от 17.10.2023</w:t>
            </w:r>
            <w:r w:rsidR="00284BE6" w:rsidRPr="0056395A">
              <w:t xml:space="preserve"> </w:t>
            </w:r>
            <w:r w:rsidR="00BC5518" w:rsidRPr="0056395A">
              <w:t>№688</w:t>
            </w:r>
          </w:p>
        </w:tc>
      </w:tr>
    </w:tbl>
    <w:p w:rsidR="00712612" w:rsidRDefault="00712612">
      <w:pPr>
        <w:rPr>
          <w:b/>
        </w:rPr>
      </w:pPr>
      <w:r>
        <w:rPr>
          <w:b/>
        </w:rPr>
        <w:br w:type="page"/>
      </w:r>
    </w:p>
    <w:p w:rsidR="0096338B" w:rsidRPr="001D5905" w:rsidRDefault="0096338B" w:rsidP="00C438D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center"/>
        <w:outlineLvl w:val="0"/>
        <w:rPr>
          <w:b/>
        </w:rPr>
      </w:pPr>
      <w:r w:rsidRPr="001D5905">
        <w:rPr>
          <w:b/>
        </w:rPr>
        <w:lastRenderedPageBreak/>
        <w:t>Пок</w:t>
      </w:r>
      <w:r w:rsidR="00284BE6" w:rsidRPr="001D5905">
        <w:rPr>
          <w:b/>
        </w:rPr>
        <w:t>азатели муниципальной программы</w:t>
      </w:r>
    </w:p>
    <w:p w:rsidR="00166951" w:rsidRPr="001D5905" w:rsidRDefault="00166951" w:rsidP="00C438D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6"/>
        <w:tblW w:w="5089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87"/>
        <w:gridCol w:w="869"/>
        <w:gridCol w:w="682"/>
        <w:gridCol w:w="848"/>
        <w:gridCol w:w="821"/>
        <w:gridCol w:w="845"/>
        <w:gridCol w:w="849"/>
        <w:gridCol w:w="848"/>
        <w:gridCol w:w="849"/>
        <w:gridCol w:w="849"/>
        <w:gridCol w:w="965"/>
        <w:gridCol w:w="1016"/>
      </w:tblGrid>
      <w:tr w:rsidR="00166951" w:rsidRPr="001D5905" w:rsidTr="001D5905">
        <w:trPr>
          <w:jc w:val="center"/>
        </w:trPr>
        <w:tc>
          <w:tcPr>
            <w:tcW w:w="588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№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1D5905">
              <w:t>п</w:t>
            </w:r>
            <w:proofErr w:type="gramEnd"/>
            <w:r w:rsidRPr="001D5905">
              <w:t>/п</w:t>
            </w:r>
          </w:p>
        </w:tc>
        <w:tc>
          <w:tcPr>
            <w:tcW w:w="869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Наименование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D5905">
              <w:t>Показателя</w:t>
            </w:r>
          </w:p>
        </w:tc>
        <w:tc>
          <w:tcPr>
            <w:tcW w:w="682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Уровень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показателя</w:t>
            </w:r>
          </w:p>
        </w:tc>
        <w:tc>
          <w:tcPr>
            <w:tcW w:w="848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Признак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возрастания/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убывания</w:t>
            </w:r>
          </w:p>
        </w:tc>
        <w:tc>
          <w:tcPr>
            <w:tcW w:w="821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Единица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измерения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(по ОКЕИ)</w:t>
            </w:r>
          </w:p>
        </w:tc>
        <w:tc>
          <w:tcPr>
            <w:tcW w:w="845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 xml:space="preserve">Базовое </w:t>
            </w:r>
          </w:p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 xml:space="preserve">значение </w:t>
            </w:r>
          </w:p>
          <w:p w:rsidR="00516FB3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 xml:space="preserve">за год, предшествующий году разработки МП </w:t>
            </w:r>
            <w:r w:rsidR="00516FB3" w:rsidRPr="001D5905">
              <w:t>202</w:t>
            </w:r>
            <w:r w:rsidR="00B52E37" w:rsidRPr="001D5905">
              <w:t>5</w:t>
            </w:r>
          </w:p>
        </w:tc>
        <w:tc>
          <w:tcPr>
            <w:tcW w:w="2546" w:type="dxa"/>
            <w:gridSpan w:val="3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Значение показателя по годам</w:t>
            </w:r>
          </w:p>
        </w:tc>
        <w:tc>
          <w:tcPr>
            <w:tcW w:w="849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Документ</w:t>
            </w:r>
          </w:p>
        </w:tc>
        <w:tc>
          <w:tcPr>
            <w:tcW w:w="965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Ответственный за достижение показателя (участник МП)</w:t>
            </w:r>
          </w:p>
        </w:tc>
        <w:tc>
          <w:tcPr>
            <w:tcW w:w="1016" w:type="dxa"/>
            <w:vMerge w:val="restart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Связь с показателями национальных целей</w:t>
            </w:r>
          </w:p>
        </w:tc>
      </w:tr>
      <w:tr w:rsidR="00166951" w:rsidRPr="001D5905" w:rsidTr="001D5905">
        <w:trPr>
          <w:jc w:val="center"/>
        </w:trPr>
        <w:tc>
          <w:tcPr>
            <w:tcW w:w="588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69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82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48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21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45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49" w:type="dxa"/>
          </w:tcPr>
          <w:p w:rsidR="00516FB3" w:rsidRPr="001D5905" w:rsidRDefault="00516FB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2026</w:t>
            </w:r>
          </w:p>
        </w:tc>
        <w:tc>
          <w:tcPr>
            <w:tcW w:w="848" w:type="dxa"/>
          </w:tcPr>
          <w:p w:rsidR="00516FB3" w:rsidRPr="001D5905" w:rsidRDefault="00516FB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2027</w:t>
            </w:r>
          </w:p>
        </w:tc>
        <w:tc>
          <w:tcPr>
            <w:tcW w:w="849" w:type="dxa"/>
          </w:tcPr>
          <w:p w:rsidR="00516FB3" w:rsidRPr="001D5905" w:rsidRDefault="00516FB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rPr>
                <w:iCs/>
              </w:rPr>
              <w:t>2028</w:t>
            </w:r>
          </w:p>
        </w:tc>
        <w:tc>
          <w:tcPr>
            <w:tcW w:w="849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5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16" w:type="dxa"/>
            <w:vMerge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66951" w:rsidRPr="001D5905" w:rsidTr="001D5905">
        <w:trPr>
          <w:jc w:val="center"/>
        </w:trPr>
        <w:tc>
          <w:tcPr>
            <w:tcW w:w="588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</w:t>
            </w:r>
          </w:p>
        </w:tc>
        <w:tc>
          <w:tcPr>
            <w:tcW w:w="869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2</w:t>
            </w:r>
          </w:p>
        </w:tc>
        <w:tc>
          <w:tcPr>
            <w:tcW w:w="682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3</w:t>
            </w:r>
          </w:p>
        </w:tc>
        <w:tc>
          <w:tcPr>
            <w:tcW w:w="848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4</w:t>
            </w:r>
          </w:p>
        </w:tc>
        <w:tc>
          <w:tcPr>
            <w:tcW w:w="821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5</w:t>
            </w:r>
          </w:p>
        </w:tc>
        <w:tc>
          <w:tcPr>
            <w:tcW w:w="845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6</w:t>
            </w:r>
          </w:p>
        </w:tc>
        <w:tc>
          <w:tcPr>
            <w:tcW w:w="849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7</w:t>
            </w:r>
          </w:p>
        </w:tc>
        <w:tc>
          <w:tcPr>
            <w:tcW w:w="848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8</w:t>
            </w:r>
          </w:p>
        </w:tc>
        <w:tc>
          <w:tcPr>
            <w:tcW w:w="849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9</w:t>
            </w:r>
          </w:p>
        </w:tc>
        <w:tc>
          <w:tcPr>
            <w:tcW w:w="849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10</w:t>
            </w:r>
          </w:p>
        </w:tc>
        <w:tc>
          <w:tcPr>
            <w:tcW w:w="965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11</w:t>
            </w:r>
          </w:p>
        </w:tc>
        <w:tc>
          <w:tcPr>
            <w:tcW w:w="1016" w:type="dxa"/>
          </w:tcPr>
          <w:p w:rsidR="00166951" w:rsidRPr="001D5905" w:rsidRDefault="00166951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12</w:t>
            </w:r>
          </w:p>
        </w:tc>
      </w:tr>
      <w:tr w:rsidR="00166951" w:rsidRPr="001D5905" w:rsidTr="001D5905">
        <w:trPr>
          <w:jc w:val="center"/>
        </w:trPr>
        <w:tc>
          <w:tcPr>
            <w:tcW w:w="10029" w:type="dxa"/>
            <w:gridSpan w:val="12"/>
          </w:tcPr>
          <w:p w:rsidR="00166951" w:rsidRPr="001D5905" w:rsidRDefault="00166951" w:rsidP="00712612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Цель</w:t>
            </w:r>
            <w:r w:rsidR="00FB7910" w:rsidRPr="001D5905">
              <w:t xml:space="preserve"> муниципальной программы «</w:t>
            </w:r>
            <w:r w:rsidR="005034B9" w:rsidRPr="001D5905">
              <w:rPr>
                <w:bCs/>
              </w:rPr>
              <w:t>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добровольческую, творческую и проектную деятельность</w:t>
            </w:r>
            <w:r w:rsidR="00FB7910" w:rsidRPr="001D5905">
              <w:t>»</w:t>
            </w:r>
          </w:p>
        </w:tc>
      </w:tr>
      <w:tr w:rsidR="00166951" w:rsidRPr="001D5905" w:rsidTr="001D5905">
        <w:trPr>
          <w:jc w:val="center"/>
        </w:trPr>
        <w:tc>
          <w:tcPr>
            <w:tcW w:w="588" w:type="dxa"/>
          </w:tcPr>
          <w:p w:rsidR="00166951" w:rsidRPr="001D5905" w:rsidRDefault="00524384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</w:t>
            </w:r>
          </w:p>
        </w:tc>
        <w:tc>
          <w:tcPr>
            <w:tcW w:w="869" w:type="dxa"/>
            <w:vAlign w:val="center"/>
          </w:tcPr>
          <w:p w:rsidR="00166951" w:rsidRPr="001D5905" w:rsidRDefault="00B96D69" w:rsidP="00712612">
            <w:pPr>
              <w:autoSpaceDE w:val="0"/>
              <w:autoSpaceDN w:val="0"/>
              <w:adjustRightInd w:val="0"/>
              <w:outlineLvl w:val="0"/>
            </w:pPr>
            <w:r w:rsidRPr="001D5905">
              <w:t>Количество проведенных мероприятий</w:t>
            </w:r>
            <w:r w:rsidR="00236AF8" w:rsidRPr="001D5905">
              <w:t xml:space="preserve"> по реализации приоритетных направлений молодежной политики</w:t>
            </w:r>
          </w:p>
        </w:tc>
        <w:tc>
          <w:tcPr>
            <w:tcW w:w="682" w:type="dxa"/>
            <w:vAlign w:val="center"/>
          </w:tcPr>
          <w:p w:rsidR="00166951" w:rsidRPr="001D5905" w:rsidRDefault="00CA2085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М</w:t>
            </w:r>
            <w:r w:rsidR="00B96D69" w:rsidRPr="001D5905">
              <w:t>П</w:t>
            </w:r>
          </w:p>
        </w:tc>
        <w:tc>
          <w:tcPr>
            <w:tcW w:w="848" w:type="dxa"/>
            <w:vAlign w:val="center"/>
          </w:tcPr>
          <w:p w:rsidR="00166951" w:rsidRPr="001D5905" w:rsidRDefault="00BC551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в</w:t>
            </w:r>
            <w:r w:rsidR="00B96D69" w:rsidRPr="001D5905">
              <w:t>озрастание</w:t>
            </w:r>
          </w:p>
        </w:tc>
        <w:tc>
          <w:tcPr>
            <w:tcW w:w="821" w:type="dxa"/>
            <w:vAlign w:val="center"/>
          </w:tcPr>
          <w:p w:rsidR="00166951" w:rsidRPr="001D5905" w:rsidRDefault="00BE135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ед</w:t>
            </w:r>
            <w:r w:rsidR="00BC5518" w:rsidRPr="001D5905">
              <w:t>иниц</w:t>
            </w:r>
          </w:p>
        </w:tc>
        <w:tc>
          <w:tcPr>
            <w:tcW w:w="845" w:type="dxa"/>
            <w:vAlign w:val="center"/>
          </w:tcPr>
          <w:p w:rsidR="00166951" w:rsidRPr="001D5905" w:rsidRDefault="00610D40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16</w:t>
            </w:r>
          </w:p>
        </w:tc>
        <w:tc>
          <w:tcPr>
            <w:tcW w:w="849" w:type="dxa"/>
            <w:vAlign w:val="center"/>
          </w:tcPr>
          <w:p w:rsidR="00166951" w:rsidRPr="001D5905" w:rsidRDefault="00610D40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17</w:t>
            </w:r>
          </w:p>
        </w:tc>
        <w:tc>
          <w:tcPr>
            <w:tcW w:w="848" w:type="dxa"/>
            <w:vAlign w:val="center"/>
          </w:tcPr>
          <w:p w:rsidR="00166951" w:rsidRPr="001D5905" w:rsidRDefault="00610D40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18</w:t>
            </w:r>
          </w:p>
        </w:tc>
        <w:tc>
          <w:tcPr>
            <w:tcW w:w="849" w:type="dxa"/>
            <w:vAlign w:val="center"/>
          </w:tcPr>
          <w:p w:rsidR="00166951" w:rsidRPr="001D5905" w:rsidRDefault="00610D40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19</w:t>
            </w:r>
          </w:p>
        </w:tc>
        <w:tc>
          <w:tcPr>
            <w:tcW w:w="849" w:type="dxa"/>
            <w:vAlign w:val="center"/>
          </w:tcPr>
          <w:p w:rsidR="00166951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 xml:space="preserve">Постановление Правительства Кемеровской области–Кузбасса от 16.11.2023 №750 «Об утверждении государственной программы Кемеровской области–Кузбасса </w:t>
            </w:r>
            <w:r w:rsidRPr="001D5905">
              <w:lastRenderedPageBreak/>
              <w:t>«Наука, высшее образование и молодежная политика Кузбасса»</w:t>
            </w:r>
          </w:p>
        </w:tc>
        <w:tc>
          <w:tcPr>
            <w:tcW w:w="965" w:type="dxa"/>
            <w:vAlign w:val="center"/>
          </w:tcPr>
          <w:p w:rsidR="00166951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Управление культуры, молодежной политики и спорта</w:t>
            </w:r>
          </w:p>
        </w:tc>
        <w:tc>
          <w:tcPr>
            <w:tcW w:w="1016" w:type="dxa"/>
            <w:vAlign w:val="center"/>
          </w:tcPr>
          <w:p w:rsidR="00166951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Доля молодежи, участвующей в мероприятиях по реализации приоритетных направлений государственной молодежной политики, составит 52 процента к 2030 году</w:t>
            </w:r>
          </w:p>
        </w:tc>
      </w:tr>
      <w:tr w:rsidR="00236AF8" w:rsidRPr="001D5905" w:rsidTr="001D5905">
        <w:trPr>
          <w:jc w:val="center"/>
        </w:trPr>
        <w:tc>
          <w:tcPr>
            <w:tcW w:w="588" w:type="dxa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2</w:t>
            </w:r>
          </w:p>
        </w:tc>
        <w:tc>
          <w:tcPr>
            <w:tcW w:w="869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outlineLvl w:val="0"/>
            </w:pPr>
            <w:r w:rsidRPr="001D5905">
              <w:t>Количество участников мероприятий по реализации приоритетных направлений молодежной политики</w:t>
            </w:r>
          </w:p>
        </w:tc>
        <w:tc>
          <w:tcPr>
            <w:tcW w:w="682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МП</w:t>
            </w:r>
          </w:p>
        </w:tc>
        <w:tc>
          <w:tcPr>
            <w:tcW w:w="848" w:type="dxa"/>
            <w:vAlign w:val="center"/>
          </w:tcPr>
          <w:p w:rsidR="00236AF8" w:rsidRPr="001D5905" w:rsidRDefault="00BC551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в</w:t>
            </w:r>
            <w:r w:rsidR="00236AF8" w:rsidRPr="001D5905">
              <w:t>озрастание</w:t>
            </w:r>
          </w:p>
        </w:tc>
        <w:tc>
          <w:tcPr>
            <w:tcW w:w="821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чел</w:t>
            </w:r>
            <w:r w:rsidR="00BC5518" w:rsidRPr="001D5905">
              <w:t>овек</w:t>
            </w:r>
          </w:p>
        </w:tc>
        <w:tc>
          <w:tcPr>
            <w:tcW w:w="845" w:type="dxa"/>
            <w:vAlign w:val="center"/>
          </w:tcPr>
          <w:p w:rsidR="00236AF8" w:rsidRPr="001D5905" w:rsidRDefault="00610D40" w:rsidP="00712612">
            <w:pPr>
              <w:jc w:val="center"/>
            </w:pPr>
            <w:r w:rsidRPr="001D5905">
              <w:t>3378</w:t>
            </w:r>
          </w:p>
        </w:tc>
        <w:tc>
          <w:tcPr>
            <w:tcW w:w="849" w:type="dxa"/>
            <w:vAlign w:val="center"/>
          </w:tcPr>
          <w:p w:rsidR="00236AF8" w:rsidRPr="001D5905" w:rsidRDefault="00610D40" w:rsidP="00712612">
            <w:pPr>
              <w:jc w:val="center"/>
            </w:pPr>
            <w:r w:rsidRPr="001D5905">
              <w:t>3380</w:t>
            </w:r>
          </w:p>
        </w:tc>
        <w:tc>
          <w:tcPr>
            <w:tcW w:w="848" w:type="dxa"/>
            <w:vAlign w:val="center"/>
          </w:tcPr>
          <w:p w:rsidR="00236AF8" w:rsidRPr="001D5905" w:rsidRDefault="00610D40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3382</w:t>
            </w:r>
          </w:p>
        </w:tc>
        <w:tc>
          <w:tcPr>
            <w:tcW w:w="849" w:type="dxa"/>
            <w:vAlign w:val="center"/>
          </w:tcPr>
          <w:p w:rsidR="00236AF8" w:rsidRPr="001D5905" w:rsidRDefault="00610D40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3385</w:t>
            </w:r>
          </w:p>
        </w:tc>
        <w:tc>
          <w:tcPr>
            <w:tcW w:w="849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 xml:space="preserve">Постановление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</w:t>
            </w:r>
            <w:r w:rsidRPr="001D5905">
              <w:lastRenderedPageBreak/>
              <w:t>молодежная политика Кузбасса»</w:t>
            </w:r>
          </w:p>
        </w:tc>
        <w:tc>
          <w:tcPr>
            <w:tcW w:w="965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Управление культуры, молодежной политики и спорта</w:t>
            </w:r>
          </w:p>
        </w:tc>
        <w:tc>
          <w:tcPr>
            <w:tcW w:w="1016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Доля молодежи, участвующей в мероприятиях по реализации приоритетных направлений государственной молодежной политики, составит 52 процента к 2030 году</w:t>
            </w:r>
          </w:p>
        </w:tc>
      </w:tr>
      <w:tr w:rsidR="00236AF8" w:rsidRPr="001D5905" w:rsidTr="001D5905">
        <w:trPr>
          <w:jc w:val="center"/>
        </w:trPr>
        <w:tc>
          <w:tcPr>
            <w:tcW w:w="588" w:type="dxa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3</w:t>
            </w:r>
          </w:p>
        </w:tc>
        <w:tc>
          <w:tcPr>
            <w:tcW w:w="869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outlineLvl w:val="0"/>
            </w:pPr>
            <w:r w:rsidRPr="001D5905">
              <w:t>Доля молодежи, вовлеченной в добровольческую и общественную деятельность</w:t>
            </w:r>
          </w:p>
        </w:tc>
        <w:tc>
          <w:tcPr>
            <w:tcW w:w="682" w:type="dxa"/>
            <w:vAlign w:val="center"/>
          </w:tcPr>
          <w:p w:rsidR="00236AF8" w:rsidRPr="001D5905" w:rsidRDefault="00236AF8" w:rsidP="00712612">
            <w:pPr>
              <w:jc w:val="center"/>
            </w:pPr>
            <w:r w:rsidRPr="001D5905">
              <w:t>МП</w:t>
            </w:r>
          </w:p>
        </w:tc>
        <w:tc>
          <w:tcPr>
            <w:tcW w:w="848" w:type="dxa"/>
            <w:vAlign w:val="center"/>
          </w:tcPr>
          <w:p w:rsidR="00236AF8" w:rsidRPr="001D5905" w:rsidRDefault="00BC5518" w:rsidP="00712612">
            <w:pPr>
              <w:jc w:val="center"/>
            </w:pPr>
            <w:r w:rsidRPr="001D5905">
              <w:t>в</w:t>
            </w:r>
            <w:r w:rsidR="00236AF8" w:rsidRPr="001D5905">
              <w:t>озрастание</w:t>
            </w:r>
          </w:p>
        </w:tc>
        <w:tc>
          <w:tcPr>
            <w:tcW w:w="821" w:type="dxa"/>
            <w:vAlign w:val="center"/>
          </w:tcPr>
          <w:p w:rsidR="00236AF8" w:rsidRPr="001D5905" w:rsidRDefault="00BC5518" w:rsidP="00712612">
            <w:pPr>
              <w:jc w:val="center"/>
            </w:pPr>
            <w:r w:rsidRPr="001D5905">
              <w:t>процентов</w:t>
            </w:r>
          </w:p>
        </w:tc>
        <w:tc>
          <w:tcPr>
            <w:tcW w:w="845" w:type="dxa"/>
            <w:vAlign w:val="center"/>
          </w:tcPr>
          <w:p w:rsidR="00236AF8" w:rsidRPr="001D5905" w:rsidRDefault="004056D2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9,5</w:t>
            </w:r>
          </w:p>
        </w:tc>
        <w:tc>
          <w:tcPr>
            <w:tcW w:w="849" w:type="dxa"/>
            <w:vAlign w:val="center"/>
          </w:tcPr>
          <w:p w:rsidR="00236AF8" w:rsidRPr="001D5905" w:rsidRDefault="004056D2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9,6</w:t>
            </w:r>
          </w:p>
        </w:tc>
        <w:tc>
          <w:tcPr>
            <w:tcW w:w="848" w:type="dxa"/>
            <w:vAlign w:val="center"/>
          </w:tcPr>
          <w:p w:rsidR="00236AF8" w:rsidRPr="001D5905" w:rsidRDefault="004056D2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9,8</w:t>
            </w:r>
          </w:p>
        </w:tc>
        <w:tc>
          <w:tcPr>
            <w:tcW w:w="849" w:type="dxa"/>
            <w:vAlign w:val="center"/>
          </w:tcPr>
          <w:p w:rsidR="00236AF8" w:rsidRPr="001D5905" w:rsidRDefault="004056D2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10</w:t>
            </w:r>
          </w:p>
        </w:tc>
        <w:tc>
          <w:tcPr>
            <w:tcW w:w="849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Постановление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Кузбасса»</w:t>
            </w:r>
          </w:p>
        </w:tc>
        <w:tc>
          <w:tcPr>
            <w:tcW w:w="965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Управление культуры, молодежной политики и спорта</w:t>
            </w:r>
          </w:p>
        </w:tc>
        <w:tc>
          <w:tcPr>
            <w:tcW w:w="1016" w:type="dxa"/>
            <w:vAlign w:val="center"/>
          </w:tcPr>
          <w:p w:rsidR="00236AF8" w:rsidRPr="001D5905" w:rsidRDefault="00236AF8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Доля граждан, занимающихся волонтерской (добровольческой) деятельностью или вовлеченных в деятельность волонтерских (добровольческих) организаций, составит 15 процентов к 2030 году</w:t>
            </w:r>
          </w:p>
        </w:tc>
      </w:tr>
      <w:tr w:rsidR="007B02D3" w:rsidRPr="001D5905" w:rsidTr="001D5905">
        <w:trPr>
          <w:jc w:val="center"/>
        </w:trPr>
        <w:tc>
          <w:tcPr>
            <w:tcW w:w="588" w:type="dxa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4</w:t>
            </w:r>
          </w:p>
        </w:tc>
        <w:tc>
          <w:tcPr>
            <w:tcW w:w="869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outlineLvl w:val="0"/>
            </w:pPr>
            <w:r w:rsidRPr="001D5905">
              <w:t>Количество несовершеннолетних, трудоустроенных на летний период времени</w:t>
            </w:r>
          </w:p>
        </w:tc>
        <w:tc>
          <w:tcPr>
            <w:tcW w:w="682" w:type="dxa"/>
            <w:vAlign w:val="center"/>
          </w:tcPr>
          <w:p w:rsidR="007B02D3" w:rsidRPr="001D5905" w:rsidRDefault="007B02D3" w:rsidP="00712612">
            <w:pPr>
              <w:jc w:val="center"/>
            </w:pPr>
            <w:r w:rsidRPr="001D5905">
              <w:t>МП</w:t>
            </w:r>
          </w:p>
        </w:tc>
        <w:tc>
          <w:tcPr>
            <w:tcW w:w="848" w:type="dxa"/>
            <w:vAlign w:val="center"/>
          </w:tcPr>
          <w:p w:rsidR="007B02D3" w:rsidRPr="001D5905" w:rsidRDefault="007B02D3" w:rsidP="00712612">
            <w:pPr>
              <w:jc w:val="center"/>
            </w:pPr>
            <w:r w:rsidRPr="001D5905">
              <w:t>возрастание</w:t>
            </w:r>
          </w:p>
        </w:tc>
        <w:tc>
          <w:tcPr>
            <w:tcW w:w="821" w:type="dxa"/>
            <w:vAlign w:val="center"/>
          </w:tcPr>
          <w:p w:rsidR="007B02D3" w:rsidRPr="001D5905" w:rsidRDefault="007B02D3" w:rsidP="00712612">
            <w:pPr>
              <w:jc w:val="center"/>
            </w:pPr>
            <w:r w:rsidRPr="001D5905">
              <w:t>чел</w:t>
            </w:r>
            <w:r w:rsidR="00BC5518" w:rsidRPr="001D5905">
              <w:t>овек</w:t>
            </w:r>
          </w:p>
        </w:tc>
        <w:tc>
          <w:tcPr>
            <w:tcW w:w="845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24</w:t>
            </w:r>
          </w:p>
        </w:tc>
        <w:tc>
          <w:tcPr>
            <w:tcW w:w="849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25</w:t>
            </w:r>
          </w:p>
        </w:tc>
        <w:tc>
          <w:tcPr>
            <w:tcW w:w="848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26</w:t>
            </w:r>
          </w:p>
        </w:tc>
        <w:tc>
          <w:tcPr>
            <w:tcW w:w="849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27</w:t>
            </w:r>
          </w:p>
        </w:tc>
        <w:tc>
          <w:tcPr>
            <w:tcW w:w="849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Постановление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Кузбасса»</w:t>
            </w:r>
          </w:p>
        </w:tc>
        <w:tc>
          <w:tcPr>
            <w:tcW w:w="965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Управление культуры, молодежной политики и спорта</w:t>
            </w:r>
          </w:p>
        </w:tc>
        <w:tc>
          <w:tcPr>
            <w:tcW w:w="1016" w:type="dxa"/>
            <w:vAlign w:val="center"/>
          </w:tcPr>
          <w:p w:rsidR="007B02D3" w:rsidRPr="001D5905" w:rsidRDefault="007B02D3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Доля молодежи, участвующей в мероприятиях по реализации приоритетных направлений государственной молодежной политики, составит 52 процента к 2030 году</w:t>
            </w:r>
          </w:p>
        </w:tc>
      </w:tr>
      <w:tr w:rsidR="0077455D" w:rsidRPr="001D5905" w:rsidTr="001D5905">
        <w:trPr>
          <w:jc w:val="center"/>
        </w:trPr>
        <w:tc>
          <w:tcPr>
            <w:tcW w:w="588" w:type="dxa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5</w:t>
            </w:r>
          </w:p>
        </w:tc>
        <w:tc>
          <w:tcPr>
            <w:tcW w:w="869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outlineLvl w:val="0"/>
            </w:pPr>
            <w:r w:rsidRPr="001D5905">
              <w:t>Количество проведенных спортивно-</w:t>
            </w:r>
            <w:r w:rsidRPr="001D5905">
              <w:lastRenderedPageBreak/>
              <w:t>массовых мероприятий</w:t>
            </w:r>
          </w:p>
        </w:tc>
        <w:tc>
          <w:tcPr>
            <w:tcW w:w="682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МП</w:t>
            </w:r>
          </w:p>
        </w:tc>
        <w:tc>
          <w:tcPr>
            <w:tcW w:w="848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возрастание</w:t>
            </w:r>
          </w:p>
        </w:tc>
        <w:tc>
          <w:tcPr>
            <w:tcW w:w="821" w:type="dxa"/>
            <w:vAlign w:val="center"/>
          </w:tcPr>
          <w:p w:rsidR="0077455D" w:rsidRPr="001D5905" w:rsidRDefault="00BC1472" w:rsidP="00712612">
            <w:pPr>
              <w:jc w:val="center"/>
            </w:pPr>
            <w:r w:rsidRPr="001D5905">
              <w:t>единиц</w:t>
            </w:r>
          </w:p>
        </w:tc>
        <w:tc>
          <w:tcPr>
            <w:tcW w:w="845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74</w:t>
            </w:r>
          </w:p>
        </w:tc>
        <w:tc>
          <w:tcPr>
            <w:tcW w:w="849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77</w:t>
            </w:r>
          </w:p>
        </w:tc>
        <w:tc>
          <w:tcPr>
            <w:tcW w:w="848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79</w:t>
            </w:r>
          </w:p>
        </w:tc>
        <w:tc>
          <w:tcPr>
            <w:tcW w:w="849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82</w:t>
            </w:r>
          </w:p>
        </w:tc>
        <w:tc>
          <w:tcPr>
            <w:tcW w:w="849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Постановление Правительства Кеме</w:t>
            </w:r>
            <w:r w:rsidRPr="001D5905">
              <w:lastRenderedPageBreak/>
              <w:t>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</w:t>
            </w:r>
          </w:p>
        </w:tc>
        <w:tc>
          <w:tcPr>
            <w:tcW w:w="965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Управление культуры, молодежной полити</w:t>
            </w:r>
            <w:r w:rsidRPr="001D5905">
              <w:lastRenderedPageBreak/>
              <w:t>ки и спорта</w:t>
            </w:r>
          </w:p>
        </w:tc>
        <w:tc>
          <w:tcPr>
            <w:tcW w:w="1016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Увеличение доли граждан, систематическ</w:t>
            </w:r>
            <w:r w:rsidRPr="001D5905">
              <w:lastRenderedPageBreak/>
              <w:t>и занимающихся физической культурой и спортом, до 70%</w:t>
            </w:r>
          </w:p>
        </w:tc>
      </w:tr>
      <w:tr w:rsidR="0077455D" w:rsidRPr="001D5905" w:rsidTr="001D5905">
        <w:trPr>
          <w:jc w:val="center"/>
        </w:trPr>
        <w:tc>
          <w:tcPr>
            <w:tcW w:w="588" w:type="dxa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6</w:t>
            </w:r>
          </w:p>
        </w:tc>
        <w:tc>
          <w:tcPr>
            <w:tcW w:w="869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outlineLvl w:val="0"/>
            </w:pPr>
            <w:r w:rsidRPr="001D5905">
              <w:t>Доля населения, охваченная спортивно-массовыми мероприятиями</w:t>
            </w:r>
          </w:p>
        </w:tc>
        <w:tc>
          <w:tcPr>
            <w:tcW w:w="682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МП</w:t>
            </w:r>
          </w:p>
        </w:tc>
        <w:tc>
          <w:tcPr>
            <w:tcW w:w="848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возрастание</w:t>
            </w:r>
          </w:p>
        </w:tc>
        <w:tc>
          <w:tcPr>
            <w:tcW w:w="821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процентов</w:t>
            </w:r>
          </w:p>
        </w:tc>
        <w:tc>
          <w:tcPr>
            <w:tcW w:w="845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57</w:t>
            </w:r>
            <w:r w:rsidR="00153775" w:rsidRPr="001D5905">
              <w:t>,</w:t>
            </w:r>
            <w:r w:rsidRPr="001D5905">
              <w:t>8</w:t>
            </w:r>
          </w:p>
        </w:tc>
        <w:tc>
          <w:tcPr>
            <w:tcW w:w="849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60</w:t>
            </w:r>
            <w:r w:rsidR="00153775" w:rsidRPr="001D5905">
              <w:t>,</w:t>
            </w:r>
            <w:r w:rsidRPr="001D5905">
              <w:t>0</w:t>
            </w:r>
          </w:p>
        </w:tc>
        <w:tc>
          <w:tcPr>
            <w:tcW w:w="848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60</w:t>
            </w:r>
            <w:r w:rsidR="00153775" w:rsidRPr="001D5905">
              <w:t>,</w:t>
            </w:r>
            <w:r w:rsidRPr="001D5905">
              <w:t>2</w:t>
            </w:r>
          </w:p>
        </w:tc>
        <w:tc>
          <w:tcPr>
            <w:tcW w:w="849" w:type="dxa"/>
            <w:vAlign w:val="center"/>
          </w:tcPr>
          <w:p w:rsidR="0077455D" w:rsidRPr="001D5905" w:rsidRDefault="0077455D" w:rsidP="00712612">
            <w:pPr>
              <w:jc w:val="center"/>
            </w:pPr>
            <w:r w:rsidRPr="001D5905">
              <w:t>61</w:t>
            </w:r>
            <w:r w:rsidR="00153775" w:rsidRPr="001D5905">
              <w:t>,</w:t>
            </w:r>
            <w:r w:rsidRPr="001D5905">
              <w:t>0</w:t>
            </w:r>
          </w:p>
        </w:tc>
        <w:tc>
          <w:tcPr>
            <w:tcW w:w="849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Постановление Правительства Кемеровской области–Кузбасса от 17.10.2023 г. №688 «Об утвер</w:t>
            </w:r>
            <w:r w:rsidRPr="001D5905">
              <w:lastRenderedPageBreak/>
              <w:t>ждении государственной программы Кемеровской области–Кузбасса «Физическая культура и спорт Кузбасса»</w:t>
            </w:r>
          </w:p>
        </w:tc>
        <w:tc>
          <w:tcPr>
            <w:tcW w:w="965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lastRenderedPageBreak/>
              <w:t>Управление культуры, молодежной политики и спорта</w:t>
            </w:r>
          </w:p>
        </w:tc>
        <w:tc>
          <w:tcPr>
            <w:tcW w:w="1016" w:type="dxa"/>
            <w:vAlign w:val="center"/>
          </w:tcPr>
          <w:p w:rsidR="0077455D" w:rsidRPr="001D5905" w:rsidRDefault="0077455D" w:rsidP="00712612">
            <w:pPr>
              <w:autoSpaceDE w:val="0"/>
              <w:autoSpaceDN w:val="0"/>
              <w:adjustRightInd w:val="0"/>
              <w:jc w:val="center"/>
              <w:outlineLvl w:val="0"/>
            </w:pPr>
            <w:r w:rsidRPr="001D5905">
              <w:t>Увеличение доли граждан, систематически занимающихся физической культурой и спортом, до 70%</w:t>
            </w:r>
          </w:p>
        </w:tc>
      </w:tr>
    </w:tbl>
    <w:p w:rsidR="00D87FDD" w:rsidRPr="004C3881" w:rsidRDefault="00D87FDD" w:rsidP="004C3881">
      <w:pPr>
        <w:pStyle w:val="a3"/>
        <w:autoSpaceDE w:val="0"/>
        <w:autoSpaceDN w:val="0"/>
        <w:adjustRightInd w:val="0"/>
        <w:ind w:left="0" w:firstLine="709"/>
        <w:jc w:val="both"/>
        <w:outlineLvl w:val="0"/>
      </w:pPr>
    </w:p>
    <w:p w:rsidR="00B52E37" w:rsidRPr="004C3881" w:rsidRDefault="00801F29" w:rsidP="004C3881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outlineLvl w:val="0"/>
        <w:rPr>
          <w:rFonts w:eastAsia="Calibri"/>
          <w:lang w:eastAsia="en-US"/>
        </w:rPr>
      </w:pPr>
      <w:r w:rsidRPr="004C3881">
        <w:rPr>
          <w:rFonts w:eastAsia="Calibri"/>
          <w:lang w:eastAsia="en-US"/>
        </w:rPr>
        <w:t>В 2026-2028 годах прокси-показатели муниципальной программ</w:t>
      </w:r>
      <w:r w:rsidR="00905B8D" w:rsidRPr="004C3881">
        <w:rPr>
          <w:rFonts w:eastAsia="Calibri"/>
          <w:lang w:eastAsia="en-US"/>
        </w:rPr>
        <w:t>ой</w:t>
      </w:r>
      <w:r w:rsidRPr="004C3881">
        <w:rPr>
          <w:rFonts w:eastAsia="Calibri"/>
          <w:lang w:eastAsia="en-US"/>
        </w:rPr>
        <w:t xml:space="preserve"> не </w:t>
      </w:r>
      <w:proofErr w:type="gramStart"/>
      <w:r w:rsidRPr="004C3881">
        <w:rPr>
          <w:rFonts w:eastAsia="Calibri"/>
          <w:lang w:eastAsia="en-US"/>
        </w:rPr>
        <w:t>предусмотрены</w:t>
      </w:r>
      <w:proofErr w:type="gramEnd"/>
      <w:r w:rsidR="004C3881">
        <w:rPr>
          <w:rFonts w:eastAsia="Calibri"/>
          <w:lang w:eastAsia="en-US"/>
        </w:rPr>
        <w:t>.</w:t>
      </w:r>
    </w:p>
    <w:p w:rsidR="00D21979" w:rsidRPr="004C3881" w:rsidRDefault="00D21979" w:rsidP="004C3881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p w:rsidR="008313EB" w:rsidRPr="004C3881" w:rsidRDefault="000507D6" w:rsidP="004C3881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4C3881">
        <w:rPr>
          <w:b/>
        </w:rPr>
        <w:t>3</w:t>
      </w:r>
      <w:r w:rsidR="008313EB" w:rsidRPr="004C3881">
        <w:rPr>
          <w:b/>
        </w:rPr>
        <w:t>. Структура муниципальной программы</w:t>
      </w:r>
    </w:p>
    <w:p w:rsidR="008313EB" w:rsidRPr="004C3881" w:rsidRDefault="008313EB" w:rsidP="004C3881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3974"/>
        <w:gridCol w:w="2805"/>
        <w:gridCol w:w="2342"/>
      </w:tblGrid>
      <w:tr w:rsidR="008313EB" w:rsidRPr="004C3881" w:rsidTr="009F25DB">
        <w:trPr>
          <w:jc w:val="center"/>
        </w:trPr>
        <w:tc>
          <w:tcPr>
            <w:tcW w:w="1020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№</w:t>
            </w:r>
          </w:p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4C3881">
              <w:t>п</w:t>
            </w:r>
            <w:proofErr w:type="gramEnd"/>
            <w:r w:rsidRPr="004C3881">
              <w:t>/п</w:t>
            </w:r>
          </w:p>
        </w:tc>
        <w:tc>
          <w:tcPr>
            <w:tcW w:w="6156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Задачи структурного элемента</w:t>
            </w:r>
          </w:p>
        </w:tc>
        <w:tc>
          <w:tcPr>
            <w:tcW w:w="4305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72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Связь с показателями</w:t>
            </w:r>
          </w:p>
        </w:tc>
      </w:tr>
      <w:tr w:rsidR="008313EB" w:rsidRPr="004C3881" w:rsidTr="009F25DB">
        <w:trPr>
          <w:trHeight w:val="270"/>
          <w:jc w:val="center"/>
        </w:trPr>
        <w:tc>
          <w:tcPr>
            <w:tcW w:w="1020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1</w:t>
            </w:r>
          </w:p>
        </w:tc>
        <w:tc>
          <w:tcPr>
            <w:tcW w:w="6156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</w:t>
            </w:r>
          </w:p>
        </w:tc>
        <w:tc>
          <w:tcPr>
            <w:tcW w:w="4305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</w:t>
            </w:r>
          </w:p>
        </w:tc>
        <w:tc>
          <w:tcPr>
            <w:tcW w:w="3572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4</w:t>
            </w:r>
          </w:p>
        </w:tc>
      </w:tr>
      <w:tr w:rsidR="008313EB" w:rsidRPr="004C3881" w:rsidTr="009F25DB">
        <w:trPr>
          <w:jc w:val="center"/>
        </w:trPr>
        <w:tc>
          <w:tcPr>
            <w:tcW w:w="1020" w:type="dxa"/>
          </w:tcPr>
          <w:p w:rsidR="008313EB" w:rsidRPr="004C3881" w:rsidRDefault="00135D8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rPr>
                <w:lang w:val="en-US"/>
              </w:rPr>
              <w:t>1</w:t>
            </w:r>
            <w:r w:rsidRPr="004C3881">
              <w:t>.</w:t>
            </w:r>
          </w:p>
        </w:tc>
        <w:tc>
          <w:tcPr>
            <w:tcW w:w="14033" w:type="dxa"/>
            <w:gridSpan w:val="3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 xml:space="preserve">Комплекс процессных мероприятий </w:t>
            </w:r>
            <w:r w:rsidR="00801F29" w:rsidRPr="004C3881">
              <w:t xml:space="preserve">подпрограмма </w:t>
            </w:r>
            <w:r w:rsidRPr="004C3881">
              <w:t>«</w:t>
            </w:r>
            <w:r w:rsidR="008E54E6" w:rsidRPr="004C3881">
              <w:t>Мероприятия в сфере молодежной политики</w:t>
            </w:r>
            <w:r w:rsidRPr="004C3881">
              <w:t>»</w:t>
            </w:r>
            <w:r w:rsidR="0003584E" w:rsidRPr="004C3881">
              <w:t xml:space="preserve"> согласно приложению №1 к муниципальной программе</w:t>
            </w:r>
          </w:p>
        </w:tc>
      </w:tr>
      <w:tr w:rsidR="008313EB" w:rsidRPr="004C3881" w:rsidTr="009F25DB">
        <w:trPr>
          <w:jc w:val="center"/>
        </w:trPr>
        <w:tc>
          <w:tcPr>
            <w:tcW w:w="1020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56" w:type="dxa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4C3881">
              <w:t>Ответственный</w:t>
            </w:r>
            <w:proofErr w:type="gramEnd"/>
            <w:r w:rsidRPr="004C3881">
              <w:t xml:space="preserve"> за реализацию </w:t>
            </w:r>
            <w:r w:rsidR="00801F29" w:rsidRPr="004C3881">
              <w:t xml:space="preserve">- Управление культуры, молодежной политики и спорта </w:t>
            </w:r>
          </w:p>
        </w:tc>
        <w:tc>
          <w:tcPr>
            <w:tcW w:w="7877" w:type="dxa"/>
            <w:gridSpan w:val="2"/>
          </w:tcPr>
          <w:p w:rsidR="008313EB" w:rsidRPr="004C3881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Срок реализации: 2026-2028 годы</w:t>
            </w:r>
          </w:p>
        </w:tc>
      </w:tr>
      <w:tr w:rsidR="007B02D3" w:rsidRPr="004C3881" w:rsidTr="009F25DB">
        <w:trPr>
          <w:jc w:val="center"/>
        </w:trPr>
        <w:tc>
          <w:tcPr>
            <w:tcW w:w="1020" w:type="dxa"/>
            <w:vMerge w:val="restart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1.1.</w:t>
            </w:r>
          </w:p>
        </w:tc>
        <w:tc>
          <w:tcPr>
            <w:tcW w:w="6156" w:type="dxa"/>
            <w:vMerge w:val="restart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outlineLvl w:val="0"/>
            </w:pPr>
            <w:r w:rsidRPr="004C3881">
              <w:t xml:space="preserve">Задача </w:t>
            </w:r>
            <w:r w:rsidR="00801F29" w:rsidRPr="004C3881">
              <w:t>«</w:t>
            </w:r>
            <w:r w:rsidRPr="004C3881"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="00801F29" w:rsidRPr="004C3881">
              <w:t>»</w:t>
            </w:r>
          </w:p>
        </w:tc>
        <w:tc>
          <w:tcPr>
            <w:tcW w:w="4305" w:type="dxa"/>
            <w:vMerge w:val="restart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 xml:space="preserve">Создание благоприятной социально-экономической и духовно-нравственной базы для использования инициативы молодежи в жизни региона и механизмов ее поддержки. Поддержка социальных инициатив, помощь молодым людям в определении и реализации своих интересов, потребностей, жизненных перспектив </w:t>
            </w:r>
            <w:r w:rsidRPr="004C3881">
              <w:lastRenderedPageBreak/>
              <w:t>путем продуманной, научно обоснованной молодежной политики поддержки.</w:t>
            </w:r>
          </w:p>
        </w:tc>
        <w:tc>
          <w:tcPr>
            <w:tcW w:w="3572" w:type="dxa"/>
            <w:vAlign w:val="center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lastRenderedPageBreak/>
              <w:t>Количество проведенных мероприятий по реализации приоритетных направлений молодежной политики</w:t>
            </w:r>
          </w:p>
        </w:tc>
      </w:tr>
      <w:tr w:rsidR="007B02D3" w:rsidRPr="004C3881" w:rsidTr="009F25DB">
        <w:trPr>
          <w:jc w:val="center"/>
        </w:trPr>
        <w:tc>
          <w:tcPr>
            <w:tcW w:w="1020" w:type="dxa"/>
            <w:vMerge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56" w:type="dxa"/>
            <w:vMerge/>
            <w:vAlign w:val="center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305" w:type="dxa"/>
            <w:vMerge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3572" w:type="dxa"/>
            <w:vAlign w:val="center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Количество участников мероприятий по реализации приоритетных направлений молодежной политики</w:t>
            </w:r>
          </w:p>
        </w:tc>
      </w:tr>
      <w:tr w:rsidR="007B02D3" w:rsidRPr="004C3881" w:rsidTr="009F25DB">
        <w:trPr>
          <w:trHeight w:val="1658"/>
          <w:jc w:val="center"/>
        </w:trPr>
        <w:tc>
          <w:tcPr>
            <w:tcW w:w="1020" w:type="dxa"/>
            <w:vMerge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56" w:type="dxa"/>
            <w:vMerge/>
            <w:vAlign w:val="center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305" w:type="dxa"/>
            <w:vMerge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3572" w:type="dxa"/>
            <w:vAlign w:val="center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Доля молодежи, вовлеченной в добровольческую и общественную деятельность</w:t>
            </w:r>
          </w:p>
        </w:tc>
      </w:tr>
      <w:tr w:rsidR="007B02D3" w:rsidRPr="004C3881" w:rsidTr="009F25DB">
        <w:trPr>
          <w:trHeight w:val="1658"/>
          <w:jc w:val="center"/>
        </w:trPr>
        <w:tc>
          <w:tcPr>
            <w:tcW w:w="1020" w:type="dxa"/>
            <w:vMerge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56" w:type="dxa"/>
            <w:vMerge/>
            <w:vAlign w:val="center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305" w:type="dxa"/>
            <w:vMerge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3572" w:type="dxa"/>
            <w:vAlign w:val="center"/>
          </w:tcPr>
          <w:p w:rsidR="007B02D3" w:rsidRPr="004C3881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Количество несовершеннолетних, трудоустроенных на летний период времени</w:t>
            </w:r>
          </w:p>
        </w:tc>
      </w:tr>
      <w:tr w:rsidR="008313EB" w:rsidRPr="004C3881" w:rsidTr="009F25DB">
        <w:trPr>
          <w:jc w:val="center"/>
        </w:trPr>
        <w:tc>
          <w:tcPr>
            <w:tcW w:w="1020" w:type="dxa"/>
          </w:tcPr>
          <w:p w:rsidR="008313EB" w:rsidRPr="004C3881" w:rsidRDefault="00135D8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2.</w:t>
            </w:r>
          </w:p>
        </w:tc>
        <w:tc>
          <w:tcPr>
            <w:tcW w:w="14033" w:type="dxa"/>
            <w:gridSpan w:val="3"/>
          </w:tcPr>
          <w:p w:rsidR="008313EB" w:rsidRPr="004C3881" w:rsidRDefault="008313EB" w:rsidP="0003584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 xml:space="preserve">Комплекс процессных мероприятий </w:t>
            </w:r>
            <w:r w:rsidR="00801F29" w:rsidRPr="004C3881">
              <w:t xml:space="preserve">подпрограмма </w:t>
            </w:r>
            <w:r w:rsidRPr="004C3881">
              <w:t>«</w:t>
            </w:r>
            <w:r w:rsidR="00AA219B" w:rsidRPr="004C3881">
              <w:t>Физическая культура и оздоровление детей, подростков и молодёжи</w:t>
            </w:r>
            <w:r w:rsidRPr="004C3881">
              <w:t>»</w:t>
            </w:r>
            <w:r w:rsidR="0003584E" w:rsidRPr="004C3881">
              <w:t xml:space="preserve"> согласно приложению №2 к муниципальной программе</w:t>
            </w:r>
          </w:p>
        </w:tc>
      </w:tr>
      <w:tr w:rsidR="00801F29" w:rsidRPr="004C3881" w:rsidTr="009F25DB">
        <w:trPr>
          <w:jc w:val="center"/>
        </w:trPr>
        <w:tc>
          <w:tcPr>
            <w:tcW w:w="1020" w:type="dxa"/>
          </w:tcPr>
          <w:p w:rsidR="00801F29" w:rsidRPr="004C3881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56" w:type="dxa"/>
          </w:tcPr>
          <w:p w:rsidR="00801F29" w:rsidRPr="004C3881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4C3881">
              <w:t>Ответственный</w:t>
            </w:r>
            <w:proofErr w:type="gramEnd"/>
            <w:r w:rsidRPr="004C3881">
              <w:t xml:space="preserve"> за реализацию - Управление культуры, молодежной политики и спорта </w:t>
            </w:r>
          </w:p>
        </w:tc>
        <w:tc>
          <w:tcPr>
            <w:tcW w:w="7877" w:type="dxa"/>
            <w:gridSpan w:val="2"/>
          </w:tcPr>
          <w:p w:rsidR="00801F29" w:rsidRPr="004C3881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Срок реализации: 2026-2028 годы</w:t>
            </w:r>
          </w:p>
        </w:tc>
      </w:tr>
      <w:tr w:rsidR="005E00CF" w:rsidRPr="004C3881" w:rsidTr="009F25DB">
        <w:trPr>
          <w:jc w:val="center"/>
        </w:trPr>
        <w:tc>
          <w:tcPr>
            <w:tcW w:w="1020" w:type="dxa"/>
            <w:vMerge w:val="restart"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2.1.</w:t>
            </w:r>
          </w:p>
        </w:tc>
        <w:tc>
          <w:tcPr>
            <w:tcW w:w="6156" w:type="dxa"/>
            <w:vMerge w:val="restart"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outlineLvl w:val="0"/>
            </w:pPr>
            <w:r w:rsidRPr="004C3881">
              <w:t xml:space="preserve">Задача </w:t>
            </w:r>
            <w:r w:rsidR="00801F29" w:rsidRPr="004C3881">
              <w:t>«</w:t>
            </w:r>
            <w:r w:rsidRPr="004C3881">
              <w:t>Создание условий для привлечения к систематическим занятиям физической культурой и спортом граждан трудоспособного возраста, вовлечение максимально возможного числа детей и подростков в систематические занятия физической культурой и спортом</w:t>
            </w:r>
            <w:r w:rsidR="00801F29" w:rsidRPr="004C3881">
              <w:t>»</w:t>
            </w:r>
          </w:p>
        </w:tc>
        <w:tc>
          <w:tcPr>
            <w:tcW w:w="4305" w:type="dxa"/>
            <w:vMerge w:val="restart"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Повышение интереса жителей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</w:t>
            </w:r>
          </w:p>
        </w:tc>
        <w:tc>
          <w:tcPr>
            <w:tcW w:w="3572" w:type="dxa"/>
            <w:vAlign w:val="center"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Количество проведенных спортивно-массовых мероприятий</w:t>
            </w:r>
          </w:p>
        </w:tc>
      </w:tr>
      <w:tr w:rsidR="005E00CF" w:rsidRPr="004C3881" w:rsidTr="009F25DB">
        <w:trPr>
          <w:trHeight w:val="2294"/>
          <w:jc w:val="center"/>
        </w:trPr>
        <w:tc>
          <w:tcPr>
            <w:tcW w:w="1020" w:type="dxa"/>
            <w:vMerge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56" w:type="dxa"/>
            <w:vMerge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305" w:type="dxa"/>
            <w:vMerge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3572" w:type="dxa"/>
            <w:vAlign w:val="center"/>
          </w:tcPr>
          <w:p w:rsidR="005E00CF" w:rsidRPr="004C3881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Доля населения, охваченная спортивно-массовыми мероприятиями</w:t>
            </w:r>
          </w:p>
        </w:tc>
      </w:tr>
    </w:tbl>
    <w:p w:rsidR="00D505C0" w:rsidRPr="004C3881" w:rsidRDefault="00D505C0" w:rsidP="00C97D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313EB" w:rsidRPr="004C3881" w:rsidRDefault="0003584E" w:rsidP="0003584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C3881">
        <w:rPr>
          <w:b/>
        </w:rPr>
        <w:t>4.</w:t>
      </w:r>
      <w:r w:rsidR="004C3881">
        <w:rPr>
          <w:b/>
        </w:rPr>
        <w:t xml:space="preserve"> </w:t>
      </w:r>
      <w:r w:rsidR="008313EB" w:rsidRPr="004C3881">
        <w:rPr>
          <w:b/>
        </w:rPr>
        <w:t>Финансовое обеспечение муниципальной программы</w:t>
      </w:r>
    </w:p>
    <w:p w:rsidR="008313EB" w:rsidRPr="004C3881" w:rsidRDefault="008313EB" w:rsidP="00C97D5E">
      <w:pPr>
        <w:pStyle w:val="a3"/>
        <w:autoSpaceDE w:val="0"/>
        <w:autoSpaceDN w:val="0"/>
        <w:adjustRightInd w:val="0"/>
        <w:ind w:left="927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097"/>
        <w:gridCol w:w="1007"/>
        <w:gridCol w:w="1007"/>
        <w:gridCol w:w="1047"/>
        <w:gridCol w:w="1313"/>
      </w:tblGrid>
      <w:tr w:rsidR="008313EB" w:rsidRPr="004C3881" w:rsidTr="009F25DB">
        <w:trPr>
          <w:trHeight w:val="342"/>
          <w:jc w:val="center"/>
        </w:trPr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984173" w:rsidP="00984173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4C3881">
              <w:t>Наименование м</w:t>
            </w:r>
            <w:r w:rsidR="008920F0" w:rsidRPr="004C3881">
              <w:t>униципальн</w:t>
            </w:r>
            <w:r w:rsidRPr="004C3881">
              <w:t>ой</w:t>
            </w:r>
            <w:r w:rsidR="00284BE6" w:rsidRPr="004C3881">
              <w:t xml:space="preserve"> </w:t>
            </w:r>
            <w:r w:rsidR="008920F0" w:rsidRPr="004C3881">
              <w:t>программ</w:t>
            </w:r>
            <w:bookmarkStart w:id="1" w:name="_bookmark3"/>
            <w:bookmarkEnd w:id="1"/>
            <w:r w:rsidRPr="004C3881">
              <w:t>ы</w:t>
            </w:r>
            <w:r w:rsidR="00801F29" w:rsidRPr="004C3881">
              <w:t xml:space="preserve">, </w:t>
            </w:r>
            <w:r w:rsidRPr="004C3881">
              <w:t>структурного элемента / источник финансового обеспечения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Объем финансового обеспечения по годам реализации, тыс. рублей</w:t>
            </w:r>
          </w:p>
        </w:tc>
      </w:tr>
      <w:tr w:rsidR="008313EB" w:rsidRPr="004C3881" w:rsidTr="009F25DB">
        <w:trPr>
          <w:trHeight w:val="347"/>
          <w:jc w:val="center"/>
        </w:trPr>
        <w:tc>
          <w:tcPr>
            <w:tcW w:w="6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C3881"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C3881">
              <w:t>2028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C3881">
              <w:t>№</w:t>
            </w:r>
            <w:r w:rsidRPr="004C3881">
              <w:rPr>
                <w:lang w:val="en-GB"/>
              </w:rPr>
              <w:t>+n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C3881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C3881">
              <w:rPr>
                <w:lang w:val="en-GB"/>
              </w:rPr>
              <w:t>Всего</w:t>
            </w:r>
            <w:proofErr w:type="spellEnd"/>
          </w:p>
        </w:tc>
      </w:tr>
      <w:tr w:rsidR="00595E71" w:rsidRPr="004C3881" w:rsidTr="009F25DB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C3881">
              <w:rPr>
                <w:iCs/>
              </w:rPr>
              <w:t xml:space="preserve">Муниципальная программа </w:t>
            </w:r>
            <w:r w:rsidRPr="004C3881">
              <w:t>«Развитие молодёжной политики и спорта Юргинского муниципального округа на 2026 год и плановый период 2027 и 2028 годов»</w:t>
            </w:r>
            <w:r w:rsidRPr="004C3881">
              <w:rPr>
                <w:iCs/>
              </w:rPr>
              <w:t xml:space="preserve"> (всего),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816,7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2 450,1</w:t>
            </w:r>
          </w:p>
        </w:tc>
      </w:tr>
      <w:tr w:rsidR="00595E71" w:rsidRPr="004C3881" w:rsidTr="009F25DB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4C3881">
              <w:rPr>
                <w:iCs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734,2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734,2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734,2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2 202,6</w:t>
            </w:r>
          </w:p>
        </w:tc>
      </w:tr>
      <w:tr w:rsidR="00595E71" w:rsidRPr="004C3881" w:rsidTr="009F25DB">
        <w:trPr>
          <w:trHeight w:val="21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82,5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247,5</w:t>
            </w:r>
          </w:p>
        </w:tc>
      </w:tr>
      <w:tr w:rsidR="00595E71" w:rsidRPr="004C3881" w:rsidTr="009F25DB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proofErr w:type="spellStart"/>
            <w:r w:rsidRPr="004C3881">
              <w:rPr>
                <w:lang w:val="en-GB"/>
              </w:rPr>
              <w:t>Федеральный</w:t>
            </w:r>
            <w:proofErr w:type="spellEnd"/>
            <w:r w:rsidRPr="004C3881">
              <w:rPr>
                <w:lang w:val="en-GB"/>
              </w:rPr>
              <w:t xml:space="preserve"> </w:t>
            </w:r>
            <w:proofErr w:type="spellStart"/>
            <w:r w:rsidRPr="004C3881">
              <w:rPr>
                <w:lang w:val="en-GB"/>
              </w:rPr>
              <w:t>бюджет</w:t>
            </w:r>
            <w:proofErr w:type="spellEnd"/>
            <w:r w:rsidRPr="004C3881">
              <w:rPr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Бюджеты территориальных государственных внебюджетных фондов</w:t>
            </w:r>
            <w:r w:rsidR="00284BE6" w:rsidRPr="004C3881">
              <w:t xml:space="preserve"> </w:t>
            </w:r>
            <w:r w:rsidRPr="004C3881">
              <w:t>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4C3881">
              <w:rPr>
                <w:lang w:val="en-GB"/>
              </w:rPr>
              <w:t>Внебюджетные</w:t>
            </w:r>
            <w:proofErr w:type="spellEnd"/>
            <w:r w:rsidRPr="004C3881">
              <w:rPr>
                <w:lang w:val="en-GB"/>
              </w:rPr>
              <w:t xml:space="preserve"> </w:t>
            </w:r>
            <w:proofErr w:type="spellStart"/>
            <w:r w:rsidRPr="004C3881">
              <w:rPr>
                <w:lang w:val="en-GB"/>
              </w:rPr>
              <w:t>источники</w:t>
            </w:r>
            <w:proofErr w:type="spellEnd"/>
            <w:r w:rsidRPr="004C3881">
              <w:rPr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4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</w:rPr>
            </w:pPr>
            <w:r w:rsidRPr="004C3881">
              <w:lastRenderedPageBreak/>
              <w:t xml:space="preserve">Объем налоговых расходов Юргинского муниципального округа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03584E" w:rsidP="00905B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7"/>
            </w:pPr>
            <w:r w:rsidRPr="004C3881">
              <w:t>1.Структурный элемент - комплекс процессных мероприятий</w:t>
            </w:r>
            <w:r w:rsidR="00595E71" w:rsidRPr="004C3881">
              <w:t xml:space="preserve"> «Мероприятия в сфере молодежной политики», всего, </w:t>
            </w:r>
            <w:r w:rsidR="00595E71" w:rsidRPr="004C3881">
              <w:rPr>
                <w:iCs/>
              </w:rPr>
              <w:t>в том числе</w:t>
            </w:r>
            <w:r w:rsidR="00595E71" w:rsidRPr="004C3881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479,7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479,7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479,7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1 439,1</w:t>
            </w:r>
          </w:p>
        </w:tc>
      </w:tr>
      <w:tr w:rsidR="00595E71" w:rsidRPr="004C3881" w:rsidTr="009F25DB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7"/>
            </w:pPr>
            <w:r w:rsidRPr="004C3881"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397,2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397,2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397,2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1 191,6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82,5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247,5</w:t>
            </w:r>
          </w:p>
        </w:tc>
      </w:tr>
      <w:tr w:rsidR="00595E71" w:rsidRPr="004C3881" w:rsidTr="009F25DB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proofErr w:type="spellStart"/>
            <w:r w:rsidRPr="004C3881">
              <w:rPr>
                <w:lang w:val="en-GB"/>
              </w:rPr>
              <w:t>Федеральный</w:t>
            </w:r>
            <w:proofErr w:type="spellEnd"/>
            <w:r w:rsidRPr="004C3881">
              <w:rPr>
                <w:lang w:val="en-GB"/>
              </w:rPr>
              <w:t xml:space="preserve"> </w:t>
            </w:r>
            <w:proofErr w:type="spellStart"/>
            <w:r w:rsidRPr="004C3881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Бюджеты территориальных государственных внебюджетных фондов</w:t>
            </w:r>
            <w:r w:rsidR="00284BE6" w:rsidRPr="004C3881">
              <w:t xml:space="preserve"> </w:t>
            </w:r>
            <w:r w:rsidRPr="004C3881">
              <w:t>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4C3881">
              <w:rPr>
                <w:lang w:val="en-GB"/>
              </w:rPr>
              <w:t>Внебюджетные</w:t>
            </w:r>
            <w:proofErr w:type="spellEnd"/>
            <w:r w:rsidRPr="004C3881">
              <w:rPr>
                <w:lang w:val="en-GB"/>
              </w:rPr>
              <w:t xml:space="preserve"> </w:t>
            </w:r>
            <w:proofErr w:type="spellStart"/>
            <w:r w:rsidRPr="004C3881">
              <w:rPr>
                <w:lang w:val="en-GB"/>
              </w:rPr>
              <w:t>источники</w:t>
            </w:r>
            <w:proofErr w:type="spellEnd"/>
            <w:r w:rsidRPr="004C3881">
              <w:rPr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03584E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2.Структурный элемент - комплекс процессных мероприятий</w:t>
            </w:r>
            <w:r w:rsidR="00595E71" w:rsidRPr="004C3881">
              <w:t xml:space="preserve"> «Физическая культура и оздоровление детей, подростков и молодёжи»,</w:t>
            </w:r>
            <w:r w:rsidR="00284BE6" w:rsidRPr="004C3881">
              <w:t xml:space="preserve"> </w:t>
            </w:r>
            <w:r w:rsidR="00595E71" w:rsidRPr="004C3881">
              <w:t xml:space="preserve">всего, </w:t>
            </w:r>
            <w:r w:rsidR="00595E71" w:rsidRPr="004C3881">
              <w:rPr>
                <w:iCs/>
              </w:rPr>
              <w:t>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1 011,0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337,0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1 011,0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proofErr w:type="spellStart"/>
            <w:r w:rsidRPr="004C3881">
              <w:rPr>
                <w:lang w:val="en-GB"/>
              </w:rPr>
              <w:t>Федеральный</w:t>
            </w:r>
            <w:proofErr w:type="spellEnd"/>
            <w:r w:rsidRPr="004C3881">
              <w:rPr>
                <w:lang w:val="en-GB"/>
              </w:rPr>
              <w:t xml:space="preserve"> </w:t>
            </w:r>
            <w:proofErr w:type="spellStart"/>
            <w:r w:rsidRPr="004C3881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</w:pPr>
            <w:r w:rsidRPr="004C3881">
              <w:t>Бюджеты территориальных государственных внебюджетных фондов</w:t>
            </w:r>
            <w:r w:rsidR="00284BE6" w:rsidRPr="004C3881">
              <w:t xml:space="preserve"> </w:t>
            </w:r>
            <w:r w:rsidRPr="004C3881">
              <w:t>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  <w:tr w:rsidR="00595E71" w:rsidRPr="004C3881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4C3881">
              <w:rPr>
                <w:lang w:val="en-GB"/>
              </w:rPr>
              <w:t>Внебюджетные</w:t>
            </w:r>
            <w:proofErr w:type="spellEnd"/>
            <w:r w:rsidRPr="004C3881">
              <w:rPr>
                <w:lang w:val="en-GB"/>
              </w:rPr>
              <w:t xml:space="preserve"> </w:t>
            </w:r>
            <w:proofErr w:type="spellStart"/>
            <w:r w:rsidRPr="004C3881">
              <w:rPr>
                <w:lang w:val="en-GB"/>
              </w:rPr>
              <w:t>источники</w:t>
            </w:r>
            <w:proofErr w:type="spellEnd"/>
            <w:r w:rsidRPr="004C3881">
              <w:rPr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595E71">
            <w:pPr>
              <w:jc w:val="center"/>
            </w:pPr>
            <w:r w:rsidRPr="004C3881"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C3881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0,0</w:t>
            </w:r>
          </w:p>
        </w:tc>
      </w:tr>
    </w:tbl>
    <w:p w:rsidR="004C3881" w:rsidRDefault="004C3881" w:rsidP="009F25DB">
      <w:pPr>
        <w:ind w:left="5664"/>
        <w:rPr>
          <w:rFonts w:ascii="Arial" w:hAnsi="Arial" w:cs="Arial"/>
        </w:rPr>
      </w:pPr>
    </w:p>
    <w:p w:rsidR="004C3881" w:rsidRDefault="004C38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C3043" w:rsidRPr="004C3881" w:rsidRDefault="009C3043" w:rsidP="004C3881">
      <w:pPr>
        <w:ind w:left="4536"/>
      </w:pPr>
      <w:r w:rsidRPr="004C3881">
        <w:lastRenderedPageBreak/>
        <w:t>Приложение №1</w:t>
      </w:r>
    </w:p>
    <w:p w:rsidR="004C3881" w:rsidRPr="004C3881" w:rsidRDefault="004C3881" w:rsidP="004C3881">
      <w:pPr>
        <w:ind w:left="4536"/>
      </w:pPr>
      <w:r w:rsidRPr="004C3881">
        <w:t>к муниципальной программе</w:t>
      </w:r>
    </w:p>
    <w:p w:rsidR="004C3881" w:rsidRPr="004C3881" w:rsidRDefault="000F46DA" w:rsidP="004C3881">
      <w:pPr>
        <w:ind w:left="4536"/>
      </w:pPr>
      <w:r w:rsidRPr="004C3881">
        <w:t>«</w:t>
      </w:r>
      <w:r w:rsidR="0098533B" w:rsidRPr="004C3881">
        <w:t>Развит</w:t>
      </w:r>
      <w:r w:rsidR="004C3881" w:rsidRPr="004C3881">
        <w:t>ие молодёжной политики и спорта</w:t>
      </w:r>
    </w:p>
    <w:p w:rsidR="004C3881" w:rsidRPr="004C3881" w:rsidRDefault="0098533B" w:rsidP="004C3881">
      <w:pPr>
        <w:ind w:left="4536"/>
      </w:pPr>
      <w:r w:rsidRPr="004C3881">
        <w:t xml:space="preserve">Юргинского муниципального округа на 2026 </w:t>
      </w:r>
      <w:r w:rsidR="004C3881" w:rsidRPr="004C3881">
        <w:t>год</w:t>
      </w:r>
    </w:p>
    <w:p w:rsidR="000F46DA" w:rsidRPr="004C3881" w:rsidRDefault="0098533B" w:rsidP="004C3881">
      <w:pPr>
        <w:ind w:left="4536"/>
      </w:pPr>
      <w:r w:rsidRPr="004C3881">
        <w:t>и плановый период 2027 и 2028 годов</w:t>
      </w:r>
      <w:r w:rsidR="000F46DA" w:rsidRPr="004C3881">
        <w:t>»</w:t>
      </w:r>
    </w:p>
    <w:p w:rsidR="009C3043" w:rsidRDefault="009C3043" w:rsidP="004C388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4C3881" w:rsidRPr="004C3881" w:rsidRDefault="004C3881" w:rsidP="004C388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C3043" w:rsidRPr="004C3881" w:rsidRDefault="009C3043" w:rsidP="004C3881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C3881">
        <w:rPr>
          <w:b/>
        </w:rPr>
        <w:t>ПАСПОРТ</w:t>
      </w:r>
    </w:p>
    <w:p w:rsidR="009C3043" w:rsidRPr="004C3881" w:rsidRDefault="009C3043" w:rsidP="004C3881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C3881">
        <w:rPr>
          <w:b/>
        </w:rPr>
        <w:t>комплекса процессных мероприятий</w:t>
      </w:r>
      <w:r w:rsidR="00295881" w:rsidRPr="004C3881">
        <w:rPr>
          <w:b/>
        </w:rPr>
        <w:t xml:space="preserve"> п</w:t>
      </w:r>
      <w:r w:rsidR="00295881" w:rsidRPr="004C3881">
        <w:rPr>
          <w:b/>
          <w:bCs/>
        </w:rPr>
        <w:t>одпрограммы</w:t>
      </w:r>
      <w:r w:rsidR="00284BE6" w:rsidRPr="004C3881">
        <w:rPr>
          <w:b/>
        </w:rPr>
        <w:t xml:space="preserve"> </w:t>
      </w:r>
      <w:r w:rsidR="00E744AE" w:rsidRPr="004C3881">
        <w:rPr>
          <w:b/>
        </w:rPr>
        <w:t>«</w:t>
      </w:r>
      <w:r w:rsidR="002F7743" w:rsidRPr="004C3881">
        <w:rPr>
          <w:b/>
        </w:rPr>
        <w:t>Мероприятия в сфере молодежной политики</w:t>
      </w:r>
      <w:r w:rsidRPr="004C3881">
        <w:rPr>
          <w:b/>
        </w:rPr>
        <w:t>»</w:t>
      </w:r>
    </w:p>
    <w:p w:rsidR="009C3043" w:rsidRPr="004C3881" w:rsidRDefault="009C3043" w:rsidP="004C388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16779" w:rsidRPr="004C3881" w:rsidRDefault="009C3043" w:rsidP="004C3881">
      <w:pPr>
        <w:numPr>
          <w:ilvl w:val="0"/>
          <w:numId w:val="6"/>
        </w:numPr>
        <w:autoSpaceDE w:val="0"/>
        <w:autoSpaceDN w:val="0"/>
        <w:adjustRightInd w:val="0"/>
        <w:ind w:hanging="7490"/>
        <w:jc w:val="center"/>
        <w:outlineLvl w:val="0"/>
        <w:rPr>
          <w:b/>
          <w:lang w:val="en-GB"/>
        </w:rPr>
      </w:pPr>
      <w:proofErr w:type="spellStart"/>
      <w:r w:rsidRPr="004C3881">
        <w:rPr>
          <w:b/>
          <w:lang w:val="en-GB"/>
        </w:rPr>
        <w:t>Общие</w:t>
      </w:r>
      <w:proofErr w:type="spellEnd"/>
      <w:r w:rsidRPr="004C3881">
        <w:rPr>
          <w:b/>
          <w:lang w:val="en-GB"/>
        </w:rPr>
        <w:t xml:space="preserve"> </w:t>
      </w:r>
      <w:proofErr w:type="spellStart"/>
      <w:r w:rsidRPr="004C3881">
        <w:rPr>
          <w:b/>
          <w:lang w:val="en-GB"/>
        </w:rPr>
        <w:t>положения</w:t>
      </w:r>
      <w:proofErr w:type="spellEnd"/>
    </w:p>
    <w:p w:rsidR="004C3881" w:rsidRPr="004C3881" w:rsidRDefault="004C3881" w:rsidP="004C3881">
      <w:pPr>
        <w:autoSpaceDE w:val="0"/>
        <w:autoSpaceDN w:val="0"/>
        <w:adjustRightInd w:val="0"/>
        <w:ind w:left="7632"/>
        <w:jc w:val="center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9C3043" w:rsidRPr="004C3881" w:rsidTr="004C3881">
        <w:trPr>
          <w:trHeight w:val="467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C3881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 xml:space="preserve">Ответственный орган администрации Юргинского муниципального округа, иной муниципальный орган, организация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C3881" w:rsidRDefault="009C3043" w:rsidP="00284BE6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 xml:space="preserve"> </w:t>
            </w:r>
            <w:r w:rsidR="0001228B" w:rsidRPr="004C3881">
              <w:t>Управление культуры, молодежной политики и спорта администрации Юргинского муниципального округа, Сухарева Е.Ю., начальник</w:t>
            </w:r>
          </w:p>
        </w:tc>
      </w:tr>
      <w:tr w:rsidR="009C3043" w:rsidRPr="004C3881" w:rsidTr="004C3881">
        <w:trPr>
          <w:trHeight w:val="27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C3881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C3881">
              <w:t xml:space="preserve"> </w:t>
            </w:r>
            <w:proofErr w:type="spellStart"/>
            <w:r w:rsidRPr="004C3881">
              <w:rPr>
                <w:lang w:val="en-GB"/>
              </w:rPr>
              <w:t>Связь</w:t>
            </w:r>
            <w:proofErr w:type="spellEnd"/>
            <w:r w:rsidRPr="004C3881">
              <w:rPr>
                <w:lang w:val="en-GB"/>
              </w:rPr>
              <w:t xml:space="preserve"> с </w:t>
            </w:r>
            <w:r w:rsidRPr="004C3881">
              <w:t>Государственной</w:t>
            </w:r>
            <w:r w:rsidR="00284BE6" w:rsidRPr="004C3881">
              <w:t xml:space="preserve"> </w:t>
            </w:r>
            <w:proofErr w:type="spellStart"/>
            <w:r w:rsidRPr="004C3881">
              <w:rPr>
                <w:lang w:val="en-GB"/>
              </w:rPr>
              <w:t>программой</w:t>
            </w:r>
            <w:proofErr w:type="spellEnd"/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C3881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C3881">
              <w:t>Государственная программа Кемеровской области Кузбасса «</w:t>
            </w:r>
            <w:r w:rsidR="002F7743" w:rsidRPr="004C3881">
              <w:t>Наука, высшее образование и молодежная политика Кузбасса</w:t>
            </w:r>
            <w:r w:rsidRPr="004C3881">
              <w:t>»</w:t>
            </w:r>
            <w:r w:rsidR="000F46DA" w:rsidRPr="004C3881">
              <w:t xml:space="preserve"> от 16.11.2023 №750</w:t>
            </w:r>
          </w:p>
        </w:tc>
      </w:tr>
    </w:tbl>
    <w:p w:rsidR="009C3043" w:rsidRPr="0046666C" w:rsidRDefault="009C3043" w:rsidP="00C97D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C3043" w:rsidRDefault="009C3043" w:rsidP="00C97D5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6666C">
        <w:rPr>
          <w:b/>
        </w:rPr>
        <w:t xml:space="preserve">2. </w:t>
      </w:r>
      <w:proofErr w:type="spellStart"/>
      <w:r w:rsidRPr="0046666C">
        <w:rPr>
          <w:b/>
          <w:lang w:val="en-GB"/>
        </w:rPr>
        <w:t>Показатели</w:t>
      </w:r>
      <w:proofErr w:type="spellEnd"/>
      <w:r w:rsidRPr="0046666C">
        <w:rPr>
          <w:b/>
          <w:lang w:val="en-GB"/>
        </w:rPr>
        <w:t xml:space="preserve"> </w:t>
      </w:r>
      <w:proofErr w:type="spellStart"/>
      <w:r w:rsidRPr="0046666C">
        <w:rPr>
          <w:b/>
          <w:lang w:val="en-GB"/>
        </w:rPr>
        <w:t>комплекса</w:t>
      </w:r>
      <w:proofErr w:type="spellEnd"/>
      <w:r w:rsidRPr="0046666C">
        <w:rPr>
          <w:b/>
          <w:lang w:val="en-GB"/>
        </w:rPr>
        <w:t xml:space="preserve"> </w:t>
      </w:r>
      <w:proofErr w:type="spellStart"/>
      <w:r w:rsidRPr="0046666C">
        <w:rPr>
          <w:b/>
          <w:lang w:val="en-GB"/>
        </w:rPr>
        <w:t>процессных</w:t>
      </w:r>
      <w:proofErr w:type="spellEnd"/>
      <w:r w:rsidRPr="0046666C">
        <w:rPr>
          <w:b/>
          <w:lang w:val="en-GB"/>
        </w:rPr>
        <w:t xml:space="preserve"> </w:t>
      </w:r>
      <w:proofErr w:type="spellStart"/>
      <w:r w:rsidRPr="0046666C">
        <w:rPr>
          <w:b/>
          <w:lang w:val="en-GB"/>
        </w:rPr>
        <w:t>мероприятий</w:t>
      </w:r>
      <w:proofErr w:type="spellEnd"/>
    </w:p>
    <w:p w:rsidR="0046666C" w:rsidRPr="0046666C" w:rsidRDefault="0046666C" w:rsidP="00C97D5E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9C3043" w:rsidRPr="0046666C" w:rsidTr="009F25DB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rPr>
                <w:lang w:val="en-GB"/>
              </w:rPr>
              <w:t>№</w:t>
            </w:r>
          </w:p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Наименование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показателя</w:t>
            </w:r>
            <w:proofErr w:type="spellEnd"/>
            <w:r w:rsidRPr="0046666C">
              <w:rPr>
                <w:lang w:val="en-GB"/>
              </w:rPr>
              <w:t>/</w:t>
            </w:r>
            <w:proofErr w:type="spellStart"/>
            <w:r w:rsidRPr="0046666C">
              <w:rPr>
                <w:lang w:val="en-GB"/>
              </w:rPr>
              <w:t>задачи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Признак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возрастания</w:t>
            </w:r>
            <w:proofErr w:type="spellEnd"/>
            <w:r w:rsidRPr="0046666C">
              <w:rPr>
                <w:lang w:val="en-GB"/>
              </w:rPr>
              <w:t xml:space="preserve">/ </w:t>
            </w:r>
            <w:proofErr w:type="spellStart"/>
            <w:r w:rsidRPr="0046666C">
              <w:rPr>
                <w:lang w:val="en-GB"/>
              </w:rPr>
              <w:t>убывания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 xml:space="preserve">Уровень соответствия </w:t>
            </w:r>
            <w:proofErr w:type="spellStart"/>
            <w:r w:rsidRPr="0046666C">
              <w:t>декомпози</w:t>
            </w:r>
            <w:proofErr w:type="spellEnd"/>
          </w:p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46666C">
              <w:t>рованного</w:t>
            </w:r>
            <w:proofErr w:type="spellEnd"/>
            <w:r w:rsidRPr="0046666C">
              <w:t xml:space="preserve">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Единица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измерения</w:t>
            </w:r>
            <w:proofErr w:type="spellEnd"/>
            <w:r w:rsidRPr="0046666C">
              <w:rPr>
                <w:lang w:val="en-GB"/>
              </w:rPr>
              <w:t xml:space="preserve"> (</w:t>
            </w:r>
            <w:proofErr w:type="spellStart"/>
            <w:r w:rsidRPr="0046666C">
              <w:rPr>
                <w:lang w:val="en-GB"/>
              </w:rPr>
              <w:t>по</w:t>
            </w:r>
            <w:proofErr w:type="spellEnd"/>
            <w:r w:rsidRPr="0046666C">
              <w:rPr>
                <w:lang w:val="en-GB"/>
              </w:rPr>
              <w:t xml:space="preserve">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spellStart"/>
            <w:r w:rsidRPr="0046666C">
              <w:rPr>
                <w:lang w:val="en-GB"/>
              </w:rPr>
              <w:t>Базовое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значени</w:t>
            </w:r>
            <w:bookmarkStart w:id="2" w:name="_bookmark7"/>
            <w:bookmarkEnd w:id="2"/>
            <w:r w:rsidRPr="0046666C">
              <w:rPr>
                <w:lang w:val="en-GB"/>
              </w:rPr>
              <w:t>е</w:t>
            </w:r>
            <w:proofErr w:type="spellEnd"/>
            <w:r w:rsidRPr="0046666C">
              <w:rPr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Значение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показателей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по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годам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gramStart"/>
            <w:r w:rsidRPr="0046666C">
              <w:t>Ответственный</w:t>
            </w:r>
            <w:proofErr w:type="gramEnd"/>
            <w:r w:rsidRPr="0046666C"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Информационная система</w:t>
            </w:r>
          </w:p>
        </w:tc>
      </w:tr>
      <w:tr w:rsidR="009C3043" w:rsidRPr="0046666C" w:rsidTr="009F25DB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значение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t>№</w:t>
            </w:r>
            <w:r w:rsidRPr="0046666C">
              <w:rPr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9C3043" w:rsidRPr="0046666C" w:rsidTr="009F25DB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 xml:space="preserve"> Задача «</w:t>
            </w:r>
            <w:r w:rsidR="003A1F77" w:rsidRPr="0046666C"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46666C"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46666C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95E71" w:rsidRPr="0046666C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</w:pPr>
            <w:r w:rsidRPr="0046666C">
              <w:t>Количество проведенных мероприятий по реализации приоритетных направлений молодежной политики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595E71">
            <w:pPr>
              <w:jc w:val="center"/>
            </w:pPr>
            <w:r w:rsidRPr="0046666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</w:tr>
      <w:tr w:rsidR="00595E71" w:rsidRPr="0046666C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</w:pPr>
            <w:r w:rsidRPr="0046666C">
              <w:t xml:space="preserve">Количество участников мероприятий по реализации приоритетных </w:t>
            </w:r>
            <w:r w:rsidRPr="0046666C">
              <w:lastRenderedPageBreak/>
              <w:t>направлений молодежной политики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lastRenderedPageBreak/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3380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3382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3385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595E71">
            <w:pPr>
              <w:jc w:val="center"/>
            </w:pPr>
            <w:r w:rsidRPr="0046666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Управление культуры, молодеж</w:t>
            </w:r>
            <w:r w:rsidRPr="0046666C">
              <w:lastRenderedPageBreak/>
              <w:t>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lastRenderedPageBreak/>
              <w:t>-</w:t>
            </w:r>
          </w:p>
        </w:tc>
      </w:tr>
      <w:tr w:rsidR="00595E71" w:rsidRPr="0046666C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lastRenderedPageBreak/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</w:pPr>
            <w:r w:rsidRPr="0046666C">
              <w:t>Доля молодежи, вовлеченной в добровольческую и общественную деятельность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jc w:val="center"/>
            </w:pPr>
            <w:r w:rsidRPr="0046666C"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jc w:val="center"/>
            </w:pPr>
            <w:r w:rsidRPr="0046666C"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jc w:val="center"/>
            </w:pPr>
            <w:r w:rsidRPr="0046666C"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595E71">
            <w:pPr>
              <w:jc w:val="center"/>
            </w:pPr>
            <w:r w:rsidRPr="0046666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</w:tr>
      <w:tr w:rsidR="00595E71" w:rsidRPr="0046666C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</w:pPr>
            <w:r w:rsidRPr="0046666C">
              <w:t>Количество несовершеннолетних, трудоустроенных на летний период времени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jc w:val="center"/>
            </w:pPr>
            <w:r w:rsidRPr="0046666C"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jc w:val="center"/>
            </w:pPr>
            <w:r w:rsidRPr="0046666C"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jc w:val="center"/>
            </w:pPr>
            <w:r w:rsidRPr="0046666C"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46666C" w:rsidRDefault="00595E71" w:rsidP="00595E71">
            <w:pPr>
              <w:jc w:val="center"/>
            </w:pPr>
            <w:r w:rsidRPr="0046666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46666C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</w:tr>
    </w:tbl>
    <w:p w:rsidR="00ED6657" w:rsidRPr="0046666C" w:rsidRDefault="00ED6657" w:rsidP="0046666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390DDE" w:rsidRPr="0046666C" w:rsidRDefault="00390DDE" w:rsidP="0046666C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b/>
        </w:rPr>
      </w:pPr>
      <w:r w:rsidRPr="0046666C">
        <w:rPr>
          <w:b/>
        </w:rPr>
        <w:t>План достижения показателей комплекса процессных мероприятий в 2026 году</w:t>
      </w:r>
    </w:p>
    <w:p w:rsidR="00716779" w:rsidRPr="0046666C" w:rsidRDefault="00716779" w:rsidP="0046666C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492"/>
        <w:gridCol w:w="863"/>
        <w:gridCol w:w="828"/>
        <w:gridCol w:w="540"/>
        <w:gridCol w:w="681"/>
        <w:gridCol w:w="378"/>
        <w:gridCol w:w="550"/>
        <w:gridCol w:w="305"/>
        <w:gridCol w:w="398"/>
        <w:gridCol w:w="403"/>
        <w:gridCol w:w="484"/>
        <w:gridCol w:w="702"/>
        <w:gridCol w:w="602"/>
        <w:gridCol w:w="546"/>
        <w:gridCol w:w="444"/>
      </w:tblGrid>
      <w:tr w:rsidR="00390DDE" w:rsidRPr="0046666C" w:rsidTr="00905B8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6666C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rPr>
                <w:lang w:val="en-GB"/>
              </w:rPr>
              <w:t>№</w:t>
            </w:r>
          </w:p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п/п</w:t>
            </w:r>
          </w:p>
        </w:tc>
        <w:tc>
          <w:tcPr>
            <w:tcW w:w="773" w:type="pct"/>
            <w:vMerge w:val="restar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Показатели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комплекса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процессных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мероприятий</w:t>
            </w:r>
            <w:proofErr w:type="spellEnd"/>
          </w:p>
        </w:tc>
        <w:tc>
          <w:tcPr>
            <w:tcW w:w="447" w:type="pct"/>
            <w:vMerge w:val="restar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Уровень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показателя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Единица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измерения</w:t>
            </w:r>
            <w:proofErr w:type="spellEnd"/>
          </w:p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(</w:t>
            </w:r>
            <w:proofErr w:type="spellStart"/>
            <w:r w:rsidRPr="0046666C">
              <w:rPr>
                <w:lang w:val="en-GB"/>
              </w:rPr>
              <w:t>по</w:t>
            </w:r>
            <w:proofErr w:type="spellEnd"/>
            <w:r w:rsidRPr="0046666C">
              <w:rPr>
                <w:lang w:val="en-GB"/>
              </w:rPr>
              <w:t xml:space="preserve"> ОКЕИ)</w:t>
            </w:r>
          </w:p>
        </w:tc>
        <w:tc>
          <w:tcPr>
            <w:tcW w:w="2897" w:type="pct"/>
            <w:gridSpan w:val="11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Плановые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значения</w:t>
            </w:r>
            <w:proofErr w:type="spellEnd"/>
          </w:p>
        </w:tc>
        <w:tc>
          <w:tcPr>
            <w:tcW w:w="231" w:type="pct"/>
            <w:vMerge w:val="restart"/>
            <w:vAlign w:val="center"/>
          </w:tcPr>
          <w:p w:rsidR="00390DDE" w:rsidRPr="0046666C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46666C">
              <w:t>На конец</w:t>
            </w:r>
            <w:proofErr w:type="gramEnd"/>
            <w:r w:rsidRPr="0046666C">
              <w:t xml:space="preserve"> 2026</w:t>
            </w:r>
            <w:r w:rsidR="00390DDE" w:rsidRPr="0046666C">
              <w:t xml:space="preserve"> года</w:t>
            </w:r>
          </w:p>
        </w:tc>
      </w:tr>
      <w:tr w:rsidR="00EE68F4" w:rsidRPr="0046666C" w:rsidTr="00905B8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73" w:type="pct"/>
            <w:vMerge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47" w:type="pct"/>
            <w:vMerge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29" w:type="pct"/>
            <w:vMerge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80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январь</w:t>
            </w:r>
            <w:proofErr w:type="spellEnd"/>
          </w:p>
        </w:tc>
        <w:tc>
          <w:tcPr>
            <w:tcW w:w="353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февраль</w:t>
            </w:r>
            <w:proofErr w:type="spellEnd"/>
          </w:p>
        </w:tc>
        <w:tc>
          <w:tcPr>
            <w:tcW w:w="196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март</w:t>
            </w:r>
            <w:proofErr w:type="spellEnd"/>
          </w:p>
        </w:tc>
        <w:tc>
          <w:tcPr>
            <w:tcW w:w="285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апрель</w:t>
            </w:r>
            <w:proofErr w:type="spellEnd"/>
          </w:p>
        </w:tc>
        <w:tc>
          <w:tcPr>
            <w:tcW w:w="158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май</w:t>
            </w:r>
            <w:proofErr w:type="spellEnd"/>
          </w:p>
        </w:tc>
        <w:tc>
          <w:tcPr>
            <w:tcW w:w="206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июнь</w:t>
            </w:r>
            <w:proofErr w:type="spellEnd"/>
          </w:p>
        </w:tc>
        <w:tc>
          <w:tcPr>
            <w:tcW w:w="209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июль</w:t>
            </w:r>
            <w:proofErr w:type="spellEnd"/>
          </w:p>
        </w:tc>
        <w:tc>
          <w:tcPr>
            <w:tcW w:w="251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август</w:t>
            </w:r>
            <w:proofErr w:type="spellEnd"/>
          </w:p>
        </w:tc>
        <w:tc>
          <w:tcPr>
            <w:tcW w:w="364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сентябрь</w:t>
            </w:r>
            <w:proofErr w:type="spellEnd"/>
          </w:p>
        </w:tc>
        <w:tc>
          <w:tcPr>
            <w:tcW w:w="312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октябрь</w:t>
            </w:r>
            <w:proofErr w:type="spellEnd"/>
          </w:p>
        </w:tc>
        <w:tc>
          <w:tcPr>
            <w:tcW w:w="283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ноябрь</w:t>
            </w:r>
            <w:proofErr w:type="spellEnd"/>
          </w:p>
        </w:tc>
        <w:tc>
          <w:tcPr>
            <w:tcW w:w="231" w:type="pct"/>
            <w:vMerge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390DDE" w:rsidRPr="0046666C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390DDE" w:rsidRPr="0046666C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390DDE" w:rsidRPr="0046666C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Задача «</w:t>
            </w:r>
            <w:r w:rsidR="003A1F77" w:rsidRPr="0046666C"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46666C">
              <w:t>»</w:t>
            </w:r>
          </w:p>
        </w:tc>
      </w:tr>
      <w:tr w:rsidR="00E744AE" w:rsidRPr="0046666C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E744AE" w:rsidRPr="0046666C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1.1</w:t>
            </w:r>
          </w:p>
        </w:tc>
        <w:tc>
          <w:tcPr>
            <w:tcW w:w="773" w:type="pct"/>
            <w:vAlign w:val="center"/>
          </w:tcPr>
          <w:p w:rsidR="00E744AE" w:rsidRPr="0046666C" w:rsidRDefault="00E744AE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Количество проведенных мероприятий по реализации приоритетных направлений молодежной политики</w:t>
            </w:r>
          </w:p>
        </w:tc>
        <w:tc>
          <w:tcPr>
            <w:tcW w:w="447" w:type="pct"/>
            <w:vAlign w:val="center"/>
          </w:tcPr>
          <w:p w:rsidR="00E744AE" w:rsidRPr="0046666C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429" w:type="pct"/>
            <w:vAlign w:val="center"/>
          </w:tcPr>
          <w:p w:rsidR="00E744AE" w:rsidRPr="0046666C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е</w:t>
            </w:r>
            <w:r w:rsidR="00E744AE" w:rsidRPr="0046666C">
              <w:t>д</w:t>
            </w:r>
            <w:r w:rsidR="000F46DA" w:rsidRPr="0046666C">
              <w:t>иниц</w:t>
            </w:r>
          </w:p>
        </w:tc>
        <w:tc>
          <w:tcPr>
            <w:tcW w:w="280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53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196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285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158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206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209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251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64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12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</w:t>
            </w:r>
          </w:p>
        </w:tc>
        <w:tc>
          <w:tcPr>
            <w:tcW w:w="283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231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  <w:r w:rsidR="00E50320" w:rsidRPr="0046666C">
              <w:t>7</w:t>
            </w:r>
          </w:p>
        </w:tc>
      </w:tr>
      <w:tr w:rsidR="00E744AE" w:rsidRPr="0046666C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E744AE" w:rsidRPr="0046666C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1.2</w:t>
            </w:r>
          </w:p>
        </w:tc>
        <w:tc>
          <w:tcPr>
            <w:tcW w:w="773" w:type="pct"/>
            <w:vAlign w:val="center"/>
          </w:tcPr>
          <w:p w:rsidR="00E744AE" w:rsidRPr="0046666C" w:rsidRDefault="00E744AE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 xml:space="preserve">Количество участников мероприятий по реализации </w:t>
            </w:r>
            <w:r w:rsidRPr="0046666C">
              <w:lastRenderedPageBreak/>
              <w:t>приоритетных направлений молодежной политики</w:t>
            </w:r>
          </w:p>
        </w:tc>
        <w:tc>
          <w:tcPr>
            <w:tcW w:w="447" w:type="pct"/>
            <w:vAlign w:val="center"/>
          </w:tcPr>
          <w:p w:rsidR="00E744AE" w:rsidRPr="0046666C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lastRenderedPageBreak/>
              <w:t>МП</w:t>
            </w:r>
          </w:p>
        </w:tc>
        <w:tc>
          <w:tcPr>
            <w:tcW w:w="429" w:type="pct"/>
            <w:vAlign w:val="center"/>
          </w:tcPr>
          <w:p w:rsidR="00E744AE" w:rsidRPr="0046666C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чел</w:t>
            </w:r>
            <w:r w:rsidR="000F46DA" w:rsidRPr="0046666C">
              <w:t>овек</w:t>
            </w:r>
          </w:p>
        </w:tc>
        <w:tc>
          <w:tcPr>
            <w:tcW w:w="280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196</w:t>
            </w:r>
          </w:p>
        </w:tc>
        <w:tc>
          <w:tcPr>
            <w:tcW w:w="353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198</w:t>
            </w:r>
          </w:p>
        </w:tc>
        <w:tc>
          <w:tcPr>
            <w:tcW w:w="196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201</w:t>
            </w:r>
          </w:p>
        </w:tc>
        <w:tc>
          <w:tcPr>
            <w:tcW w:w="285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397</w:t>
            </w:r>
          </w:p>
        </w:tc>
        <w:tc>
          <w:tcPr>
            <w:tcW w:w="158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196</w:t>
            </w:r>
          </w:p>
        </w:tc>
        <w:tc>
          <w:tcPr>
            <w:tcW w:w="206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399</w:t>
            </w:r>
          </w:p>
        </w:tc>
        <w:tc>
          <w:tcPr>
            <w:tcW w:w="209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199</w:t>
            </w:r>
          </w:p>
        </w:tc>
        <w:tc>
          <w:tcPr>
            <w:tcW w:w="251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198</w:t>
            </w:r>
          </w:p>
        </w:tc>
        <w:tc>
          <w:tcPr>
            <w:tcW w:w="364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191</w:t>
            </w:r>
          </w:p>
        </w:tc>
        <w:tc>
          <w:tcPr>
            <w:tcW w:w="312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594</w:t>
            </w:r>
          </w:p>
        </w:tc>
        <w:tc>
          <w:tcPr>
            <w:tcW w:w="283" w:type="pct"/>
            <w:vAlign w:val="center"/>
          </w:tcPr>
          <w:p w:rsidR="00E744AE" w:rsidRPr="0046666C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401</w:t>
            </w:r>
          </w:p>
        </w:tc>
        <w:tc>
          <w:tcPr>
            <w:tcW w:w="231" w:type="pct"/>
            <w:vAlign w:val="center"/>
          </w:tcPr>
          <w:p w:rsidR="00E744AE" w:rsidRPr="0046666C" w:rsidRDefault="00E5032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3380</w:t>
            </w:r>
          </w:p>
        </w:tc>
      </w:tr>
      <w:tr w:rsidR="00E744AE" w:rsidRPr="0046666C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E744AE" w:rsidRPr="0046666C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lastRenderedPageBreak/>
              <w:t>1.3</w:t>
            </w:r>
          </w:p>
        </w:tc>
        <w:tc>
          <w:tcPr>
            <w:tcW w:w="773" w:type="pct"/>
            <w:vAlign w:val="center"/>
          </w:tcPr>
          <w:p w:rsidR="00E744AE" w:rsidRPr="0046666C" w:rsidRDefault="00E744AE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Доля молодежи, вовлеченной в добровольческую и общественную деятельность</w:t>
            </w:r>
          </w:p>
        </w:tc>
        <w:tc>
          <w:tcPr>
            <w:tcW w:w="447" w:type="pct"/>
            <w:vAlign w:val="center"/>
          </w:tcPr>
          <w:p w:rsidR="00E744AE" w:rsidRPr="0046666C" w:rsidRDefault="00E744AE" w:rsidP="00C97D5E">
            <w:pPr>
              <w:jc w:val="center"/>
            </w:pPr>
            <w:r w:rsidRPr="0046666C">
              <w:t>МП</w:t>
            </w:r>
          </w:p>
        </w:tc>
        <w:tc>
          <w:tcPr>
            <w:tcW w:w="429" w:type="pct"/>
            <w:vAlign w:val="center"/>
          </w:tcPr>
          <w:p w:rsidR="00E744AE" w:rsidRPr="0046666C" w:rsidRDefault="000F46DA" w:rsidP="00C97D5E">
            <w:pPr>
              <w:jc w:val="center"/>
            </w:pPr>
            <w:r w:rsidRPr="0046666C">
              <w:t>процентов</w:t>
            </w:r>
          </w:p>
        </w:tc>
        <w:tc>
          <w:tcPr>
            <w:tcW w:w="280" w:type="pct"/>
            <w:vAlign w:val="center"/>
          </w:tcPr>
          <w:p w:rsidR="00E744AE" w:rsidRPr="0046666C" w:rsidRDefault="00125D2D" w:rsidP="00C97D5E">
            <w:pPr>
              <w:jc w:val="center"/>
            </w:pPr>
            <w:r w:rsidRPr="0046666C">
              <w:t>9,</w:t>
            </w:r>
            <w:r w:rsidR="004B59C1" w:rsidRPr="0046666C">
              <w:t>6</w:t>
            </w:r>
          </w:p>
        </w:tc>
        <w:tc>
          <w:tcPr>
            <w:tcW w:w="353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196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285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158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206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209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251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364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312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283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  <w:tc>
          <w:tcPr>
            <w:tcW w:w="231" w:type="pct"/>
            <w:vAlign w:val="center"/>
          </w:tcPr>
          <w:p w:rsidR="00E744AE" w:rsidRPr="0046666C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9,6</w:t>
            </w:r>
          </w:p>
        </w:tc>
      </w:tr>
      <w:tr w:rsidR="007D3657" w:rsidRPr="0046666C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7D3657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1.4</w:t>
            </w:r>
          </w:p>
        </w:tc>
        <w:tc>
          <w:tcPr>
            <w:tcW w:w="773" w:type="pct"/>
            <w:vAlign w:val="center"/>
          </w:tcPr>
          <w:p w:rsidR="007D3657" w:rsidRPr="0046666C" w:rsidRDefault="007D3657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Количество несовершеннолетних, трудоустроенных на летний период времени</w:t>
            </w:r>
          </w:p>
        </w:tc>
        <w:tc>
          <w:tcPr>
            <w:tcW w:w="447" w:type="pct"/>
            <w:vAlign w:val="center"/>
          </w:tcPr>
          <w:p w:rsidR="007D3657" w:rsidRPr="0046666C" w:rsidRDefault="007D3657" w:rsidP="00C97D5E">
            <w:pPr>
              <w:jc w:val="center"/>
            </w:pPr>
            <w:r w:rsidRPr="0046666C">
              <w:t>МП</w:t>
            </w:r>
          </w:p>
        </w:tc>
        <w:tc>
          <w:tcPr>
            <w:tcW w:w="429" w:type="pct"/>
            <w:vAlign w:val="center"/>
          </w:tcPr>
          <w:p w:rsidR="007D3657" w:rsidRPr="0046666C" w:rsidRDefault="000F46DA" w:rsidP="00C97D5E">
            <w:pPr>
              <w:jc w:val="center"/>
            </w:pPr>
            <w:r w:rsidRPr="0046666C">
              <w:t>ч</w:t>
            </w:r>
            <w:r w:rsidR="007D3657" w:rsidRPr="0046666C">
              <w:t>ел</w:t>
            </w:r>
            <w:r w:rsidRPr="0046666C">
              <w:t>овек</w:t>
            </w:r>
          </w:p>
        </w:tc>
        <w:tc>
          <w:tcPr>
            <w:tcW w:w="280" w:type="pct"/>
            <w:vAlign w:val="center"/>
          </w:tcPr>
          <w:p w:rsidR="007D3657" w:rsidRPr="0046666C" w:rsidRDefault="007D3657" w:rsidP="00C97D5E">
            <w:pPr>
              <w:jc w:val="center"/>
            </w:pPr>
            <w:r w:rsidRPr="0046666C">
              <w:t>-</w:t>
            </w:r>
          </w:p>
        </w:tc>
        <w:tc>
          <w:tcPr>
            <w:tcW w:w="353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196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85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158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06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7</w:t>
            </w:r>
          </w:p>
        </w:tc>
        <w:tc>
          <w:tcPr>
            <w:tcW w:w="209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8</w:t>
            </w:r>
          </w:p>
        </w:tc>
        <w:tc>
          <w:tcPr>
            <w:tcW w:w="251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</w:t>
            </w:r>
          </w:p>
        </w:tc>
        <w:tc>
          <w:tcPr>
            <w:tcW w:w="364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312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83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31" w:type="pct"/>
            <w:vAlign w:val="center"/>
          </w:tcPr>
          <w:p w:rsidR="007D3657" w:rsidRPr="0046666C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25</w:t>
            </w:r>
          </w:p>
        </w:tc>
      </w:tr>
    </w:tbl>
    <w:p w:rsidR="00390DDE" w:rsidRPr="0046666C" w:rsidRDefault="00390DDE" w:rsidP="00C97D5E">
      <w:pPr>
        <w:autoSpaceDE w:val="0"/>
        <w:autoSpaceDN w:val="0"/>
        <w:adjustRightInd w:val="0"/>
        <w:jc w:val="center"/>
        <w:outlineLvl w:val="0"/>
      </w:pPr>
    </w:p>
    <w:p w:rsidR="000F46DA" w:rsidRPr="0046666C" w:rsidRDefault="000F46DA" w:rsidP="00C97D5E">
      <w:pPr>
        <w:autoSpaceDE w:val="0"/>
        <w:autoSpaceDN w:val="0"/>
        <w:adjustRightInd w:val="0"/>
        <w:jc w:val="center"/>
        <w:outlineLvl w:val="0"/>
      </w:pPr>
      <w:r w:rsidRPr="0046666C">
        <w:t>План достижения показателей комплекса процессных мероприятий в 2027 году</w:t>
      </w:r>
    </w:p>
    <w:p w:rsidR="00716779" w:rsidRPr="0046666C" w:rsidRDefault="00716779" w:rsidP="00C97D5E">
      <w:pPr>
        <w:autoSpaceDE w:val="0"/>
        <w:autoSpaceDN w:val="0"/>
        <w:adjustRightInd w:val="0"/>
        <w:jc w:val="center"/>
        <w:outlineLvl w:val="0"/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4"/>
        <w:gridCol w:w="1492"/>
        <w:gridCol w:w="863"/>
        <w:gridCol w:w="828"/>
        <w:gridCol w:w="540"/>
        <w:gridCol w:w="680"/>
        <w:gridCol w:w="379"/>
        <w:gridCol w:w="550"/>
        <w:gridCol w:w="306"/>
        <w:gridCol w:w="396"/>
        <w:gridCol w:w="402"/>
        <w:gridCol w:w="485"/>
        <w:gridCol w:w="704"/>
        <w:gridCol w:w="603"/>
        <w:gridCol w:w="546"/>
        <w:gridCol w:w="649"/>
      </w:tblGrid>
      <w:tr w:rsidR="000F46DA" w:rsidRPr="0046666C" w:rsidTr="0046666C">
        <w:trPr>
          <w:trHeight w:val="349"/>
          <w:jc w:val="center"/>
        </w:trPr>
        <w:tc>
          <w:tcPr>
            <w:tcW w:w="220" w:type="pct"/>
            <w:vMerge w:val="restart"/>
            <w:vAlign w:val="center"/>
          </w:tcPr>
          <w:p w:rsidR="0046666C" w:rsidRPr="0046666C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rPr>
                <w:lang w:val="en-GB"/>
              </w:rPr>
              <w:t>№</w:t>
            </w:r>
          </w:p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п/п</w:t>
            </w:r>
          </w:p>
        </w:tc>
        <w:tc>
          <w:tcPr>
            <w:tcW w:w="757" w:type="pct"/>
            <w:vMerge w:val="restar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Показатели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комплекса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процессных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мероприятий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Уровень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показателя</w:t>
            </w:r>
            <w:proofErr w:type="spellEnd"/>
          </w:p>
        </w:tc>
        <w:tc>
          <w:tcPr>
            <w:tcW w:w="420" w:type="pct"/>
            <w:vMerge w:val="restar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Единица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измерения</w:t>
            </w:r>
            <w:proofErr w:type="spellEnd"/>
          </w:p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(</w:t>
            </w:r>
            <w:proofErr w:type="spellStart"/>
            <w:r w:rsidRPr="0046666C">
              <w:rPr>
                <w:lang w:val="en-GB"/>
              </w:rPr>
              <w:t>по</w:t>
            </w:r>
            <w:proofErr w:type="spellEnd"/>
            <w:r w:rsidRPr="0046666C">
              <w:rPr>
                <w:lang w:val="en-GB"/>
              </w:rPr>
              <w:t xml:space="preserve"> ОКЕИ)</w:t>
            </w:r>
          </w:p>
        </w:tc>
        <w:tc>
          <w:tcPr>
            <w:tcW w:w="2836" w:type="pct"/>
            <w:gridSpan w:val="11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Плановые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значения</w:t>
            </w:r>
            <w:proofErr w:type="spellEnd"/>
          </w:p>
        </w:tc>
        <w:tc>
          <w:tcPr>
            <w:tcW w:w="330" w:type="pct"/>
            <w:vMerge w:val="restar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46666C">
              <w:t>На конец</w:t>
            </w:r>
            <w:proofErr w:type="gramEnd"/>
            <w:r w:rsidRPr="0046666C">
              <w:t xml:space="preserve"> 202</w:t>
            </w:r>
            <w:r w:rsidR="007A4245" w:rsidRPr="0046666C">
              <w:t>7</w:t>
            </w:r>
            <w:r w:rsidRPr="0046666C">
              <w:t xml:space="preserve"> года</w:t>
            </w:r>
          </w:p>
        </w:tc>
      </w:tr>
      <w:tr w:rsidR="000F46DA" w:rsidRPr="0046666C" w:rsidTr="0046666C">
        <w:trPr>
          <w:trHeight w:val="661"/>
          <w:tblHeader/>
          <w:jc w:val="center"/>
        </w:trPr>
        <w:tc>
          <w:tcPr>
            <w:tcW w:w="220" w:type="pct"/>
            <w:vMerge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57" w:type="pct"/>
            <w:vMerge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38" w:type="pct"/>
            <w:vMerge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20" w:type="pct"/>
            <w:vMerge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январь</w:t>
            </w:r>
            <w:proofErr w:type="spellEnd"/>
          </w:p>
        </w:tc>
        <w:tc>
          <w:tcPr>
            <w:tcW w:w="34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февраль</w:t>
            </w:r>
            <w:proofErr w:type="spellEnd"/>
          </w:p>
        </w:tc>
        <w:tc>
          <w:tcPr>
            <w:tcW w:w="192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март</w:t>
            </w:r>
            <w:proofErr w:type="spellEnd"/>
          </w:p>
        </w:tc>
        <w:tc>
          <w:tcPr>
            <w:tcW w:w="279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апрель</w:t>
            </w:r>
            <w:proofErr w:type="spellEnd"/>
          </w:p>
        </w:tc>
        <w:tc>
          <w:tcPr>
            <w:tcW w:w="15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май</w:t>
            </w:r>
            <w:proofErr w:type="spellEnd"/>
          </w:p>
        </w:tc>
        <w:tc>
          <w:tcPr>
            <w:tcW w:w="201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июнь</w:t>
            </w:r>
            <w:proofErr w:type="spellEnd"/>
          </w:p>
        </w:tc>
        <w:tc>
          <w:tcPr>
            <w:tcW w:w="20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июль</w:t>
            </w:r>
            <w:proofErr w:type="spellEnd"/>
          </w:p>
        </w:tc>
        <w:tc>
          <w:tcPr>
            <w:tcW w:w="24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август</w:t>
            </w:r>
            <w:proofErr w:type="spellEnd"/>
          </w:p>
        </w:tc>
        <w:tc>
          <w:tcPr>
            <w:tcW w:w="35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сентябрь</w:t>
            </w:r>
            <w:proofErr w:type="spellEnd"/>
          </w:p>
        </w:tc>
        <w:tc>
          <w:tcPr>
            <w:tcW w:w="30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октябрь</w:t>
            </w:r>
            <w:proofErr w:type="spellEnd"/>
          </w:p>
        </w:tc>
        <w:tc>
          <w:tcPr>
            <w:tcW w:w="27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ноябрь</w:t>
            </w:r>
            <w:proofErr w:type="spellEnd"/>
          </w:p>
        </w:tc>
        <w:tc>
          <w:tcPr>
            <w:tcW w:w="330" w:type="pct"/>
            <w:vMerge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0F46DA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1.</w:t>
            </w:r>
          </w:p>
        </w:tc>
        <w:tc>
          <w:tcPr>
            <w:tcW w:w="4780" w:type="pct"/>
            <w:gridSpan w:val="15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Задача «Создание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общества»</w:t>
            </w:r>
          </w:p>
        </w:tc>
      </w:tr>
      <w:tr w:rsidR="000F46DA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1.1</w:t>
            </w:r>
          </w:p>
        </w:tc>
        <w:tc>
          <w:tcPr>
            <w:tcW w:w="757" w:type="pct"/>
            <w:vAlign w:val="center"/>
          </w:tcPr>
          <w:p w:rsidR="000F46DA" w:rsidRPr="0046666C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Количество проведенных мероприятий по реализации приоритетных направлений молодежной политики</w:t>
            </w:r>
          </w:p>
        </w:tc>
        <w:tc>
          <w:tcPr>
            <w:tcW w:w="438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420" w:type="pct"/>
            <w:vAlign w:val="center"/>
          </w:tcPr>
          <w:p w:rsidR="000F46DA" w:rsidRPr="0046666C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е</w:t>
            </w:r>
            <w:r w:rsidR="000F46DA" w:rsidRPr="0046666C">
              <w:t>диниц</w:t>
            </w:r>
          </w:p>
        </w:tc>
        <w:tc>
          <w:tcPr>
            <w:tcW w:w="27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4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192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279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15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201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204" w:type="pct"/>
            <w:vAlign w:val="center"/>
          </w:tcPr>
          <w:p w:rsidR="000F46DA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24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5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0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</w:t>
            </w:r>
          </w:p>
        </w:tc>
        <w:tc>
          <w:tcPr>
            <w:tcW w:w="27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33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  <w:r w:rsidR="007A4245" w:rsidRPr="0046666C">
              <w:t>8</w:t>
            </w:r>
          </w:p>
        </w:tc>
      </w:tr>
      <w:tr w:rsidR="000F46DA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1.2</w:t>
            </w:r>
          </w:p>
        </w:tc>
        <w:tc>
          <w:tcPr>
            <w:tcW w:w="757" w:type="pct"/>
            <w:vAlign w:val="center"/>
          </w:tcPr>
          <w:p w:rsidR="000F46DA" w:rsidRPr="0046666C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 xml:space="preserve">Количество участников мероприятий по реализации </w:t>
            </w:r>
            <w:r w:rsidRPr="0046666C">
              <w:lastRenderedPageBreak/>
              <w:t>приоритетных направлений молодежной политики</w:t>
            </w:r>
          </w:p>
        </w:tc>
        <w:tc>
          <w:tcPr>
            <w:tcW w:w="438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lastRenderedPageBreak/>
              <w:t>МП</w:t>
            </w:r>
          </w:p>
        </w:tc>
        <w:tc>
          <w:tcPr>
            <w:tcW w:w="4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человек</w:t>
            </w:r>
          </w:p>
        </w:tc>
        <w:tc>
          <w:tcPr>
            <w:tcW w:w="27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196</w:t>
            </w:r>
          </w:p>
        </w:tc>
        <w:tc>
          <w:tcPr>
            <w:tcW w:w="34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198</w:t>
            </w:r>
          </w:p>
        </w:tc>
        <w:tc>
          <w:tcPr>
            <w:tcW w:w="192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201</w:t>
            </w:r>
          </w:p>
        </w:tc>
        <w:tc>
          <w:tcPr>
            <w:tcW w:w="279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397</w:t>
            </w:r>
          </w:p>
        </w:tc>
        <w:tc>
          <w:tcPr>
            <w:tcW w:w="15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196</w:t>
            </w:r>
          </w:p>
        </w:tc>
        <w:tc>
          <w:tcPr>
            <w:tcW w:w="201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399</w:t>
            </w:r>
          </w:p>
        </w:tc>
        <w:tc>
          <w:tcPr>
            <w:tcW w:w="20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199</w:t>
            </w:r>
          </w:p>
        </w:tc>
        <w:tc>
          <w:tcPr>
            <w:tcW w:w="24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198</w:t>
            </w:r>
          </w:p>
        </w:tc>
        <w:tc>
          <w:tcPr>
            <w:tcW w:w="35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</w:t>
            </w:r>
            <w:r w:rsidR="007A4245" w:rsidRPr="0046666C">
              <w:t>3</w:t>
            </w:r>
          </w:p>
        </w:tc>
        <w:tc>
          <w:tcPr>
            <w:tcW w:w="30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594</w:t>
            </w:r>
          </w:p>
        </w:tc>
        <w:tc>
          <w:tcPr>
            <w:tcW w:w="27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401</w:t>
            </w:r>
          </w:p>
        </w:tc>
        <w:tc>
          <w:tcPr>
            <w:tcW w:w="33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338</w:t>
            </w:r>
            <w:r w:rsidR="007A4245" w:rsidRPr="0046666C">
              <w:t>2</w:t>
            </w:r>
          </w:p>
        </w:tc>
      </w:tr>
      <w:tr w:rsidR="000F46DA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lastRenderedPageBreak/>
              <w:t>1.3</w:t>
            </w:r>
          </w:p>
        </w:tc>
        <w:tc>
          <w:tcPr>
            <w:tcW w:w="757" w:type="pct"/>
            <w:vAlign w:val="center"/>
          </w:tcPr>
          <w:p w:rsidR="000F46DA" w:rsidRPr="0046666C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Доля молодежи, вовлеченной в добровольческую и общественную деятельность</w:t>
            </w:r>
          </w:p>
        </w:tc>
        <w:tc>
          <w:tcPr>
            <w:tcW w:w="438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4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процентов</w:t>
            </w:r>
          </w:p>
        </w:tc>
        <w:tc>
          <w:tcPr>
            <w:tcW w:w="27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34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192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279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15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201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20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24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35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30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27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  <w:tc>
          <w:tcPr>
            <w:tcW w:w="33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9,</w:t>
            </w:r>
            <w:r w:rsidR="007A4245" w:rsidRPr="0046666C">
              <w:t>8</w:t>
            </w:r>
          </w:p>
        </w:tc>
      </w:tr>
      <w:tr w:rsidR="000F46DA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1.4</w:t>
            </w:r>
          </w:p>
        </w:tc>
        <w:tc>
          <w:tcPr>
            <w:tcW w:w="757" w:type="pct"/>
            <w:vAlign w:val="center"/>
          </w:tcPr>
          <w:p w:rsidR="000F46DA" w:rsidRPr="0046666C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Количество несовершеннолетних, трудоустроенных на летний период времени</w:t>
            </w:r>
          </w:p>
        </w:tc>
        <w:tc>
          <w:tcPr>
            <w:tcW w:w="438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42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человек</w:t>
            </w:r>
          </w:p>
        </w:tc>
        <w:tc>
          <w:tcPr>
            <w:tcW w:w="27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34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192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79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155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01" w:type="pct"/>
            <w:vAlign w:val="center"/>
          </w:tcPr>
          <w:p w:rsidR="000F46DA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8</w:t>
            </w:r>
          </w:p>
        </w:tc>
        <w:tc>
          <w:tcPr>
            <w:tcW w:w="204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8</w:t>
            </w:r>
          </w:p>
        </w:tc>
        <w:tc>
          <w:tcPr>
            <w:tcW w:w="24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</w:t>
            </w:r>
          </w:p>
        </w:tc>
        <w:tc>
          <w:tcPr>
            <w:tcW w:w="35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306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77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330" w:type="pct"/>
            <w:vAlign w:val="center"/>
          </w:tcPr>
          <w:p w:rsidR="000F46DA" w:rsidRPr="0046666C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  <w:r w:rsidR="007A4245" w:rsidRPr="0046666C">
              <w:t>6</w:t>
            </w:r>
          </w:p>
        </w:tc>
      </w:tr>
    </w:tbl>
    <w:p w:rsidR="000F46DA" w:rsidRPr="0046666C" w:rsidRDefault="000F46DA" w:rsidP="00C97D5E">
      <w:pPr>
        <w:autoSpaceDE w:val="0"/>
        <w:autoSpaceDN w:val="0"/>
        <w:adjustRightInd w:val="0"/>
        <w:jc w:val="center"/>
        <w:outlineLvl w:val="0"/>
      </w:pPr>
    </w:p>
    <w:p w:rsidR="007A4245" w:rsidRPr="0046666C" w:rsidRDefault="007A4245" w:rsidP="00C97D5E">
      <w:pPr>
        <w:autoSpaceDE w:val="0"/>
        <w:autoSpaceDN w:val="0"/>
        <w:adjustRightInd w:val="0"/>
        <w:jc w:val="center"/>
        <w:outlineLvl w:val="0"/>
      </w:pPr>
      <w:r w:rsidRPr="0046666C">
        <w:t>План достижения показателей комплекса процессных мероприятий в 2028 году</w:t>
      </w:r>
    </w:p>
    <w:p w:rsidR="00716779" w:rsidRPr="0046666C" w:rsidRDefault="00716779" w:rsidP="00C97D5E">
      <w:pPr>
        <w:autoSpaceDE w:val="0"/>
        <w:autoSpaceDN w:val="0"/>
        <w:adjustRightInd w:val="0"/>
        <w:jc w:val="center"/>
        <w:outlineLvl w:val="0"/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4"/>
        <w:gridCol w:w="1484"/>
        <w:gridCol w:w="862"/>
        <w:gridCol w:w="826"/>
        <w:gridCol w:w="538"/>
        <w:gridCol w:w="678"/>
        <w:gridCol w:w="377"/>
        <w:gridCol w:w="548"/>
        <w:gridCol w:w="327"/>
        <w:gridCol w:w="396"/>
        <w:gridCol w:w="402"/>
        <w:gridCol w:w="481"/>
        <w:gridCol w:w="702"/>
        <w:gridCol w:w="603"/>
        <w:gridCol w:w="550"/>
        <w:gridCol w:w="649"/>
      </w:tblGrid>
      <w:tr w:rsidR="007A4245" w:rsidRPr="0046666C" w:rsidTr="0046666C">
        <w:trPr>
          <w:trHeight w:val="349"/>
          <w:jc w:val="center"/>
        </w:trPr>
        <w:tc>
          <w:tcPr>
            <w:tcW w:w="220" w:type="pct"/>
            <w:vMerge w:val="restart"/>
            <w:vAlign w:val="center"/>
          </w:tcPr>
          <w:p w:rsidR="0046666C" w:rsidRPr="0046666C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rPr>
                <w:lang w:val="en-GB"/>
              </w:rPr>
              <w:t>№</w:t>
            </w:r>
          </w:p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п/п</w:t>
            </w:r>
          </w:p>
        </w:tc>
        <w:tc>
          <w:tcPr>
            <w:tcW w:w="753" w:type="pct"/>
            <w:vMerge w:val="restar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Показатели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комплекса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процессных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мероприятий</w:t>
            </w:r>
            <w:proofErr w:type="spellEnd"/>
          </w:p>
        </w:tc>
        <w:tc>
          <w:tcPr>
            <w:tcW w:w="437" w:type="pct"/>
            <w:vMerge w:val="restar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Уровень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показателя</w:t>
            </w:r>
            <w:proofErr w:type="spellEnd"/>
          </w:p>
        </w:tc>
        <w:tc>
          <w:tcPr>
            <w:tcW w:w="419" w:type="pct"/>
            <w:vMerge w:val="restar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Единица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измерения</w:t>
            </w:r>
            <w:proofErr w:type="spellEnd"/>
          </w:p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(</w:t>
            </w:r>
            <w:proofErr w:type="spellStart"/>
            <w:r w:rsidRPr="0046666C">
              <w:rPr>
                <w:lang w:val="en-GB"/>
              </w:rPr>
              <w:t>по</w:t>
            </w:r>
            <w:proofErr w:type="spellEnd"/>
            <w:r w:rsidRPr="0046666C">
              <w:rPr>
                <w:lang w:val="en-GB"/>
              </w:rPr>
              <w:t xml:space="preserve"> ОКЕИ)</w:t>
            </w:r>
          </w:p>
        </w:tc>
        <w:tc>
          <w:tcPr>
            <w:tcW w:w="2842" w:type="pct"/>
            <w:gridSpan w:val="11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Плановые</w:t>
            </w:r>
            <w:proofErr w:type="spellEnd"/>
            <w:r w:rsidRPr="0046666C">
              <w:rPr>
                <w:lang w:val="en-GB"/>
              </w:rPr>
              <w:t xml:space="preserve"> </w:t>
            </w:r>
            <w:proofErr w:type="spellStart"/>
            <w:r w:rsidRPr="0046666C">
              <w:rPr>
                <w:lang w:val="en-GB"/>
              </w:rPr>
              <w:t>значения</w:t>
            </w:r>
            <w:proofErr w:type="spellEnd"/>
          </w:p>
        </w:tc>
        <w:tc>
          <w:tcPr>
            <w:tcW w:w="330" w:type="pct"/>
            <w:vMerge w:val="restar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46666C">
              <w:t>На конец</w:t>
            </w:r>
            <w:proofErr w:type="gramEnd"/>
            <w:r w:rsidRPr="0046666C">
              <w:t xml:space="preserve"> 2028 года</w:t>
            </w:r>
          </w:p>
        </w:tc>
      </w:tr>
      <w:tr w:rsidR="007A4245" w:rsidRPr="0046666C" w:rsidTr="0046666C">
        <w:trPr>
          <w:trHeight w:val="661"/>
          <w:tblHeader/>
          <w:jc w:val="center"/>
        </w:trPr>
        <w:tc>
          <w:tcPr>
            <w:tcW w:w="220" w:type="pct"/>
            <w:vMerge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53" w:type="pct"/>
            <w:vMerge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37" w:type="pct"/>
            <w:vMerge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19" w:type="pct"/>
            <w:vMerge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3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январь</w:t>
            </w:r>
            <w:proofErr w:type="spellEnd"/>
          </w:p>
        </w:tc>
        <w:tc>
          <w:tcPr>
            <w:tcW w:w="3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февраль</w:t>
            </w:r>
            <w:proofErr w:type="spellEnd"/>
          </w:p>
        </w:tc>
        <w:tc>
          <w:tcPr>
            <w:tcW w:w="19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март</w:t>
            </w:r>
            <w:proofErr w:type="spellEnd"/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апрель</w:t>
            </w:r>
            <w:proofErr w:type="spellEnd"/>
          </w:p>
        </w:tc>
        <w:tc>
          <w:tcPr>
            <w:tcW w:w="16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май</w:t>
            </w:r>
            <w:proofErr w:type="spellEnd"/>
          </w:p>
        </w:tc>
        <w:tc>
          <w:tcPr>
            <w:tcW w:w="20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июнь</w:t>
            </w:r>
            <w:proofErr w:type="spellEnd"/>
          </w:p>
        </w:tc>
        <w:tc>
          <w:tcPr>
            <w:tcW w:w="20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июль</w:t>
            </w:r>
            <w:proofErr w:type="spellEnd"/>
          </w:p>
        </w:tc>
        <w:tc>
          <w:tcPr>
            <w:tcW w:w="2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август</w:t>
            </w:r>
            <w:proofErr w:type="spellEnd"/>
          </w:p>
        </w:tc>
        <w:tc>
          <w:tcPr>
            <w:tcW w:w="35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сентябрь</w:t>
            </w:r>
            <w:proofErr w:type="spellEnd"/>
          </w:p>
        </w:tc>
        <w:tc>
          <w:tcPr>
            <w:tcW w:w="30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октябрь</w:t>
            </w:r>
            <w:proofErr w:type="spellEnd"/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46666C">
              <w:rPr>
                <w:lang w:val="en-GB"/>
              </w:rPr>
              <w:t>ноябрь</w:t>
            </w:r>
            <w:proofErr w:type="spellEnd"/>
          </w:p>
        </w:tc>
        <w:tc>
          <w:tcPr>
            <w:tcW w:w="330" w:type="pct"/>
            <w:vMerge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7A4245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1.</w:t>
            </w:r>
          </w:p>
        </w:tc>
        <w:tc>
          <w:tcPr>
            <w:tcW w:w="4780" w:type="pct"/>
            <w:gridSpan w:val="15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Задача «Создание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общества»</w:t>
            </w:r>
          </w:p>
        </w:tc>
      </w:tr>
      <w:tr w:rsidR="007A4245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rPr>
                <w:lang w:val="en-GB"/>
              </w:rPr>
              <w:t>1.1</w:t>
            </w:r>
          </w:p>
        </w:tc>
        <w:tc>
          <w:tcPr>
            <w:tcW w:w="753" w:type="pct"/>
            <w:vAlign w:val="center"/>
          </w:tcPr>
          <w:p w:rsidR="007A4245" w:rsidRPr="0046666C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Количество проведенных мероприятий по реализации приоритетных направлений молодежной политики</w:t>
            </w:r>
          </w:p>
        </w:tc>
        <w:tc>
          <w:tcPr>
            <w:tcW w:w="437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419" w:type="pct"/>
            <w:vAlign w:val="center"/>
          </w:tcPr>
          <w:p w:rsidR="007A4245" w:rsidRPr="0046666C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е</w:t>
            </w:r>
            <w:r w:rsidR="007A4245" w:rsidRPr="0046666C">
              <w:t>диниц</w:t>
            </w:r>
          </w:p>
        </w:tc>
        <w:tc>
          <w:tcPr>
            <w:tcW w:w="273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19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16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20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20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2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</w:t>
            </w:r>
          </w:p>
        </w:tc>
        <w:tc>
          <w:tcPr>
            <w:tcW w:w="35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30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</w:t>
            </w:r>
          </w:p>
        </w:tc>
        <w:tc>
          <w:tcPr>
            <w:tcW w:w="33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</w:t>
            </w:r>
          </w:p>
        </w:tc>
      </w:tr>
      <w:tr w:rsidR="007A4245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1.2</w:t>
            </w:r>
          </w:p>
        </w:tc>
        <w:tc>
          <w:tcPr>
            <w:tcW w:w="753" w:type="pct"/>
            <w:vAlign w:val="center"/>
          </w:tcPr>
          <w:p w:rsidR="007A4245" w:rsidRPr="0046666C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 xml:space="preserve">Количество участников мероприятий по реализации </w:t>
            </w:r>
            <w:r w:rsidRPr="0046666C">
              <w:lastRenderedPageBreak/>
              <w:t>приоритетных направлений молодежной политики</w:t>
            </w:r>
          </w:p>
        </w:tc>
        <w:tc>
          <w:tcPr>
            <w:tcW w:w="437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lastRenderedPageBreak/>
              <w:t>МП</w:t>
            </w:r>
          </w:p>
        </w:tc>
        <w:tc>
          <w:tcPr>
            <w:tcW w:w="419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человек</w:t>
            </w:r>
          </w:p>
        </w:tc>
        <w:tc>
          <w:tcPr>
            <w:tcW w:w="273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196</w:t>
            </w:r>
          </w:p>
        </w:tc>
        <w:tc>
          <w:tcPr>
            <w:tcW w:w="3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198</w:t>
            </w:r>
          </w:p>
        </w:tc>
        <w:tc>
          <w:tcPr>
            <w:tcW w:w="19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201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397</w:t>
            </w:r>
          </w:p>
        </w:tc>
        <w:tc>
          <w:tcPr>
            <w:tcW w:w="16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196</w:t>
            </w:r>
          </w:p>
        </w:tc>
        <w:tc>
          <w:tcPr>
            <w:tcW w:w="20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399</w:t>
            </w:r>
          </w:p>
        </w:tc>
        <w:tc>
          <w:tcPr>
            <w:tcW w:w="20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199</w:t>
            </w:r>
          </w:p>
        </w:tc>
        <w:tc>
          <w:tcPr>
            <w:tcW w:w="2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198</w:t>
            </w:r>
          </w:p>
        </w:tc>
        <w:tc>
          <w:tcPr>
            <w:tcW w:w="35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196</w:t>
            </w:r>
          </w:p>
        </w:tc>
        <w:tc>
          <w:tcPr>
            <w:tcW w:w="30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594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401</w:t>
            </w:r>
          </w:p>
        </w:tc>
        <w:tc>
          <w:tcPr>
            <w:tcW w:w="33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3385</w:t>
            </w:r>
          </w:p>
        </w:tc>
      </w:tr>
      <w:tr w:rsidR="007A4245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46666C">
              <w:lastRenderedPageBreak/>
              <w:t>1.3</w:t>
            </w:r>
          </w:p>
        </w:tc>
        <w:tc>
          <w:tcPr>
            <w:tcW w:w="753" w:type="pct"/>
            <w:vAlign w:val="center"/>
          </w:tcPr>
          <w:p w:rsidR="007A4245" w:rsidRPr="0046666C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Доля молодежи, вовлеченной в добровольческую и общественную деятельность</w:t>
            </w:r>
          </w:p>
        </w:tc>
        <w:tc>
          <w:tcPr>
            <w:tcW w:w="437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419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процентов</w:t>
            </w:r>
          </w:p>
        </w:tc>
        <w:tc>
          <w:tcPr>
            <w:tcW w:w="273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3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19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16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20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20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2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35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30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  <w:tc>
          <w:tcPr>
            <w:tcW w:w="33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10,0</w:t>
            </w:r>
          </w:p>
        </w:tc>
      </w:tr>
      <w:tr w:rsidR="007A4245" w:rsidRPr="0046666C" w:rsidTr="0046666C">
        <w:trPr>
          <w:trHeight w:val="386"/>
          <w:jc w:val="center"/>
        </w:trPr>
        <w:tc>
          <w:tcPr>
            <w:tcW w:w="22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1.4</w:t>
            </w:r>
          </w:p>
        </w:tc>
        <w:tc>
          <w:tcPr>
            <w:tcW w:w="753" w:type="pct"/>
            <w:vAlign w:val="center"/>
          </w:tcPr>
          <w:p w:rsidR="007A4245" w:rsidRPr="0046666C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</w:pPr>
            <w:r w:rsidRPr="0046666C">
              <w:t>Количество несовершеннолетних, трудоустроенных на летний период времени</w:t>
            </w:r>
          </w:p>
        </w:tc>
        <w:tc>
          <w:tcPr>
            <w:tcW w:w="437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МП</w:t>
            </w:r>
          </w:p>
        </w:tc>
        <w:tc>
          <w:tcPr>
            <w:tcW w:w="419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человек</w:t>
            </w:r>
          </w:p>
        </w:tc>
        <w:tc>
          <w:tcPr>
            <w:tcW w:w="273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3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19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16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01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8</w:t>
            </w:r>
          </w:p>
        </w:tc>
        <w:tc>
          <w:tcPr>
            <w:tcW w:w="20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9</w:t>
            </w:r>
          </w:p>
        </w:tc>
        <w:tc>
          <w:tcPr>
            <w:tcW w:w="244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10</w:t>
            </w:r>
          </w:p>
        </w:tc>
        <w:tc>
          <w:tcPr>
            <w:tcW w:w="35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306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278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-</w:t>
            </w:r>
          </w:p>
        </w:tc>
        <w:tc>
          <w:tcPr>
            <w:tcW w:w="330" w:type="pct"/>
            <w:vAlign w:val="center"/>
          </w:tcPr>
          <w:p w:rsidR="007A4245" w:rsidRPr="0046666C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6C">
              <w:t>27</w:t>
            </w:r>
          </w:p>
        </w:tc>
      </w:tr>
    </w:tbl>
    <w:p w:rsidR="007A4245" w:rsidRPr="0046666C" w:rsidRDefault="007A4245" w:rsidP="0046666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68F4" w:rsidRPr="0046666C" w:rsidRDefault="00EE68F4" w:rsidP="0046666C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b/>
        </w:rPr>
      </w:pPr>
      <w:r w:rsidRPr="0046666C">
        <w:rPr>
          <w:b/>
        </w:rPr>
        <w:t>Перечень мероприятий (результатов) комплекса процессных мероприятий</w:t>
      </w:r>
    </w:p>
    <w:p w:rsidR="00716779" w:rsidRPr="0046666C" w:rsidRDefault="00716779" w:rsidP="0046666C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37"/>
        <w:gridCol w:w="2389"/>
        <w:gridCol w:w="847"/>
        <w:gridCol w:w="1207"/>
        <w:gridCol w:w="1021"/>
        <w:gridCol w:w="550"/>
        <w:gridCol w:w="549"/>
        <w:gridCol w:w="482"/>
        <w:gridCol w:w="710"/>
        <w:gridCol w:w="458"/>
        <w:gridCol w:w="725"/>
      </w:tblGrid>
      <w:tr w:rsidR="00EE68F4" w:rsidRPr="0071154D" w:rsidTr="00905B8D">
        <w:trPr>
          <w:trHeight w:val="42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№</w:t>
            </w:r>
            <w:r w:rsidR="00EE68F4" w:rsidRPr="0071154D">
              <w:rPr>
                <w:lang w:val="en-GB"/>
              </w:rPr>
              <w:t>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71154D">
              <w:rPr>
                <w:lang w:val="en-GB"/>
              </w:rPr>
              <w:t>Наименование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мероприятия</w:t>
            </w:r>
            <w:proofErr w:type="spellEnd"/>
            <w:r w:rsidRPr="0071154D">
              <w:rPr>
                <w:lang w:val="en-GB"/>
              </w:rPr>
              <w:t xml:space="preserve"> </w:t>
            </w:r>
          </w:p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(</w:t>
            </w:r>
            <w:proofErr w:type="spellStart"/>
            <w:r w:rsidRPr="0071154D">
              <w:rPr>
                <w:lang w:val="en-GB"/>
              </w:rPr>
              <w:t>результата</w:t>
            </w:r>
            <w:proofErr w:type="spellEnd"/>
            <w:r w:rsidRPr="0071154D">
              <w:rPr>
                <w:lang w:val="en-GB"/>
              </w:rPr>
              <w:t>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  <w:lang w:val="en-GB"/>
              </w:rPr>
            </w:pPr>
            <w:proofErr w:type="spellStart"/>
            <w:r w:rsidRPr="0071154D">
              <w:rPr>
                <w:lang w:val="en-GB"/>
              </w:rPr>
              <w:t>Тип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мероприятий</w:t>
            </w:r>
            <w:proofErr w:type="spellEnd"/>
            <w:r w:rsidRPr="0071154D">
              <w:rPr>
                <w:lang w:val="en-GB"/>
              </w:rPr>
              <w:t xml:space="preserve"> (</w:t>
            </w:r>
            <w:proofErr w:type="spellStart"/>
            <w:r w:rsidRPr="0071154D">
              <w:rPr>
                <w:lang w:val="en-GB"/>
              </w:rPr>
              <w:t>результата</w:t>
            </w:r>
            <w:proofErr w:type="spellEnd"/>
            <w:r w:rsidRPr="0071154D">
              <w:rPr>
                <w:lang w:val="en-GB"/>
              </w:rPr>
              <w:t>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71154D">
              <w:rPr>
                <w:lang w:val="en-GB"/>
              </w:rPr>
              <w:t>Характеристика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71154D">
              <w:rPr>
                <w:lang w:val="en-GB"/>
              </w:rPr>
              <w:t>Единица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измерения</w:t>
            </w:r>
            <w:proofErr w:type="spellEnd"/>
            <w:r w:rsidRPr="0071154D">
              <w:rPr>
                <w:lang w:val="en-GB"/>
              </w:rPr>
              <w:t xml:space="preserve"> </w:t>
            </w:r>
          </w:p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(</w:t>
            </w:r>
            <w:proofErr w:type="spellStart"/>
            <w:r w:rsidRPr="0071154D">
              <w:rPr>
                <w:lang w:val="en-GB"/>
              </w:rPr>
              <w:t>по</w:t>
            </w:r>
            <w:proofErr w:type="spellEnd"/>
            <w:r w:rsidRPr="0071154D">
              <w:rPr>
                <w:lang w:val="en-GB"/>
              </w:rPr>
              <w:t xml:space="preserve">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Базовое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значение</w:t>
            </w:r>
            <w:proofErr w:type="spellEnd"/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Значения мероприятия (результата) </w:t>
            </w:r>
          </w:p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по годам</w:t>
            </w:r>
          </w:p>
        </w:tc>
      </w:tr>
      <w:tr w:rsidR="00EE68F4" w:rsidRPr="0071154D" w:rsidTr="00905B8D">
        <w:trPr>
          <w:trHeight w:val="270"/>
          <w:jc w:val="center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значение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>№</w:t>
            </w:r>
            <w:r w:rsidRPr="0071154D">
              <w:rPr>
                <w:lang w:val="en-GB"/>
              </w:rPr>
              <w:t>+n</w:t>
            </w:r>
          </w:p>
        </w:tc>
      </w:tr>
      <w:tr w:rsidR="00EE68F4" w:rsidRPr="0071154D" w:rsidTr="00905B8D">
        <w:trPr>
          <w:trHeight w:val="27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11</w:t>
            </w:r>
          </w:p>
        </w:tc>
      </w:tr>
      <w:tr w:rsidR="00EE68F4" w:rsidRPr="0071154D" w:rsidTr="00905B8D">
        <w:trPr>
          <w:trHeight w:val="346"/>
          <w:jc w:val="center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71154D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Задача «</w:t>
            </w:r>
            <w:r w:rsidR="003A1F77" w:rsidRPr="0071154D"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71154D">
              <w:t>»</w:t>
            </w:r>
          </w:p>
        </w:tc>
      </w:tr>
      <w:tr w:rsidR="00595E71" w:rsidRPr="0071154D" w:rsidTr="00905B8D">
        <w:trPr>
          <w:trHeight w:val="3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905B8D" w:rsidP="00905B8D">
            <w:pPr>
              <w:ind w:left="142"/>
            </w:pPr>
            <w:r w:rsidRPr="0071154D">
              <w:t>Мероприятие №1</w:t>
            </w:r>
            <w:r w:rsidR="00595E71" w:rsidRPr="0071154D">
              <w:t xml:space="preserve"> «Трудоустройство молодёжи»</w:t>
            </w:r>
          </w:p>
          <w:p w:rsidR="00595E71" w:rsidRPr="0071154D" w:rsidRDefault="00595E71" w:rsidP="00905B8D">
            <w:pPr>
              <w:ind w:left="142"/>
            </w:pPr>
            <w:r w:rsidRPr="0071154D">
              <w:t>(-Количество несовершеннолетних, трудоустроенных на летний период времени)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Трудоустройство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9F25DB">
            <w:pPr>
              <w:jc w:val="center"/>
            </w:pPr>
            <w:r w:rsidRPr="0071154D">
              <w:rPr>
                <w:bCs/>
                <w:shd w:val="clear" w:color="auto" w:fill="FFFFFF"/>
              </w:rPr>
              <w:t>Создание условий для реализации профессионального развития молодых людей, снижение рисков незанятости молодежи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</w:tr>
      <w:tr w:rsidR="00595E71" w:rsidRPr="0071154D" w:rsidTr="00905B8D">
        <w:trPr>
          <w:trHeight w:val="19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lastRenderedPageBreak/>
              <w:t>1.1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905B8D">
            <w:pPr>
              <w:ind w:left="142"/>
            </w:pPr>
            <w:r w:rsidRPr="0071154D">
              <w:t>Мероприятие №1.1 «Реализация мероприятий по трудоустройству детей в возрасте до 18 лет за счет средств местного бюджета»</w:t>
            </w:r>
          </w:p>
          <w:p w:rsidR="00595E71" w:rsidRPr="0071154D" w:rsidRDefault="00595E71" w:rsidP="00905B8D">
            <w:pPr>
              <w:ind w:left="142"/>
            </w:pPr>
            <w:r w:rsidRPr="0071154D">
              <w:t>(-Количество несовершеннолетних, трудоустроенных на летний период времени)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Трудоустройство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jc w:val="center"/>
            </w:pPr>
            <w:r w:rsidRPr="0071154D">
              <w:rPr>
                <w:bCs/>
                <w:shd w:val="clear" w:color="auto" w:fill="FFFFFF"/>
              </w:rPr>
              <w:t>Создание условий для реализации профессионального развития молодых людей, снижение рисков незанятости молодежи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</w:tr>
      <w:tr w:rsidR="00595E71" w:rsidRPr="0071154D" w:rsidTr="00905B8D">
        <w:trPr>
          <w:trHeight w:val="19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1.2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905B8D">
            <w:pPr>
              <w:ind w:left="142"/>
              <w:rPr>
                <w:iCs/>
              </w:rPr>
            </w:pPr>
            <w:r w:rsidRPr="0071154D">
              <w:rPr>
                <w:iCs/>
              </w:rPr>
              <w:t>Мероприятие №1.2 «Реализация мер в области государственной молодежной политики»</w:t>
            </w:r>
          </w:p>
          <w:p w:rsidR="00595E71" w:rsidRPr="0071154D" w:rsidRDefault="00595E71" w:rsidP="00905B8D">
            <w:pPr>
              <w:ind w:left="142"/>
            </w:pPr>
            <w:r w:rsidRPr="0071154D">
              <w:t>(-Количество несовершеннолетних, трудоустроенных на летний период времени)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Выплаты физическим лицам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Выплата по договору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</w:tr>
      <w:tr w:rsidR="00595E71" w:rsidRPr="0071154D" w:rsidTr="00905B8D">
        <w:trPr>
          <w:trHeight w:val="421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905B8D" w:rsidP="00905B8D">
            <w:pPr>
              <w:ind w:left="142"/>
            </w:pPr>
            <w:r w:rsidRPr="0071154D">
              <w:t>Мероприятие №2</w:t>
            </w:r>
            <w:r w:rsidR="00595E71" w:rsidRPr="0071154D">
              <w:t xml:space="preserve"> «Реализация мероприятий в сфере молодежной политики: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«Волонтер – это ЗОЖ»;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«Снежный десант»;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 xml:space="preserve">- «Клуб </w:t>
            </w:r>
            <w:proofErr w:type="gramStart"/>
            <w:r w:rsidRPr="0071154D">
              <w:t>веселых</w:t>
            </w:r>
            <w:proofErr w:type="gramEnd"/>
            <w:r w:rsidRPr="0071154D">
              <w:t xml:space="preserve"> и находчивых»;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 xml:space="preserve">- </w:t>
            </w:r>
            <w:proofErr w:type="spellStart"/>
            <w:r w:rsidRPr="0071154D">
              <w:t>Военно</w:t>
            </w:r>
            <w:proofErr w:type="spellEnd"/>
            <w:r w:rsidRPr="0071154D">
              <w:t xml:space="preserve"> – спортивная игра «Зарница»;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«Молодая семья Кузбасса-2026»;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Всероссийская акция «Георгиевская ленточка»;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«Сибирские просторы»;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«В гости к казакам»: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Спортивный семейный фестиваль «Семейная команда»;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Участие в профильной смене «Республика беспокойных сердец - 62»;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lastRenderedPageBreak/>
              <w:t>- «</w:t>
            </w:r>
            <w:proofErr w:type="spellStart"/>
            <w:r w:rsidRPr="0071154D">
              <w:t>Этнопоход</w:t>
            </w:r>
            <w:proofErr w:type="spellEnd"/>
            <w:r w:rsidRPr="0071154D">
              <w:t>» в рамках Всемирного дня туризма;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«Вместе с папой»;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«Король и ферзь»;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</w:t>
            </w:r>
            <w:proofErr w:type="spellStart"/>
            <w:r w:rsidRPr="0071154D">
              <w:t>Квест</w:t>
            </w:r>
            <w:proofErr w:type="spellEnd"/>
            <w:r w:rsidRPr="0071154D">
              <w:t xml:space="preserve"> игра» для лидеров молодежных объединений Юргинского МО;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</w:t>
            </w:r>
            <w:proofErr w:type="spellStart"/>
            <w:r w:rsidRPr="0071154D">
              <w:t>Фиджитал</w:t>
            </w:r>
            <w:proofErr w:type="spellEnd"/>
            <w:r w:rsidRPr="0071154D">
              <w:t xml:space="preserve"> спорт»;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«День матери»;</w:t>
            </w:r>
          </w:p>
          <w:p w:rsidR="00595E71" w:rsidRPr="0071154D" w:rsidRDefault="00595E71" w:rsidP="00905B8D">
            <w:pPr>
              <w:ind w:left="142"/>
            </w:pPr>
            <w:r w:rsidRPr="0071154D">
              <w:t>- «Горящие сердца» - день волонтеров»</w:t>
            </w:r>
          </w:p>
          <w:p w:rsidR="00595E71" w:rsidRPr="0071154D" w:rsidRDefault="00595E71" w:rsidP="00905B8D">
            <w:pPr>
              <w:ind w:left="142"/>
            </w:pPr>
            <w:r w:rsidRPr="0071154D">
              <w:t>(-Количество проведенных мероприятий по реализации приоритетных направлений молодежной политики;</w:t>
            </w:r>
          </w:p>
          <w:p w:rsidR="00595E71" w:rsidRPr="0071154D" w:rsidRDefault="00595E71" w:rsidP="00905B8D">
            <w:pPr>
              <w:ind w:left="142"/>
            </w:pPr>
            <w:proofErr w:type="gramStart"/>
            <w:r w:rsidRPr="0071154D">
              <w:t>- Количество участников мероприятий по реализации приоритетных направлений молодежной политики)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jc w:val="center"/>
            </w:pPr>
            <w:r w:rsidRPr="0071154D">
              <w:t>проведение мероприятий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</w:tr>
      <w:tr w:rsidR="00595E71" w:rsidRPr="0071154D" w:rsidTr="00905B8D">
        <w:trPr>
          <w:trHeight w:val="2208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/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jc w:val="center"/>
            </w:pPr>
            <w:r w:rsidRPr="0071154D">
              <w:t>Посещение мероприятий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3378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3380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3382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3385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</w:tr>
    </w:tbl>
    <w:p w:rsidR="00EE68F4" w:rsidRPr="0071154D" w:rsidRDefault="00EE68F4" w:rsidP="00C97D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626A8" w:rsidRPr="0071154D" w:rsidRDefault="004E252E" w:rsidP="00C97D5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154D">
        <w:rPr>
          <w:b/>
        </w:rPr>
        <w:t>5</w:t>
      </w:r>
      <w:r w:rsidR="007626A8" w:rsidRPr="0071154D">
        <w:rPr>
          <w:b/>
        </w:rPr>
        <w:t>. Финансовое обеспечение комплекса процессных мероприятий</w:t>
      </w:r>
    </w:p>
    <w:p w:rsidR="007626A8" w:rsidRPr="0071154D" w:rsidRDefault="007626A8" w:rsidP="00C97D5E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7626A8" w:rsidRPr="0071154D" w:rsidTr="009F25DB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71154D"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Объем финансового обеспечения</w:t>
            </w:r>
            <w:r w:rsidR="00284BE6" w:rsidRPr="0071154D">
              <w:t xml:space="preserve"> </w:t>
            </w:r>
            <w:r w:rsidRPr="0071154D">
              <w:t>по годам реализации, тыс. рублей</w:t>
            </w:r>
          </w:p>
        </w:tc>
      </w:tr>
      <w:tr w:rsidR="007626A8" w:rsidRPr="0071154D" w:rsidTr="009F25DB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>№</w:t>
            </w:r>
            <w:r w:rsidRPr="0071154D">
              <w:rPr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Всего</w:t>
            </w:r>
            <w:proofErr w:type="spellEnd"/>
          </w:p>
        </w:tc>
      </w:tr>
      <w:tr w:rsidR="007626A8" w:rsidRPr="0071154D" w:rsidTr="009F25DB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71154D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6</w:t>
            </w:r>
          </w:p>
        </w:tc>
      </w:tr>
      <w:tr w:rsidR="00595E71" w:rsidRPr="0071154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Комплекс процессных мероприятий «Мероприятия в сфере молодежной политики»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479,7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479,7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479,7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1 439,1</w:t>
            </w:r>
          </w:p>
        </w:tc>
      </w:tr>
      <w:tr w:rsidR="00595E71" w:rsidRPr="0071154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t xml:space="preserve"> 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397,2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1 191,6</w:t>
            </w:r>
          </w:p>
        </w:tc>
      </w:tr>
      <w:tr w:rsidR="00595E71" w:rsidRPr="0071154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247,5</w:t>
            </w:r>
          </w:p>
        </w:tc>
      </w:tr>
      <w:tr w:rsidR="00595E71" w:rsidRPr="0071154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</w:tr>
      <w:tr w:rsidR="00595E71" w:rsidRPr="0071154D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t>Средства фондов (</w:t>
            </w:r>
            <w:proofErr w:type="spellStart"/>
            <w:r w:rsidRPr="0071154D">
              <w:t>справочно</w:t>
            </w:r>
            <w:proofErr w:type="spellEnd"/>
            <w:r w:rsidRPr="0071154D">
              <w:t xml:space="preserve">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Внебюджетные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источники</w:t>
            </w:r>
            <w:proofErr w:type="spellEnd"/>
            <w:r w:rsidRPr="0071154D">
              <w:rPr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Мероприятие №1. (результат) «Трудоустройство молодёжи»,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179,7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539,1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71154D">
              <w:rPr>
                <w:lang w:val="en-GB"/>
              </w:rPr>
              <w:t>Местный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291,6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t>Региональный бюджет (</w:t>
            </w:r>
            <w:proofErr w:type="spellStart"/>
            <w:r w:rsidRPr="0071154D">
              <w:t>справочно</w:t>
            </w:r>
            <w:proofErr w:type="spellEnd"/>
            <w:r w:rsidRPr="0071154D"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247,5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Внебюджетные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источники</w:t>
            </w:r>
            <w:proofErr w:type="spellEnd"/>
            <w:r w:rsidRPr="0071154D">
              <w:rPr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rPr>
                <w:iCs/>
              </w:rPr>
              <w:lastRenderedPageBreak/>
              <w:t>Мероприятие №1.1. (результат)</w:t>
            </w:r>
            <w:r w:rsidR="006E2B5C" w:rsidRPr="0071154D">
              <w:rPr>
                <w:iCs/>
              </w:rPr>
              <w:t>, из них</w:t>
            </w:r>
            <w:r w:rsidRPr="0071154D">
              <w:rPr>
                <w:iCs/>
              </w:rPr>
              <w:t xml:space="preserve"> «Реализация мероприятий по трудоустройству детей в возрасте до 18 лет за счет средств местного бюджета»,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71154D">
              <w:rPr>
                <w:lang w:val="en-GB"/>
              </w:rPr>
              <w:t>Местный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264,0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Внебюджетные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источники</w:t>
            </w:r>
            <w:proofErr w:type="spellEnd"/>
            <w:r w:rsidRPr="0071154D">
              <w:rPr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rPr>
                <w:iCs/>
              </w:rPr>
              <w:t>Мероприятие №1.2. (результат)</w:t>
            </w:r>
            <w:r w:rsidR="006E2B5C" w:rsidRPr="0071154D">
              <w:rPr>
                <w:iCs/>
              </w:rPr>
              <w:t>, из них</w:t>
            </w:r>
            <w:r w:rsidRPr="0071154D">
              <w:rPr>
                <w:iCs/>
              </w:rPr>
              <w:t xml:space="preserve"> «Реализация мер в области государственной молодежной политики»,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54FE2" w:rsidP="00595E71">
            <w:pPr>
              <w:jc w:val="center"/>
            </w:pPr>
            <w:r w:rsidRPr="0071154D">
              <w:t>91,7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54FE2" w:rsidP="00554FE2">
            <w:pPr>
              <w:jc w:val="center"/>
            </w:pPr>
            <w:r w:rsidRPr="0071154D">
              <w:t>91</w:t>
            </w:r>
            <w:r w:rsidR="00595E71" w:rsidRPr="0071154D">
              <w:t>,</w:t>
            </w:r>
            <w:r w:rsidRPr="0071154D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54FE2" w:rsidP="00554FE2">
            <w:pPr>
              <w:jc w:val="center"/>
            </w:pPr>
            <w:r w:rsidRPr="0071154D">
              <w:t>91</w:t>
            </w:r>
            <w:r w:rsidR="00595E71" w:rsidRPr="0071154D">
              <w:t>,</w:t>
            </w:r>
            <w:r w:rsidRPr="0071154D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54FE2" w:rsidP="00554FE2">
            <w:pPr>
              <w:jc w:val="center"/>
            </w:pPr>
            <w:r w:rsidRPr="0071154D">
              <w:t>275</w:t>
            </w:r>
            <w:r w:rsidR="00595E71" w:rsidRPr="0071154D">
              <w:t>,</w:t>
            </w:r>
            <w:r w:rsidRPr="0071154D">
              <w:t>1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27,6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247,5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71154D"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0,0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Мероприятие №2. (результат) «Реализация мероприятий в сфере молодежной политики: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«Волонтер – это ЗОЖ»;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«Снежный десант»;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 xml:space="preserve">- «Клуб </w:t>
            </w:r>
            <w:proofErr w:type="gramStart"/>
            <w:r w:rsidRPr="0071154D">
              <w:rPr>
                <w:iCs/>
              </w:rPr>
              <w:t>веселых</w:t>
            </w:r>
            <w:proofErr w:type="gramEnd"/>
            <w:r w:rsidRPr="0071154D">
              <w:rPr>
                <w:iCs/>
              </w:rPr>
              <w:t xml:space="preserve"> и находчивых»;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 xml:space="preserve">- </w:t>
            </w:r>
            <w:proofErr w:type="spellStart"/>
            <w:r w:rsidRPr="0071154D">
              <w:rPr>
                <w:iCs/>
              </w:rPr>
              <w:t>Военно</w:t>
            </w:r>
            <w:proofErr w:type="spellEnd"/>
            <w:r w:rsidRPr="0071154D">
              <w:rPr>
                <w:iCs/>
              </w:rPr>
              <w:t xml:space="preserve"> – спортивная игра «Зарница»;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«Молодая семья Кузбасса-2026»;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Всероссийская акция «Георгиевская ленточка»;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«Сибирские просторы»;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«В гости к казакам»: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Спортивный семейный фестиваль «Семейная команда»;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Участие в профильной смене «Республика беспокойных сердец - 62»;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</w:t>
            </w:r>
            <w:proofErr w:type="spellStart"/>
            <w:r w:rsidRPr="0071154D">
              <w:rPr>
                <w:iCs/>
              </w:rPr>
              <w:t>Этнопоход</w:t>
            </w:r>
            <w:proofErr w:type="spellEnd"/>
            <w:r w:rsidRPr="0071154D">
              <w:rPr>
                <w:iCs/>
              </w:rPr>
              <w:t>» в рамках Всемирного дня туризма;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«Вместе с папой»;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«Король и ферзь»;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</w:t>
            </w:r>
            <w:proofErr w:type="spellStart"/>
            <w:r w:rsidRPr="0071154D">
              <w:rPr>
                <w:iCs/>
              </w:rPr>
              <w:t>Квест</w:t>
            </w:r>
            <w:proofErr w:type="spellEnd"/>
            <w:r w:rsidRPr="0071154D">
              <w:rPr>
                <w:iCs/>
              </w:rPr>
              <w:t xml:space="preserve"> игра» для лидеров молодежных объединений Юргинского МО;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</w:t>
            </w:r>
            <w:proofErr w:type="spellStart"/>
            <w:r w:rsidRPr="0071154D">
              <w:rPr>
                <w:iCs/>
              </w:rPr>
              <w:t>Фиджитал</w:t>
            </w:r>
            <w:proofErr w:type="spellEnd"/>
            <w:r w:rsidRPr="0071154D">
              <w:rPr>
                <w:iCs/>
              </w:rPr>
              <w:t xml:space="preserve"> спорт»;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«День матери»;</w:t>
            </w:r>
          </w:p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71154D">
              <w:rPr>
                <w:iCs/>
              </w:rPr>
              <w:t>- «Горящие сердца» - день волонтеров»»,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900,0</w:t>
            </w:r>
          </w:p>
        </w:tc>
      </w:tr>
      <w:tr w:rsidR="00595E71" w:rsidRPr="0071154D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71154D">
              <w:rPr>
                <w:lang w:val="en-GB"/>
              </w:rPr>
              <w:t>Местный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900,0</w:t>
            </w:r>
          </w:p>
        </w:tc>
      </w:tr>
      <w:tr w:rsidR="00595E71" w:rsidRPr="0071154D" w:rsidTr="0071154D">
        <w:trPr>
          <w:trHeight w:val="345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Внебюджетные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источники</w:t>
            </w:r>
            <w:proofErr w:type="spellEnd"/>
            <w:r w:rsidRPr="0071154D">
              <w:rPr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595E71">
            <w:pPr>
              <w:jc w:val="center"/>
            </w:pPr>
            <w:r w:rsidRPr="0071154D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71154D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0,0</w:t>
            </w:r>
          </w:p>
        </w:tc>
      </w:tr>
    </w:tbl>
    <w:p w:rsidR="0071154D" w:rsidRDefault="0071154D">
      <w:pPr>
        <w:rPr>
          <w:b/>
        </w:rPr>
      </w:pPr>
      <w:r>
        <w:rPr>
          <w:b/>
        </w:rPr>
        <w:br w:type="page"/>
      </w:r>
    </w:p>
    <w:p w:rsidR="008B477E" w:rsidRPr="0071154D" w:rsidRDefault="004E252E" w:rsidP="0071154D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b/>
        </w:rPr>
      </w:pPr>
      <w:r w:rsidRPr="0071154D">
        <w:rPr>
          <w:b/>
        </w:rPr>
        <w:lastRenderedPageBreak/>
        <w:t>6.</w:t>
      </w:r>
      <w:r w:rsidR="0071154D">
        <w:rPr>
          <w:b/>
        </w:rPr>
        <w:t xml:space="preserve"> </w:t>
      </w:r>
      <w:r w:rsidR="008B477E" w:rsidRPr="0071154D">
        <w:rPr>
          <w:b/>
        </w:rPr>
        <w:t>План реализации комплекса процессных мероприятий в текущем году</w:t>
      </w:r>
    </w:p>
    <w:p w:rsidR="002813B4" w:rsidRPr="0071154D" w:rsidRDefault="002813B4" w:rsidP="0071154D">
      <w:pPr>
        <w:pStyle w:val="a3"/>
        <w:autoSpaceDE w:val="0"/>
        <w:autoSpaceDN w:val="0"/>
        <w:adjustRightInd w:val="0"/>
        <w:ind w:left="927"/>
        <w:jc w:val="center"/>
        <w:outlineLvl w:val="0"/>
        <w:rPr>
          <w:b/>
        </w:rPr>
      </w:pPr>
    </w:p>
    <w:tbl>
      <w:tblPr>
        <w:tblW w:w="5143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2"/>
        <w:gridCol w:w="1869"/>
        <w:gridCol w:w="2304"/>
        <w:gridCol w:w="1210"/>
        <w:gridCol w:w="898"/>
      </w:tblGrid>
      <w:tr w:rsidR="008B477E" w:rsidRPr="0071154D" w:rsidTr="0071154D">
        <w:trPr>
          <w:trHeight w:val="110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Задача, мероприятие (результат) / </w:t>
            </w:r>
          </w:p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контрольная точка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71154D">
              <w:rPr>
                <w:lang w:val="en-GB"/>
              </w:rPr>
              <w:t>Дата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наступления</w:t>
            </w:r>
            <w:proofErr w:type="spellEnd"/>
            <w:r w:rsidRPr="0071154D">
              <w:rPr>
                <w:lang w:val="en-GB"/>
              </w:rPr>
              <w:t xml:space="preserve"> </w:t>
            </w:r>
          </w:p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spellStart"/>
            <w:r w:rsidRPr="0071154D">
              <w:rPr>
                <w:lang w:val="en-GB"/>
              </w:rPr>
              <w:t>контрольной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точки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Ответственный исполнитель </w:t>
            </w:r>
          </w:p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(Ф.И.О., должность, наименование ОИВ администрации Юргинского муниципального округа, иного мун</w:t>
            </w:r>
            <w:r w:rsidR="004E252E" w:rsidRPr="0071154D">
              <w:t>иципального органа, организации)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spellStart"/>
            <w:r w:rsidRPr="0071154D">
              <w:rPr>
                <w:lang w:val="en-GB"/>
              </w:rPr>
              <w:t>Вид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подтверждающего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документа</w:t>
            </w:r>
            <w:proofErr w:type="spellEnd"/>
            <w:r w:rsidRPr="0071154D">
              <w:t>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Информационная система</w:t>
            </w:r>
          </w:p>
        </w:tc>
      </w:tr>
      <w:tr w:rsidR="008B477E" w:rsidRPr="0071154D" w:rsidTr="0071154D">
        <w:trPr>
          <w:trHeight w:val="27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4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</w:t>
            </w:r>
          </w:p>
        </w:tc>
      </w:tr>
      <w:tr w:rsidR="008B477E" w:rsidRPr="0071154D" w:rsidTr="0071154D">
        <w:trPr>
          <w:trHeight w:val="442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Наименование задачи комплекса процессных мероприятий </w:t>
            </w:r>
            <w:r w:rsidR="00664AC8" w:rsidRPr="0071154D">
              <w:t xml:space="preserve">№1 </w:t>
            </w:r>
            <w:r w:rsidRPr="0071154D">
              <w:t>«</w:t>
            </w:r>
            <w:r w:rsidR="003A1F77" w:rsidRPr="0071154D"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71154D">
              <w:t>»</w:t>
            </w:r>
          </w:p>
        </w:tc>
      </w:tr>
      <w:tr w:rsidR="008B477E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71154D" w:rsidRDefault="008B477E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Мероприятие </w:t>
            </w:r>
            <w:r w:rsidR="00664AC8" w:rsidRPr="0071154D">
              <w:t>№</w:t>
            </w:r>
            <w:r w:rsidR="002813B4" w:rsidRPr="0071154D">
              <w:t xml:space="preserve">1 </w:t>
            </w:r>
            <w:r w:rsidRPr="0071154D">
              <w:t>«</w:t>
            </w:r>
            <w:r w:rsidR="00692BC2" w:rsidRPr="0071154D">
              <w:rPr>
                <w:iCs/>
              </w:rPr>
              <w:t>Трудоустройство молодёжи</w:t>
            </w:r>
            <w:r w:rsidRPr="0071154D">
              <w:t xml:space="preserve">» </w:t>
            </w:r>
            <w:r w:rsidR="00935ED2" w:rsidRPr="0071154D">
              <w:t>в 2026 году реализации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71154D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71154D" w:rsidRDefault="00935ED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35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CC30BA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CC30BA" w:rsidP="006E2B5C">
            <w:pPr>
              <w:ind w:left="142"/>
            </w:pPr>
            <w:r w:rsidRPr="0071154D">
              <w:t xml:space="preserve">Мероприятие </w:t>
            </w:r>
            <w:r w:rsidR="00664AC8" w:rsidRPr="0071154D">
              <w:t>№</w:t>
            </w:r>
            <w:r w:rsidR="00692BC2" w:rsidRPr="0071154D">
              <w:t>1.1</w:t>
            </w:r>
            <w:r w:rsidRPr="0071154D">
              <w:t xml:space="preserve"> </w:t>
            </w:r>
            <w:r w:rsidR="00664AC8" w:rsidRPr="0071154D">
              <w:t>«</w:t>
            </w:r>
            <w:r w:rsidR="00692BC2" w:rsidRPr="0071154D">
              <w:t>Реализация мероприятий по трудоустройству детей в возрасте до 18 лет за счет средств местного бюджета</w:t>
            </w:r>
            <w:r w:rsidR="00664AC8" w:rsidRPr="0071154D">
              <w:t>»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935ED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692BC2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71154D" w:rsidRDefault="00692BC2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1.1</w:t>
            </w:r>
          </w:p>
          <w:p w:rsidR="001716E1" w:rsidRPr="0071154D" w:rsidRDefault="005A4ED7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>Соглашение Управлени</w:t>
            </w:r>
            <w:r w:rsidR="001716E1" w:rsidRPr="0071154D">
              <w:t>я</w:t>
            </w:r>
            <w:r w:rsidRPr="0071154D">
              <w:t xml:space="preserve"> культуры, молодежной политики</w:t>
            </w:r>
            <w:r w:rsidR="001716E1" w:rsidRPr="0071154D">
              <w:t xml:space="preserve"> и</w:t>
            </w:r>
            <w:r w:rsidRPr="0071154D">
              <w:t xml:space="preserve"> спорта </w:t>
            </w:r>
            <w:proofErr w:type="gramStart"/>
            <w:r w:rsidR="001716E1" w:rsidRPr="0071154D">
              <w:t>с</w:t>
            </w:r>
            <w:proofErr w:type="gramEnd"/>
            <w:r w:rsidR="001716E1" w:rsidRPr="0071154D">
              <w:t xml:space="preserve"> </w:t>
            </w:r>
          </w:p>
          <w:p w:rsidR="00692BC2" w:rsidRPr="0071154D" w:rsidRDefault="001716E1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rPr>
                <w:rStyle w:val="af8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1" w:rsidRPr="0071154D" w:rsidRDefault="001716E1" w:rsidP="00C97D5E">
            <w:pPr>
              <w:autoSpaceDE w:val="0"/>
              <w:autoSpaceDN w:val="0"/>
              <w:adjustRightInd w:val="0"/>
              <w:outlineLvl w:val="0"/>
            </w:pPr>
          </w:p>
          <w:p w:rsidR="001716E1" w:rsidRPr="0071154D" w:rsidRDefault="001716E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май 2026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71154D" w:rsidRDefault="00E5032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71154D" w:rsidRDefault="00A4755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Соглашение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2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692BC2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71154D" w:rsidRDefault="00692BC2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1.2</w:t>
            </w:r>
          </w:p>
          <w:p w:rsidR="00692BC2" w:rsidRPr="0071154D" w:rsidRDefault="005A4ED7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>Отчет о летней трудовой занятости перед Департаментом молодежной политики Правительства Кузбасса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D7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92BC2" w:rsidRPr="0071154D" w:rsidRDefault="005A4ED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октябрь</w:t>
            </w:r>
            <w:r w:rsidR="00E50320" w:rsidRPr="0071154D">
              <w:t xml:space="preserve"> 2026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71154D" w:rsidRDefault="00E50320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Отчет, трудовые договора, табеля учета рабочего времени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2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935ED2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71154D" w:rsidRDefault="00935ED2" w:rsidP="006E2B5C">
            <w:pPr>
              <w:ind w:left="142"/>
              <w:rPr>
                <w:color w:val="FF0000"/>
              </w:rPr>
            </w:pPr>
            <w:r w:rsidRPr="0071154D">
              <w:rPr>
                <w:iCs/>
              </w:rPr>
              <w:t xml:space="preserve">Мероприятие </w:t>
            </w:r>
            <w:r w:rsidR="00664AC8" w:rsidRPr="0071154D">
              <w:rPr>
                <w:iCs/>
              </w:rPr>
              <w:t>№</w:t>
            </w:r>
            <w:r w:rsidR="00692BC2" w:rsidRPr="0071154D">
              <w:rPr>
                <w:iCs/>
              </w:rPr>
              <w:t>1.</w:t>
            </w:r>
            <w:r w:rsidRPr="0071154D">
              <w:rPr>
                <w:iCs/>
              </w:rPr>
              <w:t>2 «</w:t>
            </w:r>
            <w:r w:rsidR="00E23EAF" w:rsidRPr="0071154D">
              <w:rPr>
                <w:iCs/>
              </w:rPr>
              <w:t>Реализация мер в области государственной молодежной политики</w:t>
            </w:r>
            <w:r w:rsidRPr="0071154D">
              <w:rPr>
                <w:iCs/>
              </w:rPr>
              <w:t>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Default="00935ED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  <w:p w:rsidR="0071154D" w:rsidRPr="0071154D" w:rsidRDefault="0071154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D2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CC30BA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CC30BA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lastRenderedPageBreak/>
              <w:t xml:space="preserve"> </w:t>
            </w:r>
            <w:r w:rsidR="0037689C" w:rsidRPr="0071154D">
              <w:t xml:space="preserve">Контрольная точка </w:t>
            </w:r>
            <w:r w:rsidR="00F63D74" w:rsidRPr="0071154D">
              <w:t>1</w:t>
            </w:r>
            <w:r w:rsidRPr="0071154D">
              <w:t>.</w:t>
            </w:r>
            <w:r w:rsidR="00F63D74" w:rsidRPr="0071154D">
              <w:t>3</w:t>
            </w:r>
          </w:p>
          <w:p w:rsidR="001073D7" w:rsidRPr="0071154D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Соглашения Главы Юргинского муниципального округа с Департаментом молодежной политики Правительства Кузбасса </w:t>
            </w:r>
          </w:p>
          <w:p w:rsidR="001073D7" w:rsidRPr="0071154D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Соглашение Управления культуры, молодежной политики и спорта </w:t>
            </w:r>
            <w:proofErr w:type="gramStart"/>
            <w:r w:rsidRPr="0071154D">
              <w:t>с</w:t>
            </w:r>
            <w:proofErr w:type="gramEnd"/>
            <w:r w:rsidRPr="0071154D">
              <w:t xml:space="preserve"> </w:t>
            </w:r>
          </w:p>
          <w:p w:rsidR="00CC30BA" w:rsidRPr="0071154D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color w:val="FF0000"/>
              </w:rPr>
            </w:pPr>
            <w:r w:rsidRPr="0071154D">
              <w:rPr>
                <w:rStyle w:val="af8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D7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073D7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январь 2026</w:t>
            </w:r>
          </w:p>
          <w:p w:rsidR="00CC30BA" w:rsidRPr="0071154D" w:rsidRDefault="00CC30BA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073D7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073D7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073D7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май 2026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37689C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Соглашение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CC30BA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F63D74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1.4.</w:t>
            </w:r>
          </w:p>
          <w:p w:rsidR="00CC30BA" w:rsidRPr="0071154D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color w:val="FF0000"/>
              </w:rPr>
            </w:pPr>
            <w:r w:rsidRPr="0071154D">
              <w:t xml:space="preserve">Отчет о летней трудовой занятости перед Департаментом молодежной </w:t>
            </w:r>
            <w:r w:rsidR="006E2B5C" w:rsidRPr="0071154D">
              <w:t>политики Правительства Кузбасса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D7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C30BA" w:rsidRPr="0071154D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октябрь 2026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37689C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Отчет, трудовые договора, табеля учета рабочего времени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CC30BA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D237FD" w:rsidP="006E2B5C">
            <w:pPr>
              <w:ind w:left="142"/>
            </w:pPr>
            <w:r w:rsidRPr="0071154D">
              <w:t xml:space="preserve">Мероприятие </w:t>
            </w:r>
            <w:r w:rsidR="00E23EAF" w:rsidRPr="0071154D">
              <w:t>2</w:t>
            </w:r>
            <w:r w:rsidRPr="0071154D">
              <w:t xml:space="preserve"> </w:t>
            </w:r>
            <w:r w:rsidR="0077455D" w:rsidRPr="0071154D">
              <w:t>«</w:t>
            </w:r>
            <w:r w:rsidR="00E23EAF" w:rsidRPr="0071154D">
              <w:t>Реализация мероприятий в сфере молодежной политики</w:t>
            </w:r>
            <w:r w:rsidR="0077455D" w:rsidRPr="0071154D">
              <w:t>»</w:t>
            </w:r>
            <w:r w:rsidR="00E23EAF" w:rsidRPr="0071154D">
              <w:t xml:space="preserve"> </w:t>
            </w:r>
            <w:r w:rsidR="00935ED2" w:rsidRPr="0071154D">
              <w:t>в 2026 году реализации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«Волонтер – это ЗОЖ»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«Снежный десант»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 xml:space="preserve">- «Клуб </w:t>
            </w:r>
            <w:proofErr w:type="gramStart"/>
            <w:r w:rsidRPr="0071154D">
              <w:t>веселых</w:t>
            </w:r>
            <w:proofErr w:type="gramEnd"/>
            <w:r w:rsidRPr="0071154D">
              <w:t xml:space="preserve"> и находчивых»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«»</w:t>
            </w:r>
            <w:proofErr w:type="spellStart"/>
            <w:r w:rsidRPr="0071154D">
              <w:t>Военно</w:t>
            </w:r>
            <w:proofErr w:type="spellEnd"/>
            <w:r w:rsidRPr="0071154D">
              <w:t xml:space="preserve"> – спортивная игра «Зарница»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«Молодая семья Кузбасса-2026»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Всероссийская акция «Георгиевская ленточка»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«Сибирские просторы»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«В гостях к казакам»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Спортивный семейный фестиваль «Семейная команда»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Участие в профильной смене «Республика беспокойных сердец - 62»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Этнопоход</w:t>
            </w:r>
            <w:proofErr w:type="spellEnd"/>
            <w:r w:rsidRPr="0071154D">
              <w:t>» в рамках Всемирного дня туризма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«Вместе с папой»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«Король и ферзь»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Квест</w:t>
            </w:r>
            <w:proofErr w:type="spellEnd"/>
            <w:r w:rsidRPr="0071154D">
              <w:t xml:space="preserve"> игра» для лидеров молодежных объединений Юргинского МО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Фиджитал</w:t>
            </w:r>
            <w:proofErr w:type="spellEnd"/>
            <w:r w:rsidRPr="0071154D">
              <w:t xml:space="preserve"> спорт»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«День матери»</w:t>
            </w:r>
          </w:p>
          <w:p w:rsidR="00A47551" w:rsidRPr="0071154D" w:rsidRDefault="00A47551" w:rsidP="006E2B5C">
            <w:pPr>
              <w:ind w:left="142"/>
            </w:pPr>
            <w:r w:rsidRPr="0071154D">
              <w:t>- «Горящие сердца» - день волонтеров</w:t>
            </w:r>
            <w:r w:rsidR="00C97D5E" w:rsidRPr="0071154D">
              <w:t>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D237F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B403EB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71154D" w:rsidRDefault="00A47551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35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1.1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разработка Положений о проведении мероприятий, </w:t>
            </w:r>
            <w:r w:rsidRPr="0071154D">
              <w:lastRenderedPageBreak/>
              <w:t xml:space="preserve">подготовка Распоряжений АЮМО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lastRenderedPageBreak/>
              <w:t>01.01.2026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Сухарева Е.Ю.- начальник Управления </w:t>
            </w:r>
            <w:r w:rsidRPr="0071154D">
              <w:lastRenderedPageBreak/>
              <w:t>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lastRenderedPageBreak/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lastRenderedPageBreak/>
              <w:t xml:space="preserve"> Контрольная точка 1.2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>Реализация мероприятий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31.12.2026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Мероприятие №1 «</w:t>
            </w:r>
            <w:r w:rsidRPr="0071154D">
              <w:rPr>
                <w:iCs/>
              </w:rPr>
              <w:t>Трудоустройство молодёжи</w:t>
            </w:r>
            <w:r w:rsidRPr="0071154D">
              <w:t>» в 2027 году реализации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ind w:left="142"/>
            </w:pPr>
            <w:r w:rsidRPr="0071154D">
              <w:t>Мероприятие №1.1 «Реализация мероприятий по трудоустройству детей в возрасте до 18 лет за счет средств местного бюджета»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1.1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Соглашение Управления культуры, молодежной политики и спорта </w:t>
            </w:r>
            <w:proofErr w:type="gramStart"/>
            <w:r w:rsidRPr="0071154D">
              <w:t>с</w:t>
            </w:r>
            <w:proofErr w:type="gramEnd"/>
            <w:r w:rsidRPr="0071154D">
              <w:t xml:space="preserve"> 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rPr>
                <w:rStyle w:val="af8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май 2027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Соглашение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1.2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>Отчет о летней трудовой занятости перед Департаментом молодежной политики Правительства Кузбасса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октябрь 2027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Отчет, трудовые договора, табеля учета рабочего времени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ind w:left="142"/>
              <w:rPr>
                <w:color w:val="FF0000"/>
              </w:rPr>
            </w:pPr>
            <w:r w:rsidRPr="0071154D">
              <w:rPr>
                <w:iCs/>
              </w:rPr>
              <w:t>Мероприятие №1.2 «Реализация мер в области государственной молодежной политики»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1.3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Соглашения Главы Юргинского муниципального округа с Департаментом молодежной политики Правительства Кузбасса 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Соглашение Управления культуры, молодежной политики и спорта </w:t>
            </w:r>
            <w:proofErr w:type="gramStart"/>
            <w:r w:rsidRPr="0071154D">
              <w:t>с</w:t>
            </w:r>
            <w:proofErr w:type="gramEnd"/>
            <w:r w:rsidRPr="0071154D">
              <w:t xml:space="preserve"> 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color w:val="FF0000"/>
              </w:rPr>
            </w:pPr>
            <w:r w:rsidRPr="0071154D">
              <w:rPr>
                <w:rStyle w:val="af8"/>
                <w:b w:val="0"/>
                <w:color w:val="000000"/>
              </w:rPr>
              <w:t xml:space="preserve">МБУ «Центр обслуживания учреждений культуры </w:t>
            </w:r>
            <w:r w:rsidRPr="0071154D">
              <w:rPr>
                <w:rStyle w:val="af8"/>
                <w:b w:val="0"/>
                <w:color w:val="000000"/>
              </w:rPr>
              <w:lastRenderedPageBreak/>
              <w:t>Юргинского муниципального округа»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январь 2027</w:t>
            </w: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май 2027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Соглашение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lastRenderedPageBreak/>
              <w:t xml:space="preserve"> Контрольная точка 1.4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color w:val="FF0000"/>
              </w:rPr>
            </w:pPr>
            <w:r w:rsidRPr="0071154D">
              <w:t>Отчет о летней трудовой занятости перед Департаментом молодежной политики Правительства Кузбасса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октябрь 2027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Отчет, трудовые договора, табеля учета рабочего времени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ind w:left="142"/>
            </w:pPr>
            <w:r w:rsidRPr="0071154D">
              <w:t>Мероприятие 2 «Реализация мероприятий в сфере молодежной политики» в 2027 году реализации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«Волонтер – это ЗОЖ»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«Снежный десант»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 xml:space="preserve">- «Клуб </w:t>
            </w:r>
            <w:proofErr w:type="gramStart"/>
            <w:r w:rsidRPr="0071154D">
              <w:t>веселых</w:t>
            </w:r>
            <w:proofErr w:type="gramEnd"/>
            <w:r w:rsidRPr="0071154D">
              <w:t xml:space="preserve"> и находчивых»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«»</w:t>
            </w:r>
            <w:proofErr w:type="spellStart"/>
            <w:r w:rsidRPr="0071154D">
              <w:t>Военно</w:t>
            </w:r>
            <w:proofErr w:type="spellEnd"/>
            <w:r w:rsidRPr="0071154D">
              <w:t xml:space="preserve"> – спортивная игра «Зарница»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«Молодая семья Кузбасса-2026»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Всероссийская акция «Георгиевская ленточка»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«Сибирские просторы»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«В гостях к казакам»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Спортивный семейный фестиваль «Семейная команда»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Участие в профильной смене «Республика беспокойных сердец - 62»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Этнопоход</w:t>
            </w:r>
            <w:proofErr w:type="spellEnd"/>
            <w:r w:rsidRPr="0071154D">
              <w:t>» в рамках Всемирного дня туризма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«Вместе с папой»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«Король и ферзь»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Квест</w:t>
            </w:r>
            <w:proofErr w:type="spellEnd"/>
            <w:r w:rsidRPr="0071154D">
              <w:t xml:space="preserve"> игра» для лидеров молодежных объединений Юргинского МО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Фиджитал</w:t>
            </w:r>
            <w:proofErr w:type="spellEnd"/>
            <w:r w:rsidRPr="0071154D">
              <w:t xml:space="preserve"> спорт»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«День матери»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«Горящие сердца» - день волонтеров</w:t>
            </w:r>
            <w:r w:rsidR="00C97D5E" w:rsidRPr="0071154D">
              <w:t>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1.1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01.01.2027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1.2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>Реализация мероприятий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31.12.2027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Мероприятие №1 «</w:t>
            </w:r>
            <w:r w:rsidRPr="0071154D">
              <w:rPr>
                <w:iCs/>
              </w:rPr>
              <w:t>Трудоустройство молодёжи</w:t>
            </w:r>
            <w:r w:rsidRPr="0071154D">
              <w:t xml:space="preserve">» в </w:t>
            </w:r>
            <w:r w:rsidRPr="0071154D">
              <w:lastRenderedPageBreak/>
              <w:t>2028 году реализации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lastRenderedPageBreak/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Сухарева Е.Ю.- начальник </w:t>
            </w:r>
            <w:r w:rsidRPr="0071154D">
              <w:lastRenderedPageBreak/>
              <w:t>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lastRenderedPageBreak/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ind w:left="142"/>
            </w:pPr>
            <w:r w:rsidRPr="0071154D">
              <w:lastRenderedPageBreak/>
              <w:t>Мероприятие №1.1 «Реализация мероприятий по трудоустройству детей в возрасте до 18 лет за счет средств местного бюджета»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1.1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Соглашение Управления культуры, молодежной политики и спорта </w:t>
            </w:r>
            <w:proofErr w:type="gramStart"/>
            <w:r w:rsidRPr="0071154D">
              <w:t>с</w:t>
            </w:r>
            <w:proofErr w:type="gramEnd"/>
            <w:r w:rsidRPr="0071154D">
              <w:t xml:space="preserve"> 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rPr>
                <w:rStyle w:val="af8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май 2028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Соглашение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1.2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>Отчет о летней трудовой занятости перед Департаментом молодежной политики Правительства Кузбасса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октябрь 2028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Отчет, трудовые договора, табеля учета рабочего времени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ind w:left="142"/>
              <w:rPr>
                <w:color w:val="FF0000"/>
              </w:rPr>
            </w:pPr>
            <w:r w:rsidRPr="0071154D">
              <w:rPr>
                <w:iCs/>
              </w:rPr>
              <w:t>Мероприятие №1.2 «Реализация мер в области государственной молодежной политики»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X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1.3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Соглашения Главы Юргинского муниципального округа с Департаментом молодежной политики Правительства Кузбасса 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Соглашение Управления культуры, молодежной политики и спорта </w:t>
            </w:r>
            <w:proofErr w:type="gramStart"/>
            <w:r w:rsidRPr="0071154D">
              <w:t>с</w:t>
            </w:r>
            <w:proofErr w:type="gramEnd"/>
            <w:r w:rsidRPr="0071154D">
              <w:t xml:space="preserve"> 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color w:val="FF0000"/>
              </w:rPr>
            </w:pPr>
            <w:r w:rsidRPr="0071154D">
              <w:rPr>
                <w:rStyle w:val="af8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январь 2028</w:t>
            </w: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май 2028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Соглашение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1.4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color w:val="FF0000"/>
              </w:rPr>
            </w:pPr>
            <w:r w:rsidRPr="0071154D">
              <w:t>Отчет о летней трудовой занятости перед Департаментом молодежной политики Правительства Кузбасса</w:t>
            </w:r>
            <w:r w:rsidR="00284BE6" w:rsidRPr="0071154D"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октябрь 2028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Отчет, трудовые договора, табеля учета рабочего времени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ind w:left="142"/>
            </w:pPr>
            <w:r w:rsidRPr="0071154D">
              <w:t xml:space="preserve">Мероприятие 2 «Реализация мероприятий в сфере </w:t>
            </w:r>
            <w:r w:rsidRPr="0071154D">
              <w:lastRenderedPageBreak/>
              <w:t>молодежной политики» в 2028 году реализации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«Волонтер – это ЗОЖ»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«Снежный десант»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 xml:space="preserve">- «Клуб </w:t>
            </w:r>
            <w:proofErr w:type="gramStart"/>
            <w:r w:rsidRPr="0071154D">
              <w:t>веселых</w:t>
            </w:r>
            <w:proofErr w:type="gramEnd"/>
            <w:r w:rsidRPr="0071154D">
              <w:t xml:space="preserve"> и находчивых»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«»</w:t>
            </w:r>
            <w:proofErr w:type="spellStart"/>
            <w:r w:rsidRPr="0071154D">
              <w:t>Военно</w:t>
            </w:r>
            <w:proofErr w:type="spellEnd"/>
            <w:r w:rsidRPr="0071154D">
              <w:t xml:space="preserve"> – спортивная игра «Зарница»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«Молодая семья Кузбасса-2026»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Всероссийская акция «Георгиевская ленточка»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«Сибирские просторы»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«В гостях к казакам»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Спортивный семейный фестиваль «Семейная команда»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Участие в профильной смене «Республика беспокойных сердец - 62»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Этнопоход</w:t>
            </w:r>
            <w:proofErr w:type="spellEnd"/>
            <w:r w:rsidRPr="0071154D">
              <w:t>» в рамках Всемирного дня туризма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«Вместе с папой»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«Король и ферзь»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Квест</w:t>
            </w:r>
            <w:proofErr w:type="spellEnd"/>
            <w:r w:rsidRPr="0071154D">
              <w:t xml:space="preserve"> игра» для лидеров молодежных объединений Юргинского МО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</w:t>
            </w:r>
            <w:proofErr w:type="spellStart"/>
            <w:r w:rsidRPr="0071154D">
              <w:t>Фиджитал</w:t>
            </w:r>
            <w:proofErr w:type="spellEnd"/>
            <w:r w:rsidRPr="0071154D">
              <w:t xml:space="preserve"> спорт»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«День матери»</w:t>
            </w:r>
          </w:p>
          <w:p w:rsidR="0077455D" w:rsidRPr="0071154D" w:rsidRDefault="0077455D" w:rsidP="006E2B5C">
            <w:pPr>
              <w:ind w:left="142"/>
            </w:pPr>
            <w:r w:rsidRPr="0071154D">
              <w:t>- «Горящие сердца» - день волонтеров</w:t>
            </w:r>
            <w:r w:rsidR="00C97D5E" w:rsidRPr="0071154D">
              <w:t>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lastRenderedPageBreak/>
              <w:t>X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Сухарева Е.Ю.- начальник </w:t>
            </w:r>
            <w:r w:rsidRPr="0071154D">
              <w:lastRenderedPageBreak/>
              <w:t>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lastRenderedPageBreak/>
              <w:t xml:space="preserve">Распоряжение </w:t>
            </w:r>
            <w:r w:rsidRPr="0071154D">
              <w:lastRenderedPageBreak/>
              <w:t>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lastRenderedPageBreak/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lastRenderedPageBreak/>
              <w:t xml:space="preserve"> Контрольная точка 1.1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01.01.2028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77455D" w:rsidRPr="0071154D" w:rsidTr="0071154D">
        <w:trPr>
          <w:trHeight w:val="31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 xml:space="preserve"> Контрольная точка 1.2</w:t>
            </w:r>
          </w:p>
          <w:p w:rsidR="0077455D" w:rsidRPr="0071154D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</w:pPr>
            <w:r w:rsidRPr="0071154D">
              <w:t>Реализация мероприятий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31.12.2028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Сухарева Е.Ю.- начальник Управления культуры, молодежной политики и спорта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Распоряжение АЮМО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71154D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</w:tbl>
    <w:p w:rsidR="0071154D" w:rsidRDefault="0071154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1154D" w:rsidRPr="004C3881" w:rsidRDefault="0071154D" w:rsidP="0071154D">
      <w:pPr>
        <w:ind w:left="4536"/>
      </w:pPr>
      <w:r>
        <w:lastRenderedPageBreak/>
        <w:t>Приложение №2</w:t>
      </w:r>
    </w:p>
    <w:p w:rsidR="0071154D" w:rsidRPr="004C3881" w:rsidRDefault="0071154D" w:rsidP="0071154D">
      <w:pPr>
        <w:ind w:left="4536"/>
      </w:pPr>
      <w:r w:rsidRPr="004C3881">
        <w:t>к муниципальной программе</w:t>
      </w:r>
    </w:p>
    <w:p w:rsidR="0071154D" w:rsidRPr="004C3881" w:rsidRDefault="0071154D" w:rsidP="0071154D">
      <w:pPr>
        <w:ind w:left="4536"/>
      </w:pPr>
      <w:r w:rsidRPr="004C3881">
        <w:t>«Развитие молодёжной политики и спорта</w:t>
      </w:r>
    </w:p>
    <w:p w:rsidR="0071154D" w:rsidRPr="004C3881" w:rsidRDefault="0071154D" w:rsidP="0071154D">
      <w:pPr>
        <w:ind w:left="4536"/>
      </w:pPr>
      <w:r w:rsidRPr="004C3881">
        <w:t>Юргинского муниципального округа на 2026 год</w:t>
      </w:r>
    </w:p>
    <w:p w:rsidR="0071154D" w:rsidRPr="004C3881" w:rsidRDefault="0071154D" w:rsidP="0071154D">
      <w:pPr>
        <w:ind w:left="4536"/>
      </w:pPr>
      <w:r w:rsidRPr="004C3881">
        <w:t>и плановый период 2027 и 2028 годов»</w:t>
      </w:r>
    </w:p>
    <w:p w:rsidR="00D37454" w:rsidRPr="0071154D" w:rsidRDefault="00D37454" w:rsidP="0071154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71154D" w:rsidRPr="0071154D" w:rsidRDefault="0071154D" w:rsidP="0071154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37454" w:rsidRPr="0071154D" w:rsidRDefault="00D37454" w:rsidP="0071154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154D">
        <w:rPr>
          <w:b/>
        </w:rPr>
        <w:t>ПАСПОРТ</w:t>
      </w:r>
    </w:p>
    <w:p w:rsidR="0071154D" w:rsidRDefault="00D37454" w:rsidP="0071154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154D">
        <w:rPr>
          <w:b/>
        </w:rPr>
        <w:t>комплекса процессных мероприятий</w:t>
      </w:r>
      <w:r w:rsidR="00295881" w:rsidRPr="0071154D">
        <w:rPr>
          <w:b/>
        </w:rPr>
        <w:t xml:space="preserve"> п</w:t>
      </w:r>
      <w:r w:rsidR="00295881" w:rsidRPr="0071154D">
        <w:rPr>
          <w:b/>
          <w:bCs/>
        </w:rPr>
        <w:t>одпрограммы</w:t>
      </w:r>
      <w:r w:rsidR="006E2B5C" w:rsidRPr="0071154D">
        <w:rPr>
          <w:b/>
          <w:bCs/>
        </w:rPr>
        <w:t xml:space="preserve"> </w:t>
      </w:r>
      <w:r w:rsidRPr="0071154D">
        <w:rPr>
          <w:b/>
        </w:rPr>
        <w:t>«</w:t>
      </w:r>
      <w:r w:rsidR="00970156" w:rsidRPr="0071154D">
        <w:rPr>
          <w:b/>
          <w:bCs/>
        </w:rPr>
        <w:t>Физическая</w:t>
      </w:r>
      <w:r w:rsidR="00284BE6" w:rsidRPr="0071154D">
        <w:rPr>
          <w:b/>
          <w:bCs/>
        </w:rPr>
        <w:t xml:space="preserve"> </w:t>
      </w:r>
      <w:r w:rsidR="0071154D">
        <w:rPr>
          <w:b/>
          <w:bCs/>
        </w:rPr>
        <w:t>культура</w:t>
      </w:r>
    </w:p>
    <w:p w:rsidR="00D37454" w:rsidRPr="0071154D" w:rsidRDefault="00970156" w:rsidP="0071154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154D">
        <w:rPr>
          <w:b/>
          <w:bCs/>
        </w:rPr>
        <w:t>и оздоровление детей, подростков и молодёжи</w:t>
      </w:r>
      <w:r w:rsidR="00D37454" w:rsidRPr="0071154D">
        <w:rPr>
          <w:b/>
        </w:rPr>
        <w:t>»</w:t>
      </w:r>
    </w:p>
    <w:p w:rsidR="00D37454" w:rsidRPr="0071154D" w:rsidRDefault="00D37454" w:rsidP="0071154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53BBD" w:rsidRPr="0071154D" w:rsidRDefault="00D53BBD" w:rsidP="0071154D">
      <w:pPr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b/>
          <w:lang w:val="en-GB"/>
        </w:rPr>
      </w:pPr>
      <w:proofErr w:type="spellStart"/>
      <w:r w:rsidRPr="0071154D">
        <w:rPr>
          <w:b/>
          <w:lang w:val="en-GB"/>
        </w:rPr>
        <w:t>Общие</w:t>
      </w:r>
      <w:proofErr w:type="spellEnd"/>
      <w:r w:rsidRPr="0071154D">
        <w:rPr>
          <w:b/>
          <w:lang w:val="en-GB"/>
        </w:rPr>
        <w:t xml:space="preserve"> </w:t>
      </w:r>
      <w:proofErr w:type="spellStart"/>
      <w:r w:rsidRPr="0071154D">
        <w:rPr>
          <w:b/>
          <w:lang w:val="en-GB"/>
        </w:rPr>
        <w:t>положения</w:t>
      </w:r>
      <w:proofErr w:type="spellEnd"/>
    </w:p>
    <w:p w:rsidR="0071154D" w:rsidRPr="0071154D" w:rsidRDefault="0071154D" w:rsidP="0071154D">
      <w:pPr>
        <w:autoSpaceDE w:val="0"/>
        <w:autoSpaceDN w:val="0"/>
        <w:adjustRightInd w:val="0"/>
        <w:ind w:left="7632"/>
        <w:outlineLvl w:val="0"/>
        <w:rPr>
          <w:b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D53BBD" w:rsidRPr="0071154D" w:rsidTr="009F25DB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71154D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Ответственный 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71154D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 Управление культуры, молодежной политики и спорта администрации Юргинского муниципального округа, </w:t>
            </w:r>
            <w:r w:rsidR="0071154D">
              <w:t xml:space="preserve"> </w:t>
            </w:r>
            <w:r w:rsidRPr="0071154D">
              <w:t>Сухарева Е.Ю., начальник</w:t>
            </w:r>
          </w:p>
        </w:tc>
      </w:tr>
      <w:tr w:rsidR="00D53BBD" w:rsidRPr="0071154D" w:rsidTr="009F25DB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 xml:space="preserve"> </w:t>
            </w:r>
            <w:proofErr w:type="spellStart"/>
            <w:r w:rsidRPr="0071154D">
              <w:rPr>
                <w:lang w:val="en-GB"/>
              </w:rPr>
              <w:t>Связь</w:t>
            </w:r>
            <w:proofErr w:type="spellEnd"/>
            <w:r w:rsidRPr="0071154D">
              <w:rPr>
                <w:lang w:val="en-GB"/>
              </w:rPr>
              <w:t xml:space="preserve"> с </w:t>
            </w:r>
            <w:r w:rsidRPr="0071154D">
              <w:t>Государственной</w:t>
            </w:r>
            <w:r w:rsidR="00284BE6" w:rsidRPr="0071154D">
              <w:t xml:space="preserve"> </w:t>
            </w:r>
            <w:proofErr w:type="spellStart"/>
            <w:r w:rsidRPr="0071154D">
              <w:rPr>
                <w:lang w:val="en-GB"/>
              </w:rPr>
              <w:t>программой</w:t>
            </w:r>
            <w:proofErr w:type="spellEnd"/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Государственная программа Кемеровской области Кузбасса «</w:t>
            </w:r>
            <w:r w:rsidR="00970156" w:rsidRPr="0071154D">
              <w:t>Физическая культура и спорт Кузбасса</w:t>
            </w:r>
            <w:r w:rsidRPr="0071154D">
              <w:t>»</w:t>
            </w:r>
            <w:r w:rsidR="0077455D" w:rsidRPr="0071154D">
              <w:t xml:space="preserve"> от 17.10.2023 №688</w:t>
            </w:r>
          </w:p>
        </w:tc>
      </w:tr>
    </w:tbl>
    <w:p w:rsidR="00D53BBD" w:rsidRPr="0071154D" w:rsidRDefault="00D53BBD" w:rsidP="0071154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53BBD" w:rsidRPr="0071154D" w:rsidRDefault="00D53BBD" w:rsidP="0071154D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b/>
        </w:rPr>
      </w:pPr>
      <w:proofErr w:type="spellStart"/>
      <w:r w:rsidRPr="0071154D">
        <w:rPr>
          <w:b/>
          <w:lang w:val="en-GB"/>
        </w:rPr>
        <w:t>Показатели</w:t>
      </w:r>
      <w:proofErr w:type="spellEnd"/>
      <w:r w:rsidRPr="0071154D">
        <w:rPr>
          <w:b/>
          <w:lang w:val="en-GB"/>
        </w:rPr>
        <w:t xml:space="preserve"> </w:t>
      </w:r>
      <w:proofErr w:type="spellStart"/>
      <w:r w:rsidRPr="0071154D">
        <w:rPr>
          <w:b/>
          <w:lang w:val="en-GB"/>
        </w:rPr>
        <w:t>комплекса</w:t>
      </w:r>
      <w:proofErr w:type="spellEnd"/>
      <w:r w:rsidRPr="0071154D">
        <w:rPr>
          <w:b/>
          <w:lang w:val="en-GB"/>
        </w:rPr>
        <w:t xml:space="preserve"> </w:t>
      </w:r>
      <w:proofErr w:type="spellStart"/>
      <w:r w:rsidRPr="0071154D">
        <w:rPr>
          <w:b/>
          <w:lang w:val="en-GB"/>
        </w:rPr>
        <w:t>процессных</w:t>
      </w:r>
      <w:proofErr w:type="spellEnd"/>
      <w:r w:rsidRPr="0071154D">
        <w:rPr>
          <w:b/>
          <w:lang w:val="en-GB"/>
        </w:rPr>
        <w:t xml:space="preserve"> </w:t>
      </w:r>
      <w:proofErr w:type="spellStart"/>
      <w:r w:rsidRPr="0071154D">
        <w:rPr>
          <w:b/>
          <w:lang w:val="en-GB"/>
        </w:rPr>
        <w:t>мероприятий</w:t>
      </w:r>
      <w:proofErr w:type="spellEnd"/>
    </w:p>
    <w:p w:rsidR="006E2B5C" w:rsidRPr="0071154D" w:rsidRDefault="006E2B5C" w:rsidP="0071154D">
      <w:pPr>
        <w:pStyle w:val="a3"/>
        <w:autoSpaceDE w:val="0"/>
        <w:autoSpaceDN w:val="0"/>
        <w:adjustRightInd w:val="0"/>
        <w:ind w:left="7632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D53BBD" w:rsidRPr="0071154D" w:rsidTr="009F25DB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№</w:t>
            </w:r>
          </w:p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Наименование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показателя</w:t>
            </w:r>
            <w:proofErr w:type="spellEnd"/>
            <w:r w:rsidRPr="0071154D">
              <w:rPr>
                <w:lang w:val="en-GB"/>
              </w:rPr>
              <w:t>/</w:t>
            </w:r>
            <w:proofErr w:type="spellStart"/>
            <w:r w:rsidRPr="0071154D">
              <w:rPr>
                <w:lang w:val="en-GB"/>
              </w:rPr>
              <w:t>задачи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Признак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возрастания</w:t>
            </w:r>
            <w:proofErr w:type="spellEnd"/>
            <w:r w:rsidRPr="0071154D">
              <w:rPr>
                <w:lang w:val="en-GB"/>
              </w:rPr>
              <w:t xml:space="preserve">/ </w:t>
            </w:r>
            <w:proofErr w:type="spellStart"/>
            <w:r w:rsidRPr="0071154D">
              <w:rPr>
                <w:lang w:val="en-GB"/>
              </w:rPr>
              <w:t>убывания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Уровень соответствия </w:t>
            </w:r>
            <w:proofErr w:type="spellStart"/>
            <w:r w:rsidRPr="0071154D">
              <w:t>декомпози</w:t>
            </w:r>
            <w:proofErr w:type="spellEnd"/>
          </w:p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71154D">
              <w:t>рованного</w:t>
            </w:r>
            <w:proofErr w:type="spellEnd"/>
            <w:r w:rsidRPr="0071154D">
              <w:t xml:space="preserve">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Единица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измерения</w:t>
            </w:r>
            <w:proofErr w:type="spellEnd"/>
            <w:r w:rsidRPr="0071154D">
              <w:rPr>
                <w:lang w:val="en-GB"/>
              </w:rPr>
              <w:t xml:space="preserve"> (</w:t>
            </w:r>
            <w:proofErr w:type="spellStart"/>
            <w:r w:rsidRPr="0071154D">
              <w:rPr>
                <w:lang w:val="en-GB"/>
              </w:rPr>
              <w:t>по</w:t>
            </w:r>
            <w:proofErr w:type="spellEnd"/>
            <w:r w:rsidRPr="0071154D">
              <w:rPr>
                <w:lang w:val="en-GB"/>
              </w:rPr>
              <w:t xml:space="preserve">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spellStart"/>
            <w:r w:rsidRPr="0071154D">
              <w:rPr>
                <w:lang w:val="en-GB"/>
              </w:rPr>
              <w:t>Базовое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значение</w:t>
            </w:r>
            <w:proofErr w:type="spellEnd"/>
            <w:r w:rsidRPr="0071154D">
              <w:rPr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Значение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показателей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по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годам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gramStart"/>
            <w:r w:rsidRPr="0071154D">
              <w:t>Ответственный</w:t>
            </w:r>
            <w:proofErr w:type="gramEnd"/>
            <w:r w:rsidRPr="0071154D"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Информационная система</w:t>
            </w:r>
          </w:p>
        </w:tc>
      </w:tr>
      <w:tr w:rsidR="00D53BBD" w:rsidRPr="0071154D" w:rsidTr="009F25DB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значение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t>№</w:t>
            </w:r>
            <w:r w:rsidRPr="0071154D">
              <w:rPr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D53BBD" w:rsidRPr="0071154D" w:rsidTr="009F25DB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 Задача «</w:t>
            </w:r>
            <w:r w:rsidR="00970156" w:rsidRPr="0071154D">
              <w:rPr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71154D"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54FE2" w:rsidRPr="0071154D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6E2B5C">
            <w:pPr>
              <w:autoSpaceDE w:val="0"/>
              <w:autoSpaceDN w:val="0"/>
              <w:adjustRightInd w:val="0"/>
              <w:ind w:left="196"/>
              <w:outlineLvl w:val="0"/>
            </w:pPr>
            <w:r w:rsidRPr="0071154D">
              <w:t>Количество проведенных спортивно-массовых мероприятий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77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82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554FE2">
            <w:pPr>
              <w:jc w:val="center"/>
            </w:pPr>
            <w:r w:rsidRPr="0071154D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-</w:t>
            </w:r>
          </w:p>
        </w:tc>
      </w:tr>
      <w:tr w:rsidR="00554FE2" w:rsidRPr="0071154D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6E2B5C">
            <w:pPr>
              <w:autoSpaceDE w:val="0"/>
              <w:autoSpaceDN w:val="0"/>
              <w:adjustRightInd w:val="0"/>
              <w:ind w:left="196"/>
              <w:outlineLvl w:val="0"/>
            </w:pPr>
            <w:r w:rsidRPr="0071154D">
              <w:t>Доля населения, охваченная спортивно-массовыми мероприятиями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60,0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60,2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C97D5E">
            <w:pPr>
              <w:jc w:val="center"/>
            </w:pPr>
            <w:r w:rsidRPr="0071154D">
              <w:t>61,00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71154D" w:rsidRDefault="00554FE2" w:rsidP="00554FE2">
            <w:pPr>
              <w:jc w:val="center"/>
            </w:pPr>
            <w:r w:rsidRPr="0071154D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 xml:space="preserve">Управление культуры, молодежной политики и </w:t>
            </w:r>
            <w:r w:rsidRPr="0071154D">
              <w:lastRenderedPageBreak/>
              <w:t>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E2" w:rsidRPr="0071154D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lastRenderedPageBreak/>
              <w:t>-</w:t>
            </w:r>
          </w:p>
        </w:tc>
      </w:tr>
    </w:tbl>
    <w:p w:rsidR="00D53BBD" w:rsidRPr="0071154D" w:rsidRDefault="00D53BBD" w:rsidP="0071154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53BBD" w:rsidRPr="0071154D" w:rsidRDefault="00D53BBD" w:rsidP="0071154D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b/>
        </w:rPr>
      </w:pPr>
      <w:r w:rsidRPr="0071154D">
        <w:rPr>
          <w:b/>
        </w:rPr>
        <w:t>План достижения показателей комплекса процессных мероприятий в 2026 году</w:t>
      </w:r>
    </w:p>
    <w:p w:rsidR="00EA7B93" w:rsidRPr="0071154D" w:rsidRDefault="00EA7B93" w:rsidP="0071154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184"/>
        <w:gridCol w:w="893"/>
        <w:gridCol w:w="857"/>
        <w:gridCol w:w="560"/>
        <w:gridCol w:w="707"/>
        <w:gridCol w:w="392"/>
        <w:gridCol w:w="570"/>
        <w:gridCol w:w="341"/>
        <w:gridCol w:w="413"/>
        <w:gridCol w:w="419"/>
        <w:gridCol w:w="501"/>
        <w:gridCol w:w="728"/>
        <w:gridCol w:w="624"/>
        <w:gridCol w:w="568"/>
        <w:gridCol w:w="599"/>
      </w:tblGrid>
      <w:tr w:rsidR="00D53BBD" w:rsidRPr="0071154D" w:rsidTr="006D48EE">
        <w:trPr>
          <w:trHeight w:val="349"/>
          <w:tblHeader/>
          <w:jc w:val="center"/>
        </w:trPr>
        <w:tc>
          <w:tcPr>
            <w:tcW w:w="221" w:type="pct"/>
            <w:vMerge w:val="restart"/>
            <w:vAlign w:val="center"/>
          </w:tcPr>
          <w:p w:rsidR="0071154D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rPr>
                <w:lang w:val="en-GB"/>
              </w:rPr>
              <w:t>№</w:t>
            </w:r>
          </w:p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п/п</w:t>
            </w:r>
          </w:p>
        </w:tc>
        <w:tc>
          <w:tcPr>
            <w:tcW w:w="605" w:type="pct"/>
            <w:vMerge w:val="restar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Показатели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комплекса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процессных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мероприятий</w:t>
            </w:r>
            <w:proofErr w:type="spellEnd"/>
          </w:p>
        </w:tc>
        <w:tc>
          <w:tcPr>
            <w:tcW w:w="456" w:type="pct"/>
            <w:vMerge w:val="restar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Уровень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показателя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Единица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измерения</w:t>
            </w:r>
            <w:proofErr w:type="spellEnd"/>
          </w:p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(</w:t>
            </w:r>
            <w:proofErr w:type="spellStart"/>
            <w:r w:rsidRPr="0071154D">
              <w:rPr>
                <w:lang w:val="en-GB"/>
              </w:rPr>
              <w:t>по</w:t>
            </w:r>
            <w:proofErr w:type="spellEnd"/>
            <w:r w:rsidRPr="0071154D">
              <w:rPr>
                <w:lang w:val="en-GB"/>
              </w:rPr>
              <w:t xml:space="preserve"> ОКЕИ)</w:t>
            </w:r>
          </w:p>
        </w:tc>
        <w:tc>
          <w:tcPr>
            <w:tcW w:w="2974" w:type="pct"/>
            <w:gridSpan w:val="11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Плановые</w:t>
            </w:r>
            <w:proofErr w:type="spellEnd"/>
            <w:r w:rsidRPr="0071154D">
              <w:rPr>
                <w:lang w:val="en-GB"/>
              </w:rPr>
              <w:t xml:space="preserve"> </w:t>
            </w:r>
            <w:proofErr w:type="spellStart"/>
            <w:r w:rsidRPr="0071154D">
              <w:rPr>
                <w:lang w:val="en-GB"/>
              </w:rPr>
              <w:t>значения</w:t>
            </w:r>
            <w:proofErr w:type="spellEnd"/>
          </w:p>
        </w:tc>
        <w:tc>
          <w:tcPr>
            <w:tcW w:w="306" w:type="pct"/>
            <w:vMerge w:val="restar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71154D">
              <w:t>На конец</w:t>
            </w:r>
            <w:proofErr w:type="gramEnd"/>
            <w:r w:rsidRPr="0071154D">
              <w:t xml:space="preserve"> </w:t>
            </w:r>
            <w:r w:rsidR="00992F85" w:rsidRPr="0071154D">
              <w:t>2</w:t>
            </w:r>
            <w:r w:rsidR="00272378" w:rsidRPr="0071154D">
              <w:t>026</w:t>
            </w:r>
            <w:r w:rsidRPr="0071154D">
              <w:t xml:space="preserve"> года</w:t>
            </w:r>
          </w:p>
        </w:tc>
      </w:tr>
      <w:tr w:rsidR="00D53BBD" w:rsidRPr="0071154D" w:rsidTr="006D48EE">
        <w:trPr>
          <w:trHeight w:val="661"/>
          <w:tblHeader/>
          <w:jc w:val="center"/>
        </w:trPr>
        <w:tc>
          <w:tcPr>
            <w:tcW w:w="221" w:type="pct"/>
            <w:vMerge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" w:type="pct"/>
            <w:vMerge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56" w:type="pct"/>
            <w:vMerge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38" w:type="pct"/>
            <w:vMerge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86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январь</w:t>
            </w:r>
            <w:proofErr w:type="spellEnd"/>
          </w:p>
        </w:tc>
        <w:tc>
          <w:tcPr>
            <w:tcW w:w="361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февраль</w:t>
            </w:r>
            <w:proofErr w:type="spellEnd"/>
          </w:p>
        </w:tc>
        <w:tc>
          <w:tcPr>
            <w:tcW w:w="200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март</w:t>
            </w:r>
            <w:proofErr w:type="spellEnd"/>
          </w:p>
        </w:tc>
        <w:tc>
          <w:tcPr>
            <w:tcW w:w="291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апрель</w:t>
            </w:r>
            <w:proofErr w:type="spellEnd"/>
          </w:p>
        </w:tc>
        <w:tc>
          <w:tcPr>
            <w:tcW w:w="174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май</w:t>
            </w:r>
            <w:proofErr w:type="spellEnd"/>
          </w:p>
        </w:tc>
        <w:tc>
          <w:tcPr>
            <w:tcW w:w="211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июнь</w:t>
            </w:r>
            <w:proofErr w:type="spellEnd"/>
          </w:p>
        </w:tc>
        <w:tc>
          <w:tcPr>
            <w:tcW w:w="214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июль</w:t>
            </w:r>
            <w:proofErr w:type="spellEnd"/>
          </w:p>
        </w:tc>
        <w:tc>
          <w:tcPr>
            <w:tcW w:w="256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август</w:t>
            </w:r>
            <w:proofErr w:type="spellEnd"/>
          </w:p>
        </w:tc>
        <w:tc>
          <w:tcPr>
            <w:tcW w:w="372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сентябрь</w:t>
            </w:r>
            <w:proofErr w:type="spellEnd"/>
          </w:p>
        </w:tc>
        <w:tc>
          <w:tcPr>
            <w:tcW w:w="319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октябрь</w:t>
            </w:r>
            <w:proofErr w:type="spellEnd"/>
          </w:p>
        </w:tc>
        <w:tc>
          <w:tcPr>
            <w:tcW w:w="290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71154D">
              <w:rPr>
                <w:lang w:val="en-GB"/>
              </w:rPr>
              <w:t>ноябрь</w:t>
            </w:r>
            <w:proofErr w:type="spellEnd"/>
          </w:p>
        </w:tc>
        <w:tc>
          <w:tcPr>
            <w:tcW w:w="306" w:type="pct"/>
            <w:vMerge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D53BBD" w:rsidRPr="0071154D" w:rsidTr="006D48EE">
        <w:trPr>
          <w:trHeight w:val="386"/>
          <w:jc w:val="center"/>
        </w:trPr>
        <w:tc>
          <w:tcPr>
            <w:tcW w:w="221" w:type="pct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1.</w:t>
            </w:r>
          </w:p>
        </w:tc>
        <w:tc>
          <w:tcPr>
            <w:tcW w:w="4779" w:type="pct"/>
            <w:gridSpan w:val="15"/>
            <w:vAlign w:val="center"/>
          </w:tcPr>
          <w:p w:rsidR="00D53BBD" w:rsidRPr="0071154D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Задача «</w:t>
            </w:r>
            <w:r w:rsidR="00970156" w:rsidRPr="0071154D">
              <w:rPr>
                <w:bCs/>
              </w:rPr>
              <w:t>Создание условий для укрепления здоровья населения путем приобщен</w:t>
            </w:r>
            <w:r w:rsidR="00313D92" w:rsidRPr="0071154D">
              <w:rPr>
                <w:bCs/>
              </w:rPr>
              <w:t>ия различных слоев общества к р</w:t>
            </w:r>
            <w:r w:rsidR="00161830" w:rsidRPr="0071154D">
              <w:rPr>
                <w:bCs/>
              </w:rPr>
              <w:t>е</w:t>
            </w:r>
            <w:r w:rsidR="00970156" w:rsidRPr="0071154D">
              <w:rPr>
                <w:bCs/>
              </w:rPr>
              <w:t>гулярным занятиям спортом, популяризация и поддержка массового спорта</w:t>
            </w:r>
            <w:r w:rsidRPr="0071154D">
              <w:t>»</w:t>
            </w:r>
          </w:p>
        </w:tc>
      </w:tr>
      <w:tr w:rsidR="00C332F9" w:rsidRPr="0071154D" w:rsidTr="006D48EE">
        <w:trPr>
          <w:trHeight w:val="386"/>
          <w:jc w:val="center"/>
        </w:trPr>
        <w:tc>
          <w:tcPr>
            <w:tcW w:w="22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71154D">
              <w:rPr>
                <w:lang w:val="en-GB"/>
              </w:rPr>
              <w:t>1.1</w:t>
            </w:r>
          </w:p>
        </w:tc>
        <w:tc>
          <w:tcPr>
            <w:tcW w:w="605" w:type="pct"/>
            <w:vAlign w:val="center"/>
          </w:tcPr>
          <w:p w:rsidR="00C332F9" w:rsidRPr="0071154D" w:rsidRDefault="00C332F9" w:rsidP="006E2B5C">
            <w:pPr>
              <w:autoSpaceDE w:val="0"/>
              <w:autoSpaceDN w:val="0"/>
              <w:adjustRightInd w:val="0"/>
              <w:ind w:left="178"/>
              <w:outlineLvl w:val="0"/>
            </w:pPr>
            <w:r w:rsidRPr="0071154D">
              <w:t>Количество проведенных спортивно-массовых мероприятий</w:t>
            </w:r>
          </w:p>
        </w:tc>
        <w:tc>
          <w:tcPr>
            <w:tcW w:w="456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МП</w:t>
            </w:r>
          </w:p>
        </w:tc>
        <w:tc>
          <w:tcPr>
            <w:tcW w:w="438" w:type="pct"/>
            <w:vAlign w:val="center"/>
          </w:tcPr>
          <w:p w:rsidR="00C332F9" w:rsidRPr="0071154D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е</w:t>
            </w:r>
            <w:r w:rsidR="00C332F9" w:rsidRPr="0071154D">
              <w:t>д</w:t>
            </w:r>
            <w:r w:rsidRPr="0071154D">
              <w:t>иниц</w:t>
            </w:r>
          </w:p>
        </w:tc>
        <w:tc>
          <w:tcPr>
            <w:tcW w:w="286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6</w:t>
            </w:r>
          </w:p>
        </w:tc>
        <w:tc>
          <w:tcPr>
            <w:tcW w:w="36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</w:t>
            </w:r>
          </w:p>
        </w:tc>
        <w:tc>
          <w:tcPr>
            <w:tcW w:w="200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7</w:t>
            </w:r>
          </w:p>
        </w:tc>
        <w:tc>
          <w:tcPr>
            <w:tcW w:w="29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</w:t>
            </w:r>
          </w:p>
        </w:tc>
        <w:tc>
          <w:tcPr>
            <w:tcW w:w="174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7</w:t>
            </w:r>
          </w:p>
        </w:tc>
        <w:tc>
          <w:tcPr>
            <w:tcW w:w="21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</w:t>
            </w:r>
          </w:p>
        </w:tc>
        <w:tc>
          <w:tcPr>
            <w:tcW w:w="214" w:type="pct"/>
            <w:vAlign w:val="center"/>
          </w:tcPr>
          <w:p w:rsidR="00C332F9" w:rsidRPr="0071154D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6</w:t>
            </w:r>
          </w:p>
        </w:tc>
        <w:tc>
          <w:tcPr>
            <w:tcW w:w="256" w:type="pct"/>
            <w:vAlign w:val="center"/>
          </w:tcPr>
          <w:p w:rsidR="00C332F9" w:rsidRPr="0071154D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7</w:t>
            </w:r>
          </w:p>
        </w:tc>
        <w:tc>
          <w:tcPr>
            <w:tcW w:w="372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7</w:t>
            </w:r>
          </w:p>
        </w:tc>
        <w:tc>
          <w:tcPr>
            <w:tcW w:w="319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</w:t>
            </w:r>
          </w:p>
        </w:tc>
        <w:tc>
          <w:tcPr>
            <w:tcW w:w="290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9</w:t>
            </w:r>
          </w:p>
        </w:tc>
        <w:tc>
          <w:tcPr>
            <w:tcW w:w="306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7</w:t>
            </w:r>
            <w:r w:rsidR="008E23D9" w:rsidRPr="0071154D">
              <w:t>7</w:t>
            </w:r>
          </w:p>
        </w:tc>
      </w:tr>
      <w:tr w:rsidR="00C332F9" w:rsidRPr="0071154D" w:rsidTr="006D48EE">
        <w:trPr>
          <w:trHeight w:val="386"/>
          <w:jc w:val="center"/>
        </w:trPr>
        <w:tc>
          <w:tcPr>
            <w:tcW w:w="22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1.2</w:t>
            </w:r>
          </w:p>
        </w:tc>
        <w:tc>
          <w:tcPr>
            <w:tcW w:w="605" w:type="pct"/>
            <w:vAlign w:val="center"/>
          </w:tcPr>
          <w:p w:rsidR="00C332F9" w:rsidRPr="0071154D" w:rsidRDefault="00C332F9" w:rsidP="006E2B5C">
            <w:pPr>
              <w:autoSpaceDE w:val="0"/>
              <w:autoSpaceDN w:val="0"/>
              <w:adjustRightInd w:val="0"/>
              <w:ind w:left="178"/>
              <w:outlineLvl w:val="0"/>
            </w:pPr>
            <w:r w:rsidRPr="0071154D">
              <w:t>Доля населения, охваченная спортивно-массовыми мероприятиями</w:t>
            </w:r>
          </w:p>
        </w:tc>
        <w:tc>
          <w:tcPr>
            <w:tcW w:w="456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МП</w:t>
            </w:r>
          </w:p>
        </w:tc>
        <w:tc>
          <w:tcPr>
            <w:tcW w:w="438" w:type="pct"/>
            <w:vAlign w:val="center"/>
          </w:tcPr>
          <w:p w:rsidR="00C332F9" w:rsidRPr="0071154D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процентов</w:t>
            </w:r>
          </w:p>
        </w:tc>
        <w:tc>
          <w:tcPr>
            <w:tcW w:w="286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57</w:t>
            </w:r>
            <w:r w:rsidR="008E23D9" w:rsidRPr="0071154D">
              <w:t>,</w:t>
            </w:r>
            <w:r w:rsidRPr="0071154D">
              <w:t>8</w:t>
            </w:r>
          </w:p>
        </w:tc>
        <w:tc>
          <w:tcPr>
            <w:tcW w:w="36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57</w:t>
            </w:r>
            <w:r w:rsidR="008E23D9" w:rsidRPr="0071154D">
              <w:t>,</w:t>
            </w:r>
            <w:r w:rsidRPr="0071154D">
              <w:t>8</w:t>
            </w:r>
          </w:p>
        </w:tc>
        <w:tc>
          <w:tcPr>
            <w:tcW w:w="200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57</w:t>
            </w:r>
            <w:r w:rsidR="008E23D9" w:rsidRPr="0071154D">
              <w:t>,</w:t>
            </w:r>
            <w:r w:rsidRPr="0071154D">
              <w:t>9</w:t>
            </w:r>
          </w:p>
        </w:tc>
        <w:tc>
          <w:tcPr>
            <w:tcW w:w="29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,0</w:t>
            </w:r>
          </w:p>
        </w:tc>
        <w:tc>
          <w:tcPr>
            <w:tcW w:w="174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</w:t>
            </w:r>
            <w:r w:rsidRPr="0071154D">
              <w:t>2</w:t>
            </w:r>
          </w:p>
        </w:tc>
        <w:tc>
          <w:tcPr>
            <w:tcW w:w="211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</w:t>
            </w:r>
            <w:r w:rsidRPr="0071154D">
              <w:t>3</w:t>
            </w:r>
          </w:p>
        </w:tc>
        <w:tc>
          <w:tcPr>
            <w:tcW w:w="214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</w:t>
            </w:r>
            <w:r w:rsidRPr="0071154D">
              <w:t>5</w:t>
            </w:r>
          </w:p>
        </w:tc>
        <w:tc>
          <w:tcPr>
            <w:tcW w:w="256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</w:t>
            </w:r>
            <w:r w:rsidRPr="0071154D">
              <w:t>6</w:t>
            </w:r>
          </w:p>
        </w:tc>
        <w:tc>
          <w:tcPr>
            <w:tcW w:w="372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</w:t>
            </w:r>
            <w:r w:rsidRPr="0071154D">
              <w:t>7</w:t>
            </w:r>
          </w:p>
        </w:tc>
        <w:tc>
          <w:tcPr>
            <w:tcW w:w="319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</w:t>
            </w:r>
            <w:r w:rsidRPr="0071154D">
              <w:t>9</w:t>
            </w:r>
          </w:p>
        </w:tc>
        <w:tc>
          <w:tcPr>
            <w:tcW w:w="290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58</w:t>
            </w:r>
            <w:r w:rsidR="008E23D9" w:rsidRPr="0071154D">
              <w:t>,</w:t>
            </w:r>
            <w:r w:rsidRPr="0071154D">
              <w:t>9</w:t>
            </w:r>
          </w:p>
        </w:tc>
        <w:tc>
          <w:tcPr>
            <w:tcW w:w="306" w:type="pct"/>
            <w:vAlign w:val="center"/>
          </w:tcPr>
          <w:p w:rsidR="00C332F9" w:rsidRPr="0071154D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154D">
              <w:t>60</w:t>
            </w:r>
            <w:r w:rsidR="008E23D9" w:rsidRPr="0071154D">
              <w:t>,0</w:t>
            </w:r>
          </w:p>
        </w:tc>
      </w:tr>
    </w:tbl>
    <w:p w:rsidR="00D53BBD" w:rsidRPr="0071154D" w:rsidRDefault="00D53BBD" w:rsidP="00C97D5E">
      <w:pPr>
        <w:autoSpaceDE w:val="0"/>
        <w:autoSpaceDN w:val="0"/>
        <w:adjustRightInd w:val="0"/>
        <w:jc w:val="center"/>
        <w:outlineLvl w:val="0"/>
      </w:pPr>
    </w:p>
    <w:p w:rsidR="008E23D9" w:rsidRPr="0071154D" w:rsidRDefault="008E23D9" w:rsidP="00C97D5E">
      <w:pPr>
        <w:autoSpaceDE w:val="0"/>
        <w:autoSpaceDN w:val="0"/>
        <w:adjustRightInd w:val="0"/>
        <w:jc w:val="center"/>
        <w:outlineLvl w:val="0"/>
      </w:pPr>
      <w:r w:rsidRPr="0071154D">
        <w:t>План достижения показателей комплекса процессных мероприятий в 2027 году</w:t>
      </w:r>
    </w:p>
    <w:p w:rsidR="00EA7B93" w:rsidRPr="0071154D" w:rsidRDefault="00EA7B93" w:rsidP="00C97D5E">
      <w:pPr>
        <w:autoSpaceDE w:val="0"/>
        <w:autoSpaceDN w:val="0"/>
        <w:adjustRightInd w:val="0"/>
        <w:jc w:val="center"/>
        <w:outlineLvl w:val="0"/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185"/>
        <w:gridCol w:w="894"/>
        <w:gridCol w:w="858"/>
        <w:gridCol w:w="560"/>
        <w:gridCol w:w="707"/>
        <w:gridCol w:w="391"/>
        <w:gridCol w:w="570"/>
        <w:gridCol w:w="340"/>
        <w:gridCol w:w="413"/>
        <w:gridCol w:w="419"/>
        <w:gridCol w:w="502"/>
        <w:gridCol w:w="729"/>
        <w:gridCol w:w="626"/>
        <w:gridCol w:w="568"/>
        <w:gridCol w:w="735"/>
      </w:tblGrid>
      <w:tr w:rsidR="008E23D9" w:rsidRPr="006D48EE" w:rsidTr="006D48EE">
        <w:trPr>
          <w:trHeight w:val="349"/>
          <w:tblHeader/>
          <w:jc w:val="center"/>
        </w:trPr>
        <w:tc>
          <w:tcPr>
            <w:tcW w:w="218" w:type="pct"/>
            <w:vMerge w:val="restart"/>
            <w:vAlign w:val="center"/>
          </w:tcPr>
          <w:p w:rsidR="006D48EE" w:rsidRPr="006D48EE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rPr>
                <w:lang w:val="en-GB"/>
              </w:rPr>
              <w:t>№</w:t>
            </w:r>
          </w:p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п/п</w:t>
            </w:r>
          </w:p>
        </w:tc>
        <w:tc>
          <w:tcPr>
            <w:tcW w:w="597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Показатели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комплекса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процессных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мероприятий</w:t>
            </w:r>
            <w:proofErr w:type="spellEnd"/>
          </w:p>
        </w:tc>
        <w:tc>
          <w:tcPr>
            <w:tcW w:w="450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Уровень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показателя</w:t>
            </w:r>
            <w:proofErr w:type="spellEnd"/>
          </w:p>
        </w:tc>
        <w:tc>
          <w:tcPr>
            <w:tcW w:w="432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Единица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измерения</w:t>
            </w:r>
            <w:proofErr w:type="spellEnd"/>
          </w:p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(</w:t>
            </w:r>
            <w:proofErr w:type="spellStart"/>
            <w:r w:rsidRPr="006D48EE">
              <w:rPr>
                <w:lang w:val="en-GB"/>
              </w:rPr>
              <w:t>по</w:t>
            </w:r>
            <w:proofErr w:type="spellEnd"/>
            <w:r w:rsidRPr="006D48EE">
              <w:rPr>
                <w:lang w:val="en-GB"/>
              </w:rPr>
              <w:t xml:space="preserve"> ОКЕИ)</w:t>
            </w:r>
          </w:p>
        </w:tc>
        <w:tc>
          <w:tcPr>
            <w:tcW w:w="2931" w:type="pct"/>
            <w:gridSpan w:val="11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Плановые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значения</w:t>
            </w:r>
            <w:proofErr w:type="spellEnd"/>
          </w:p>
        </w:tc>
        <w:tc>
          <w:tcPr>
            <w:tcW w:w="373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6D48EE">
              <w:t>На конец</w:t>
            </w:r>
            <w:proofErr w:type="gramEnd"/>
            <w:r w:rsidRPr="006D48EE">
              <w:t xml:space="preserve"> 2027 года</w:t>
            </w:r>
          </w:p>
        </w:tc>
      </w:tr>
      <w:tr w:rsidR="008E23D9" w:rsidRPr="006D48EE" w:rsidTr="006D48EE">
        <w:trPr>
          <w:trHeight w:val="661"/>
          <w:tblHeader/>
          <w:jc w:val="center"/>
        </w:trPr>
        <w:tc>
          <w:tcPr>
            <w:tcW w:w="218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7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50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32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8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январь</w:t>
            </w:r>
            <w:proofErr w:type="spellEnd"/>
          </w:p>
        </w:tc>
        <w:tc>
          <w:tcPr>
            <w:tcW w:w="35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февраль</w:t>
            </w:r>
            <w:proofErr w:type="spellEnd"/>
          </w:p>
        </w:tc>
        <w:tc>
          <w:tcPr>
            <w:tcW w:w="19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март</w:t>
            </w:r>
            <w:proofErr w:type="spellEnd"/>
          </w:p>
        </w:tc>
        <w:tc>
          <w:tcPr>
            <w:tcW w:w="28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апрель</w:t>
            </w:r>
            <w:proofErr w:type="spellEnd"/>
          </w:p>
        </w:tc>
        <w:tc>
          <w:tcPr>
            <w:tcW w:w="171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май</w:t>
            </w:r>
            <w:proofErr w:type="spellEnd"/>
          </w:p>
        </w:tc>
        <w:tc>
          <w:tcPr>
            <w:tcW w:w="20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июнь</w:t>
            </w:r>
            <w:proofErr w:type="spellEnd"/>
          </w:p>
        </w:tc>
        <w:tc>
          <w:tcPr>
            <w:tcW w:w="211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июль</w:t>
            </w:r>
            <w:proofErr w:type="spellEnd"/>
          </w:p>
        </w:tc>
        <w:tc>
          <w:tcPr>
            <w:tcW w:w="25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август</w:t>
            </w:r>
            <w:proofErr w:type="spellEnd"/>
          </w:p>
        </w:tc>
        <w:tc>
          <w:tcPr>
            <w:tcW w:w="36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сентябрь</w:t>
            </w:r>
            <w:proofErr w:type="spellEnd"/>
          </w:p>
        </w:tc>
        <w:tc>
          <w:tcPr>
            <w:tcW w:w="31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октябрь</w:t>
            </w:r>
            <w:proofErr w:type="spellEnd"/>
          </w:p>
        </w:tc>
        <w:tc>
          <w:tcPr>
            <w:tcW w:w="28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ноябрь</w:t>
            </w:r>
            <w:proofErr w:type="spellEnd"/>
          </w:p>
        </w:tc>
        <w:tc>
          <w:tcPr>
            <w:tcW w:w="373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8E23D9" w:rsidRPr="006D48EE" w:rsidTr="006D48EE">
        <w:trPr>
          <w:trHeight w:val="386"/>
          <w:jc w:val="center"/>
        </w:trPr>
        <w:tc>
          <w:tcPr>
            <w:tcW w:w="21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1.</w:t>
            </w:r>
          </w:p>
        </w:tc>
        <w:tc>
          <w:tcPr>
            <w:tcW w:w="4782" w:type="pct"/>
            <w:gridSpan w:val="15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Задача «</w:t>
            </w:r>
            <w:r w:rsidRPr="006D48EE">
              <w:rPr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6D48EE">
              <w:t>»</w:t>
            </w:r>
          </w:p>
        </w:tc>
      </w:tr>
      <w:tr w:rsidR="008E23D9" w:rsidRPr="006D48EE" w:rsidTr="006D48EE">
        <w:trPr>
          <w:trHeight w:val="386"/>
          <w:jc w:val="center"/>
        </w:trPr>
        <w:tc>
          <w:tcPr>
            <w:tcW w:w="21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1.1</w:t>
            </w:r>
          </w:p>
        </w:tc>
        <w:tc>
          <w:tcPr>
            <w:tcW w:w="597" w:type="pct"/>
            <w:vAlign w:val="center"/>
          </w:tcPr>
          <w:p w:rsidR="008E23D9" w:rsidRPr="006D48EE" w:rsidRDefault="008E23D9" w:rsidP="006E2B5C">
            <w:pPr>
              <w:autoSpaceDE w:val="0"/>
              <w:autoSpaceDN w:val="0"/>
              <w:adjustRightInd w:val="0"/>
              <w:ind w:left="178"/>
              <w:outlineLvl w:val="0"/>
            </w:pPr>
            <w:r w:rsidRPr="006D48EE">
              <w:t xml:space="preserve">Количество проведенных </w:t>
            </w:r>
            <w:r w:rsidRPr="006D48EE">
              <w:lastRenderedPageBreak/>
              <w:t>спортивно-массовых мероприятий</w:t>
            </w:r>
          </w:p>
        </w:tc>
        <w:tc>
          <w:tcPr>
            <w:tcW w:w="45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lastRenderedPageBreak/>
              <w:t>МП</w:t>
            </w:r>
          </w:p>
        </w:tc>
        <w:tc>
          <w:tcPr>
            <w:tcW w:w="43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единиц</w:t>
            </w:r>
          </w:p>
        </w:tc>
        <w:tc>
          <w:tcPr>
            <w:tcW w:w="28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</w:t>
            </w:r>
          </w:p>
        </w:tc>
        <w:tc>
          <w:tcPr>
            <w:tcW w:w="35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</w:t>
            </w:r>
          </w:p>
        </w:tc>
        <w:tc>
          <w:tcPr>
            <w:tcW w:w="19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28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</w:t>
            </w:r>
          </w:p>
        </w:tc>
        <w:tc>
          <w:tcPr>
            <w:tcW w:w="171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20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9</w:t>
            </w:r>
          </w:p>
        </w:tc>
        <w:tc>
          <w:tcPr>
            <w:tcW w:w="211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</w:t>
            </w:r>
          </w:p>
        </w:tc>
        <w:tc>
          <w:tcPr>
            <w:tcW w:w="25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</w:t>
            </w:r>
          </w:p>
        </w:tc>
        <w:tc>
          <w:tcPr>
            <w:tcW w:w="36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31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9</w:t>
            </w:r>
          </w:p>
        </w:tc>
        <w:tc>
          <w:tcPr>
            <w:tcW w:w="28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9</w:t>
            </w:r>
          </w:p>
        </w:tc>
        <w:tc>
          <w:tcPr>
            <w:tcW w:w="37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79</w:t>
            </w:r>
          </w:p>
        </w:tc>
      </w:tr>
      <w:tr w:rsidR="008E23D9" w:rsidRPr="006D48EE" w:rsidTr="006D48EE">
        <w:trPr>
          <w:trHeight w:val="386"/>
          <w:jc w:val="center"/>
        </w:trPr>
        <w:tc>
          <w:tcPr>
            <w:tcW w:w="21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lastRenderedPageBreak/>
              <w:t>1.2</w:t>
            </w:r>
          </w:p>
        </w:tc>
        <w:tc>
          <w:tcPr>
            <w:tcW w:w="597" w:type="pct"/>
            <w:vAlign w:val="center"/>
          </w:tcPr>
          <w:p w:rsidR="008E23D9" w:rsidRPr="006D48EE" w:rsidRDefault="008E23D9" w:rsidP="006E2B5C">
            <w:pPr>
              <w:autoSpaceDE w:val="0"/>
              <w:autoSpaceDN w:val="0"/>
              <w:adjustRightInd w:val="0"/>
              <w:ind w:left="178"/>
              <w:outlineLvl w:val="0"/>
            </w:pPr>
            <w:r w:rsidRPr="006D48EE">
              <w:t>Доля населения, охваченная спортивно-массовыми мероприятиями</w:t>
            </w:r>
          </w:p>
        </w:tc>
        <w:tc>
          <w:tcPr>
            <w:tcW w:w="45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МП</w:t>
            </w:r>
          </w:p>
        </w:tc>
        <w:tc>
          <w:tcPr>
            <w:tcW w:w="43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процентов</w:t>
            </w:r>
          </w:p>
        </w:tc>
        <w:tc>
          <w:tcPr>
            <w:tcW w:w="28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57,8</w:t>
            </w:r>
          </w:p>
        </w:tc>
        <w:tc>
          <w:tcPr>
            <w:tcW w:w="35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57,8</w:t>
            </w:r>
          </w:p>
        </w:tc>
        <w:tc>
          <w:tcPr>
            <w:tcW w:w="19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57,9</w:t>
            </w:r>
          </w:p>
        </w:tc>
        <w:tc>
          <w:tcPr>
            <w:tcW w:w="28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58,0</w:t>
            </w:r>
          </w:p>
        </w:tc>
        <w:tc>
          <w:tcPr>
            <w:tcW w:w="171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58,2</w:t>
            </w:r>
          </w:p>
        </w:tc>
        <w:tc>
          <w:tcPr>
            <w:tcW w:w="20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58,3</w:t>
            </w:r>
          </w:p>
        </w:tc>
        <w:tc>
          <w:tcPr>
            <w:tcW w:w="211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58,5</w:t>
            </w:r>
          </w:p>
        </w:tc>
        <w:tc>
          <w:tcPr>
            <w:tcW w:w="25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58,6</w:t>
            </w:r>
          </w:p>
        </w:tc>
        <w:tc>
          <w:tcPr>
            <w:tcW w:w="36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58,9</w:t>
            </w:r>
          </w:p>
        </w:tc>
        <w:tc>
          <w:tcPr>
            <w:tcW w:w="31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60,0</w:t>
            </w:r>
          </w:p>
        </w:tc>
        <w:tc>
          <w:tcPr>
            <w:tcW w:w="28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60,2</w:t>
            </w:r>
          </w:p>
        </w:tc>
        <w:tc>
          <w:tcPr>
            <w:tcW w:w="37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60,2</w:t>
            </w:r>
          </w:p>
        </w:tc>
      </w:tr>
    </w:tbl>
    <w:p w:rsidR="00D53BBD" w:rsidRPr="006D48EE" w:rsidRDefault="00D53BBD" w:rsidP="00C97D5E">
      <w:pPr>
        <w:autoSpaceDE w:val="0"/>
        <w:autoSpaceDN w:val="0"/>
        <w:adjustRightInd w:val="0"/>
        <w:jc w:val="center"/>
        <w:outlineLvl w:val="0"/>
      </w:pPr>
    </w:p>
    <w:p w:rsidR="008E23D9" w:rsidRPr="006D48EE" w:rsidRDefault="008E23D9" w:rsidP="00C97D5E">
      <w:pPr>
        <w:autoSpaceDE w:val="0"/>
        <w:autoSpaceDN w:val="0"/>
        <w:adjustRightInd w:val="0"/>
        <w:jc w:val="center"/>
        <w:outlineLvl w:val="0"/>
      </w:pPr>
      <w:r w:rsidRPr="006D48EE">
        <w:t>План достижения показателей комплекса процессных мероприятий в 2028 году</w:t>
      </w:r>
    </w:p>
    <w:p w:rsidR="00EA7B93" w:rsidRPr="006D48EE" w:rsidRDefault="00EA7B93" w:rsidP="00C97D5E">
      <w:pPr>
        <w:autoSpaceDE w:val="0"/>
        <w:autoSpaceDN w:val="0"/>
        <w:adjustRightInd w:val="0"/>
        <w:jc w:val="center"/>
        <w:outlineLvl w:val="0"/>
      </w:pPr>
    </w:p>
    <w:tbl>
      <w:tblPr>
        <w:tblW w:w="5254" w:type="pct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9"/>
        <w:gridCol w:w="1357"/>
        <w:gridCol w:w="904"/>
        <w:gridCol w:w="868"/>
        <w:gridCol w:w="568"/>
        <w:gridCol w:w="718"/>
        <w:gridCol w:w="397"/>
        <w:gridCol w:w="578"/>
        <w:gridCol w:w="343"/>
        <w:gridCol w:w="420"/>
        <w:gridCol w:w="426"/>
        <w:gridCol w:w="507"/>
        <w:gridCol w:w="736"/>
        <w:gridCol w:w="633"/>
        <w:gridCol w:w="578"/>
        <w:gridCol w:w="677"/>
      </w:tblGrid>
      <w:tr w:rsidR="008E23D9" w:rsidRPr="006D48EE" w:rsidTr="006D48EE">
        <w:trPr>
          <w:trHeight w:val="349"/>
          <w:jc w:val="center"/>
        </w:trPr>
        <w:tc>
          <w:tcPr>
            <w:tcW w:w="212" w:type="pct"/>
            <w:vMerge w:val="restart"/>
            <w:vAlign w:val="center"/>
          </w:tcPr>
          <w:p w:rsidR="006D48EE" w:rsidRDefault="00284BE6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rPr>
                <w:lang w:val="en-GB"/>
              </w:rPr>
              <w:t>№</w:t>
            </w:r>
          </w:p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п/п</w:t>
            </w:r>
          </w:p>
        </w:tc>
        <w:tc>
          <w:tcPr>
            <w:tcW w:w="669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Показатели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комплекса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процессных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мероприятий</w:t>
            </w:r>
            <w:proofErr w:type="spellEnd"/>
          </w:p>
        </w:tc>
        <w:tc>
          <w:tcPr>
            <w:tcW w:w="446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Уровень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показателя</w:t>
            </w:r>
            <w:proofErr w:type="spellEnd"/>
          </w:p>
        </w:tc>
        <w:tc>
          <w:tcPr>
            <w:tcW w:w="428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Единица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измерения</w:t>
            </w:r>
            <w:proofErr w:type="spellEnd"/>
          </w:p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(</w:t>
            </w:r>
            <w:proofErr w:type="spellStart"/>
            <w:r w:rsidRPr="006D48EE">
              <w:rPr>
                <w:lang w:val="en-GB"/>
              </w:rPr>
              <w:t>по</w:t>
            </w:r>
            <w:proofErr w:type="spellEnd"/>
            <w:r w:rsidRPr="006D48EE">
              <w:rPr>
                <w:lang w:val="en-GB"/>
              </w:rPr>
              <w:t xml:space="preserve"> ОКЕИ)</w:t>
            </w:r>
          </w:p>
        </w:tc>
        <w:tc>
          <w:tcPr>
            <w:tcW w:w="2910" w:type="pct"/>
            <w:gridSpan w:val="11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Плановые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значения</w:t>
            </w:r>
            <w:proofErr w:type="spellEnd"/>
          </w:p>
        </w:tc>
        <w:tc>
          <w:tcPr>
            <w:tcW w:w="336" w:type="pct"/>
            <w:vMerge w:val="restar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6D48EE">
              <w:t>На конец</w:t>
            </w:r>
            <w:proofErr w:type="gramEnd"/>
            <w:r w:rsidRPr="006D48EE">
              <w:t xml:space="preserve"> 2028 года</w:t>
            </w:r>
          </w:p>
        </w:tc>
      </w:tr>
      <w:tr w:rsidR="006D48EE" w:rsidRPr="006D48EE" w:rsidTr="006D48EE">
        <w:trPr>
          <w:trHeight w:val="661"/>
          <w:tblHeader/>
          <w:jc w:val="center"/>
        </w:trPr>
        <w:tc>
          <w:tcPr>
            <w:tcW w:w="212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9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46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28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8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январь</w:t>
            </w:r>
            <w:proofErr w:type="spellEnd"/>
          </w:p>
        </w:tc>
        <w:tc>
          <w:tcPr>
            <w:tcW w:w="354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февраль</w:t>
            </w:r>
            <w:proofErr w:type="spellEnd"/>
          </w:p>
        </w:tc>
        <w:tc>
          <w:tcPr>
            <w:tcW w:w="19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март</w:t>
            </w:r>
            <w:proofErr w:type="spellEnd"/>
          </w:p>
        </w:tc>
        <w:tc>
          <w:tcPr>
            <w:tcW w:w="28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апрель</w:t>
            </w:r>
            <w:proofErr w:type="spellEnd"/>
          </w:p>
        </w:tc>
        <w:tc>
          <w:tcPr>
            <w:tcW w:w="169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май</w:t>
            </w:r>
            <w:proofErr w:type="spellEnd"/>
          </w:p>
        </w:tc>
        <w:tc>
          <w:tcPr>
            <w:tcW w:w="20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июнь</w:t>
            </w:r>
            <w:proofErr w:type="spellEnd"/>
          </w:p>
        </w:tc>
        <w:tc>
          <w:tcPr>
            <w:tcW w:w="21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июль</w:t>
            </w:r>
            <w:proofErr w:type="spellEnd"/>
          </w:p>
        </w:tc>
        <w:tc>
          <w:tcPr>
            <w:tcW w:w="25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август</w:t>
            </w:r>
            <w:proofErr w:type="spellEnd"/>
          </w:p>
        </w:tc>
        <w:tc>
          <w:tcPr>
            <w:tcW w:w="36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сентябрь</w:t>
            </w:r>
            <w:proofErr w:type="spellEnd"/>
          </w:p>
        </w:tc>
        <w:tc>
          <w:tcPr>
            <w:tcW w:w="31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октябрь</w:t>
            </w:r>
            <w:proofErr w:type="spellEnd"/>
          </w:p>
        </w:tc>
        <w:tc>
          <w:tcPr>
            <w:tcW w:w="28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ноябрь</w:t>
            </w:r>
            <w:proofErr w:type="spellEnd"/>
          </w:p>
        </w:tc>
        <w:tc>
          <w:tcPr>
            <w:tcW w:w="336" w:type="pct"/>
            <w:vMerge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</w:tr>
      <w:tr w:rsidR="008E23D9" w:rsidRPr="006D48EE" w:rsidTr="006D48EE">
        <w:trPr>
          <w:trHeight w:val="386"/>
          <w:jc w:val="center"/>
        </w:trPr>
        <w:tc>
          <w:tcPr>
            <w:tcW w:w="21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1.</w:t>
            </w:r>
          </w:p>
        </w:tc>
        <w:tc>
          <w:tcPr>
            <w:tcW w:w="4788" w:type="pct"/>
            <w:gridSpan w:val="15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Задача «</w:t>
            </w:r>
            <w:r w:rsidRPr="006D48EE">
              <w:rPr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6D48EE">
              <w:t>»</w:t>
            </w:r>
          </w:p>
        </w:tc>
      </w:tr>
      <w:tr w:rsidR="006D48EE" w:rsidRPr="006D48EE" w:rsidTr="006D48EE">
        <w:trPr>
          <w:trHeight w:val="386"/>
          <w:jc w:val="center"/>
        </w:trPr>
        <w:tc>
          <w:tcPr>
            <w:tcW w:w="21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1.1</w:t>
            </w:r>
          </w:p>
        </w:tc>
        <w:tc>
          <w:tcPr>
            <w:tcW w:w="669" w:type="pct"/>
            <w:vAlign w:val="center"/>
          </w:tcPr>
          <w:p w:rsidR="008E23D9" w:rsidRPr="006D48EE" w:rsidRDefault="008E23D9" w:rsidP="006E2B5C">
            <w:pPr>
              <w:autoSpaceDE w:val="0"/>
              <w:autoSpaceDN w:val="0"/>
              <w:adjustRightInd w:val="0"/>
              <w:ind w:left="136"/>
              <w:outlineLvl w:val="0"/>
            </w:pPr>
            <w:r w:rsidRPr="006D48EE">
              <w:t>Количество проведенных спортивно-массовых мероприятий</w:t>
            </w:r>
          </w:p>
        </w:tc>
        <w:tc>
          <w:tcPr>
            <w:tcW w:w="44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МП</w:t>
            </w:r>
          </w:p>
        </w:tc>
        <w:tc>
          <w:tcPr>
            <w:tcW w:w="42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единиц</w:t>
            </w:r>
          </w:p>
        </w:tc>
        <w:tc>
          <w:tcPr>
            <w:tcW w:w="28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</w:t>
            </w:r>
          </w:p>
        </w:tc>
        <w:tc>
          <w:tcPr>
            <w:tcW w:w="354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</w:t>
            </w:r>
          </w:p>
        </w:tc>
        <w:tc>
          <w:tcPr>
            <w:tcW w:w="19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28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169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20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9</w:t>
            </w:r>
          </w:p>
        </w:tc>
        <w:tc>
          <w:tcPr>
            <w:tcW w:w="21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25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36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31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9</w:t>
            </w:r>
          </w:p>
        </w:tc>
        <w:tc>
          <w:tcPr>
            <w:tcW w:w="28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9</w:t>
            </w:r>
          </w:p>
        </w:tc>
        <w:tc>
          <w:tcPr>
            <w:tcW w:w="33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82</w:t>
            </w:r>
          </w:p>
        </w:tc>
      </w:tr>
      <w:tr w:rsidR="006D48EE" w:rsidRPr="006D48EE" w:rsidTr="006D48EE">
        <w:trPr>
          <w:trHeight w:val="386"/>
          <w:jc w:val="center"/>
        </w:trPr>
        <w:tc>
          <w:tcPr>
            <w:tcW w:w="21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1.2</w:t>
            </w:r>
          </w:p>
        </w:tc>
        <w:tc>
          <w:tcPr>
            <w:tcW w:w="669" w:type="pct"/>
            <w:vAlign w:val="center"/>
          </w:tcPr>
          <w:p w:rsidR="008E23D9" w:rsidRPr="006D48EE" w:rsidRDefault="008E23D9" w:rsidP="006E2B5C">
            <w:pPr>
              <w:autoSpaceDE w:val="0"/>
              <w:autoSpaceDN w:val="0"/>
              <w:adjustRightInd w:val="0"/>
              <w:ind w:left="136"/>
              <w:outlineLvl w:val="0"/>
            </w:pPr>
            <w:r w:rsidRPr="006D48EE">
              <w:t>Доля населения, охваченная спортивно-массовыми мероприятиями</w:t>
            </w:r>
          </w:p>
        </w:tc>
        <w:tc>
          <w:tcPr>
            <w:tcW w:w="44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МП</w:t>
            </w:r>
          </w:p>
        </w:tc>
        <w:tc>
          <w:tcPr>
            <w:tcW w:w="428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процентов</w:t>
            </w:r>
          </w:p>
        </w:tc>
        <w:tc>
          <w:tcPr>
            <w:tcW w:w="28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57,8</w:t>
            </w:r>
          </w:p>
        </w:tc>
        <w:tc>
          <w:tcPr>
            <w:tcW w:w="354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57,8</w:t>
            </w:r>
          </w:p>
        </w:tc>
        <w:tc>
          <w:tcPr>
            <w:tcW w:w="19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57,9</w:t>
            </w:r>
          </w:p>
        </w:tc>
        <w:tc>
          <w:tcPr>
            <w:tcW w:w="28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58,0</w:t>
            </w:r>
          </w:p>
        </w:tc>
        <w:tc>
          <w:tcPr>
            <w:tcW w:w="169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58,5</w:t>
            </w:r>
          </w:p>
        </w:tc>
        <w:tc>
          <w:tcPr>
            <w:tcW w:w="207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58,9</w:t>
            </w:r>
          </w:p>
        </w:tc>
        <w:tc>
          <w:tcPr>
            <w:tcW w:w="21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60,0</w:t>
            </w:r>
          </w:p>
        </w:tc>
        <w:tc>
          <w:tcPr>
            <w:tcW w:w="250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60,3</w:t>
            </w:r>
          </w:p>
        </w:tc>
        <w:tc>
          <w:tcPr>
            <w:tcW w:w="363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60,5</w:t>
            </w:r>
          </w:p>
        </w:tc>
        <w:tc>
          <w:tcPr>
            <w:tcW w:w="312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60,7</w:t>
            </w:r>
          </w:p>
        </w:tc>
        <w:tc>
          <w:tcPr>
            <w:tcW w:w="285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60,9</w:t>
            </w:r>
          </w:p>
        </w:tc>
        <w:tc>
          <w:tcPr>
            <w:tcW w:w="336" w:type="pct"/>
            <w:vAlign w:val="center"/>
          </w:tcPr>
          <w:p w:rsidR="008E23D9" w:rsidRPr="006D48EE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61,0</w:t>
            </w:r>
          </w:p>
        </w:tc>
      </w:tr>
    </w:tbl>
    <w:p w:rsidR="006D48EE" w:rsidRDefault="006D48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3BBD" w:rsidRPr="006D48EE" w:rsidRDefault="00D53BBD" w:rsidP="006D48EE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6D48EE">
        <w:rPr>
          <w:b/>
        </w:rPr>
        <w:lastRenderedPageBreak/>
        <w:t>Перечень мероприятий (результатов) комплекса процессных мероприятий</w:t>
      </w:r>
    </w:p>
    <w:p w:rsidR="00EA7B93" w:rsidRPr="006D48EE" w:rsidRDefault="00EA7B93" w:rsidP="006D48E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349"/>
        <w:gridCol w:w="833"/>
        <w:gridCol w:w="1187"/>
        <w:gridCol w:w="1004"/>
        <w:gridCol w:w="541"/>
        <w:gridCol w:w="540"/>
        <w:gridCol w:w="474"/>
        <w:gridCol w:w="699"/>
        <w:gridCol w:w="451"/>
        <w:gridCol w:w="872"/>
      </w:tblGrid>
      <w:tr w:rsidR="00D53BBD" w:rsidRPr="006D48EE" w:rsidTr="009F25DB">
        <w:trPr>
          <w:trHeight w:val="420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EE" w:rsidRPr="006D48EE" w:rsidRDefault="00284BE6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rPr>
                <w:lang w:val="en-GB"/>
              </w:rPr>
              <w:t>№</w:t>
            </w:r>
          </w:p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6D48EE">
              <w:rPr>
                <w:lang w:val="en-GB"/>
              </w:rPr>
              <w:t>Наименование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мероприятия</w:t>
            </w:r>
            <w:proofErr w:type="spellEnd"/>
            <w:r w:rsidRPr="006D48EE">
              <w:rPr>
                <w:lang w:val="en-GB"/>
              </w:rPr>
              <w:t xml:space="preserve"> </w:t>
            </w:r>
          </w:p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(</w:t>
            </w:r>
            <w:proofErr w:type="spellStart"/>
            <w:r w:rsidRPr="006D48EE">
              <w:rPr>
                <w:lang w:val="en-GB"/>
              </w:rPr>
              <w:t>результата</w:t>
            </w:r>
            <w:proofErr w:type="spellEnd"/>
            <w:r w:rsidRPr="006D48EE">
              <w:rPr>
                <w:lang w:val="en-GB"/>
              </w:rPr>
              <w:t>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  <w:lang w:val="en-GB"/>
              </w:rPr>
            </w:pPr>
            <w:proofErr w:type="spellStart"/>
            <w:r w:rsidRPr="006D48EE">
              <w:rPr>
                <w:lang w:val="en-GB"/>
              </w:rPr>
              <w:t>Тип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мероприятий</w:t>
            </w:r>
            <w:proofErr w:type="spellEnd"/>
            <w:r w:rsidRPr="006D48EE">
              <w:rPr>
                <w:lang w:val="en-GB"/>
              </w:rPr>
              <w:t xml:space="preserve"> (</w:t>
            </w:r>
            <w:proofErr w:type="spellStart"/>
            <w:r w:rsidRPr="006D48EE">
              <w:rPr>
                <w:lang w:val="en-GB"/>
              </w:rPr>
              <w:t>результата</w:t>
            </w:r>
            <w:proofErr w:type="spellEnd"/>
            <w:r w:rsidRPr="006D48EE">
              <w:rPr>
                <w:lang w:val="en-GB"/>
              </w:rPr>
              <w:t>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6D48EE">
              <w:rPr>
                <w:lang w:val="en-GB"/>
              </w:rPr>
              <w:t>Характеристика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6D48EE">
              <w:rPr>
                <w:lang w:val="en-GB"/>
              </w:rPr>
              <w:t>Единица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измерения</w:t>
            </w:r>
            <w:proofErr w:type="spellEnd"/>
            <w:r w:rsidRPr="006D48EE">
              <w:rPr>
                <w:lang w:val="en-GB"/>
              </w:rPr>
              <w:t xml:space="preserve"> </w:t>
            </w:r>
          </w:p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(</w:t>
            </w:r>
            <w:proofErr w:type="spellStart"/>
            <w:r w:rsidRPr="006D48EE">
              <w:rPr>
                <w:lang w:val="en-GB"/>
              </w:rPr>
              <w:t>по</w:t>
            </w:r>
            <w:proofErr w:type="spellEnd"/>
            <w:r w:rsidRPr="006D48EE">
              <w:rPr>
                <w:lang w:val="en-GB"/>
              </w:rPr>
              <w:t xml:space="preserve"> ОКЕИ)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Базовое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значение</w:t>
            </w:r>
            <w:proofErr w:type="spellEnd"/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 xml:space="preserve">Значения мероприятия (результата) </w:t>
            </w:r>
          </w:p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по годам</w:t>
            </w:r>
          </w:p>
        </w:tc>
      </w:tr>
      <w:tr w:rsidR="00D53BBD" w:rsidRPr="006D48EE" w:rsidTr="009F25DB">
        <w:trPr>
          <w:trHeight w:val="270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значение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2028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t>№</w:t>
            </w:r>
            <w:r w:rsidRPr="006D48EE">
              <w:rPr>
                <w:lang w:val="en-GB"/>
              </w:rPr>
              <w:t>+n</w:t>
            </w:r>
          </w:p>
        </w:tc>
      </w:tr>
      <w:tr w:rsidR="00D53BBD" w:rsidRPr="006D48EE" w:rsidTr="009F25DB">
        <w:trPr>
          <w:trHeight w:val="270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2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11</w:t>
            </w:r>
          </w:p>
        </w:tc>
      </w:tr>
      <w:tr w:rsidR="00D53BBD" w:rsidRPr="006D48EE" w:rsidTr="009F25DB">
        <w:trPr>
          <w:trHeight w:val="346"/>
          <w:jc w:val="center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Задача «</w:t>
            </w:r>
            <w:r w:rsidR="00970156" w:rsidRPr="006D48EE">
              <w:rPr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6D48EE">
              <w:t>»</w:t>
            </w:r>
          </w:p>
        </w:tc>
      </w:tr>
      <w:tr w:rsidR="00554FE2" w:rsidRPr="006D48EE" w:rsidTr="009F25DB">
        <w:trPr>
          <w:trHeight w:val="388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t>1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FE2" w:rsidRPr="006D48EE" w:rsidRDefault="00554FE2" w:rsidP="006D48EE">
            <w:pPr>
              <w:ind w:left="159"/>
            </w:pPr>
            <w:r w:rsidRPr="006D48EE">
              <w:t>Мероприятие №1 «Реализация мероприятий по развитию физической культуры: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Кубок ЮМО по хоккею в валенках среди религиозных конфессий;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Лыжня России 2026;</w:t>
            </w:r>
          </w:p>
          <w:p w:rsidR="00554FE2" w:rsidRPr="006D48EE" w:rsidRDefault="00554FE2" w:rsidP="006D48EE">
            <w:pPr>
              <w:ind w:left="159"/>
            </w:pPr>
            <w:r w:rsidRPr="006D48EE">
              <w:t xml:space="preserve">- Турнир по волейболу памяти </w:t>
            </w:r>
            <w:proofErr w:type="spellStart"/>
            <w:r w:rsidRPr="006D48EE">
              <w:t>В.Романовича</w:t>
            </w:r>
            <w:proofErr w:type="spellEnd"/>
            <w:r w:rsidRPr="006D48EE">
              <w:t>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Спартакиада общин народов ЮМО «Заря Кузбасса»;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Открытый зимний турнир по волейболу на снегу «Снежинка 2026»;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Открытый турнир по мини-футболу памяти погибших земляков в СВО;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Традиционный турнир по мини-футболу</w:t>
            </w:r>
            <w:r w:rsidR="00284BE6" w:rsidRPr="006D48EE">
              <w:t xml:space="preserve"> </w:t>
            </w:r>
            <w:r w:rsidRPr="006D48EE">
              <w:t xml:space="preserve">посвященный дню победы «Нашему краю гордость»; 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Областное мероприятие «Игры народов Кузбасса»;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 xml:space="preserve">- Фестиваль «Сибирские просторы» посвященный празднованию Дню Юргинского </w:t>
            </w:r>
            <w:r w:rsidRPr="006D48EE">
              <w:lastRenderedPageBreak/>
              <w:t xml:space="preserve">муниципального округа; 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-Волейбол мужские команды;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-Волейбол женские команды;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-мини-футбол;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-гиревой спорт;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-Армрестлинг;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-Конный спорт;</w:t>
            </w:r>
          </w:p>
          <w:p w:rsidR="00554FE2" w:rsidRPr="006D48EE" w:rsidRDefault="00554FE2" w:rsidP="006D48EE">
            <w:pPr>
              <w:ind w:left="159"/>
            </w:pPr>
            <w:r w:rsidRPr="006D48EE">
              <w:t xml:space="preserve">- </w:t>
            </w:r>
            <w:proofErr w:type="spellStart"/>
            <w:r w:rsidRPr="006D48EE">
              <w:t>ВсеКузбасские</w:t>
            </w:r>
            <w:proofErr w:type="spellEnd"/>
            <w:r w:rsidRPr="006D48EE">
              <w:t xml:space="preserve"> сельские игры;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Всероссийский марафон Земля спорта;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Соревнования по силовым дисциплинам «Сила Сибири»;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Спортивно массовое мероприятие «День физкультурника»;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Мастер класс по боевому искусству «Хранители силы»;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 xml:space="preserve">- Всероссийский день бега «Кросс нации»; 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Открытый турнир по волейболу «Друзья»;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Спортивная эстафета «А ну-ка, Девушки»;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Турнир по футболу памяти тренера-преподавателя</w:t>
            </w:r>
            <w:r w:rsidR="00284BE6" w:rsidRPr="006D48EE">
              <w:t xml:space="preserve"> </w:t>
            </w:r>
            <w:proofErr w:type="spellStart"/>
            <w:r w:rsidRPr="006D48EE">
              <w:t>Бушманова</w:t>
            </w:r>
            <w:proofErr w:type="spellEnd"/>
            <w:r w:rsidRPr="006D48EE">
              <w:t xml:space="preserve"> А.Г;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Новогодний турнир среди религиозных конфессий по хоккею в валенках;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Спортивные мероприятия Детско-Юношеской спортивной школы;</w:t>
            </w:r>
          </w:p>
          <w:p w:rsidR="00554FE2" w:rsidRPr="006D48EE" w:rsidRDefault="00554FE2" w:rsidP="006D48EE">
            <w:pPr>
              <w:ind w:left="159"/>
            </w:pPr>
            <w:r w:rsidRPr="006D48EE">
              <w:t>- Участие в турнире</w:t>
            </w:r>
            <w:r w:rsidR="00284BE6" w:rsidRPr="006D48EE">
              <w:t xml:space="preserve"> </w:t>
            </w:r>
            <w:r w:rsidRPr="006D48EE">
              <w:t xml:space="preserve">по мини-футболу памяти тренера А.Г. </w:t>
            </w:r>
            <w:proofErr w:type="spellStart"/>
            <w:r w:rsidRPr="006D48EE">
              <w:t>Бушманова</w:t>
            </w:r>
            <w:proofErr w:type="spellEnd"/>
            <w:r w:rsidRPr="006D48EE">
              <w:t>;</w:t>
            </w:r>
          </w:p>
          <w:p w:rsidR="00554FE2" w:rsidRPr="006D48EE" w:rsidRDefault="00554FE2" w:rsidP="006D48EE">
            <w:pPr>
              <w:ind w:left="159"/>
            </w:pPr>
            <w:r w:rsidRPr="006D48EE">
              <w:t xml:space="preserve">- Участие в турнире по мини-футболу </w:t>
            </w:r>
            <w:r w:rsidRPr="006D48EE">
              <w:lastRenderedPageBreak/>
              <w:t>памяти героя Чеченской Республики Ю.В. Ельчанинова»</w:t>
            </w:r>
          </w:p>
          <w:p w:rsidR="00554FE2" w:rsidRPr="006D48EE" w:rsidRDefault="00554FE2" w:rsidP="006D48EE">
            <w:pPr>
              <w:ind w:left="159"/>
            </w:pPr>
            <w:r w:rsidRPr="006D48EE">
              <w:t>(-Количество проведенных спортивно-массовых мероприятий;</w:t>
            </w:r>
          </w:p>
          <w:p w:rsidR="00554FE2" w:rsidRPr="006D48EE" w:rsidRDefault="00554FE2" w:rsidP="006D48EE">
            <w:pPr>
              <w:ind w:left="159"/>
            </w:pPr>
            <w:proofErr w:type="gramStart"/>
            <w:r w:rsidRPr="006D48EE">
              <w:t>- Доля населения, охваченная спортивно-массовыми мероприятиями)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Проведение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единиц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77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82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х</w:t>
            </w:r>
          </w:p>
        </w:tc>
      </w:tr>
      <w:tr w:rsidR="00554FE2" w:rsidRPr="006D48EE" w:rsidTr="009F25DB">
        <w:trPr>
          <w:trHeight w:val="388"/>
          <w:jc w:val="center"/>
        </w:trPr>
        <w:tc>
          <w:tcPr>
            <w:tcW w:w="10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FE2" w:rsidRPr="006D48EE" w:rsidRDefault="00554FE2" w:rsidP="006D48EE"/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Участие в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57,8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60,0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60,2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61,0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6D48EE" w:rsidRDefault="00554FE2" w:rsidP="006D48EE">
            <w:pPr>
              <w:jc w:val="center"/>
            </w:pPr>
            <w:r w:rsidRPr="006D48EE">
              <w:t>х</w:t>
            </w:r>
          </w:p>
        </w:tc>
      </w:tr>
    </w:tbl>
    <w:p w:rsidR="00D53BBD" w:rsidRPr="006D48EE" w:rsidRDefault="00D53BBD" w:rsidP="006D48E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D53BBD" w:rsidRPr="006D48EE" w:rsidRDefault="00D53BBD" w:rsidP="006D48EE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6D48EE">
        <w:rPr>
          <w:b/>
        </w:rPr>
        <w:t>Финансовое обеспечение комплекса процессных мероприятий</w:t>
      </w:r>
    </w:p>
    <w:p w:rsidR="00D53BBD" w:rsidRPr="006D48EE" w:rsidRDefault="00D53BBD" w:rsidP="006D48E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D53BBD" w:rsidRPr="006D48EE" w:rsidTr="009F25DB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D48EE"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Объем финансового обеспечения</w:t>
            </w:r>
            <w:r w:rsidR="00284BE6" w:rsidRPr="006D48EE">
              <w:t xml:space="preserve"> </w:t>
            </w:r>
            <w:r w:rsidRPr="006D48EE">
              <w:t>по годам реализации, тыс. рублей</w:t>
            </w:r>
          </w:p>
        </w:tc>
      </w:tr>
      <w:tr w:rsidR="00D53BBD" w:rsidRPr="006D48EE" w:rsidTr="009F25DB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t>№</w:t>
            </w:r>
            <w:r w:rsidRPr="006D48EE">
              <w:rPr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Всего</w:t>
            </w:r>
            <w:proofErr w:type="spellEnd"/>
          </w:p>
        </w:tc>
      </w:tr>
      <w:tr w:rsidR="00D53BBD" w:rsidRPr="006D48EE" w:rsidTr="009F25DB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6</w:t>
            </w:r>
          </w:p>
        </w:tc>
      </w:tr>
      <w:tr w:rsidR="00554FE2" w:rsidRPr="006D48EE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Комплекс процессных мероприятий «Физическая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>культура и оздоровление детей, подростков и молодёжи»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1 011,0</w:t>
            </w:r>
          </w:p>
        </w:tc>
      </w:tr>
      <w:tr w:rsidR="00554FE2" w:rsidRPr="006D48EE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1 011,0</w:t>
            </w:r>
          </w:p>
        </w:tc>
      </w:tr>
      <w:tr w:rsidR="00554FE2" w:rsidRPr="006D48EE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6D48EE"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</w:tr>
      <w:tr w:rsidR="00554FE2" w:rsidRPr="006D48EE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6D48EE"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</w:tr>
      <w:tr w:rsidR="00554FE2" w:rsidRPr="006D48EE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</w:pPr>
            <w:r w:rsidRPr="006D48EE">
              <w:t>Средства фондов (</w:t>
            </w:r>
            <w:proofErr w:type="spellStart"/>
            <w:r w:rsidRPr="006D48EE">
              <w:t>справочно</w:t>
            </w:r>
            <w:proofErr w:type="spellEnd"/>
            <w:r w:rsidRPr="006D48EE">
              <w:t xml:space="preserve">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</w:tr>
      <w:tr w:rsidR="00554FE2" w:rsidRPr="006D48EE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Внебюджетные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источники</w:t>
            </w:r>
            <w:proofErr w:type="spellEnd"/>
            <w:r w:rsidRPr="006D48EE">
              <w:rPr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</w:tr>
      <w:tr w:rsidR="00554FE2" w:rsidRPr="006D48EE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Мероприятие №1. (результат) «Реализация мероприятий по развитию физической культуры: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Кубок ЮМО по хоккею в валенках среди религиозных конфессий;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Лыжня России 2026;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Турнир по волейболу памяти </w:t>
            </w:r>
            <w:proofErr w:type="spellStart"/>
            <w:r w:rsidRPr="006D48EE">
              <w:rPr>
                <w:iCs/>
              </w:rPr>
              <w:t>В.Романовича</w:t>
            </w:r>
            <w:proofErr w:type="spellEnd"/>
            <w:r w:rsidRPr="006D48EE">
              <w:rPr>
                <w:iCs/>
              </w:rPr>
              <w:t>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Спартакиада общин народов ЮМО «Заря Кузбасса»;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зимний турнир по волейболу на снегу «Снежинка 2026»;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мини-футболу памяти погибших земляков в СВО;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Традиционный турнир по мини-футболу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 xml:space="preserve">посвященный дню победы «Нашему краю гордость»; 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Областное мероприятие «Игры народов Кузбасса»;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мужские команды;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женские команды;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-мини-футбол;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lastRenderedPageBreak/>
              <w:t>-гиревой спорт;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-Армрестлинг;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-Конный спорт;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</w:t>
            </w:r>
            <w:proofErr w:type="spellStart"/>
            <w:r w:rsidRPr="006D48EE">
              <w:rPr>
                <w:iCs/>
              </w:rPr>
              <w:t>ВсеКузбасские</w:t>
            </w:r>
            <w:proofErr w:type="spellEnd"/>
            <w:r w:rsidRPr="006D48EE">
              <w:rPr>
                <w:iCs/>
              </w:rPr>
              <w:t xml:space="preserve"> сельские игры;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Всероссийский марафон Земля спорта;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Соревнования по силовым дисциплинам «Сила Сибири»;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Спортивно массовое мероприятие «День физкультурника»;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Мастер класс по боевому искусству «Хранители силы»;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Всероссийский день бега «Кросс нации»; 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волейболу «Друзья»;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Спортивная эстафета «А ну-ка, Девушки»;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Турнир по футболу памяти тренера-преподавателя</w:t>
            </w:r>
            <w:r w:rsidR="00284BE6" w:rsidRPr="006D48EE">
              <w:rPr>
                <w:iCs/>
              </w:rPr>
              <w:t xml:space="preserve">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 xml:space="preserve"> А.Г;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Новогодний турнир среди религиозных конфессий по хоккею в валенках;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Спортивные мероприятия Детско-Юношеской спортивной школы;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Участие в турнире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 xml:space="preserve">по мини-футболу памяти тренера А.Г.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>;</w:t>
            </w:r>
          </w:p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D48EE">
              <w:rPr>
                <w:iCs/>
              </w:rPr>
              <w:t>- Участие в турнире по мини-футболу памяти героя Чеченской Республики Ю.В. Ельчанинова»,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lastRenderedPageBreak/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1 011,0</w:t>
            </w:r>
          </w:p>
        </w:tc>
      </w:tr>
      <w:tr w:rsidR="00554FE2" w:rsidRPr="006D48EE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D48EE">
              <w:rPr>
                <w:lang w:val="en-GB"/>
              </w:rPr>
              <w:lastRenderedPageBreak/>
              <w:t>Местный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1 011,0</w:t>
            </w:r>
          </w:p>
        </w:tc>
      </w:tr>
      <w:tr w:rsidR="00554FE2" w:rsidRPr="006D48EE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D48EE">
              <w:rPr>
                <w:lang w:val="en-GB"/>
              </w:rPr>
              <w:t>Внебюджетные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источники</w:t>
            </w:r>
            <w:proofErr w:type="spellEnd"/>
            <w:r w:rsidRPr="006D48EE">
              <w:rPr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554FE2">
            <w:pPr>
              <w:jc w:val="center"/>
            </w:pPr>
            <w:r w:rsidRPr="006D48EE"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0,0</w:t>
            </w:r>
          </w:p>
        </w:tc>
      </w:tr>
    </w:tbl>
    <w:p w:rsidR="00D53BBD" w:rsidRPr="006D48EE" w:rsidRDefault="00D53BBD" w:rsidP="006D48EE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D53BBD" w:rsidRDefault="00D53BBD" w:rsidP="006D48EE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  <w:r w:rsidRPr="006D48EE">
        <w:rPr>
          <w:b/>
        </w:rPr>
        <w:t>План реализации комплекса процессных мероприятий в текущем году</w:t>
      </w:r>
    </w:p>
    <w:p w:rsidR="006D48EE" w:rsidRPr="006D48EE" w:rsidRDefault="006D48EE" w:rsidP="006D48EE">
      <w:pPr>
        <w:pStyle w:val="a3"/>
        <w:autoSpaceDE w:val="0"/>
        <w:autoSpaceDN w:val="0"/>
        <w:adjustRightInd w:val="0"/>
        <w:ind w:left="0" w:firstLine="709"/>
        <w:jc w:val="center"/>
        <w:outlineLvl w:val="0"/>
        <w:rPr>
          <w:b/>
        </w:rPr>
      </w:pPr>
    </w:p>
    <w:tbl>
      <w:tblPr>
        <w:tblW w:w="5000" w:type="pct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1840"/>
        <w:gridCol w:w="2268"/>
        <w:gridCol w:w="1191"/>
        <w:gridCol w:w="1045"/>
      </w:tblGrid>
      <w:tr w:rsidR="00D53BBD" w:rsidRPr="006D48EE" w:rsidTr="006D48EE">
        <w:trPr>
          <w:trHeight w:val="70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 xml:space="preserve">Задача, мероприятие (результат) / </w:t>
            </w:r>
          </w:p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6D48EE">
              <w:rPr>
                <w:lang w:val="en-GB"/>
              </w:rPr>
              <w:t>Дата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наступления</w:t>
            </w:r>
            <w:proofErr w:type="spellEnd"/>
            <w:r w:rsidRPr="006D48EE">
              <w:rPr>
                <w:lang w:val="en-GB"/>
              </w:rPr>
              <w:t xml:space="preserve"> </w:t>
            </w:r>
          </w:p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spellStart"/>
            <w:r w:rsidRPr="006D48EE">
              <w:rPr>
                <w:lang w:val="en-GB"/>
              </w:rPr>
              <w:t>контрольной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точки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 xml:space="preserve">Ответственный исполнитель </w:t>
            </w:r>
          </w:p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proofErr w:type="spellStart"/>
            <w:r w:rsidRPr="006D48EE">
              <w:rPr>
                <w:lang w:val="en-GB"/>
              </w:rPr>
              <w:t>Вид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подтверждающего</w:t>
            </w:r>
            <w:proofErr w:type="spellEnd"/>
            <w:r w:rsidRPr="006D48EE">
              <w:rPr>
                <w:lang w:val="en-GB"/>
              </w:rPr>
              <w:t xml:space="preserve"> </w:t>
            </w:r>
            <w:proofErr w:type="spellStart"/>
            <w:r w:rsidRPr="006D48EE">
              <w:rPr>
                <w:lang w:val="en-GB"/>
              </w:rPr>
              <w:t>документа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Информационная система</w:t>
            </w:r>
          </w:p>
        </w:tc>
      </w:tr>
      <w:tr w:rsidR="00D53BBD" w:rsidRPr="006D48EE" w:rsidTr="006D48EE">
        <w:trPr>
          <w:trHeight w:val="27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5</w:t>
            </w:r>
          </w:p>
        </w:tc>
      </w:tr>
      <w:tr w:rsidR="00D53BBD" w:rsidRPr="006D48EE" w:rsidTr="006D48EE">
        <w:trPr>
          <w:trHeight w:val="442"/>
        </w:trPr>
        <w:tc>
          <w:tcPr>
            <w:tcW w:w="9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BBD" w:rsidRPr="006D48EE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 xml:space="preserve">Наименование задачи комплекса процессных мероприятий </w:t>
            </w:r>
            <w:r w:rsidR="00153775" w:rsidRPr="006D48EE">
              <w:t xml:space="preserve">№1 </w:t>
            </w:r>
            <w:r w:rsidRPr="006D48EE">
              <w:t>«</w:t>
            </w:r>
            <w:r w:rsidR="00970156" w:rsidRPr="006D48EE">
              <w:rPr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6D48EE">
              <w:t>»</w:t>
            </w:r>
          </w:p>
        </w:tc>
      </w:tr>
      <w:tr w:rsidR="00153775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t>Мероприятие №1 «</w:t>
            </w:r>
            <w:r w:rsidRPr="006D48EE">
              <w:rPr>
                <w:iCs/>
              </w:rPr>
              <w:t>Реализация мероприятий по развитию физической культуры: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Кубок ЮМО по хоккею в валенках среди религиозных конфессий;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Лыжня России 2026;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Турнир по волейболу памяти </w:t>
            </w:r>
            <w:proofErr w:type="spellStart"/>
            <w:r w:rsidRPr="006D48EE">
              <w:rPr>
                <w:iCs/>
              </w:rPr>
              <w:lastRenderedPageBreak/>
              <w:t>В.Романовича</w:t>
            </w:r>
            <w:proofErr w:type="spellEnd"/>
            <w:r w:rsidRPr="006D48EE">
              <w:rPr>
                <w:iCs/>
              </w:rPr>
              <w:t>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Спартакиада общин народов ЮМО «Заря Кузбасса»;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зимний турнир по волейболу на снегу «Снежинка 2026»;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мини-футболу памяти погибших земляков в СВО;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Традиционный турнир по мини-футболу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 xml:space="preserve">посвященный дню победы «Нашему краю гордость»; 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Областное мероприятие «Игры народов Кузбасса»;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мужские команды;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женские команды;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-мини-футбол;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-гиревой спорт;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-Армрестлинг;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-Конный спорт;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</w:t>
            </w:r>
            <w:proofErr w:type="spellStart"/>
            <w:r w:rsidRPr="006D48EE">
              <w:rPr>
                <w:iCs/>
              </w:rPr>
              <w:t>ВсеКузбасские</w:t>
            </w:r>
            <w:proofErr w:type="spellEnd"/>
            <w:r w:rsidRPr="006D48EE">
              <w:rPr>
                <w:iCs/>
              </w:rPr>
              <w:t xml:space="preserve"> сельские игры;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Всероссийский марафон Земля спорта;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Соревнования по силовым дисциплинам «Сила Сибири»;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Спортивно массовое мероприятие «День физкультурника»;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Мастер класс по боевому искусству «Хранители силы»;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Всероссийский день бега «Кросс нации»; 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волейболу «Друзья»;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Спортивная эстафета «А ну-ка, Девушки»;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Турнир по футболу памяти тренера-преподавателя</w:t>
            </w:r>
            <w:r w:rsidR="00284BE6" w:rsidRPr="006D48EE">
              <w:rPr>
                <w:iCs/>
              </w:rPr>
              <w:t xml:space="preserve">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 xml:space="preserve"> А.Г;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Новогодний турнир среди религиозных конфессий по хоккею в валенках;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Спортивные мероприятия Детско-Юношеской спортивной школы;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Участие в турнире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>по мини-</w:t>
            </w:r>
            <w:r w:rsidRPr="006D48EE">
              <w:rPr>
                <w:iCs/>
              </w:rPr>
              <w:lastRenderedPageBreak/>
              <w:t xml:space="preserve">футболу памяти тренера А.Г.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>;</w:t>
            </w:r>
          </w:p>
          <w:p w:rsidR="00153775" w:rsidRPr="006D48EE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rPr>
                <w:iCs/>
              </w:rPr>
              <w:t>- Участие в турнире по мини-футболу памяти героя Чеченской Республики Ю.В. Ельчанинова</w:t>
            </w:r>
            <w:r w:rsidRPr="006D48EE">
              <w:t>» в 2026 году реализации»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6D48EE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6D48EE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6D48EE" w:rsidRDefault="00153775" w:rsidP="00C97D5E">
            <w:pPr>
              <w:jc w:val="center"/>
            </w:pPr>
            <w:r w:rsidRPr="006D48EE">
              <w:rPr>
                <w:lang w:val="en-GB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5" w:rsidRPr="006D48EE" w:rsidRDefault="00153775" w:rsidP="00C97D5E">
            <w:pPr>
              <w:jc w:val="center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lastRenderedPageBreak/>
              <w:t xml:space="preserve"> Контрольная точка 1.1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Распоряжение АЮМО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 xml:space="preserve"> Контрольная точка 1.2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>Реализация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Распоряжение АЮМО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t xml:space="preserve"> Мероприятие 1 «</w:t>
            </w:r>
            <w:r w:rsidRPr="006D48EE">
              <w:rPr>
                <w:iCs/>
              </w:rPr>
              <w:t>Реализация мероприятий по развитию физической культуры: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Кубок ЮМО по хоккею в валенках среди религиозных конфессий;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Лыжня России 2026;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Турнир по волейболу памяти </w:t>
            </w:r>
            <w:proofErr w:type="spellStart"/>
            <w:r w:rsidRPr="006D48EE">
              <w:rPr>
                <w:iCs/>
              </w:rPr>
              <w:t>В.Романовича</w:t>
            </w:r>
            <w:proofErr w:type="spellEnd"/>
            <w:r w:rsidRPr="006D48EE">
              <w:rPr>
                <w:iCs/>
              </w:rPr>
              <w:t>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Спартакиада общин народов ЮМО «Заря Кузбасса»;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зимний турнир по волейболу на снегу «Снежинка 2026»;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мини-футболу памяти погибших земляков в СВО;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Традиционный турнир по мини-футболу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 xml:space="preserve">посвященный дню победы «Нашему краю гордость»; 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Областное мероприятие «Игры народов Кузбасса»;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мужские команды;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женские команды;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-мини-футбол;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-гиревой спорт;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-Армрестлинг;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-Конный спорт;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lastRenderedPageBreak/>
              <w:t xml:space="preserve">- </w:t>
            </w:r>
            <w:proofErr w:type="spellStart"/>
            <w:r w:rsidRPr="006D48EE">
              <w:rPr>
                <w:iCs/>
              </w:rPr>
              <w:t>ВсеКузбасские</w:t>
            </w:r>
            <w:proofErr w:type="spellEnd"/>
            <w:r w:rsidRPr="006D48EE">
              <w:rPr>
                <w:iCs/>
              </w:rPr>
              <w:t xml:space="preserve"> сельские игры;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Всероссийский марафон Земля спорта;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Соревнования по силовым дисциплинам «Сила Сибири»;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Спортивно массовое мероприятие «День физкультурника»;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Мастер класс по боевому искусству «Хранители силы»;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Всероссийский день бега «Кросс нации»; 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волейболу «Друзья»;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Спортивная эстафета «А ну-ка, Девушки»;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Турнир по футболу памяти тренера-преподавателя</w:t>
            </w:r>
            <w:r w:rsidR="00284BE6" w:rsidRPr="006D48EE">
              <w:rPr>
                <w:iCs/>
              </w:rPr>
              <w:t xml:space="preserve">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 xml:space="preserve"> А.Г;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Новогодний турнир среди религиозных конфессий по хоккею в валенках;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Спортивные мероприятия Детско-Юношеской спортивной школы;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Участие в турнире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 xml:space="preserve">по мини-футболу памяти тренера А.Г.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>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rPr>
                <w:iCs/>
              </w:rPr>
              <w:t>- Участие в турнире по мини-футболу памяти героя Чеченской Республики Ю.В. Ельчанинова</w:t>
            </w:r>
            <w:r w:rsidRPr="006D48EE"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rPr>
                <w:lang w:val="en-GB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lastRenderedPageBreak/>
              <w:t xml:space="preserve"> Контрольная точка 1.1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Распоряжение АЮМО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 xml:space="preserve"> Контрольная точка 1.2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>Реализация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Распоряжение АЮМО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t xml:space="preserve"> Мероприятие 1 «</w:t>
            </w:r>
            <w:r w:rsidRPr="006D48EE">
              <w:rPr>
                <w:iCs/>
              </w:rPr>
              <w:t>Реализация мероприятий по развитию физической культуры: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Кубок ЮМО по хоккею в валенках среди религиозных конфессий;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Лыжня России 2026;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lastRenderedPageBreak/>
              <w:t xml:space="preserve">- Турнир по волейболу памяти </w:t>
            </w:r>
            <w:proofErr w:type="spellStart"/>
            <w:r w:rsidRPr="006D48EE">
              <w:rPr>
                <w:iCs/>
              </w:rPr>
              <w:t>В.Романовича</w:t>
            </w:r>
            <w:proofErr w:type="spellEnd"/>
            <w:r w:rsidRPr="006D48EE">
              <w:rPr>
                <w:iCs/>
              </w:rPr>
              <w:t>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Спартакиада общин народов ЮМО «Заря Кузбасса»;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зимний турнир по волейболу на снегу «Снежинка 2026»;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мини-футболу памяти погибших земляков в СВО;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Традиционный турнир по мини-футболу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 xml:space="preserve">посвященный дню победы «Нашему краю гордость»; 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Областное мероприятие «Игры народов Кузбасса»;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мужские команды;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-Волейбол женские команды;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-мини-футбол;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-гиревой спорт;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-Армрестлинг;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-Конный спорт;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</w:t>
            </w:r>
            <w:proofErr w:type="spellStart"/>
            <w:r w:rsidRPr="006D48EE">
              <w:rPr>
                <w:iCs/>
              </w:rPr>
              <w:t>ВсеКузбасские</w:t>
            </w:r>
            <w:proofErr w:type="spellEnd"/>
            <w:r w:rsidRPr="006D48EE">
              <w:rPr>
                <w:iCs/>
              </w:rPr>
              <w:t xml:space="preserve"> сельские игры;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Всероссийский марафон Земля спорта;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Соревнования по силовым дисциплинам «Сила Сибири»;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Спортивно массовое мероприятие «День физкультурника»;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Мастер класс по боевому искусству «Хранители силы»;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 xml:space="preserve">- Всероссийский день бега «Кросс нации»; 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Открытый турнир по волейболу «Друзья»;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Спортивная эстафета «А ну-ка, Девушки»;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Турнир по футболу памяти тренера-преподавателя</w:t>
            </w:r>
            <w:r w:rsidR="00284BE6" w:rsidRPr="006D48EE">
              <w:rPr>
                <w:iCs/>
              </w:rPr>
              <w:t xml:space="preserve">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 xml:space="preserve"> А.Г;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Новогодний турнир среди религиозных конфессий по хоккею в валенках;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t>- Спортивные мероприятия Детско-Юношеской спортивной школы;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iCs/>
              </w:rPr>
            </w:pPr>
            <w:r w:rsidRPr="006D48EE">
              <w:rPr>
                <w:iCs/>
              </w:rPr>
              <w:lastRenderedPageBreak/>
              <w:t>- Участие в турнире</w:t>
            </w:r>
            <w:r w:rsidR="00284BE6" w:rsidRPr="006D48EE">
              <w:rPr>
                <w:iCs/>
              </w:rPr>
              <w:t xml:space="preserve"> </w:t>
            </w:r>
            <w:r w:rsidRPr="006D48EE">
              <w:rPr>
                <w:iCs/>
              </w:rPr>
              <w:t xml:space="preserve">по мини-футболу памяти тренера А.Г. </w:t>
            </w:r>
            <w:proofErr w:type="spellStart"/>
            <w:r w:rsidRPr="006D48EE">
              <w:rPr>
                <w:iCs/>
              </w:rPr>
              <w:t>Бушманова</w:t>
            </w:r>
            <w:proofErr w:type="spellEnd"/>
            <w:r w:rsidRPr="006D48EE">
              <w:rPr>
                <w:iCs/>
              </w:rPr>
              <w:t>;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rPr>
                <w:iCs/>
              </w:rPr>
              <w:t>- Участие в турнире по мини-футболу памяти героя Чеченской Республики Ю.В. Ельчанинова</w:t>
            </w:r>
            <w:r w:rsidRPr="006D48EE"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D48EE">
              <w:rPr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rPr>
                <w:lang w:val="en-GB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lastRenderedPageBreak/>
              <w:t>Контрольная точка 1.1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Распоряжение АЮМО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  <w:tr w:rsidR="003D33EA" w:rsidRPr="006D48EE" w:rsidTr="006D48EE">
        <w:trPr>
          <w:trHeight w:val="31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>Контрольная точка 1.2</w:t>
            </w:r>
          </w:p>
          <w:p w:rsidR="003D33EA" w:rsidRPr="006D48EE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</w:pPr>
            <w:r w:rsidRPr="006D48EE">
              <w:t>Реализация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6D48EE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Распоряжение АЮМО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6D48EE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</w:pPr>
            <w:r w:rsidRPr="006D48EE">
              <w:t>-</w:t>
            </w:r>
          </w:p>
        </w:tc>
      </w:tr>
    </w:tbl>
    <w:p w:rsidR="00D37454" w:rsidRPr="00284BE6" w:rsidRDefault="00D37454" w:rsidP="00590286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</w:rPr>
      </w:pPr>
    </w:p>
    <w:sectPr w:rsidR="00D37454" w:rsidRPr="00284BE6" w:rsidSect="00CA196F">
      <w:footerReference w:type="default" r:id="rId11"/>
      <w:type w:val="continuous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D0" w:rsidRDefault="00462AD0" w:rsidP="00F46682">
      <w:r>
        <w:separator/>
      </w:r>
    </w:p>
    <w:p w:rsidR="00462AD0" w:rsidRDefault="00462AD0"/>
  </w:endnote>
  <w:endnote w:type="continuationSeparator" w:id="0">
    <w:p w:rsidR="00462AD0" w:rsidRDefault="00462AD0" w:rsidP="00F46682">
      <w:r>
        <w:continuationSeparator/>
      </w:r>
    </w:p>
    <w:p w:rsidR="00462AD0" w:rsidRDefault="00462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0002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76E45" w:rsidRPr="004C3881" w:rsidRDefault="00876E45">
        <w:pPr>
          <w:pStyle w:val="af"/>
          <w:jc w:val="right"/>
          <w:rPr>
            <w:rFonts w:ascii="Times New Roman" w:hAnsi="Times New Roman" w:cs="Times New Roman"/>
            <w:sz w:val="24"/>
          </w:rPr>
        </w:pPr>
        <w:r w:rsidRPr="004C3881">
          <w:rPr>
            <w:rFonts w:ascii="Times New Roman" w:hAnsi="Times New Roman" w:cs="Times New Roman"/>
            <w:sz w:val="24"/>
          </w:rPr>
          <w:fldChar w:fldCharType="begin"/>
        </w:r>
        <w:r w:rsidRPr="004C3881">
          <w:rPr>
            <w:rFonts w:ascii="Times New Roman" w:hAnsi="Times New Roman" w:cs="Times New Roman"/>
            <w:sz w:val="24"/>
          </w:rPr>
          <w:instrText>PAGE   \* MERGEFORMAT</w:instrText>
        </w:r>
        <w:r w:rsidRPr="004C3881">
          <w:rPr>
            <w:rFonts w:ascii="Times New Roman" w:hAnsi="Times New Roman" w:cs="Times New Roman"/>
            <w:sz w:val="24"/>
          </w:rPr>
          <w:fldChar w:fldCharType="separate"/>
        </w:r>
        <w:r w:rsidR="00467055">
          <w:rPr>
            <w:rFonts w:ascii="Times New Roman" w:hAnsi="Times New Roman" w:cs="Times New Roman"/>
            <w:noProof/>
            <w:sz w:val="24"/>
          </w:rPr>
          <w:t>2</w:t>
        </w:r>
        <w:r w:rsidRPr="004C388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D0" w:rsidRDefault="00462AD0" w:rsidP="00F46682">
      <w:r>
        <w:separator/>
      </w:r>
    </w:p>
    <w:p w:rsidR="00462AD0" w:rsidRDefault="00462AD0"/>
  </w:footnote>
  <w:footnote w:type="continuationSeparator" w:id="0">
    <w:p w:rsidR="00462AD0" w:rsidRDefault="00462AD0" w:rsidP="00F46682">
      <w:r>
        <w:continuationSeparator/>
      </w:r>
    </w:p>
    <w:p w:rsidR="00462AD0" w:rsidRDefault="00462A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3B2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89670B5"/>
    <w:multiLevelType w:val="multilevel"/>
    <w:tmpl w:val="9B465FB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71" w:hanging="2160"/>
      </w:pPr>
      <w:rPr>
        <w:rFonts w:hint="default"/>
      </w:rPr>
    </w:lvl>
  </w:abstractNum>
  <w:abstractNum w:abstractNumId="2">
    <w:nsid w:val="20D3099A"/>
    <w:multiLevelType w:val="hybridMultilevel"/>
    <w:tmpl w:val="201297BC"/>
    <w:lvl w:ilvl="0" w:tplc="8A124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730D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6BA754B"/>
    <w:multiLevelType w:val="hybridMultilevel"/>
    <w:tmpl w:val="A17810D2"/>
    <w:lvl w:ilvl="0" w:tplc="AEC414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B7706A"/>
    <w:multiLevelType w:val="hybridMultilevel"/>
    <w:tmpl w:val="CD60970E"/>
    <w:lvl w:ilvl="0" w:tplc="874CE84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4B11EFC"/>
    <w:multiLevelType w:val="hybridMultilevel"/>
    <w:tmpl w:val="DB32954A"/>
    <w:lvl w:ilvl="0" w:tplc="76F88F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B090A"/>
    <w:multiLevelType w:val="multilevel"/>
    <w:tmpl w:val="156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985613"/>
    <w:multiLevelType w:val="hybridMultilevel"/>
    <w:tmpl w:val="4210E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45D80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329404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5432E9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6885B8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6FB7CC7"/>
    <w:multiLevelType w:val="hybridMultilevel"/>
    <w:tmpl w:val="53FA1486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99671B9"/>
    <w:multiLevelType w:val="hybridMultilevel"/>
    <w:tmpl w:val="DCEE5B34"/>
    <w:lvl w:ilvl="0" w:tplc="7188C6C0">
      <w:start w:val="1"/>
      <w:numFmt w:val="decimal"/>
      <w:suff w:val="space"/>
      <w:lvlText w:val="%1."/>
      <w:lvlJc w:val="left"/>
      <w:pPr>
        <w:ind w:left="763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D9B192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" w:hanging="360"/>
      </w:pPr>
    </w:lvl>
    <w:lvl w:ilvl="2" w:tplc="0419001B" w:tentative="1">
      <w:start w:val="1"/>
      <w:numFmt w:val="lowerRoman"/>
      <w:lvlText w:val="%3."/>
      <w:lvlJc w:val="right"/>
      <w:pPr>
        <w:ind w:left="1192" w:hanging="180"/>
      </w:pPr>
    </w:lvl>
    <w:lvl w:ilvl="3" w:tplc="0419000F" w:tentative="1">
      <w:start w:val="1"/>
      <w:numFmt w:val="decimal"/>
      <w:lvlText w:val="%4."/>
      <w:lvlJc w:val="left"/>
      <w:pPr>
        <w:ind w:left="1912" w:hanging="360"/>
      </w:pPr>
    </w:lvl>
    <w:lvl w:ilvl="4" w:tplc="04190019" w:tentative="1">
      <w:start w:val="1"/>
      <w:numFmt w:val="lowerLetter"/>
      <w:lvlText w:val="%5."/>
      <w:lvlJc w:val="left"/>
      <w:pPr>
        <w:ind w:left="2632" w:hanging="360"/>
      </w:pPr>
    </w:lvl>
    <w:lvl w:ilvl="5" w:tplc="0419001B" w:tentative="1">
      <w:start w:val="1"/>
      <w:numFmt w:val="lowerRoman"/>
      <w:lvlText w:val="%6."/>
      <w:lvlJc w:val="right"/>
      <w:pPr>
        <w:ind w:left="3352" w:hanging="180"/>
      </w:pPr>
    </w:lvl>
    <w:lvl w:ilvl="6" w:tplc="0419000F" w:tentative="1">
      <w:start w:val="1"/>
      <w:numFmt w:val="decimal"/>
      <w:lvlText w:val="%7."/>
      <w:lvlJc w:val="left"/>
      <w:pPr>
        <w:ind w:left="4072" w:hanging="360"/>
      </w:pPr>
    </w:lvl>
    <w:lvl w:ilvl="7" w:tplc="04190019" w:tentative="1">
      <w:start w:val="1"/>
      <w:numFmt w:val="lowerLetter"/>
      <w:lvlText w:val="%8."/>
      <w:lvlJc w:val="left"/>
      <w:pPr>
        <w:ind w:left="4792" w:hanging="360"/>
      </w:pPr>
    </w:lvl>
    <w:lvl w:ilvl="8" w:tplc="0419001B" w:tentative="1">
      <w:start w:val="1"/>
      <w:numFmt w:val="lowerRoman"/>
      <w:lvlText w:val="%9."/>
      <w:lvlJc w:val="right"/>
      <w:pPr>
        <w:ind w:left="5512" w:hanging="180"/>
      </w:pPr>
    </w:lvl>
  </w:abstractNum>
  <w:abstractNum w:abstractNumId="17">
    <w:nsid w:val="70AA7035"/>
    <w:multiLevelType w:val="hybridMultilevel"/>
    <w:tmpl w:val="640EC2CC"/>
    <w:lvl w:ilvl="0" w:tplc="74B2756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2618D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67A59"/>
    <w:multiLevelType w:val="hybridMultilevel"/>
    <w:tmpl w:val="90381CEE"/>
    <w:lvl w:ilvl="0" w:tplc="DBBC5E4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1B51F4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AC76672"/>
    <w:multiLevelType w:val="multilevel"/>
    <w:tmpl w:val="156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7"/>
  </w:num>
  <w:num w:numId="5">
    <w:abstractNumId w:val="1"/>
  </w:num>
  <w:num w:numId="6">
    <w:abstractNumId w:val="15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3"/>
  </w:num>
  <w:num w:numId="12">
    <w:abstractNumId w:val="21"/>
  </w:num>
  <w:num w:numId="13">
    <w:abstractNumId w:val="18"/>
  </w:num>
  <w:num w:numId="14">
    <w:abstractNumId w:val="12"/>
  </w:num>
  <w:num w:numId="15">
    <w:abstractNumId w:val="0"/>
  </w:num>
  <w:num w:numId="16">
    <w:abstractNumId w:val="16"/>
  </w:num>
  <w:num w:numId="17">
    <w:abstractNumId w:val="13"/>
  </w:num>
  <w:num w:numId="18">
    <w:abstractNumId w:val="1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22"/>
  </w:num>
  <w:num w:numId="2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A02"/>
    <w:rsid w:val="0000146F"/>
    <w:rsid w:val="0000269B"/>
    <w:rsid w:val="0000613C"/>
    <w:rsid w:val="0000702D"/>
    <w:rsid w:val="00007671"/>
    <w:rsid w:val="00011527"/>
    <w:rsid w:val="0001188E"/>
    <w:rsid w:val="00011BC4"/>
    <w:rsid w:val="0001228B"/>
    <w:rsid w:val="00012349"/>
    <w:rsid w:val="00012AD2"/>
    <w:rsid w:val="000144D9"/>
    <w:rsid w:val="00017538"/>
    <w:rsid w:val="00017AF5"/>
    <w:rsid w:val="00022CE6"/>
    <w:rsid w:val="00023692"/>
    <w:rsid w:val="00023784"/>
    <w:rsid w:val="0002497A"/>
    <w:rsid w:val="00025441"/>
    <w:rsid w:val="00025822"/>
    <w:rsid w:val="00025C39"/>
    <w:rsid w:val="00026946"/>
    <w:rsid w:val="00027D35"/>
    <w:rsid w:val="00030D3E"/>
    <w:rsid w:val="0003243E"/>
    <w:rsid w:val="00032761"/>
    <w:rsid w:val="00032A2D"/>
    <w:rsid w:val="000336CF"/>
    <w:rsid w:val="00034957"/>
    <w:rsid w:val="0003584E"/>
    <w:rsid w:val="00037EE4"/>
    <w:rsid w:val="00037FDD"/>
    <w:rsid w:val="000412BE"/>
    <w:rsid w:val="000414EB"/>
    <w:rsid w:val="00042471"/>
    <w:rsid w:val="000427D4"/>
    <w:rsid w:val="000437F3"/>
    <w:rsid w:val="00043EEE"/>
    <w:rsid w:val="000457FD"/>
    <w:rsid w:val="00045FF8"/>
    <w:rsid w:val="0004660D"/>
    <w:rsid w:val="00046F9C"/>
    <w:rsid w:val="000507D6"/>
    <w:rsid w:val="00053D5A"/>
    <w:rsid w:val="0005466E"/>
    <w:rsid w:val="00055D4B"/>
    <w:rsid w:val="00057A38"/>
    <w:rsid w:val="00061A3A"/>
    <w:rsid w:val="0006527F"/>
    <w:rsid w:val="0006653E"/>
    <w:rsid w:val="00066640"/>
    <w:rsid w:val="00066867"/>
    <w:rsid w:val="00066A8D"/>
    <w:rsid w:val="0006797F"/>
    <w:rsid w:val="00071BF2"/>
    <w:rsid w:val="0007346B"/>
    <w:rsid w:val="00073D57"/>
    <w:rsid w:val="00074AB6"/>
    <w:rsid w:val="00080C63"/>
    <w:rsid w:val="00080E1A"/>
    <w:rsid w:val="00080E7F"/>
    <w:rsid w:val="0008326D"/>
    <w:rsid w:val="00085C10"/>
    <w:rsid w:val="0008678A"/>
    <w:rsid w:val="00087615"/>
    <w:rsid w:val="00087FEF"/>
    <w:rsid w:val="00094108"/>
    <w:rsid w:val="000949E9"/>
    <w:rsid w:val="00094DB6"/>
    <w:rsid w:val="000A0225"/>
    <w:rsid w:val="000A2661"/>
    <w:rsid w:val="000A30C9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235E"/>
    <w:rsid w:val="000F46DA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3D7"/>
    <w:rsid w:val="001078DB"/>
    <w:rsid w:val="00111928"/>
    <w:rsid w:val="00112DBA"/>
    <w:rsid w:val="00113802"/>
    <w:rsid w:val="00113B16"/>
    <w:rsid w:val="001146D4"/>
    <w:rsid w:val="001221AC"/>
    <w:rsid w:val="00123D11"/>
    <w:rsid w:val="001247F9"/>
    <w:rsid w:val="00125796"/>
    <w:rsid w:val="00125D2D"/>
    <w:rsid w:val="00127775"/>
    <w:rsid w:val="00127CBD"/>
    <w:rsid w:val="001300F0"/>
    <w:rsid w:val="00132128"/>
    <w:rsid w:val="00132469"/>
    <w:rsid w:val="0013379B"/>
    <w:rsid w:val="0013523E"/>
    <w:rsid w:val="00135D89"/>
    <w:rsid w:val="001378BE"/>
    <w:rsid w:val="0014092A"/>
    <w:rsid w:val="00140AA6"/>
    <w:rsid w:val="00141966"/>
    <w:rsid w:val="001427B4"/>
    <w:rsid w:val="00144E19"/>
    <w:rsid w:val="00145376"/>
    <w:rsid w:val="001476DC"/>
    <w:rsid w:val="00150CCC"/>
    <w:rsid w:val="00150CE6"/>
    <w:rsid w:val="00153775"/>
    <w:rsid w:val="00154669"/>
    <w:rsid w:val="00154B68"/>
    <w:rsid w:val="001606B0"/>
    <w:rsid w:val="00161601"/>
    <w:rsid w:val="00161830"/>
    <w:rsid w:val="00161A74"/>
    <w:rsid w:val="00166951"/>
    <w:rsid w:val="0016745D"/>
    <w:rsid w:val="001716E1"/>
    <w:rsid w:val="00175194"/>
    <w:rsid w:val="00175718"/>
    <w:rsid w:val="001764B5"/>
    <w:rsid w:val="0017692C"/>
    <w:rsid w:val="00176AB2"/>
    <w:rsid w:val="00181169"/>
    <w:rsid w:val="0018180F"/>
    <w:rsid w:val="001837A8"/>
    <w:rsid w:val="0018710F"/>
    <w:rsid w:val="00190A59"/>
    <w:rsid w:val="00190C44"/>
    <w:rsid w:val="00191D10"/>
    <w:rsid w:val="00194E3E"/>
    <w:rsid w:val="001A1471"/>
    <w:rsid w:val="001A1836"/>
    <w:rsid w:val="001A2D6A"/>
    <w:rsid w:val="001A4884"/>
    <w:rsid w:val="001A5339"/>
    <w:rsid w:val="001A5357"/>
    <w:rsid w:val="001A541A"/>
    <w:rsid w:val="001A6F27"/>
    <w:rsid w:val="001B0AF9"/>
    <w:rsid w:val="001B0FF1"/>
    <w:rsid w:val="001B1ACC"/>
    <w:rsid w:val="001B2F57"/>
    <w:rsid w:val="001B2F6A"/>
    <w:rsid w:val="001B391E"/>
    <w:rsid w:val="001B3F86"/>
    <w:rsid w:val="001B4BC3"/>
    <w:rsid w:val="001B5165"/>
    <w:rsid w:val="001B6791"/>
    <w:rsid w:val="001C1A83"/>
    <w:rsid w:val="001C1DA3"/>
    <w:rsid w:val="001C3D31"/>
    <w:rsid w:val="001C573A"/>
    <w:rsid w:val="001C790C"/>
    <w:rsid w:val="001D129A"/>
    <w:rsid w:val="001D2875"/>
    <w:rsid w:val="001D2893"/>
    <w:rsid w:val="001D5905"/>
    <w:rsid w:val="001D6BB4"/>
    <w:rsid w:val="001D6CF6"/>
    <w:rsid w:val="001E11A2"/>
    <w:rsid w:val="001E11D3"/>
    <w:rsid w:val="001E251E"/>
    <w:rsid w:val="001E396F"/>
    <w:rsid w:val="001E3BFD"/>
    <w:rsid w:val="001E4E1F"/>
    <w:rsid w:val="001E6D52"/>
    <w:rsid w:val="001F0197"/>
    <w:rsid w:val="001F093C"/>
    <w:rsid w:val="001F1350"/>
    <w:rsid w:val="001F1964"/>
    <w:rsid w:val="001F2305"/>
    <w:rsid w:val="001F27C9"/>
    <w:rsid w:val="001F37AF"/>
    <w:rsid w:val="001F60B1"/>
    <w:rsid w:val="00201190"/>
    <w:rsid w:val="00203488"/>
    <w:rsid w:val="00206648"/>
    <w:rsid w:val="0020753C"/>
    <w:rsid w:val="00210009"/>
    <w:rsid w:val="00212474"/>
    <w:rsid w:val="002215D4"/>
    <w:rsid w:val="00223540"/>
    <w:rsid w:val="00225356"/>
    <w:rsid w:val="002256AC"/>
    <w:rsid w:val="002304F6"/>
    <w:rsid w:val="002314E6"/>
    <w:rsid w:val="00232DCA"/>
    <w:rsid w:val="00236AF8"/>
    <w:rsid w:val="00237F33"/>
    <w:rsid w:val="00240222"/>
    <w:rsid w:val="002409B0"/>
    <w:rsid w:val="00241FCC"/>
    <w:rsid w:val="00244D6B"/>
    <w:rsid w:val="00246B86"/>
    <w:rsid w:val="002472A0"/>
    <w:rsid w:val="0024784A"/>
    <w:rsid w:val="002521B5"/>
    <w:rsid w:val="002526CD"/>
    <w:rsid w:val="0025332E"/>
    <w:rsid w:val="0025388F"/>
    <w:rsid w:val="0025398A"/>
    <w:rsid w:val="002539F4"/>
    <w:rsid w:val="00253BF1"/>
    <w:rsid w:val="00255443"/>
    <w:rsid w:val="00260D41"/>
    <w:rsid w:val="002614E4"/>
    <w:rsid w:val="002623C9"/>
    <w:rsid w:val="00262457"/>
    <w:rsid w:val="00266F0E"/>
    <w:rsid w:val="00267D31"/>
    <w:rsid w:val="002718D9"/>
    <w:rsid w:val="00272378"/>
    <w:rsid w:val="00272C7C"/>
    <w:rsid w:val="00272F76"/>
    <w:rsid w:val="0027303B"/>
    <w:rsid w:val="002734C7"/>
    <w:rsid w:val="0027380B"/>
    <w:rsid w:val="002740D5"/>
    <w:rsid w:val="00274156"/>
    <w:rsid w:val="0027633D"/>
    <w:rsid w:val="00277E2E"/>
    <w:rsid w:val="0028048A"/>
    <w:rsid w:val="00280B1B"/>
    <w:rsid w:val="002811D3"/>
    <w:rsid w:val="002813B4"/>
    <w:rsid w:val="00282072"/>
    <w:rsid w:val="00283D28"/>
    <w:rsid w:val="00284BE6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5881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3F2F"/>
    <w:rsid w:val="002C4020"/>
    <w:rsid w:val="002C4037"/>
    <w:rsid w:val="002C51E7"/>
    <w:rsid w:val="002C5955"/>
    <w:rsid w:val="002C6AAB"/>
    <w:rsid w:val="002D2325"/>
    <w:rsid w:val="002D28CD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3755"/>
    <w:rsid w:val="002F436A"/>
    <w:rsid w:val="002F51D2"/>
    <w:rsid w:val="002F65F6"/>
    <w:rsid w:val="002F7628"/>
    <w:rsid w:val="002F7743"/>
    <w:rsid w:val="00303251"/>
    <w:rsid w:val="00303660"/>
    <w:rsid w:val="00304E6F"/>
    <w:rsid w:val="003108BE"/>
    <w:rsid w:val="00310A43"/>
    <w:rsid w:val="0031116B"/>
    <w:rsid w:val="00313D92"/>
    <w:rsid w:val="0031427E"/>
    <w:rsid w:val="00314509"/>
    <w:rsid w:val="00314718"/>
    <w:rsid w:val="00315A4E"/>
    <w:rsid w:val="00321D62"/>
    <w:rsid w:val="0032331A"/>
    <w:rsid w:val="00323699"/>
    <w:rsid w:val="00324F51"/>
    <w:rsid w:val="00325B1D"/>
    <w:rsid w:val="00325C04"/>
    <w:rsid w:val="003265E6"/>
    <w:rsid w:val="00331230"/>
    <w:rsid w:val="003322B5"/>
    <w:rsid w:val="003328D2"/>
    <w:rsid w:val="00333CF1"/>
    <w:rsid w:val="00334572"/>
    <w:rsid w:val="003347E8"/>
    <w:rsid w:val="00334A6F"/>
    <w:rsid w:val="00336DD9"/>
    <w:rsid w:val="0034014D"/>
    <w:rsid w:val="00343DEB"/>
    <w:rsid w:val="003455F8"/>
    <w:rsid w:val="00345B87"/>
    <w:rsid w:val="0035011E"/>
    <w:rsid w:val="003502B6"/>
    <w:rsid w:val="00351F57"/>
    <w:rsid w:val="0036006C"/>
    <w:rsid w:val="003608F0"/>
    <w:rsid w:val="00360DFD"/>
    <w:rsid w:val="00360EF9"/>
    <w:rsid w:val="00362177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89C"/>
    <w:rsid w:val="00376988"/>
    <w:rsid w:val="0038262E"/>
    <w:rsid w:val="00383E72"/>
    <w:rsid w:val="00385DDA"/>
    <w:rsid w:val="00390DDE"/>
    <w:rsid w:val="00392DCB"/>
    <w:rsid w:val="003958AD"/>
    <w:rsid w:val="00397636"/>
    <w:rsid w:val="003A08D9"/>
    <w:rsid w:val="003A1F77"/>
    <w:rsid w:val="003A22B3"/>
    <w:rsid w:val="003A2BCD"/>
    <w:rsid w:val="003A3CDB"/>
    <w:rsid w:val="003A59C7"/>
    <w:rsid w:val="003A5F78"/>
    <w:rsid w:val="003A7CC1"/>
    <w:rsid w:val="003B0323"/>
    <w:rsid w:val="003B2CAF"/>
    <w:rsid w:val="003B2ED2"/>
    <w:rsid w:val="003B47B5"/>
    <w:rsid w:val="003B4CA7"/>
    <w:rsid w:val="003B5DDE"/>
    <w:rsid w:val="003B7111"/>
    <w:rsid w:val="003C114E"/>
    <w:rsid w:val="003C1484"/>
    <w:rsid w:val="003C2B02"/>
    <w:rsid w:val="003C4ECF"/>
    <w:rsid w:val="003C575A"/>
    <w:rsid w:val="003C596D"/>
    <w:rsid w:val="003C6039"/>
    <w:rsid w:val="003C6185"/>
    <w:rsid w:val="003C77BA"/>
    <w:rsid w:val="003D036D"/>
    <w:rsid w:val="003D1422"/>
    <w:rsid w:val="003D2636"/>
    <w:rsid w:val="003D334F"/>
    <w:rsid w:val="003D33EA"/>
    <w:rsid w:val="003D63F8"/>
    <w:rsid w:val="003E0C02"/>
    <w:rsid w:val="003E29E2"/>
    <w:rsid w:val="003E324B"/>
    <w:rsid w:val="003E341D"/>
    <w:rsid w:val="003E351C"/>
    <w:rsid w:val="003E4A8A"/>
    <w:rsid w:val="003E4AB1"/>
    <w:rsid w:val="003E5ADF"/>
    <w:rsid w:val="003E5DCD"/>
    <w:rsid w:val="003E6582"/>
    <w:rsid w:val="003E6C0C"/>
    <w:rsid w:val="003E7A8C"/>
    <w:rsid w:val="003F0C89"/>
    <w:rsid w:val="003F19BB"/>
    <w:rsid w:val="003F20BA"/>
    <w:rsid w:val="003F6BBB"/>
    <w:rsid w:val="003F7845"/>
    <w:rsid w:val="004019E6"/>
    <w:rsid w:val="004024A1"/>
    <w:rsid w:val="004056D2"/>
    <w:rsid w:val="00405AAF"/>
    <w:rsid w:val="00407BAF"/>
    <w:rsid w:val="00412533"/>
    <w:rsid w:val="00412B6B"/>
    <w:rsid w:val="00413776"/>
    <w:rsid w:val="00417EE2"/>
    <w:rsid w:val="00420013"/>
    <w:rsid w:val="004202C7"/>
    <w:rsid w:val="00421255"/>
    <w:rsid w:val="004224E7"/>
    <w:rsid w:val="004237FE"/>
    <w:rsid w:val="0042533C"/>
    <w:rsid w:val="004261F3"/>
    <w:rsid w:val="004264F2"/>
    <w:rsid w:val="00427030"/>
    <w:rsid w:val="00430A1A"/>
    <w:rsid w:val="00434495"/>
    <w:rsid w:val="004344C6"/>
    <w:rsid w:val="00435213"/>
    <w:rsid w:val="004352D2"/>
    <w:rsid w:val="004374FF"/>
    <w:rsid w:val="00441320"/>
    <w:rsid w:val="004418DB"/>
    <w:rsid w:val="00442A9F"/>
    <w:rsid w:val="00443602"/>
    <w:rsid w:val="00443A05"/>
    <w:rsid w:val="00444FD7"/>
    <w:rsid w:val="00445667"/>
    <w:rsid w:val="004456B6"/>
    <w:rsid w:val="0044595D"/>
    <w:rsid w:val="00446810"/>
    <w:rsid w:val="00450D41"/>
    <w:rsid w:val="00450F90"/>
    <w:rsid w:val="00451842"/>
    <w:rsid w:val="00454693"/>
    <w:rsid w:val="00454B82"/>
    <w:rsid w:val="004553C8"/>
    <w:rsid w:val="00457F43"/>
    <w:rsid w:val="00457F4C"/>
    <w:rsid w:val="004612F6"/>
    <w:rsid w:val="00462AD0"/>
    <w:rsid w:val="00462E71"/>
    <w:rsid w:val="0046476A"/>
    <w:rsid w:val="00465089"/>
    <w:rsid w:val="0046666C"/>
    <w:rsid w:val="00467055"/>
    <w:rsid w:val="00467D28"/>
    <w:rsid w:val="004704F5"/>
    <w:rsid w:val="0047053E"/>
    <w:rsid w:val="00470B42"/>
    <w:rsid w:val="00472A49"/>
    <w:rsid w:val="0047693C"/>
    <w:rsid w:val="00476EC0"/>
    <w:rsid w:val="00477E8F"/>
    <w:rsid w:val="004800BF"/>
    <w:rsid w:val="00480CC5"/>
    <w:rsid w:val="00481C4D"/>
    <w:rsid w:val="00482553"/>
    <w:rsid w:val="00483DF3"/>
    <w:rsid w:val="00491A31"/>
    <w:rsid w:val="00493280"/>
    <w:rsid w:val="00493A4D"/>
    <w:rsid w:val="00494919"/>
    <w:rsid w:val="004968A4"/>
    <w:rsid w:val="00497065"/>
    <w:rsid w:val="004A0CA5"/>
    <w:rsid w:val="004A3625"/>
    <w:rsid w:val="004A740F"/>
    <w:rsid w:val="004A7B11"/>
    <w:rsid w:val="004A7E50"/>
    <w:rsid w:val="004B15A5"/>
    <w:rsid w:val="004B1D04"/>
    <w:rsid w:val="004B24EE"/>
    <w:rsid w:val="004B35D2"/>
    <w:rsid w:val="004B4583"/>
    <w:rsid w:val="004B4707"/>
    <w:rsid w:val="004B527A"/>
    <w:rsid w:val="004B59C1"/>
    <w:rsid w:val="004C0215"/>
    <w:rsid w:val="004C190F"/>
    <w:rsid w:val="004C350F"/>
    <w:rsid w:val="004C3881"/>
    <w:rsid w:val="004C6410"/>
    <w:rsid w:val="004C6DD2"/>
    <w:rsid w:val="004C78DD"/>
    <w:rsid w:val="004D16FB"/>
    <w:rsid w:val="004D32B2"/>
    <w:rsid w:val="004D43F2"/>
    <w:rsid w:val="004D4E00"/>
    <w:rsid w:val="004D5240"/>
    <w:rsid w:val="004E03D7"/>
    <w:rsid w:val="004E1061"/>
    <w:rsid w:val="004E1972"/>
    <w:rsid w:val="004E252E"/>
    <w:rsid w:val="004E3FF9"/>
    <w:rsid w:val="004E7599"/>
    <w:rsid w:val="004F159D"/>
    <w:rsid w:val="004F1DFC"/>
    <w:rsid w:val="004F2588"/>
    <w:rsid w:val="004F26F5"/>
    <w:rsid w:val="004F3A2F"/>
    <w:rsid w:val="004F3A30"/>
    <w:rsid w:val="004F41EE"/>
    <w:rsid w:val="004F4A31"/>
    <w:rsid w:val="005034B9"/>
    <w:rsid w:val="00504B22"/>
    <w:rsid w:val="00504C1C"/>
    <w:rsid w:val="00506744"/>
    <w:rsid w:val="00507A91"/>
    <w:rsid w:val="00513982"/>
    <w:rsid w:val="00513B28"/>
    <w:rsid w:val="005157D4"/>
    <w:rsid w:val="00516928"/>
    <w:rsid w:val="00516BDB"/>
    <w:rsid w:val="00516FB3"/>
    <w:rsid w:val="00517C57"/>
    <w:rsid w:val="00520440"/>
    <w:rsid w:val="00521850"/>
    <w:rsid w:val="00521879"/>
    <w:rsid w:val="00521CA8"/>
    <w:rsid w:val="00521CE8"/>
    <w:rsid w:val="00522909"/>
    <w:rsid w:val="00523DD2"/>
    <w:rsid w:val="00524384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71E"/>
    <w:rsid w:val="00544F5E"/>
    <w:rsid w:val="005462B6"/>
    <w:rsid w:val="00551E21"/>
    <w:rsid w:val="00551F6D"/>
    <w:rsid w:val="00552B3F"/>
    <w:rsid w:val="00552F74"/>
    <w:rsid w:val="0055379B"/>
    <w:rsid w:val="00553A79"/>
    <w:rsid w:val="00554FE2"/>
    <w:rsid w:val="005559CC"/>
    <w:rsid w:val="00555B53"/>
    <w:rsid w:val="00555B9C"/>
    <w:rsid w:val="00556700"/>
    <w:rsid w:val="0056203B"/>
    <w:rsid w:val="00562892"/>
    <w:rsid w:val="0056395A"/>
    <w:rsid w:val="0056562F"/>
    <w:rsid w:val="0056680B"/>
    <w:rsid w:val="005668D2"/>
    <w:rsid w:val="00566ED8"/>
    <w:rsid w:val="00571ACD"/>
    <w:rsid w:val="0057262E"/>
    <w:rsid w:val="00572CC8"/>
    <w:rsid w:val="005738D0"/>
    <w:rsid w:val="005759E4"/>
    <w:rsid w:val="00576957"/>
    <w:rsid w:val="00576E73"/>
    <w:rsid w:val="00576FA4"/>
    <w:rsid w:val="005804FD"/>
    <w:rsid w:val="00580564"/>
    <w:rsid w:val="00581294"/>
    <w:rsid w:val="005816B6"/>
    <w:rsid w:val="00582AB3"/>
    <w:rsid w:val="005837FB"/>
    <w:rsid w:val="0058386D"/>
    <w:rsid w:val="005846BB"/>
    <w:rsid w:val="00584F2F"/>
    <w:rsid w:val="00590286"/>
    <w:rsid w:val="00591963"/>
    <w:rsid w:val="00593C96"/>
    <w:rsid w:val="00594938"/>
    <w:rsid w:val="00594B9A"/>
    <w:rsid w:val="005950CE"/>
    <w:rsid w:val="00595E71"/>
    <w:rsid w:val="005A18A1"/>
    <w:rsid w:val="005A491F"/>
    <w:rsid w:val="005A4DF3"/>
    <w:rsid w:val="005A4ED7"/>
    <w:rsid w:val="005A6B98"/>
    <w:rsid w:val="005B04AA"/>
    <w:rsid w:val="005B071A"/>
    <w:rsid w:val="005C0F74"/>
    <w:rsid w:val="005C1F08"/>
    <w:rsid w:val="005C26EC"/>
    <w:rsid w:val="005C2D46"/>
    <w:rsid w:val="005C4D53"/>
    <w:rsid w:val="005C55A9"/>
    <w:rsid w:val="005C5A97"/>
    <w:rsid w:val="005C7769"/>
    <w:rsid w:val="005D0E27"/>
    <w:rsid w:val="005D1CC4"/>
    <w:rsid w:val="005D2EFE"/>
    <w:rsid w:val="005D329B"/>
    <w:rsid w:val="005D5566"/>
    <w:rsid w:val="005E00CF"/>
    <w:rsid w:val="005E03A1"/>
    <w:rsid w:val="005E2087"/>
    <w:rsid w:val="005E4A32"/>
    <w:rsid w:val="005E7119"/>
    <w:rsid w:val="005F0A66"/>
    <w:rsid w:val="005F0EE8"/>
    <w:rsid w:val="005F1B8B"/>
    <w:rsid w:val="005F2FA9"/>
    <w:rsid w:val="005F5240"/>
    <w:rsid w:val="005F547D"/>
    <w:rsid w:val="005F597F"/>
    <w:rsid w:val="006001C3"/>
    <w:rsid w:val="00600668"/>
    <w:rsid w:val="00600816"/>
    <w:rsid w:val="006008D6"/>
    <w:rsid w:val="00600F12"/>
    <w:rsid w:val="00601E7D"/>
    <w:rsid w:val="00601F93"/>
    <w:rsid w:val="0060375D"/>
    <w:rsid w:val="00604E2F"/>
    <w:rsid w:val="00610D40"/>
    <w:rsid w:val="00611CBA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4E44"/>
    <w:rsid w:val="00646CFD"/>
    <w:rsid w:val="00650326"/>
    <w:rsid w:val="0065073B"/>
    <w:rsid w:val="00651F6A"/>
    <w:rsid w:val="006528B2"/>
    <w:rsid w:val="006534DF"/>
    <w:rsid w:val="00664AC8"/>
    <w:rsid w:val="00666DE4"/>
    <w:rsid w:val="00667E8F"/>
    <w:rsid w:val="006708A8"/>
    <w:rsid w:val="00673AAB"/>
    <w:rsid w:val="00675662"/>
    <w:rsid w:val="00677C44"/>
    <w:rsid w:val="006807FD"/>
    <w:rsid w:val="006810C5"/>
    <w:rsid w:val="006820F3"/>
    <w:rsid w:val="006831FB"/>
    <w:rsid w:val="0068355E"/>
    <w:rsid w:val="0068435E"/>
    <w:rsid w:val="0068491D"/>
    <w:rsid w:val="006910DB"/>
    <w:rsid w:val="00692060"/>
    <w:rsid w:val="00692BC2"/>
    <w:rsid w:val="006943FF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B4EC8"/>
    <w:rsid w:val="006B64A1"/>
    <w:rsid w:val="006C011E"/>
    <w:rsid w:val="006C0A6B"/>
    <w:rsid w:val="006C1F49"/>
    <w:rsid w:val="006C3C3E"/>
    <w:rsid w:val="006C527D"/>
    <w:rsid w:val="006C53C1"/>
    <w:rsid w:val="006C576D"/>
    <w:rsid w:val="006C77B8"/>
    <w:rsid w:val="006D0769"/>
    <w:rsid w:val="006D15C8"/>
    <w:rsid w:val="006D16AF"/>
    <w:rsid w:val="006D2C1B"/>
    <w:rsid w:val="006D3F28"/>
    <w:rsid w:val="006D489A"/>
    <w:rsid w:val="006D48EE"/>
    <w:rsid w:val="006D7344"/>
    <w:rsid w:val="006D74EC"/>
    <w:rsid w:val="006E011F"/>
    <w:rsid w:val="006E0706"/>
    <w:rsid w:val="006E2562"/>
    <w:rsid w:val="006E2636"/>
    <w:rsid w:val="006E2B5C"/>
    <w:rsid w:val="006E50B5"/>
    <w:rsid w:val="006E6AB6"/>
    <w:rsid w:val="006E7A19"/>
    <w:rsid w:val="006F17AB"/>
    <w:rsid w:val="006F2290"/>
    <w:rsid w:val="006F4158"/>
    <w:rsid w:val="006F4E5B"/>
    <w:rsid w:val="006F55AD"/>
    <w:rsid w:val="006F7019"/>
    <w:rsid w:val="006F74C2"/>
    <w:rsid w:val="00700014"/>
    <w:rsid w:val="0070021D"/>
    <w:rsid w:val="007029AF"/>
    <w:rsid w:val="00703405"/>
    <w:rsid w:val="00704275"/>
    <w:rsid w:val="007050B7"/>
    <w:rsid w:val="007067AC"/>
    <w:rsid w:val="0070791C"/>
    <w:rsid w:val="00710333"/>
    <w:rsid w:val="0071062D"/>
    <w:rsid w:val="00710F83"/>
    <w:rsid w:val="007110AC"/>
    <w:rsid w:val="0071154D"/>
    <w:rsid w:val="00711F02"/>
    <w:rsid w:val="007121DA"/>
    <w:rsid w:val="007124AA"/>
    <w:rsid w:val="00712612"/>
    <w:rsid w:val="007133C5"/>
    <w:rsid w:val="00713A89"/>
    <w:rsid w:val="00716779"/>
    <w:rsid w:val="007224D3"/>
    <w:rsid w:val="00722F59"/>
    <w:rsid w:val="0072314C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6E8"/>
    <w:rsid w:val="0074576D"/>
    <w:rsid w:val="007457D2"/>
    <w:rsid w:val="00745C98"/>
    <w:rsid w:val="00745E20"/>
    <w:rsid w:val="007464CE"/>
    <w:rsid w:val="00746A1C"/>
    <w:rsid w:val="00747287"/>
    <w:rsid w:val="00751D7D"/>
    <w:rsid w:val="0075469C"/>
    <w:rsid w:val="00756493"/>
    <w:rsid w:val="0075750E"/>
    <w:rsid w:val="00761069"/>
    <w:rsid w:val="007626A8"/>
    <w:rsid w:val="00762D7D"/>
    <w:rsid w:val="00763117"/>
    <w:rsid w:val="0076481D"/>
    <w:rsid w:val="007654D5"/>
    <w:rsid w:val="00767B90"/>
    <w:rsid w:val="00771D31"/>
    <w:rsid w:val="007727A7"/>
    <w:rsid w:val="007740DC"/>
    <w:rsid w:val="0077455D"/>
    <w:rsid w:val="00775139"/>
    <w:rsid w:val="00776137"/>
    <w:rsid w:val="00777E0E"/>
    <w:rsid w:val="00781335"/>
    <w:rsid w:val="00781A85"/>
    <w:rsid w:val="007826E5"/>
    <w:rsid w:val="00784A14"/>
    <w:rsid w:val="0078532B"/>
    <w:rsid w:val="00785DF4"/>
    <w:rsid w:val="007869F6"/>
    <w:rsid w:val="00791495"/>
    <w:rsid w:val="007919DA"/>
    <w:rsid w:val="00791C67"/>
    <w:rsid w:val="0079364A"/>
    <w:rsid w:val="00793A1C"/>
    <w:rsid w:val="00793B4D"/>
    <w:rsid w:val="00795115"/>
    <w:rsid w:val="00797143"/>
    <w:rsid w:val="007A17A6"/>
    <w:rsid w:val="007A2905"/>
    <w:rsid w:val="007A2A62"/>
    <w:rsid w:val="007A4245"/>
    <w:rsid w:val="007A4347"/>
    <w:rsid w:val="007A6DFB"/>
    <w:rsid w:val="007A7853"/>
    <w:rsid w:val="007B02D3"/>
    <w:rsid w:val="007B0EE1"/>
    <w:rsid w:val="007B0F6A"/>
    <w:rsid w:val="007B15C2"/>
    <w:rsid w:val="007B2C15"/>
    <w:rsid w:val="007B3777"/>
    <w:rsid w:val="007B3FB1"/>
    <w:rsid w:val="007B5159"/>
    <w:rsid w:val="007B534D"/>
    <w:rsid w:val="007C0527"/>
    <w:rsid w:val="007C481A"/>
    <w:rsid w:val="007C4B86"/>
    <w:rsid w:val="007C5306"/>
    <w:rsid w:val="007C5A1E"/>
    <w:rsid w:val="007D3657"/>
    <w:rsid w:val="007D3D4A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6FC0"/>
    <w:rsid w:val="007E7CF8"/>
    <w:rsid w:val="007F07ED"/>
    <w:rsid w:val="007F0ED7"/>
    <w:rsid w:val="007F11BA"/>
    <w:rsid w:val="007F69DA"/>
    <w:rsid w:val="007F7B9E"/>
    <w:rsid w:val="007F7D22"/>
    <w:rsid w:val="008012C4"/>
    <w:rsid w:val="00801C93"/>
    <w:rsid w:val="00801F29"/>
    <w:rsid w:val="008026EC"/>
    <w:rsid w:val="00802CF0"/>
    <w:rsid w:val="0080338E"/>
    <w:rsid w:val="00804611"/>
    <w:rsid w:val="00804ACF"/>
    <w:rsid w:val="00805194"/>
    <w:rsid w:val="0080537F"/>
    <w:rsid w:val="0080581C"/>
    <w:rsid w:val="0080730A"/>
    <w:rsid w:val="00811D34"/>
    <w:rsid w:val="00813416"/>
    <w:rsid w:val="0081366C"/>
    <w:rsid w:val="0081472D"/>
    <w:rsid w:val="0081498B"/>
    <w:rsid w:val="008149B5"/>
    <w:rsid w:val="008156D2"/>
    <w:rsid w:val="00816D9C"/>
    <w:rsid w:val="00817CDF"/>
    <w:rsid w:val="00820CF3"/>
    <w:rsid w:val="0082133E"/>
    <w:rsid w:val="00821BAE"/>
    <w:rsid w:val="00821D85"/>
    <w:rsid w:val="00823A71"/>
    <w:rsid w:val="00823A7F"/>
    <w:rsid w:val="00824AE8"/>
    <w:rsid w:val="00824EBA"/>
    <w:rsid w:val="0082512B"/>
    <w:rsid w:val="00826468"/>
    <w:rsid w:val="008277F0"/>
    <w:rsid w:val="00830DF3"/>
    <w:rsid w:val="008313EB"/>
    <w:rsid w:val="00833CC4"/>
    <w:rsid w:val="00834004"/>
    <w:rsid w:val="00834131"/>
    <w:rsid w:val="0083417D"/>
    <w:rsid w:val="008353D8"/>
    <w:rsid w:val="008358A3"/>
    <w:rsid w:val="00836205"/>
    <w:rsid w:val="00837638"/>
    <w:rsid w:val="00840069"/>
    <w:rsid w:val="00840783"/>
    <w:rsid w:val="008418C0"/>
    <w:rsid w:val="00842196"/>
    <w:rsid w:val="00845157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6E45"/>
    <w:rsid w:val="00877395"/>
    <w:rsid w:val="008779BF"/>
    <w:rsid w:val="00877FDE"/>
    <w:rsid w:val="00880EDF"/>
    <w:rsid w:val="008827EC"/>
    <w:rsid w:val="008840A5"/>
    <w:rsid w:val="00884507"/>
    <w:rsid w:val="00885CD8"/>
    <w:rsid w:val="00886D4F"/>
    <w:rsid w:val="00887413"/>
    <w:rsid w:val="008878F0"/>
    <w:rsid w:val="00890221"/>
    <w:rsid w:val="00891410"/>
    <w:rsid w:val="008920F0"/>
    <w:rsid w:val="00892B1A"/>
    <w:rsid w:val="0089380B"/>
    <w:rsid w:val="00893C27"/>
    <w:rsid w:val="008A0FEF"/>
    <w:rsid w:val="008A19A5"/>
    <w:rsid w:val="008A1C99"/>
    <w:rsid w:val="008A629F"/>
    <w:rsid w:val="008B2954"/>
    <w:rsid w:val="008B477E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20CD"/>
    <w:rsid w:val="008E23D9"/>
    <w:rsid w:val="008E2B29"/>
    <w:rsid w:val="008E41DD"/>
    <w:rsid w:val="008E54E6"/>
    <w:rsid w:val="008E7951"/>
    <w:rsid w:val="008E7FF8"/>
    <w:rsid w:val="008F0E61"/>
    <w:rsid w:val="008F43A1"/>
    <w:rsid w:val="008F6EDB"/>
    <w:rsid w:val="008F7932"/>
    <w:rsid w:val="009027C2"/>
    <w:rsid w:val="009050F9"/>
    <w:rsid w:val="009056C4"/>
    <w:rsid w:val="00905B8D"/>
    <w:rsid w:val="00906CC4"/>
    <w:rsid w:val="00907361"/>
    <w:rsid w:val="009116FB"/>
    <w:rsid w:val="00915606"/>
    <w:rsid w:val="00916216"/>
    <w:rsid w:val="00917517"/>
    <w:rsid w:val="00917693"/>
    <w:rsid w:val="00917CB9"/>
    <w:rsid w:val="0092444A"/>
    <w:rsid w:val="00924C27"/>
    <w:rsid w:val="00924D7B"/>
    <w:rsid w:val="00926299"/>
    <w:rsid w:val="0093054D"/>
    <w:rsid w:val="00931C17"/>
    <w:rsid w:val="0093273E"/>
    <w:rsid w:val="00932F3C"/>
    <w:rsid w:val="009336BB"/>
    <w:rsid w:val="009341FB"/>
    <w:rsid w:val="00935ED2"/>
    <w:rsid w:val="009361E5"/>
    <w:rsid w:val="00936E7F"/>
    <w:rsid w:val="009374F8"/>
    <w:rsid w:val="009429F7"/>
    <w:rsid w:val="009452F5"/>
    <w:rsid w:val="00945C9A"/>
    <w:rsid w:val="0095044C"/>
    <w:rsid w:val="00951322"/>
    <w:rsid w:val="00951A77"/>
    <w:rsid w:val="00951E5B"/>
    <w:rsid w:val="009529F1"/>
    <w:rsid w:val="0095572A"/>
    <w:rsid w:val="0095581E"/>
    <w:rsid w:val="009576AF"/>
    <w:rsid w:val="009605C7"/>
    <w:rsid w:val="00961727"/>
    <w:rsid w:val="00961BA5"/>
    <w:rsid w:val="0096283F"/>
    <w:rsid w:val="00962F6F"/>
    <w:rsid w:val="0096338B"/>
    <w:rsid w:val="00964852"/>
    <w:rsid w:val="00964A8E"/>
    <w:rsid w:val="00965013"/>
    <w:rsid w:val="00966840"/>
    <w:rsid w:val="00966C78"/>
    <w:rsid w:val="00967CA1"/>
    <w:rsid w:val="00970156"/>
    <w:rsid w:val="00970CBB"/>
    <w:rsid w:val="00974D09"/>
    <w:rsid w:val="00984173"/>
    <w:rsid w:val="00984E8F"/>
    <w:rsid w:val="0098533B"/>
    <w:rsid w:val="00987F67"/>
    <w:rsid w:val="009903E1"/>
    <w:rsid w:val="00991EAC"/>
    <w:rsid w:val="00992F85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64EA"/>
    <w:rsid w:val="009B7B8C"/>
    <w:rsid w:val="009C147E"/>
    <w:rsid w:val="009C1EF2"/>
    <w:rsid w:val="009C3043"/>
    <w:rsid w:val="009C55DA"/>
    <w:rsid w:val="009C66FA"/>
    <w:rsid w:val="009D001D"/>
    <w:rsid w:val="009D05DC"/>
    <w:rsid w:val="009D2C29"/>
    <w:rsid w:val="009D48C6"/>
    <w:rsid w:val="009D58F1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5DB"/>
    <w:rsid w:val="009F2AA2"/>
    <w:rsid w:val="009F5610"/>
    <w:rsid w:val="00A00A1A"/>
    <w:rsid w:val="00A0154D"/>
    <w:rsid w:val="00A022C0"/>
    <w:rsid w:val="00A02775"/>
    <w:rsid w:val="00A031ED"/>
    <w:rsid w:val="00A04642"/>
    <w:rsid w:val="00A06882"/>
    <w:rsid w:val="00A078C8"/>
    <w:rsid w:val="00A14FE9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47551"/>
    <w:rsid w:val="00A50785"/>
    <w:rsid w:val="00A52623"/>
    <w:rsid w:val="00A52A3D"/>
    <w:rsid w:val="00A53C67"/>
    <w:rsid w:val="00A54029"/>
    <w:rsid w:val="00A55934"/>
    <w:rsid w:val="00A57C48"/>
    <w:rsid w:val="00A62055"/>
    <w:rsid w:val="00A6332A"/>
    <w:rsid w:val="00A6428B"/>
    <w:rsid w:val="00A64CB1"/>
    <w:rsid w:val="00A650B3"/>
    <w:rsid w:val="00A65CEA"/>
    <w:rsid w:val="00A70DE0"/>
    <w:rsid w:val="00A75137"/>
    <w:rsid w:val="00A75CC3"/>
    <w:rsid w:val="00A80FDC"/>
    <w:rsid w:val="00A81FD0"/>
    <w:rsid w:val="00A839C6"/>
    <w:rsid w:val="00A83C0C"/>
    <w:rsid w:val="00A83CF7"/>
    <w:rsid w:val="00A84933"/>
    <w:rsid w:val="00A87379"/>
    <w:rsid w:val="00A87D4D"/>
    <w:rsid w:val="00A91814"/>
    <w:rsid w:val="00A91DFB"/>
    <w:rsid w:val="00A91F86"/>
    <w:rsid w:val="00A91FF3"/>
    <w:rsid w:val="00A93CA9"/>
    <w:rsid w:val="00A959DB"/>
    <w:rsid w:val="00A97293"/>
    <w:rsid w:val="00AA0489"/>
    <w:rsid w:val="00AA219B"/>
    <w:rsid w:val="00AA4E30"/>
    <w:rsid w:val="00AB3A36"/>
    <w:rsid w:val="00AB7028"/>
    <w:rsid w:val="00AC01DD"/>
    <w:rsid w:val="00AC0280"/>
    <w:rsid w:val="00AC17B6"/>
    <w:rsid w:val="00AC3464"/>
    <w:rsid w:val="00AC51BF"/>
    <w:rsid w:val="00AC67F1"/>
    <w:rsid w:val="00AD1AEC"/>
    <w:rsid w:val="00AD2603"/>
    <w:rsid w:val="00AD72BD"/>
    <w:rsid w:val="00AE160E"/>
    <w:rsid w:val="00AE23A0"/>
    <w:rsid w:val="00AE247C"/>
    <w:rsid w:val="00AE30D1"/>
    <w:rsid w:val="00AE6266"/>
    <w:rsid w:val="00AE7928"/>
    <w:rsid w:val="00AE7D23"/>
    <w:rsid w:val="00AF178C"/>
    <w:rsid w:val="00AF18A2"/>
    <w:rsid w:val="00AF5054"/>
    <w:rsid w:val="00AF78FC"/>
    <w:rsid w:val="00AF7C28"/>
    <w:rsid w:val="00AF7E3C"/>
    <w:rsid w:val="00B06C3F"/>
    <w:rsid w:val="00B076C2"/>
    <w:rsid w:val="00B111C0"/>
    <w:rsid w:val="00B1555C"/>
    <w:rsid w:val="00B15C5A"/>
    <w:rsid w:val="00B205D9"/>
    <w:rsid w:val="00B23F84"/>
    <w:rsid w:val="00B2539E"/>
    <w:rsid w:val="00B25EB6"/>
    <w:rsid w:val="00B26C02"/>
    <w:rsid w:val="00B26FAD"/>
    <w:rsid w:val="00B271F2"/>
    <w:rsid w:val="00B350B2"/>
    <w:rsid w:val="00B35277"/>
    <w:rsid w:val="00B361C0"/>
    <w:rsid w:val="00B37E83"/>
    <w:rsid w:val="00B403EB"/>
    <w:rsid w:val="00B428C9"/>
    <w:rsid w:val="00B460C2"/>
    <w:rsid w:val="00B4757A"/>
    <w:rsid w:val="00B479F5"/>
    <w:rsid w:val="00B50238"/>
    <w:rsid w:val="00B50CCA"/>
    <w:rsid w:val="00B5237B"/>
    <w:rsid w:val="00B5283F"/>
    <w:rsid w:val="00B52E37"/>
    <w:rsid w:val="00B546A2"/>
    <w:rsid w:val="00B5676F"/>
    <w:rsid w:val="00B57A83"/>
    <w:rsid w:val="00B60079"/>
    <w:rsid w:val="00B6026E"/>
    <w:rsid w:val="00B615FE"/>
    <w:rsid w:val="00B61FCF"/>
    <w:rsid w:val="00B623EC"/>
    <w:rsid w:val="00B63C25"/>
    <w:rsid w:val="00B65083"/>
    <w:rsid w:val="00B72A26"/>
    <w:rsid w:val="00B738F7"/>
    <w:rsid w:val="00B73A57"/>
    <w:rsid w:val="00B74AF0"/>
    <w:rsid w:val="00B75251"/>
    <w:rsid w:val="00B778F5"/>
    <w:rsid w:val="00B77A9D"/>
    <w:rsid w:val="00B77DDF"/>
    <w:rsid w:val="00B81400"/>
    <w:rsid w:val="00B81B8A"/>
    <w:rsid w:val="00B84614"/>
    <w:rsid w:val="00B853F5"/>
    <w:rsid w:val="00B863F1"/>
    <w:rsid w:val="00B86D9A"/>
    <w:rsid w:val="00B878A6"/>
    <w:rsid w:val="00B92284"/>
    <w:rsid w:val="00B94D2D"/>
    <w:rsid w:val="00B958BA"/>
    <w:rsid w:val="00B958DE"/>
    <w:rsid w:val="00B96D69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5643"/>
    <w:rsid w:val="00BB56F0"/>
    <w:rsid w:val="00BB5A13"/>
    <w:rsid w:val="00BB6166"/>
    <w:rsid w:val="00BB62A1"/>
    <w:rsid w:val="00BB6C95"/>
    <w:rsid w:val="00BB7E4C"/>
    <w:rsid w:val="00BC0B1A"/>
    <w:rsid w:val="00BC1472"/>
    <w:rsid w:val="00BC33FC"/>
    <w:rsid w:val="00BC4139"/>
    <w:rsid w:val="00BC5431"/>
    <w:rsid w:val="00BC5518"/>
    <w:rsid w:val="00BC5F2F"/>
    <w:rsid w:val="00BC687A"/>
    <w:rsid w:val="00BD3661"/>
    <w:rsid w:val="00BD58C7"/>
    <w:rsid w:val="00BD5B50"/>
    <w:rsid w:val="00BE065D"/>
    <w:rsid w:val="00BE0A19"/>
    <w:rsid w:val="00BE0DB6"/>
    <w:rsid w:val="00BE1118"/>
    <w:rsid w:val="00BE1353"/>
    <w:rsid w:val="00BE41E8"/>
    <w:rsid w:val="00BE460C"/>
    <w:rsid w:val="00BE5714"/>
    <w:rsid w:val="00BE59E5"/>
    <w:rsid w:val="00BE75C1"/>
    <w:rsid w:val="00BE7B9A"/>
    <w:rsid w:val="00BF19DC"/>
    <w:rsid w:val="00BF1BC3"/>
    <w:rsid w:val="00BF2E19"/>
    <w:rsid w:val="00BF3DD1"/>
    <w:rsid w:val="00C006A0"/>
    <w:rsid w:val="00C007DD"/>
    <w:rsid w:val="00C00AEF"/>
    <w:rsid w:val="00C0696E"/>
    <w:rsid w:val="00C11175"/>
    <w:rsid w:val="00C111C9"/>
    <w:rsid w:val="00C13508"/>
    <w:rsid w:val="00C14BAE"/>
    <w:rsid w:val="00C1532E"/>
    <w:rsid w:val="00C1656F"/>
    <w:rsid w:val="00C17CB5"/>
    <w:rsid w:val="00C203D0"/>
    <w:rsid w:val="00C20887"/>
    <w:rsid w:val="00C220DD"/>
    <w:rsid w:val="00C23BC6"/>
    <w:rsid w:val="00C25655"/>
    <w:rsid w:val="00C258D4"/>
    <w:rsid w:val="00C30B4C"/>
    <w:rsid w:val="00C32D16"/>
    <w:rsid w:val="00C332F9"/>
    <w:rsid w:val="00C33F2C"/>
    <w:rsid w:val="00C3439F"/>
    <w:rsid w:val="00C34A77"/>
    <w:rsid w:val="00C350A6"/>
    <w:rsid w:val="00C35384"/>
    <w:rsid w:val="00C36D50"/>
    <w:rsid w:val="00C40D27"/>
    <w:rsid w:val="00C42E89"/>
    <w:rsid w:val="00C438D7"/>
    <w:rsid w:val="00C43A78"/>
    <w:rsid w:val="00C46555"/>
    <w:rsid w:val="00C52CC0"/>
    <w:rsid w:val="00C53728"/>
    <w:rsid w:val="00C54373"/>
    <w:rsid w:val="00C572FB"/>
    <w:rsid w:val="00C57E13"/>
    <w:rsid w:val="00C60CA6"/>
    <w:rsid w:val="00C60F05"/>
    <w:rsid w:val="00C613F9"/>
    <w:rsid w:val="00C61E51"/>
    <w:rsid w:val="00C63F7F"/>
    <w:rsid w:val="00C6672F"/>
    <w:rsid w:val="00C673F5"/>
    <w:rsid w:val="00C704CA"/>
    <w:rsid w:val="00C711A5"/>
    <w:rsid w:val="00C7198B"/>
    <w:rsid w:val="00C720E6"/>
    <w:rsid w:val="00C72A43"/>
    <w:rsid w:val="00C77A16"/>
    <w:rsid w:val="00C811A3"/>
    <w:rsid w:val="00C818AB"/>
    <w:rsid w:val="00C81B37"/>
    <w:rsid w:val="00C8232A"/>
    <w:rsid w:val="00C825C0"/>
    <w:rsid w:val="00C82E70"/>
    <w:rsid w:val="00C838EB"/>
    <w:rsid w:val="00C86E3C"/>
    <w:rsid w:val="00C90257"/>
    <w:rsid w:val="00C90762"/>
    <w:rsid w:val="00C923BA"/>
    <w:rsid w:val="00C9253A"/>
    <w:rsid w:val="00C93342"/>
    <w:rsid w:val="00C95920"/>
    <w:rsid w:val="00C97D5E"/>
    <w:rsid w:val="00CA177E"/>
    <w:rsid w:val="00CA196F"/>
    <w:rsid w:val="00CA1AE1"/>
    <w:rsid w:val="00CA2085"/>
    <w:rsid w:val="00CA2AF3"/>
    <w:rsid w:val="00CA45B8"/>
    <w:rsid w:val="00CA4D7F"/>
    <w:rsid w:val="00CA4FAF"/>
    <w:rsid w:val="00CA54D1"/>
    <w:rsid w:val="00CA6CE0"/>
    <w:rsid w:val="00CA7DAE"/>
    <w:rsid w:val="00CA7F18"/>
    <w:rsid w:val="00CB1781"/>
    <w:rsid w:val="00CB1BA3"/>
    <w:rsid w:val="00CB2E89"/>
    <w:rsid w:val="00CB50DA"/>
    <w:rsid w:val="00CB6F66"/>
    <w:rsid w:val="00CC0160"/>
    <w:rsid w:val="00CC30BA"/>
    <w:rsid w:val="00CC6A6B"/>
    <w:rsid w:val="00CD168D"/>
    <w:rsid w:val="00CD3677"/>
    <w:rsid w:val="00CD3DFB"/>
    <w:rsid w:val="00CD42A9"/>
    <w:rsid w:val="00CD4408"/>
    <w:rsid w:val="00CD4D7F"/>
    <w:rsid w:val="00CD4E1F"/>
    <w:rsid w:val="00CD57EB"/>
    <w:rsid w:val="00CD5E38"/>
    <w:rsid w:val="00CE0D8C"/>
    <w:rsid w:val="00CE106A"/>
    <w:rsid w:val="00CE2051"/>
    <w:rsid w:val="00CE4DDE"/>
    <w:rsid w:val="00CE4F8F"/>
    <w:rsid w:val="00CE547B"/>
    <w:rsid w:val="00CE6F96"/>
    <w:rsid w:val="00CF2D11"/>
    <w:rsid w:val="00CF3AD5"/>
    <w:rsid w:val="00CF417A"/>
    <w:rsid w:val="00CF5E5F"/>
    <w:rsid w:val="00CF6BFE"/>
    <w:rsid w:val="00D028DA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1979"/>
    <w:rsid w:val="00D22F3D"/>
    <w:rsid w:val="00D237FD"/>
    <w:rsid w:val="00D242D7"/>
    <w:rsid w:val="00D26B56"/>
    <w:rsid w:val="00D27654"/>
    <w:rsid w:val="00D27D49"/>
    <w:rsid w:val="00D3263F"/>
    <w:rsid w:val="00D343B4"/>
    <w:rsid w:val="00D35AF8"/>
    <w:rsid w:val="00D3644B"/>
    <w:rsid w:val="00D37454"/>
    <w:rsid w:val="00D40BC4"/>
    <w:rsid w:val="00D41823"/>
    <w:rsid w:val="00D41ABB"/>
    <w:rsid w:val="00D4225A"/>
    <w:rsid w:val="00D463AC"/>
    <w:rsid w:val="00D47F89"/>
    <w:rsid w:val="00D505C0"/>
    <w:rsid w:val="00D50AA7"/>
    <w:rsid w:val="00D50D9F"/>
    <w:rsid w:val="00D51412"/>
    <w:rsid w:val="00D52605"/>
    <w:rsid w:val="00D53141"/>
    <w:rsid w:val="00D53BBD"/>
    <w:rsid w:val="00D579F6"/>
    <w:rsid w:val="00D60274"/>
    <w:rsid w:val="00D60703"/>
    <w:rsid w:val="00D62339"/>
    <w:rsid w:val="00D651D8"/>
    <w:rsid w:val="00D65948"/>
    <w:rsid w:val="00D659A2"/>
    <w:rsid w:val="00D70385"/>
    <w:rsid w:val="00D734AA"/>
    <w:rsid w:val="00D73D6A"/>
    <w:rsid w:val="00D7788A"/>
    <w:rsid w:val="00D77C9B"/>
    <w:rsid w:val="00D77D11"/>
    <w:rsid w:val="00D84800"/>
    <w:rsid w:val="00D84DB5"/>
    <w:rsid w:val="00D861DD"/>
    <w:rsid w:val="00D8645A"/>
    <w:rsid w:val="00D86B24"/>
    <w:rsid w:val="00D87FDD"/>
    <w:rsid w:val="00D9285D"/>
    <w:rsid w:val="00D93391"/>
    <w:rsid w:val="00D946A0"/>
    <w:rsid w:val="00D95F33"/>
    <w:rsid w:val="00D962FB"/>
    <w:rsid w:val="00D96FF5"/>
    <w:rsid w:val="00DA0977"/>
    <w:rsid w:val="00DA3797"/>
    <w:rsid w:val="00DA643F"/>
    <w:rsid w:val="00DA7467"/>
    <w:rsid w:val="00DA7896"/>
    <w:rsid w:val="00DB09A3"/>
    <w:rsid w:val="00DB1617"/>
    <w:rsid w:val="00DB4A71"/>
    <w:rsid w:val="00DB50ED"/>
    <w:rsid w:val="00DB6507"/>
    <w:rsid w:val="00DB7310"/>
    <w:rsid w:val="00DC0519"/>
    <w:rsid w:val="00DC1763"/>
    <w:rsid w:val="00DC37CF"/>
    <w:rsid w:val="00DC3937"/>
    <w:rsid w:val="00DC3CA6"/>
    <w:rsid w:val="00DC44C2"/>
    <w:rsid w:val="00DC4817"/>
    <w:rsid w:val="00DC683C"/>
    <w:rsid w:val="00DC6978"/>
    <w:rsid w:val="00DC785A"/>
    <w:rsid w:val="00DD12C1"/>
    <w:rsid w:val="00DD12E2"/>
    <w:rsid w:val="00DD1B62"/>
    <w:rsid w:val="00DD251B"/>
    <w:rsid w:val="00DD47A2"/>
    <w:rsid w:val="00DD7275"/>
    <w:rsid w:val="00DE0A73"/>
    <w:rsid w:val="00DE2F96"/>
    <w:rsid w:val="00DE427F"/>
    <w:rsid w:val="00DE685D"/>
    <w:rsid w:val="00DF00AB"/>
    <w:rsid w:val="00DF07B5"/>
    <w:rsid w:val="00DF0EAD"/>
    <w:rsid w:val="00DF2F65"/>
    <w:rsid w:val="00DF4E57"/>
    <w:rsid w:val="00DF635F"/>
    <w:rsid w:val="00DF7012"/>
    <w:rsid w:val="00DF7475"/>
    <w:rsid w:val="00DF7A03"/>
    <w:rsid w:val="00E010EB"/>
    <w:rsid w:val="00E011DE"/>
    <w:rsid w:val="00E01382"/>
    <w:rsid w:val="00E05B50"/>
    <w:rsid w:val="00E06CCC"/>
    <w:rsid w:val="00E0789B"/>
    <w:rsid w:val="00E07E1D"/>
    <w:rsid w:val="00E10D1C"/>
    <w:rsid w:val="00E12B17"/>
    <w:rsid w:val="00E12D35"/>
    <w:rsid w:val="00E14591"/>
    <w:rsid w:val="00E14DBD"/>
    <w:rsid w:val="00E16B04"/>
    <w:rsid w:val="00E17CA1"/>
    <w:rsid w:val="00E23EAF"/>
    <w:rsid w:val="00E2538E"/>
    <w:rsid w:val="00E2550D"/>
    <w:rsid w:val="00E27BFF"/>
    <w:rsid w:val="00E32AFD"/>
    <w:rsid w:val="00E34414"/>
    <w:rsid w:val="00E3625D"/>
    <w:rsid w:val="00E36305"/>
    <w:rsid w:val="00E40CF5"/>
    <w:rsid w:val="00E42CDD"/>
    <w:rsid w:val="00E44467"/>
    <w:rsid w:val="00E50320"/>
    <w:rsid w:val="00E50D08"/>
    <w:rsid w:val="00E52099"/>
    <w:rsid w:val="00E52536"/>
    <w:rsid w:val="00E52F34"/>
    <w:rsid w:val="00E558BA"/>
    <w:rsid w:val="00E55D20"/>
    <w:rsid w:val="00E630BE"/>
    <w:rsid w:val="00E6436C"/>
    <w:rsid w:val="00E64695"/>
    <w:rsid w:val="00E70719"/>
    <w:rsid w:val="00E70B88"/>
    <w:rsid w:val="00E71B71"/>
    <w:rsid w:val="00E73688"/>
    <w:rsid w:val="00E7406A"/>
    <w:rsid w:val="00E744AE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0E5"/>
    <w:rsid w:val="00E942CA"/>
    <w:rsid w:val="00E94CCE"/>
    <w:rsid w:val="00E97374"/>
    <w:rsid w:val="00E9779A"/>
    <w:rsid w:val="00E97945"/>
    <w:rsid w:val="00EA21A8"/>
    <w:rsid w:val="00EA3214"/>
    <w:rsid w:val="00EA354F"/>
    <w:rsid w:val="00EA4215"/>
    <w:rsid w:val="00EA4A51"/>
    <w:rsid w:val="00EA4FDB"/>
    <w:rsid w:val="00EA514A"/>
    <w:rsid w:val="00EA5BDC"/>
    <w:rsid w:val="00EA7B93"/>
    <w:rsid w:val="00EB194C"/>
    <w:rsid w:val="00EB7C22"/>
    <w:rsid w:val="00EC0D71"/>
    <w:rsid w:val="00EC5B21"/>
    <w:rsid w:val="00ED1B22"/>
    <w:rsid w:val="00ED1C99"/>
    <w:rsid w:val="00ED1E7F"/>
    <w:rsid w:val="00ED20E9"/>
    <w:rsid w:val="00ED462F"/>
    <w:rsid w:val="00ED5A43"/>
    <w:rsid w:val="00ED6657"/>
    <w:rsid w:val="00ED66A1"/>
    <w:rsid w:val="00ED6ABD"/>
    <w:rsid w:val="00ED6D7F"/>
    <w:rsid w:val="00ED6F9B"/>
    <w:rsid w:val="00ED742B"/>
    <w:rsid w:val="00ED7E99"/>
    <w:rsid w:val="00EE06B6"/>
    <w:rsid w:val="00EE0C44"/>
    <w:rsid w:val="00EE1057"/>
    <w:rsid w:val="00EE30DF"/>
    <w:rsid w:val="00EE3910"/>
    <w:rsid w:val="00EE6556"/>
    <w:rsid w:val="00EE68F4"/>
    <w:rsid w:val="00EF093B"/>
    <w:rsid w:val="00EF09E7"/>
    <w:rsid w:val="00EF3AF4"/>
    <w:rsid w:val="00EF4858"/>
    <w:rsid w:val="00EF49A3"/>
    <w:rsid w:val="00EF5D7F"/>
    <w:rsid w:val="00EF6CD5"/>
    <w:rsid w:val="00F013A5"/>
    <w:rsid w:val="00F0149A"/>
    <w:rsid w:val="00F01FE1"/>
    <w:rsid w:val="00F03455"/>
    <w:rsid w:val="00F10BD3"/>
    <w:rsid w:val="00F10CF2"/>
    <w:rsid w:val="00F12048"/>
    <w:rsid w:val="00F1205B"/>
    <w:rsid w:val="00F1209B"/>
    <w:rsid w:val="00F12640"/>
    <w:rsid w:val="00F16378"/>
    <w:rsid w:val="00F20522"/>
    <w:rsid w:val="00F20846"/>
    <w:rsid w:val="00F2184F"/>
    <w:rsid w:val="00F22FB3"/>
    <w:rsid w:val="00F2363F"/>
    <w:rsid w:val="00F2542F"/>
    <w:rsid w:val="00F25B1F"/>
    <w:rsid w:val="00F26F24"/>
    <w:rsid w:val="00F30312"/>
    <w:rsid w:val="00F30984"/>
    <w:rsid w:val="00F30EE7"/>
    <w:rsid w:val="00F31918"/>
    <w:rsid w:val="00F31BC0"/>
    <w:rsid w:val="00F32802"/>
    <w:rsid w:val="00F3299B"/>
    <w:rsid w:val="00F3314B"/>
    <w:rsid w:val="00F33F42"/>
    <w:rsid w:val="00F357E1"/>
    <w:rsid w:val="00F36354"/>
    <w:rsid w:val="00F37D23"/>
    <w:rsid w:val="00F449EA"/>
    <w:rsid w:val="00F4508B"/>
    <w:rsid w:val="00F45AD2"/>
    <w:rsid w:val="00F46682"/>
    <w:rsid w:val="00F478C5"/>
    <w:rsid w:val="00F47A9E"/>
    <w:rsid w:val="00F50569"/>
    <w:rsid w:val="00F50731"/>
    <w:rsid w:val="00F50990"/>
    <w:rsid w:val="00F5163B"/>
    <w:rsid w:val="00F5413E"/>
    <w:rsid w:val="00F54754"/>
    <w:rsid w:val="00F54F8D"/>
    <w:rsid w:val="00F55567"/>
    <w:rsid w:val="00F56015"/>
    <w:rsid w:val="00F564E1"/>
    <w:rsid w:val="00F5655D"/>
    <w:rsid w:val="00F57616"/>
    <w:rsid w:val="00F62473"/>
    <w:rsid w:val="00F62B45"/>
    <w:rsid w:val="00F63D74"/>
    <w:rsid w:val="00F65AF8"/>
    <w:rsid w:val="00F66F55"/>
    <w:rsid w:val="00F7159B"/>
    <w:rsid w:val="00F7292F"/>
    <w:rsid w:val="00F7495C"/>
    <w:rsid w:val="00F767C3"/>
    <w:rsid w:val="00F76B72"/>
    <w:rsid w:val="00F77A57"/>
    <w:rsid w:val="00F80277"/>
    <w:rsid w:val="00F8091D"/>
    <w:rsid w:val="00F813EA"/>
    <w:rsid w:val="00F8182B"/>
    <w:rsid w:val="00F82AFF"/>
    <w:rsid w:val="00F83AE9"/>
    <w:rsid w:val="00F83F10"/>
    <w:rsid w:val="00F84A86"/>
    <w:rsid w:val="00F84C07"/>
    <w:rsid w:val="00F856D8"/>
    <w:rsid w:val="00F864ED"/>
    <w:rsid w:val="00F9233E"/>
    <w:rsid w:val="00F9264B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B7910"/>
    <w:rsid w:val="00FC0502"/>
    <w:rsid w:val="00FC092A"/>
    <w:rsid w:val="00FC1105"/>
    <w:rsid w:val="00FC217D"/>
    <w:rsid w:val="00FC33EB"/>
    <w:rsid w:val="00FC3DDC"/>
    <w:rsid w:val="00FC713F"/>
    <w:rsid w:val="00FC73FD"/>
    <w:rsid w:val="00FD1C73"/>
    <w:rsid w:val="00FD4302"/>
    <w:rsid w:val="00FD4C83"/>
    <w:rsid w:val="00FD5E52"/>
    <w:rsid w:val="00FD6BF9"/>
    <w:rsid w:val="00FE20D5"/>
    <w:rsid w:val="00FE2A1E"/>
    <w:rsid w:val="00FE613F"/>
    <w:rsid w:val="00FE75B5"/>
    <w:rsid w:val="00FF32B8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0A30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0A3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34925B71FE5E2CE45D80C2CB42624F9901834B3A45402DB613423E4FFD7DC6F47E1AD42885FA90B07E6A9B42D01W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60FC29-595D-4D69-AA22-E596805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43</Pages>
  <Words>10185</Words>
  <Characters>58057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18</cp:revision>
  <cp:lastPrinted>2025-09-11T04:11:00Z</cp:lastPrinted>
  <dcterms:created xsi:type="dcterms:W3CDTF">2025-09-08T08:50:00Z</dcterms:created>
  <dcterms:modified xsi:type="dcterms:W3CDTF">2025-10-16T04:30:00Z</dcterms:modified>
</cp:coreProperties>
</file>