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3E" w:rsidRDefault="00052E3E" w:rsidP="00052E3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C661EF" wp14:editId="41A7F4D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E3E" w:rsidRDefault="00052E3E" w:rsidP="00052E3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052E3E" w:rsidRPr="00B72855" w:rsidRDefault="00052E3E" w:rsidP="00052E3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52E3E" w:rsidRPr="00B72855" w:rsidRDefault="00052E3E" w:rsidP="00052E3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52E3E" w:rsidRDefault="00052E3E" w:rsidP="00052E3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52E3E" w:rsidRDefault="00052E3E" w:rsidP="00052E3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52E3E" w:rsidRDefault="00052E3E" w:rsidP="00052E3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52E3E" w:rsidRDefault="00052E3E" w:rsidP="00052E3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52E3E" w:rsidRDefault="00052E3E" w:rsidP="00052E3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52E3E" w:rsidRDefault="00052E3E" w:rsidP="00052E3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52E3E" w:rsidTr="0044485A">
        <w:trPr>
          <w:trHeight w:val="328"/>
          <w:jc w:val="center"/>
        </w:trPr>
        <w:tc>
          <w:tcPr>
            <w:tcW w:w="784" w:type="dxa"/>
            <w:hideMark/>
          </w:tcPr>
          <w:p w:rsidR="00052E3E" w:rsidRDefault="00052E3E" w:rsidP="0044485A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2E3E" w:rsidRDefault="00A77A5E" w:rsidP="004448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052E3E" w:rsidRDefault="00052E3E" w:rsidP="0044485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2E3E" w:rsidRDefault="00A77A5E" w:rsidP="004448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052E3E" w:rsidRDefault="00052E3E" w:rsidP="0044485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2E3E" w:rsidRDefault="00A77A5E" w:rsidP="0044485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52E3E" w:rsidRDefault="00052E3E" w:rsidP="004448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52E3E" w:rsidRDefault="00052E3E" w:rsidP="004448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52E3E" w:rsidRDefault="00052E3E" w:rsidP="004448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2E3E" w:rsidRDefault="00A77A5E" w:rsidP="004448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138-МНА</w:t>
            </w:r>
          </w:p>
        </w:tc>
      </w:tr>
    </w:tbl>
    <w:p w:rsidR="001F6899" w:rsidRPr="00CC2A19" w:rsidRDefault="001F6899" w:rsidP="00052E3E">
      <w:pPr>
        <w:ind w:firstLine="709"/>
        <w:jc w:val="center"/>
        <w:rPr>
          <w:sz w:val="24"/>
          <w:szCs w:val="26"/>
        </w:rPr>
      </w:pPr>
    </w:p>
    <w:p w:rsidR="00052E3E" w:rsidRPr="00CC2A19" w:rsidRDefault="00052E3E" w:rsidP="00052E3E">
      <w:pPr>
        <w:ind w:firstLine="709"/>
        <w:jc w:val="center"/>
        <w:rPr>
          <w:sz w:val="24"/>
          <w:szCs w:val="26"/>
        </w:rPr>
      </w:pPr>
    </w:p>
    <w:p w:rsidR="00052E3E" w:rsidRPr="00CC2A19" w:rsidRDefault="00D8059A" w:rsidP="00052E3E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CC2A19">
        <w:rPr>
          <w:b/>
          <w:bCs/>
          <w:sz w:val="24"/>
          <w:szCs w:val="26"/>
          <w:lang w:eastAsia="ru-RU"/>
        </w:rPr>
        <w:t>О внесении изменени</w:t>
      </w:r>
      <w:r w:rsidR="00052E3E" w:rsidRPr="00CC2A19">
        <w:rPr>
          <w:b/>
          <w:bCs/>
          <w:sz w:val="24"/>
          <w:szCs w:val="26"/>
          <w:lang w:eastAsia="ru-RU"/>
        </w:rPr>
        <w:t>й в постановление администрации</w:t>
      </w:r>
    </w:p>
    <w:p w:rsidR="00052E3E" w:rsidRPr="00CC2A19" w:rsidRDefault="00D8059A" w:rsidP="00052E3E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CC2A19">
        <w:rPr>
          <w:b/>
          <w:bCs/>
          <w:sz w:val="24"/>
          <w:szCs w:val="26"/>
          <w:lang w:eastAsia="ru-RU"/>
        </w:rPr>
        <w:t>Юргинского муниципального</w:t>
      </w:r>
      <w:r w:rsidR="00CC2A19" w:rsidRPr="00CC2A19">
        <w:rPr>
          <w:b/>
          <w:bCs/>
          <w:sz w:val="24"/>
          <w:szCs w:val="26"/>
          <w:lang w:eastAsia="ru-RU"/>
        </w:rPr>
        <w:t xml:space="preserve"> округа от </w:t>
      </w:r>
      <w:r w:rsidR="00052E3E" w:rsidRPr="00CC2A19">
        <w:rPr>
          <w:b/>
          <w:bCs/>
          <w:sz w:val="24"/>
          <w:szCs w:val="26"/>
          <w:lang w:eastAsia="ru-RU"/>
        </w:rPr>
        <w:t>04.02.2025 №19-МНА</w:t>
      </w:r>
    </w:p>
    <w:p w:rsidR="001F6899" w:rsidRPr="00CC2A19" w:rsidRDefault="00D8059A" w:rsidP="00052E3E">
      <w:pPr>
        <w:ind w:firstLine="709"/>
        <w:jc w:val="center"/>
        <w:rPr>
          <w:b/>
          <w:sz w:val="24"/>
          <w:szCs w:val="26"/>
        </w:rPr>
      </w:pPr>
      <w:r w:rsidRPr="00CC2A19">
        <w:rPr>
          <w:b/>
          <w:bCs/>
          <w:sz w:val="24"/>
          <w:szCs w:val="26"/>
          <w:lang w:eastAsia="ru-RU"/>
        </w:rPr>
        <w:t>«Об утверждении административного регламента</w:t>
      </w:r>
      <w:r w:rsidR="00052E3E" w:rsidRPr="00CC2A19">
        <w:rPr>
          <w:b/>
          <w:bCs/>
          <w:sz w:val="24"/>
          <w:szCs w:val="26"/>
          <w:lang w:eastAsia="ru-RU"/>
        </w:rPr>
        <w:t xml:space="preserve"> </w:t>
      </w:r>
      <w:r w:rsidRPr="00CC2A19">
        <w:rPr>
          <w:b/>
          <w:bCs/>
          <w:sz w:val="24"/>
          <w:szCs w:val="26"/>
          <w:lang w:eastAsia="ru-RU"/>
        </w:rPr>
        <w:t>предо</w:t>
      </w:r>
      <w:r w:rsidR="00052E3E" w:rsidRPr="00CC2A19">
        <w:rPr>
          <w:b/>
          <w:bCs/>
          <w:sz w:val="24"/>
          <w:szCs w:val="26"/>
          <w:lang w:eastAsia="ru-RU"/>
        </w:rPr>
        <w:t xml:space="preserve">ставления муниципальной услуги </w:t>
      </w:r>
      <w:r w:rsidRPr="00CC2A19">
        <w:rPr>
          <w:b/>
          <w:bCs/>
          <w:sz w:val="24"/>
          <w:szCs w:val="26"/>
          <w:lang w:eastAsia="ru-RU"/>
        </w:rPr>
        <w:t>«</w:t>
      </w:r>
      <w:r w:rsidRPr="00CC2A19">
        <w:rPr>
          <w:b/>
          <w:sz w:val="24"/>
          <w:szCs w:val="26"/>
        </w:rPr>
        <w:t>Прием заявлений о зачислении в муниципальные образовательные организации, реализующие программы общего образования»</w:t>
      </w:r>
    </w:p>
    <w:p w:rsidR="00052E3E" w:rsidRPr="00CC2A19" w:rsidRDefault="00052E3E" w:rsidP="00052E3E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1F6899" w:rsidRPr="00CC2A19" w:rsidRDefault="00AD42A9" w:rsidP="00052E3E">
      <w:pPr>
        <w:pStyle w:val="kcr-thin-client-e4c1670ac8dc83-tagn"/>
        <w:spacing w:before="0" w:beforeAutospacing="0" w:after="0" w:afterAutospacing="0"/>
        <w:ind w:firstLine="709"/>
        <w:jc w:val="both"/>
        <w:rPr>
          <w:szCs w:val="26"/>
        </w:rPr>
      </w:pPr>
      <w:r w:rsidRPr="00CC2A19">
        <w:rPr>
          <w:szCs w:val="26"/>
        </w:rPr>
        <w:t xml:space="preserve">В </w:t>
      </w:r>
      <w:r w:rsidR="00D8059A" w:rsidRPr="00CC2A19">
        <w:rPr>
          <w:szCs w:val="26"/>
        </w:rPr>
        <w:t xml:space="preserve">соответствие с Федеральным законом от 27.07.2010 № 210-ФЗ «Об организации предоставления государственных и муниципальных услуг», Федеральным законом </w:t>
      </w:r>
      <w:r w:rsidR="00CC2A19">
        <w:rPr>
          <w:szCs w:val="26"/>
        </w:rPr>
        <w:t xml:space="preserve">                       </w:t>
      </w:r>
      <w:r w:rsidR="00D8059A" w:rsidRPr="00CC2A19">
        <w:rPr>
          <w:szCs w:val="26"/>
        </w:rPr>
        <w:t>от 06.10.2003 № 131-ФЗ «Об общих принципах организации местного самоуправления</w:t>
      </w:r>
      <w:r w:rsidR="00CC2A19">
        <w:rPr>
          <w:szCs w:val="26"/>
        </w:rPr>
        <w:t xml:space="preserve">               </w:t>
      </w:r>
      <w:r w:rsidR="00D8059A" w:rsidRPr="00CC2A19">
        <w:rPr>
          <w:szCs w:val="26"/>
        </w:rPr>
        <w:t xml:space="preserve"> в Российской Федерации», Федеральным законом от 29.12.2012 № 273-ФЗ </w:t>
      </w:r>
      <w:r w:rsidR="005235A4">
        <w:rPr>
          <w:szCs w:val="26"/>
        </w:rPr>
        <w:t xml:space="preserve">                               </w:t>
      </w:r>
      <w:r w:rsidR="00D8059A" w:rsidRPr="00CC2A19">
        <w:rPr>
          <w:szCs w:val="26"/>
        </w:rPr>
        <w:t>«Об образовании в Российской Федерации», руководствуясь Уставом Ю</w:t>
      </w:r>
      <w:r w:rsidR="00A73BFE">
        <w:rPr>
          <w:szCs w:val="26"/>
        </w:rPr>
        <w:t>ргинского муниципального округа:</w:t>
      </w:r>
    </w:p>
    <w:p w:rsidR="001F6899" w:rsidRDefault="00D8059A" w:rsidP="00052E3E">
      <w:pPr>
        <w:pStyle w:val="kcr-thin-client-e4c1670ac8dc83-tagn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Cs w:val="26"/>
        </w:rPr>
      </w:pPr>
      <w:r w:rsidRPr="00CC2A19">
        <w:rPr>
          <w:szCs w:val="26"/>
        </w:rPr>
        <w:t>Внести</w:t>
      </w:r>
      <w:r w:rsidR="00AD42A9" w:rsidRPr="00CC2A19">
        <w:rPr>
          <w:szCs w:val="26"/>
        </w:rPr>
        <w:t xml:space="preserve"> изменения в</w:t>
      </w:r>
      <w:r w:rsidRPr="00CC2A19">
        <w:rPr>
          <w:szCs w:val="26"/>
        </w:rPr>
        <w:t xml:space="preserve"> постановление администрации Юргин</w:t>
      </w:r>
      <w:r w:rsidR="00AD42A9" w:rsidRPr="00CC2A19">
        <w:rPr>
          <w:szCs w:val="26"/>
        </w:rPr>
        <w:t>ского муниципального округа от 04.02.2025 №</w:t>
      </w:r>
      <w:r w:rsidRPr="00CC2A19">
        <w:rPr>
          <w:szCs w:val="26"/>
        </w:rPr>
        <w:t xml:space="preserve">19-МНА «Об утверждении административного регламента предоставления муниципальной услуги «Приём заявлений о зачислении </w:t>
      </w:r>
      <w:r w:rsidR="00A73BFE">
        <w:rPr>
          <w:szCs w:val="26"/>
        </w:rPr>
        <w:t xml:space="preserve">                            </w:t>
      </w:r>
      <w:r w:rsidRPr="00CC2A19">
        <w:rPr>
          <w:szCs w:val="26"/>
        </w:rPr>
        <w:t>в муниципальные образовательные организации, реализующие программы общего образования», согласно Приложению.</w:t>
      </w:r>
    </w:p>
    <w:p w:rsidR="00A05B27" w:rsidRPr="00CC2A19" w:rsidRDefault="00A05B27" w:rsidP="00052E3E">
      <w:pPr>
        <w:pStyle w:val="kcr-thin-client-e4c1670ac8dc83-tagn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Cs w:val="26"/>
        </w:rPr>
      </w:pPr>
      <w:r w:rsidRPr="008C237F">
        <w:t>Настоящее постановление действует на период основного постановления администрации Юргинского муниципального округа от</w:t>
      </w:r>
      <w:r>
        <w:t xml:space="preserve"> </w:t>
      </w:r>
      <w:r w:rsidRPr="00CC2A19">
        <w:rPr>
          <w:szCs w:val="26"/>
        </w:rPr>
        <w:t>04.02.2025 №19-МНА «Об утверждении административного регламента предоставления муниципальной услуги «Приём заявлений о зачислении в муниципальные образовательные организации, реализующие программы общего образования»</w:t>
      </w:r>
      <w:r>
        <w:rPr>
          <w:szCs w:val="26"/>
        </w:rPr>
        <w:t>.</w:t>
      </w:r>
    </w:p>
    <w:p w:rsidR="001F6899" w:rsidRPr="00CC2A19" w:rsidRDefault="00D8059A" w:rsidP="00052E3E">
      <w:pPr>
        <w:pStyle w:val="kcr-thin-client-e4c1670ac8dc83-tagn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Cs w:val="26"/>
        </w:rPr>
      </w:pPr>
      <w:r w:rsidRPr="00CC2A19">
        <w:rPr>
          <w:szCs w:val="26"/>
        </w:rPr>
        <w:t>Опубликовать настоящее постановление на официальном сайте администрации Юргинского муницип</w:t>
      </w:r>
      <w:r w:rsidR="00CC2A19" w:rsidRPr="00CC2A19">
        <w:rPr>
          <w:szCs w:val="26"/>
        </w:rPr>
        <w:t>ального округа в информационно-</w:t>
      </w:r>
      <w:r w:rsidRPr="00CC2A19">
        <w:rPr>
          <w:szCs w:val="26"/>
        </w:rPr>
        <w:t>телеком</w:t>
      </w:r>
      <w:r w:rsidR="00CC2A19" w:rsidRPr="00CC2A19">
        <w:rPr>
          <w:szCs w:val="26"/>
        </w:rPr>
        <w:t>муникационной сети «Интернет».</w:t>
      </w:r>
    </w:p>
    <w:p w:rsidR="001F6899" w:rsidRPr="00CC2A19" w:rsidRDefault="00D8059A" w:rsidP="00052E3E">
      <w:pPr>
        <w:pStyle w:val="kcr-thin-client-e4c1670ac8dc83-tagn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Cs w:val="26"/>
        </w:rPr>
      </w:pPr>
      <w:r w:rsidRPr="00CC2A19">
        <w:rPr>
          <w:szCs w:val="26"/>
        </w:rPr>
        <w:t>Настоящее постановление в</w:t>
      </w:r>
      <w:proofErr w:type="gramStart"/>
      <w:r w:rsidRPr="00CC2A19">
        <w:rPr>
          <w:szCs w:val="26"/>
          <w:lang w:val="en-US"/>
        </w:rPr>
        <w:t>c</w:t>
      </w:r>
      <w:proofErr w:type="spellStart"/>
      <w:proofErr w:type="gramEnd"/>
      <w:r w:rsidRPr="00CC2A19">
        <w:rPr>
          <w:szCs w:val="26"/>
        </w:rPr>
        <w:t>тупает</w:t>
      </w:r>
      <w:proofErr w:type="spellEnd"/>
      <w:r w:rsidRPr="00CC2A19">
        <w:rPr>
          <w:szCs w:val="26"/>
        </w:rPr>
        <w:t xml:space="preserve"> в силу после его официального опубликования в сетевом издании «Вестник Юргинского муниципального округа» (доменное имя: </w:t>
      </w:r>
      <w:proofErr w:type="spellStart"/>
      <w:r w:rsidRPr="00CC2A19">
        <w:rPr>
          <w:szCs w:val="26"/>
          <w:lang w:val="en-US"/>
        </w:rPr>
        <w:t>vestnik</w:t>
      </w:r>
      <w:proofErr w:type="spellEnd"/>
      <w:r w:rsidRPr="00CC2A19">
        <w:rPr>
          <w:szCs w:val="26"/>
        </w:rPr>
        <w:t>-</w:t>
      </w:r>
      <w:proofErr w:type="spellStart"/>
      <w:r w:rsidRPr="00CC2A19">
        <w:rPr>
          <w:szCs w:val="26"/>
          <w:lang w:val="en-US"/>
        </w:rPr>
        <w:t>umo</w:t>
      </w:r>
      <w:proofErr w:type="spellEnd"/>
      <w:r w:rsidRPr="00CC2A19">
        <w:rPr>
          <w:szCs w:val="26"/>
        </w:rPr>
        <w:t>.</w:t>
      </w:r>
      <w:proofErr w:type="spellStart"/>
      <w:r w:rsidRPr="00CC2A19">
        <w:rPr>
          <w:szCs w:val="26"/>
          <w:lang w:val="en-US"/>
        </w:rPr>
        <w:t>ru</w:t>
      </w:r>
      <w:proofErr w:type="spellEnd"/>
      <w:r w:rsidRPr="00CC2A19">
        <w:rPr>
          <w:szCs w:val="26"/>
        </w:rPr>
        <w:t>)</w:t>
      </w:r>
      <w:r w:rsidR="00CC2A19" w:rsidRPr="00CC2A19">
        <w:rPr>
          <w:szCs w:val="26"/>
        </w:rPr>
        <w:t>.</w:t>
      </w:r>
    </w:p>
    <w:p w:rsidR="001F6899" w:rsidRPr="00CC2A19" w:rsidRDefault="00D8059A" w:rsidP="00052E3E">
      <w:pPr>
        <w:pStyle w:val="kcr-thin-client-e4c1670ac8dc83-tagn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Cs w:val="26"/>
        </w:rPr>
      </w:pPr>
      <w:r w:rsidRPr="00CC2A19">
        <w:rPr>
          <w:szCs w:val="26"/>
        </w:rPr>
        <w:t>Контроль исполнения постано</w:t>
      </w:r>
      <w:r w:rsidR="005235A4">
        <w:rPr>
          <w:szCs w:val="26"/>
        </w:rPr>
        <w:t>вления возложить на начальника У</w:t>
      </w:r>
      <w:r w:rsidRPr="00CC2A19">
        <w:rPr>
          <w:szCs w:val="26"/>
        </w:rPr>
        <w:t>правления образования администрации Юргинского муниципального округа по Л.А.</w:t>
      </w:r>
      <w:r w:rsidR="00CC2A19" w:rsidRPr="00CC2A19">
        <w:rPr>
          <w:szCs w:val="26"/>
        </w:rPr>
        <w:t xml:space="preserve"> </w:t>
      </w:r>
      <w:proofErr w:type="spellStart"/>
      <w:r w:rsidRPr="00CC2A19">
        <w:rPr>
          <w:szCs w:val="26"/>
        </w:rPr>
        <w:t>Колпакову</w:t>
      </w:r>
      <w:proofErr w:type="spellEnd"/>
      <w:r w:rsidRPr="00CC2A19">
        <w:rPr>
          <w:szCs w:val="26"/>
        </w:rPr>
        <w:t>.</w:t>
      </w:r>
    </w:p>
    <w:p w:rsidR="00052E3E" w:rsidRPr="00A05B27" w:rsidRDefault="00052E3E" w:rsidP="00052E3E">
      <w:pPr>
        <w:ind w:firstLine="709"/>
        <w:jc w:val="both"/>
        <w:rPr>
          <w:sz w:val="24"/>
          <w:szCs w:val="26"/>
        </w:rPr>
      </w:pPr>
    </w:p>
    <w:p w:rsidR="00052E3E" w:rsidRPr="00A05B27" w:rsidRDefault="00052E3E" w:rsidP="00052E3E">
      <w:pPr>
        <w:ind w:firstLine="709"/>
        <w:jc w:val="both"/>
        <w:rPr>
          <w:sz w:val="24"/>
          <w:szCs w:val="26"/>
        </w:rPr>
      </w:pPr>
    </w:p>
    <w:p w:rsidR="00052E3E" w:rsidRPr="00A05B27" w:rsidRDefault="00052E3E" w:rsidP="00052E3E">
      <w:pPr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05B27" w:rsidRPr="00A05B27" w:rsidTr="009D481B">
        <w:tc>
          <w:tcPr>
            <w:tcW w:w="6062" w:type="dxa"/>
            <w:hideMark/>
          </w:tcPr>
          <w:p w:rsidR="00A05B27" w:rsidRPr="00A05B27" w:rsidRDefault="00A05B27" w:rsidP="009D48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r w:rsidRPr="00A05B27">
              <w:rPr>
                <w:sz w:val="24"/>
                <w:szCs w:val="26"/>
              </w:rPr>
              <w:t>Глава Юргинского</w:t>
            </w:r>
          </w:p>
          <w:p w:rsidR="00A05B27" w:rsidRPr="00A05B27" w:rsidRDefault="00A05B27" w:rsidP="009D48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r w:rsidRPr="00A05B27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05B27" w:rsidRPr="00A05B27" w:rsidRDefault="00A05B27" w:rsidP="009D48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A05B27" w:rsidRPr="00A05B27" w:rsidRDefault="00A05B27" w:rsidP="009D481B">
            <w:pPr>
              <w:ind w:firstLine="709"/>
              <w:jc w:val="both"/>
              <w:rPr>
                <w:sz w:val="24"/>
                <w:szCs w:val="26"/>
              </w:rPr>
            </w:pPr>
            <w:r w:rsidRPr="00A05B27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A05B27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A05B27" w:rsidRPr="00A05B27" w:rsidTr="009D481B">
        <w:tc>
          <w:tcPr>
            <w:tcW w:w="6062" w:type="dxa"/>
          </w:tcPr>
          <w:p w:rsidR="00A05B27" w:rsidRPr="00A05B27" w:rsidRDefault="00A05B27" w:rsidP="009D481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A05B27" w:rsidRPr="00A05B27" w:rsidRDefault="00A05B27" w:rsidP="009D481B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1F6899" w:rsidRDefault="001F6899" w:rsidP="00052E3E">
      <w:pPr>
        <w:spacing w:after="160" w:line="259" w:lineRule="auto"/>
        <w:jc w:val="both"/>
        <w:rPr>
          <w:sz w:val="26"/>
          <w:szCs w:val="26"/>
        </w:rPr>
      </w:pPr>
    </w:p>
    <w:p w:rsidR="001F6899" w:rsidRDefault="001F6899">
      <w:pPr>
        <w:spacing w:before="240"/>
        <w:ind w:left="6237"/>
        <w:jc w:val="both"/>
        <w:rPr>
          <w:sz w:val="26"/>
          <w:szCs w:val="26"/>
        </w:rPr>
        <w:sectPr w:rsidR="001F6899" w:rsidSect="00A05B27">
          <w:pgSz w:w="11906" w:h="16838"/>
          <w:pgMar w:top="1134" w:right="851" w:bottom="0" w:left="1701" w:header="709" w:footer="709" w:gutter="0"/>
          <w:cols w:space="0"/>
          <w:titlePg/>
          <w:docGrid w:linePitch="360"/>
        </w:sectPr>
      </w:pPr>
    </w:p>
    <w:p w:rsidR="00A73BFE" w:rsidRPr="00A73BFE" w:rsidRDefault="00A73BFE" w:rsidP="00A73BFE">
      <w:pPr>
        <w:tabs>
          <w:tab w:val="center" w:pos="7229"/>
        </w:tabs>
        <w:ind w:left="5103"/>
        <w:rPr>
          <w:sz w:val="24"/>
          <w:szCs w:val="26"/>
        </w:rPr>
      </w:pPr>
      <w:r w:rsidRPr="00A73BFE">
        <w:rPr>
          <w:sz w:val="24"/>
          <w:szCs w:val="26"/>
        </w:rPr>
        <w:lastRenderedPageBreak/>
        <w:t>Приложение</w:t>
      </w:r>
    </w:p>
    <w:p w:rsidR="00A73BFE" w:rsidRPr="00A73BFE" w:rsidRDefault="00A73BFE" w:rsidP="00A73BFE">
      <w:pPr>
        <w:ind w:left="5103"/>
        <w:rPr>
          <w:sz w:val="24"/>
          <w:szCs w:val="26"/>
        </w:rPr>
      </w:pPr>
      <w:r w:rsidRPr="00A73BFE">
        <w:rPr>
          <w:sz w:val="24"/>
          <w:szCs w:val="26"/>
        </w:rPr>
        <w:t>к постановлению администрации</w:t>
      </w:r>
    </w:p>
    <w:p w:rsidR="00A73BFE" w:rsidRPr="00A73BFE" w:rsidRDefault="00A73BFE" w:rsidP="00A73BFE">
      <w:pPr>
        <w:ind w:left="5103"/>
        <w:rPr>
          <w:sz w:val="24"/>
          <w:szCs w:val="26"/>
        </w:rPr>
      </w:pPr>
      <w:r w:rsidRPr="00A73BFE">
        <w:rPr>
          <w:sz w:val="24"/>
          <w:szCs w:val="26"/>
        </w:rPr>
        <w:t>Юргинского муниципального округа</w:t>
      </w:r>
    </w:p>
    <w:p w:rsidR="00A73BFE" w:rsidRPr="00A73BFE" w:rsidRDefault="00A73BFE" w:rsidP="00A73BFE">
      <w:pPr>
        <w:ind w:left="5103"/>
        <w:rPr>
          <w:sz w:val="24"/>
          <w:szCs w:val="26"/>
        </w:rPr>
      </w:pPr>
      <w:r w:rsidRPr="00A73BFE">
        <w:rPr>
          <w:sz w:val="24"/>
          <w:szCs w:val="26"/>
        </w:rPr>
        <w:t xml:space="preserve">от </w:t>
      </w:r>
      <w:r w:rsidR="00A77A5E" w:rsidRPr="00A77A5E">
        <w:rPr>
          <w:sz w:val="24"/>
          <w:szCs w:val="26"/>
          <w:u w:val="single"/>
        </w:rPr>
        <w:t>11.12.2025</w:t>
      </w:r>
      <w:r w:rsidRPr="00A73BFE">
        <w:rPr>
          <w:sz w:val="24"/>
          <w:szCs w:val="26"/>
        </w:rPr>
        <w:t xml:space="preserve"> № </w:t>
      </w:r>
      <w:r w:rsidR="00A77A5E" w:rsidRPr="00A77A5E">
        <w:rPr>
          <w:sz w:val="24"/>
          <w:szCs w:val="26"/>
          <w:u w:val="single"/>
        </w:rPr>
        <w:t>138-МНА</w:t>
      </w:r>
    </w:p>
    <w:p w:rsidR="001F6899" w:rsidRPr="00A14EF8" w:rsidRDefault="001F6899" w:rsidP="000969A3">
      <w:pPr>
        <w:ind w:firstLine="709"/>
        <w:jc w:val="both"/>
        <w:rPr>
          <w:b/>
          <w:bCs/>
          <w:sz w:val="24"/>
          <w:szCs w:val="26"/>
          <w:lang w:eastAsia="ru-RU"/>
        </w:rPr>
      </w:pPr>
    </w:p>
    <w:p w:rsidR="00A73BFE" w:rsidRPr="00A14EF8" w:rsidRDefault="00A73BFE" w:rsidP="000969A3">
      <w:pPr>
        <w:ind w:firstLine="709"/>
        <w:jc w:val="both"/>
        <w:rPr>
          <w:b/>
          <w:bCs/>
          <w:sz w:val="24"/>
          <w:szCs w:val="26"/>
          <w:lang w:eastAsia="ru-RU"/>
        </w:rPr>
      </w:pPr>
    </w:p>
    <w:p w:rsidR="001F6899" w:rsidRPr="00A14EF8" w:rsidRDefault="00D8059A" w:rsidP="000969A3">
      <w:pPr>
        <w:pStyle w:val="ad"/>
        <w:keepNext/>
        <w:keepLines/>
        <w:ind w:left="0" w:firstLine="709"/>
        <w:jc w:val="both"/>
        <w:outlineLvl w:val="0"/>
        <w:rPr>
          <w:rFonts w:eastAsia="Yu Gothic Light"/>
          <w:sz w:val="24"/>
          <w:szCs w:val="26"/>
        </w:rPr>
      </w:pPr>
      <w:r w:rsidRPr="00A14EF8">
        <w:rPr>
          <w:rFonts w:eastAsia="Yu Gothic Light"/>
          <w:sz w:val="24"/>
          <w:szCs w:val="26"/>
        </w:rPr>
        <w:t>1.</w:t>
      </w:r>
      <w:r w:rsidR="000969A3" w:rsidRPr="00A14EF8">
        <w:rPr>
          <w:rFonts w:eastAsia="Yu Gothic Light"/>
          <w:sz w:val="24"/>
          <w:szCs w:val="26"/>
        </w:rPr>
        <w:t xml:space="preserve"> Пункт 2 </w:t>
      </w:r>
      <w:r w:rsidRPr="00A14EF8">
        <w:rPr>
          <w:rFonts w:eastAsia="Yu Gothic Light"/>
          <w:sz w:val="24"/>
          <w:szCs w:val="26"/>
        </w:rPr>
        <w:t>раздела «Общие положения» Административного регламента «Прием заявлений о зачислении в муниципальные образовательные организации, реализующие программы общего образования»</w:t>
      </w:r>
      <w:r w:rsidR="000969A3" w:rsidRPr="00A14EF8">
        <w:rPr>
          <w:rFonts w:eastAsia="Yu Gothic Light"/>
          <w:sz w:val="24"/>
          <w:szCs w:val="26"/>
        </w:rPr>
        <w:t xml:space="preserve"> изложить в следующей редакции:</w:t>
      </w:r>
    </w:p>
    <w:p w:rsidR="001F6899" w:rsidRPr="00A14EF8" w:rsidRDefault="001F6899" w:rsidP="000969A3">
      <w:pPr>
        <w:pStyle w:val="ad"/>
        <w:keepNext/>
        <w:keepLines/>
        <w:ind w:left="0" w:firstLine="709"/>
        <w:jc w:val="both"/>
        <w:outlineLvl w:val="0"/>
        <w:rPr>
          <w:rFonts w:eastAsia="Yu Gothic Light"/>
          <w:sz w:val="24"/>
          <w:szCs w:val="26"/>
        </w:rPr>
      </w:pPr>
    </w:p>
    <w:p w:rsidR="001F6899" w:rsidRPr="00A14EF8" w:rsidRDefault="00D8059A" w:rsidP="000969A3">
      <w:pPr>
        <w:pStyle w:val="ad"/>
        <w:ind w:left="0" w:firstLine="709"/>
        <w:jc w:val="both"/>
        <w:rPr>
          <w:sz w:val="24"/>
          <w:szCs w:val="26"/>
        </w:rPr>
      </w:pPr>
      <w:r w:rsidRPr="00A14EF8">
        <w:rPr>
          <w:sz w:val="24"/>
          <w:szCs w:val="26"/>
        </w:rPr>
        <w:t>«2. Услуга предоставляется физическим лицам - гражданам Российской Федерации, иностранным гражданам и лицам без гражданства (далее – заявители), ука</w:t>
      </w:r>
      <w:r w:rsidR="000969A3" w:rsidRPr="00A14EF8">
        <w:rPr>
          <w:sz w:val="24"/>
          <w:szCs w:val="26"/>
        </w:rPr>
        <w:t>занным в таблице 1 приложения №</w:t>
      </w:r>
      <w:r w:rsidRPr="00A14EF8">
        <w:rPr>
          <w:sz w:val="24"/>
          <w:szCs w:val="26"/>
        </w:rPr>
        <w:t>1 к настоящему Административному</w:t>
      </w:r>
      <w:r w:rsidR="000969A3" w:rsidRPr="00A14EF8">
        <w:rPr>
          <w:sz w:val="24"/>
          <w:szCs w:val="26"/>
        </w:rPr>
        <w:t xml:space="preserve"> регламенту.</w:t>
      </w:r>
    </w:p>
    <w:p w:rsidR="001F6899" w:rsidRPr="00A14EF8" w:rsidRDefault="00D8059A" w:rsidP="000969A3">
      <w:pPr>
        <w:pStyle w:val="ad"/>
        <w:ind w:left="0" w:firstLine="709"/>
        <w:jc w:val="both"/>
        <w:rPr>
          <w:sz w:val="24"/>
          <w:szCs w:val="26"/>
          <w:lang w:eastAsia="ru-RU"/>
        </w:rPr>
      </w:pPr>
      <w:proofErr w:type="gramStart"/>
      <w:r w:rsidRPr="00A14EF8">
        <w:rPr>
          <w:sz w:val="24"/>
          <w:szCs w:val="26"/>
        </w:rPr>
        <w:t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приёме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A14EF8">
        <w:rPr>
          <w:sz w:val="24"/>
          <w:szCs w:val="26"/>
        </w:rPr>
        <w:t xml:space="preserve">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 - правовому регулированию в сфере общего образования.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для освоения указанных образовательных программ</w:t>
      </w:r>
      <w:proofErr w:type="gramStart"/>
      <w:r w:rsidRPr="00A14EF8">
        <w:rPr>
          <w:sz w:val="24"/>
          <w:szCs w:val="26"/>
        </w:rPr>
        <w:t>.</w:t>
      </w:r>
      <w:r w:rsidR="000969A3" w:rsidRPr="00A14EF8">
        <w:rPr>
          <w:sz w:val="24"/>
          <w:szCs w:val="26"/>
        </w:rPr>
        <w:t xml:space="preserve"> </w:t>
      </w:r>
      <w:r w:rsidRPr="00A14EF8">
        <w:rPr>
          <w:sz w:val="24"/>
          <w:szCs w:val="26"/>
        </w:rPr>
        <w:t>»</w:t>
      </w:r>
      <w:r w:rsidR="000969A3" w:rsidRPr="00A14EF8">
        <w:rPr>
          <w:sz w:val="24"/>
          <w:szCs w:val="26"/>
        </w:rPr>
        <w:t>.</w:t>
      </w:r>
      <w:proofErr w:type="gramEnd"/>
    </w:p>
    <w:sectPr w:rsidR="001F6899" w:rsidRPr="00A1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8FE" w:rsidRDefault="004F48FE">
      <w:r>
        <w:separator/>
      </w:r>
    </w:p>
  </w:endnote>
  <w:endnote w:type="continuationSeparator" w:id="0">
    <w:p w:rsidR="004F48FE" w:rsidRDefault="004F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default"/>
    <w:sig w:usb0="E00002FF" w:usb1="2AC7FDFF" w:usb2="00000016" w:usb3="00000000" w:csb0="2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8FE" w:rsidRDefault="004F48FE">
      <w:r>
        <w:separator/>
      </w:r>
    </w:p>
  </w:footnote>
  <w:footnote w:type="continuationSeparator" w:id="0">
    <w:p w:rsidR="004F48FE" w:rsidRDefault="004F4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6B24"/>
    <w:multiLevelType w:val="singleLevel"/>
    <w:tmpl w:val="5A216B2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39"/>
    <w:rsid w:val="00052E3E"/>
    <w:rsid w:val="00090945"/>
    <w:rsid w:val="000969A3"/>
    <w:rsid w:val="000D4836"/>
    <w:rsid w:val="001F6899"/>
    <w:rsid w:val="00212268"/>
    <w:rsid w:val="002A79CE"/>
    <w:rsid w:val="004329B7"/>
    <w:rsid w:val="004D63BF"/>
    <w:rsid w:val="004F48FE"/>
    <w:rsid w:val="005235A4"/>
    <w:rsid w:val="008D3F71"/>
    <w:rsid w:val="008D6DCD"/>
    <w:rsid w:val="00955839"/>
    <w:rsid w:val="00A05B27"/>
    <w:rsid w:val="00A14EF8"/>
    <w:rsid w:val="00A73BFE"/>
    <w:rsid w:val="00A77A5E"/>
    <w:rsid w:val="00AD42A9"/>
    <w:rsid w:val="00B84E67"/>
    <w:rsid w:val="00CB115B"/>
    <w:rsid w:val="00CC2A19"/>
    <w:rsid w:val="00D8059A"/>
    <w:rsid w:val="00ED5250"/>
    <w:rsid w:val="05272903"/>
    <w:rsid w:val="068A5F15"/>
    <w:rsid w:val="17CA202A"/>
    <w:rsid w:val="1F476E97"/>
    <w:rsid w:val="27A37A95"/>
    <w:rsid w:val="332137C7"/>
    <w:rsid w:val="3AC005BA"/>
    <w:rsid w:val="3AEB5DB0"/>
    <w:rsid w:val="410A7F42"/>
    <w:rsid w:val="45706BA9"/>
    <w:rsid w:val="4F035D7D"/>
    <w:rsid w:val="52BA0EC4"/>
    <w:rsid w:val="6673309B"/>
    <w:rsid w:val="6FEB2602"/>
    <w:rsid w:val="78695E3F"/>
    <w:rsid w:val="7877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eastAsia="Times New Roman" w:hAnsi="Times New Roman" w:cs="Times New Roman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qFormat/>
    <w:rPr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</w:rPr>
  </w:style>
  <w:style w:type="paragraph" w:customStyle="1" w:styleId="kcr-thin-client-e4c1670ac8dc83-tagn">
    <w:name w:val="kcr-thin-client-e4c1670ac8dc83-tagn"/>
    <w:basedOn w:val="a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Текст сноски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52E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52E3E"/>
    <w:rPr>
      <w:rFonts w:ascii="Times New Roman" w:eastAsia="Times New Roman" w:hAnsi="Times New Roman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eastAsia="Times New Roman" w:hAnsi="Times New Roman" w:cs="Times New Roman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qFormat/>
    <w:rPr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</w:rPr>
  </w:style>
  <w:style w:type="paragraph" w:customStyle="1" w:styleId="kcr-thin-client-e4c1670ac8dc83-tagn">
    <w:name w:val="kcr-thin-client-e4c1670ac8dc83-tagn"/>
    <w:basedOn w:val="a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Текст сноски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52E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52E3E"/>
    <w:rPr>
      <w:rFonts w:ascii="Times New Roman" w:eastAsia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12</cp:revision>
  <cp:lastPrinted>2025-12-15T09:05:00Z</cp:lastPrinted>
  <dcterms:created xsi:type="dcterms:W3CDTF">2025-09-08T02:31:00Z</dcterms:created>
  <dcterms:modified xsi:type="dcterms:W3CDTF">2025-12-15T09:05:00Z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77CC26F29DF24E2495DCFFC2251AE775_12</vt:lpwstr>
  </property>
</Properties>
</file>