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B8" w:rsidRDefault="005626B8" w:rsidP="005626B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DD9892" wp14:editId="5A32E69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6B8" w:rsidRDefault="005626B8" w:rsidP="005626B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5626B8" w:rsidRPr="00B72855" w:rsidRDefault="005626B8" w:rsidP="005626B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626B8" w:rsidRPr="00B72855" w:rsidRDefault="005626B8" w:rsidP="005626B8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626B8" w:rsidRDefault="005626B8" w:rsidP="005626B8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626B8" w:rsidRDefault="005626B8" w:rsidP="005626B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626B8" w:rsidRDefault="005626B8" w:rsidP="005626B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626B8" w:rsidRDefault="005626B8" w:rsidP="005626B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626B8" w:rsidRDefault="005626B8" w:rsidP="005626B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626B8" w:rsidRDefault="005626B8" w:rsidP="005626B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626B8" w:rsidTr="00844E36">
        <w:trPr>
          <w:trHeight w:val="328"/>
          <w:jc w:val="center"/>
        </w:trPr>
        <w:tc>
          <w:tcPr>
            <w:tcW w:w="784" w:type="dxa"/>
            <w:hideMark/>
          </w:tcPr>
          <w:p w:rsidR="005626B8" w:rsidRDefault="005626B8" w:rsidP="00844E36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6B8" w:rsidRDefault="000B58E0" w:rsidP="00844E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5626B8" w:rsidRDefault="005626B8" w:rsidP="00844E36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6B8" w:rsidRDefault="000B58E0" w:rsidP="00844E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5626B8" w:rsidRDefault="005626B8" w:rsidP="00844E3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6B8" w:rsidRDefault="000B58E0" w:rsidP="00844E3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626B8" w:rsidRDefault="005626B8" w:rsidP="00844E3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626B8" w:rsidRDefault="005626B8" w:rsidP="00844E3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626B8" w:rsidRDefault="005626B8" w:rsidP="00844E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6B8" w:rsidRDefault="000B58E0" w:rsidP="00844E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</w:t>
            </w:r>
          </w:p>
        </w:tc>
      </w:tr>
    </w:tbl>
    <w:p w:rsidR="0047028B" w:rsidRPr="005626B8" w:rsidRDefault="0047028B" w:rsidP="005626B8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5626B8" w:rsidRPr="005626B8" w:rsidRDefault="005626B8" w:rsidP="005626B8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8013F2" w:rsidRDefault="00695F37" w:rsidP="005626B8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5626B8">
        <w:rPr>
          <w:b/>
          <w:kern w:val="0"/>
          <w:sz w:val="26"/>
          <w:szCs w:val="26"/>
          <w:lang w:eastAsia="ru-RU"/>
        </w:rPr>
        <w:t>О внесении изменени</w:t>
      </w:r>
      <w:r w:rsidR="008013F2">
        <w:rPr>
          <w:b/>
          <w:kern w:val="0"/>
          <w:sz w:val="26"/>
          <w:szCs w:val="26"/>
          <w:lang w:eastAsia="ru-RU"/>
        </w:rPr>
        <w:t>й</w:t>
      </w:r>
    </w:p>
    <w:p w:rsidR="00985AD9" w:rsidRPr="005626B8" w:rsidRDefault="005626B8" w:rsidP="008013F2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>
        <w:rPr>
          <w:b/>
          <w:kern w:val="0"/>
          <w:sz w:val="26"/>
          <w:szCs w:val="26"/>
          <w:lang w:eastAsia="ru-RU"/>
        </w:rPr>
        <w:t>в постановление</w:t>
      </w:r>
      <w:r w:rsidR="008013F2">
        <w:rPr>
          <w:b/>
          <w:kern w:val="0"/>
          <w:sz w:val="26"/>
          <w:szCs w:val="26"/>
          <w:lang w:eastAsia="ru-RU"/>
        </w:rPr>
        <w:t xml:space="preserve"> </w:t>
      </w:r>
      <w:r>
        <w:rPr>
          <w:b/>
          <w:kern w:val="0"/>
          <w:sz w:val="26"/>
          <w:szCs w:val="26"/>
          <w:lang w:eastAsia="ru-RU"/>
        </w:rPr>
        <w:t xml:space="preserve">администрации </w:t>
      </w:r>
      <w:r w:rsidR="00695F37" w:rsidRPr="005626B8">
        <w:rPr>
          <w:b/>
          <w:kern w:val="0"/>
          <w:sz w:val="26"/>
          <w:szCs w:val="26"/>
          <w:lang w:eastAsia="ru-RU"/>
        </w:rPr>
        <w:t xml:space="preserve">Юргинского </w:t>
      </w:r>
      <w:r w:rsidR="005831E1" w:rsidRPr="005626B8">
        <w:rPr>
          <w:b/>
          <w:kern w:val="0"/>
          <w:sz w:val="26"/>
          <w:szCs w:val="26"/>
          <w:lang w:eastAsia="ru-RU"/>
        </w:rPr>
        <w:t>муници</w:t>
      </w:r>
      <w:r>
        <w:rPr>
          <w:b/>
          <w:kern w:val="0"/>
          <w:sz w:val="26"/>
          <w:szCs w:val="26"/>
          <w:lang w:eastAsia="ru-RU"/>
        </w:rPr>
        <w:t>пального округа от 06.12.2024 №</w:t>
      </w:r>
      <w:r w:rsidR="005831E1" w:rsidRPr="005626B8">
        <w:rPr>
          <w:b/>
          <w:kern w:val="0"/>
          <w:sz w:val="26"/>
          <w:szCs w:val="26"/>
          <w:lang w:eastAsia="ru-RU"/>
        </w:rPr>
        <w:t>1800</w:t>
      </w:r>
      <w:r>
        <w:rPr>
          <w:b/>
          <w:kern w:val="0"/>
          <w:sz w:val="26"/>
          <w:szCs w:val="26"/>
          <w:lang w:eastAsia="ru-RU"/>
        </w:rPr>
        <w:t xml:space="preserve"> </w:t>
      </w:r>
      <w:r w:rsidR="00695F37" w:rsidRPr="005626B8">
        <w:rPr>
          <w:b/>
          <w:kern w:val="0"/>
          <w:sz w:val="26"/>
          <w:szCs w:val="26"/>
          <w:lang w:eastAsia="ru-RU"/>
        </w:rPr>
        <w:t>«</w:t>
      </w:r>
      <w:r w:rsidR="00985AD9" w:rsidRPr="005626B8">
        <w:rPr>
          <w:b/>
          <w:kern w:val="0"/>
          <w:sz w:val="26"/>
          <w:szCs w:val="26"/>
          <w:lang w:eastAsia="ru-RU"/>
        </w:rPr>
        <w:t>Об утверждении перечня главных администраторов</w:t>
      </w:r>
      <w:r w:rsidR="00695F37" w:rsidRPr="005626B8">
        <w:rPr>
          <w:b/>
          <w:kern w:val="0"/>
          <w:sz w:val="26"/>
          <w:szCs w:val="26"/>
          <w:lang w:eastAsia="ru-RU"/>
        </w:rPr>
        <w:t xml:space="preserve"> </w:t>
      </w:r>
      <w:r w:rsidR="00985AD9" w:rsidRPr="005626B8">
        <w:rPr>
          <w:b/>
          <w:kern w:val="0"/>
          <w:sz w:val="26"/>
          <w:szCs w:val="26"/>
          <w:lang w:eastAsia="ru-RU"/>
        </w:rPr>
        <w:t>доходов местного бюджета</w:t>
      </w:r>
      <w:r w:rsidR="00695F37" w:rsidRPr="005626B8">
        <w:rPr>
          <w:b/>
          <w:kern w:val="0"/>
          <w:sz w:val="26"/>
          <w:szCs w:val="26"/>
          <w:lang w:eastAsia="ru-RU"/>
        </w:rPr>
        <w:t>»</w:t>
      </w:r>
    </w:p>
    <w:p w:rsidR="00985AD9" w:rsidRPr="005626B8" w:rsidRDefault="00985AD9" w:rsidP="005626B8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985AD9" w:rsidRPr="005626B8" w:rsidRDefault="00985AD9" w:rsidP="005626B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6"/>
          <w:szCs w:val="26"/>
          <w:lang w:eastAsia="ru-RU"/>
        </w:rPr>
      </w:pPr>
      <w:r w:rsidRPr="005626B8">
        <w:rPr>
          <w:kern w:val="0"/>
          <w:sz w:val="26"/>
          <w:szCs w:val="26"/>
          <w:lang w:eastAsia="ru-RU"/>
        </w:rPr>
        <w:t>В соответствии с пунктом 3.2 статьи 160.1 Бюджетного кодекса Российской Федерации, Постановления Пра</w:t>
      </w:r>
      <w:r w:rsidR="008013F2">
        <w:rPr>
          <w:kern w:val="0"/>
          <w:sz w:val="26"/>
          <w:szCs w:val="26"/>
          <w:lang w:eastAsia="ru-RU"/>
        </w:rPr>
        <w:t>вительства Российской Федерации</w:t>
      </w:r>
      <w:r w:rsidRPr="005626B8">
        <w:rPr>
          <w:kern w:val="0"/>
          <w:sz w:val="26"/>
          <w:szCs w:val="26"/>
          <w:lang w:eastAsia="ru-RU"/>
        </w:rPr>
        <w:t xml:space="preserve"> от 16.09.2021</w:t>
      </w:r>
      <w:r w:rsidR="00BA48BD" w:rsidRPr="005626B8">
        <w:rPr>
          <w:kern w:val="0"/>
          <w:sz w:val="26"/>
          <w:szCs w:val="26"/>
          <w:lang w:eastAsia="ru-RU"/>
        </w:rPr>
        <w:t xml:space="preserve"> </w:t>
      </w:r>
      <w:r w:rsidR="008013F2">
        <w:rPr>
          <w:kern w:val="0"/>
          <w:sz w:val="26"/>
          <w:szCs w:val="26"/>
          <w:lang w:eastAsia="ru-RU"/>
        </w:rPr>
        <w:t xml:space="preserve">     </w:t>
      </w:r>
      <w:r w:rsidRPr="005626B8">
        <w:rPr>
          <w:kern w:val="0"/>
          <w:sz w:val="26"/>
          <w:szCs w:val="26"/>
          <w:lang w:eastAsia="ru-RU"/>
        </w:rPr>
        <w:t xml:space="preserve">№ 1569 «Об утверждении общих требований к закреплению за органами </w:t>
      </w:r>
      <w:proofErr w:type="gramStart"/>
      <w:r w:rsidRPr="005626B8">
        <w:rPr>
          <w:kern w:val="0"/>
          <w:sz w:val="26"/>
          <w:szCs w:val="26"/>
          <w:lang w:eastAsia="ru-RU"/>
        </w:rPr>
        <w:t xml:space="preserve">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</w:t>
      </w:r>
      <w:r w:rsidR="008013F2">
        <w:rPr>
          <w:kern w:val="0"/>
          <w:sz w:val="26"/>
          <w:szCs w:val="26"/>
          <w:lang w:eastAsia="ru-RU"/>
        </w:rPr>
        <w:t xml:space="preserve">                             </w:t>
      </w:r>
      <w:r w:rsidRPr="005626B8">
        <w:rPr>
          <w:kern w:val="0"/>
          <w:sz w:val="26"/>
          <w:szCs w:val="26"/>
          <w:lang w:eastAsia="ru-RU"/>
        </w:rPr>
        <w:t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</w:t>
      </w:r>
      <w:r w:rsidR="000A2B38" w:rsidRPr="005626B8">
        <w:rPr>
          <w:kern w:val="0"/>
          <w:sz w:val="26"/>
          <w:szCs w:val="26"/>
          <w:lang w:eastAsia="ru-RU"/>
        </w:rPr>
        <w:t>инансов Российской Федерации от 10.06.2024 № 85н «Об утверждении кодов (перечней кодов) бюджетной классификации Российской</w:t>
      </w:r>
      <w:proofErr w:type="gramEnd"/>
      <w:r w:rsidR="000A2B38" w:rsidRPr="005626B8">
        <w:rPr>
          <w:kern w:val="0"/>
          <w:sz w:val="26"/>
          <w:szCs w:val="26"/>
          <w:lang w:eastAsia="ru-RU"/>
        </w:rPr>
        <w:t xml:space="preserve"> Федерации на 2025 год (на 2025 год и на плановый период 2026 и 2027 годов)»</w:t>
      </w:r>
      <w:r w:rsidRPr="005626B8">
        <w:rPr>
          <w:kern w:val="0"/>
          <w:sz w:val="26"/>
          <w:szCs w:val="26"/>
          <w:lang w:eastAsia="ru-RU"/>
        </w:rPr>
        <w:t>:</w:t>
      </w:r>
    </w:p>
    <w:p w:rsidR="00AF495B" w:rsidRPr="005626B8" w:rsidRDefault="00652087" w:rsidP="005626B8">
      <w:pPr>
        <w:pStyle w:val="a3"/>
        <w:widowControl/>
        <w:numPr>
          <w:ilvl w:val="0"/>
          <w:numId w:val="9"/>
        </w:numPr>
        <w:tabs>
          <w:tab w:val="left" w:pos="0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626B8">
        <w:rPr>
          <w:kern w:val="0"/>
          <w:sz w:val="26"/>
          <w:szCs w:val="26"/>
          <w:lang w:eastAsia="ru-RU"/>
        </w:rPr>
        <w:t>Приложение к постановлению администрации Юргинс</w:t>
      </w:r>
      <w:r w:rsidR="00910DE7" w:rsidRPr="005626B8">
        <w:rPr>
          <w:kern w:val="0"/>
          <w:sz w:val="26"/>
          <w:szCs w:val="26"/>
          <w:lang w:eastAsia="ru-RU"/>
        </w:rPr>
        <w:t>кого муниципального округа от 06.12.2024</w:t>
      </w:r>
      <w:r w:rsidR="008013F2">
        <w:rPr>
          <w:kern w:val="0"/>
          <w:sz w:val="26"/>
          <w:szCs w:val="26"/>
          <w:lang w:eastAsia="ru-RU"/>
        </w:rPr>
        <w:t xml:space="preserve"> №</w:t>
      </w:r>
      <w:r w:rsidR="00910DE7" w:rsidRPr="005626B8">
        <w:rPr>
          <w:kern w:val="0"/>
          <w:sz w:val="26"/>
          <w:szCs w:val="26"/>
          <w:lang w:eastAsia="ru-RU"/>
        </w:rPr>
        <w:t>1800</w:t>
      </w:r>
      <w:r w:rsidRPr="005626B8">
        <w:rPr>
          <w:kern w:val="0"/>
          <w:sz w:val="26"/>
          <w:szCs w:val="26"/>
          <w:lang w:eastAsia="ru-RU"/>
        </w:rPr>
        <w:t xml:space="preserve"> «Об утверждении перечня главных администраторов доходов местного бюджета» изложить в новой редакции</w:t>
      </w:r>
      <w:r w:rsidR="00985AD9" w:rsidRPr="005626B8">
        <w:rPr>
          <w:kern w:val="0"/>
          <w:sz w:val="26"/>
          <w:szCs w:val="26"/>
          <w:lang w:eastAsia="ru-RU"/>
        </w:rPr>
        <w:t>.</w:t>
      </w:r>
    </w:p>
    <w:p w:rsidR="00AF495B" w:rsidRPr="005626B8" w:rsidRDefault="00AF495B" w:rsidP="005626B8">
      <w:pPr>
        <w:pStyle w:val="a3"/>
        <w:widowControl/>
        <w:numPr>
          <w:ilvl w:val="0"/>
          <w:numId w:val="9"/>
        </w:numPr>
        <w:tabs>
          <w:tab w:val="left" w:pos="0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626B8">
        <w:rPr>
          <w:kern w:val="0"/>
          <w:sz w:val="26"/>
          <w:szCs w:val="26"/>
          <w:lang w:eastAsia="ru-RU"/>
        </w:rPr>
        <w:t xml:space="preserve">Настоящее постановление вступает в силу с момента подписания </w:t>
      </w:r>
      <w:r w:rsidR="008013F2">
        <w:rPr>
          <w:kern w:val="0"/>
          <w:sz w:val="26"/>
          <w:szCs w:val="26"/>
          <w:lang w:eastAsia="ru-RU"/>
        </w:rPr>
        <w:t xml:space="preserve">                         </w:t>
      </w:r>
      <w:r w:rsidRPr="005626B8">
        <w:rPr>
          <w:kern w:val="0"/>
          <w:sz w:val="26"/>
          <w:szCs w:val="26"/>
          <w:lang w:eastAsia="ru-RU"/>
        </w:rPr>
        <w:t>и распространяет своё действие на правоо</w:t>
      </w:r>
      <w:r w:rsidR="00425E05" w:rsidRPr="005626B8">
        <w:rPr>
          <w:kern w:val="0"/>
          <w:sz w:val="26"/>
          <w:szCs w:val="26"/>
          <w:lang w:eastAsia="ru-RU"/>
        </w:rPr>
        <w:t>тношения, возникшие с 01.01.2025</w:t>
      </w:r>
      <w:r w:rsidRPr="005626B8">
        <w:rPr>
          <w:kern w:val="0"/>
          <w:sz w:val="26"/>
          <w:szCs w:val="26"/>
          <w:lang w:eastAsia="ru-RU"/>
        </w:rPr>
        <w:t xml:space="preserve"> года при составлении и исполнении бюджета Юргинского муниципального округа </w:t>
      </w:r>
      <w:r w:rsidR="008013F2">
        <w:rPr>
          <w:kern w:val="0"/>
          <w:sz w:val="26"/>
          <w:szCs w:val="26"/>
          <w:lang w:eastAsia="ru-RU"/>
        </w:rPr>
        <w:t xml:space="preserve">                  </w:t>
      </w:r>
      <w:r w:rsidR="00425E05" w:rsidRPr="005626B8">
        <w:rPr>
          <w:kern w:val="0"/>
          <w:sz w:val="26"/>
          <w:szCs w:val="26"/>
          <w:lang w:eastAsia="ru-RU"/>
        </w:rPr>
        <w:t>на 2025 год и на плановый период 2026 и 2027 годов</w:t>
      </w:r>
      <w:r w:rsidRPr="005626B8">
        <w:rPr>
          <w:kern w:val="0"/>
          <w:sz w:val="26"/>
          <w:szCs w:val="26"/>
          <w:lang w:eastAsia="ru-RU"/>
        </w:rPr>
        <w:t>.</w:t>
      </w:r>
    </w:p>
    <w:p w:rsidR="008F7105" w:rsidRPr="005626B8" w:rsidRDefault="00985AD9" w:rsidP="005626B8">
      <w:pPr>
        <w:pStyle w:val="a3"/>
        <w:widowControl/>
        <w:numPr>
          <w:ilvl w:val="0"/>
          <w:numId w:val="9"/>
        </w:numPr>
        <w:tabs>
          <w:tab w:val="left" w:pos="0"/>
        </w:tabs>
        <w:suppressAutoHyphens w:val="0"/>
        <w:ind w:left="0" w:firstLine="709"/>
        <w:jc w:val="both"/>
        <w:rPr>
          <w:kern w:val="0"/>
          <w:sz w:val="26"/>
          <w:szCs w:val="26"/>
          <w:lang w:eastAsia="ru-RU"/>
        </w:rPr>
      </w:pPr>
      <w:r w:rsidRPr="005626B8">
        <w:rPr>
          <w:kern w:val="0"/>
          <w:sz w:val="26"/>
          <w:szCs w:val="26"/>
          <w:lang w:eastAsia="ru-RU"/>
        </w:rPr>
        <w:t>Финансовому управлению Юргинского муниципального округа</w:t>
      </w:r>
      <w:r w:rsidR="008013F2">
        <w:rPr>
          <w:kern w:val="0"/>
          <w:sz w:val="26"/>
          <w:szCs w:val="26"/>
          <w:lang w:eastAsia="ru-RU"/>
        </w:rPr>
        <w:t xml:space="preserve">                    </w:t>
      </w:r>
      <w:r w:rsidR="00425E05" w:rsidRPr="005626B8">
        <w:rPr>
          <w:kern w:val="0"/>
          <w:sz w:val="26"/>
          <w:szCs w:val="26"/>
          <w:lang w:eastAsia="ru-RU"/>
        </w:rPr>
        <w:t xml:space="preserve"> </w:t>
      </w:r>
      <w:r w:rsidR="00622D49" w:rsidRPr="005626B8">
        <w:rPr>
          <w:kern w:val="0"/>
          <w:sz w:val="26"/>
          <w:szCs w:val="26"/>
          <w:lang w:eastAsia="ru-RU"/>
        </w:rPr>
        <w:t>(</w:t>
      </w:r>
      <w:r w:rsidRPr="005626B8">
        <w:rPr>
          <w:kern w:val="0"/>
          <w:sz w:val="26"/>
          <w:szCs w:val="26"/>
          <w:lang w:eastAsia="ru-RU"/>
        </w:rPr>
        <w:t>Е.В. Твер</w:t>
      </w:r>
      <w:r w:rsidR="00AF495B" w:rsidRPr="005626B8">
        <w:rPr>
          <w:kern w:val="0"/>
          <w:sz w:val="26"/>
          <w:szCs w:val="26"/>
          <w:lang w:eastAsia="ru-RU"/>
        </w:rPr>
        <w:t>дохлебов</w:t>
      </w:r>
      <w:r w:rsidRPr="005626B8">
        <w:rPr>
          <w:kern w:val="0"/>
          <w:sz w:val="26"/>
          <w:szCs w:val="26"/>
          <w:lang w:eastAsia="ru-RU"/>
        </w:rPr>
        <w:t>) довести настоящее постановление до главных администраторов доходов и до сведения Управления Федерального Казначейства по Кемеровской области - Кузбассу.</w:t>
      </w:r>
    </w:p>
    <w:p w:rsidR="00985AD9" w:rsidRPr="005626B8" w:rsidRDefault="008F7105" w:rsidP="005626B8">
      <w:pPr>
        <w:widowControl/>
        <w:tabs>
          <w:tab w:val="left" w:pos="0"/>
        </w:tabs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5626B8">
        <w:rPr>
          <w:kern w:val="0"/>
          <w:sz w:val="26"/>
          <w:szCs w:val="26"/>
          <w:lang w:eastAsia="ru-RU"/>
        </w:rPr>
        <w:t xml:space="preserve">4. </w:t>
      </w:r>
      <w:proofErr w:type="gramStart"/>
      <w:r w:rsidR="00985AD9" w:rsidRPr="005626B8">
        <w:rPr>
          <w:kern w:val="0"/>
          <w:sz w:val="26"/>
          <w:szCs w:val="26"/>
          <w:lang w:eastAsia="ru-RU"/>
        </w:rPr>
        <w:t>Разместить</w:t>
      </w:r>
      <w:proofErr w:type="gramEnd"/>
      <w:r w:rsidR="00985AD9" w:rsidRPr="005626B8">
        <w:rPr>
          <w:kern w:val="0"/>
          <w:sz w:val="26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985AD9" w:rsidRPr="005626B8">
        <w:rPr>
          <w:kern w:val="0"/>
          <w:sz w:val="26"/>
          <w:szCs w:val="26"/>
          <w:lang w:eastAsia="ru-RU"/>
        </w:rPr>
        <w:lastRenderedPageBreak/>
        <w:t>Юргинского муниципального о</w:t>
      </w:r>
      <w:r w:rsidRPr="005626B8">
        <w:rPr>
          <w:kern w:val="0"/>
          <w:sz w:val="26"/>
          <w:szCs w:val="26"/>
          <w:lang w:eastAsia="ru-RU"/>
        </w:rPr>
        <w:t xml:space="preserve">круга, </w:t>
      </w:r>
      <w:r w:rsidR="00985AD9" w:rsidRPr="005626B8">
        <w:rPr>
          <w:kern w:val="0"/>
          <w:sz w:val="26"/>
          <w:szCs w:val="26"/>
          <w:lang w:eastAsia="ru-RU"/>
        </w:rPr>
        <w:t>на официальном Интернет-сайте Финансового управления Юргинского муниципального округа.</w:t>
      </w:r>
    </w:p>
    <w:p w:rsidR="00985AD9" w:rsidRPr="005626B8" w:rsidRDefault="008F7105" w:rsidP="005626B8">
      <w:pPr>
        <w:widowControl/>
        <w:tabs>
          <w:tab w:val="left" w:pos="0"/>
        </w:tabs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5626B8">
        <w:rPr>
          <w:kern w:val="0"/>
          <w:sz w:val="26"/>
          <w:szCs w:val="26"/>
          <w:lang w:eastAsia="ru-RU"/>
        </w:rPr>
        <w:t xml:space="preserve">5. </w:t>
      </w:r>
      <w:proofErr w:type="gramStart"/>
      <w:r w:rsidR="00985AD9" w:rsidRPr="005626B8">
        <w:rPr>
          <w:kern w:val="0"/>
          <w:sz w:val="26"/>
          <w:szCs w:val="26"/>
          <w:lang w:eastAsia="ru-RU"/>
        </w:rPr>
        <w:t>Контроль за</w:t>
      </w:r>
      <w:proofErr w:type="gramEnd"/>
      <w:r w:rsidR="00985AD9" w:rsidRPr="005626B8">
        <w:rPr>
          <w:kern w:val="0"/>
          <w:sz w:val="26"/>
          <w:szCs w:val="26"/>
          <w:lang w:eastAsia="ru-RU"/>
        </w:rPr>
        <w:t xml:space="preserve"> исполнением постановления возложить на заместителя главы Юргинского муниципального округа – нач</w:t>
      </w:r>
      <w:r w:rsidRPr="005626B8">
        <w:rPr>
          <w:kern w:val="0"/>
          <w:sz w:val="26"/>
          <w:szCs w:val="26"/>
          <w:lang w:eastAsia="ru-RU"/>
        </w:rPr>
        <w:t xml:space="preserve">альника Финансового </w:t>
      </w:r>
      <w:r w:rsidR="008013F2">
        <w:rPr>
          <w:kern w:val="0"/>
          <w:sz w:val="26"/>
          <w:szCs w:val="26"/>
          <w:lang w:eastAsia="ru-RU"/>
        </w:rPr>
        <w:t xml:space="preserve">                            </w:t>
      </w:r>
      <w:r w:rsidRPr="005626B8">
        <w:rPr>
          <w:kern w:val="0"/>
          <w:sz w:val="26"/>
          <w:szCs w:val="26"/>
          <w:lang w:eastAsia="ru-RU"/>
        </w:rPr>
        <w:t xml:space="preserve">управления </w:t>
      </w:r>
      <w:r w:rsidR="00985AD9" w:rsidRPr="005626B8">
        <w:rPr>
          <w:kern w:val="0"/>
          <w:sz w:val="26"/>
          <w:szCs w:val="26"/>
          <w:lang w:eastAsia="ru-RU"/>
        </w:rPr>
        <w:t>Е.В. Твердохлебова.</w:t>
      </w:r>
    </w:p>
    <w:p w:rsidR="00AF495B" w:rsidRPr="005626B8" w:rsidRDefault="00AF495B" w:rsidP="005626B8">
      <w:pPr>
        <w:widowControl/>
        <w:tabs>
          <w:tab w:val="left" w:pos="0"/>
        </w:tabs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5626B8" w:rsidRPr="005626B8" w:rsidRDefault="005626B8" w:rsidP="005626B8">
      <w:pPr>
        <w:widowControl/>
        <w:tabs>
          <w:tab w:val="left" w:pos="0"/>
        </w:tabs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5626B8" w:rsidRPr="005626B8" w:rsidRDefault="005626B8" w:rsidP="005626B8">
      <w:pPr>
        <w:widowControl/>
        <w:tabs>
          <w:tab w:val="left" w:pos="0"/>
        </w:tabs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5626B8" w:rsidRPr="005626B8" w:rsidRDefault="005626B8" w:rsidP="005626B8">
      <w:pPr>
        <w:widowControl/>
        <w:tabs>
          <w:tab w:val="left" w:pos="0"/>
        </w:tabs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626B8" w:rsidRPr="005626B8" w:rsidTr="00844E36">
        <w:tc>
          <w:tcPr>
            <w:tcW w:w="6062" w:type="dxa"/>
            <w:hideMark/>
          </w:tcPr>
          <w:p w:rsidR="005626B8" w:rsidRPr="005626B8" w:rsidRDefault="005626B8" w:rsidP="005626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626B8">
              <w:rPr>
                <w:sz w:val="26"/>
                <w:szCs w:val="26"/>
              </w:rPr>
              <w:t>Глава Юргинского</w:t>
            </w:r>
          </w:p>
          <w:p w:rsidR="005626B8" w:rsidRPr="005626B8" w:rsidRDefault="005626B8" w:rsidP="005626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626B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626B8" w:rsidRPr="005626B8" w:rsidRDefault="005626B8" w:rsidP="005626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626B8" w:rsidRPr="005626B8" w:rsidRDefault="005626B8" w:rsidP="005626B8">
            <w:pPr>
              <w:ind w:firstLine="709"/>
              <w:jc w:val="both"/>
              <w:rPr>
                <w:sz w:val="26"/>
                <w:szCs w:val="26"/>
              </w:rPr>
            </w:pPr>
            <w:r w:rsidRPr="005626B8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626B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5626B8" w:rsidRPr="005626B8" w:rsidRDefault="005626B8" w:rsidP="005626B8">
      <w:pPr>
        <w:ind w:firstLine="709"/>
        <w:jc w:val="both"/>
        <w:rPr>
          <w:kern w:val="0"/>
          <w:sz w:val="26"/>
          <w:szCs w:val="26"/>
          <w:lang w:eastAsia="ru-RU"/>
        </w:rPr>
      </w:pPr>
    </w:p>
    <w:sectPr w:rsidR="005626B8" w:rsidRPr="005626B8" w:rsidSect="005626B8">
      <w:foot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C0" w:rsidRDefault="00153BC0">
      <w:r>
        <w:separator/>
      </w:r>
    </w:p>
  </w:endnote>
  <w:endnote w:type="continuationSeparator" w:id="0">
    <w:p w:rsidR="00153BC0" w:rsidRDefault="0015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2E" w:rsidRDefault="000B4F2E" w:rsidP="00A951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4F2E" w:rsidRDefault="000B4F2E" w:rsidP="00A9518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C0" w:rsidRDefault="00153BC0">
      <w:r>
        <w:separator/>
      </w:r>
    </w:p>
  </w:footnote>
  <w:footnote w:type="continuationSeparator" w:id="0">
    <w:p w:rsidR="00153BC0" w:rsidRDefault="0015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F59"/>
    <w:multiLevelType w:val="hybridMultilevel"/>
    <w:tmpl w:val="41A4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6350"/>
    <w:multiLevelType w:val="hybridMultilevel"/>
    <w:tmpl w:val="D314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BC2"/>
    <w:multiLevelType w:val="hybridMultilevel"/>
    <w:tmpl w:val="FC28111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44E99"/>
    <w:multiLevelType w:val="hybridMultilevel"/>
    <w:tmpl w:val="558E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65E5D"/>
    <w:multiLevelType w:val="hybridMultilevel"/>
    <w:tmpl w:val="1EC037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45EC4"/>
    <w:multiLevelType w:val="hybridMultilevel"/>
    <w:tmpl w:val="D3D663DA"/>
    <w:lvl w:ilvl="0" w:tplc="A1E2D9E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85783E"/>
    <w:multiLevelType w:val="hybridMultilevel"/>
    <w:tmpl w:val="90C09FC8"/>
    <w:lvl w:ilvl="0" w:tplc="EE0282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B2A1ACD"/>
    <w:multiLevelType w:val="hybridMultilevel"/>
    <w:tmpl w:val="BD202804"/>
    <w:lvl w:ilvl="0" w:tplc="FDD0CC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D6"/>
    <w:rsid w:val="00042705"/>
    <w:rsid w:val="00044E73"/>
    <w:rsid w:val="000A2B38"/>
    <w:rsid w:val="000B4F2E"/>
    <w:rsid w:val="000B53B6"/>
    <w:rsid w:val="000B58E0"/>
    <w:rsid w:val="000E1B58"/>
    <w:rsid w:val="00121502"/>
    <w:rsid w:val="00153BC0"/>
    <w:rsid w:val="001751BF"/>
    <w:rsid w:val="00184A69"/>
    <w:rsid w:val="00191666"/>
    <w:rsid w:val="00270566"/>
    <w:rsid w:val="00290B95"/>
    <w:rsid w:val="002A4CA9"/>
    <w:rsid w:val="00304906"/>
    <w:rsid w:val="00326045"/>
    <w:rsid w:val="003643D4"/>
    <w:rsid w:val="003F3B05"/>
    <w:rsid w:val="0040711F"/>
    <w:rsid w:val="00412BEE"/>
    <w:rsid w:val="00417CC2"/>
    <w:rsid w:val="00420A54"/>
    <w:rsid w:val="004237B0"/>
    <w:rsid w:val="004240C6"/>
    <w:rsid w:val="00425165"/>
    <w:rsid w:val="00425E05"/>
    <w:rsid w:val="0047028B"/>
    <w:rsid w:val="004A6D5A"/>
    <w:rsid w:val="004B3C3A"/>
    <w:rsid w:val="0050156E"/>
    <w:rsid w:val="005024C6"/>
    <w:rsid w:val="00506F7C"/>
    <w:rsid w:val="00524728"/>
    <w:rsid w:val="00546C0B"/>
    <w:rsid w:val="00557570"/>
    <w:rsid w:val="00557E55"/>
    <w:rsid w:val="005626B8"/>
    <w:rsid w:val="0056770F"/>
    <w:rsid w:val="005831E1"/>
    <w:rsid w:val="005B54C2"/>
    <w:rsid w:val="005C33D4"/>
    <w:rsid w:val="00622D49"/>
    <w:rsid w:val="00652087"/>
    <w:rsid w:val="00663B0D"/>
    <w:rsid w:val="00695F37"/>
    <w:rsid w:val="006B5E30"/>
    <w:rsid w:val="006D58FD"/>
    <w:rsid w:val="00736138"/>
    <w:rsid w:val="00754838"/>
    <w:rsid w:val="007A6FD0"/>
    <w:rsid w:val="007E2ED6"/>
    <w:rsid w:val="008013F2"/>
    <w:rsid w:val="008359DB"/>
    <w:rsid w:val="008449F6"/>
    <w:rsid w:val="00865C04"/>
    <w:rsid w:val="00895BDF"/>
    <w:rsid w:val="008A2EC0"/>
    <w:rsid w:val="008C7799"/>
    <w:rsid w:val="008D2D50"/>
    <w:rsid w:val="008F7105"/>
    <w:rsid w:val="00901145"/>
    <w:rsid w:val="00910DE7"/>
    <w:rsid w:val="009633A8"/>
    <w:rsid w:val="00985AD9"/>
    <w:rsid w:val="00994B11"/>
    <w:rsid w:val="009D3E52"/>
    <w:rsid w:val="009D66FF"/>
    <w:rsid w:val="00A05DA0"/>
    <w:rsid w:val="00A1063E"/>
    <w:rsid w:val="00A63765"/>
    <w:rsid w:val="00A66AB1"/>
    <w:rsid w:val="00A855F9"/>
    <w:rsid w:val="00A95189"/>
    <w:rsid w:val="00AF495B"/>
    <w:rsid w:val="00B16A22"/>
    <w:rsid w:val="00BA48BD"/>
    <w:rsid w:val="00BB3D6C"/>
    <w:rsid w:val="00BC3874"/>
    <w:rsid w:val="00BD70C4"/>
    <w:rsid w:val="00C34D4F"/>
    <w:rsid w:val="00C451E2"/>
    <w:rsid w:val="00C67B7B"/>
    <w:rsid w:val="00CA18C0"/>
    <w:rsid w:val="00D22724"/>
    <w:rsid w:val="00D32A71"/>
    <w:rsid w:val="00D96961"/>
    <w:rsid w:val="00E423C7"/>
    <w:rsid w:val="00E55FC0"/>
    <w:rsid w:val="00EE51D6"/>
    <w:rsid w:val="00F535F1"/>
    <w:rsid w:val="00F709F0"/>
    <w:rsid w:val="00FA6D6C"/>
    <w:rsid w:val="00FB56F4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2</cp:revision>
  <cp:lastPrinted>2023-12-15T09:17:00Z</cp:lastPrinted>
  <dcterms:created xsi:type="dcterms:W3CDTF">2025-12-26T02:36:00Z</dcterms:created>
  <dcterms:modified xsi:type="dcterms:W3CDTF">2025-12-26T02:36:00Z</dcterms:modified>
</cp:coreProperties>
</file>