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A2" w:rsidRDefault="00446AA2" w:rsidP="00446AA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C0641AD" wp14:editId="17128F4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A2" w:rsidRDefault="00446AA2" w:rsidP="00446AA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46AA2" w:rsidRPr="00B72855" w:rsidRDefault="00446AA2" w:rsidP="00446AA2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46AA2" w:rsidRPr="00B72855" w:rsidRDefault="00446AA2" w:rsidP="00446AA2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46AA2" w:rsidRDefault="00446AA2" w:rsidP="00446AA2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46AA2" w:rsidRDefault="00446AA2" w:rsidP="00446AA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46AA2" w:rsidRDefault="00446AA2" w:rsidP="00446AA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46AA2" w:rsidRDefault="00446AA2" w:rsidP="00446AA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46AA2" w:rsidRDefault="00446AA2" w:rsidP="00446A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46AA2" w:rsidRDefault="00446AA2" w:rsidP="00446AA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46AA2" w:rsidTr="002453DE">
        <w:trPr>
          <w:trHeight w:val="328"/>
          <w:jc w:val="center"/>
        </w:trPr>
        <w:tc>
          <w:tcPr>
            <w:tcW w:w="784" w:type="dxa"/>
            <w:hideMark/>
          </w:tcPr>
          <w:p w:rsidR="00446AA2" w:rsidRDefault="00446AA2" w:rsidP="002453D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6AA2" w:rsidRDefault="00592B95" w:rsidP="0024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446AA2" w:rsidRDefault="00446AA2" w:rsidP="002453D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6AA2" w:rsidRDefault="00592B95" w:rsidP="0024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46AA2" w:rsidRDefault="00446AA2" w:rsidP="002453D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6AA2" w:rsidRDefault="00592B95" w:rsidP="002453D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446AA2" w:rsidRDefault="00446AA2" w:rsidP="00245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46AA2" w:rsidRDefault="00446AA2" w:rsidP="00245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46AA2" w:rsidRDefault="00446AA2" w:rsidP="0024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6AA2" w:rsidRDefault="00592B95" w:rsidP="00245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</w:tbl>
    <w:p w:rsidR="00446AA2" w:rsidRPr="00446AA2" w:rsidRDefault="00446AA2" w:rsidP="00446A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446AA2" w:rsidRPr="00446AA2" w:rsidRDefault="00446AA2" w:rsidP="00446A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B827E4" w:rsidRPr="00446AA2" w:rsidRDefault="00B827E4" w:rsidP="00446A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Об утверждении состава комиссии</w:t>
      </w:r>
    </w:p>
    <w:p w:rsidR="00446AA2" w:rsidRDefault="00B827E4" w:rsidP="00446A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по формированию резерва управленческих кадров</w:t>
      </w:r>
    </w:p>
    <w:p w:rsidR="00AF1472" w:rsidRPr="00446AA2" w:rsidRDefault="00B827E4" w:rsidP="00446AA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 xml:space="preserve">Юргинского </w:t>
      </w:r>
      <w:r w:rsidR="006E5519" w:rsidRPr="00446AA2">
        <w:rPr>
          <w:rFonts w:ascii="Times New Roman" w:hAnsi="Times New Roman" w:cs="Times New Roman"/>
          <w:sz w:val="24"/>
          <w:szCs w:val="26"/>
        </w:rPr>
        <w:t>муниципального</w:t>
      </w:r>
      <w:r w:rsidRPr="00446AA2">
        <w:rPr>
          <w:rFonts w:ascii="Times New Roman" w:hAnsi="Times New Roman" w:cs="Times New Roman"/>
          <w:sz w:val="24"/>
          <w:szCs w:val="26"/>
        </w:rPr>
        <w:t xml:space="preserve"> округа и работе с ним</w:t>
      </w:r>
    </w:p>
    <w:p w:rsidR="00AF1472" w:rsidRPr="00446AA2" w:rsidRDefault="00AF1472" w:rsidP="00446AA2">
      <w:pPr>
        <w:shd w:val="clear" w:color="auto" w:fill="FFFFFF"/>
        <w:ind w:firstLine="709"/>
        <w:jc w:val="center"/>
        <w:rPr>
          <w:bCs/>
          <w:color w:val="000000"/>
          <w:szCs w:val="26"/>
        </w:rPr>
      </w:pPr>
    </w:p>
    <w:p w:rsidR="00B827E4" w:rsidRPr="00446AA2" w:rsidRDefault="00B827E4" w:rsidP="00446A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В соответствии со </w:t>
      </w:r>
      <w:hyperlink r:id="rId8" w:tooltip="Федеральный закон от 02.03.2007 N 25-ФЗ (ред. от 26.05.2021) &quot;О муниципальной службе в Российской Федерации&quot; (с изм. и доп., вступ. в силу с 01.07.2021) ------------ Недействующая редакция {КонсультантПлюс}">
        <w:r w:rsidRPr="00446AA2">
          <w:rPr>
            <w:rFonts w:ascii="Times New Roman" w:hAnsi="Times New Roman" w:cs="Times New Roman"/>
            <w:color w:val="000000" w:themeColor="text1"/>
            <w:sz w:val="24"/>
            <w:szCs w:val="26"/>
          </w:rPr>
          <w:t>статьей 33</w:t>
        </w:r>
      </w:hyperlink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Федерального закона от 02.03.2007 № 25-ФЗ </w:t>
      </w:r>
      <w:r w:rsid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              </w:t>
      </w: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«О муниципальной службе в Российской Федерации», </w:t>
      </w:r>
      <w:hyperlink r:id="rId9" w:tooltip="Закон Кемеровской области от 30.06.2007 N 103-ОЗ (ред. от 24.12.2021) &quot;О некоторых вопросах прохождения муниципальной службы&quot; (принят Советом народных депутатов Кемеровской области 20.06.2007) ------------ Недействующая редакция {КонсультантПлюс}">
        <w:r w:rsidRPr="00446AA2">
          <w:rPr>
            <w:rFonts w:ascii="Times New Roman" w:hAnsi="Times New Roman" w:cs="Times New Roman"/>
            <w:color w:val="000000" w:themeColor="text1"/>
            <w:sz w:val="24"/>
            <w:szCs w:val="26"/>
          </w:rPr>
          <w:t>Законом</w:t>
        </w:r>
      </w:hyperlink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Кемеровской области </w:t>
      </w:r>
      <w:r w:rsid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</w:t>
      </w: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от 30.06.2007 № 103-ОЗ «О некоторых вопросах прохождения муниципальной службы», </w:t>
      </w:r>
      <w:hyperlink r:id="rId10" w:tooltip="Постановление администрации Юргинского городского округа от 23.06.2020 N 636 (ред. от 25.02.2022) &quot;Об утверждении Положения о порядке формирования резерва управленческих кадров Юргинского городского округа и работе с ним&quot; ------------ Недействующая редакция {К">
        <w:r w:rsidRPr="00446AA2">
          <w:rPr>
            <w:rFonts w:ascii="Times New Roman" w:hAnsi="Times New Roman" w:cs="Times New Roman"/>
            <w:color w:val="000000" w:themeColor="text1"/>
            <w:sz w:val="24"/>
            <w:szCs w:val="26"/>
          </w:rPr>
          <w:t>Положения</w:t>
        </w:r>
      </w:hyperlink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о порядке формирования резерва управленческих кадров Юргинского муниципального округа и работе с ним, утвержденного постановлением администрации Юргинского муниципальн</w:t>
      </w:r>
      <w:r w:rsidR="00446AA2">
        <w:rPr>
          <w:rFonts w:ascii="Times New Roman" w:hAnsi="Times New Roman" w:cs="Times New Roman"/>
          <w:color w:val="000000" w:themeColor="text1"/>
          <w:sz w:val="24"/>
          <w:szCs w:val="26"/>
        </w:rPr>
        <w:t>ого округа от 04.03.2026 №</w:t>
      </w: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31-МНА, в целях формирования эффективного кадрового состава в Юргинском муниципальном округе:</w:t>
      </w:r>
    </w:p>
    <w:p w:rsidR="00B827E4" w:rsidRPr="00446AA2" w:rsidRDefault="00B827E4" w:rsidP="00446A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 Утвердить </w:t>
      </w:r>
      <w:hyperlink w:anchor="P37" w:tooltip="СОСТАВ">
        <w:r w:rsidRPr="00446AA2">
          <w:rPr>
            <w:rFonts w:ascii="Times New Roman" w:hAnsi="Times New Roman" w:cs="Times New Roman"/>
            <w:color w:val="000000" w:themeColor="text1"/>
            <w:sz w:val="24"/>
            <w:szCs w:val="26"/>
          </w:rPr>
          <w:t>состав</w:t>
        </w:r>
      </w:hyperlink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комиссии по формированию резерва управленческих кадров Юргинского муниципального округа и работе с ним</w:t>
      </w:r>
      <w:r w:rsidR="00446AA2">
        <w:rPr>
          <w:rFonts w:ascii="Times New Roman" w:hAnsi="Times New Roman" w:cs="Times New Roman"/>
          <w:color w:val="000000" w:themeColor="text1"/>
          <w:sz w:val="24"/>
          <w:szCs w:val="26"/>
        </w:rPr>
        <w:t>, согласно Приложению №</w:t>
      </w:r>
      <w:r w:rsidR="007446B0"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B827E4" w:rsidRPr="00446AA2" w:rsidRDefault="00B827E4" w:rsidP="00446A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2. Утвердить </w:t>
      </w:r>
      <w:hyperlink w:anchor="P82" w:tooltip="ПОЛОЖЕНИЕ">
        <w:r w:rsidRPr="00446AA2">
          <w:rPr>
            <w:rFonts w:ascii="Times New Roman" w:hAnsi="Times New Roman" w:cs="Times New Roman"/>
            <w:color w:val="000000" w:themeColor="text1"/>
            <w:sz w:val="24"/>
            <w:szCs w:val="26"/>
          </w:rPr>
          <w:t>Положение</w:t>
        </w:r>
      </w:hyperlink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о комиссии по формированию резерва управленческих кадров Юргинского муниципального округа и работе с ним</w:t>
      </w:r>
      <w:r w:rsidR="00446AA2">
        <w:rPr>
          <w:rFonts w:ascii="Times New Roman" w:hAnsi="Times New Roman" w:cs="Times New Roman"/>
          <w:color w:val="000000" w:themeColor="text1"/>
          <w:sz w:val="24"/>
          <w:szCs w:val="26"/>
        </w:rPr>
        <w:t>, согласно Приложению №</w:t>
      </w:r>
      <w:r w:rsidR="007446B0"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B827E4" w:rsidRPr="00446AA2" w:rsidRDefault="00B827E4" w:rsidP="00446A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46AA2">
        <w:rPr>
          <w:rFonts w:ascii="Times New Roman" w:hAnsi="Times New Roman" w:cs="Times New Roman"/>
          <w:color w:val="000000" w:themeColor="text1"/>
          <w:sz w:val="24"/>
          <w:szCs w:val="26"/>
        </w:rPr>
        <w:t>3. Признать утратившим силу постановление администрации Юргинского муниципального района от 23.10.2018 № 792 «О комиссии по формированию резерва управленческих кадров Юргинского муниципального округа и работы с ним».</w:t>
      </w:r>
    </w:p>
    <w:p w:rsidR="00446AA2" w:rsidRDefault="00B827E4" w:rsidP="00446AA2">
      <w:pPr>
        <w:pStyle w:val="ac"/>
        <w:keepNext/>
        <w:tabs>
          <w:tab w:val="left" w:pos="1134"/>
        </w:tabs>
        <w:ind w:left="0" w:firstLine="709"/>
        <w:jc w:val="both"/>
        <w:rPr>
          <w:color w:val="000000" w:themeColor="text1"/>
          <w:szCs w:val="26"/>
        </w:rPr>
      </w:pPr>
      <w:r w:rsidRPr="00446AA2">
        <w:rPr>
          <w:color w:val="000000" w:themeColor="text1"/>
          <w:szCs w:val="26"/>
        </w:rPr>
        <w:t xml:space="preserve">4. </w:t>
      </w:r>
      <w:r w:rsidR="007446B0" w:rsidRPr="00446AA2">
        <w:rPr>
          <w:color w:val="000000" w:themeColor="text1"/>
          <w:szCs w:val="26"/>
        </w:rPr>
        <w:t xml:space="preserve">Опубликовать настоящее постановление на официальном сайте администрации Юргинского муниципального округа в информационно-коммуникационной </w:t>
      </w:r>
      <w:r w:rsidR="00446AA2">
        <w:rPr>
          <w:color w:val="000000" w:themeColor="text1"/>
          <w:szCs w:val="26"/>
        </w:rPr>
        <w:t xml:space="preserve">                             </w:t>
      </w:r>
      <w:r w:rsidR="007446B0" w:rsidRPr="00446AA2">
        <w:rPr>
          <w:color w:val="000000" w:themeColor="text1"/>
          <w:szCs w:val="26"/>
        </w:rPr>
        <w:t>сети «Интернет».</w:t>
      </w:r>
    </w:p>
    <w:p w:rsidR="007446B0" w:rsidRPr="00446AA2" w:rsidRDefault="00446AA2" w:rsidP="00446AA2">
      <w:pPr>
        <w:pStyle w:val="ac"/>
        <w:keepNext/>
        <w:tabs>
          <w:tab w:val="left" w:pos="1134"/>
        </w:tabs>
        <w:ind w:left="0"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5. </w:t>
      </w:r>
      <w:r w:rsidR="007446B0" w:rsidRPr="00446AA2">
        <w:rPr>
          <w:color w:val="000000" w:themeColor="text1"/>
          <w:szCs w:val="26"/>
        </w:rPr>
        <w:t xml:space="preserve">Контроль исполнения постановления возложить на заместителя главы Юргинского муниципального округа по организационно-территориальным </w:t>
      </w:r>
      <w:r>
        <w:rPr>
          <w:color w:val="000000" w:themeColor="text1"/>
          <w:szCs w:val="26"/>
        </w:rPr>
        <w:t xml:space="preserve">                     </w:t>
      </w:r>
      <w:r w:rsidR="007446B0" w:rsidRPr="00446AA2">
        <w:rPr>
          <w:color w:val="000000" w:themeColor="text1"/>
          <w:szCs w:val="26"/>
        </w:rPr>
        <w:t>вопросам Ю.С.</w:t>
      </w:r>
      <w:r>
        <w:rPr>
          <w:color w:val="000000" w:themeColor="text1"/>
          <w:szCs w:val="26"/>
        </w:rPr>
        <w:t xml:space="preserve"> Гуньчихину.</w:t>
      </w:r>
    </w:p>
    <w:p w:rsidR="00446AA2" w:rsidRPr="00446AA2" w:rsidRDefault="00446AA2" w:rsidP="00446AA2">
      <w:pPr>
        <w:ind w:firstLine="709"/>
        <w:jc w:val="both"/>
        <w:rPr>
          <w:szCs w:val="26"/>
        </w:rPr>
      </w:pPr>
    </w:p>
    <w:p w:rsidR="00446AA2" w:rsidRPr="00446AA2" w:rsidRDefault="00446AA2" w:rsidP="00446AA2">
      <w:pPr>
        <w:ind w:firstLine="709"/>
        <w:jc w:val="both"/>
        <w:rPr>
          <w:szCs w:val="26"/>
        </w:rPr>
      </w:pPr>
    </w:p>
    <w:p w:rsidR="00446AA2" w:rsidRPr="00446AA2" w:rsidRDefault="00446AA2" w:rsidP="00446AA2">
      <w:pPr>
        <w:ind w:firstLine="709"/>
        <w:jc w:val="both"/>
        <w:rPr>
          <w:szCs w:val="26"/>
        </w:rPr>
      </w:pPr>
    </w:p>
    <w:p w:rsidR="00446AA2" w:rsidRPr="00446AA2" w:rsidRDefault="00446AA2" w:rsidP="00446AA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46AA2" w:rsidRPr="00446AA2" w:rsidTr="002453DE">
        <w:tc>
          <w:tcPr>
            <w:tcW w:w="6062" w:type="dxa"/>
            <w:hideMark/>
          </w:tcPr>
          <w:p w:rsidR="00446AA2" w:rsidRPr="00446AA2" w:rsidRDefault="00446AA2" w:rsidP="00446A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446AA2">
              <w:rPr>
                <w:szCs w:val="26"/>
              </w:rPr>
              <w:t>Глава Юргинского</w:t>
            </w:r>
          </w:p>
          <w:p w:rsidR="00446AA2" w:rsidRPr="00446AA2" w:rsidRDefault="00446AA2" w:rsidP="00446A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446AA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46AA2" w:rsidRPr="00446AA2" w:rsidRDefault="00446AA2" w:rsidP="00446A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446AA2" w:rsidRPr="00446AA2" w:rsidRDefault="00446AA2" w:rsidP="00446AA2">
            <w:pPr>
              <w:ind w:firstLine="709"/>
              <w:jc w:val="both"/>
              <w:rPr>
                <w:szCs w:val="26"/>
              </w:rPr>
            </w:pPr>
            <w:r w:rsidRPr="00446AA2">
              <w:rPr>
                <w:szCs w:val="26"/>
              </w:rPr>
              <w:t xml:space="preserve">           Д.К. Дадашов</w:t>
            </w:r>
          </w:p>
        </w:tc>
      </w:tr>
      <w:tr w:rsidR="00446AA2" w:rsidRPr="00446AA2" w:rsidTr="002453DE">
        <w:tc>
          <w:tcPr>
            <w:tcW w:w="6062" w:type="dxa"/>
          </w:tcPr>
          <w:p w:rsidR="00446AA2" w:rsidRPr="00446AA2" w:rsidRDefault="00446AA2" w:rsidP="00446AA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446AA2" w:rsidRPr="00446AA2" w:rsidRDefault="00446AA2" w:rsidP="00446AA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446AA2" w:rsidRDefault="000E5EC6" w:rsidP="00446AA2">
      <w:pPr>
        <w:tabs>
          <w:tab w:val="left" w:pos="2700"/>
          <w:tab w:val="center" w:pos="4677"/>
          <w:tab w:val="left" w:pos="6103"/>
        </w:tabs>
        <w:jc w:val="center"/>
      </w:pPr>
      <w:r>
        <w:rPr>
          <w:sz w:val="26"/>
          <w:szCs w:val="26"/>
        </w:rPr>
        <w:br w:type="page"/>
      </w:r>
    </w:p>
    <w:p w:rsidR="00446AA2" w:rsidRPr="00446AA2" w:rsidRDefault="00446AA2" w:rsidP="00446AA2">
      <w:pPr>
        <w:tabs>
          <w:tab w:val="center" w:pos="7229"/>
        </w:tabs>
        <w:ind w:left="5103"/>
        <w:rPr>
          <w:szCs w:val="26"/>
        </w:rPr>
      </w:pPr>
      <w:r w:rsidRPr="00446AA2">
        <w:rPr>
          <w:szCs w:val="26"/>
        </w:rPr>
        <w:lastRenderedPageBreak/>
        <w:t>Приложение №</w:t>
      </w:r>
      <w:r>
        <w:rPr>
          <w:szCs w:val="26"/>
        </w:rPr>
        <w:t>1</w:t>
      </w:r>
    </w:p>
    <w:p w:rsidR="00446AA2" w:rsidRPr="00446AA2" w:rsidRDefault="00446AA2" w:rsidP="00446AA2">
      <w:pPr>
        <w:ind w:left="5103"/>
        <w:rPr>
          <w:szCs w:val="26"/>
        </w:rPr>
      </w:pPr>
      <w:r w:rsidRPr="00446AA2">
        <w:rPr>
          <w:szCs w:val="26"/>
        </w:rPr>
        <w:t>к постановлению администрации</w:t>
      </w:r>
    </w:p>
    <w:p w:rsidR="00446AA2" w:rsidRPr="00446AA2" w:rsidRDefault="00446AA2" w:rsidP="00446AA2">
      <w:pPr>
        <w:ind w:left="5103"/>
        <w:rPr>
          <w:szCs w:val="26"/>
        </w:rPr>
      </w:pPr>
      <w:r w:rsidRPr="00446AA2">
        <w:rPr>
          <w:szCs w:val="26"/>
        </w:rPr>
        <w:t>Юргинского муниципального округа</w:t>
      </w:r>
    </w:p>
    <w:p w:rsidR="00446AA2" w:rsidRPr="00446AA2" w:rsidRDefault="00592B95" w:rsidP="00446AA2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592B95">
        <w:rPr>
          <w:szCs w:val="26"/>
          <w:u w:val="single"/>
        </w:rPr>
        <w:t>04.03.2026</w:t>
      </w:r>
      <w:r w:rsidR="00446AA2" w:rsidRPr="00446AA2">
        <w:rPr>
          <w:szCs w:val="26"/>
        </w:rPr>
        <w:t xml:space="preserve"> № </w:t>
      </w:r>
      <w:r w:rsidRPr="00592B95">
        <w:rPr>
          <w:szCs w:val="26"/>
          <w:u w:val="single"/>
        </w:rPr>
        <w:t>208</w:t>
      </w:r>
    </w:p>
    <w:p w:rsidR="00446AA2" w:rsidRDefault="00446AA2" w:rsidP="00446AA2">
      <w:pPr>
        <w:jc w:val="center"/>
        <w:rPr>
          <w:b/>
        </w:rPr>
      </w:pPr>
    </w:p>
    <w:p w:rsidR="00592B95" w:rsidRPr="000E5EC6" w:rsidRDefault="00592B95" w:rsidP="00446AA2">
      <w:pPr>
        <w:jc w:val="center"/>
        <w:rPr>
          <w:b/>
        </w:rPr>
      </w:pPr>
      <w:bookmarkStart w:id="0" w:name="_GoBack"/>
      <w:bookmarkEnd w:id="0"/>
    </w:p>
    <w:p w:rsidR="00FA4384" w:rsidRPr="000E5EC6" w:rsidRDefault="00FA4384" w:rsidP="00446AA2">
      <w:pPr>
        <w:jc w:val="center"/>
        <w:rPr>
          <w:b/>
        </w:rPr>
      </w:pPr>
      <w:r w:rsidRPr="000E5EC6">
        <w:rPr>
          <w:b/>
        </w:rPr>
        <w:t xml:space="preserve">Состав комиссии по формированию резерва управленческих кадров </w:t>
      </w:r>
      <w:r w:rsidRPr="000E5EC6">
        <w:rPr>
          <w:b/>
        </w:rPr>
        <w:br/>
        <w:t xml:space="preserve">Юргинского муниципального </w:t>
      </w:r>
      <w:r w:rsidR="007446B0" w:rsidRPr="000E5EC6">
        <w:rPr>
          <w:b/>
        </w:rPr>
        <w:t>округа и работе с ним</w:t>
      </w:r>
    </w:p>
    <w:p w:rsidR="00FA4384" w:rsidRPr="000E5EC6" w:rsidRDefault="00FA4384" w:rsidP="00446AA2">
      <w:pPr>
        <w:spacing w:after="200" w:line="276" w:lineRule="auto"/>
        <w:jc w:val="center"/>
        <w:rPr>
          <w:b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5670"/>
      </w:tblGrid>
      <w:tr w:rsidR="00FA4384" w:rsidRPr="000E5EC6" w:rsidTr="003314C7">
        <w:tc>
          <w:tcPr>
            <w:tcW w:w="3190" w:type="dxa"/>
          </w:tcPr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  <w:r w:rsidRPr="000E5EC6">
              <w:rPr>
                <w:b/>
                <w:color w:val="000000" w:themeColor="text1"/>
              </w:rPr>
              <w:t>Председатель комиссии</w:t>
            </w:r>
          </w:p>
        </w:tc>
        <w:tc>
          <w:tcPr>
            <w:tcW w:w="320" w:type="dxa"/>
          </w:tcPr>
          <w:p w:rsidR="00FA4384" w:rsidRPr="000E5EC6" w:rsidRDefault="00FA4384" w:rsidP="00193AB1">
            <w:r w:rsidRPr="000E5EC6">
              <w:t>-</w:t>
            </w:r>
          </w:p>
        </w:tc>
        <w:tc>
          <w:tcPr>
            <w:tcW w:w="5670" w:type="dxa"/>
          </w:tcPr>
          <w:p w:rsidR="00FA4384" w:rsidRPr="000E5EC6" w:rsidRDefault="00FA4384" w:rsidP="00446AA2">
            <w:pPr>
              <w:jc w:val="both"/>
            </w:pPr>
            <w:r w:rsidRPr="000E5EC6">
              <w:t xml:space="preserve">Глава Юргинского муниципального </w:t>
            </w:r>
            <w:r w:rsidR="007446B0" w:rsidRPr="000E5EC6">
              <w:t>округа</w:t>
            </w:r>
          </w:p>
        </w:tc>
      </w:tr>
      <w:tr w:rsidR="00FA4384" w:rsidRPr="000E5EC6" w:rsidTr="003314C7">
        <w:tc>
          <w:tcPr>
            <w:tcW w:w="3190" w:type="dxa"/>
          </w:tcPr>
          <w:p w:rsidR="003314C7" w:rsidRPr="000E5EC6" w:rsidRDefault="003314C7" w:rsidP="00193AB1">
            <w:pPr>
              <w:rPr>
                <w:b/>
                <w:color w:val="000000" w:themeColor="text1"/>
              </w:rPr>
            </w:pPr>
          </w:p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  <w:r w:rsidRPr="000E5EC6">
              <w:rPr>
                <w:b/>
                <w:color w:val="000000" w:themeColor="text1"/>
              </w:rPr>
              <w:t>Заместитель председателя комиссии</w:t>
            </w:r>
          </w:p>
        </w:tc>
        <w:tc>
          <w:tcPr>
            <w:tcW w:w="320" w:type="dxa"/>
          </w:tcPr>
          <w:p w:rsidR="003314C7" w:rsidRPr="000E5EC6" w:rsidRDefault="003314C7" w:rsidP="00193AB1"/>
          <w:p w:rsidR="00FA4384" w:rsidRPr="000E5EC6" w:rsidRDefault="00FA4384" w:rsidP="00193AB1">
            <w:r w:rsidRPr="000E5EC6">
              <w:t>-</w:t>
            </w:r>
          </w:p>
        </w:tc>
        <w:tc>
          <w:tcPr>
            <w:tcW w:w="5670" w:type="dxa"/>
          </w:tcPr>
          <w:p w:rsidR="003314C7" w:rsidRPr="000E5EC6" w:rsidRDefault="003314C7" w:rsidP="00446AA2">
            <w:pPr>
              <w:jc w:val="both"/>
            </w:pPr>
          </w:p>
          <w:p w:rsidR="00FA4384" w:rsidRPr="000E5EC6" w:rsidRDefault="00FA4384" w:rsidP="00446AA2">
            <w:pPr>
              <w:jc w:val="both"/>
            </w:pPr>
            <w:r w:rsidRPr="000E5EC6">
              <w:t xml:space="preserve">Заместитель главы Юргинского муниципального </w:t>
            </w:r>
            <w:r w:rsidR="007446B0" w:rsidRPr="000E5EC6">
              <w:t>округа</w:t>
            </w:r>
            <w:r w:rsidRPr="000E5EC6">
              <w:t xml:space="preserve"> по организационно-территориальным вопросам</w:t>
            </w:r>
          </w:p>
        </w:tc>
      </w:tr>
      <w:tr w:rsidR="00FA4384" w:rsidRPr="000E5EC6" w:rsidTr="000E5EC6">
        <w:tc>
          <w:tcPr>
            <w:tcW w:w="3190" w:type="dxa"/>
          </w:tcPr>
          <w:p w:rsidR="003314C7" w:rsidRPr="000E5EC6" w:rsidRDefault="003314C7" w:rsidP="00193AB1">
            <w:pPr>
              <w:rPr>
                <w:b/>
                <w:color w:val="000000" w:themeColor="text1"/>
              </w:rPr>
            </w:pPr>
          </w:p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  <w:r w:rsidRPr="000E5EC6">
              <w:rPr>
                <w:b/>
                <w:color w:val="000000" w:themeColor="text1"/>
              </w:rPr>
              <w:t>Секретарь комиссии</w:t>
            </w:r>
          </w:p>
        </w:tc>
        <w:tc>
          <w:tcPr>
            <w:tcW w:w="320" w:type="dxa"/>
          </w:tcPr>
          <w:p w:rsidR="003314C7" w:rsidRPr="000E5EC6" w:rsidRDefault="003314C7" w:rsidP="00193AB1"/>
          <w:p w:rsidR="00FA4384" w:rsidRPr="000E5EC6" w:rsidRDefault="00FA4384" w:rsidP="00193AB1">
            <w:r w:rsidRPr="000E5EC6">
              <w:t>-</w:t>
            </w:r>
          </w:p>
        </w:tc>
        <w:tc>
          <w:tcPr>
            <w:tcW w:w="5670" w:type="dxa"/>
          </w:tcPr>
          <w:p w:rsidR="003314C7" w:rsidRPr="000E5EC6" w:rsidRDefault="003314C7" w:rsidP="00446AA2">
            <w:pPr>
              <w:jc w:val="both"/>
            </w:pPr>
          </w:p>
          <w:p w:rsidR="00FA4384" w:rsidRPr="000E5EC6" w:rsidRDefault="007446B0" w:rsidP="00446AA2">
            <w:pPr>
              <w:jc w:val="both"/>
            </w:pPr>
            <w:r w:rsidRPr="000E5EC6">
              <w:t xml:space="preserve">Начальник отдела кадров </w:t>
            </w:r>
            <w:r w:rsidR="00FA4384" w:rsidRPr="000E5EC6">
              <w:t xml:space="preserve">администрации Юргинского муниципального </w:t>
            </w:r>
            <w:r w:rsidRPr="000E5EC6">
              <w:t>округа</w:t>
            </w:r>
          </w:p>
        </w:tc>
      </w:tr>
      <w:tr w:rsidR="00FA4384" w:rsidRPr="000E5EC6" w:rsidTr="000E5EC6">
        <w:tc>
          <w:tcPr>
            <w:tcW w:w="3190" w:type="dxa"/>
          </w:tcPr>
          <w:p w:rsidR="007446B0" w:rsidRPr="000E5EC6" w:rsidRDefault="007446B0" w:rsidP="00193AB1">
            <w:pPr>
              <w:rPr>
                <w:b/>
                <w:color w:val="000000" w:themeColor="text1"/>
              </w:rPr>
            </w:pPr>
          </w:p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  <w:r w:rsidRPr="000E5EC6">
              <w:rPr>
                <w:b/>
                <w:color w:val="000000" w:themeColor="text1"/>
              </w:rPr>
              <w:t>Члены комиссии:</w:t>
            </w:r>
          </w:p>
        </w:tc>
        <w:tc>
          <w:tcPr>
            <w:tcW w:w="320" w:type="dxa"/>
          </w:tcPr>
          <w:p w:rsidR="00FA4384" w:rsidRPr="000E5EC6" w:rsidRDefault="00FA4384" w:rsidP="00193AB1"/>
        </w:tc>
        <w:tc>
          <w:tcPr>
            <w:tcW w:w="5670" w:type="dxa"/>
          </w:tcPr>
          <w:p w:rsidR="00FA4384" w:rsidRPr="000E5EC6" w:rsidRDefault="00FA4384" w:rsidP="00446AA2">
            <w:pPr>
              <w:jc w:val="both"/>
            </w:pPr>
          </w:p>
        </w:tc>
      </w:tr>
      <w:tr w:rsidR="00FA4384" w:rsidRPr="000E5EC6" w:rsidTr="000E5EC6">
        <w:tc>
          <w:tcPr>
            <w:tcW w:w="3190" w:type="dxa"/>
          </w:tcPr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FA4384" w:rsidRPr="000E5EC6" w:rsidRDefault="00704E26" w:rsidP="00193AB1">
            <w:r w:rsidRPr="000E5EC6">
              <w:t>-</w:t>
            </w:r>
          </w:p>
        </w:tc>
        <w:tc>
          <w:tcPr>
            <w:tcW w:w="5670" w:type="dxa"/>
          </w:tcPr>
          <w:p w:rsidR="00FA4384" w:rsidRPr="000E5EC6" w:rsidRDefault="007446B0" w:rsidP="00446AA2">
            <w:pPr>
              <w:jc w:val="both"/>
            </w:pPr>
            <w:r w:rsidRPr="000E5EC6">
              <w:t>Первый з</w:t>
            </w:r>
            <w:r w:rsidR="00704E26" w:rsidRPr="000E5EC6">
              <w:t xml:space="preserve">аместитель главы Юргинского муниципального </w:t>
            </w:r>
            <w:r w:rsidRPr="000E5EC6">
              <w:t xml:space="preserve">округа </w:t>
            </w:r>
            <w:r w:rsidR="00704E26" w:rsidRPr="000E5EC6">
              <w:t>по экономическим вопросам, транспорту и связи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FA4384" w:rsidRPr="000E5EC6" w:rsidTr="000E5EC6">
        <w:tc>
          <w:tcPr>
            <w:tcW w:w="3190" w:type="dxa"/>
          </w:tcPr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FA4384" w:rsidRPr="000E5EC6" w:rsidRDefault="00704E26" w:rsidP="00193AB1">
            <w:r w:rsidRPr="000E5EC6">
              <w:t>-</w:t>
            </w:r>
          </w:p>
        </w:tc>
        <w:tc>
          <w:tcPr>
            <w:tcW w:w="5670" w:type="dxa"/>
          </w:tcPr>
          <w:p w:rsidR="00FA4384" w:rsidRPr="000E5EC6" w:rsidRDefault="00704E26" w:rsidP="00446AA2">
            <w:pPr>
              <w:jc w:val="both"/>
            </w:pPr>
            <w:r w:rsidRPr="000E5EC6">
              <w:t xml:space="preserve">Заместитель главы Юргинского муниципального </w:t>
            </w:r>
            <w:r w:rsidR="007446B0" w:rsidRPr="000E5EC6">
              <w:t xml:space="preserve">округа </w:t>
            </w:r>
            <w:r w:rsidRPr="000E5EC6">
              <w:t>по вопросам</w:t>
            </w:r>
            <w:r w:rsidR="007446B0" w:rsidRPr="000E5EC6">
              <w:t xml:space="preserve"> безопасности и правопорядка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7446B0" w:rsidRPr="000E5EC6" w:rsidTr="000E5EC6">
        <w:tc>
          <w:tcPr>
            <w:tcW w:w="3190" w:type="dxa"/>
          </w:tcPr>
          <w:p w:rsidR="007446B0" w:rsidRPr="000E5EC6" w:rsidRDefault="007446B0" w:rsidP="004D4CEE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7446B0" w:rsidRPr="000E5EC6" w:rsidRDefault="007446B0" w:rsidP="004D4CEE">
            <w:r w:rsidRPr="000E5EC6">
              <w:t>-</w:t>
            </w:r>
          </w:p>
        </w:tc>
        <w:tc>
          <w:tcPr>
            <w:tcW w:w="5670" w:type="dxa"/>
          </w:tcPr>
          <w:p w:rsidR="007446B0" w:rsidRPr="000E5EC6" w:rsidRDefault="007446B0" w:rsidP="00446AA2">
            <w:pPr>
              <w:jc w:val="both"/>
            </w:pPr>
            <w:r w:rsidRPr="000E5EC6"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0E5EC6" w:rsidRPr="000E5EC6" w:rsidTr="000E5EC6">
        <w:tc>
          <w:tcPr>
            <w:tcW w:w="3190" w:type="dxa"/>
          </w:tcPr>
          <w:p w:rsidR="000E5EC6" w:rsidRPr="000E5EC6" w:rsidRDefault="000E5EC6" w:rsidP="004D4CEE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0E5EC6" w:rsidRPr="000E5EC6" w:rsidRDefault="000E5EC6" w:rsidP="004D4CEE">
            <w:r w:rsidRPr="000E5EC6">
              <w:t>-</w:t>
            </w:r>
          </w:p>
        </w:tc>
        <w:tc>
          <w:tcPr>
            <w:tcW w:w="5670" w:type="dxa"/>
          </w:tcPr>
          <w:p w:rsidR="000E5EC6" w:rsidRPr="000E5EC6" w:rsidRDefault="000E5EC6" w:rsidP="00446AA2">
            <w:pPr>
              <w:jc w:val="both"/>
            </w:pPr>
            <w:r w:rsidRPr="000E5EC6">
              <w:t>Заместитель главы Юргинского муниципального округа – начальник Финансового управления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0E5EC6" w:rsidRPr="000E5EC6" w:rsidTr="000E5EC6">
        <w:tc>
          <w:tcPr>
            <w:tcW w:w="3190" w:type="dxa"/>
          </w:tcPr>
          <w:p w:rsidR="000E5EC6" w:rsidRPr="000E5EC6" w:rsidRDefault="000E5EC6" w:rsidP="004D4CEE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0E5EC6" w:rsidRPr="000E5EC6" w:rsidRDefault="000E5EC6" w:rsidP="004D4CEE">
            <w:r w:rsidRPr="000E5EC6">
              <w:t>-</w:t>
            </w:r>
          </w:p>
        </w:tc>
        <w:tc>
          <w:tcPr>
            <w:tcW w:w="5670" w:type="dxa"/>
          </w:tcPr>
          <w:p w:rsidR="000E5EC6" w:rsidRPr="000E5EC6" w:rsidRDefault="000E5EC6" w:rsidP="00446AA2">
            <w:pPr>
              <w:jc w:val="both"/>
            </w:pPr>
            <w:r w:rsidRPr="000E5EC6">
              <w:t>Председатель Комитета по управлению муниципальным имуществом Юргинского муниципального 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FA4384" w:rsidRPr="000E5EC6" w:rsidTr="000E5EC6">
        <w:tc>
          <w:tcPr>
            <w:tcW w:w="3190" w:type="dxa"/>
          </w:tcPr>
          <w:p w:rsidR="00FA4384" w:rsidRPr="000E5EC6" w:rsidRDefault="00FA4384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FA4384" w:rsidRPr="000E5EC6" w:rsidRDefault="00704E26" w:rsidP="00193AB1">
            <w:r w:rsidRPr="000E5EC6">
              <w:t xml:space="preserve">- </w:t>
            </w:r>
          </w:p>
        </w:tc>
        <w:tc>
          <w:tcPr>
            <w:tcW w:w="5670" w:type="dxa"/>
          </w:tcPr>
          <w:p w:rsidR="00FA4384" w:rsidRPr="000E5EC6" w:rsidRDefault="007446B0" w:rsidP="00446AA2">
            <w:pPr>
              <w:jc w:val="both"/>
            </w:pPr>
            <w:r w:rsidRPr="000E5EC6">
              <w:t>Н</w:t>
            </w:r>
            <w:r w:rsidR="007D18ED" w:rsidRPr="000E5EC6">
              <w:t xml:space="preserve">ачальник Управления сельского хозяйства Юргинского муниципального </w:t>
            </w:r>
            <w:r w:rsidRPr="000E5EC6">
              <w:t>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0E5EC6" w:rsidRPr="000E5EC6" w:rsidTr="000E5EC6">
        <w:tc>
          <w:tcPr>
            <w:tcW w:w="3190" w:type="dxa"/>
          </w:tcPr>
          <w:p w:rsidR="000E5EC6" w:rsidRPr="000E5EC6" w:rsidRDefault="000E5EC6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0E5EC6" w:rsidRPr="000E5EC6" w:rsidRDefault="000E5EC6" w:rsidP="00193AB1">
            <w:r w:rsidRPr="000E5EC6">
              <w:t>-</w:t>
            </w:r>
          </w:p>
        </w:tc>
        <w:tc>
          <w:tcPr>
            <w:tcW w:w="5670" w:type="dxa"/>
          </w:tcPr>
          <w:p w:rsidR="000E5EC6" w:rsidRPr="000E5EC6" w:rsidRDefault="000E5EC6" w:rsidP="00446AA2">
            <w:pPr>
              <w:jc w:val="both"/>
            </w:pPr>
            <w:r w:rsidRPr="000E5EC6">
              <w:t>Начальник Управления социальной защиты населения администрации Юргинского муниципального 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0E5EC6" w:rsidRPr="000E5EC6" w:rsidTr="000E5EC6">
        <w:tc>
          <w:tcPr>
            <w:tcW w:w="3190" w:type="dxa"/>
          </w:tcPr>
          <w:p w:rsidR="000E5EC6" w:rsidRPr="000E5EC6" w:rsidRDefault="000E5EC6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0E5EC6" w:rsidRPr="000E5EC6" w:rsidRDefault="000E5EC6" w:rsidP="00193AB1">
            <w:r w:rsidRPr="000E5EC6">
              <w:t>-</w:t>
            </w:r>
          </w:p>
        </w:tc>
        <w:tc>
          <w:tcPr>
            <w:tcW w:w="5670" w:type="dxa"/>
          </w:tcPr>
          <w:p w:rsidR="000E5EC6" w:rsidRPr="000E5EC6" w:rsidRDefault="000E5EC6" w:rsidP="00446AA2">
            <w:pPr>
              <w:jc w:val="both"/>
            </w:pPr>
            <w:r w:rsidRPr="000E5EC6">
              <w:t xml:space="preserve">Начальник Управления </w:t>
            </w:r>
            <w:r>
              <w:t xml:space="preserve">образования </w:t>
            </w:r>
            <w:r w:rsidRPr="000E5EC6">
              <w:t>администрации Юргинского муниципального 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7D18ED" w:rsidRPr="000E5EC6" w:rsidTr="000E5EC6">
        <w:tc>
          <w:tcPr>
            <w:tcW w:w="3190" w:type="dxa"/>
          </w:tcPr>
          <w:p w:rsidR="007D18ED" w:rsidRPr="000E5EC6" w:rsidRDefault="007D18ED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7D18ED" w:rsidRPr="000E5EC6" w:rsidRDefault="007D18ED" w:rsidP="00193AB1">
            <w:r w:rsidRPr="000E5EC6">
              <w:t>-</w:t>
            </w:r>
          </w:p>
        </w:tc>
        <w:tc>
          <w:tcPr>
            <w:tcW w:w="5670" w:type="dxa"/>
          </w:tcPr>
          <w:p w:rsidR="007D18ED" w:rsidRPr="000E5EC6" w:rsidRDefault="003314C7" w:rsidP="00446AA2">
            <w:pPr>
              <w:jc w:val="both"/>
            </w:pPr>
            <w:r w:rsidRPr="000E5EC6">
              <w:t>Н</w:t>
            </w:r>
            <w:r w:rsidR="007D18ED" w:rsidRPr="000E5EC6">
              <w:t xml:space="preserve">ачальник </w:t>
            </w:r>
            <w:r w:rsidR="004A27BC">
              <w:t>П</w:t>
            </w:r>
            <w:r w:rsidR="007446B0" w:rsidRPr="000E5EC6">
              <w:t>равового управления</w:t>
            </w:r>
            <w:r w:rsidR="007D18ED" w:rsidRPr="000E5EC6">
              <w:t xml:space="preserve"> администрации Юргинского муниципального </w:t>
            </w:r>
            <w:r w:rsidR="00847A4F" w:rsidRPr="000E5EC6">
              <w:t>округа</w:t>
            </w:r>
          </w:p>
          <w:p w:rsidR="000E5EC6" w:rsidRPr="000E5EC6" w:rsidRDefault="000E5EC6" w:rsidP="00446AA2">
            <w:pPr>
              <w:jc w:val="both"/>
            </w:pPr>
          </w:p>
        </w:tc>
      </w:tr>
      <w:tr w:rsidR="00847A4F" w:rsidRPr="000E5EC6" w:rsidTr="000E5EC6">
        <w:tc>
          <w:tcPr>
            <w:tcW w:w="3190" w:type="dxa"/>
          </w:tcPr>
          <w:p w:rsidR="007D18ED" w:rsidRPr="000E5EC6" w:rsidRDefault="007D18ED" w:rsidP="00193AB1">
            <w:pPr>
              <w:rPr>
                <w:b/>
                <w:color w:val="000000" w:themeColor="text1"/>
              </w:rPr>
            </w:pPr>
          </w:p>
        </w:tc>
        <w:tc>
          <w:tcPr>
            <w:tcW w:w="320" w:type="dxa"/>
          </w:tcPr>
          <w:p w:rsidR="007D18ED" w:rsidRPr="000E5EC6" w:rsidRDefault="007D18ED" w:rsidP="00193AB1">
            <w:pPr>
              <w:rPr>
                <w:color w:val="000000" w:themeColor="text1"/>
              </w:rPr>
            </w:pPr>
            <w:r w:rsidRPr="000E5EC6">
              <w:rPr>
                <w:color w:val="000000" w:themeColor="text1"/>
              </w:rPr>
              <w:t>-</w:t>
            </w:r>
          </w:p>
        </w:tc>
        <w:tc>
          <w:tcPr>
            <w:tcW w:w="5670" w:type="dxa"/>
          </w:tcPr>
          <w:p w:rsidR="007D18ED" w:rsidRPr="000E5EC6" w:rsidRDefault="007D18ED" w:rsidP="00446AA2">
            <w:pPr>
              <w:jc w:val="both"/>
              <w:rPr>
                <w:color w:val="000000" w:themeColor="text1"/>
              </w:rPr>
            </w:pPr>
            <w:r w:rsidRPr="000E5EC6">
              <w:rPr>
                <w:color w:val="000000" w:themeColor="text1"/>
              </w:rPr>
              <w:t xml:space="preserve">Директор </w:t>
            </w:r>
            <w:r w:rsidR="00847A4F" w:rsidRPr="000E5EC6">
              <w:rPr>
                <w:color w:val="000000" w:themeColor="text1"/>
              </w:rPr>
              <w:t>Территориального Центра занятости населения г.</w:t>
            </w:r>
            <w:r w:rsidR="00446AA2">
              <w:rPr>
                <w:color w:val="000000" w:themeColor="text1"/>
              </w:rPr>
              <w:t xml:space="preserve"> </w:t>
            </w:r>
            <w:r w:rsidR="00847A4F" w:rsidRPr="000E5EC6">
              <w:rPr>
                <w:color w:val="000000" w:themeColor="text1"/>
              </w:rPr>
              <w:t>Юрги ГКУ «Кадровый центр Кузбасса»</w:t>
            </w:r>
            <w:r w:rsidRPr="000E5EC6">
              <w:rPr>
                <w:color w:val="000000" w:themeColor="text1"/>
              </w:rPr>
              <w:t xml:space="preserve"> (по согласованию)</w:t>
            </w:r>
          </w:p>
        </w:tc>
      </w:tr>
    </w:tbl>
    <w:p w:rsidR="00446AA2" w:rsidRDefault="00446AA2">
      <w:pPr>
        <w:spacing w:after="200" w:line="276" w:lineRule="auto"/>
        <w:rPr>
          <w:sz w:val="26"/>
          <w:szCs w:val="26"/>
        </w:rPr>
        <w:sectPr w:rsidR="00446AA2" w:rsidSect="00446AA2">
          <w:pgSz w:w="11906" w:h="16838"/>
          <w:pgMar w:top="1134" w:right="850" w:bottom="0" w:left="1701" w:header="709" w:footer="709" w:gutter="0"/>
          <w:cols w:space="708"/>
          <w:docGrid w:linePitch="360"/>
        </w:sectPr>
      </w:pPr>
    </w:p>
    <w:p w:rsidR="00446AA2" w:rsidRPr="00446AA2" w:rsidRDefault="00446AA2" w:rsidP="00446AA2">
      <w:pPr>
        <w:tabs>
          <w:tab w:val="center" w:pos="7229"/>
        </w:tabs>
        <w:ind w:left="5103"/>
        <w:rPr>
          <w:szCs w:val="26"/>
        </w:rPr>
      </w:pPr>
      <w:r w:rsidRPr="00446AA2">
        <w:rPr>
          <w:szCs w:val="26"/>
        </w:rPr>
        <w:lastRenderedPageBreak/>
        <w:t>Приложение №</w:t>
      </w:r>
      <w:r>
        <w:rPr>
          <w:szCs w:val="26"/>
        </w:rPr>
        <w:t>2</w:t>
      </w:r>
    </w:p>
    <w:p w:rsidR="00446AA2" w:rsidRPr="00446AA2" w:rsidRDefault="00446AA2" w:rsidP="00446AA2">
      <w:pPr>
        <w:ind w:left="5103"/>
        <w:rPr>
          <w:szCs w:val="26"/>
        </w:rPr>
      </w:pPr>
      <w:r w:rsidRPr="00446AA2">
        <w:rPr>
          <w:szCs w:val="26"/>
        </w:rPr>
        <w:t>к постановлению администрации</w:t>
      </w:r>
    </w:p>
    <w:p w:rsidR="00446AA2" w:rsidRPr="00446AA2" w:rsidRDefault="00446AA2" w:rsidP="00446AA2">
      <w:pPr>
        <w:ind w:left="5103"/>
        <w:rPr>
          <w:szCs w:val="26"/>
        </w:rPr>
      </w:pPr>
      <w:r w:rsidRPr="00446AA2">
        <w:rPr>
          <w:szCs w:val="26"/>
        </w:rPr>
        <w:t>Юргинского муниципального округа</w:t>
      </w:r>
    </w:p>
    <w:p w:rsidR="00592B95" w:rsidRPr="00446AA2" w:rsidRDefault="00592B95" w:rsidP="00592B95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592B95">
        <w:rPr>
          <w:szCs w:val="26"/>
          <w:u w:val="single"/>
        </w:rPr>
        <w:t>04.03.2026</w:t>
      </w:r>
      <w:r w:rsidRPr="00446AA2">
        <w:rPr>
          <w:szCs w:val="26"/>
        </w:rPr>
        <w:t xml:space="preserve"> № </w:t>
      </w:r>
      <w:r w:rsidRPr="00592B95">
        <w:rPr>
          <w:szCs w:val="26"/>
          <w:u w:val="single"/>
        </w:rPr>
        <w:t>208</w:t>
      </w:r>
    </w:p>
    <w:p w:rsidR="00F64E7A" w:rsidRPr="00446AA2" w:rsidRDefault="00F64E7A" w:rsidP="00446AA2">
      <w:pPr>
        <w:shd w:val="clear" w:color="auto" w:fill="FFFFFF"/>
        <w:ind w:left="96"/>
        <w:jc w:val="center"/>
        <w:rPr>
          <w:b/>
          <w:bCs/>
          <w:color w:val="000000"/>
          <w:szCs w:val="26"/>
        </w:rPr>
      </w:pPr>
    </w:p>
    <w:p w:rsidR="00446AA2" w:rsidRPr="00446AA2" w:rsidRDefault="00446AA2" w:rsidP="00446AA2">
      <w:pPr>
        <w:shd w:val="clear" w:color="auto" w:fill="FFFFFF"/>
        <w:ind w:left="96"/>
        <w:jc w:val="center"/>
        <w:rPr>
          <w:b/>
          <w:bCs/>
          <w:color w:val="000000"/>
          <w:szCs w:val="26"/>
        </w:rPr>
      </w:pPr>
    </w:p>
    <w:p w:rsidR="007446B0" w:rsidRPr="00446AA2" w:rsidRDefault="007446B0" w:rsidP="00446AA2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Положение</w:t>
      </w:r>
    </w:p>
    <w:p w:rsidR="007446B0" w:rsidRPr="00446AA2" w:rsidRDefault="007446B0" w:rsidP="00446AA2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о комиссии по формированию резерва управленческих кадров</w:t>
      </w:r>
    </w:p>
    <w:p w:rsidR="007446B0" w:rsidRPr="00446AA2" w:rsidRDefault="007446B0" w:rsidP="00446AA2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Юргинского муниципального округа и работе с ним</w:t>
      </w:r>
    </w:p>
    <w:p w:rsidR="007446B0" w:rsidRPr="00446AA2" w:rsidRDefault="007446B0" w:rsidP="00446AA2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 xml:space="preserve">1. Настоящим Положением определяется порядок деятельности комиссии по формированию резерва управленческих кадров Юргинского </w:t>
      </w:r>
      <w:r w:rsidR="007B20FB" w:rsidRPr="00446AA2">
        <w:rPr>
          <w:rFonts w:ascii="Times New Roman" w:hAnsi="Times New Roman" w:cs="Times New Roman"/>
          <w:sz w:val="24"/>
          <w:szCs w:val="26"/>
        </w:rPr>
        <w:t xml:space="preserve">муниципального </w:t>
      </w:r>
      <w:r w:rsidRPr="00446AA2">
        <w:rPr>
          <w:rFonts w:ascii="Times New Roman" w:hAnsi="Times New Roman" w:cs="Times New Roman"/>
          <w:sz w:val="24"/>
          <w:szCs w:val="26"/>
        </w:rPr>
        <w:t>округа и работе с ним (далее - Комиссия).</w:t>
      </w:r>
    </w:p>
    <w:p w:rsidR="00446AA2" w:rsidRDefault="00446AA2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2. Основными задачами Комиссии являются: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подготовка предложений о создании резерва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определение перечня должностей, на которые целесообразно формировать резерв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координация деятельности по вопросам, связанным с отбором, подготовкой, переподготовкой и выдвижением претендентов в резерв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оценка профессионального уровня знаний, умений и навыков кандидатов на включение в резерв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оценка деловых и личностных качеств кандидатов на включение в резерв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принятие решения о включении, об отказе во включении в резерв и исключении из резерва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 xml:space="preserve">- выработка единой политики в области формирования и эффективного использования резерва управленческих кадров Юргинского </w:t>
      </w:r>
      <w:r w:rsidR="007B20FB" w:rsidRPr="00446AA2">
        <w:rPr>
          <w:rFonts w:ascii="Times New Roman" w:hAnsi="Times New Roman" w:cs="Times New Roman"/>
          <w:sz w:val="24"/>
          <w:szCs w:val="26"/>
        </w:rPr>
        <w:t>муниципального ок</w:t>
      </w:r>
      <w:r w:rsidRPr="00446AA2">
        <w:rPr>
          <w:rFonts w:ascii="Times New Roman" w:hAnsi="Times New Roman" w:cs="Times New Roman"/>
          <w:sz w:val="24"/>
          <w:szCs w:val="26"/>
        </w:rPr>
        <w:t>руга;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контроль за реализацией запланированных мероприятий.</w:t>
      </w:r>
    </w:p>
    <w:p w:rsidR="007B20FB" w:rsidRPr="00446AA2" w:rsidRDefault="007B20FB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3. Комиссия для решения возложенных на нее основных задач имеет право: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 xml:space="preserve">- запрашивать и получать в установленном порядке необходимые материалы от структурных подразделений администрации </w:t>
      </w:r>
      <w:r w:rsidR="007B20FB" w:rsidRPr="00446AA2">
        <w:rPr>
          <w:rFonts w:ascii="Times New Roman" w:hAnsi="Times New Roman" w:cs="Times New Roman"/>
          <w:sz w:val="24"/>
          <w:szCs w:val="26"/>
        </w:rPr>
        <w:t>Юргинского муниципального округа</w:t>
      </w:r>
      <w:r w:rsidRPr="00446AA2">
        <w:rPr>
          <w:rFonts w:ascii="Times New Roman" w:hAnsi="Times New Roman" w:cs="Times New Roman"/>
          <w:sz w:val="24"/>
          <w:szCs w:val="26"/>
        </w:rPr>
        <w:t xml:space="preserve">, а также от муниципальных учреждений и предприятий </w:t>
      </w:r>
      <w:r w:rsidR="007B20FB" w:rsidRPr="00446AA2">
        <w:rPr>
          <w:rFonts w:ascii="Times New Roman" w:hAnsi="Times New Roman" w:cs="Times New Roman"/>
          <w:sz w:val="24"/>
          <w:szCs w:val="26"/>
        </w:rPr>
        <w:t>Юргинского муниципального округа</w:t>
      </w:r>
      <w:r w:rsidRPr="00446AA2">
        <w:rPr>
          <w:rFonts w:ascii="Times New Roman" w:hAnsi="Times New Roman" w:cs="Times New Roman"/>
          <w:sz w:val="24"/>
          <w:szCs w:val="26"/>
        </w:rPr>
        <w:t>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создавать рабочие группы по вопросам выработки методик отбора, подготовки, переподготовки и выдвижения кандидатов в резерв управленческих кадров;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приглашать на свои заседания в качестве экспертов представителей предприятий и учреждений.</w:t>
      </w:r>
    </w:p>
    <w:p w:rsidR="007B20FB" w:rsidRPr="00446AA2" w:rsidRDefault="007B20FB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4. Организация работы Комиссии: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заседания Комиссии проводятся по мере необходимости и считаются правомочными, если на них присутствует более половины ее членов;</w:t>
      </w:r>
    </w:p>
    <w:p w:rsidR="007446B0" w:rsidRPr="00446AA2" w:rsidRDefault="007446B0" w:rsidP="007B20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решения Комиссии принимаются простым большинством голосов, присутствующих на заседании членов Комиссии, путем открытого голосования. В случае равенства голосов, решающим является голос председателя Комиссии;</w:t>
      </w:r>
    </w:p>
    <w:p w:rsidR="007446B0" w:rsidRPr="00446AA2" w:rsidRDefault="007446B0" w:rsidP="00446A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6"/>
        </w:rPr>
      </w:pPr>
      <w:r w:rsidRPr="00446AA2">
        <w:rPr>
          <w:rFonts w:ascii="Times New Roman" w:hAnsi="Times New Roman" w:cs="Times New Roman"/>
          <w:sz w:val="24"/>
          <w:szCs w:val="26"/>
        </w:rPr>
        <w:t>- члены Комиссии принимают участие в ее работе на общественных началах.</w:t>
      </w:r>
    </w:p>
    <w:sectPr w:rsidR="007446B0" w:rsidRPr="00446AA2" w:rsidSect="00446A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E1" w:rsidRDefault="001671E1" w:rsidP="009B3673">
      <w:r>
        <w:separator/>
      </w:r>
    </w:p>
  </w:endnote>
  <w:endnote w:type="continuationSeparator" w:id="0">
    <w:p w:rsidR="001671E1" w:rsidRDefault="001671E1" w:rsidP="009B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E1" w:rsidRDefault="001671E1" w:rsidP="009B3673">
      <w:r>
        <w:separator/>
      </w:r>
    </w:p>
  </w:footnote>
  <w:footnote w:type="continuationSeparator" w:id="0">
    <w:p w:rsidR="001671E1" w:rsidRDefault="001671E1" w:rsidP="009B3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47A"/>
    <w:multiLevelType w:val="hybridMultilevel"/>
    <w:tmpl w:val="F62CBE6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E5C00"/>
    <w:multiLevelType w:val="hybridMultilevel"/>
    <w:tmpl w:val="F0B05616"/>
    <w:lvl w:ilvl="0" w:tplc="F66637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F1B09"/>
    <w:multiLevelType w:val="hybridMultilevel"/>
    <w:tmpl w:val="DFA443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72"/>
    <w:rsid w:val="00003968"/>
    <w:rsid w:val="0001217E"/>
    <w:rsid w:val="00071951"/>
    <w:rsid w:val="00085204"/>
    <w:rsid w:val="00086F90"/>
    <w:rsid w:val="000C26DD"/>
    <w:rsid w:val="000E5EC6"/>
    <w:rsid w:val="000F6011"/>
    <w:rsid w:val="00141E88"/>
    <w:rsid w:val="00164749"/>
    <w:rsid w:val="001671E1"/>
    <w:rsid w:val="00193AB1"/>
    <w:rsid w:val="001F1916"/>
    <w:rsid w:val="002623B3"/>
    <w:rsid w:val="002669F5"/>
    <w:rsid w:val="002C1CD4"/>
    <w:rsid w:val="002D6BA1"/>
    <w:rsid w:val="003314C7"/>
    <w:rsid w:val="00362EB4"/>
    <w:rsid w:val="003A6B8D"/>
    <w:rsid w:val="003C1F8A"/>
    <w:rsid w:val="003D3759"/>
    <w:rsid w:val="00446AA2"/>
    <w:rsid w:val="00456E96"/>
    <w:rsid w:val="00476B0F"/>
    <w:rsid w:val="00486557"/>
    <w:rsid w:val="004A27BC"/>
    <w:rsid w:val="004C5523"/>
    <w:rsid w:val="004C5B5F"/>
    <w:rsid w:val="005633EE"/>
    <w:rsid w:val="00592B95"/>
    <w:rsid w:val="005A7EA5"/>
    <w:rsid w:val="005B1B0A"/>
    <w:rsid w:val="005E284E"/>
    <w:rsid w:val="006033C9"/>
    <w:rsid w:val="00632B9A"/>
    <w:rsid w:val="00644E00"/>
    <w:rsid w:val="00693E59"/>
    <w:rsid w:val="00696F41"/>
    <w:rsid w:val="006E5519"/>
    <w:rsid w:val="00704E26"/>
    <w:rsid w:val="007446B0"/>
    <w:rsid w:val="007B20FB"/>
    <w:rsid w:val="007D18ED"/>
    <w:rsid w:val="00847A4F"/>
    <w:rsid w:val="008F525D"/>
    <w:rsid w:val="009069CB"/>
    <w:rsid w:val="009211F5"/>
    <w:rsid w:val="0099347C"/>
    <w:rsid w:val="009B3673"/>
    <w:rsid w:val="00A221B8"/>
    <w:rsid w:val="00AB557E"/>
    <w:rsid w:val="00AD1FDE"/>
    <w:rsid w:val="00AF1472"/>
    <w:rsid w:val="00B827E4"/>
    <w:rsid w:val="00BA7946"/>
    <w:rsid w:val="00C72374"/>
    <w:rsid w:val="00D03808"/>
    <w:rsid w:val="00D90A9F"/>
    <w:rsid w:val="00DB1F00"/>
    <w:rsid w:val="00DD6226"/>
    <w:rsid w:val="00E32DDA"/>
    <w:rsid w:val="00E70340"/>
    <w:rsid w:val="00F2591E"/>
    <w:rsid w:val="00F51DA2"/>
    <w:rsid w:val="00F64E7A"/>
    <w:rsid w:val="00F8564A"/>
    <w:rsid w:val="00FA4384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B1C1E-04D7-4ABE-A4AC-71C5CF8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96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968"/>
    <w:pPr>
      <w:keepNext/>
      <w:keepLines/>
      <w:spacing w:before="12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68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96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9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9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9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9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39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9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9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0039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039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9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968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003968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0039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3968"/>
    <w:pPr>
      <w:numPr>
        <w:ilvl w:val="1"/>
      </w:numPr>
    </w:pPr>
    <w:rPr>
      <w:rFonts w:eastAsiaTheme="majorEastAsia" w:cstheme="majorBidi"/>
      <w:iCs/>
      <w:color w:val="1F497D" w:themeColor="text2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0039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0039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003968"/>
    <w:rPr>
      <w:b/>
      <w:i/>
      <w:iCs/>
    </w:rPr>
  </w:style>
  <w:style w:type="paragraph" w:styleId="aa">
    <w:name w:val="No Spacing"/>
    <w:link w:val="ab"/>
    <w:uiPriority w:val="1"/>
    <w:qFormat/>
    <w:rsid w:val="000039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03968"/>
  </w:style>
  <w:style w:type="paragraph" w:styleId="ac">
    <w:name w:val="List Paragraph"/>
    <w:basedOn w:val="a"/>
    <w:uiPriority w:val="34"/>
    <w:qFormat/>
    <w:rsid w:val="00003968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003968"/>
    <w:pPr>
      <w:spacing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0039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039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0039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0039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0039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039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0039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0039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3968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AF14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1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header"/>
    <w:basedOn w:val="a"/>
    <w:link w:val="af6"/>
    <w:rsid w:val="00AF1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AF1472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AF1472"/>
  </w:style>
  <w:style w:type="paragraph" w:customStyle="1" w:styleId="ConsNonformat">
    <w:name w:val="ConsNonformat"/>
    <w:rsid w:val="00AF14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1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9B367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B36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FA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8F525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F5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524&amp;date=27.02.2026&amp;dst=100266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284&amp;n=125200&amp;date=27.02.2026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84&amp;n=122120&amp;date=27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4</cp:revision>
  <cp:lastPrinted>2026-03-04T07:23:00Z</cp:lastPrinted>
  <dcterms:created xsi:type="dcterms:W3CDTF">2026-03-04T09:33:00Z</dcterms:created>
  <dcterms:modified xsi:type="dcterms:W3CDTF">2026-03-10T09:23:00Z</dcterms:modified>
</cp:coreProperties>
</file>