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B15" w:rsidRDefault="00803B15" w:rsidP="00803B15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5F1085A3" wp14:editId="17E3B055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B15" w:rsidRDefault="00803B15" w:rsidP="00803B15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803B15" w:rsidRPr="00B72855" w:rsidRDefault="00803B15" w:rsidP="00803B15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803B15" w:rsidRPr="00B72855" w:rsidRDefault="00803B15" w:rsidP="00803B15">
      <w:pPr>
        <w:widowControl/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803B15" w:rsidRDefault="00803B15" w:rsidP="00803B15">
      <w:pPr>
        <w:widowControl/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803B15" w:rsidRDefault="00803B15" w:rsidP="00803B15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803B15" w:rsidRDefault="00803B15" w:rsidP="00803B15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803B15" w:rsidRDefault="00803B15" w:rsidP="00803B15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803B15" w:rsidRDefault="00803B15" w:rsidP="00803B15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803B15" w:rsidRPr="00803B15" w:rsidRDefault="00803B15" w:rsidP="00803B15">
      <w:pPr>
        <w:widowControl/>
        <w:jc w:val="center"/>
        <w:rPr>
          <w:rFonts w:ascii="Times New Roman" w:hAnsi="Times New Roman" w:cs="Times New Roman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506"/>
        <w:gridCol w:w="805"/>
        <w:gridCol w:w="692"/>
        <w:gridCol w:w="2248"/>
      </w:tblGrid>
      <w:tr w:rsidR="00803B15" w:rsidRPr="00803B15" w:rsidTr="003E0C09">
        <w:trPr>
          <w:trHeight w:val="328"/>
          <w:jc w:val="center"/>
        </w:trPr>
        <w:tc>
          <w:tcPr>
            <w:tcW w:w="784" w:type="dxa"/>
            <w:hideMark/>
          </w:tcPr>
          <w:p w:rsidR="00803B15" w:rsidRPr="00803B15" w:rsidRDefault="00803B15" w:rsidP="004B1A5B">
            <w:pPr>
              <w:widowControl/>
              <w:ind w:right="-3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B15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03B15" w:rsidRPr="00803B15" w:rsidRDefault="00B2264B" w:rsidP="004B1A5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1" w:type="dxa"/>
            <w:hideMark/>
          </w:tcPr>
          <w:p w:rsidR="00803B15" w:rsidRPr="00803B15" w:rsidRDefault="00803B15" w:rsidP="004B1A5B">
            <w:pPr>
              <w:widowControl/>
              <w:ind w:left="-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B1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03B15" w:rsidRPr="00803B15" w:rsidRDefault="00B2264B" w:rsidP="004B1A5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803B15" w:rsidRPr="00803B15" w:rsidRDefault="00803B15" w:rsidP="004B1A5B">
            <w:pPr>
              <w:widowControl/>
              <w:ind w:right="-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B1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03B15" w:rsidRPr="00803B15" w:rsidRDefault="00B2264B" w:rsidP="004B1A5B">
            <w:pPr>
              <w:widowControl/>
              <w:ind w:right="-1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06" w:type="dxa"/>
          </w:tcPr>
          <w:p w:rsidR="00803B15" w:rsidRPr="00803B15" w:rsidRDefault="00803B15" w:rsidP="004B1A5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" w:type="dxa"/>
            <w:hideMark/>
          </w:tcPr>
          <w:p w:rsidR="00803B15" w:rsidRPr="00803B15" w:rsidRDefault="00803B15" w:rsidP="004B1A5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803B15" w:rsidRPr="00803B15" w:rsidRDefault="00803B15" w:rsidP="004B1A5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803B15" w:rsidRPr="00803B15" w:rsidRDefault="00803B15" w:rsidP="004B1A5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B1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03B15" w:rsidRPr="00803B15" w:rsidRDefault="00B2264B" w:rsidP="004B1A5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33-МНА</w:t>
            </w:r>
          </w:p>
        </w:tc>
      </w:tr>
    </w:tbl>
    <w:p w:rsidR="00125D2C" w:rsidRPr="00803B15" w:rsidRDefault="00125D2C" w:rsidP="00803B15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125D2C" w:rsidRPr="00803B15" w:rsidRDefault="00125D2C" w:rsidP="00803B15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p w:rsidR="00803B15" w:rsidRDefault="007A5D6D" w:rsidP="00803B15">
      <w:pPr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</w:pPr>
      <w:r w:rsidRPr="00803B15">
        <w:rPr>
          <w:rFonts w:ascii="Times New Roman" w:hAnsi="Times New Roman" w:cs="Times New Roman"/>
          <w:b/>
          <w:color w:val="auto"/>
          <w:sz w:val="26"/>
          <w:szCs w:val="26"/>
        </w:rPr>
        <w:t>О внесении изменений в постановление администрации</w:t>
      </w:r>
      <w:r w:rsidR="00803B15">
        <w:rPr>
          <w:rFonts w:ascii="Times New Roman" w:hAnsi="Times New Roman" w:cs="Times New Roman"/>
          <w:b/>
          <w:color w:val="auto"/>
          <w:sz w:val="26"/>
          <w:szCs w:val="26"/>
        </w:rPr>
        <w:t xml:space="preserve"> </w:t>
      </w:r>
      <w:r w:rsidRPr="00803B15">
        <w:rPr>
          <w:rFonts w:ascii="Times New Roman" w:hAnsi="Times New Roman" w:cs="Times New Roman"/>
          <w:b/>
          <w:color w:val="auto"/>
          <w:sz w:val="26"/>
          <w:szCs w:val="26"/>
        </w:rPr>
        <w:t>Юргинского муниципального округа от 30.09.2025 №111-МНА</w:t>
      </w:r>
      <w:r w:rsidR="00803B15">
        <w:rPr>
          <w:rFonts w:ascii="Times New Roman" w:hAnsi="Times New Roman" w:cs="Times New Roman"/>
          <w:b/>
          <w:color w:val="auto"/>
          <w:sz w:val="26"/>
          <w:szCs w:val="26"/>
        </w:rPr>
        <w:t xml:space="preserve"> </w:t>
      </w:r>
      <w:r w:rsidRPr="00803B15">
        <w:rPr>
          <w:rFonts w:ascii="Times New Roman" w:hAnsi="Times New Roman" w:cs="Times New Roman"/>
          <w:b/>
          <w:color w:val="auto"/>
          <w:sz w:val="26"/>
          <w:szCs w:val="26"/>
        </w:rPr>
        <w:t>«</w:t>
      </w:r>
      <w:r w:rsidRPr="00803B15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Об утверждении муниципальной программы </w:t>
      </w:r>
      <w:r w:rsidRPr="00803B15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«Развитие административной системы органов местного самоуправления в Юргинском муниципальном округе на 2026 год</w:t>
      </w:r>
    </w:p>
    <w:p w:rsidR="007A5D6D" w:rsidRPr="00803B15" w:rsidRDefault="007A5D6D" w:rsidP="00803B15">
      <w:pPr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803B15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и на плановый период 2027 и 2028 годов»</w:t>
      </w:r>
    </w:p>
    <w:p w:rsidR="007A5D6D" w:rsidRPr="00803B15" w:rsidRDefault="007A5D6D" w:rsidP="00803B15">
      <w:pPr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7A5D6D" w:rsidRPr="00803B15" w:rsidRDefault="007A5D6D" w:rsidP="00803B1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803B15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 xml:space="preserve">В целях реализации бюджетного процесса в Юргинском муниципальном округе, руководствуясь статьей 179 Бюджетного кодекса Российской Федерации, </w:t>
      </w:r>
      <w:r w:rsidRPr="00803B15">
        <w:rPr>
          <w:rFonts w:ascii="Times New Roman" w:hAnsi="Times New Roman" w:cs="Times New Roman"/>
          <w:color w:val="auto"/>
          <w:sz w:val="26"/>
          <w:szCs w:val="26"/>
        </w:rPr>
        <w:t xml:space="preserve">Федеральным законом от 20.03.2025 №33-ФЗ «Об общих принципах организации местного самоуправления в единой системе публичной власти», </w:t>
      </w:r>
      <w:r w:rsidRPr="00803B15">
        <w:rPr>
          <w:rFonts w:ascii="Times New Roman" w:hAnsi="Times New Roman" w:cs="Times New Roman"/>
          <w:color w:val="auto"/>
          <w:sz w:val="26"/>
          <w:szCs w:val="26"/>
          <w:shd w:val="clear" w:color="auto" w:fill="FFFFFF" w:themeFill="background1"/>
        </w:rPr>
        <w:t xml:space="preserve">решением Совета народных депутатов Юргинского муниципального округа от </w:t>
      </w:r>
      <w:r w:rsidR="00C97F1F" w:rsidRPr="00803B15">
        <w:rPr>
          <w:rFonts w:ascii="Times New Roman" w:hAnsi="Times New Roman" w:cs="Times New Roman"/>
          <w:color w:val="auto"/>
          <w:sz w:val="26"/>
          <w:szCs w:val="26"/>
          <w:shd w:val="clear" w:color="auto" w:fill="FFFFFF" w:themeFill="background1"/>
        </w:rPr>
        <w:t>18</w:t>
      </w:r>
      <w:r w:rsidRPr="00803B15">
        <w:rPr>
          <w:rFonts w:ascii="Times New Roman" w:hAnsi="Times New Roman" w:cs="Times New Roman"/>
          <w:color w:val="auto"/>
          <w:sz w:val="26"/>
          <w:szCs w:val="26"/>
          <w:shd w:val="clear" w:color="auto" w:fill="FFFFFF" w:themeFill="background1"/>
        </w:rPr>
        <w:t>.1</w:t>
      </w:r>
      <w:r w:rsidR="00C97F1F" w:rsidRPr="00803B15">
        <w:rPr>
          <w:rFonts w:ascii="Times New Roman" w:hAnsi="Times New Roman" w:cs="Times New Roman"/>
          <w:color w:val="auto"/>
          <w:sz w:val="26"/>
          <w:szCs w:val="26"/>
          <w:shd w:val="clear" w:color="auto" w:fill="FFFFFF" w:themeFill="background1"/>
        </w:rPr>
        <w:t>2</w:t>
      </w:r>
      <w:r w:rsidRPr="00803B15">
        <w:rPr>
          <w:rFonts w:ascii="Times New Roman" w:hAnsi="Times New Roman" w:cs="Times New Roman"/>
          <w:color w:val="auto"/>
          <w:sz w:val="26"/>
          <w:szCs w:val="26"/>
          <w:shd w:val="clear" w:color="auto" w:fill="FFFFFF" w:themeFill="background1"/>
        </w:rPr>
        <w:t xml:space="preserve">.2025 № </w:t>
      </w:r>
      <w:r w:rsidR="00C97F1F" w:rsidRPr="00803B15">
        <w:rPr>
          <w:rFonts w:ascii="Times New Roman" w:hAnsi="Times New Roman" w:cs="Times New Roman"/>
          <w:color w:val="auto"/>
          <w:sz w:val="26"/>
          <w:szCs w:val="26"/>
          <w:shd w:val="clear" w:color="auto" w:fill="FFFFFF" w:themeFill="background1"/>
        </w:rPr>
        <w:t>4</w:t>
      </w:r>
      <w:r w:rsidRPr="00803B15">
        <w:rPr>
          <w:rFonts w:ascii="Times New Roman" w:hAnsi="Times New Roman" w:cs="Times New Roman"/>
          <w:color w:val="auto"/>
          <w:sz w:val="26"/>
          <w:szCs w:val="26"/>
          <w:shd w:val="clear" w:color="auto" w:fill="FFFFFF" w:themeFill="background1"/>
        </w:rPr>
        <w:t xml:space="preserve">8-НА «Об </w:t>
      </w:r>
      <w:r w:rsidRPr="00193284">
        <w:rPr>
          <w:rFonts w:ascii="Times New Roman" w:hAnsi="Times New Roman" w:cs="Times New Roman"/>
          <w:color w:val="auto"/>
          <w:sz w:val="26"/>
          <w:szCs w:val="26"/>
          <w:shd w:val="clear" w:color="auto" w:fill="FFFFFF" w:themeFill="background1"/>
        </w:rPr>
        <w:t>утверждении бюджета Юргинского муниципального округа на 202</w:t>
      </w:r>
      <w:r w:rsidR="00C97F1F" w:rsidRPr="00193284">
        <w:rPr>
          <w:rFonts w:ascii="Times New Roman" w:hAnsi="Times New Roman" w:cs="Times New Roman"/>
          <w:color w:val="auto"/>
          <w:sz w:val="26"/>
          <w:szCs w:val="26"/>
          <w:shd w:val="clear" w:color="auto" w:fill="FFFFFF" w:themeFill="background1"/>
        </w:rPr>
        <w:t>6</w:t>
      </w:r>
      <w:r w:rsidRPr="00193284">
        <w:rPr>
          <w:rFonts w:ascii="Times New Roman" w:hAnsi="Times New Roman" w:cs="Times New Roman"/>
          <w:color w:val="auto"/>
          <w:sz w:val="26"/>
          <w:szCs w:val="26"/>
          <w:shd w:val="clear" w:color="auto" w:fill="FFFFFF" w:themeFill="background1"/>
        </w:rPr>
        <w:t xml:space="preserve"> год </w:t>
      </w:r>
      <w:r w:rsidR="00803B15" w:rsidRPr="00193284">
        <w:rPr>
          <w:rFonts w:ascii="Times New Roman" w:hAnsi="Times New Roman" w:cs="Times New Roman"/>
          <w:color w:val="auto"/>
          <w:sz w:val="26"/>
          <w:szCs w:val="26"/>
          <w:shd w:val="clear" w:color="auto" w:fill="FFFFFF" w:themeFill="background1"/>
        </w:rPr>
        <w:t xml:space="preserve">               </w:t>
      </w:r>
      <w:r w:rsidRPr="00193284">
        <w:rPr>
          <w:rFonts w:ascii="Times New Roman" w:hAnsi="Times New Roman" w:cs="Times New Roman"/>
          <w:color w:val="auto"/>
          <w:sz w:val="26"/>
          <w:szCs w:val="26"/>
          <w:shd w:val="clear" w:color="auto" w:fill="FFFFFF" w:themeFill="background1"/>
        </w:rPr>
        <w:t>и на плановый период 202</w:t>
      </w:r>
      <w:r w:rsidR="00C97F1F" w:rsidRPr="00193284">
        <w:rPr>
          <w:rFonts w:ascii="Times New Roman" w:hAnsi="Times New Roman" w:cs="Times New Roman"/>
          <w:color w:val="auto"/>
          <w:sz w:val="26"/>
          <w:szCs w:val="26"/>
          <w:shd w:val="clear" w:color="auto" w:fill="FFFFFF" w:themeFill="background1"/>
        </w:rPr>
        <w:t>7</w:t>
      </w:r>
      <w:r w:rsidRPr="00193284">
        <w:rPr>
          <w:rFonts w:ascii="Times New Roman" w:hAnsi="Times New Roman" w:cs="Times New Roman"/>
          <w:color w:val="auto"/>
          <w:sz w:val="26"/>
          <w:szCs w:val="26"/>
          <w:shd w:val="clear" w:color="auto" w:fill="FFFFFF" w:themeFill="background1"/>
        </w:rPr>
        <w:t xml:space="preserve"> и 202</w:t>
      </w:r>
      <w:r w:rsidR="00C97F1F" w:rsidRPr="00193284">
        <w:rPr>
          <w:rFonts w:ascii="Times New Roman" w:hAnsi="Times New Roman" w:cs="Times New Roman"/>
          <w:color w:val="auto"/>
          <w:sz w:val="26"/>
          <w:szCs w:val="26"/>
          <w:shd w:val="clear" w:color="auto" w:fill="FFFFFF" w:themeFill="background1"/>
        </w:rPr>
        <w:t>8</w:t>
      </w:r>
      <w:r w:rsidRPr="00193284">
        <w:rPr>
          <w:rFonts w:ascii="Times New Roman" w:hAnsi="Times New Roman" w:cs="Times New Roman"/>
          <w:color w:val="auto"/>
          <w:sz w:val="26"/>
          <w:szCs w:val="26"/>
          <w:shd w:val="clear" w:color="auto" w:fill="FFFFFF" w:themeFill="background1"/>
        </w:rPr>
        <w:t xml:space="preserve"> годов», постановлением администрации Юргинского муниципального округа от 2</w:t>
      </w:r>
      <w:r w:rsidR="00C97F1F" w:rsidRPr="00193284">
        <w:rPr>
          <w:rFonts w:ascii="Times New Roman" w:hAnsi="Times New Roman" w:cs="Times New Roman"/>
          <w:color w:val="auto"/>
          <w:sz w:val="26"/>
          <w:szCs w:val="26"/>
          <w:shd w:val="clear" w:color="auto" w:fill="FFFFFF" w:themeFill="background1"/>
        </w:rPr>
        <w:t>0</w:t>
      </w:r>
      <w:r w:rsidRPr="00193284">
        <w:rPr>
          <w:rFonts w:ascii="Times New Roman" w:hAnsi="Times New Roman" w:cs="Times New Roman"/>
          <w:color w:val="auto"/>
          <w:sz w:val="26"/>
          <w:szCs w:val="26"/>
          <w:shd w:val="clear" w:color="auto" w:fill="FFFFFF" w:themeFill="background1"/>
        </w:rPr>
        <w:t>.0</w:t>
      </w:r>
      <w:r w:rsidR="00C97F1F" w:rsidRPr="00193284">
        <w:rPr>
          <w:rFonts w:ascii="Times New Roman" w:hAnsi="Times New Roman" w:cs="Times New Roman"/>
          <w:color w:val="auto"/>
          <w:sz w:val="26"/>
          <w:szCs w:val="26"/>
          <w:shd w:val="clear" w:color="auto" w:fill="FFFFFF" w:themeFill="background1"/>
        </w:rPr>
        <w:t>5</w:t>
      </w:r>
      <w:r w:rsidRPr="00193284">
        <w:rPr>
          <w:rFonts w:ascii="Times New Roman" w:hAnsi="Times New Roman" w:cs="Times New Roman"/>
          <w:color w:val="auto"/>
          <w:sz w:val="26"/>
          <w:szCs w:val="26"/>
          <w:shd w:val="clear" w:color="auto" w:fill="FFFFFF" w:themeFill="background1"/>
        </w:rPr>
        <w:t>.202</w:t>
      </w:r>
      <w:r w:rsidR="00C97F1F" w:rsidRPr="00193284">
        <w:rPr>
          <w:rFonts w:ascii="Times New Roman" w:hAnsi="Times New Roman" w:cs="Times New Roman"/>
          <w:color w:val="auto"/>
          <w:sz w:val="26"/>
          <w:szCs w:val="26"/>
          <w:shd w:val="clear" w:color="auto" w:fill="FFFFFF" w:themeFill="background1"/>
        </w:rPr>
        <w:t>5</w:t>
      </w:r>
      <w:r w:rsidRPr="00193284">
        <w:rPr>
          <w:rFonts w:ascii="Times New Roman" w:hAnsi="Times New Roman" w:cs="Times New Roman"/>
          <w:color w:val="auto"/>
          <w:sz w:val="26"/>
          <w:szCs w:val="26"/>
          <w:shd w:val="clear" w:color="auto" w:fill="FFFFFF" w:themeFill="background1"/>
        </w:rPr>
        <w:t xml:space="preserve"> №</w:t>
      </w:r>
      <w:r w:rsidR="00C97F1F" w:rsidRPr="00193284">
        <w:rPr>
          <w:rFonts w:ascii="Times New Roman" w:hAnsi="Times New Roman" w:cs="Times New Roman"/>
          <w:color w:val="auto"/>
          <w:sz w:val="26"/>
          <w:szCs w:val="26"/>
          <w:shd w:val="clear" w:color="auto" w:fill="FFFFFF" w:themeFill="background1"/>
        </w:rPr>
        <w:t>65</w:t>
      </w:r>
      <w:r w:rsidRPr="00193284">
        <w:rPr>
          <w:rFonts w:ascii="Times New Roman" w:hAnsi="Times New Roman" w:cs="Times New Roman"/>
          <w:color w:val="auto"/>
          <w:sz w:val="26"/>
          <w:szCs w:val="26"/>
          <w:shd w:val="clear" w:color="auto" w:fill="FFFFFF" w:themeFill="background1"/>
        </w:rPr>
        <w:t>-МНА</w:t>
      </w:r>
      <w:r w:rsidRPr="00193284">
        <w:rPr>
          <w:rFonts w:ascii="Times New Roman" w:hAnsi="Times New Roman" w:cs="Times New Roman"/>
          <w:color w:val="auto"/>
          <w:sz w:val="26"/>
          <w:szCs w:val="26"/>
        </w:rPr>
        <w:t xml:space="preserve"> «</w:t>
      </w:r>
      <w:r w:rsidR="00C97F1F" w:rsidRPr="00193284">
        <w:rPr>
          <w:rFonts w:ascii="Times New Roman" w:hAnsi="Times New Roman" w:cs="Times New Roman"/>
          <w:color w:val="auto"/>
          <w:sz w:val="26"/>
          <w:szCs w:val="26"/>
        </w:rPr>
        <w:t xml:space="preserve">Об утверждении Положения о порядке разработки и реализации муниципальных программ Юргинского муниципального округа, </w:t>
      </w:r>
      <w:r w:rsidR="00C97F1F" w:rsidRPr="00193284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 xml:space="preserve">внесении изменений в </w:t>
      </w:r>
      <w:r w:rsidR="00C97F1F" w:rsidRPr="00193284">
        <w:rPr>
          <w:rFonts w:ascii="Times New Roman" w:hAnsi="Times New Roman" w:cs="Times New Roman"/>
          <w:color w:val="auto"/>
          <w:sz w:val="26"/>
          <w:szCs w:val="26"/>
        </w:rPr>
        <w:t xml:space="preserve">постановление администрации Юргинского муниципального округа от 22.07.2020 №22-МНА </w:t>
      </w:r>
      <w:r w:rsidR="00803B15" w:rsidRPr="00193284">
        <w:rPr>
          <w:rFonts w:ascii="Times New Roman" w:hAnsi="Times New Roman" w:cs="Times New Roman"/>
          <w:color w:val="auto"/>
          <w:sz w:val="26"/>
          <w:szCs w:val="26"/>
        </w:rPr>
        <w:t xml:space="preserve">             </w:t>
      </w:r>
      <w:r w:rsidR="00C97F1F" w:rsidRPr="00193284">
        <w:rPr>
          <w:rFonts w:ascii="Times New Roman" w:hAnsi="Times New Roman" w:cs="Times New Roman"/>
          <w:color w:val="auto"/>
          <w:sz w:val="26"/>
          <w:szCs w:val="26"/>
        </w:rPr>
        <w:t xml:space="preserve">«Об утверждении Положения о муниципальных программах Юргинского муниципального округа» </w:t>
      </w:r>
      <w:r w:rsidR="00C97F1F" w:rsidRPr="00193284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 xml:space="preserve">и признании утратившими силу некоторых постановлений </w:t>
      </w:r>
      <w:r w:rsidR="00C97F1F" w:rsidRPr="00193284">
        <w:rPr>
          <w:rFonts w:ascii="Times New Roman" w:hAnsi="Times New Roman" w:cs="Times New Roman"/>
          <w:color w:val="auto"/>
          <w:sz w:val="26"/>
          <w:szCs w:val="26"/>
        </w:rPr>
        <w:t>администрации Юргинского муниципального округа</w:t>
      </w:r>
      <w:r w:rsidRPr="00193284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r w:rsidR="00193284" w:rsidRPr="00193284">
        <w:rPr>
          <w:rFonts w:ascii="Times New Roman" w:hAnsi="Times New Roman" w:cs="Times New Roman"/>
          <w:sz w:val="26"/>
          <w:szCs w:val="26"/>
        </w:rPr>
        <w:t>Уставом муниципального образования Юргинский муниципальный округ Кемеровской области-Кузбасса</w:t>
      </w:r>
      <w:r w:rsidR="00193284" w:rsidRPr="00193284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:</w:t>
      </w:r>
    </w:p>
    <w:p w:rsidR="007A5D6D" w:rsidRPr="00803B15" w:rsidRDefault="007A5D6D" w:rsidP="00803B15">
      <w:pPr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803B15">
        <w:rPr>
          <w:rFonts w:ascii="Times New Roman" w:hAnsi="Times New Roman" w:cs="Times New Roman"/>
          <w:color w:val="auto"/>
          <w:sz w:val="26"/>
          <w:szCs w:val="26"/>
        </w:rPr>
        <w:t xml:space="preserve">1. Внести изменения в постановление администрации Юргинского муниципального округа от </w:t>
      </w:r>
      <w:r w:rsidR="00274A37" w:rsidRPr="00803B15">
        <w:rPr>
          <w:rFonts w:ascii="Times New Roman" w:hAnsi="Times New Roman" w:cs="Times New Roman"/>
          <w:color w:val="auto"/>
          <w:sz w:val="26"/>
          <w:szCs w:val="26"/>
        </w:rPr>
        <w:t>30</w:t>
      </w:r>
      <w:r w:rsidRPr="00803B15">
        <w:rPr>
          <w:rFonts w:ascii="Times New Roman" w:hAnsi="Times New Roman" w:cs="Times New Roman"/>
          <w:color w:val="auto"/>
          <w:sz w:val="26"/>
          <w:szCs w:val="26"/>
        </w:rPr>
        <w:t>.0</w:t>
      </w:r>
      <w:r w:rsidR="00274A37" w:rsidRPr="00803B15">
        <w:rPr>
          <w:rFonts w:ascii="Times New Roman" w:hAnsi="Times New Roman" w:cs="Times New Roman"/>
          <w:color w:val="auto"/>
          <w:sz w:val="26"/>
          <w:szCs w:val="26"/>
        </w:rPr>
        <w:t>9</w:t>
      </w:r>
      <w:r w:rsidRPr="00803B15">
        <w:rPr>
          <w:rFonts w:ascii="Times New Roman" w:hAnsi="Times New Roman" w:cs="Times New Roman"/>
          <w:color w:val="auto"/>
          <w:sz w:val="26"/>
          <w:szCs w:val="26"/>
        </w:rPr>
        <w:t>.202</w:t>
      </w:r>
      <w:r w:rsidR="00274A37" w:rsidRPr="00803B15"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803B15">
        <w:rPr>
          <w:rFonts w:ascii="Times New Roman" w:hAnsi="Times New Roman" w:cs="Times New Roman"/>
          <w:color w:val="auto"/>
          <w:sz w:val="26"/>
          <w:szCs w:val="26"/>
        </w:rPr>
        <w:t xml:space="preserve"> №</w:t>
      </w:r>
      <w:r w:rsidRPr="00803B15">
        <w:rPr>
          <w:rFonts w:ascii="Times New Roman" w:hAnsi="Times New Roman" w:cs="Times New Roman"/>
          <w:color w:val="auto"/>
          <w:sz w:val="26"/>
          <w:szCs w:val="26"/>
        </w:rPr>
        <w:t>11</w:t>
      </w:r>
      <w:r w:rsidR="00274A37" w:rsidRPr="00803B15">
        <w:rPr>
          <w:rFonts w:ascii="Times New Roman" w:hAnsi="Times New Roman" w:cs="Times New Roman"/>
          <w:color w:val="auto"/>
          <w:sz w:val="26"/>
          <w:szCs w:val="26"/>
        </w:rPr>
        <w:t>1</w:t>
      </w:r>
      <w:r w:rsidRPr="00803B15">
        <w:rPr>
          <w:rFonts w:ascii="Times New Roman" w:hAnsi="Times New Roman" w:cs="Times New Roman"/>
          <w:b/>
          <w:color w:val="auto"/>
          <w:sz w:val="26"/>
          <w:szCs w:val="26"/>
        </w:rPr>
        <w:t>-</w:t>
      </w:r>
      <w:r w:rsidRPr="00803B15">
        <w:rPr>
          <w:rFonts w:ascii="Times New Roman" w:hAnsi="Times New Roman" w:cs="Times New Roman"/>
          <w:color w:val="auto"/>
          <w:sz w:val="26"/>
          <w:szCs w:val="26"/>
        </w:rPr>
        <w:t xml:space="preserve">МНА </w:t>
      </w:r>
      <w:r w:rsidRPr="00803B15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«Об утверждении муниципальной программы «Развитие </w:t>
      </w:r>
      <w:r w:rsidRPr="00803B15">
        <w:rPr>
          <w:rFonts w:ascii="Times New Roman" w:hAnsi="Times New Roman" w:cs="Times New Roman"/>
          <w:color w:val="auto"/>
          <w:sz w:val="26"/>
          <w:szCs w:val="26"/>
        </w:rPr>
        <w:t>административной системы органов местного самоуправления</w:t>
      </w:r>
      <w:r w:rsidRPr="00803B15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 xml:space="preserve"> </w:t>
      </w:r>
      <w:r w:rsidRPr="00803B15">
        <w:rPr>
          <w:rFonts w:ascii="Times New Roman" w:hAnsi="Times New Roman" w:cs="Times New Roman"/>
          <w:color w:val="auto"/>
          <w:spacing w:val="-3"/>
          <w:sz w:val="26"/>
          <w:szCs w:val="26"/>
        </w:rPr>
        <w:t>в</w:t>
      </w:r>
      <w:r w:rsidRPr="00803B15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 xml:space="preserve"> </w:t>
      </w:r>
      <w:r w:rsidRPr="00803B15">
        <w:rPr>
          <w:rFonts w:ascii="Times New Roman" w:hAnsi="Times New Roman" w:cs="Times New Roman"/>
          <w:color w:val="auto"/>
          <w:spacing w:val="-3"/>
          <w:sz w:val="26"/>
          <w:szCs w:val="26"/>
        </w:rPr>
        <w:t>Юргинском муниципальном округе на 202</w:t>
      </w:r>
      <w:r w:rsidR="00274A37" w:rsidRPr="00803B15">
        <w:rPr>
          <w:rFonts w:ascii="Times New Roman" w:hAnsi="Times New Roman" w:cs="Times New Roman"/>
          <w:color w:val="auto"/>
          <w:spacing w:val="-3"/>
          <w:sz w:val="26"/>
          <w:szCs w:val="26"/>
        </w:rPr>
        <w:t>6</w:t>
      </w:r>
      <w:r w:rsidRPr="00803B15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 год и на плановый период 202</w:t>
      </w:r>
      <w:r w:rsidR="00274A37" w:rsidRPr="00803B15">
        <w:rPr>
          <w:rFonts w:ascii="Times New Roman" w:hAnsi="Times New Roman" w:cs="Times New Roman"/>
          <w:color w:val="auto"/>
          <w:spacing w:val="-3"/>
          <w:sz w:val="26"/>
          <w:szCs w:val="26"/>
        </w:rPr>
        <w:t>7 и 2028</w:t>
      </w:r>
      <w:r w:rsidRPr="00803B15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 годов»,</w:t>
      </w:r>
      <w:r w:rsidRPr="00803B15">
        <w:rPr>
          <w:rFonts w:ascii="Times New Roman" w:hAnsi="Times New Roman" w:cs="Times New Roman"/>
          <w:color w:val="auto"/>
          <w:sz w:val="26"/>
          <w:szCs w:val="26"/>
        </w:rPr>
        <w:t xml:space="preserve"> согласно Приложению.</w:t>
      </w:r>
    </w:p>
    <w:p w:rsidR="007A5D6D" w:rsidRPr="00803B15" w:rsidRDefault="007A5D6D" w:rsidP="00803B15">
      <w:pPr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803B15">
        <w:rPr>
          <w:rFonts w:ascii="Times New Roman" w:hAnsi="Times New Roman" w:cs="Times New Roman"/>
          <w:color w:val="auto"/>
          <w:sz w:val="26"/>
          <w:szCs w:val="26"/>
        </w:rPr>
        <w:t xml:space="preserve">2. Финансирование муниципальной программы осуществлять в пределах средств, утвержденных в бюджете Юргинского муниципального округа </w:t>
      </w:r>
      <w:r w:rsidR="00803B15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       </w:t>
      </w:r>
      <w:r w:rsidRPr="00803B15">
        <w:rPr>
          <w:rFonts w:ascii="Times New Roman" w:hAnsi="Times New Roman" w:cs="Times New Roman"/>
          <w:color w:val="auto"/>
          <w:sz w:val="26"/>
          <w:szCs w:val="26"/>
        </w:rPr>
        <w:t>на соответствующие финансовые годы.</w:t>
      </w:r>
    </w:p>
    <w:p w:rsidR="007A5D6D" w:rsidRPr="00803B15" w:rsidRDefault="007A5D6D" w:rsidP="00803B15">
      <w:pPr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803B15">
        <w:rPr>
          <w:rFonts w:ascii="Times New Roman" w:hAnsi="Times New Roman" w:cs="Times New Roman"/>
          <w:color w:val="auto"/>
          <w:sz w:val="26"/>
          <w:szCs w:val="26"/>
        </w:rPr>
        <w:t xml:space="preserve">3. Настоящее постановление действует на период основного постановления администрации Юргинского муниципального округа от </w:t>
      </w:r>
      <w:r w:rsidR="00274A37" w:rsidRPr="00803B15">
        <w:rPr>
          <w:rFonts w:ascii="Times New Roman" w:hAnsi="Times New Roman" w:cs="Times New Roman"/>
          <w:color w:val="auto"/>
          <w:sz w:val="26"/>
          <w:szCs w:val="26"/>
        </w:rPr>
        <w:t>30.</w:t>
      </w:r>
      <w:r w:rsidRPr="00803B15">
        <w:rPr>
          <w:rFonts w:ascii="Times New Roman" w:hAnsi="Times New Roman" w:cs="Times New Roman"/>
          <w:color w:val="auto"/>
          <w:sz w:val="26"/>
          <w:szCs w:val="26"/>
        </w:rPr>
        <w:t>0</w:t>
      </w:r>
      <w:r w:rsidR="00274A37" w:rsidRPr="00803B15">
        <w:rPr>
          <w:rFonts w:ascii="Times New Roman" w:hAnsi="Times New Roman" w:cs="Times New Roman"/>
          <w:color w:val="auto"/>
          <w:sz w:val="26"/>
          <w:szCs w:val="26"/>
        </w:rPr>
        <w:t>9</w:t>
      </w:r>
      <w:r w:rsidRPr="00803B15">
        <w:rPr>
          <w:rFonts w:ascii="Times New Roman" w:hAnsi="Times New Roman" w:cs="Times New Roman"/>
          <w:color w:val="auto"/>
          <w:sz w:val="26"/>
          <w:szCs w:val="26"/>
        </w:rPr>
        <w:t>.202</w:t>
      </w:r>
      <w:r w:rsidR="00274A37" w:rsidRPr="00803B15">
        <w:rPr>
          <w:rFonts w:ascii="Times New Roman" w:hAnsi="Times New Roman" w:cs="Times New Roman"/>
          <w:color w:val="auto"/>
          <w:sz w:val="26"/>
          <w:szCs w:val="26"/>
        </w:rPr>
        <w:t>5</w:t>
      </w:r>
      <w:r w:rsidRPr="00803B15">
        <w:rPr>
          <w:rFonts w:ascii="Times New Roman" w:hAnsi="Times New Roman" w:cs="Times New Roman"/>
          <w:color w:val="auto"/>
          <w:sz w:val="26"/>
          <w:szCs w:val="26"/>
        </w:rPr>
        <w:t xml:space="preserve"> №11</w:t>
      </w:r>
      <w:r w:rsidR="00274A37" w:rsidRPr="00803B15">
        <w:rPr>
          <w:rFonts w:ascii="Times New Roman" w:hAnsi="Times New Roman" w:cs="Times New Roman"/>
          <w:color w:val="auto"/>
          <w:sz w:val="26"/>
          <w:szCs w:val="26"/>
        </w:rPr>
        <w:t>1</w:t>
      </w:r>
      <w:r w:rsidRPr="00803B15">
        <w:rPr>
          <w:rFonts w:ascii="Times New Roman" w:hAnsi="Times New Roman" w:cs="Times New Roman"/>
          <w:color w:val="auto"/>
          <w:sz w:val="26"/>
          <w:szCs w:val="26"/>
        </w:rPr>
        <w:t xml:space="preserve">-МНА </w:t>
      </w:r>
      <w:r w:rsidRPr="00803B15">
        <w:rPr>
          <w:rFonts w:ascii="Times New Roman" w:hAnsi="Times New Roman" w:cs="Times New Roman"/>
          <w:color w:val="auto"/>
          <w:sz w:val="26"/>
          <w:szCs w:val="26"/>
        </w:rPr>
        <w:lastRenderedPageBreak/>
        <w:t xml:space="preserve">«Об утверждении муниципальной программы </w:t>
      </w:r>
      <w:r w:rsidRPr="00803B15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«Развитие </w:t>
      </w:r>
      <w:r w:rsidRPr="00803B15">
        <w:rPr>
          <w:rFonts w:ascii="Times New Roman" w:hAnsi="Times New Roman" w:cs="Times New Roman"/>
          <w:color w:val="auto"/>
          <w:sz w:val="26"/>
          <w:szCs w:val="26"/>
        </w:rPr>
        <w:t>административной системы органов местного самоуправления</w:t>
      </w:r>
      <w:r w:rsidRPr="00803B15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 xml:space="preserve"> </w:t>
      </w:r>
      <w:r w:rsidRPr="00803B15">
        <w:rPr>
          <w:rFonts w:ascii="Times New Roman" w:hAnsi="Times New Roman" w:cs="Times New Roman"/>
          <w:color w:val="auto"/>
          <w:spacing w:val="-3"/>
          <w:sz w:val="26"/>
          <w:szCs w:val="26"/>
        </w:rPr>
        <w:t>в</w:t>
      </w:r>
      <w:r w:rsidRPr="00803B15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 xml:space="preserve"> </w:t>
      </w:r>
      <w:r w:rsidRPr="00803B15">
        <w:rPr>
          <w:rFonts w:ascii="Times New Roman" w:hAnsi="Times New Roman" w:cs="Times New Roman"/>
          <w:color w:val="auto"/>
          <w:spacing w:val="-3"/>
          <w:sz w:val="26"/>
          <w:szCs w:val="26"/>
        </w:rPr>
        <w:t>Юргинском муниципальном округе на 202</w:t>
      </w:r>
      <w:r w:rsidR="00274A37" w:rsidRPr="00803B15">
        <w:rPr>
          <w:rFonts w:ascii="Times New Roman" w:hAnsi="Times New Roman" w:cs="Times New Roman"/>
          <w:color w:val="auto"/>
          <w:spacing w:val="-3"/>
          <w:sz w:val="26"/>
          <w:szCs w:val="26"/>
        </w:rPr>
        <w:t>6</w:t>
      </w:r>
      <w:r w:rsidRPr="00803B15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 год и на плановый период 202</w:t>
      </w:r>
      <w:r w:rsidR="00274A37" w:rsidRPr="00803B15">
        <w:rPr>
          <w:rFonts w:ascii="Times New Roman" w:hAnsi="Times New Roman" w:cs="Times New Roman"/>
          <w:color w:val="auto"/>
          <w:spacing w:val="-3"/>
          <w:sz w:val="26"/>
          <w:szCs w:val="26"/>
        </w:rPr>
        <w:t>7</w:t>
      </w:r>
      <w:r w:rsidRPr="00803B15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 и 202</w:t>
      </w:r>
      <w:r w:rsidR="00274A37" w:rsidRPr="00803B15">
        <w:rPr>
          <w:rFonts w:ascii="Times New Roman" w:hAnsi="Times New Roman" w:cs="Times New Roman"/>
          <w:color w:val="auto"/>
          <w:spacing w:val="-3"/>
          <w:sz w:val="26"/>
          <w:szCs w:val="26"/>
        </w:rPr>
        <w:t>8</w:t>
      </w:r>
      <w:r w:rsidRPr="00803B15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 годов»</w:t>
      </w:r>
      <w:r w:rsidRPr="00803B15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46682D" w:rsidRPr="00803B15" w:rsidRDefault="0046682D" w:rsidP="00803B15">
      <w:pPr>
        <w:pStyle w:val="aa"/>
        <w:shd w:val="clear" w:color="auto" w:fill="FFFFFF" w:themeFill="background1"/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803B15">
        <w:rPr>
          <w:sz w:val="26"/>
          <w:szCs w:val="26"/>
        </w:rPr>
        <w:t>4.</w:t>
      </w:r>
      <w:r w:rsidR="00803B15">
        <w:rPr>
          <w:sz w:val="26"/>
          <w:szCs w:val="26"/>
        </w:rPr>
        <w:t xml:space="preserve"> </w:t>
      </w:r>
      <w:r w:rsidRPr="00803B15">
        <w:rPr>
          <w:sz w:val="26"/>
          <w:szCs w:val="26"/>
        </w:rPr>
        <w:t>Разместить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46682D" w:rsidRPr="00803B15" w:rsidRDefault="0046682D" w:rsidP="00803B15">
      <w:pPr>
        <w:shd w:val="clear" w:color="auto" w:fill="FFFFFF" w:themeFill="background1"/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803B15">
        <w:rPr>
          <w:rFonts w:ascii="Times New Roman" w:hAnsi="Times New Roman" w:cs="Times New Roman"/>
          <w:color w:val="auto"/>
          <w:sz w:val="26"/>
          <w:szCs w:val="26"/>
        </w:rPr>
        <w:t xml:space="preserve">5. Настоящее постановление вступает в силу после его опубликования </w:t>
      </w:r>
      <w:r w:rsidR="00803B15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</w:t>
      </w:r>
      <w:r w:rsidRPr="00803B15">
        <w:rPr>
          <w:rFonts w:ascii="Times New Roman" w:hAnsi="Times New Roman" w:cs="Times New Roman"/>
          <w:color w:val="auto"/>
          <w:sz w:val="26"/>
          <w:szCs w:val="26"/>
        </w:rPr>
        <w:t xml:space="preserve"> в сетевом издании – «Вестник Юргинского муниципального округа» (доменное имя: </w:t>
      </w:r>
      <w:r w:rsidRPr="00803B15">
        <w:rPr>
          <w:rFonts w:ascii="Times New Roman" w:hAnsi="Times New Roman" w:cs="Times New Roman"/>
          <w:color w:val="auto"/>
          <w:sz w:val="26"/>
          <w:szCs w:val="26"/>
          <w:lang w:val="en-US"/>
        </w:rPr>
        <w:t>vestnik</w:t>
      </w:r>
      <w:r w:rsidRPr="00803B15">
        <w:rPr>
          <w:rFonts w:ascii="Times New Roman" w:hAnsi="Times New Roman" w:cs="Times New Roman"/>
          <w:color w:val="auto"/>
          <w:sz w:val="26"/>
          <w:szCs w:val="26"/>
        </w:rPr>
        <w:t>-</w:t>
      </w:r>
      <w:r w:rsidRPr="00803B15">
        <w:rPr>
          <w:rFonts w:ascii="Times New Roman" w:hAnsi="Times New Roman" w:cs="Times New Roman"/>
          <w:color w:val="auto"/>
          <w:sz w:val="26"/>
          <w:szCs w:val="26"/>
          <w:lang w:val="en-US"/>
        </w:rPr>
        <w:t>umo</w:t>
      </w:r>
      <w:r w:rsidRPr="00803B15">
        <w:rPr>
          <w:rFonts w:ascii="Times New Roman" w:hAnsi="Times New Roman" w:cs="Times New Roman"/>
          <w:color w:val="auto"/>
          <w:sz w:val="26"/>
          <w:szCs w:val="26"/>
        </w:rPr>
        <w:t>.</w:t>
      </w:r>
      <w:r w:rsidRPr="00803B15">
        <w:rPr>
          <w:rFonts w:ascii="Times New Roman" w:hAnsi="Times New Roman" w:cs="Times New Roman"/>
          <w:color w:val="auto"/>
          <w:sz w:val="26"/>
          <w:szCs w:val="26"/>
          <w:lang w:val="en-US"/>
        </w:rPr>
        <w:t>ru</w:t>
      </w:r>
      <w:r w:rsidRPr="00803B15">
        <w:rPr>
          <w:rFonts w:ascii="Times New Roman" w:hAnsi="Times New Roman" w:cs="Times New Roman"/>
          <w:color w:val="auto"/>
          <w:sz w:val="26"/>
          <w:szCs w:val="26"/>
        </w:rPr>
        <w:t>).</w:t>
      </w:r>
    </w:p>
    <w:p w:rsidR="0046682D" w:rsidRPr="00803B15" w:rsidRDefault="0046682D" w:rsidP="00803B15">
      <w:pPr>
        <w:pStyle w:val="aa"/>
        <w:shd w:val="clear" w:color="auto" w:fill="FFFFFF" w:themeFill="background1"/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803B15">
        <w:rPr>
          <w:sz w:val="26"/>
          <w:szCs w:val="26"/>
        </w:rPr>
        <w:t>6. Контроль за исполнением настоящего постановления возложить</w:t>
      </w:r>
      <w:r w:rsidR="00803B15">
        <w:rPr>
          <w:sz w:val="26"/>
          <w:szCs w:val="26"/>
        </w:rPr>
        <w:t xml:space="preserve">                             </w:t>
      </w:r>
      <w:r w:rsidRPr="00803B15">
        <w:rPr>
          <w:sz w:val="26"/>
          <w:szCs w:val="26"/>
        </w:rPr>
        <w:t xml:space="preserve"> на первого заместителя главы Юргинского муниципального округа </w:t>
      </w:r>
      <w:r w:rsidR="00803B15">
        <w:rPr>
          <w:sz w:val="26"/>
          <w:szCs w:val="26"/>
        </w:rPr>
        <w:t xml:space="preserve">                                   </w:t>
      </w:r>
      <w:r w:rsidRPr="00803B15">
        <w:rPr>
          <w:sz w:val="26"/>
          <w:szCs w:val="26"/>
        </w:rPr>
        <w:t>по экономическим вопросам, транспорту и связи К.А. Либец.</w:t>
      </w:r>
    </w:p>
    <w:p w:rsidR="007A5D6D" w:rsidRPr="00803B15" w:rsidRDefault="007A5D6D" w:rsidP="00803B1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p w:rsidR="00803B15" w:rsidRPr="00803B15" w:rsidRDefault="00803B15" w:rsidP="00803B1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p w:rsidR="00803B15" w:rsidRPr="00803B15" w:rsidRDefault="00803B15" w:rsidP="00803B1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p w:rsidR="00803B15" w:rsidRPr="00803B15" w:rsidRDefault="00803B15" w:rsidP="00803B1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803B15" w:rsidRPr="00803B15" w:rsidTr="004B1A5B">
        <w:tc>
          <w:tcPr>
            <w:tcW w:w="6062" w:type="dxa"/>
            <w:hideMark/>
          </w:tcPr>
          <w:p w:rsidR="00803B15" w:rsidRPr="00803B15" w:rsidRDefault="00803B15" w:rsidP="00803B1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3B15">
              <w:rPr>
                <w:rFonts w:ascii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803B15" w:rsidRPr="00803B15" w:rsidRDefault="00803B15" w:rsidP="00803B1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3B15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803B15" w:rsidRPr="00803B15" w:rsidRDefault="00803B15" w:rsidP="00803B1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3B15" w:rsidRPr="00803B15" w:rsidRDefault="00803B15" w:rsidP="00803B15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3B15">
              <w:rPr>
                <w:rFonts w:ascii="Times New Roman" w:hAnsi="Times New Roman" w:cs="Times New Roman"/>
                <w:sz w:val="26"/>
                <w:szCs w:val="26"/>
              </w:rPr>
              <w:t xml:space="preserve">           Д.К. Дадашов</w:t>
            </w:r>
          </w:p>
        </w:tc>
      </w:tr>
      <w:tr w:rsidR="00803B15" w:rsidRPr="00803B15" w:rsidTr="004B1A5B">
        <w:tc>
          <w:tcPr>
            <w:tcW w:w="6062" w:type="dxa"/>
          </w:tcPr>
          <w:p w:rsidR="00803B15" w:rsidRPr="00803B15" w:rsidRDefault="00803B15" w:rsidP="00803B1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803B15" w:rsidRPr="00803B15" w:rsidRDefault="00803B15" w:rsidP="00803B15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03B15" w:rsidRPr="000E60C5" w:rsidRDefault="00803B15" w:rsidP="00803B15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p w:rsidR="00175C12" w:rsidRPr="000E60C5" w:rsidRDefault="00175C12" w:rsidP="00125D2C">
      <w:pPr>
        <w:tabs>
          <w:tab w:val="center" w:pos="7229"/>
        </w:tabs>
        <w:ind w:left="5103"/>
        <w:rPr>
          <w:rFonts w:ascii="Times New Roman" w:hAnsi="Times New Roman" w:cs="Times New Roman"/>
          <w:color w:val="auto"/>
          <w:sz w:val="26"/>
          <w:szCs w:val="26"/>
        </w:rPr>
        <w:sectPr w:rsidR="00175C12" w:rsidRPr="000E60C5" w:rsidSect="00803B15">
          <w:pgSz w:w="11907" w:h="16839" w:code="9"/>
          <w:pgMar w:top="1134" w:right="850" w:bottom="1134" w:left="1701" w:header="425" w:footer="266" w:gutter="0"/>
          <w:pgNumType w:start="0"/>
          <w:cols w:space="708"/>
          <w:titlePg/>
          <w:docGrid w:linePitch="360"/>
        </w:sectPr>
      </w:pPr>
    </w:p>
    <w:p w:rsidR="00803B15" w:rsidRPr="00803B15" w:rsidRDefault="00803B15" w:rsidP="00803B15">
      <w:pPr>
        <w:tabs>
          <w:tab w:val="center" w:pos="7229"/>
        </w:tabs>
        <w:ind w:left="5103"/>
        <w:rPr>
          <w:rFonts w:ascii="Times New Roman" w:hAnsi="Times New Roman" w:cs="Times New Roman"/>
          <w:sz w:val="26"/>
          <w:szCs w:val="26"/>
        </w:rPr>
      </w:pPr>
      <w:r w:rsidRPr="00803B15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803B15" w:rsidRPr="00803B15" w:rsidRDefault="00803B15" w:rsidP="00803B15">
      <w:pPr>
        <w:ind w:left="5103"/>
        <w:rPr>
          <w:rFonts w:ascii="Times New Roman" w:hAnsi="Times New Roman" w:cs="Times New Roman"/>
          <w:sz w:val="26"/>
          <w:szCs w:val="26"/>
        </w:rPr>
      </w:pPr>
      <w:r w:rsidRPr="00803B15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803B15" w:rsidRPr="00803B15" w:rsidRDefault="00803B15" w:rsidP="00803B15">
      <w:pPr>
        <w:ind w:left="5103"/>
        <w:rPr>
          <w:rFonts w:ascii="Times New Roman" w:hAnsi="Times New Roman" w:cs="Times New Roman"/>
          <w:sz w:val="26"/>
          <w:szCs w:val="26"/>
        </w:rPr>
      </w:pPr>
      <w:r w:rsidRPr="00803B15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</w:p>
    <w:p w:rsidR="00803B15" w:rsidRPr="00803B15" w:rsidRDefault="00B2264B" w:rsidP="00803B15">
      <w:pPr>
        <w:ind w:left="510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B2264B">
        <w:rPr>
          <w:rFonts w:ascii="Times New Roman" w:hAnsi="Times New Roman" w:cs="Times New Roman"/>
          <w:sz w:val="26"/>
          <w:szCs w:val="26"/>
          <w:u w:val="single"/>
        </w:rPr>
        <w:t>11.03.2026</w:t>
      </w:r>
      <w:r w:rsidR="00803B15" w:rsidRPr="00803B15">
        <w:rPr>
          <w:rFonts w:ascii="Times New Roman" w:hAnsi="Times New Roman" w:cs="Times New Roman"/>
          <w:sz w:val="26"/>
          <w:szCs w:val="26"/>
        </w:rPr>
        <w:t xml:space="preserve"> № </w:t>
      </w:r>
      <w:r w:rsidRPr="00B2264B">
        <w:rPr>
          <w:rFonts w:ascii="Times New Roman" w:hAnsi="Times New Roman" w:cs="Times New Roman"/>
          <w:sz w:val="26"/>
          <w:szCs w:val="26"/>
          <w:u w:val="single"/>
        </w:rPr>
        <w:t>33-МНА</w:t>
      </w:r>
      <w:bookmarkStart w:id="0" w:name="_GoBack"/>
      <w:bookmarkEnd w:id="0"/>
    </w:p>
    <w:p w:rsidR="00463DFA" w:rsidRPr="008300C4" w:rsidRDefault="00463DFA" w:rsidP="008300C4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463DFA" w:rsidRPr="008300C4" w:rsidRDefault="00463DFA" w:rsidP="008300C4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253D00" w:rsidRPr="008300C4" w:rsidRDefault="00253D00" w:rsidP="008300C4">
      <w:pPr>
        <w:ind w:firstLine="709"/>
        <w:jc w:val="both"/>
        <w:rPr>
          <w:rFonts w:ascii="Times New Roman" w:hAnsi="Times New Roman" w:cs="Times New Roman"/>
          <w:color w:val="auto"/>
          <w:spacing w:val="-3"/>
          <w:sz w:val="26"/>
          <w:szCs w:val="26"/>
        </w:rPr>
      </w:pPr>
      <w:r w:rsidRPr="008300C4">
        <w:rPr>
          <w:rFonts w:ascii="Times New Roman" w:hAnsi="Times New Roman" w:cs="Times New Roman"/>
          <w:color w:val="auto"/>
          <w:sz w:val="26"/>
          <w:szCs w:val="26"/>
        </w:rPr>
        <w:t>1. В таблице</w:t>
      </w:r>
      <w:r w:rsidR="00D821D3" w:rsidRPr="008300C4">
        <w:rPr>
          <w:rFonts w:ascii="Times New Roman" w:hAnsi="Times New Roman" w:cs="Times New Roman"/>
          <w:color w:val="auto"/>
          <w:sz w:val="26"/>
          <w:szCs w:val="26"/>
        </w:rPr>
        <w:t xml:space="preserve"> 1 «Основные положения»</w:t>
      </w:r>
      <w:r w:rsidRPr="008300C4">
        <w:rPr>
          <w:rFonts w:ascii="Times New Roman" w:hAnsi="Times New Roman" w:cs="Times New Roman"/>
          <w:color w:val="auto"/>
          <w:sz w:val="26"/>
          <w:szCs w:val="26"/>
        </w:rPr>
        <w:t xml:space="preserve"> Паспорт</w:t>
      </w:r>
      <w:r w:rsidR="00D821D3" w:rsidRPr="008300C4">
        <w:rPr>
          <w:rFonts w:ascii="Times New Roman" w:hAnsi="Times New Roman" w:cs="Times New Roman"/>
          <w:color w:val="auto"/>
          <w:sz w:val="26"/>
          <w:szCs w:val="26"/>
        </w:rPr>
        <w:t>а</w:t>
      </w:r>
      <w:r w:rsidRPr="008300C4">
        <w:rPr>
          <w:rFonts w:ascii="Times New Roman" w:hAnsi="Times New Roman" w:cs="Times New Roman"/>
          <w:color w:val="auto"/>
          <w:sz w:val="26"/>
          <w:szCs w:val="26"/>
        </w:rPr>
        <w:t xml:space="preserve"> муниципальной программы </w:t>
      </w:r>
      <w:r w:rsidRPr="008300C4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«Развитие </w:t>
      </w:r>
      <w:r w:rsidRPr="008300C4">
        <w:rPr>
          <w:rFonts w:ascii="Times New Roman" w:hAnsi="Times New Roman" w:cs="Times New Roman"/>
          <w:color w:val="auto"/>
          <w:sz w:val="26"/>
          <w:szCs w:val="26"/>
        </w:rPr>
        <w:t>административной системы органов местного самоуправления</w:t>
      </w:r>
      <w:r w:rsidR="008300C4" w:rsidRPr="008300C4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      </w:t>
      </w:r>
      <w:r w:rsidRPr="008300C4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 в Юргинском муниципальном округе на 202</w:t>
      </w:r>
      <w:r w:rsidR="004C7F66" w:rsidRPr="008300C4">
        <w:rPr>
          <w:rFonts w:ascii="Times New Roman" w:hAnsi="Times New Roman" w:cs="Times New Roman"/>
          <w:color w:val="auto"/>
          <w:spacing w:val="-3"/>
          <w:sz w:val="26"/>
          <w:szCs w:val="26"/>
        </w:rPr>
        <w:t>6</w:t>
      </w:r>
      <w:r w:rsidRPr="008300C4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 год и на плановый период 202</w:t>
      </w:r>
      <w:r w:rsidR="004C7F66" w:rsidRPr="008300C4">
        <w:rPr>
          <w:rFonts w:ascii="Times New Roman" w:hAnsi="Times New Roman" w:cs="Times New Roman"/>
          <w:color w:val="auto"/>
          <w:spacing w:val="-3"/>
          <w:sz w:val="26"/>
          <w:szCs w:val="26"/>
        </w:rPr>
        <w:t>7</w:t>
      </w:r>
      <w:r w:rsidRPr="008300C4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 и 202</w:t>
      </w:r>
      <w:r w:rsidR="004C7F66" w:rsidRPr="008300C4">
        <w:rPr>
          <w:rFonts w:ascii="Times New Roman" w:hAnsi="Times New Roman" w:cs="Times New Roman"/>
          <w:color w:val="auto"/>
          <w:spacing w:val="-3"/>
          <w:sz w:val="26"/>
          <w:szCs w:val="26"/>
        </w:rPr>
        <w:t>8</w:t>
      </w:r>
      <w:r w:rsidRPr="008300C4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 годов» </w:t>
      </w:r>
      <w:r w:rsidR="00D821D3" w:rsidRPr="008300C4">
        <w:rPr>
          <w:rFonts w:ascii="Times New Roman" w:hAnsi="Times New Roman" w:cs="Times New Roman"/>
          <w:color w:val="auto"/>
          <w:spacing w:val="-3"/>
          <w:sz w:val="26"/>
          <w:szCs w:val="26"/>
        </w:rPr>
        <w:t>раздел</w:t>
      </w:r>
      <w:r w:rsidR="006A5B7A" w:rsidRPr="008300C4">
        <w:rPr>
          <w:rFonts w:ascii="Times New Roman" w:hAnsi="Times New Roman" w:cs="Times New Roman"/>
          <w:color w:val="auto"/>
          <w:spacing w:val="-3"/>
          <w:sz w:val="26"/>
          <w:szCs w:val="26"/>
        </w:rPr>
        <w:t>ы</w:t>
      </w:r>
      <w:r w:rsidR="00D821D3" w:rsidRPr="008300C4">
        <w:rPr>
          <w:rFonts w:ascii="Times New Roman" w:hAnsi="Times New Roman" w:cs="Times New Roman"/>
          <w:color w:val="auto"/>
          <w:sz w:val="26"/>
          <w:szCs w:val="26"/>
        </w:rPr>
        <w:t xml:space="preserve"> «Направления</w:t>
      </w:r>
      <w:r w:rsidR="00D821D3" w:rsidRPr="008300C4">
        <w:rPr>
          <w:rFonts w:ascii="Times New Roman" w:hAnsi="Times New Roman" w:cs="Times New Roman"/>
          <w:color w:val="auto"/>
          <w:spacing w:val="-4"/>
          <w:sz w:val="26"/>
          <w:szCs w:val="26"/>
        </w:rPr>
        <w:t xml:space="preserve"> </w:t>
      </w:r>
      <w:r w:rsidR="00D821D3" w:rsidRPr="008300C4">
        <w:rPr>
          <w:rFonts w:ascii="Times New Roman" w:hAnsi="Times New Roman" w:cs="Times New Roman"/>
          <w:color w:val="auto"/>
          <w:sz w:val="26"/>
          <w:szCs w:val="26"/>
        </w:rPr>
        <w:t>(подпрограммы)</w:t>
      </w:r>
      <w:r w:rsidR="00D821D3" w:rsidRPr="008300C4">
        <w:rPr>
          <w:rFonts w:ascii="Times New Roman" w:hAnsi="Times New Roman" w:cs="Times New Roman"/>
          <w:color w:val="auto"/>
          <w:spacing w:val="-2"/>
          <w:sz w:val="26"/>
          <w:szCs w:val="26"/>
        </w:rPr>
        <w:t xml:space="preserve"> муниципальной </w:t>
      </w:r>
      <w:r w:rsidR="00D821D3" w:rsidRPr="008300C4">
        <w:rPr>
          <w:rFonts w:ascii="Times New Roman" w:hAnsi="Times New Roman" w:cs="Times New Roman"/>
          <w:color w:val="auto"/>
          <w:sz w:val="26"/>
          <w:szCs w:val="26"/>
        </w:rPr>
        <w:t>программы»</w:t>
      </w:r>
      <w:r w:rsidR="006A5B7A" w:rsidRPr="008300C4">
        <w:rPr>
          <w:rFonts w:ascii="Times New Roman" w:hAnsi="Times New Roman" w:cs="Times New Roman"/>
          <w:color w:val="auto"/>
          <w:sz w:val="26"/>
          <w:szCs w:val="26"/>
        </w:rPr>
        <w:t>,</w:t>
      </w:r>
      <w:r w:rsidRPr="008300C4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 </w:t>
      </w:r>
      <w:r w:rsidRPr="008300C4">
        <w:rPr>
          <w:rFonts w:ascii="Times New Roman" w:hAnsi="Times New Roman" w:cs="Times New Roman"/>
          <w:color w:val="auto"/>
          <w:sz w:val="26"/>
          <w:szCs w:val="26"/>
        </w:rPr>
        <w:t>«</w:t>
      </w:r>
      <w:r w:rsidR="004C7F66" w:rsidRPr="008300C4">
        <w:rPr>
          <w:rFonts w:ascii="Times New Roman" w:hAnsi="Times New Roman" w:cs="Times New Roman"/>
          <w:color w:val="auto"/>
          <w:sz w:val="26"/>
          <w:szCs w:val="26"/>
        </w:rPr>
        <w:t>Объемы финансового обеспечения за весь период реализации</w:t>
      </w:r>
      <w:r w:rsidR="008300C4" w:rsidRPr="008300C4">
        <w:rPr>
          <w:rFonts w:ascii="Times New Roman" w:hAnsi="Times New Roman" w:cs="Times New Roman"/>
          <w:color w:val="auto"/>
          <w:sz w:val="26"/>
          <w:szCs w:val="26"/>
        </w:rPr>
        <w:t xml:space="preserve">» </w:t>
      </w:r>
      <w:r w:rsidRPr="008300C4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изложить </w:t>
      </w:r>
      <w:r w:rsidR="008300C4" w:rsidRPr="008300C4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                          </w:t>
      </w:r>
      <w:r w:rsidRPr="008300C4">
        <w:rPr>
          <w:rFonts w:ascii="Times New Roman" w:hAnsi="Times New Roman" w:cs="Times New Roman"/>
          <w:color w:val="auto"/>
          <w:spacing w:val="-3"/>
          <w:sz w:val="26"/>
          <w:szCs w:val="26"/>
        </w:rPr>
        <w:t>в следующей редакции:</w:t>
      </w:r>
    </w:p>
    <w:p w:rsidR="00D821D3" w:rsidRPr="008300C4" w:rsidRDefault="00D821D3" w:rsidP="008300C4">
      <w:pPr>
        <w:ind w:firstLine="709"/>
        <w:jc w:val="both"/>
        <w:rPr>
          <w:rFonts w:ascii="Times New Roman" w:hAnsi="Times New Roman" w:cs="Times New Roman"/>
          <w:color w:val="auto"/>
          <w:spacing w:val="-3"/>
          <w:sz w:val="26"/>
          <w:szCs w:val="26"/>
        </w:rPr>
      </w:pPr>
      <w:r w:rsidRPr="008300C4">
        <w:rPr>
          <w:rFonts w:ascii="Times New Roman" w:hAnsi="Times New Roman" w:cs="Times New Roman"/>
          <w:color w:val="auto"/>
          <w:spacing w:val="-3"/>
          <w:sz w:val="26"/>
          <w:szCs w:val="26"/>
        </w:rPr>
        <w:t>«</w:t>
      </w:r>
    </w:p>
    <w:tbl>
      <w:tblPr>
        <w:tblStyle w:val="a7"/>
        <w:tblW w:w="5036" w:type="pct"/>
        <w:tblInd w:w="-176" w:type="dxa"/>
        <w:tblLook w:val="04A0" w:firstRow="1" w:lastRow="0" w:firstColumn="1" w:lastColumn="0" w:noHBand="0" w:noVBand="1"/>
      </w:tblPr>
      <w:tblGrid>
        <w:gridCol w:w="3327"/>
        <w:gridCol w:w="6313"/>
      </w:tblGrid>
      <w:tr w:rsidR="000E60C5" w:rsidRPr="000E60C5" w:rsidTr="008A6D74">
        <w:tc>
          <w:tcPr>
            <w:tcW w:w="3327" w:type="dxa"/>
            <w:vMerge w:val="restart"/>
          </w:tcPr>
          <w:p w:rsidR="00D821D3" w:rsidRPr="000E60C5" w:rsidRDefault="00D821D3" w:rsidP="00CB7C16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Направления</w:t>
            </w:r>
            <w:r w:rsidRPr="000E60C5">
              <w:rPr>
                <w:rFonts w:ascii="Times New Roman" w:hAnsi="Times New Roman" w:cs="Times New Roman"/>
                <w:color w:val="auto"/>
                <w:spacing w:val="-4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(подпрограммы)</w:t>
            </w:r>
            <w:r w:rsidRPr="000E60C5">
              <w:rPr>
                <w:rFonts w:ascii="Times New Roman" w:hAnsi="Times New Roman" w:cs="Times New Roman"/>
                <w:color w:val="auto"/>
                <w:spacing w:val="-2"/>
              </w:rPr>
              <w:t xml:space="preserve"> муниципальной </w:t>
            </w:r>
            <w:r w:rsidRPr="000E60C5">
              <w:rPr>
                <w:rFonts w:ascii="Times New Roman" w:hAnsi="Times New Roman" w:cs="Times New Roman"/>
                <w:color w:val="auto"/>
              </w:rPr>
              <w:t>программы</w:t>
            </w:r>
          </w:p>
        </w:tc>
        <w:tc>
          <w:tcPr>
            <w:tcW w:w="6313" w:type="dxa"/>
          </w:tcPr>
          <w:p w:rsidR="00D821D3" w:rsidRPr="000E60C5" w:rsidRDefault="00D821D3" w:rsidP="00D821D3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Региональный проект «Реализация проектов инициативного бюджетирования «Твой Кузбасс – твоя инициатива» в Кемеровской области - Кузбассе»</w:t>
            </w:r>
          </w:p>
        </w:tc>
      </w:tr>
      <w:tr w:rsidR="000E60C5" w:rsidRPr="000E60C5" w:rsidTr="008A6D74">
        <w:tc>
          <w:tcPr>
            <w:tcW w:w="3327" w:type="dxa"/>
            <w:vMerge/>
          </w:tcPr>
          <w:p w:rsidR="00D821D3" w:rsidRPr="000E60C5" w:rsidRDefault="00D821D3" w:rsidP="00CB7C16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313" w:type="dxa"/>
          </w:tcPr>
          <w:p w:rsidR="00D821D3" w:rsidRPr="000E60C5" w:rsidRDefault="00D821D3" w:rsidP="00CB7C1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Подпрограмма №1  «Повышение эффективности деятельности органов местного самоуправления»</w:t>
            </w:r>
          </w:p>
        </w:tc>
      </w:tr>
      <w:tr w:rsidR="000E60C5" w:rsidRPr="000E60C5" w:rsidTr="008A6D74">
        <w:tc>
          <w:tcPr>
            <w:tcW w:w="3327" w:type="dxa"/>
            <w:vMerge/>
          </w:tcPr>
          <w:p w:rsidR="00D821D3" w:rsidRPr="000E60C5" w:rsidRDefault="00D821D3" w:rsidP="00CB7C16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313" w:type="dxa"/>
          </w:tcPr>
          <w:p w:rsidR="00D821D3" w:rsidRPr="000E60C5" w:rsidRDefault="00D821D3" w:rsidP="00D821D3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Подпрограмма №2 «Мероприятия Юргинского муниципального округа»</w:t>
            </w:r>
          </w:p>
        </w:tc>
      </w:tr>
      <w:tr w:rsidR="000E60C5" w:rsidRPr="000E60C5" w:rsidTr="008A6D74">
        <w:tc>
          <w:tcPr>
            <w:tcW w:w="3327" w:type="dxa"/>
            <w:vMerge/>
          </w:tcPr>
          <w:p w:rsidR="00D821D3" w:rsidRPr="000E60C5" w:rsidRDefault="00D821D3" w:rsidP="00CB7C16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313" w:type="dxa"/>
          </w:tcPr>
          <w:p w:rsidR="00D821D3" w:rsidRPr="000E60C5" w:rsidRDefault="00D821D3" w:rsidP="00CB7C16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Подпрограмма №3 «Управление муниципальным имуществом»</w:t>
            </w:r>
          </w:p>
        </w:tc>
      </w:tr>
      <w:tr w:rsidR="000E60C5" w:rsidRPr="000E60C5" w:rsidTr="008A6D74">
        <w:tc>
          <w:tcPr>
            <w:tcW w:w="3327" w:type="dxa"/>
            <w:vMerge/>
          </w:tcPr>
          <w:p w:rsidR="00D821D3" w:rsidRPr="000E60C5" w:rsidRDefault="00D821D3" w:rsidP="00CB7C16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313" w:type="dxa"/>
          </w:tcPr>
          <w:p w:rsidR="00D821D3" w:rsidRPr="000E60C5" w:rsidRDefault="00D821D3" w:rsidP="00CB7C1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Подпрограмма №4 «Градостроение»</w:t>
            </w:r>
          </w:p>
        </w:tc>
      </w:tr>
      <w:tr w:rsidR="000E60C5" w:rsidRPr="000E60C5" w:rsidTr="008A6D74">
        <w:tc>
          <w:tcPr>
            <w:tcW w:w="3327" w:type="dxa"/>
            <w:vMerge/>
          </w:tcPr>
          <w:p w:rsidR="00D821D3" w:rsidRPr="000E60C5" w:rsidRDefault="00D821D3" w:rsidP="00CB7C16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313" w:type="dxa"/>
          </w:tcPr>
          <w:p w:rsidR="00D821D3" w:rsidRPr="000E60C5" w:rsidRDefault="00D821D3" w:rsidP="00CB7C16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Подпрограмма №5 «Управление муниципальными финансами»</w:t>
            </w:r>
          </w:p>
        </w:tc>
      </w:tr>
      <w:tr w:rsidR="000E60C5" w:rsidRPr="000E60C5" w:rsidTr="008A6D74">
        <w:trPr>
          <w:trHeight w:val="1110"/>
        </w:trPr>
        <w:tc>
          <w:tcPr>
            <w:tcW w:w="3327" w:type="dxa"/>
          </w:tcPr>
          <w:p w:rsidR="004C7F66" w:rsidRPr="000E60C5" w:rsidRDefault="004C7F66" w:rsidP="004C7F66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Объемы финансового обеспечения за весь период реализации</w:t>
            </w:r>
          </w:p>
        </w:tc>
        <w:tc>
          <w:tcPr>
            <w:tcW w:w="6313" w:type="dxa"/>
            <w:shd w:val="clear" w:color="auto" w:fill="FFFFFF" w:themeFill="background1"/>
          </w:tcPr>
          <w:p w:rsidR="004C7F66" w:rsidRPr="000E60C5" w:rsidRDefault="004C7F66" w:rsidP="004C7F66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Всего -  399 468,0 тыс. руб.</w:t>
            </w:r>
          </w:p>
          <w:p w:rsidR="004C7F66" w:rsidRPr="000E60C5" w:rsidRDefault="004C7F66" w:rsidP="004C7F66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2026 год – 151 983,5 тыс. руб.</w:t>
            </w:r>
          </w:p>
          <w:p w:rsidR="004C7F66" w:rsidRPr="000E60C5" w:rsidRDefault="004C7F66" w:rsidP="004C7F66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2027 год - 127 631,3 тыс. руб.</w:t>
            </w:r>
          </w:p>
          <w:p w:rsidR="004C7F66" w:rsidRPr="000E60C5" w:rsidRDefault="004C7F66" w:rsidP="004C7F66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2028 год - 119 853,1 тыс. руб.</w:t>
            </w:r>
          </w:p>
        </w:tc>
      </w:tr>
    </w:tbl>
    <w:p w:rsidR="00184106" w:rsidRPr="008300C4" w:rsidRDefault="00D821D3" w:rsidP="008300C4">
      <w:pPr>
        <w:ind w:firstLine="709"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8300C4">
        <w:rPr>
          <w:rFonts w:ascii="Times New Roman" w:hAnsi="Times New Roman" w:cs="Times New Roman"/>
          <w:color w:val="auto"/>
          <w:sz w:val="26"/>
          <w:szCs w:val="26"/>
        </w:rPr>
        <w:t>»</w:t>
      </w:r>
      <w:r w:rsidR="008300C4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CB7C16" w:rsidRPr="008300C4" w:rsidRDefault="00CB7C16" w:rsidP="008300C4">
      <w:pPr>
        <w:ind w:firstLine="709"/>
        <w:jc w:val="both"/>
        <w:rPr>
          <w:rFonts w:ascii="Times New Roman" w:hAnsi="Times New Roman" w:cs="Times New Roman"/>
          <w:color w:val="auto"/>
          <w:spacing w:val="-3"/>
          <w:sz w:val="26"/>
          <w:szCs w:val="26"/>
        </w:rPr>
      </w:pPr>
      <w:r w:rsidRPr="008300C4">
        <w:rPr>
          <w:rFonts w:ascii="Times New Roman" w:hAnsi="Times New Roman" w:cs="Times New Roman"/>
          <w:color w:val="auto"/>
          <w:sz w:val="26"/>
          <w:szCs w:val="26"/>
        </w:rPr>
        <w:t xml:space="preserve">2. В таблице 3 «Структура муниципальной программы» Паспорта муниципальной программы </w:t>
      </w:r>
      <w:r w:rsidRPr="008300C4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«Развитие </w:t>
      </w:r>
      <w:r w:rsidRPr="008300C4">
        <w:rPr>
          <w:rFonts w:ascii="Times New Roman" w:hAnsi="Times New Roman" w:cs="Times New Roman"/>
          <w:color w:val="auto"/>
          <w:sz w:val="26"/>
          <w:szCs w:val="26"/>
        </w:rPr>
        <w:t>административной системы органов местного самоуправления</w:t>
      </w:r>
      <w:r w:rsidRPr="008300C4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 в Юргинском муниципальном округе на 2026 год и на плановый период 2027 и 2028 годов» пункт 1 изложить в следующей редакции:</w:t>
      </w:r>
    </w:p>
    <w:p w:rsidR="00D821D3" w:rsidRPr="008300C4" w:rsidRDefault="00CB7C16" w:rsidP="008300C4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8300C4">
        <w:rPr>
          <w:rFonts w:ascii="Times New Roman" w:hAnsi="Times New Roman" w:cs="Times New Roman"/>
          <w:color w:val="auto"/>
          <w:spacing w:val="-3"/>
          <w:sz w:val="26"/>
          <w:szCs w:val="26"/>
        </w:rPr>
        <w:t>«</w:t>
      </w:r>
    </w:p>
    <w:tbl>
      <w:tblPr>
        <w:tblStyle w:val="a7"/>
        <w:tblW w:w="5036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1083"/>
        <w:gridCol w:w="3517"/>
        <w:gridCol w:w="5040"/>
      </w:tblGrid>
      <w:tr w:rsidR="000E60C5" w:rsidRPr="000E60C5" w:rsidTr="004F3072">
        <w:trPr>
          <w:trHeight w:val="270"/>
        </w:trPr>
        <w:tc>
          <w:tcPr>
            <w:tcW w:w="1083" w:type="dxa"/>
            <w:shd w:val="clear" w:color="auto" w:fill="FFFFFF" w:themeFill="background1"/>
          </w:tcPr>
          <w:p w:rsidR="00D821D3" w:rsidRPr="000E60C5" w:rsidRDefault="00D821D3" w:rsidP="00CB7C16">
            <w:pPr>
              <w:pStyle w:val="aa"/>
              <w:autoSpaceDE w:val="0"/>
              <w:autoSpaceDN w:val="0"/>
              <w:adjustRightInd w:val="0"/>
              <w:ind w:left="0"/>
              <w:jc w:val="center"/>
            </w:pPr>
            <w:r w:rsidRPr="000E60C5">
              <w:t>1.</w:t>
            </w:r>
          </w:p>
        </w:tc>
        <w:tc>
          <w:tcPr>
            <w:tcW w:w="8557" w:type="dxa"/>
            <w:gridSpan w:val="2"/>
            <w:shd w:val="clear" w:color="auto" w:fill="FFFFFF" w:themeFill="background1"/>
          </w:tcPr>
          <w:p w:rsidR="00D821D3" w:rsidRPr="000E60C5" w:rsidRDefault="00CB7C16" w:rsidP="00CB7C16">
            <w:pPr>
              <w:pStyle w:val="aa"/>
              <w:autoSpaceDE w:val="0"/>
              <w:autoSpaceDN w:val="0"/>
              <w:adjustRightInd w:val="0"/>
              <w:ind w:left="0"/>
              <w:jc w:val="both"/>
            </w:pPr>
            <w:r w:rsidRPr="000E60C5">
              <w:t xml:space="preserve">Региональный </w:t>
            </w:r>
            <w:r w:rsidR="00D821D3" w:rsidRPr="000E60C5">
              <w:t xml:space="preserve">проект </w:t>
            </w:r>
            <w:r w:rsidRPr="000E60C5">
              <w:t xml:space="preserve">«Реализация проектов инициативного бюджетирования «Твой Кузбасс – твоя инициатива» в Кемеровской области - Кузбассе» </w:t>
            </w:r>
            <w:r w:rsidR="00D821D3" w:rsidRPr="000E60C5">
              <w:rPr>
                <w:bCs/>
              </w:rPr>
              <w:t>(куратор – Либец Константин Анатольевич)</w:t>
            </w:r>
            <w:r w:rsidR="00D821D3" w:rsidRPr="000E60C5">
              <w:t xml:space="preserve"> </w:t>
            </w:r>
            <w:r w:rsidR="00D821D3" w:rsidRPr="000E60C5">
              <w:rPr>
                <w:shd w:val="clear" w:color="auto" w:fill="FFFFFF" w:themeFill="background1"/>
              </w:rPr>
              <w:t>согласно приложению №1 к муниципальной программе</w:t>
            </w:r>
          </w:p>
        </w:tc>
      </w:tr>
      <w:tr w:rsidR="000E60C5" w:rsidRPr="000E60C5" w:rsidTr="004F3072">
        <w:trPr>
          <w:trHeight w:val="270"/>
        </w:trPr>
        <w:tc>
          <w:tcPr>
            <w:tcW w:w="1083" w:type="dxa"/>
          </w:tcPr>
          <w:p w:rsidR="00D821D3" w:rsidRPr="000E60C5" w:rsidRDefault="00D821D3" w:rsidP="00CB7C16">
            <w:pPr>
              <w:pStyle w:val="aa"/>
              <w:autoSpaceDE w:val="0"/>
              <w:autoSpaceDN w:val="0"/>
              <w:adjustRightInd w:val="0"/>
              <w:ind w:left="0"/>
              <w:jc w:val="center"/>
            </w:pPr>
          </w:p>
        </w:tc>
        <w:tc>
          <w:tcPr>
            <w:tcW w:w="3517" w:type="dxa"/>
          </w:tcPr>
          <w:p w:rsidR="00D821D3" w:rsidRPr="000E60C5" w:rsidRDefault="00D821D3" w:rsidP="00CB7C16">
            <w:pPr>
              <w:pStyle w:val="aa"/>
              <w:autoSpaceDE w:val="0"/>
              <w:autoSpaceDN w:val="0"/>
              <w:adjustRightInd w:val="0"/>
              <w:ind w:left="0"/>
              <w:jc w:val="both"/>
            </w:pPr>
            <w:r w:rsidRPr="000E60C5">
              <w:t>Ответственный</w:t>
            </w:r>
            <w:r w:rsidRPr="000E60C5">
              <w:rPr>
                <w:spacing w:val="-4"/>
              </w:rPr>
              <w:t xml:space="preserve"> </w:t>
            </w:r>
            <w:r w:rsidRPr="000E60C5">
              <w:t>за</w:t>
            </w:r>
            <w:r w:rsidRPr="000E60C5">
              <w:rPr>
                <w:spacing w:val="-5"/>
              </w:rPr>
              <w:t xml:space="preserve"> </w:t>
            </w:r>
            <w:r w:rsidRPr="000E60C5">
              <w:t>реализацию</w:t>
            </w:r>
            <w:r w:rsidRPr="000E60C5">
              <w:rPr>
                <w:spacing w:val="-4"/>
              </w:rPr>
              <w:t xml:space="preserve"> -</w:t>
            </w:r>
            <w:r w:rsidRPr="000E60C5">
              <w:t xml:space="preserve"> Администрация Юргинского муниципального округа (Территориальные управления АЮМО)</w:t>
            </w:r>
          </w:p>
        </w:tc>
        <w:tc>
          <w:tcPr>
            <w:tcW w:w="5040" w:type="dxa"/>
          </w:tcPr>
          <w:p w:rsidR="00D821D3" w:rsidRPr="000E60C5" w:rsidRDefault="00D821D3" w:rsidP="008A6D74">
            <w:pPr>
              <w:pStyle w:val="aa"/>
              <w:autoSpaceDE w:val="0"/>
              <w:autoSpaceDN w:val="0"/>
              <w:adjustRightInd w:val="0"/>
              <w:ind w:left="0"/>
            </w:pPr>
            <w:r w:rsidRPr="000E60C5">
              <w:t>Срок реализации: 2026 год</w:t>
            </w:r>
          </w:p>
        </w:tc>
      </w:tr>
    </w:tbl>
    <w:p w:rsidR="00D821D3" w:rsidRPr="008300C4" w:rsidRDefault="00CB7C16" w:rsidP="008300C4">
      <w:pPr>
        <w:ind w:firstLine="709"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8300C4">
        <w:rPr>
          <w:rFonts w:ascii="Times New Roman" w:hAnsi="Times New Roman" w:cs="Times New Roman"/>
          <w:color w:val="auto"/>
          <w:sz w:val="26"/>
          <w:szCs w:val="26"/>
        </w:rPr>
        <w:t>»</w:t>
      </w:r>
      <w:r w:rsidR="008300C4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8300C4" w:rsidRDefault="008300C4">
      <w:pPr>
        <w:widowControl/>
        <w:spacing w:after="200" w:line="276" w:lineRule="auto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4C7F66" w:rsidRPr="008300C4" w:rsidRDefault="00CB7C16" w:rsidP="008300C4">
      <w:pPr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8300C4">
        <w:rPr>
          <w:rFonts w:ascii="Times New Roman" w:hAnsi="Times New Roman" w:cs="Times New Roman"/>
          <w:color w:val="auto"/>
          <w:sz w:val="26"/>
          <w:szCs w:val="26"/>
        </w:rPr>
        <w:lastRenderedPageBreak/>
        <w:t>3</w:t>
      </w:r>
      <w:r w:rsidR="004C7F66" w:rsidRPr="008300C4">
        <w:rPr>
          <w:rFonts w:ascii="Times New Roman" w:hAnsi="Times New Roman" w:cs="Times New Roman"/>
          <w:color w:val="auto"/>
          <w:sz w:val="26"/>
          <w:szCs w:val="26"/>
        </w:rPr>
        <w:t xml:space="preserve">. Таблицу </w:t>
      </w:r>
      <w:r w:rsidR="00A70ABB" w:rsidRPr="008300C4">
        <w:rPr>
          <w:rFonts w:ascii="Times New Roman" w:hAnsi="Times New Roman" w:cs="Times New Roman"/>
          <w:color w:val="auto"/>
          <w:sz w:val="26"/>
          <w:szCs w:val="26"/>
        </w:rPr>
        <w:t>4</w:t>
      </w:r>
      <w:r w:rsidR="009A07BF" w:rsidRPr="008300C4">
        <w:rPr>
          <w:rFonts w:ascii="Times New Roman" w:hAnsi="Times New Roman" w:cs="Times New Roman"/>
          <w:color w:val="auto"/>
          <w:sz w:val="26"/>
          <w:szCs w:val="26"/>
        </w:rPr>
        <w:t>.</w:t>
      </w:r>
      <w:r w:rsidR="004C7F66" w:rsidRPr="008300C4">
        <w:rPr>
          <w:rFonts w:ascii="Times New Roman" w:hAnsi="Times New Roman" w:cs="Times New Roman"/>
          <w:color w:val="auto"/>
          <w:sz w:val="26"/>
          <w:szCs w:val="26"/>
        </w:rPr>
        <w:t xml:space="preserve"> «Финансовое обеспе</w:t>
      </w:r>
      <w:r w:rsidR="008300C4">
        <w:rPr>
          <w:rFonts w:ascii="Times New Roman" w:hAnsi="Times New Roman" w:cs="Times New Roman"/>
          <w:color w:val="auto"/>
          <w:sz w:val="26"/>
          <w:szCs w:val="26"/>
        </w:rPr>
        <w:t xml:space="preserve">чение муниципальной программы» </w:t>
      </w:r>
      <w:r w:rsidR="00A70ABB" w:rsidRPr="008300C4">
        <w:rPr>
          <w:rFonts w:ascii="Times New Roman" w:hAnsi="Times New Roman" w:cs="Times New Roman"/>
          <w:color w:val="auto"/>
          <w:sz w:val="26"/>
          <w:szCs w:val="26"/>
        </w:rPr>
        <w:t xml:space="preserve">Паспорта </w:t>
      </w:r>
      <w:r w:rsidR="00A70ABB" w:rsidRPr="008300C4">
        <w:rPr>
          <w:rFonts w:ascii="Times New Roman" w:hAnsi="Times New Roman" w:cs="Times New Roman"/>
          <w:bCs/>
          <w:color w:val="auto"/>
          <w:spacing w:val="-5"/>
          <w:sz w:val="26"/>
          <w:szCs w:val="26"/>
        </w:rPr>
        <w:t xml:space="preserve">муниципальной программы </w:t>
      </w:r>
      <w:r w:rsidR="00A70ABB" w:rsidRPr="008300C4">
        <w:rPr>
          <w:rFonts w:ascii="Times New Roman" w:hAnsi="Times New Roman" w:cs="Times New Roman"/>
          <w:bCs/>
          <w:color w:val="auto"/>
          <w:spacing w:val="-7"/>
          <w:sz w:val="26"/>
          <w:szCs w:val="26"/>
        </w:rPr>
        <w:t xml:space="preserve">«Развитие административной системы органов местного самоуправления </w:t>
      </w:r>
      <w:r w:rsidR="00A70ABB" w:rsidRPr="008300C4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в Юргинском муниципальном округе на 2026 год </w:t>
      </w:r>
      <w:r w:rsidR="008300C4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                            </w:t>
      </w:r>
      <w:r w:rsidR="00A70ABB" w:rsidRPr="008300C4">
        <w:rPr>
          <w:rFonts w:ascii="Times New Roman" w:hAnsi="Times New Roman" w:cs="Times New Roman"/>
          <w:color w:val="auto"/>
          <w:spacing w:val="-3"/>
          <w:sz w:val="26"/>
          <w:szCs w:val="26"/>
        </w:rPr>
        <w:t>и на плановый период 2027</w:t>
      </w:r>
      <w:r w:rsidR="009A07BF" w:rsidRPr="008300C4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 </w:t>
      </w:r>
      <w:r w:rsidR="00A70ABB" w:rsidRPr="008300C4">
        <w:rPr>
          <w:rFonts w:ascii="Times New Roman" w:hAnsi="Times New Roman" w:cs="Times New Roman"/>
          <w:color w:val="auto"/>
          <w:spacing w:val="-3"/>
          <w:sz w:val="26"/>
          <w:szCs w:val="26"/>
        </w:rPr>
        <w:t>и 2028 годов»</w:t>
      </w:r>
      <w:r w:rsidR="00A70ABB" w:rsidRPr="008300C4">
        <w:rPr>
          <w:rFonts w:ascii="Times New Roman" w:hAnsi="Times New Roman" w:cs="Times New Roman"/>
          <w:color w:val="auto"/>
          <w:sz w:val="26"/>
          <w:szCs w:val="26"/>
        </w:rPr>
        <w:t xml:space="preserve"> изложить </w:t>
      </w:r>
      <w:r w:rsidR="004C7F66" w:rsidRPr="008300C4">
        <w:rPr>
          <w:rFonts w:ascii="Times New Roman" w:hAnsi="Times New Roman" w:cs="Times New Roman"/>
          <w:color w:val="auto"/>
          <w:sz w:val="26"/>
          <w:szCs w:val="26"/>
        </w:rPr>
        <w:t>в следующей редакции:</w:t>
      </w:r>
    </w:p>
    <w:p w:rsidR="008E133D" w:rsidRPr="008300C4" w:rsidRDefault="008300C4" w:rsidP="008300C4">
      <w:pPr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8300C4">
        <w:rPr>
          <w:rFonts w:ascii="Times New Roman" w:hAnsi="Times New Roman" w:cs="Times New Roman"/>
          <w:sz w:val="26"/>
          <w:szCs w:val="26"/>
        </w:rPr>
        <w:t>«</w:t>
      </w:r>
    </w:p>
    <w:p w:rsidR="008E133D" w:rsidRPr="00C50876" w:rsidRDefault="008E133D" w:rsidP="00C50876">
      <w:pPr>
        <w:pStyle w:val="aa"/>
        <w:autoSpaceDE w:val="0"/>
        <w:autoSpaceDN w:val="0"/>
        <w:adjustRightInd w:val="0"/>
        <w:ind w:left="0" w:firstLine="709"/>
        <w:jc w:val="center"/>
        <w:rPr>
          <w:b/>
          <w:sz w:val="26"/>
          <w:szCs w:val="26"/>
        </w:rPr>
      </w:pPr>
      <w:r w:rsidRPr="00C50876">
        <w:rPr>
          <w:b/>
          <w:sz w:val="26"/>
          <w:szCs w:val="26"/>
        </w:rPr>
        <w:t>4.</w:t>
      </w:r>
      <w:r w:rsidR="00C50876">
        <w:rPr>
          <w:b/>
          <w:sz w:val="26"/>
          <w:szCs w:val="26"/>
        </w:rPr>
        <w:t xml:space="preserve"> </w:t>
      </w:r>
      <w:r w:rsidRPr="00C50876">
        <w:rPr>
          <w:b/>
          <w:sz w:val="26"/>
          <w:szCs w:val="26"/>
        </w:rPr>
        <w:t>Финансовое</w:t>
      </w:r>
      <w:r w:rsidRPr="00C50876">
        <w:rPr>
          <w:b/>
          <w:spacing w:val="-6"/>
          <w:sz w:val="26"/>
          <w:szCs w:val="26"/>
        </w:rPr>
        <w:t xml:space="preserve"> </w:t>
      </w:r>
      <w:r w:rsidRPr="00C50876">
        <w:rPr>
          <w:b/>
          <w:sz w:val="26"/>
          <w:szCs w:val="26"/>
        </w:rPr>
        <w:t>обеспечение</w:t>
      </w:r>
      <w:r w:rsidRPr="00C50876">
        <w:rPr>
          <w:b/>
          <w:spacing w:val="-2"/>
          <w:sz w:val="26"/>
          <w:szCs w:val="26"/>
        </w:rPr>
        <w:t xml:space="preserve"> муниципальной </w:t>
      </w:r>
      <w:r w:rsidRPr="00C50876">
        <w:rPr>
          <w:b/>
          <w:sz w:val="26"/>
          <w:szCs w:val="26"/>
        </w:rPr>
        <w:t>программы</w:t>
      </w:r>
    </w:p>
    <w:p w:rsidR="008E133D" w:rsidRPr="008300C4" w:rsidRDefault="008E133D" w:rsidP="008300C4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8300C4">
        <w:rPr>
          <w:rFonts w:ascii="Times New Roman" w:hAnsi="Times New Roman" w:cs="Times New Roman"/>
          <w:color w:val="auto"/>
          <w:sz w:val="26"/>
          <w:szCs w:val="26"/>
        </w:rPr>
        <w:t>Расчет объема финансовых ресурсов осуществляется путем оценки объема финансирования по каждому мероприятию исходя из необходимого достижения целевых показателей по укрупненной структуре затрат, учитывающей все необходимые расходы.</w:t>
      </w:r>
    </w:p>
    <w:p w:rsidR="004C7F66" w:rsidRPr="008300C4" w:rsidRDefault="004C7F66" w:rsidP="008300C4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tbl>
      <w:tblPr>
        <w:tblW w:w="5298" w:type="pct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4"/>
        <w:gridCol w:w="992"/>
        <w:gridCol w:w="992"/>
        <w:gridCol w:w="992"/>
        <w:gridCol w:w="567"/>
        <w:gridCol w:w="996"/>
      </w:tblGrid>
      <w:tr w:rsidR="000E60C5" w:rsidRPr="000E60C5" w:rsidTr="008300C4">
        <w:trPr>
          <w:trHeight w:val="342"/>
        </w:trPr>
        <w:tc>
          <w:tcPr>
            <w:tcW w:w="5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F66" w:rsidRPr="000E60C5" w:rsidRDefault="004C7F66" w:rsidP="004C7F66">
            <w:pPr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Наименование муниципального программы, структурного элемента / источник финансового обеспечени</w:t>
            </w:r>
            <w:bookmarkStart w:id="1" w:name="_bookmark3"/>
            <w:bookmarkEnd w:id="1"/>
            <w:r w:rsidRPr="000E60C5">
              <w:rPr>
                <w:rFonts w:ascii="Times New Roman" w:hAnsi="Times New Roman" w:cs="Times New Roman"/>
                <w:color w:val="auto"/>
              </w:rPr>
              <w:t>я</w:t>
            </w:r>
          </w:p>
        </w:tc>
        <w:tc>
          <w:tcPr>
            <w:tcW w:w="45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F66" w:rsidRPr="000E60C5" w:rsidRDefault="004C7F66" w:rsidP="004C7F66">
            <w:pPr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Объем</w:t>
            </w:r>
            <w:r w:rsidRPr="000E60C5">
              <w:rPr>
                <w:rFonts w:ascii="Times New Roman" w:hAnsi="Times New Roman" w:cs="Times New Roman"/>
                <w:color w:val="auto"/>
                <w:spacing w:val="-4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финансового</w:t>
            </w:r>
            <w:r w:rsidRPr="000E60C5">
              <w:rPr>
                <w:rFonts w:ascii="Times New Roman" w:hAnsi="Times New Roman" w:cs="Times New Roman"/>
                <w:color w:val="auto"/>
                <w:spacing w:val="-4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обеспечения</w:t>
            </w:r>
            <w:r w:rsidRPr="000E60C5">
              <w:rPr>
                <w:rFonts w:ascii="Times New Roman" w:hAnsi="Times New Roman" w:cs="Times New Roman"/>
                <w:color w:val="auto"/>
                <w:spacing w:val="-2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по</w:t>
            </w:r>
            <w:r w:rsidRPr="000E60C5">
              <w:rPr>
                <w:rFonts w:ascii="Times New Roman" w:hAnsi="Times New Roman" w:cs="Times New Roman"/>
                <w:color w:val="auto"/>
                <w:spacing w:val="-4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годам</w:t>
            </w:r>
            <w:r w:rsidRPr="000E60C5">
              <w:rPr>
                <w:rFonts w:ascii="Times New Roman" w:hAnsi="Times New Roman" w:cs="Times New Roman"/>
                <w:color w:val="auto"/>
                <w:spacing w:val="-3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реализации,</w:t>
            </w:r>
            <w:r w:rsidRPr="000E60C5">
              <w:rPr>
                <w:rFonts w:ascii="Times New Roman" w:hAnsi="Times New Roman" w:cs="Times New Roman"/>
                <w:color w:val="auto"/>
                <w:spacing w:val="-2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тыс.</w:t>
            </w:r>
            <w:r w:rsidRPr="000E60C5">
              <w:rPr>
                <w:rFonts w:ascii="Times New Roman" w:hAnsi="Times New Roman" w:cs="Times New Roman"/>
                <w:color w:val="auto"/>
                <w:spacing w:val="-4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рублей</w:t>
            </w:r>
          </w:p>
        </w:tc>
      </w:tr>
      <w:tr w:rsidR="000E60C5" w:rsidRPr="000E60C5" w:rsidTr="008300C4">
        <w:trPr>
          <w:trHeight w:val="347"/>
        </w:trPr>
        <w:tc>
          <w:tcPr>
            <w:tcW w:w="53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2028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№+n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Всего</w:t>
            </w:r>
          </w:p>
        </w:tc>
      </w:tr>
      <w:tr w:rsidR="000E60C5" w:rsidRPr="000E60C5" w:rsidTr="008300C4">
        <w:trPr>
          <w:trHeight w:val="359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spacing w:before="83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0E60C5">
              <w:rPr>
                <w:rFonts w:ascii="Times New Roman" w:hAnsi="Times New Roman" w:cs="Times New Roman"/>
                <w:iCs/>
                <w:color w:val="auto"/>
              </w:rPr>
              <w:t>Муниципальная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5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программа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2"/>
              </w:rPr>
              <w:t xml:space="preserve"> «</w:t>
            </w:r>
            <w:r w:rsidRPr="000E60C5">
              <w:rPr>
                <w:rFonts w:ascii="Times New Roman" w:hAnsi="Times New Roman" w:cs="Times New Roman"/>
                <w:color w:val="auto"/>
                <w:spacing w:val="-3"/>
              </w:rPr>
              <w:t xml:space="preserve">Развитие </w:t>
            </w:r>
            <w:r w:rsidRPr="000E60C5">
              <w:rPr>
                <w:rFonts w:ascii="Times New Roman" w:hAnsi="Times New Roman" w:cs="Times New Roman"/>
                <w:color w:val="auto"/>
              </w:rPr>
              <w:t>административной системы органов местного самоуправления</w:t>
            </w:r>
            <w:r w:rsidRPr="000E60C5">
              <w:rPr>
                <w:rFonts w:ascii="Times New Roman" w:hAnsi="Times New Roman" w:cs="Times New Roman"/>
                <w:color w:val="auto"/>
                <w:spacing w:val="-3"/>
              </w:rPr>
              <w:t xml:space="preserve"> в Юргинском муниципальном округе» на 2026 год и на плановый период 2027 и 2028 годов»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 xml:space="preserve"> всего,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1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в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2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том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1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BD7489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151 983,5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127 631,3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119 853,2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399 468,0</w:t>
            </w:r>
          </w:p>
        </w:tc>
      </w:tr>
      <w:tr w:rsidR="000E60C5" w:rsidRPr="000E60C5" w:rsidTr="008300C4">
        <w:trPr>
          <w:trHeight w:val="359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5E72" w:rsidRPr="000E60C5" w:rsidRDefault="00235E72" w:rsidP="004C7F66">
            <w:pPr>
              <w:kinsoku w:val="0"/>
              <w:overflowPunct w:val="0"/>
              <w:autoSpaceDE w:val="0"/>
              <w:autoSpaceDN w:val="0"/>
              <w:adjustRightInd w:val="0"/>
              <w:spacing w:before="83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0E60C5">
              <w:rPr>
                <w:rFonts w:ascii="Times New Roman" w:hAnsi="Times New Roman" w:cs="Times New Roman"/>
                <w:iCs/>
                <w:color w:val="auto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5E72" w:rsidRPr="000E60C5" w:rsidRDefault="00BD748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151 983,5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5E72" w:rsidRPr="000E60C5" w:rsidRDefault="00235E72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127 631,3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5E72" w:rsidRPr="000E60C5" w:rsidRDefault="00235E72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119 853,2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5E72" w:rsidRPr="000E60C5" w:rsidRDefault="00235E72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5E72" w:rsidRPr="000E60C5" w:rsidRDefault="00235E72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399 468,0</w:t>
            </w:r>
          </w:p>
        </w:tc>
      </w:tr>
      <w:tr w:rsidR="000E60C5" w:rsidRPr="000E60C5" w:rsidTr="008300C4">
        <w:trPr>
          <w:trHeight w:val="217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jc w:val="both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Региональный</w:t>
            </w:r>
            <w:r w:rsidRPr="000E60C5">
              <w:rPr>
                <w:rFonts w:ascii="Times New Roman" w:hAnsi="Times New Roman" w:cs="Times New Roman"/>
                <w:color w:val="auto"/>
                <w:spacing w:val="-4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E60C5" w:rsidRPr="000E60C5" w:rsidTr="008300C4">
        <w:trPr>
          <w:trHeight w:val="323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jc w:val="both"/>
              <w:rPr>
                <w:rFonts w:ascii="Times New Roman" w:hAnsi="Times New Roman" w:cs="Times New Roman"/>
                <w:color w:val="auto"/>
                <w:vertAlign w:val="superscript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Федеральный бюджет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E60C5" w:rsidRPr="000E60C5" w:rsidTr="008300C4">
        <w:trPr>
          <w:trHeight w:val="323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jc w:val="both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Средства фондов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E60C5" w:rsidRPr="000E60C5" w:rsidTr="008300C4">
        <w:trPr>
          <w:trHeight w:val="299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Бюджеты</w:t>
            </w:r>
            <w:r w:rsidRPr="000E60C5">
              <w:rPr>
                <w:rFonts w:ascii="Times New Roman" w:hAnsi="Times New Roman" w:cs="Times New Roman"/>
                <w:color w:val="auto"/>
                <w:spacing w:val="15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территориальных</w:t>
            </w:r>
            <w:r w:rsidRPr="000E60C5">
              <w:rPr>
                <w:rFonts w:ascii="Times New Roman" w:hAnsi="Times New Roman" w:cs="Times New Roman"/>
                <w:color w:val="auto"/>
                <w:spacing w:val="14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государственных</w:t>
            </w:r>
            <w:r w:rsidRPr="000E60C5">
              <w:rPr>
                <w:rFonts w:ascii="Times New Roman" w:hAnsi="Times New Roman" w:cs="Times New Roman"/>
                <w:color w:val="auto"/>
                <w:spacing w:val="14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внебюджетных</w:t>
            </w:r>
            <w:r w:rsidRPr="000E60C5">
              <w:rPr>
                <w:rFonts w:ascii="Times New Roman" w:hAnsi="Times New Roman" w:cs="Times New Roman"/>
                <w:color w:val="auto"/>
                <w:spacing w:val="14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фондов</w:t>
            </w:r>
            <w:r w:rsidRPr="000E60C5">
              <w:rPr>
                <w:rFonts w:ascii="Times New Roman" w:hAnsi="Times New Roman" w:cs="Times New Roman"/>
                <w:color w:val="auto"/>
                <w:spacing w:val="55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Российской Федерации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E60C5" w:rsidRPr="000E60C5" w:rsidTr="008300C4">
        <w:trPr>
          <w:trHeight w:val="299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Внебюджетные источники</w:t>
            </w:r>
            <w:r w:rsidRPr="000E60C5">
              <w:rPr>
                <w:rFonts w:ascii="Times New Roman" w:hAnsi="Times New Roman" w:cs="Times New Roman"/>
                <w:color w:val="auto"/>
                <w:spacing w:val="-5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E60C5" w:rsidRPr="000E60C5" w:rsidTr="008300C4">
        <w:trPr>
          <w:trHeight w:val="426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spacing w:before="119"/>
              <w:jc w:val="both"/>
              <w:rPr>
                <w:rFonts w:ascii="Times New Roman" w:hAnsi="Times New Roman" w:cs="Times New Roman"/>
                <w:color w:val="auto"/>
                <w:vertAlign w:val="superscript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Объем</w:t>
            </w:r>
            <w:r w:rsidRPr="000E60C5">
              <w:rPr>
                <w:rFonts w:ascii="Times New Roman" w:hAnsi="Times New Roman" w:cs="Times New Roman"/>
                <w:color w:val="auto"/>
                <w:spacing w:val="-4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налоговых</w:t>
            </w:r>
            <w:r w:rsidRPr="000E60C5">
              <w:rPr>
                <w:rFonts w:ascii="Times New Roman" w:hAnsi="Times New Roman" w:cs="Times New Roman"/>
                <w:color w:val="auto"/>
                <w:spacing w:val="-3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 xml:space="preserve">расходов Юргинского муниципального округа (справочно)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C7F66" w:rsidRPr="000E60C5" w:rsidRDefault="00BD7489" w:rsidP="00BD748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4</w:t>
            </w:r>
            <w:r w:rsidR="004C7F66" w:rsidRPr="000E60C5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51</w:t>
            </w:r>
            <w:r w:rsidR="004C7F66" w:rsidRPr="000E60C5">
              <w:rPr>
                <w:rFonts w:ascii="Times New Roman" w:hAnsi="Times New Roman" w:cs="Times New Roman"/>
                <w:color w:val="auto"/>
              </w:rPr>
              <w:t>0,</w:t>
            </w: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C7F66" w:rsidRPr="000E60C5" w:rsidRDefault="004C7F66" w:rsidP="004C7F66">
            <w:pPr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1 880,9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C7F66" w:rsidRPr="000E60C5" w:rsidRDefault="004C7F66" w:rsidP="004C7F66">
            <w:pPr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1 880,9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5 642,7</w:t>
            </w:r>
          </w:p>
        </w:tc>
      </w:tr>
      <w:tr w:rsidR="000E60C5" w:rsidRPr="000E60C5" w:rsidTr="008300C4">
        <w:trPr>
          <w:trHeight w:val="244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C7F66" w:rsidRPr="000E60C5" w:rsidRDefault="004C7F66" w:rsidP="004C7F6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0C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 Структурный элемент </w:t>
            </w:r>
            <w:r w:rsidR="00235E72" w:rsidRPr="000E60C5">
              <w:rPr>
                <w:rFonts w:ascii="Times New Roman" w:hAnsi="Times New Roman" w:cs="Times New Roman"/>
                <w:iCs/>
                <w:sz w:val="24"/>
                <w:szCs w:val="24"/>
              </w:rPr>
              <w:t>–</w:t>
            </w:r>
            <w:r w:rsidRPr="000E60C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235E72" w:rsidRPr="000E60C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региональный </w:t>
            </w:r>
            <w:r w:rsidRPr="000E60C5">
              <w:rPr>
                <w:rFonts w:ascii="Times New Roman" w:hAnsi="Times New Roman" w:cs="Times New Roman"/>
                <w:sz w:val="24"/>
                <w:szCs w:val="24"/>
              </w:rPr>
              <w:t>проект «</w:t>
            </w:r>
            <w:r w:rsidR="00235E72" w:rsidRPr="000E60C5">
              <w:rPr>
                <w:rFonts w:ascii="Times New Roman" w:hAnsi="Times New Roman" w:cs="Times New Roman"/>
                <w:sz w:val="24"/>
                <w:szCs w:val="24"/>
              </w:rPr>
              <w:t>Реализация проектов и</w:t>
            </w:r>
            <w:r w:rsidRPr="000E60C5">
              <w:rPr>
                <w:rFonts w:ascii="Times New Roman" w:hAnsi="Times New Roman" w:cs="Times New Roman"/>
                <w:sz w:val="24"/>
                <w:szCs w:val="24"/>
              </w:rPr>
              <w:t>нициативно</w:t>
            </w:r>
            <w:r w:rsidR="00235E72" w:rsidRPr="000E60C5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0E60C5">
              <w:rPr>
                <w:rFonts w:ascii="Times New Roman" w:hAnsi="Times New Roman" w:cs="Times New Roman"/>
                <w:sz w:val="24"/>
                <w:szCs w:val="24"/>
              </w:rPr>
              <w:t xml:space="preserve"> бюджетировани</w:t>
            </w:r>
            <w:r w:rsidR="00235E72" w:rsidRPr="000E60C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E6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5E72" w:rsidRPr="000E60C5">
              <w:rPr>
                <w:rFonts w:ascii="Times New Roman" w:hAnsi="Times New Roman" w:cs="Times New Roman"/>
                <w:sz w:val="24"/>
                <w:szCs w:val="24"/>
              </w:rPr>
              <w:t>«Твой Кузбасс – твоя инициатива» в Кемеровской области - Кузбассе</w:t>
            </w:r>
            <w:r w:rsidRPr="000E60C5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0E60C5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sz w:val="24"/>
                <w:szCs w:val="24"/>
              </w:rPr>
              <w:t>(всего),</w:t>
            </w:r>
            <w:r w:rsidRPr="000E60C5"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 </w:t>
            </w:r>
          </w:p>
          <w:p w:rsidR="004C7F66" w:rsidRPr="000E60C5" w:rsidRDefault="004C7F66" w:rsidP="004C7F66">
            <w:pPr>
              <w:pStyle w:val="af1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E60C5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0E60C5">
              <w:rPr>
                <w:rFonts w:ascii="Times New Roman" w:hAnsi="Times New Roman" w:cs="Times New Roman"/>
                <w:iCs/>
                <w:spacing w:val="-2"/>
                <w:sz w:val="24"/>
                <w:szCs w:val="24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sz w:val="24"/>
                <w:szCs w:val="24"/>
              </w:rPr>
              <w:t>том</w:t>
            </w:r>
            <w:r w:rsidRPr="000E60C5">
              <w:rPr>
                <w:rFonts w:ascii="Times New Roman" w:hAnsi="Times New Roman" w:cs="Times New Roman"/>
                <w:iCs/>
                <w:spacing w:val="-1"/>
                <w:sz w:val="24"/>
                <w:szCs w:val="24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sz w:val="24"/>
                <w:szCs w:val="24"/>
              </w:rPr>
              <w:t>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3 600,0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3 600,0</w:t>
            </w:r>
          </w:p>
        </w:tc>
      </w:tr>
      <w:tr w:rsidR="000E60C5" w:rsidRPr="000E60C5" w:rsidTr="008300C4">
        <w:trPr>
          <w:trHeight w:val="244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spacing w:before="114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3 600,0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3 600,0</w:t>
            </w:r>
          </w:p>
        </w:tc>
      </w:tr>
      <w:tr w:rsidR="000E60C5" w:rsidRPr="000E60C5" w:rsidTr="008300C4">
        <w:trPr>
          <w:trHeight w:val="297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jc w:val="both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Региональный</w:t>
            </w:r>
            <w:r w:rsidRPr="000E60C5">
              <w:rPr>
                <w:rFonts w:ascii="Times New Roman" w:hAnsi="Times New Roman" w:cs="Times New Roman"/>
                <w:color w:val="auto"/>
                <w:spacing w:val="-4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E60C5" w:rsidRPr="000E60C5" w:rsidTr="008300C4">
        <w:trPr>
          <w:trHeight w:val="326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jc w:val="both"/>
              <w:rPr>
                <w:rFonts w:ascii="Times New Roman" w:hAnsi="Times New Roman" w:cs="Times New Roman"/>
                <w:color w:val="auto"/>
                <w:vertAlign w:val="superscript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Федеральный бюджет (справочно)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E60C5" w:rsidRPr="000E60C5" w:rsidTr="008300C4">
        <w:trPr>
          <w:trHeight w:val="326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jc w:val="both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Средства фондов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E60C5" w:rsidRPr="000E60C5" w:rsidTr="008300C4">
        <w:trPr>
          <w:trHeight w:val="297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pacing w:val="55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Бюджеты</w:t>
            </w:r>
            <w:r w:rsidRPr="000E60C5">
              <w:rPr>
                <w:rFonts w:ascii="Times New Roman" w:hAnsi="Times New Roman" w:cs="Times New Roman"/>
                <w:color w:val="auto"/>
                <w:spacing w:val="15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территориальных</w:t>
            </w:r>
            <w:r w:rsidRPr="000E60C5">
              <w:rPr>
                <w:rFonts w:ascii="Times New Roman" w:hAnsi="Times New Roman" w:cs="Times New Roman"/>
                <w:color w:val="auto"/>
                <w:spacing w:val="14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государственных</w:t>
            </w:r>
            <w:r w:rsidRPr="000E60C5">
              <w:rPr>
                <w:rFonts w:ascii="Times New Roman" w:hAnsi="Times New Roman" w:cs="Times New Roman"/>
                <w:color w:val="auto"/>
                <w:spacing w:val="14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внебюджетных</w:t>
            </w:r>
            <w:r w:rsidRPr="000E60C5">
              <w:rPr>
                <w:rFonts w:ascii="Times New Roman" w:hAnsi="Times New Roman" w:cs="Times New Roman"/>
                <w:color w:val="auto"/>
                <w:spacing w:val="14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фондов Российской Федерации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E60C5" w:rsidRPr="000E60C5" w:rsidTr="008300C4">
        <w:trPr>
          <w:trHeight w:val="297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Внебюджетные источники</w:t>
            </w:r>
            <w:r w:rsidRPr="000E60C5">
              <w:rPr>
                <w:rFonts w:ascii="Times New Roman" w:hAnsi="Times New Roman" w:cs="Times New Roman"/>
                <w:color w:val="auto"/>
                <w:spacing w:val="-5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E60C5" w:rsidRPr="000E60C5" w:rsidTr="008300C4">
        <w:trPr>
          <w:trHeight w:val="297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C7F66" w:rsidRPr="000E60C5" w:rsidRDefault="004C7F66" w:rsidP="008A6D7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ind w:left="-139" w:firstLine="139"/>
              <w:jc w:val="both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2. Структурный элемент - комплекс процессных мероприятий </w:t>
            </w:r>
            <w:r w:rsidRPr="000E60C5">
              <w:rPr>
                <w:rFonts w:ascii="Times New Roman" w:hAnsi="Times New Roman" w:cs="Times New Roman"/>
                <w:bCs/>
                <w:color w:val="auto"/>
              </w:rPr>
              <w:t>«Повышение эффективности деятельности органов местного самоуправления»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 xml:space="preserve"> (всего), в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2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том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1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C7F66" w:rsidRPr="000E60C5" w:rsidRDefault="004C7F66" w:rsidP="00B6121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10</w:t>
            </w:r>
            <w:r w:rsidR="00B61211" w:rsidRPr="000E60C5">
              <w:rPr>
                <w:rFonts w:ascii="Times New Roman" w:hAnsi="Times New Roman" w:cs="Times New Roman"/>
                <w:color w:val="auto"/>
              </w:rPr>
              <w:t>9</w:t>
            </w:r>
            <w:r w:rsidRPr="000E60C5">
              <w:rPr>
                <w:rFonts w:ascii="Times New Roman" w:hAnsi="Times New Roman" w:cs="Times New Roman"/>
                <w:color w:val="auto"/>
              </w:rPr>
              <w:t> </w:t>
            </w:r>
            <w:r w:rsidR="00B61211" w:rsidRPr="000E60C5">
              <w:rPr>
                <w:rFonts w:ascii="Times New Roman" w:hAnsi="Times New Roman" w:cs="Times New Roman"/>
                <w:color w:val="auto"/>
              </w:rPr>
              <w:t>551</w:t>
            </w:r>
            <w:r w:rsidRPr="000E60C5">
              <w:rPr>
                <w:rFonts w:ascii="Times New Roman" w:hAnsi="Times New Roman" w:cs="Times New Roman"/>
                <w:color w:val="auto"/>
              </w:rPr>
              <w:t>,</w:t>
            </w:r>
            <w:r w:rsidR="00B61211" w:rsidRPr="000E60C5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C7F66" w:rsidRPr="000E60C5" w:rsidRDefault="00B61211" w:rsidP="00B6121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93</w:t>
            </w:r>
            <w:r w:rsidR="004C7F66" w:rsidRPr="000E60C5">
              <w:rPr>
                <w:rFonts w:ascii="Times New Roman" w:hAnsi="Times New Roman" w:cs="Times New Roman"/>
                <w:color w:val="auto"/>
              </w:rPr>
              <w:t> </w:t>
            </w:r>
            <w:r w:rsidRPr="000E60C5">
              <w:rPr>
                <w:rFonts w:ascii="Times New Roman" w:hAnsi="Times New Roman" w:cs="Times New Roman"/>
                <w:color w:val="auto"/>
              </w:rPr>
              <w:t>921</w:t>
            </w:r>
            <w:r w:rsidR="004C7F66" w:rsidRPr="000E60C5">
              <w:rPr>
                <w:rFonts w:ascii="Times New Roman" w:hAnsi="Times New Roman" w:cs="Times New Roman"/>
                <w:color w:val="auto"/>
              </w:rPr>
              <w:t>,</w:t>
            </w:r>
            <w:r w:rsidRPr="000E60C5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C7F66" w:rsidRPr="000E60C5" w:rsidRDefault="008C5B30" w:rsidP="008C5B3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88</w:t>
            </w:r>
            <w:r w:rsidR="004C7F66" w:rsidRPr="000E60C5">
              <w:rPr>
                <w:rFonts w:ascii="Times New Roman" w:hAnsi="Times New Roman" w:cs="Times New Roman"/>
                <w:color w:val="auto"/>
              </w:rPr>
              <w:t> </w:t>
            </w:r>
            <w:r w:rsidRPr="000E60C5">
              <w:rPr>
                <w:rFonts w:ascii="Times New Roman" w:hAnsi="Times New Roman" w:cs="Times New Roman"/>
                <w:color w:val="auto"/>
              </w:rPr>
              <w:t>214</w:t>
            </w:r>
            <w:r w:rsidR="004C7F66" w:rsidRPr="000E60C5">
              <w:rPr>
                <w:rFonts w:ascii="Times New Roman" w:hAnsi="Times New Roman" w:cs="Times New Roman"/>
                <w:color w:val="auto"/>
              </w:rPr>
              <w:t>,</w:t>
            </w:r>
            <w:r w:rsidRPr="000E60C5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C7F66" w:rsidRPr="000E60C5" w:rsidRDefault="008C5B30" w:rsidP="008C5B3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29</w:t>
            </w:r>
            <w:r w:rsidR="004C7F66" w:rsidRPr="000E60C5">
              <w:rPr>
                <w:rFonts w:ascii="Times New Roman" w:hAnsi="Times New Roman" w:cs="Times New Roman"/>
                <w:color w:val="auto"/>
              </w:rPr>
              <w:t>1 </w:t>
            </w:r>
            <w:r w:rsidRPr="000E60C5">
              <w:rPr>
                <w:rFonts w:ascii="Times New Roman" w:hAnsi="Times New Roman" w:cs="Times New Roman"/>
                <w:color w:val="auto"/>
              </w:rPr>
              <w:t>687</w:t>
            </w:r>
            <w:r w:rsidR="004C7F66" w:rsidRPr="000E60C5">
              <w:rPr>
                <w:rFonts w:ascii="Times New Roman" w:hAnsi="Times New Roman" w:cs="Times New Roman"/>
                <w:color w:val="auto"/>
              </w:rPr>
              <w:t>,</w:t>
            </w:r>
            <w:r w:rsidRPr="000E60C5">
              <w:rPr>
                <w:rFonts w:ascii="Times New Roman" w:hAnsi="Times New Roman" w:cs="Times New Roman"/>
                <w:color w:val="auto"/>
              </w:rPr>
              <w:t>4</w:t>
            </w:r>
          </w:p>
        </w:tc>
      </w:tr>
      <w:tr w:rsidR="000E60C5" w:rsidRPr="000E60C5" w:rsidTr="008300C4">
        <w:trPr>
          <w:trHeight w:val="297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5B30" w:rsidRPr="000E60C5" w:rsidRDefault="008C5B30" w:rsidP="004C7F66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5B30" w:rsidRPr="000E60C5" w:rsidRDefault="008C5B30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109 551,8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5B30" w:rsidRPr="000E60C5" w:rsidRDefault="008C5B30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93 921,5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5B30" w:rsidRPr="000E60C5" w:rsidRDefault="008C5B30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88 214,1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5B30" w:rsidRPr="000E60C5" w:rsidRDefault="008C5B30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5B30" w:rsidRPr="000E60C5" w:rsidRDefault="008C5B30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291 687,4</w:t>
            </w:r>
          </w:p>
        </w:tc>
      </w:tr>
      <w:tr w:rsidR="000E60C5" w:rsidRPr="000E60C5" w:rsidTr="008300C4">
        <w:trPr>
          <w:trHeight w:val="297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3. Структурный элемент - комплекс процессных </w:t>
            </w:r>
            <w:r w:rsidRPr="000E60C5">
              <w:rPr>
                <w:rFonts w:ascii="Times New Roman" w:hAnsi="Times New Roman" w:cs="Times New Roman"/>
                <w:color w:val="auto"/>
              </w:rPr>
              <w:lastRenderedPageBreak/>
              <w:t>мероприятий «Мероприятия Юргинского муниципального округа»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 xml:space="preserve"> (всего), в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2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том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1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8C5B30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lastRenderedPageBreak/>
              <w:t>5 754,1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8C5B30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1 581,1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8C5B30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710,4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8C5B30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8C5B30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8 045,6</w:t>
            </w:r>
          </w:p>
        </w:tc>
      </w:tr>
      <w:tr w:rsidR="000E60C5" w:rsidRPr="000E60C5" w:rsidTr="008300C4">
        <w:trPr>
          <w:trHeight w:val="297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5B30" w:rsidRPr="000E60C5" w:rsidRDefault="008C5B30" w:rsidP="004C7F66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5B30" w:rsidRPr="000E60C5" w:rsidRDefault="008C5B30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5 754,1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5B30" w:rsidRPr="000E60C5" w:rsidRDefault="008C5B30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1 581,1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5B30" w:rsidRPr="000E60C5" w:rsidRDefault="008C5B30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710,4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5B30" w:rsidRPr="000E60C5" w:rsidRDefault="008C5B30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5B30" w:rsidRPr="000E60C5" w:rsidRDefault="008C5B30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8 045,6</w:t>
            </w:r>
          </w:p>
        </w:tc>
      </w:tr>
      <w:tr w:rsidR="000E60C5" w:rsidRPr="000E60C5" w:rsidTr="008300C4">
        <w:trPr>
          <w:trHeight w:val="297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4. Структурный элемент - комплекс процессных мероприятий «Управление муниципальным имуществом»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 xml:space="preserve"> (всего), в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2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том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1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8C5B30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11 122,7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8C5B30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11 206,5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8C5B30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10 087,2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8C5B30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32 416,4</w:t>
            </w:r>
          </w:p>
        </w:tc>
      </w:tr>
      <w:tr w:rsidR="000E60C5" w:rsidRPr="000E60C5" w:rsidTr="008300C4">
        <w:trPr>
          <w:trHeight w:val="297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5B30" w:rsidRPr="000E60C5" w:rsidRDefault="008C5B30" w:rsidP="004C7F66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5B30" w:rsidRPr="000E60C5" w:rsidRDefault="008C5B30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11 122,7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5B30" w:rsidRPr="000E60C5" w:rsidRDefault="008C5B30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11 206,5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5B30" w:rsidRPr="000E60C5" w:rsidRDefault="008C5B30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10 087,2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5B30" w:rsidRPr="000E60C5" w:rsidRDefault="008C5B30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5B30" w:rsidRPr="000E60C5" w:rsidRDefault="008C5B30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32 416,4</w:t>
            </w:r>
          </w:p>
        </w:tc>
      </w:tr>
      <w:tr w:rsidR="000E60C5" w:rsidRPr="000E60C5" w:rsidTr="008300C4">
        <w:trPr>
          <w:trHeight w:val="297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5. Структурный элемент - комплекс процессных мероприятий «Градостроение»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 xml:space="preserve"> (всего), в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2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том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1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8C5B30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2 720,0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8C5B30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2 720,0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8C5B30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2 720,0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8C5B30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8 160,0</w:t>
            </w:r>
          </w:p>
        </w:tc>
      </w:tr>
      <w:tr w:rsidR="000E60C5" w:rsidRPr="000E60C5" w:rsidTr="008300C4">
        <w:trPr>
          <w:trHeight w:val="297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5B30" w:rsidRPr="000E60C5" w:rsidRDefault="008C5B30" w:rsidP="004C7F66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5B30" w:rsidRPr="000E60C5" w:rsidRDefault="008C5B30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2 720,0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5B30" w:rsidRPr="000E60C5" w:rsidRDefault="008C5B30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2 720,0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5B30" w:rsidRPr="000E60C5" w:rsidRDefault="008C5B30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2 720,0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5B30" w:rsidRPr="000E60C5" w:rsidRDefault="008C5B30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5B30" w:rsidRPr="000E60C5" w:rsidRDefault="008C5B30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8 160,0</w:t>
            </w:r>
          </w:p>
        </w:tc>
      </w:tr>
      <w:tr w:rsidR="000E60C5" w:rsidRPr="000E60C5" w:rsidTr="008300C4">
        <w:trPr>
          <w:trHeight w:val="297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6. Структурный элемент - комплекс процессных мероприятий «Управление муниципальными финансами»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 xml:space="preserve"> (всего), в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2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том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1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8C5B3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19 2</w:t>
            </w:r>
            <w:r w:rsidR="008C5B30" w:rsidRPr="000E60C5">
              <w:rPr>
                <w:rFonts w:ascii="Times New Roman" w:hAnsi="Times New Roman" w:cs="Times New Roman"/>
                <w:color w:val="auto"/>
              </w:rPr>
              <w:t>3</w:t>
            </w:r>
            <w:r w:rsidRPr="000E60C5">
              <w:rPr>
                <w:rFonts w:ascii="Times New Roman" w:hAnsi="Times New Roman" w:cs="Times New Roman"/>
                <w:color w:val="auto"/>
              </w:rPr>
              <w:t>4,</w:t>
            </w:r>
            <w:r w:rsidR="008C5B30" w:rsidRPr="000E60C5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8C5B3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18 </w:t>
            </w:r>
            <w:r w:rsidR="008C5B30" w:rsidRPr="000E60C5">
              <w:rPr>
                <w:rFonts w:ascii="Times New Roman" w:hAnsi="Times New Roman" w:cs="Times New Roman"/>
                <w:color w:val="auto"/>
              </w:rPr>
              <w:t>202</w:t>
            </w:r>
            <w:r w:rsidRPr="000E60C5">
              <w:rPr>
                <w:rFonts w:ascii="Times New Roman" w:hAnsi="Times New Roman" w:cs="Times New Roman"/>
                <w:color w:val="auto"/>
              </w:rPr>
              <w:t>,</w:t>
            </w:r>
            <w:r w:rsidR="008C5B30" w:rsidRPr="000E60C5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8C5B3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18 1</w:t>
            </w:r>
            <w:r w:rsidR="008C5B30" w:rsidRPr="000E60C5">
              <w:rPr>
                <w:rFonts w:ascii="Times New Roman" w:hAnsi="Times New Roman" w:cs="Times New Roman"/>
                <w:color w:val="auto"/>
              </w:rPr>
              <w:t>21</w:t>
            </w:r>
            <w:r w:rsidRPr="000E60C5">
              <w:rPr>
                <w:rFonts w:ascii="Times New Roman" w:hAnsi="Times New Roman" w:cs="Times New Roman"/>
                <w:color w:val="auto"/>
              </w:rPr>
              <w:t>,</w:t>
            </w:r>
            <w:r w:rsidR="008C5B30" w:rsidRPr="000E60C5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4C7F66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0E60C5" w:rsidRDefault="00104A49" w:rsidP="004C7F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55 558,6</w:t>
            </w:r>
          </w:p>
        </w:tc>
      </w:tr>
      <w:tr w:rsidR="000E60C5" w:rsidRPr="000E60C5" w:rsidTr="008300C4">
        <w:trPr>
          <w:trHeight w:val="297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A49" w:rsidRPr="000E60C5" w:rsidRDefault="00104A49" w:rsidP="004C7F66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A49" w:rsidRPr="000E60C5" w:rsidRDefault="00104A4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19 234,9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A49" w:rsidRPr="000E60C5" w:rsidRDefault="00104A4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18 202,2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A49" w:rsidRPr="000E60C5" w:rsidRDefault="00104A4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18 121,5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A49" w:rsidRPr="000E60C5" w:rsidRDefault="00104A4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A49" w:rsidRPr="000E60C5" w:rsidRDefault="00104A4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55 558,6</w:t>
            </w:r>
          </w:p>
        </w:tc>
      </w:tr>
    </w:tbl>
    <w:p w:rsidR="00A15DC2" w:rsidRPr="008300C4" w:rsidRDefault="00CB7C16" w:rsidP="008300C4">
      <w:pPr>
        <w:ind w:firstLine="709"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8300C4">
        <w:rPr>
          <w:rFonts w:ascii="Times New Roman" w:hAnsi="Times New Roman" w:cs="Times New Roman"/>
          <w:color w:val="auto"/>
          <w:sz w:val="26"/>
          <w:szCs w:val="26"/>
        </w:rPr>
        <w:t>»</w:t>
      </w:r>
      <w:r w:rsidR="008300C4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184106" w:rsidRPr="008300C4" w:rsidRDefault="00CB7C16" w:rsidP="008300C4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8300C4">
        <w:rPr>
          <w:rFonts w:ascii="Times New Roman" w:hAnsi="Times New Roman" w:cs="Times New Roman"/>
          <w:color w:val="auto"/>
          <w:sz w:val="26"/>
          <w:szCs w:val="26"/>
        </w:rPr>
        <w:t>4</w:t>
      </w:r>
      <w:r w:rsidR="00184106" w:rsidRPr="008300C4">
        <w:rPr>
          <w:rFonts w:ascii="Times New Roman" w:hAnsi="Times New Roman" w:cs="Times New Roman"/>
          <w:color w:val="auto"/>
          <w:sz w:val="26"/>
          <w:szCs w:val="26"/>
        </w:rPr>
        <w:t xml:space="preserve">. Приложение №1 к муниципальной программе </w:t>
      </w:r>
      <w:r w:rsidR="00184106" w:rsidRPr="008300C4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«Развитие </w:t>
      </w:r>
      <w:r w:rsidR="00184106" w:rsidRPr="008300C4">
        <w:rPr>
          <w:rFonts w:ascii="Times New Roman" w:hAnsi="Times New Roman" w:cs="Times New Roman"/>
          <w:color w:val="auto"/>
          <w:sz w:val="26"/>
          <w:szCs w:val="26"/>
        </w:rPr>
        <w:t>административной системы органов местного самоуправления</w:t>
      </w:r>
      <w:r w:rsidR="00184106" w:rsidRPr="008300C4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 в Юргинском муниципальном округе на 2026 год и на плановый период 2027 и 2028 годов»</w:t>
      </w:r>
      <w:r w:rsidR="00184106" w:rsidRPr="008300C4">
        <w:rPr>
          <w:rFonts w:ascii="Times New Roman" w:hAnsi="Times New Roman" w:cs="Times New Roman"/>
          <w:color w:val="auto"/>
          <w:sz w:val="26"/>
          <w:szCs w:val="26"/>
        </w:rPr>
        <w:t xml:space="preserve"> изложить в следующей редакции:</w:t>
      </w:r>
    </w:p>
    <w:p w:rsidR="008F52AA" w:rsidRPr="008300C4" w:rsidRDefault="00DC7B49" w:rsidP="008300C4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«</w:t>
      </w:r>
    </w:p>
    <w:p w:rsidR="008F52AA" w:rsidRPr="00DC7B49" w:rsidRDefault="008F52AA" w:rsidP="008300C4">
      <w:pPr>
        <w:ind w:left="4111"/>
        <w:jc w:val="both"/>
        <w:rPr>
          <w:rFonts w:ascii="Times New Roman" w:hAnsi="Times New Roman" w:cs="Times New Roman"/>
          <w:color w:val="auto"/>
          <w:szCs w:val="26"/>
        </w:rPr>
      </w:pPr>
      <w:r w:rsidRPr="00DC7B49">
        <w:rPr>
          <w:rFonts w:ascii="Times New Roman" w:hAnsi="Times New Roman" w:cs="Times New Roman"/>
          <w:color w:val="auto"/>
          <w:szCs w:val="26"/>
        </w:rPr>
        <w:t>Приложение №1</w:t>
      </w:r>
    </w:p>
    <w:p w:rsidR="008F52AA" w:rsidRPr="00DC7B49" w:rsidRDefault="008F52AA" w:rsidP="008300C4">
      <w:pPr>
        <w:autoSpaceDE w:val="0"/>
        <w:autoSpaceDN w:val="0"/>
        <w:adjustRightInd w:val="0"/>
        <w:ind w:left="4111"/>
        <w:jc w:val="both"/>
        <w:outlineLvl w:val="0"/>
        <w:rPr>
          <w:rFonts w:ascii="Times New Roman" w:hAnsi="Times New Roman" w:cs="Times New Roman"/>
          <w:color w:val="auto"/>
          <w:szCs w:val="26"/>
        </w:rPr>
      </w:pPr>
      <w:r w:rsidRPr="00DC7B49">
        <w:rPr>
          <w:rFonts w:ascii="Times New Roman" w:hAnsi="Times New Roman" w:cs="Times New Roman"/>
          <w:color w:val="auto"/>
          <w:szCs w:val="26"/>
        </w:rPr>
        <w:t>к муниципальной программе</w:t>
      </w:r>
    </w:p>
    <w:p w:rsidR="008F52AA" w:rsidRPr="00DC7B49" w:rsidRDefault="008F52AA" w:rsidP="008300C4">
      <w:pPr>
        <w:autoSpaceDE w:val="0"/>
        <w:autoSpaceDN w:val="0"/>
        <w:adjustRightInd w:val="0"/>
        <w:ind w:left="4111"/>
        <w:jc w:val="both"/>
        <w:outlineLvl w:val="0"/>
        <w:rPr>
          <w:rFonts w:ascii="Times New Roman" w:hAnsi="Times New Roman" w:cs="Times New Roman"/>
          <w:color w:val="auto"/>
          <w:szCs w:val="26"/>
        </w:rPr>
      </w:pPr>
      <w:r w:rsidRPr="00DC7B49">
        <w:rPr>
          <w:rFonts w:ascii="Times New Roman" w:hAnsi="Times New Roman" w:cs="Times New Roman"/>
          <w:color w:val="auto"/>
          <w:spacing w:val="-3"/>
          <w:szCs w:val="26"/>
        </w:rPr>
        <w:t xml:space="preserve">«Развитие </w:t>
      </w:r>
      <w:r w:rsidRPr="00DC7B49">
        <w:rPr>
          <w:rFonts w:ascii="Times New Roman" w:hAnsi="Times New Roman" w:cs="Times New Roman"/>
          <w:color w:val="auto"/>
          <w:szCs w:val="26"/>
        </w:rPr>
        <w:t>административной системы органов</w:t>
      </w:r>
    </w:p>
    <w:p w:rsidR="008F52AA" w:rsidRPr="00DC7B49" w:rsidRDefault="008F52AA" w:rsidP="008300C4">
      <w:pPr>
        <w:autoSpaceDE w:val="0"/>
        <w:autoSpaceDN w:val="0"/>
        <w:adjustRightInd w:val="0"/>
        <w:ind w:left="4111"/>
        <w:jc w:val="both"/>
        <w:outlineLvl w:val="0"/>
        <w:rPr>
          <w:rFonts w:ascii="Times New Roman" w:hAnsi="Times New Roman" w:cs="Times New Roman"/>
          <w:color w:val="auto"/>
          <w:spacing w:val="-3"/>
          <w:szCs w:val="26"/>
        </w:rPr>
      </w:pPr>
      <w:r w:rsidRPr="00DC7B49">
        <w:rPr>
          <w:rFonts w:ascii="Times New Roman" w:hAnsi="Times New Roman" w:cs="Times New Roman"/>
          <w:color w:val="auto"/>
          <w:szCs w:val="26"/>
        </w:rPr>
        <w:t>местного самоуправления</w:t>
      </w:r>
      <w:r w:rsidRPr="00DC7B49">
        <w:rPr>
          <w:rFonts w:ascii="Times New Roman" w:hAnsi="Times New Roman" w:cs="Times New Roman"/>
          <w:color w:val="auto"/>
          <w:spacing w:val="-3"/>
          <w:szCs w:val="26"/>
        </w:rPr>
        <w:t xml:space="preserve"> в Юргинском</w:t>
      </w:r>
    </w:p>
    <w:p w:rsidR="008F52AA" w:rsidRPr="00DC7B49" w:rsidRDefault="008300C4" w:rsidP="008300C4">
      <w:pPr>
        <w:autoSpaceDE w:val="0"/>
        <w:autoSpaceDN w:val="0"/>
        <w:adjustRightInd w:val="0"/>
        <w:ind w:left="4111"/>
        <w:jc w:val="both"/>
        <w:outlineLvl w:val="0"/>
        <w:rPr>
          <w:rFonts w:ascii="Times New Roman" w:hAnsi="Times New Roman" w:cs="Times New Roman"/>
          <w:color w:val="auto"/>
          <w:spacing w:val="-3"/>
          <w:szCs w:val="26"/>
        </w:rPr>
      </w:pPr>
      <w:r w:rsidRPr="00DC7B49">
        <w:rPr>
          <w:rFonts w:ascii="Times New Roman" w:hAnsi="Times New Roman" w:cs="Times New Roman"/>
          <w:color w:val="auto"/>
          <w:spacing w:val="-3"/>
          <w:szCs w:val="26"/>
        </w:rPr>
        <w:t>муниципальном округе на</w:t>
      </w:r>
      <w:r w:rsidR="004F3072" w:rsidRPr="00DC7B49">
        <w:rPr>
          <w:rFonts w:ascii="Times New Roman" w:hAnsi="Times New Roman" w:cs="Times New Roman"/>
          <w:color w:val="auto"/>
          <w:spacing w:val="-3"/>
          <w:szCs w:val="26"/>
        </w:rPr>
        <w:t xml:space="preserve"> </w:t>
      </w:r>
      <w:r w:rsidR="008F52AA" w:rsidRPr="00DC7B49">
        <w:rPr>
          <w:rFonts w:ascii="Times New Roman" w:hAnsi="Times New Roman" w:cs="Times New Roman"/>
          <w:color w:val="auto"/>
          <w:spacing w:val="-3"/>
          <w:szCs w:val="26"/>
        </w:rPr>
        <w:t>2026 год</w:t>
      </w:r>
    </w:p>
    <w:p w:rsidR="008F52AA" w:rsidRPr="00DC7B49" w:rsidRDefault="008F52AA" w:rsidP="008300C4">
      <w:pPr>
        <w:autoSpaceDE w:val="0"/>
        <w:autoSpaceDN w:val="0"/>
        <w:adjustRightInd w:val="0"/>
        <w:ind w:left="4111"/>
        <w:jc w:val="both"/>
        <w:outlineLvl w:val="0"/>
        <w:rPr>
          <w:rFonts w:ascii="Times New Roman" w:hAnsi="Times New Roman" w:cs="Times New Roman"/>
          <w:color w:val="auto"/>
          <w:szCs w:val="26"/>
        </w:rPr>
      </w:pPr>
      <w:r w:rsidRPr="00DC7B49">
        <w:rPr>
          <w:rFonts w:ascii="Times New Roman" w:hAnsi="Times New Roman" w:cs="Times New Roman"/>
          <w:color w:val="auto"/>
          <w:spacing w:val="-3"/>
          <w:szCs w:val="26"/>
        </w:rPr>
        <w:t>и на плановый период 2027 и 2028 годов»</w:t>
      </w:r>
    </w:p>
    <w:p w:rsidR="00A15DC2" w:rsidRPr="00DC7B49" w:rsidRDefault="00A15DC2" w:rsidP="008300C4">
      <w:pPr>
        <w:ind w:firstLine="709"/>
        <w:jc w:val="center"/>
        <w:rPr>
          <w:rFonts w:ascii="Times New Roman" w:hAnsi="Times New Roman" w:cs="Times New Roman"/>
          <w:color w:val="auto"/>
          <w:szCs w:val="26"/>
        </w:rPr>
      </w:pPr>
    </w:p>
    <w:p w:rsidR="00CC3729" w:rsidRPr="00DC7B49" w:rsidRDefault="00CC3729" w:rsidP="008300C4">
      <w:pPr>
        <w:ind w:firstLine="709"/>
        <w:jc w:val="center"/>
        <w:rPr>
          <w:rFonts w:ascii="Times New Roman" w:hAnsi="Times New Roman" w:cs="Times New Roman"/>
          <w:b/>
          <w:color w:val="auto"/>
          <w:szCs w:val="26"/>
        </w:rPr>
      </w:pPr>
      <w:r w:rsidRPr="00DC7B49">
        <w:rPr>
          <w:rFonts w:ascii="Times New Roman" w:hAnsi="Times New Roman" w:cs="Times New Roman"/>
          <w:b/>
          <w:color w:val="auto"/>
          <w:szCs w:val="26"/>
        </w:rPr>
        <w:t>ПАСПОРТ</w:t>
      </w:r>
    </w:p>
    <w:p w:rsidR="00280333" w:rsidRPr="00DC7B49" w:rsidRDefault="00CC3729" w:rsidP="008300C4">
      <w:pPr>
        <w:ind w:firstLine="709"/>
        <w:jc w:val="center"/>
        <w:rPr>
          <w:rFonts w:ascii="Times New Roman" w:hAnsi="Times New Roman" w:cs="Times New Roman"/>
          <w:b/>
          <w:color w:val="auto"/>
          <w:szCs w:val="26"/>
        </w:rPr>
      </w:pPr>
      <w:r w:rsidRPr="00DC7B49">
        <w:rPr>
          <w:rFonts w:ascii="Times New Roman" w:hAnsi="Times New Roman" w:cs="Times New Roman"/>
          <w:b/>
          <w:color w:val="auto"/>
          <w:szCs w:val="26"/>
        </w:rPr>
        <w:t>регионального проекта «Реализация проектов инициативного бюджетирования «</w:t>
      </w:r>
      <w:r w:rsidR="00280333" w:rsidRPr="00DC7B49">
        <w:rPr>
          <w:rFonts w:ascii="Times New Roman" w:hAnsi="Times New Roman" w:cs="Times New Roman"/>
          <w:b/>
          <w:color w:val="auto"/>
          <w:szCs w:val="26"/>
        </w:rPr>
        <w:t>Твой Кузбасс – твоя инициатива»</w:t>
      </w:r>
    </w:p>
    <w:p w:rsidR="00CC3729" w:rsidRPr="00DC7B49" w:rsidRDefault="00CC3729" w:rsidP="008300C4">
      <w:pPr>
        <w:ind w:firstLine="709"/>
        <w:jc w:val="center"/>
        <w:rPr>
          <w:rFonts w:ascii="Times New Roman" w:hAnsi="Times New Roman" w:cs="Times New Roman"/>
          <w:b/>
          <w:color w:val="auto"/>
          <w:szCs w:val="26"/>
        </w:rPr>
      </w:pPr>
      <w:r w:rsidRPr="00DC7B49">
        <w:rPr>
          <w:rFonts w:ascii="Times New Roman" w:hAnsi="Times New Roman" w:cs="Times New Roman"/>
          <w:b/>
          <w:color w:val="auto"/>
          <w:szCs w:val="26"/>
        </w:rPr>
        <w:t>в Кемеровской области - Кузбассе»</w:t>
      </w:r>
    </w:p>
    <w:p w:rsidR="00BE2DBE" w:rsidRPr="00DC7B49" w:rsidRDefault="00BE2DBE" w:rsidP="008300C4">
      <w:pPr>
        <w:ind w:firstLine="709"/>
        <w:jc w:val="center"/>
        <w:rPr>
          <w:rFonts w:ascii="Times New Roman" w:hAnsi="Times New Roman" w:cs="Times New Roman"/>
          <w:b/>
          <w:color w:val="auto"/>
          <w:szCs w:val="26"/>
        </w:rPr>
      </w:pPr>
    </w:p>
    <w:p w:rsidR="00BE2DBE" w:rsidRPr="00DC7B49" w:rsidRDefault="00BE2DBE" w:rsidP="008300C4">
      <w:pPr>
        <w:pStyle w:val="aa"/>
        <w:numPr>
          <w:ilvl w:val="0"/>
          <w:numId w:val="32"/>
        </w:numPr>
        <w:tabs>
          <w:tab w:val="left" w:pos="164"/>
        </w:tabs>
        <w:kinsoku w:val="0"/>
        <w:overflowPunct w:val="0"/>
        <w:autoSpaceDE w:val="0"/>
        <w:autoSpaceDN w:val="0"/>
        <w:adjustRightInd w:val="0"/>
        <w:jc w:val="center"/>
        <w:rPr>
          <w:b/>
          <w:szCs w:val="26"/>
        </w:rPr>
      </w:pPr>
      <w:r w:rsidRPr="00DC7B49">
        <w:rPr>
          <w:b/>
          <w:spacing w:val="-1"/>
          <w:szCs w:val="26"/>
        </w:rPr>
        <w:t>Основные</w:t>
      </w:r>
      <w:r w:rsidRPr="00DC7B49">
        <w:rPr>
          <w:b/>
          <w:spacing w:val="-5"/>
          <w:szCs w:val="26"/>
        </w:rPr>
        <w:t xml:space="preserve"> </w:t>
      </w:r>
      <w:r w:rsidRPr="00DC7B49">
        <w:rPr>
          <w:b/>
          <w:szCs w:val="26"/>
        </w:rPr>
        <w:t>положения</w:t>
      </w:r>
    </w:p>
    <w:tbl>
      <w:tblPr>
        <w:tblW w:w="5147" w:type="pct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1"/>
        <w:gridCol w:w="1927"/>
        <w:gridCol w:w="1653"/>
        <w:gridCol w:w="1379"/>
        <w:gridCol w:w="1790"/>
      </w:tblGrid>
      <w:tr w:rsidR="000E60C5" w:rsidRPr="000E60C5" w:rsidTr="004F3072">
        <w:trPr>
          <w:trHeight w:val="573"/>
        </w:trPr>
        <w:tc>
          <w:tcPr>
            <w:tcW w:w="2891" w:type="dxa"/>
            <w:vAlign w:val="center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  <w:spacing w:val="-1"/>
              </w:rPr>
              <w:t xml:space="preserve">Краткое </w:t>
            </w:r>
            <w:r w:rsidRPr="000E60C5">
              <w:rPr>
                <w:rFonts w:ascii="Times New Roman" w:hAnsi="Times New Roman" w:cs="Times New Roman"/>
                <w:color w:val="auto"/>
              </w:rPr>
              <w:t xml:space="preserve">наименование регионального </w:t>
            </w:r>
            <w:r w:rsidRPr="000E60C5">
              <w:rPr>
                <w:rFonts w:ascii="Times New Roman" w:hAnsi="Times New Roman" w:cs="Times New Roman"/>
                <w:color w:val="auto"/>
                <w:spacing w:val="-1"/>
              </w:rPr>
              <w:t>проекта</w:t>
            </w:r>
          </w:p>
        </w:tc>
        <w:tc>
          <w:tcPr>
            <w:tcW w:w="1927" w:type="dxa"/>
            <w:vAlign w:val="center"/>
          </w:tcPr>
          <w:p w:rsidR="00CC3729" w:rsidRPr="000E60C5" w:rsidRDefault="00146611" w:rsidP="00CC3729">
            <w:pPr>
              <w:pStyle w:val="af0"/>
              <w:spacing w:before="0" w:beforeAutospacing="0" w:after="0" w:afterAutospacing="0"/>
              <w:jc w:val="center"/>
            </w:pPr>
            <w:r w:rsidRPr="000E60C5">
              <w:t>Реализация проектов инициативного бюджетирования</w:t>
            </w:r>
          </w:p>
        </w:tc>
        <w:tc>
          <w:tcPr>
            <w:tcW w:w="1653" w:type="dxa"/>
            <w:vAlign w:val="center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Срок</w:t>
            </w:r>
            <w:r w:rsidRPr="000E60C5">
              <w:rPr>
                <w:rFonts w:ascii="Times New Roman" w:hAnsi="Times New Roman" w:cs="Times New Roman"/>
                <w:color w:val="auto"/>
                <w:spacing w:val="-3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реализации</w:t>
            </w:r>
            <w:r w:rsidRPr="000E60C5">
              <w:rPr>
                <w:rFonts w:ascii="Times New Roman" w:hAnsi="Times New Roman" w:cs="Times New Roman"/>
                <w:color w:val="auto"/>
                <w:spacing w:val="-3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проекта - ежегодно</w:t>
            </w:r>
          </w:p>
        </w:tc>
        <w:tc>
          <w:tcPr>
            <w:tcW w:w="1379" w:type="dxa"/>
            <w:vAlign w:val="center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</w:rPr>
            </w:pPr>
            <w:r w:rsidRPr="000E60C5">
              <w:rPr>
                <w:rFonts w:ascii="Times New Roman" w:hAnsi="Times New Roman" w:cs="Times New Roman"/>
                <w:iCs/>
                <w:color w:val="auto"/>
              </w:rPr>
              <w:t>Дата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2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начала</w:t>
            </w:r>
          </w:p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ind w:right="-142"/>
              <w:jc w:val="center"/>
              <w:rPr>
                <w:rFonts w:ascii="Times New Roman" w:hAnsi="Times New Roman" w:cs="Times New Roman"/>
                <w:iCs/>
                <w:color w:val="auto"/>
              </w:rPr>
            </w:pPr>
            <w:r w:rsidRPr="000E60C5">
              <w:rPr>
                <w:rFonts w:ascii="Times New Roman" w:hAnsi="Times New Roman" w:cs="Times New Roman"/>
                <w:iCs/>
                <w:color w:val="auto"/>
              </w:rPr>
              <w:t>-август 2025г.</w:t>
            </w:r>
          </w:p>
        </w:tc>
        <w:tc>
          <w:tcPr>
            <w:tcW w:w="1790" w:type="dxa"/>
            <w:vAlign w:val="center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</w:rPr>
            </w:pPr>
            <w:r w:rsidRPr="000E60C5">
              <w:rPr>
                <w:rFonts w:ascii="Times New Roman" w:hAnsi="Times New Roman" w:cs="Times New Roman"/>
                <w:iCs/>
                <w:color w:val="auto"/>
              </w:rPr>
              <w:t>Дата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2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окончания</w:t>
            </w:r>
          </w:p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</w:rPr>
            </w:pPr>
            <w:r w:rsidRPr="000E60C5">
              <w:rPr>
                <w:rFonts w:ascii="Times New Roman" w:hAnsi="Times New Roman" w:cs="Times New Roman"/>
                <w:iCs/>
                <w:color w:val="auto"/>
              </w:rPr>
              <w:t>-декабрь 2026г.</w:t>
            </w:r>
          </w:p>
        </w:tc>
      </w:tr>
      <w:tr w:rsidR="000E60C5" w:rsidRPr="000E60C5" w:rsidTr="004F3072">
        <w:trPr>
          <w:trHeight w:val="526"/>
        </w:trPr>
        <w:tc>
          <w:tcPr>
            <w:tcW w:w="2891" w:type="dxa"/>
            <w:vAlign w:val="center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Куратор </w:t>
            </w:r>
            <w:r w:rsidRPr="000E60C5">
              <w:rPr>
                <w:rFonts w:ascii="Times New Roman" w:hAnsi="Times New Roman" w:cs="Times New Roman"/>
                <w:color w:val="auto"/>
                <w:spacing w:val="-1"/>
              </w:rPr>
              <w:t xml:space="preserve">проекта </w:t>
            </w:r>
          </w:p>
        </w:tc>
        <w:tc>
          <w:tcPr>
            <w:tcW w:w="1927" w:type="dxa"/>
            <w:vAlign w:val="center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</w:rPr>
            </w:pPr>
            <w:r w:rsidRPr="000E60C5">
              <w:rPr>
                <w:rFonts w:ascii="Times New Roman" w:hAnsi="Times New Roman" w:cs="Times New Roman"/>
                <w:iCs/>
                <w:color w:val="auto"/>
              </w:rPr>
              <w:t>Либец К.А.</w:t>
            </w:r>
          </w:p>
        </w:tc>
        <w:tc>
          <w:tcPr>
            <w:tcW w:w="4822" w:type="dxa"/>
            <w:gridSpan w:val="3"/>
            <w:vAlign w:val="center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0E60C5">
              <w:rPr>
                <w:rFonts w:ascii="Times New Roman" w:hAnsi="Times New Roman" w:cs="Times New Roman"/>
                <w:iCs/>
                <w:color w:val="auto"/>
              </w:rPr>
              <w:t>Заместитель главы Юргинского муниципального округа по экономическим вопросам, транспорту и связи</w:t>
            </w:r>
          </w:p>
        </w:tc>
      </w:tr>
      <w:tr w:rsidR="000E60C5" w:rsidRPr="000E60C5" w:rsidTr="004F3072">
        <w:trPr>
          <w:trHeight w:val="640"/>
        </w:trPr>
        <w:tc>
          <w:tcPr>
            <w:tcW w:w="2891" w:type="dxa"/>
            <w:vAlign w:val="center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  <w:spacing w:val="-1"/>
              </w:rPr>
              <w:t xml:space="preserve">Руководитель проекта </w:t>
            </w:r>
          </w:p>
        </w:tc>
        <w:tc>
          <w:tcPr>
            <w:tcW w:w="1927" w:type="dxa"/>
            <w:vAlign w:val="center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</w:rPr>
            </w:pPr>
            <w:r w:rsidRPr="000E60C5">
              <w:rPr>
                <w:rFonts w:ascii="Times New Roman" w:hAnsi="Times New Roman" w:cs="Times New Roman"/>
                <w:iCs/>
                <w:color w:val="auto"/>
              </w:rPr>
              <w:t>Либец К.А.</w:t>
            </w:r>
          </w:p>
        </w:tc>
        <w:tc>
          <w:tcPr>
            <w:tcW w:w="4822" w:type="dxa"/>
            <w:gridSpan w:val="3"/>
            <w:vAlign w:val="center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0E60C5">
              <w:rPr>
                <w:rFonts w:ascii="Times New Roman" w:hAnsi="Times New Roman" w:cs="Times New Roman"/>
                <w:iCs/>
                <w:color w:val="auto"/>
              </w:rPr>
              <w:t>Заместитель главы Юргинского муниципального округа по экономическим вопросам, транспорту и связи</w:t>
            </w:r>
          </w:p>
        </w:tc>
      </w:tr>
      <w:tr w:rsidR="000E60C5" w:rsidRPr="000E60C5" w:rsidTr="004F3072">
        <w:trPr>
          <w:trHeight w:val="498"/>
        </w:trPr>
        <w:tc>
          <w:tcPr>
            <w:tcW w:w="2891" w:type="dxa"/>
            <w:vMerge w:val="restart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pacing w:val="-1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Соисполнители МП</w:t>
            </w:r>
          </w:p>
        </w:tc>
        <w:tc>
          <w:tcPr>
            <w:tcW w:w="1927" w:type="dxa"/>
            <w:vAlign w:val="center"/>
          </w:tcPr>
          <w:p w:rsidR="00CC3729" w:rsidRPr="000E60C5" w:rsidRDefault="00CC3729" w:rsidP="00CC3729">
            <w:pPr>
              <w:ind w:left="143" w:right="-108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0E60C5">
              <w:rPr>
                <w:rFonts w:ascii="Times New Roman" w:hAnsi="Times New Roman" w:cs="Times New Roman"/>
                <w:bCs/>
                <w:color w:val="auto"/>
              </w:rPr>
              <w:t>Пилипушко О.Н.</w:t>
            </w:r>
          </w:p>
          <w:p w:rsidR="00CC3729" w:rsidRPr="000E60C5" w:rsidRDefault="00CC3729" w:rsidP="00CC3729">
            <w:pPr>
              <w:ind w:left="143" w:right="-108"/>
              <w:jc w:val="center"/>
              <w:rPr>
                <w:rFonts w:ascii="Times New Roman" w:hAnsi="Times New Roman" w:cs="Times New Roman"/>
                <w:iCs/>
                <w:color w:val="auto"/>
              </w:rPr>
            </w:pPr>
          </w:p>
        </w:tc>
        <w:tc>
          <w:tcPr>
            <w:tcW w:w="4822" w:type="dxa"/>
            <w:gridSpan w:val="3"/>
            <w:vAlign w:val="center"/>
          </w:tcPr>
          <w:p w:rsidR="00CC3729" w:rsidRPr="000E60C5" w:rsidRDefault="00CC3729" w:rsidP="00CC3729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iCs/>
                <w:color w:val="auto"/>
              </w:rPr>
              <w:t>Начальник</w:t>
            </w:r>
            <w:r w:rsidRPr="000E60C5">
              <w:rPr>
                <w:rFonts w:ascii="Times New Roman" w:hAnsi="Times New Roman" w:cs="Times New Roman"/>
                <w:bCs/>
                <w:color w:val="auto"/>
              </w:rPr>
              <w:t xml:space="preserve"> Арлюкского</w:t>
            </w:r>
          </w:p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0E60C5">
              <w:rPr>
                <w:rFonts w:ascii="Times New Roman" w:hAnsi="Times New Roman" w:cs="Times New Roman"/>
                <w:bCs/>
                <w:color w:val="auto"/>
              </w:rPr>
              <w:t>территориального управления АЮМО</w:t>
            </w:r>
          </w:p>
        </w:tc>
      </w:tr>
      <w:tr w:rsidR="000E60C5" w:rsidRPr="000E60C5" w:rsidTr="004F3072">
        <w:trPr>
          <w:trHeight w:val="498"/>
        </w:trPr>
        <w:tc>
          <w:tcPr>
            <w:tcW w:w="2891" w:type="dxa"/>
            <w:vMerge/>
            <w:vAlign w:val="center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27" w:type="dxa"/>
            <w:vAlign w:val="center"/>
          </w:tcPr>
          <w:p w:rsidR="00CC3729" w:rsidRPr="000E60C5" w:rsidRDefault="00CC3729" w:rsidP="00CC3729">
            <w:pPr>
              <w:ind w:left="143" w:right="-108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0E60C5">
              <w:rPr>
                <w:rFonts w:ascii="Times New Roman" w:hAnsi="Times New Roman" w:cs="Times New Roman"/>
                <w:bCs/>
                <w:color w:val="auto"/>
              </w:rPr>
              <w:t>СемкеВ.В.</w:t>
            </w:r>
          </w:p>
          <w:p w:rsidR="00CC3729" w:rsidRPr="000E60C5" w:rsidRDefault="00CC3729" w:rsidP="00CC3729">
            <w:pPr>
              <w:ind w:left="143" w:right="-108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4822" w:type="dxa"/>
            <w:gridSpan w:val="3"/>
            <w:vAlign w:val="center"/>
          </w:tcPr>
          <w:p w:rsidR="00CC3729" w:rsidRPr="000E60C5" w:rsidRDefault="00CC3729" w:rsidP="00CC3729">
            <w:pPr>
              <w:shd w:val="clear" w:color="auto" w:fill="FFFFFF"/>
              <w:spacing w:line="274" w:lineRule="exact"/>
              <w:ind w:left="5"/>
              <w:jc w:val="both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bCs/>
                <w:color w:val="auto"/>
                <w:spacing w:val="-4"/>
              </w:rPr>
              <w:t>Начальник Попереченского</w:t>
            </w:r>
          </w:p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0E60C5">
              <w:rPr>
                <w:rFonts w:ascii="Times New Roman" w:hAnsi="Times New Roman" w:cs="Times New Roman"/>
                <w:bCs/>
                <w:color w:val="auto"/>
              </w:rPr>
              <w:t>территориального управления АЮМО</w:t>
            </w:r>
          </w:p>
        </w:tc>
      </w:tr>
      <w:tr w:rsidR="000E60C5" w:rsidRPr="000E60C5" w:rsidTr="004F3072">
        <w:trPr>
          <w:trHeight w:val="498"/>
        </w:trPr>
        <w:tc>
          <w:tcPr>
            <w:tcW w:w="2891" w:type="dxa"/>
            <w:vMerge/>
            <w:vAlign w:val="center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27" w:type="dxa"/>
            <w:vAlign w:val="center"/>
          </w:tcPr>
          <w:p w:rsidR="00CC3729" w:rsidRPr="000E60C5" w:rsidRDefault="00CC3729" w:rsidP="00CC3729">
            <w:pPr>
              <w:ind w:left="143" w:right="-108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0E60C5">
              <w:rPr>
                <w:rFonts w:ascii="Times New Roman" w:hAnsi="Times New Roman" w:cs="Times New Roman"/>
                <w:bCs/>
                <w:color w:val="auto"/>
              </w:rPr>
              <w:t>Семченко А.М.</w:t>
            </w:r>
          </w:p>
          <w:p w:rsidR="00CC3729" w:rsidRPr="000E60C5" w:rsidRDefault="00CC3729" w:rsidP="00CC3729">
            <w:pPr>
              <w:ind w:left="143" w:right="-108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4822" w:type="dxa"/>
            <w:gridSpan w:val="3"/>
            <w:vAlign w:val="center"/>
          </w:tcPr>
          <w:p w:rsidR="00CC3729" w:rsidRPr="000E60C5" w:rsidRDefault="00CC3729" w:rsidP="00CC3729">
            <w:pPr>
              <w:shd w:val="clear" w:color="auto" w:fill="FFFFFF"/>
              <w:spacing w:line="278" w:lineRule="exact"/>
              <w:ind w:left="5"/>
              <w:jc w:val="both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bCs/>
                <w:color w:val="auto"/>
              </w:rPr>
              <w:t>Начальник Юргинского</w:t>
            </w:r>
          </w:p>
          <w:p w:rsidR="00CC3729" w:rsidRPr="000E60C5" w:rsidRDefault="00CC3729" w:rsidP="00CC3729">
            <w:pPr>
              <w:shd w:val="clear" w:color="auto" w:fill="FFFFFF"/>
              <w:spacing w:line="278" w:lineRule="exact"/>
              <w:ind w:left="5"/>
              <w:jc w:val="both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bCs/>
                <w:color w:val="auto"/>
              </w:rPr>
              <w:t>территориального управления АЮМО</w:t>
            </w:r>
          </w:p>
        </w:tc>
      </w:tr>
      <w:tr w:rsidR="000E60C5" w:rsidRPr="000E60C5" w:rsidTr="004F3072">
        <w:trPr>
          <w:trHeight w:val="498"/>
        </w:trPr>
        <w:tc>
          <w:tcPr>
            <w:tcW w:w="2891" w:type="dxa"/>
            <w:vMerge/>
            <w:vAlign w:val="center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27" w:type="dxa"/>
            <w:vAlign w:val="center"/>
          </w:tcPr>
          <w:p w:rsidR="00CC3729" w:rsidRPr="000E60C5" w:rsidRDefault="00CC3729" w:rsidP="00CC3729">
            <w:pPr>
              <w:ind w:left="143" w:right="-108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0E60C5">
              <w:rPr>
                <w:rFonts w:ascii="Times New Roman" w:hAnsi="Times New Roman" w:cs="Times New Roman"/>
                <w:bCs/>
                <w:color w:val="auto"/>
              </w:rPr>
              <w:t>Попов А.С.</w:t>
            </w:r>
          </w:p>
          <w:p w:rsidR="00CC3729" w:rsidRPr="000E60C5" w:rsidRDefault="00CC3729" w:rsidP="00CC3729">
            <w:pPr>
              <w:ind w:left="143" w:right="-108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4822" w:type="dxa"/>
            <w:gridSpan w:val="3"/>
            <w:vAlign w:val="center"/>
          </w:tcPr>
          <w:p w:rsidR="00CC3729" w:rsidRPr="000E60C5" w:rsidRDefault="00CC3729" w:rsidP="00CC3729">
            <w:pPr>
              <w:shd w:val="clear" w:color="auto" w:fill="FFFFFF"/>
              <w:spacing w:line="278" w:lineRule="exact"/>
              <w:ind w:left="5"/>
              <w:jc w:val="both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bCs/>
                <w:color w:val="auto"/>
                <w:spacing w:val="-4"/>
              </w:rPr>
              <w:t>Начальник Проскоковского</w:t>
            </w:r>
          </w:p>
          <w:p w:rsidR="00CC3729" w:rsidRPr="000E60C5" w:rsidRDefault="00CC3729" w:rsidP="00CC3729">
            <w:pPr>
              <w:shd w:val="clear" w:color="auto" w:fill="FFFFFF"/>
              <w:spacing w:line="278" w:lineRule="exact"/>
              <w:ind w:left="5"/>
              <w:jc w:val="both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bCs/>
                <w:color w:val="auto"/>
              </w:rPr>
              <w:t>территориального управления АЮМО</w:t>
            </w:r>
          </w:p>
        </w:tc>
      </w:tr>
      <w:tr w:rsidR="000E60C5" w:rsidRPr="000E60C5" w:rsidTr="004F3072">
        <w:trPr>
          <w:trHeight w:val="681"/>
        </w:trPr>
        <w:tc>
          <w:tcPr>
            <w:tcW w:w="2891" w:type="dxa"/>
            <w:vMerge/>
            <w:vAlign w:val="center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27" w:type="dxa"/>
            <w:vAlign w:val="center"/>
          </w:tcPr>
          <w:p w:rsidR="00CC3729" w:rsidRPr="000E60C5" w:rsidRDefault="00CC3729" w:rsidP="00CC3729">
            <w:pPr>
              <w:ind w:left="143" w:right="-108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0E60C5">
              <w:rPr>
                <w:rFonts w:ascii="Times New Roman" w:hAnsi="Times New Roman" w:cs="Times New Roman"/>
                <w:bCs/>
                <w:color w:val="auto"/>
              </w:rPr>
              <w:t>Кадочников А.П.</w:t>
            </w:r>
          </w:p>
          <w:p w:rsidR="00CC3729" w:rsidRPr="000E60C5" w:rsidRDefault="00CC3729" w:rsidP="00CC3729">
            <w:pPr>
              <w:ind w:left="143" w:right="-108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4822" w:type="dxa"/>
            <w:gridSpan w:val="3"/>
          </w:tcPr>
          <w:p w:rsidR="00CC3729" w:rsidRPr="000E60C5" w:rsidRDefault="00CC3729" w:rsidP="00CC3729">
            <w:pPr>
              <w:shd w:val="clear" w:color="auto" w:fill="FFFFFF"/>
              <w:spacing w:line="278" w:lineRule="exact"/>
              <w:ind w:right="-108"/>
              <w:jc w:val="both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bCs/>
                <w:color w:val="auto"/>
                <w:spacing w:val="-4"/>
              </w:rPr>
              <w:t>Начальник Новоромановского</w:t>
            </w:r>
          </w:p>
          <w:p w:rsidR="00CC3729" w:rsidRPr="000E60C5" w:rsidRDefault="00CC3729" w:rsidP="00CC3729">
            <w:pPr>
              <w:shd w:val="clear" w:color="auto" w:fill="FFFFFF"/>
              <w:spacing w:line="278" w:lineRule="exact"/>
              <w:ind w:right="-108"/>
              <w:jc w:val="both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bCs/>
                <w:color w:val="auto"/>
              </w:rPr>
              <w:t>территориального управления АЮМО</w:t>
            </w:r>
          </w:p>
        </w:tc>
      </w:tr>
      <w:tr w:rsidR="000E60C5" w:rsidRPr="000E60C5" w:rsidTr="004F3072">
        <w:trPr>
          <w:trHeight w:val="498"/>
        </w:trPr>
        <w:tc>
          <w:tcPr>
            <w:tcW w:w="2891" w:type="dxa"/>
            <w:vMerge/>
            <w:vAlign w:val="center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27" w:type="dxa"/>
            <w:vAlign w:val="center"/>
          </w:tcPr>
          <w:p w:rsidR="00CC3729" w:rsidRPr="000E60C5" w:rsidRDefault="00CC3729" w:rsidP="00CC3729">
            <w:pPr>
              <w:ind w:left="143" w:right="-108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0E60C5">
              <w:rPr>
                <w:rFonts w:ascii="Times New Roman" w:hAnsi="Times New Roman" w:cs="Times New Roman"/>
                <w:bCs/>
                <w:color w:val="auto"/>
              </w:rPr>
              <w:t>Голуб Г.Н.</w:t>
            </w:r>
          </w:p>
          <w:p w:rsidR="00CC3729" w:rsidRPr="000E60C5" w:rsidRDefault="00CC3729" w:rsidP="00CC3729">
            <w:pPr>
              <w:ind w:left="143" w:right="-108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4822" w:type="dxa"/>
            <w:gridSpan w:val="3"/>
          </w:tcPr>
          <w:p w:rsidR="00CC3729" w:rsidRPr="000E60C5" w:rsidRDefault="00CC3729" w:rsidP="00CC3729">
            <w:pPr>
              <w:shd w:val="clear" w:color="auto" w:fill="FFFFFF"/>
              <w:spacing w:line="278" w:lineRule="exact"/>
              <w:ind w:left="14"/>
              <w:jc w:val="both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bCs/>
                <w:color w:val="auto"/>
                <w:spacing w:val="-4"/>
              </w:rPr>
              <w:t>Начальник</w:t>
            </w:r>
            <w:r w:rsidRPr="000E60C5">
              <w:rPr>
                <w:rFonts w:ascii="Times New Roman" w:hAnsi="Times New Roman" w:cs="Times New Roman"/>
                <w:bCs/>
                <w:color w:val="auto"/>
              </w:rPr>
              <w:t xml:space="preserve"> Зеледеевского</w:t>
            </w:r>
          </w:p>
          <w:p w:rsidR="00CC3729" w:rsidRPr="000E60C5" w:rsidRDefault="00CC3729" w:rsidP="00CC3729">
            <w:pPr>
              <w:shd w:val="clear" w:color="auto" w:fill="FFFFFF"/>
              <w:spacing w:line="278" w:lineRule="exact"/>
              <w:ind w:left="14"/>
              <w:jc w:val="both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bCs/>
                <w:color w:val="auto"/>
              </w:rPr>
              <w:t>территориального управления АЮМО</w:t>
            </w:r>
          </w:p>
        </w:tc>
      </w:tr>
      <w:tr w:rsidR="000E60C5" w:rsidRPr="000E60C5" w:rsidTr="004F3072">
        <w:trPr>
          <w:trHeight w:val="498"/>
        </w:trPr>
        <w:tc>
          <w:tcPr>
            <w:tcW w:w="2891" w:type="dxa"/>
            <w:vMerge/>
            <w:vAlign w:val="center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27" w:type="dxa"/>
            <w:vAlign w:val="center"/>
          </w:tcPr>
          <w:p w:rsidR="00CC3729" w:rsidRPr="000E60C5" w:rsidRDefault="00CC3729" w:rsidP="00CC3729">
            <w:pPr>
              <w:ind w:left="143" w:right="-10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Андреев М.М.</w:t>
            </w:r>
          </w:p>
          <w:p w:rsidR="00CC3729" w:rsidRPr="000E60C5" w:rsidRDefault="00CC3729" w:rsidP="00CC3729">
            <w:pPr>
              <w:ind w:left="143" w:right="-108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4822" w:type="dxa"/>
            <w:gridSpan w:val="3"/>
            <w:vAlign w:val="center"/>
          </w:tcPr>
          <w:p w:rsidR="00CC3729" w:rsidRPr="000E60C5" w:rsidRDefault="00CC3729" w:rsidP="00CC3729">
            <w:pPr>
              <w:shd w:val="clear" w:color="auto" w:fill="FFFFFF"/>
              <w:spacing w:line="274" w:lineRule="exact"/>
              <w:ind w:left="14"/>
              <w:jc w:val="both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bCs/>
                <w:color w:val="auto"/>
                <w:spacing w:val="-4"/>
              </w:rPr>
              <w:t>Начальник</w:t>
            </w:r>
            <w:r w:rsidRPr="000E60C5">
              <w:rPr>
                <w:rFonts w:ascii="Times New Roman" w:hAnsi="Times New Roman" w:cs="Times New Roman"/>
                <w:bCs/>
                <w:color w:val="auto"/>
              </w:rPr>
              <w:t xml:space="preserve"> Мальцевского</w:t>
            </w:r>
          </w:p>
          <w:p w:rsidR="00CC3729" w:rsidRPr="000E60C5" w:rsidRDefault="00CC3729" w:rsidP="00CC3729">
            <w:pPr>
              <w:shd w:val="clear" w:color="auto" w:fill="FFFFFF"/>
              <w:spacing w:line="274" w:lineRule="exact"/>
              <w:ind w:left="14"/>
              <w:jc w:val="both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bCs/>
                <w:color w:val="auto"/>
              </w:rPr>
              <w:t>территориального управления АЮМО</w:t>
            </w:r>
          </w:p>
        </w:tc>
      </w:tr>
      <w:tr w:rsidR="000E60C5" w:rsidRPr="000E60C5" w:rsidTr="004F3072">
        <w:trPr>
          <w:trHeight w:val="498"/>
        </w:trPr>
        <w:tc>
          <w:tcPr>
            <w:tcW w:w="2891" w:type="dxa"/>
            <w:vMerge/>
            <w:vAlign w:val="center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27" w:type="dxa"/>
            <w:vAlign w:val="center"/>
          </w:tcPr>
          <w:p w:rsidR="00CC3729" w:rsidRPr="000E60C5" w:rsidRDefault="00CC3729" w:rsidP="00CC3729">
            <w:pPr>
              <w:ind w:left="143" w:right="-108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0E60C5">
              <w:rPr>
                <w:rFonts w:ascii="Times New Roman" w:hAnsi="Times New Roman" w:cs="Times New Roman"/>
                <w:bCs/>
                <w:color w:val="auto"/>
              </w:rPr>
              <w:t>Белкина М.В.</w:t>
            </w:r>
          </w:p>
          <w:p w:rsidR="00CC3729" w:rsidRPr="000E60C5" w:rsidRDefault="00CC3729" w:rsidP="00CC3729">
            <w:pPr>
              <w:ind w:left="143" w:right="-108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4822" w:type="dxa"/>
            <w:gridSpan w:val="3"/>
            <w:vAlign w:val="center"/>
          </w:tcPr>
          <w:p w:rsidR="00CC3729" w:rsidRPr="000E60C5" w:rsidRDefault="00CC3729" w:rsidP="00CC3729">
            <w:pPr>
              <w:shd w:val="clear" w:color="auto" w:fill="FFFFFF"/>
              <w:spacing w:line="274" w:lineRule="exact"/>
              <w:ind w:left="14"/>
              <w:jc w:val="both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bCs/>
                <w:color w:val="auto"/>
                <w:spacing w:val="-4"/>
              </w:rPr>
              <w:t>Начальник</w:t>
            </w:r>
            <w:r w:rsidRPr="000E60C5">
              <w:rPr>
                <w:rFonts w:ascii="Times New Roman" w:hAnsi="Times New Roman" w:cs="Times New Roman"/>
                <w:bCs/>
                <w:color w:val="auto"/>
              </w:rPr>
              <w:t xml:space="preserve"> Лебяжье-Асановского территориального управления АЮМО</w:t>
            </w:r>
          </w:p>
        </w:tc>
      </w:tr>
      <w:tr w:rsidR="000E60C5" w:rsidRPr="000E60C5" w:rsidTr="004F3072">
        <w:trPr>
          <w:trHeight w:val="498"/>
        </w:trPr>
        <w:tc>
          <w:tcPr>
            <w:tcW w:w="2891" w:type="dxa"/>
            <w:vMerge/>
            <w:vAlign w:val="center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27" w:type="dxa"/>
            <w:vAlign w:val="center"/>
          </w:tcPr>
          <w:p w:rsidR="00CC3729" w:rsidRPr="000E60C5" w:rsidRDefault="00CC3729" w:rsidP="00CC3729">
            <w:pPr>
              <w:ind w:left="143" w:right="-10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Малышева О.А.</w:t>
            </w:r>
          </w:p>
          <w:p w:rsidR="00CC3729" w:rsidRPr="000E60C5" w:rsidRDefault="00CC3729" w:rsidP="00CC3729">
            <w:pPr>
              <w:ind w:left="143" w:right="-108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4822" w:type="dxa"/>
            <w:gridSpan w:val="3"/>
            <w:vAlign w:val="center"/>
          </w:tcPr>
          <w:p w:rsidR="00CC3729" w:rsidRPr="000E60C5" w:rsidRDefault="00CC3729" w:rsidP="00CC3729">
            <w:pPr>
              <w:shd w:val="clear" w:color="auto" w:fill="FFFFFF"/>
              <w:spacing w:line="274" w:lineRule="exact"/>
              <w:ind w:left="19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0E60C5">
              <w:rPr>
                <w:rFonts w:ascii="Times New Roman" w:hAnsi="Times New Roman" w:cs="Times New Roman"/>
                <w:bCs/>
                <w:color w:val="auto"/>
                <w:spacing w:val="-4"/>
              </w:rPr>
              <w:t>Начальник</w:t>
            </w:r>
            <w:r w:rsidRPr="000E60C5">
              <w:rPr>
                <w:rFonts w:ascii="Times New Roman" w:hAnsi="Times New Roman" w:cs="Times New Roman"/>
                <w:bCs/>
                <w:color w:val="auto"/>
              </w:rPr>
              <w:t xml:space="preserve"> Тальского</w:t>
            </w:r>
          </w:p>
          <w:p w:rsidR="00CC3729" w:rsidRPr="000E60C5" w:rsidRDefault="00CC3729" w:rsidP="00CC3729">
            <w:pPr>
              <w:shd w:val="clear" w:color="auto" w:fill="FFFFFF"/>
              <w:spacing w:line="274" w:lineRule="exact"/>
              <w:ind w:left="19"/>
              <w:jc w:val="both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bCs/>
                <w:color w:val="auto"/>
              </w:rPr>
              <w:t>территориального управления АЮМО</w:t>
            </w:r>
          </w:p>
        </w:tc>
      </w:tr>
    </w:tbl>
    <w:p w:rsidR="002B63F5" w:rsidRPr="000E60C5" w:rsidRDefault="002B63F5" w:rsidP="00DC7B49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p w:rsidR="00CC3729" w:rsidRPr="000E60C5" w:rsidRDefault="00CB7C16" w:rsidP="00DC7B49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0E60C5">
        <w:rPr>
          <w:rFonts w:ascii="Times New Roman" w:hAnsi="Times New Roman" w:cs="Times New Roman"/>
          <w:b/>
          <w:color w:val="auto"/>
        </w:rPr>
        <w:t>2.</w:t>
      </w:r>
      <w:r w:rsidR="00DC7B49">
        <w:rPr>
          <w:rFonts w:ascii="Times New Roman" w:hAnsi="Times New Roman" w:cs="Times New Roman"/>
          <w:b/>
          <w:color w:val="auto"/>
        </w:rPr>
        <w:t xml:space="preserve"> </w:t>
      </w:r>
      <w:r w:rsidR="00CC3729" w:rsidRPr="000E60C5">
        <w:rPr>
          <w:rFonts w:ascii="Times New Roman" w:hAnsi="Times New Roman" w:cs="Times New Roman"/>
          <w:b/>
          <w:color w:val="auto"/>
        </w:rPr>
        <w:t>Показатели</w:t>
      </w:r>
      <w:r w:rsidR="00CC3729" w:rsidRPr="000E60C5">
        <w:rPr>
          <w:rFonts w:ascii="Times New Roman" w:hAnsi="Times New Roman" w:cs="Times New Roman"/>
          <w:b/>
          <w:color w:val="auto"/>
          <w:spacing w:val="-5"/>
        </w:rPr>
        <w:t xml:space="preserve"> </w:t>
      </w:r>
      <w:r w:rsidR="00146611" w:rsidRPr="000E60C5">
        <w:rPr>
          <w:rFonts w:ascii="Times New Roman" w:hAnsi="Times New Roman" w:cs="Times New Roman"/>
          <w:b/>
          <w:color w:val="auto"/>
          <w:spacing w:val="-5"/>
        </w:rPr>
        <w:t xml:space="preserve">регионального </w:t>
      </w:r>
      <w:r w:rsidR="00CC3729" w:rsidRPr="000E60C5">
        <w:rPr>
          <w:rFonts w:ascii="Times New Roman" w:hAnsi="Times New Roman" w:cs="Times New Roman"/>
          <w:b/>
          <w:color w:val="auto"/>
        </w:rPr>
        <w:t>проекта</w:t>
      </w:r>
    </w:p>
    <w:p w:rsidR="00CC3729" w:rsidRPr="000E60C5" w:rsidRDefault="00CC3729" w:rsidP="00DC7B49">
      <w:pPr>
        <w:pStyle w:val="aa"/>
        <w:autoSpaceDE w:val="0"/>
        <w:autoSpaceDN w:val="0"/>
        <w:adjustRightInd w:val="0"/>
        <w:ind w:left="0" w:firstLine="709"/>
        <w:jc w:val="center"/>
        <w:rPr>
          <w:b/>
        </w:rPr>
      </w:pPr>
    </w:p>
    <w:tbl>
      <w:tblPr>
        <w:tblStyle w:val="a7"/>
        <w:tblW w:w="5036" w:type="pct"/>
        <w:tblInd w:w="-17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04"/>
        <w:gridCol w:w="998"/>
        <w:gridCol w:w="862"/>
        <w:gridCol w:w="903"/>
        <w:gridCol w:w="654"/>
        <w:gridCol w:w="654"/>
        <w:gridCol w:w="711"/>
        <w:gridCol w:w="654"/>
        <w:gridCol w:w="903"/>
        <w:gridCol w:w="1029"/>
        <w:gridCol w:w="1568"/>
      </w:tblGrid>
      <w:tr w:rsidR="000E60C5" w:rsidRPr="000E60C5" w:rsidTr="00771538">
        <w:tc>
          <w:tcPr>
            <w:tcW w:w="704" w:type="dxa"/>
            <w:vMerge w:val="restart"/>
            <w:shd w:val="clear" w:color="auto" w:fill="FFFFFF" w:themeFill="background1"/>
          </w:tcPr>
          <w:p w:rsidR="00CC3729" w:rsidRPr="000E60C5" w:rsidRDefault="00CC3729" w:rsidP="00CC372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№</w:t>
            </w:r>
          </w:p>
          <w:p w:rsidR="00CC3729" w:rsidRPr="000E60C5" w:rsidRDefault="00CC3729" w:rsidP="00CC372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п/п</w:t>
            </w:r>
          </w:p>
        </w:tc>
        <w:tc>
          <w:tcPr>
            <w:tcW w:w="998" w:type="dxa"/>
            <w:vMerge w:val="restart"/>
            <w:shd w:val="clear" w:color="auto" w:fill="FFFFFF" w:themeFill="background1"/>
          </w:tcPr>
          <w:p w:rsidR="00CC3729" w:rsidRPr="000E60C5" w:rsidRDefault="00CC3729" w:rsidP="00CC372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Показатели</w:t>
            </w:r>
          </w:p>
          <w:p w:rsidR="00CC3729" w:rsidRPr="000E60C5" w:rsidRDefault="00B411BF" w:rsidP="00B411B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регионального </w:t>
            </w:r>
            <w:r w:rsidR="00CC3729" w:rsidRPr="000E60C5">
              <w:rPr>
                <w:rFonts w:ascii="Times New Roman" w:hAnsi="Times New Roman" w:cs="Times New Roman"/>
                <w:color w:val="auto"/>
              </w:rPr>
              <w:t xml:space="preserve"> проекта</w:t>
            </w:r>
          </w:p>
        </w:tc>
        <w:tc>
          <w:tcPr>
            <w:tcW w:w="862" w:type="dxa"/>
            <w:vMerge w:val="restart"/>
            <w:shd w:val="clear" w:color="auto" w:fill="FFFFFF" w:themeFill="background1"/>
          </w:tcPr>
          <w:p w:rsidR="00CC3729" w:rsidRPr="000E60C5" w:rsidRDefault="00CC3729" w:rsidP="00CC372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Уровень</w:t>
            </w:r>
          </w:p>
          <w:p w:rsidR="00CC3729" w:rsidRPr="000E60C5" w:rsidRDefault="00CC3729" w:rsidP="00CC372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показателя</w:t>
            </w:r>
          </w:p>
        </w:tc>
        <w:tc>
          <w:tcPr>
            <w:tcW w:w="903" w:type="dxa"/>
            <w:vMerge w:val="restart"/>
            <w:shd w:val="clear" w:color="auto" w:fill="FFFFFF" w:themeFill="background1"/>
          </w:tcPr>
          <w:p w:rsidR="00CC3729" w:rsidRPr="000E60C5" w:rsidRDefault="00CC3729" w:rsidP="00CC372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Единица измерения</w:t>
            </w:r>
          </w:p>
          <w:p w:rsidR="00CC3729" w:rsidRPr="000E60C5" w:rsidRDefault="00CC3729" w:rsidP="00CC372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(по ОКЕИ)</w:t>
            </w:r>
          </w:p>
        </w:tc>
        <w:tc>
          <w:tcPr>
            <w:tcW w:w="1308" w:type="dxa"/>
            <w:gridSpan w:val="2"/>
            <w:shd w:val="clear" w:color="auto" w:fill="FFFFFF" w:themeFill="background1"/>
          </w:tcPr>
          <w:p w:rsidR="00CC3729" w:rsidRPr="000E60C5" w:rsidRDefault="00CC3729" w:rsidP="00CC372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Базовое значение</w:t>
            </w:r>
          </w:p>
        </w:tc>
        <w:tc>
          <w:tcPr>
            <w:tcW w:w="2268" w:type="dxa"/>
            <w:gridSpan w:val="3"/>
            <w:shd w:val="clear" w:color="auto" w:fill="FFFFFF" w:themeFill="background1"/>
          </w:tcPr>
          <w:p w:rsidR="00CC3729" w:rsidRPr="000E60C5" w:rsidRDefault="00CC3729" w:rsidP="00CC372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Период, год</w:t>
            </w:r>
          </w:p>
        </w:tc>
        <w:tc>
          <w:tcPr>
            <w:tcW w:w="1029" w:type="dxa"/>
            <w:vMerge w:val="restart"/>
            <w:shd w:val="clear" w:color="auto" w:fill="FFFFFF" w:themeFill="background1"/>
          </w:tcPr>
          <w:p w:rsidR="00CC3729" w:rsidRPr="000E60C5" w:rsidRDefault="00CC3729" w:rsidP="00CC372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Признак</w:t>
            </w:r>
          </w:p>
          <w:p w:rsidR="00CC3729" w:rsidRPr="000E60C5" w:rsidRDefault="00CC3729" w:rsidP="00CC372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возрастания/</w:t>
            </w:r>
          </w:p>
          <w:p w:rsidR="00CC3729" w:rsidRPr="000E60C5" w:rsidRDefault="00CC3729" w:rsidP="00CC372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убывания</w:t>
            </w:r>
          </w:p>
        </w:tc>
        <w:tc>
          <w:tcPr>
            <w:tcW w:w="1568" w:type="dxa"/>
            <w:vMerge w:val="restart"/>
            <w:shd w:val="clear" w:color="auto" w:fill="FFFFFF" w:themeFill="background1"/>
          </w:tcPr>
          <w:p w:rsidR="00CC3729" w:rsidRPr="000E60C5" w:rsidRDefault="00CC3729" w:rsidP="00CC372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Нарастающий итог</w:t>
            </w:r>
          </w:p>
        </w:tc>
      </w:tr>
      <w:tr w:rsidR="000E60C5" w:rsidRPr="000E60C5" w:rsidTr="00771538">
        <w:tc>
          <w:tcPr>
            <w:tcW w:w="704" w:type="dxa"/>
            <w:vMerge/>
            <w:shd w:val="clear" w:color="auto" w:fill="FFFFFF" w:themeFill="background1"/>
          </w:tcPr>
          <w:p w:rsidR="00CC3729" w:rsidRPr="000E60C5" w:rsidRDefault="00CC3729" w:rsidP="00CC372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8" w:type="dxa"/>
            <w:vMerge/>
            <w:shd w:val="clear" w:color="auto" w:fill="FFFFFF" w:themeFill="background1"/>
          </w:tcPr>
          <w:p w:rsidR="00CC3729" w:rsidRPr="000E60C5" w:rsidRDefault="00CC3729" w:rsidP="00CC372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62" w:type="dxa"/>
            <w:vMerge/>
            <w:shd w:val="clear" w:color="auto" w:fill="FFFFFF" w:themeFill="background1"/>
          </w:tcPr>
          <w:p w:rsidR="00CC3729" w:rsidRPr="000E60C5" w:rsidRDefault="00CC3729" w:rsidP="00CC372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3" w:type="dxa"/>
            <w:vMerge/>
            <w:shd w:val="clear" w:color="auto" w:fill="FFFFFF" w:themeFill="background1"/>
          </w:tcPr>
          <w:p w:rsidR="00CC3729" w:rsidRPr="000E60C5" w:rsidRDefault="00CC3729" w:rsidP="00CC372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4" w:type="dxa"/>
            <w:shd w:val="clear" w:color="auto" w:fill="FFFFFF" w:themeFill="background1"/>
          </w:tcPr>
          <w:p w:rsidR="00CC3729" w:rsidRPr="000E60C5" w:rsidRDefault="00CC3729" w:rsidP="00CC3729">
            <w:pPr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значение</w:t>
            </w:r>
          </w:p>
        </w:tc>
        <w:tc>
          <w:tcPr>
            <w:tcW w:w="654" w:type="dxa"/>
            <w:shd w:val="clear" w:color="auto" w:fill="FFFFFF" w:themeFill="background1"/>
          </w:tcPr>
          <w:p w:rsidR="00CC3729" w:rsidRPr="000E60C5" w:rsidRDefault="00CC3729" w:rsidP="00CC3729">
            <w:pPr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год</w:t>
            </w:r>
          </w:p>
        </w:tc>
        <w:tc>
          <w:tcPr>
            <w:tcW w:w="711" w:type="dxa"/>
            <w:shd w:val="clear" w:color="auto" w:fill="FFFFFF" w:themeFill="background1"/>
          </w:tcPr>
          <w:p w:rsidR="00CC3729" w:rsidRPr="000E60C5" w:rsidRDefault="00CC3729" w:rsidP="00CC3729">
            <w:pPr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2026</w:t>
            </w:r>
          </w:p>
        </w:tc>
        <w:tc>
          <w:tcPr>
            <w:tcW w:w="654" w:type="dxa"/>
            <w:shd w:val="clear" w:color="auto" w:fill="FFFFFF" w:themeFill="background1"/>
          </w:tcPr>
          <w:p w:rsidR="00CC3729" w:rsidRPr="000E60C5" w:rsidRDefault="00CC3729" w:rsidP="00CC3729">
            <w:pPr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2027</w:t>
            </w:r>
          </w:p>
        </w:tc>
        <w:tc>
          <w:tcPr>
            <w:tcW w:w="903" w:type="dxa"/>
            <w:shd w:val="clear" w:color="auto" w:fill="FFFFFF" w:themeFill="background1"/>
          </w:tcPr>
          <w:p w:rsidR="00CC3729" w:rsidRPr="000E60C5" w:rsidRDefault="00CC3729" w:rsidP="00CC3729">
            <w:pPr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2028</w:t>
            </w:r>
          </w:p>
        </w:tc>
        <w:tc>
          <w:tcPr>
            <w:tcW w:w="1029" w:type="dxa"/>
            <w:vMerge/>
            <w:shd w:val="clear" w:color="auto" w:fill="FFFFFF" w:themeFill="background1"/>
          </w:tcPr>
          <w:p w:rsidR="00CC3729" w:rsidRPr="000E60C5" w:rsidRDefault="00CC3729" w:rsidP="00CC372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8" w:type="dxa"/>
            <w:vMerge/>
            <w:shd w:val="clear" w:color="auto" w:fill="FFFFFF" w:themeFill="background1"/>
          </w:tcPr>
          <w:p w:rsidR="00CC3729" w:rsidRPr="000E60C5" w:rsidRDefault="00CC3729" w:rsidP="00CC372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E60C5" w:rsidRPr="000E60C5" w:rsidTr="00771538">
        <w:tc>
          <w:tcPr>
            <w:tcW w:w="704" w:type="dxa"/>
            <w:shd w:val="clear" w:color="auto" w:fill="FFFFFF" w:themeFill="background1"/>
          </w:tcPr>
          <w:p w:rsidR="00CC3729" w:rsidRPr="000E60C5" w:rsidRDefault="00CC3729" w:rsidP="00CC372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998" w:type="dxa"/>
            <w:shd w:val="clear" w:color="auto" w:fill="FFFFFF" w:themeFill="background1"/>
          </w:tcPr>
          <w:p w:rsidR="00CC3729" w:rsidRPr="000E60C5" w:rsidRDefault="00CC3729" w:rsidP="00CC372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62" w:type="dxa"/>
            <w:shd w:val="clear" w:color="auto" w:fill="FFFFFF" w:themeFill="background1"/>
          </w:tcPr>
          <w:p w:rsidR="00CC3729" w:rsidRPr="000E60C5" w:rsidRDefault="00CC3729" w:rsidP="00CC372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903" w:type="dxa"/>
            <w:shd w:val="clear" w:color="auto" w:fill="FFFFFF" w:themeFill="background1"/>
          </w:tcPr>
          <w:p w:rsidR="00CC3729" w:rsidRPr="000E60C5" w:rsidRDefault="00CC3729" w:rsidP="00CC372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654" w:type="dxa"/>
            <w:shd w:val="clear" w:color="auto" w:fill="FFFFFF" w:themeFill="background1"/>
          </w:tcPr>
          <w:p w:rsidR="00CC3729" w:rsidRPr="000E60C5" w:rsidRDefault="00CC3729" w:rsidP="00CC372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654" w:type="dxa"/>
            <w:shd w:val="clear" w:color="auto" w:fill="FFFFFF" w:themeFill="background1"/>
          </w:tcPr>
          <w:p w:rsidR="00CC3729" w:rsidRPr="000E60C5" w:rsidRDefault="00CC3729" w:rsidP="00CC372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711" w:type="dxa"/>
            <w:shd w:val="clear" w:color="auto" w:fill="FFFFFF" w:themeFill="background1"/>
          </w:tcPr>
          <w:p w:rsidR="00CC3729" w:rsidRPr="000E60C5" w:rsidRDefault="00CC3729" w:rsidP="00CC372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654" w:type="dxa"/>
            <w:shd w:val="clear" w:color="auto" w:fill="FFFFFF" w:themeFill="background1"/>
          </w:tcPr>
          <w:p w:rsidR="00CC3729" w:rsidRPr="000E60C5" w:rsidRDefault="00CC3729" w:rsidP="00CC372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903" w:type="dxa"/>
            <w:shd w:val="clear" w:color="auto" w:fill="FFFFFF" w:themeFill="background1"/>
          </w:tcPr>
          <w:p w:rsidR="00CC3729" w:rsidRPr="000E60C5" w:rsidRDefault="00CC3729" w:rsidP="00CC372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1029" w:type="dxa"/>
            <w:shd w:val="clear" w:color="auto" w:fill="FFFFFF" w:themeFill="background1"/>
          </w:tcPr>
          <w:p w:rsidR="00CC3729" w:rsidRPr="000E60C5" w:rsidRDefault="00CC3729" w:rsidP="00CC372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1568" w:type="dxa"/>
            <w:shd w:val="clear" w:color="auto" w:fill="FFFFFF" w:themeFill="background1"/>
          </w:tcPr>
          <w:p w:rsidR="00CC3729" w:rsidRPr="000E60C5" w:rsidRDefault="00CC3729" w:rsidP="00CC372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11</w:t>
            </w:r>
          </w:p>
        </w:tc>
      </w:tr>
      <w:tr w:rsidR="000E60C5" w:rsidRPr="000E60C5" w:rsidTr="00771538">
        <w:tc>
          <w:tcPr>
            <w:tcW w:w="704" w:type="dxa"/>
            <w:shd w:val="clear" w:color="auto" w:fill="FFFFFF" w:themeFill="background1"/>
          </w:tcPr>
          <w:p w:rsidR="00CC3729" w:rsidRPr="000E60C5" w:rsidRDefault="00EF3AF6" w:rsidP="00CC3729">
            <w:pPr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  </w:t>
            </w:r>
            <w:r w:rsidR="00CC3729" w:rsidRPr="000E60C5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8936" w:type="dxa"/>
            <w:gridSpan w:val="10"/>
            <w:shd w:val="clear" w:color="auto" w:fill="FFFFFF" w:themeFill="background1"/>
          </w:tcPr>
          <w:p w:rsidR="00CC3729" w:rsidRPr="000E60C5" w:rsidRDefault="00CC3729" w:rsidP="00CC3729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Задача: Повышение эффективности бюджетных расходов за счет вовлечения жителей в процессы принятия решений на местном уровне и усиление гражданского контроля о деятельности органов местного самоуправления в ходе реализации проектов инициативного бюджетирования.</w:t>
            </w:r>
          </w:p>
        </w:tc>
      </w:tr>
      <w:tr w:rsidR="000E60C5" w:rsidRPr="000E60C5" w:rsidTr="00771538">
        <w:tc>
          <w:tcPr>
            <w:tcW w:w="704" w:type="dxa"/>
            <w:shd w:val="clear" w:color="auto" w:fill="FFFFFF" w:themeFill="background1"/>
            <w:vAlign w:val="center"/>
          </w:tcPr>
          <w:p w:rsidR="00CC3729" w:rsidRPr="000E60C5" w:rsidRDefault="00CC3729" w:rsidP="00CC3729">
            <w:pPr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1.1</w:t>
            </w:r>
          </w:p>
        </w:tc>
        <w:tc>
          <w:tcPr>
            <w:tcW w:w="998" w:type="dxa"/>
            <w:shd w:val="clear" w:color="auto" w:fill="FFFFFF" w:themeFill="background1"/>
          </w:tcPr>
          <w:p w:rsidR="00CC3729" w:rsidRPr="000E60C5" w:rsidRDefault="00CC3729" w:rsidP="00CC3729">
            <w:pPr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Реализация проектов инициативного бюджетирования</w:t>
            </w:r>
          </w:p>
        </w:tc>
        <w:tc>
          <w:tcPr>
            <w:tcW w:w="862" w:type="dxa"/>
            <w:shd w:val="clear" w:color="auto" w:fill="FFFFFF" w:themeFill="background1"/>
          </w:tcPr>
          <w:p w:rsidR="00CC3729" w:rsidRPr="000E60C5" w:rsidRDefault="00CC3729" w:rsidP="00CC3729">
            <w:pPr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«РП»,«МП» </w:t>
            </w:r>
          </w:p>
        </w:tc>
        <w:tc>
          <w:tcPr>
            <w:tcW w:w="903" w:type="dxa"/>
            <w:shd w:val="clear" w:color="auto" w:fill="FFFFFF" w:themeFill="background1"/>
          </w:tcPr>
          <w:p w:rsidR="00CC3729" w:rsidRPr="000E60C5" w:rsidRDefault="00CC3729" w:rsidP="00CC3729">
            <w:pPr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единиц</w:t>
            </w:r>
          </w:p>
        </w:tc>
        <w:tc>
          <w:tcPr>
            <w:tcW w:w="654" w:type="dxa"/>
            <w:shd w:val="clear" w:color="auto" w:fill="FFFFFF" w:themeFill="background1"/>
          </w:tcPr>
          <w:p w:rsidR="00CC3729" w:rsidRPr="000E60C5" w:rsidRDefault="00CC3729" w:rsidP="00CC3729">
            <w:pPr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9</w:t>
            </w:r>
          </w:p>
        </w:tc>
        <w:tc>
          <w:tcPr>
            <w:tcW w:w="654" w:type="dxa"/>
            <w:shd w:val="clear" w:color="auto" w:fill="FFFFFF" w:themeFill="background1"/>
          </w:tcPr>
          <w:p w:rsidR="00CC3729" w:rsidRPr="000E60C5" w:rsidRDefault="00CC3729" w:rsidP="00CC3729">
            <w:pPr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2025</w:t>
            </w:r>
          </w:p>
        </w:tc>
        <w:tc>
          <w:tcPr>
            <w:tcW w:w="711" w:type="dxa"/>
            <w:shd w:val="clear" w:color="auto" w:fill="FFFFFF" w:themeFill="background1"/>
          </w:tcPr>
          <w:p w:rsidR="00CC3729" w:rsidRPr="000E60C5" w:rsidRDefault="00CC3729" w:rsidP="0077153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654" w:type="dxa"/>
            <w:shd w:val="clear" w:color="auto" w:fill="FFFFFF" w:themeFill="background1"/>
          </w:tcPr>
          <w:p w:rsidR="00CC3729" w:rsidRPr="000E60C5" w:rsidRDefault="00CC3729" w:rsidP="0077153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903" w:type="dxa"/>
            <w:shd w:val="clear" w:color="auto" w:fill="FFFFFF" w:themeFill="background1"/>
          </w:tcPr>
          <w:p w:rsidR="00CC3729" w:rsidRPr="000E60C5" w:rsidRDefault="00CC3729" w:rsidP="0077153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1029" w:type="dxa"/>
            <w:shd w:val="clear" w:color="auto" w:fill="FFFFFF" w:themeFill="background1"/>
          </w:tcPr>
          <w:p w:rsidR="00CC3729" w:rsidRPr="000E60C5" w:rsidRDefault="00CC3729" w:rsidP="0077153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568" w:type="dxa"/>
            <w:shd w:val="clear" w:color="auto" w:fill="FFFFFF" w:themeFill="background1"/>
          </w:tcPr>
          <w:p w:rsidR="00CC3729" w:rsidRPr="000E60C5" w:rsidRDefault="00CC3729" w:rsidP="00CC3729">
            <w:pPr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Нет</w:t>
            </w:r>
          </w:p>
        </w:tc>
      </w:tr>
    </w:tbl>
    <w:p w:rsidR="00CC3729" w:rsidRPr="000E60C5" w:rsidRDefault="00CC3729" w:rsidP="00CC3729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p w:rsidR="00CC3729" w:rsidRPr="000E60C5" w:rsidRDefault="00CC3729" w:rsidP="00CC3729">
      <w:pPr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0E60C5">
        <w:rPr>
          <w:rFonts w:ascii="Times New Roman" w:hAnsi="Times New Roman" w:cs="Times New Roman"/>
          <w:b/>
          <w:color w:val="auto"/>
        </w:rPr>
        <w:t>3. План</w:t>
      </w:r>
      <w:r w:rsidRPr="000E60C5">
        <w:rPr>
          <w:rFonts w:ascii="Times New Roman" w:hAnsi="Times New Roman" w:cs="Times New Roman"/>
          <w:b/>
          <w:color w:val="auto"/>
          <w:spacing w:val="-5"/>
        </w:rPr>
        <w:t xml:space="preserve"> </w:t>
      </w:r>
      <w:r w:rsidRPr="000E60C5">
        <w:rPr>
          <w:rFonts w:ascii="Times New Roman" w:hAnsi="Times New Roman" w:cs="Times New Roman"/>
          <w:b/>
          <w:color w:val="auto"/>
        </w:rPr>
        <w:t>достижения</w:t>
      </w:r>
      <w:r w:rsidRPr="000E60C5">
        <w:rPr>
          <w:rFonts w:ascii="Times New Roman" w:hAnsi="Times New Roman" w:cs="Times New Roman"/>
          <w:b/>
          <w:color w:val="auto"/>
          <w:spacing w:val="-5"/>
        </w:rPr>
        <w:t xml:space="preserve"> </w:t>
      </w:r>
      <w:r w:rsidRPr="000E60C5">
        <w:rPr>
          <w:rFonts w:ascii="Times New Roman" w:hAnsi="Times New Roman" w:cs="Times New Roman"/>
          <w:b/>
          <w:color w:val="auto"/>
        </w:rPr>
        <w:t>показателей</w:t>
      </w:r>
      <w:r w:rsidRPr="000E60C5"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 w:rsidR="00B411BF" w:rsidRPr="000E60C5">
        <w:rPr>
          <w:rFonts w:ascii="Times New Roman" w:hAnsi="Times New Roman" w:cs="Times New Roman"/>
          <w:b/>
          <w:color w:val="auto"/>
          <w:spacing w:val="-4"/>
        </w:rPr>
        <w:t xml:space="preserve">регионального </w:t>
      </w:r>
      <w:r w:rsidRPr="000E60C5">
        <w:rPr>
          <w:rFonts w:ascii="Times New Roman" w:hAnsi="Times New Roman" w:cs="Times New Roman"/>
          <w:b/>
          <w:color w:val="auto"/>
        </w:rPr>
        <w:t>проекта</w:t>
      </w:r>
      <w:r w:rsidRPr="000E60C5"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 w:rsidRPr="000E60C5">
        <w:rPr>
          <w:rFonts w:ascii="Times New Roman" w:hAnsi="Times New Roman" w:cs="Times New Roman"/>
          <w:b/>
          <w:color w:val="auto"/>
        </w:rPr>
        <w:t>в 2026 году</w:t>
      </w:r>
    </w:p>
    <w:p w:rsidR="00CC3729" w:rsidRPr="000E60C5" w:rsidRDefault="00CC3729" w:rsidP="00CC3729">
      <w:pPr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W w:w="5146" w:type="pct"/>
        <w:tblInd w:w="-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699"/>
        <w:gridCol w:w="1145"/>
        <w:gridCol w:w="15"/>
        <w:gridCol w:w="1122"/>
        <w:gridCol w:w="13"/>
        <w:gridCol w:w="835"/>
        <w:gridCol w:w="573"/>
        <w:gridCol w:w="569"/>
        <w:gridCol w:w="426"/>
        <w:gridCol w:w="573"/>
        <w:gridCol w:w="426"/>
        <w:gridCol w:w="426"/>
        <w:gridCol w:w="436"/>
        <w:gridCol w:w="428"/>
        <w:gridCol w:w="428"/>
        <w:gridCol w:w="567"/>
        <w:gridCol w:w="424"/>
        <w:gridCol w:w="25"/>
        <w:gridCol w:w="511"/>
      </w:tblGrid>
      <w:tr w:rsidR="000E60C5" w:rsidRPr="000E60C5" w:rsidTr="00DC7B49">
        <w:trPr>
          <w:trHeight w:val="349"/>
          <w:tblHeader/>
        </w:trPr>
        <w:tc>
          <w:tcPr>
            <w:tcW w:w="362" w:type="pct"/>
            <w:vMerge w:val="restart"/>
            <w:shd w:val="clear" w:color="auto" w:fill="FFFFFF" w:themeFill="background1"/>
            <w:vAlign w:val="center"/>
            <w:hideMark/>
          </w:tcPr>
          <w:p w:rsidR="00CC3729" w:rsidRPr="000E60C5" w:rsidRDefault="00CC3729" w:rsidP="00CC3729">
            <w:pPr>
              <w:shd w:val="clear" w:color="auto" w:fill="FFFFFF" w:themeFill="background1"/>
              <w:ind w:left="-14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№</w:t>
            </w:r>
          </w:p>
          <w:p w:rsidR="00CC3729" w:rsidRPr="000E60C5" w:rsidRDefault="00CC3729" w:rsidP="00CC3729">
            <w:pPr>
              <w:shd w:val="clear" w:color="auto" w:fill="FFFFFF" w:themeFill="background1"/>
              <w:ind w:left="-14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п/п</w:t>
            </w:r>
          </w:p>
        </w:tc>
        <w:tc>
          <w:tcPr>
            <w:tcW w:w="602" w:type="pct"/>
            <w:gridSpan w:val="2"/>
            <w:vMerge w:val="restart"/>
            <w:shd w:val="clear" w:color="auto" w:fill="FFFFFF" w:themeFill="background1"/>
            <w:vAlign w:val="center"/>
            <w:hideMark/>
          </w:tcPr>
          <w:p w:rsidR="00CC3729" w:rsidRPr="000E60C5" w:rsidRDefault="00CC3729" w:rsidP="00CC37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Показатели</w:t>
            </w:r>
          </w:p>
          <w:p w:rsidR="00CC3729" w:rsidRPr="000E60C5" w:rsidRDefault="00B411BF" w:rsidP="00B411B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регионального </w:t>
            </w:r>
            <w:r w:rsidR="00CC3729" w:rsidRPr="000E60C5">
              <w:rPr>
                <w:rFonts w:ascii="Times New Roman" w:hAnsi="Times New Roman" w:cs="Times New Roman"/>
                <w:color w:val="auto"/>
              </w:rPr>
              <w:t xml:space="preserve"> проекта</w:t>
            </w:r>
          </w:p>
        </w:tc>
        <w:tc>
          <w:tcPr>
            <w:tcW w:w="589" w:type="pct"/>
            <w:gridSpan w:val="2"/>
            <w:vMerge w:val="restart"/>
            <w:shd w:val="clear" w:color="auto" w:fill="FFFFFF" w:themeFill="background1"/>
            <w:vAlign w:val="center"/>
            <w:hideMark/>
          </w:tcPr>
          <w:p w:rsidR="00CC3729" w:rsidRPr="000E60C5" w:rsidRDefault="00CC3729" w:rsidP="00CC37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Уровень показателя</w:t>
            </w:r>
          </w:p>
          <w:p w:rsidR="00CC3729" w:rsidRPr="000E60C5" w:rsidRDefault="00CC3729" w:rsidP="00CC37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33" w:type="pct"/>
            <w:vMerge w:val="restart"/>
            <w:shd w:val="clear" w:color="auto" w:fill="FFFFFF" w:themeFill="background1"/>
            <w:vAlign w:val="center"/>
            <w:hideMark/>
          </w:tcPr>
          <w:p w:rsidR="00CC3729" w:rsidRPr="000E60C5" w:rsidRDefault="00CC3729" w:rsidP="00CC37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Единица измерения</w:t>
            </w:r>
          </w:p>
          <w:p w:rsidR="00CC3729" w:rsidRPr="000E60C5" w:rsidRDefault="00CC3729" w:rsidP="00CC37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(по ОКЕИ)</w:t>
            </w:r>
          </w:p>
        </w:tc>
        <w:tc>
          <w:tcPr>
            <w:tcW w:w="2749" w:type="pct"/>
            <w:gridSpan w:val="12"/>
            <w:shd w:val="clear" w:color="auto" w:fill="FFFFFF" w:themeFill="background1"/>
            <w:vAlign w:val="center"/>
            <w:hideMark/>
          </w:tcPr>
          <w:p w:rsidR="00CC3729" w:rsidRPr="000E60C5" w:rsidRDefault="00CC3729" w:rsidP="00CC37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Плановые значения</w:t>
            </w:r>
          </w:p>
        </w:tc>
        <w:tc>
          <w:tcPr>
            <w:tcW w:w="265" w:type="pct"/>
            <w:vMerge w:val="restart"/>
            <w:shd w:val="clear" w:color="auto" w:fill="FFFFFF" w:themeFill="background1"/>
            <w:vAlign w:val="center"/>
            <w:hideMark/>
          </w:tcPr>
          <w:p w:rsidR="00CC3729" w:rsidRPr="000E60C5" w:rsidRDefault="00CC3729" w:rsidP="00CC37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0E60C5">
              <w:rPr>
                <w:rFonts w:ascii="Times New Roman" w:hAnsi="Times New Roman" w:cs="Times New Roman"/>
                <w:bCs/>
                <w:color w:val="auto"/>
              </w:rPr>
              <w:t>На конец</w:t>
            </w:r>
          </w:p>
          <w:p w:rsidR="00CC3729" w:rsidRPr="000E60C5" w:rsidRDefault="00CC3729" w:rsidP="00CC37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0E60C5">
              <w:rPr>
                <w:rFonts w:ascii="Times New Roman" w:hAnsi="Times New Roman" w:cs="Times New Roman"/>
                <w:bCs/>
                <w:color w:val="auto"/>
              </w:rPr>
              <w:t>2026 года</w:t>
            </w:r>
          </w:p>
        </w:tc>
      </w:tr>
      <w:tr w:rsidR="000E60C5" w:rsidRPr="000E60C5" w:rsidTr="00DC7B49">
        <w:trPr>
          <w:trHeight w:val="661"/>
          <w:tblHeader/>
        </w:trPr>
        <w:tc>
          <w:tcPr>
            <w:tcW w:w="362" w:type="pct"/>
            <w:vMerge/>
            <w:shd w:val="clear" w:color="auto" w:fill="FFFFFF" w:themeFill="background1"/>
            <w:vAlign w:val="center"/>
            <w:hideMark/>
          </w:tcPr>
          <w:p w:rsidR="00CC3729" w:rsidRPr="000E60C5" w:rsidRDefault="00CC3729" w:rsidP="00CC3729">
            <w:pPr>
              <w:shd w:val="clear" w:color="auto" w:fill="FFFFFF" w:themeFill="background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02" w:type="pct"/>
            <w:gridSpan w:val="2"/>
            <w:vMerge/>
            <w:shd w:val="clear" w:color="auto" w:fill="FFFFFF" w:themeFill="background1"/>
            <w:vAlign w:val="center"/>
            <w:hideMark/>
          </w:tcPr>
          <w:p w:rsidR="00CC3729" w:rsidRPr="000E60C5" w:rsidRDefault="00CC3729" w:rsidP="00CC3729">
            <w:pPr>
              <w:shd w:val="clear" w:color="auto" w:fill="FFFFFF" w:themeFill="background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89" w:type="pct"/>
            <w:gridSpan w:val="2"/>
            <w:vMerge/>
            <w:shd w:val="clear" w:color="auto" w:fill="FFFFFF" w:themeFill="background1"/>
            <w:vAlign w:val="center"/>
            <w:hideMark/>
          </w:tcPr>
          <w:p w:rsidR="00CC3729" w:rsidRPr="000E60C5" w:rsidRDefault="00CC3729" w:rsidP="00CC3729">
            <w:pPr>
              <w:shd w:val="clear" w:color="auto" w:fill="FFFFFF" w:themeFill="background1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433" w:type="pct"/>
            <w:vMerge/>
            <w:shd w:val="clear" w:color="auto" w:fill="FFFFFF" w:themeFill="background1"/>
            <w:vAlign w:val="center"/>
            <w:hideMark/>
          </w:tcPr>
          <w:p w:rsidR="00CC3729" w:rsidRPr="000E60C5" w:rsidRDefault="00CC3729" w:rsidP="00CC3729">
            <w:pPr>
              <w:shd w:val="clear" w:color="auto" w:fill="FFFFFF" w:themeFill="background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7" w:type="pct"/>
            <w:shd w:val="clear" w:color="auto" w:fill="FFFFFF" w:themeFill="background1"/>
            <w:vAlign w:val="center"/>
            <w:hideMark/>
          </w:tcPr>
          <w:p w:rsidR="00CC3729" w:rsidRPr="000E60C5" w:rsidRDefault="00CC3729" w:rsidP="00CC37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январь</w:t>
            </w:r>
          </w:p>
        </w:tc>
        <w:tc>
          <w:tcPr>
            <w:tcW w:w="295" w:type="pct"/>
            <w:shd w:val="clear" w:color="auto" w:fill="FFFFFF" w:themeFill="background1"/>
            <w:vAlign w:val="center"/>
            <w:hideMark/>
          </w:tcPr>
          <w:p w:rsidR="00CC3729" w:rsidRPr="000E60C5" w:rsidRDefault="00CC3729" w:rsidP="00CC37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февраль</w:t>
            </w:r>
          </w:p>
        </w:tc>
        <w:tc>
          <w:tcPr>
            <w:tcW w:w="221" w:type="pct"/>
            <w:shd w:val="clear" w:color="auto" w:fill="FFFFFF" w:themeFill="background1"/>
            <w:vAlign w:val="center"/>
            <w:hideMark/>
          </w:tcPr>
          <w:p w:rsidR="00CC3729" w:rsidRPr="000E60C5" w:rsidRDefault="00CC3729" w:rsidP="00CC37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март</w:t>
            </w:r>
          </w:p>
        </w:tc>
        <w:tc>
          <w:tcPr>
            <w:tcW w:w="297" w:type="pct"/>
            <w:shd w:val="clear" w:color="auto" w:fill="FFFFFF" w:themeFill="background1"/>
            <w:vAlign w:val="center"/>
            <w:hideMark/>
          </w:tcPr>
          <w:p w:rsidR="00CC3729" w:rsidRPr="000E60C5" w:rsidRDefault="00CC3729" w:rsidP="00CC37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апрель</w:t>
            </w:r>
          </w:p>
        </w:tc>
        <w:tc>
          <w:tcPr>
            <w:tcW w:w="221" w:type="pct"/>
            <w:shd w:val="clear" w:color="auto" w:fill="FFFFFF" w:themeFill="background1"/>
            <w:vAlign w:val="center"/>
            <w:hideMark/>
          </w:tcPr>
          <w:p w:rsidR="00CC3729" w:rsidRPr="000E60C5" w:rsidRDefault="00CC3729" w:rsidP="00CC37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май</w:t>
            </w:r>
          </w:p>
        </w:tc>
        <w:tc>
          <w:tcPr>
            <w:tcW w:w="221" w:type="pct"/>
            <w:shd w:val="clear" w:color="auto" w:fill="FFFFFF" w:themeFill="background1"/>
            <w:vAlign w:val="center"/>
            <w:hideMark/>
          </w:tcPr>
          <w:p w:rsidR="00CC3729" w:rsidRPr="000E60C5" w:rsidRDefault="00CC3729" w:rsidP="00CC37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июнь</w:t>
            </w:r>
          </w:p>
        </w:tc>
        <w:tc>
          <w:tcPr>
            <w:tcW w:w="226" w:type="pct"/>
            <w:shd w:val="clear" w:color="auto" w:fill="FFFFFF" w:themeFill="background1"/>
            <w:vAlign w:val="center"/>
            <w:hideMark/>
          </w:tcPr>
          <w:p w:rsidR="00CC3729" w:rsidRPr="000E60C5" w:rsidRDefault="00CC3729" w:rsidP="00CC37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июль</w:t>
            </w:r>
          </w:p>
        </w:tc>
        <w:tc>
          <w:tcPr>
            <w:tcW w:w="222" w:type="pct"/>
            <w:shd w:val="clear" w:color="auto" w:fill="FFFFFF" w:themeFill="background1"/>
            <w:vAlign w:val="center"/>
            <w:hideMark/>
          </w:tcPr>
          <w:p w:rsidR="00CC3729" w:rsidRPr="000E60C5" w:rsidRDefault="00CC3729" w:rsidP="00CC37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август</w:t>
            </w:r>
          </w:p>
        </w:tc>
        <w:tc>
          <w:tcPr>
            <w:tcW w:w="222" w:type="pct"/>
            <w:shd w:val="clear" w:color="auto" w:fill="FFFFFF" w:themeFill="background1"/>
            <w:vAlign w:val="center"/>
            <w:hideMark/>
          </w:tcPr>
          <w:p w:rsidR="00CC3729" w:rsidRPr="000E60C5" w:rsidRDefault="00CC3729" w:rsidP="00CC37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сентябрь</w:t>
            </w:r>
          </w:p>
        </w:tc>
        <w:tc>
          <w:tcPr>
            <w:tcW w:w="294" w:type="pct"/>
            <w:shd w:val="clear" w:color="auto" w:fill="FFFFFF" w:themeFill="background1"/>
            <w:vAlign w:val="center"/>
            <w:hideMark/>
          </w:tcPr>
          <w:p w:rsidR="00CC3729" w:rsidRPr="000E60C5" w:rsidRDefault="00CC3729" w:rsidP="00CC37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октябрь</w:t>
            </w:r>
          </w:p>
        </w:tc>
        <w:tc>
          <w:tcPr>
            <w:tcW w:w="231" w:type="pct"/>
            <w:gridSpan w:val="2"/>
            <w:shd w:val="clear" w:color="auto" w:fill="FFFFFF" w:themeFill="background1"/>
            <w:vAlign w:val="center"/>
            <w:hideMark/>
          </w:tcPr>
          <w:p w:rsidR="00CC3729" w:rsidRPr="000E60C5" w:rsidRDefault="00CC3729" w:rsidP="00CC37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ноябрь</w:t>
            </w:r>
          </w:p>
        </w:tc>
        <w:tc>
          <w:tcPr>
            <w:tcW w:w="265" w:type="pct"/>
            <w:vMerge/>
            <w:shd w:val="clear" w:color="auto" w:fill="FFFFFF" w:themeFill="background1"/>
            <w:vAlign w:val="center"/>
            <w:hideMark/>
          </w:tcPr>
          <w:p w:rsidR="00CC3729" w:rsidRPr="000E60C5" w:rsidRDefault="00CC3729" w:rsidP="00CC3729">
            <w:pPr>
              <w:shd w:val="clear" w:color="auto" w:fill="FFFFFF" w:themeFill="background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E60C5" w:rsidRPr="000E60C5" w:rsidTr="00DC7B49">
        <w:trPr>
          <w:trHeight w:val="386"/>
        </w:trPr>
        <w:tc>
          <w:tcPr>
            <w:tcW w:w="362" w:type="pct"/>
            <w:shd w:val="clear" w:color="auto" w:fill="FFFFFF" w:themeFill="background1"/>
            <w:vAlign w:val="center"/>
            <w:hideMark/>
          </w:tcPr>
          <w:p w:rsidR="00CC3729" w:rsidRPr="000E60C5" w:rsidRDefault="00EF3AF6" w:rsidP="00CC37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4638" w:type="pct"/>
            <w:gridSpan w:val="18"/>
            <w:shd w:val="clear" w:color="auto" w:fill="FFFFFF" w:themeFill="background1"/>
            <w:vAlign w:val="center"/>
            <w:hideMark/>
          </w:tcPr>
          <w:p w:rsidR="00CC3729" w:rsidRPr="000E60C5" w:rsidRDefault="00CC3729" w:rsidP="00CC372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bCs/>
                <w:color w:val="auto"/>
              </w:rPr>
              <w:t>Задача:</w:t>
            </w:r>
            <w:r w:rsidRPr="000E60C5">
              <w:rPr>
                <w:rFonts w:ascii="Times New Roman" w:hAnsi="Times New Roman" w:cs="Times New Roman"/>
                <w:color w:val="auto"/>
              </w:rPr>
              <w:t xml:space="preserve"> Повышение эффективности бюджетных расходов за счет вовлечения жителей в процессы принятия решений на местном уровне и усиление гражданского контроля о деятельности органов местного самоуправления в ходе реализации проектов инициативного бюджетирования</w:t>
            </w:r>
          </w:p>
        </w:tc>
      </w:tr>
      <w:tr w:rsidR="000E60C5" w:rsidRPr="000E60C5" w:rsidTr="00DC7B49">
        <w:trPr>
          <w:trHeight w:val="386"/>
        </w:trPr>
        <w:tc>
          <w:tcPr>
            <w:tcW w:w="362" w:type="pct"/>
            <w:shd w:val="clear" w:color="auto" w:fill="FFFFFF" w:themeFill="background1"/>
            <w:hideMark/>
          </w:tcPr>
          <w:p w:rsidR="00CC3729" w:rsidRPr="000E60C5" w:rsidRDefault="00CC3729" w:rsidP="00CC37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1.1</w:t>
            </w:r>
          </w:p>
        </w:tc>
        <w:tc>
          <w:tcPr>
            <w:tcW w:w="594" w:type="pct"/>
            <w:shd w:val="clear" w:color="auto" w:fill="FFFFFF" w:themeFill="background1"/>
            <w:vAlign w:val="center"/>
            <w:hideMark/>
          </w:tcPr>
          <w:p w:rsidR="00CC3729" w:rsidRPr="000E60C5" w:rsidRDefault="00CC3729" w:rsidP="00CC3729">
            <w:pPr>
              <w:shd w:val="clear" w:color="auto" w:fill="FFFFFF" w:themeFill="background1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Количеств</w:t>
            </w:r>
            <w:r w:rsidRPr="000E60C5">
              <w:rPr>
                <w:rFonts w:ascii="Times New Roman" w:hAnsi="Times New Roman" w:cs="Times New Roman"/>
                <w:color w:val="auto"/>
              </w:rPr>
              <w:lastRenderedPageBreak/>
              <w:t>о р</w:t>
            </w:r>
            <w:r w:rsidRPr="000E60C5">
              <w:rPr>
                <w:rFonts w:ascii="Times New Roman" w:eastAsia="Times New Roman" w:hAnsi="Times New Roman" w:cs="Times New Roman"/>
                <w:color w:val="auto"/>
              </w:rPr>
              <w:t xml:space="preserve">еализованных проектов инициативного бюджетирования территорий </w:t>
            </w:r>
            <w:r w:rsidRPr="000E60C5">
              <w:rPr>
                <w:rFonts w:ascii="Times New Roman" w:hAnsi="Times New Roman" w:cs="Times New Roman"/>
                <w:color w:val="auto"/>
              </w:rPr>
              <w:t>(*)</w:t>
            </w:r>
          </w:p>
        </w:tc>
        <w:tc>
          <w:tcPr>
            <w:tcW w:w="590" w:type="pct"/>
            <w:gridSpan w:val="2"/>
            <w:shd w:val="clear" w:color="auto" w:fill="FFFFFF" w:themeFill="background1"/>
          </w:tcPr>
          <w:p w:rsidR="00CC3729" w:rsidRPr="000E60C5" w:rsidRDefault="00CC3729" w:rsidP="00CC3729">
            <w:pPr>
              <w:shd w:val="clear" w:color="auto" w:fill="FFFFFF" w:themeFill="background1"/>
              <w:tabs>
                <w:tab w:val="left" w:pos="1127"/>
                <w:tab w:val="left" w:pos="5923"/>
                <w:tab w:val="left" w:pos="15876"/>
              </w:tabs>
              <w:kinsoku w:val="0"/>
              <w:overflowPunct w:val="0"/>
              <w:autoSpaceDE w:val="0"/>
              <w:autoSpaceDN w:val="0"/>
              <w:adjustRightInd w:val="0"/>
              <w:spacing w:before="73"/>
              <w:ind w:right="176"/>
              <w:jc w:val="center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iCs/>
                <w:color w:val="auto"/>
              </w:rPr>
              <w:lastRenderedPageBreak/>
              <w:t xml:space="preserve">«РП»,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lastRenderedPageBreak/>
              <w:t>«МП»</w:t>
            </w:r>
          </w:p>
        </w:tc>
        <w:tc>
          <w:tcPr>
            <w:tcW w:w="440" w:type="pct"/>
            <w:gridSpan w:val="2"/>
            <w:shd w:val="clear" w:color="auto" w:fill="FFFFFF" w:themeFill="background1"/>
          </w:tcPr>
          <w:p w:rsidR="00CC3729" w:rsidRPr="000E60C5" w:rsidRDefault="00CC3729" w:rsidP="00CC37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lastRenderedPageBreak/>
              <w:t>единиц</w:t>
            </w:r>
          </w:p>
        </w:tc>
        <w:tc>
          <w:tcPr>
            <w:tcW w:w="297" w:type="pct"/>
            <w:shd w:val="clear" w:color="auto" w:fill="FFFFFF" w:themeFill="background1"/>
          </w:tcPr>
          <w:p w:rsidR="00CC3729" w:rsidRPr="000E60C5" w:rsidRDefault="00CC3729" w:rsidP="00CC37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295" w:type="pct"/>
            <w:shd w:val="clear" w:color="auto" w:fill="FFFFFF" w:themeFill="background1"/>
          </w:tcPr>
          <w:p w:rsidR="00CC3729" w:rsidRPr="000E60C5" w:rsidRDefault="00CC3729" w:rsidP="00CC37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221" w:type="pct"/>
            <w:shd w:val="clear" w:color="auto" w:fill="FFFFFF" w:themeFill="background1"/>
          </w:tcPr>
          <w:p w:rsidR="00CC3729" w:rsidRPr="000E60C5" w:rsidRDefault="00CC3729" w:rsidP="00CC37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297" w:type="pct"/>
            <w:shd w:val="clear" w:color="auto" w:fill="FFFFFF" w:themeFill="background1"/>
          </w:tcPr>
          <w:p w:rsidR="00CC3729" w:rsidRPr="000E60C5" w:rsidRDefault="00CC3729" w:rsidP="00CC37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221" w:type="pct"/>
            <w:shd w:val="clear" w:color="auto" w:fill="FFFFFF" w:themeFill="background1"/>
          </w:tcPr>
          <w:p w:rsidR="00CC3729" w:rsidRPr="000E60C5" w:rsidRDefault="00CC3729" w:rsidP="00CC37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221" w:type="pct"/>
            <w:shd w:val="clear" w:color="auto" w:fill="FFFFFF" w:themeFill="background1"/>
          </w:tcPr>
          <w:p w:rsidR="00CC3729" w:rsidRPr="000E60C5" w:rsidRDefault="00CC3729" w:rsidP="00CC37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226" w:type="pct"/>
            <w:shd w:val="clear" w:color="auto" w:fill="FFFFFF" w:themeFill="background1"/>
          </w:tcPr>
          <w:p w:rsidR="00CC3729" w:rsidRPr="000E60C5" w:rsidRDefault="00CC3729" w:rsidP="00CC37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222" w:type="pct"/>
            <w:shd w:val="clear" w:color="auto" w:fill="FFFFFF" w:themeFill="background1"/>
          </w:tcPr>
          <w:p w:rsidR="00CC3729" w:rsidRPr="000E60C5" w:rsidRDefault="00CC3729" w:rsidP="00CC37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222" w:type="pct"/>
            <w:shd w:val="clear" w:color="auto" w:fill="FFFFFF" w:themeFill="background1"/>
          </w:tcPr>
          <w:p w:rsidR="00CC3729" w:rsidRPr="000E60C5" w:rsidRDefault="00CC3729" w:rsidP="00CC37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294" w:type="pct"/>
            <w:shd w:val="clear" w:color="auto" w:fill="FFFFFF" w:themeFill="background1"/>
          </w:tcPr>
          <w:p w:rsidR="00CC3729" w:rsidRPr="000E60C5" w:rsidRDefault="00CC3729" w:rsidP="00CC37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220" w:type="pct"/>
            <w:shd w:val="clear" w:color="auto" w:fill="FFFFFF" w:themeFill="background1"/>
          </w:tcPr>
          <w:p w:rsidR="00CC3729" w:rsidRPr="000E60C5" w:rsidRDefault="00CC3729" w:rsidP="00CC37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275" w:type="pct"/>
            <w:gridSpan w:val="2"/>
            <w:shd w:val="clear" w:color="auto" w:fill="FFFFFF" w:themeFill="background1"/>
          </w:tcPr>
          <w:p w:rsidR="00CC3729" w:rsidRPr="000E60C5" w:rsidRDefault="00CC3729" w:rsidP="00CC37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9</w:t>
            </w:r>
          </w:p>
        </w:tc>
      </w:tr>
    </w:tbl>
    <w:p w:rsidR="00CC3729" w:rsidRPr="000E60C5" w:rsidRDefault="00CC3729" w:rsidP="00CC3729">
      <w:pPr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p w:rsidR="00CC3729" w:rsidRPr="000E60C5" w:rsidRDefault="00CC3729" w:rsidP="00CC3729">
      <w:pPr>
        <w:pStyle w:val="aa"/>
        <w:widowControl w:val="0"/>
        <w:tabs>
          <w:tab w:val="left" w:pos="5830"/>
        </w:tabs>
        <w:kinsoku w:val="0"/>
        <w:overflowPunct w:val="0"/>
        <w:autoSpaceDE w:val="0"/>
        <w:autoSpaceDN w:val="0"/>
        <w:adjustRightInd w:val="0"/>
        <w:ind w:left="0" w:firstLine="709"/>
        <w:jc w:val="center"/>
        <w:rPr>
          <w:b/>
        </w:rPr>
      </w:pPr>
      <w:r w:rsidRPr="000E60C5">
        <w:rPr>
          <w:b/>
        </w:rPr>
        <w:t>4. Мероприятия</w:t>
      </w:r>
      <w:r w:rsidRPr="000E60C5">
        <w:rPr>
          <w:b/>
          <w:spacing w:val="-4"/>
        </w:rPr>
        <w:t xml:space="preserve"> </w:t>
      </w:r>
      <w:r w:rsidRPr="000E60C5">
        <w:rPr>
          <w:b/>
        </w:rPr>
        <w:t>(результаты)</w:t>
      </w:r>
      <w:r w:rsidRPr="000E60C5">
        <w:rPr>
          <w:b/>
          <w:spacing w:val="-3"/>
        </w:rPr>
        <w:t xml:space="preserve"> </w:t>
      </w:r>
      <w:r w:rsidR="00B411BF" w:rsidRPr="000E60C5">
        <w:rPr>
          <w:b/>
          <w:spacing w:val="-3"/>
        </w:rPr>
        <w:t xml:space="preserve">регионального </w:t>
      </w:r>
      <w:r w:rsidRPr="000E60C5">
        <w:rPr>
          <w:b/>
        </w:rPr>
        <w:t>проекта</w:t>
      </w:r>
    </w:p>
    <w:p w:rsidR="00CC3729" w:rsidRPr="000E60C5" w:rsidRDefault="00CC3729" w:rsidP="00CC3729">
      <w:pPr>
        <w:pStyle w:val="aa"/>
        <w:widowControl w:val="0"/>
        <w:tabs>
          <w:tab w:val="left" w:pos="5830"/>
        </w:tabs>
        <w:kinsoku w:val="0"/>
        <w:overflowPunct w:val="0"/>
        <w:autoSpaceDE w:val="0"/>
        <w:autoSpaceDN w:val="0"/>
        <w:adjustRightInd w:val="0"/>
        <w:ind w:left="0" w:firstLine="709"/>
        <w:jc w:val="center"/>
        <w:rPr>
          <w:b/>
        </w:rPr>
      </w:pPr>
    </w:p>
    <w:tbl>
      <w:tblPr>
        <w:tblW w:w="5147" w:type="pct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689"/>
        <w:gridCol w:w="969"/>
        <w:gridCol w:w="736"/>
        <w:gridCol w:w="509"/>
        <w:gridCol w:w="631"/>
        <w:gridCol w:w="469"/>
        <w:gridCol w:w="512"/>
        <w:gridCol w:w="491"/>
        <w:gridCol w:w="1320"/>
        <w:gridCol w:w="899"/>
        <w:gridCol w:w="705"/>
      </w:tblGrid>
      <w:tr w:rsidR="000E60C5" w:rsidRPr="000E60C5" w:rsidTr="00EF3AF6">
        <w:trPr>
          <w:trHeight w:val="506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ind w:right="76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№</w:t>
            </w:r>
          </w:p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ind w:right="76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  <w:spacing w:val="-37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п/п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Наименование мероприятия</w:t>
            </w:r>
            <w:r w:rsidRPr="000E60C5">
              <w:rPr>
                <w:rFonts w:ascii="Times New Roman" w:hAnsi="Times New Roman" w:cs="Times New Roman"/>
                <w:color w:val="auto"/>
                <w:spacing w:val="-37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(результата)</w:t>
            </w:r>
          </w:p>
        </w:tc>
        <w:tc>
          <w:tcPr>
            <w:tcW w:w="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Единица измерения</w:t>
            </w:r>
          </w:p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(по ОКЕИ)</w:t>
            </w:r>
          </w:p>
        </w:tc>
        <w:tc>
          <w:tcPr>
            <w:tcW w:w="12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pacing w:val="-5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Базовое</w:t>
            </w:r>
            <w:r w:rsidRPr="000E60C5">
              <w:rPr>
                <w:rFonts w:ascii="Times New Roman" w:hAnsi="Times New Roman" w:cs="Times New Roman"/>
                <w:color w:val="auto"/>
                <w:spacing w:val="-5"/>
              </w:rPr>
              <w:t xml:space="preserve"> </w:t>
            </w:r>
          </w:p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значение</w:t>
            </w:r>
          </w:p>
        </w:tc>
        <w:tc>
          <w:tcPr>
            <w:tcW w:w="2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  <w:position w:val="-6"/>
              </w:rPr>
              <w:t>Период,</w:t>
            </w:r>
            <w:r w:rsidRPr="000E60C5">
              <w:rPr>
                <w:rFonts w:ascii="Times New Roman" w:hAnsi="Times New Roman" w:cs="Times New Roman"/>
                <w:color w:val="auto"/>
                <w:spacing w:val="-2"/>
                <w:position w:val="-6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  <w:position w:val="-6"/>
              </w:rPr>
              <w:t>год</w:t>
            </w:r>
          </w:p>
        </w:tc>
        <w:tc>
          <w:tcPr>
            <w:tcW w:w="1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Характеристика</w:t>
            </w:r>
            <w:r w:rsidRPr="000E60C5">
              <w:rPr>
                <w:rFonts w:ascii="Times New Roman" w:hAnsi="Times New Roman" w:cs="Times New Roman"/>
                <w:color w:val="auto"/>
                <w:spacing w:val="1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мероприятия</w:t>
            </w:r>
            <w:r w:rsidRPr="000E60C5">
              <w:rPr>
                <w:rFonts w:ascii="Times New Roman" w:hAnsi="Times New Roman" w:cs="Times New Roman"/>
                <w:color w:val="auto"/>
                <w:spacing w:val="-9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(результата)</w:t>
            </w:r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Тип</w:t>
            </w:r>
            <w:r w:rsidRPr="000E60C5">
              <w:rPr>
                <w:rFonts w:ascii="Times New Roman" w:hAnsi="Times New Roman" w:cs="Times New Roman"/>
                <w:color w:val="auto"/>
                <w:spacing w:val="1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мероприятия</w:t>
            </w:r>
            <w:r w:rsidRPr="000E60C5">
              <w:rPr>
                <w:rFonts w:ascii="Times New Roman" w:hAnsi="Times New Roman" w:cs="Times New Roman"/>
                <w:color w:val="auto"/>
                <w:spacing w:val="-37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(результата)</w:t>
            </w:r>
          </w:p>
        </w:tc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EF3AF6">
            <w:pPr>
              <w:kinsoku w:val="0"/>
              <w:overflowPunct w:val="0"/>
              <w:autoSpaceDE w:val="0"/>
              <w:autoSpaceDN w:val="0"/>
              <w:adjustRightInd w:val="0"/>
              <w:ind w:right="1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Связь с показателями</w:t>
            </w:r>
            <w:r w:rsidRPr="000E60C5">
              <w:rPr>
                <w:rFonts w:ascii="Times New Roman" w:hAnsi="Times New Roman" w:cs="Times New Roman"/>
                <w:color w:val="auto"/>
                <w:spacing w:val="1"/>
              </w:rPr>
              <w:t xml:space="preserve"> </w:t>
            </w:r>
            <w:r w:rsidR="00476249" w:rsidRPr="000E60C5">
              <w:rPr>
                <w:rFonts w:ascii="Times New Roman" w:hAnsi="Times New Roman" w:cs="Times New Roman"/>
                <w:color w:val="auto"/>
                <w:spacing w:val="1"/>
              </w:rPr>
              <w:t xml:space="preserve">регионального </w:t>
            </w:r>
            <w:r w:rsidRPr="000E60C5">
              <w:rPr>
                <w:rFonts w:ascii="Times New Roman" w:hAnsi="Times New Roman" w:cs="Times New Roman"/>
                <w:color w:val="auto"/>
                <w:spacing w:val="-1"/>
              </w:rPr>
              <w:t xml:space="preserve"> проекта</w:t>
            </w:r>
          </w:p>
        </w:tc>
      </w:tr>
      <w:tr w:rsidR="000E60C5" w:rsidRPr="000E60C5" w:rsidTr="002B63F5">
        <w:trPr>
          <w:trHeight w:val="281"/>
        </w:trPr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2026</w:t>
            </w:r>
          </w:p>
        </w:tc>
        <w:tc>
          <w:tcPr>
            <w:tcW w:w="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2027</w:t>
            </w:r>
          </w:p>
        </w:tc>
        <w:tc>
          <w:tcPr>
            <w:tcW w:w="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2028</w:t>
            </w:r>
          </w:p>
        </w:tc>
        <w:tc>
          <w:tcPr>
            <w:tcW w:w="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N+n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E60C5" w:rsidRPr="000E60C5" w:rsidTr="002B63F5">
        <w:trPr>
          <w:trHeight w:val="351"/>
        </w:trPr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значение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год</w:t>
            </w:r>
          </w:p>
        </w:tc>
        <w:tc>
          <w:tcPr>
            <w:tcW w:w="6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E60C5" w:rsidRPr="000E60C5" w:rsidTr="00EF3AF6">
        <w:trPr>
          <w:trHeight w:val="40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EF3AF6" w:rsidP="00CC3729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ind w:right="63"/>
              <w:jc w:val="center"/>
              <w:rPr>
                <w:rFonts w:ascii="Times New Roman" w:hAnsi="Times New Roman" w:cs="Times New Roman"/>
                <w:iCs/>
                <w:color w:val="auto"/>
                <w:vertAlign w:val="superscript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89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Times New Roman" w:hAnsi="Times New Roman" w:cs="Times New Roman"/>
                <w:iCs/>
                <w:color w:val="auto"/>
                <w:vertAlign w:val="superscript"/>
              </w:rPr>
            </w:pPr>
            <w:r w:rsidRPr="000E60C5">
              <w:rPr>
                <w:rFonts w:ascii="Times New Roman" w:hAnsi="Times New Roman" w:cs="Times New Roman"/>
                <w:bCs/>
                <w:color w:val="auto"/>
              </w:rPr>
              <w:t>Задача:</w:t>
            </w:r>
            <w:r w:rsidRPr="000E60C5">
              <w:rPr>
                <w:rFonts w:ascii="Times New Roman" w:hAnsi="Times New Roman" w:cs="Times New Roman"/>
                <w:color w:val="auto"/>
              </w:rPr>
              <w:t xml:space="preserve"> Повышение эффективности бюджетных расходов за счет вовлечения жителей в процессы принятия решений на местном уровне и усиление гражданского контроля о деятельности органов местного самоуправления в ходе реализации проектов инициативного бюджетирования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 xml:space="preserve"> </w:t>
            </w:r>
          </w:p>
        </w:tc>
      </w:tr>
      <w:tr w:rsidR="000E60C5" w:rsidRPr="000E60C5" w:rsidTr="00EF3AF6">
        <w:trPr>
          <w:trHeight w:val="27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ind w:right="6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1.1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ind w:right="112"/>
              <w:rPr>
                <w:rFonts w:ascii="Times New Roman" w:hAnsi="Times New Roman" w:cs="Times New Roman"/>
                <w:iCs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Р</w:t>
            </w:r>
            <w:r w:rsidRPr="000E60C5">
              <w:rPr>
                <w:rFonts w:ascii="Times New Roman" w:eastAsia="Times New Roman" w:hAnsi="Times New Roman" w:cs="Times New Roman"/>
                <w:color w:val="auto"/>
              </w:rPr>
              <w:t>еализовано проектов инициативного бюджетирования территорий</w:t>
            </w:r>
            <w:r w:rsidRPr="000E60C5">
              <w:rPr>
                <w:rFonts w:ascii="Times New Roman" w:hAnsi="Times New Roman" w:cs="Times New Roman"/>
                <w:color w:val="auto"/>
              </w:rPr>
              <w:t xml:space="preserve"> (*)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единиц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2025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E60C5">
              <w:rPr>
                <w:rFonts w:ascii="Times New Roman" w:hAnsi="Times New Roman" w:cs="Times New Roman"/>
                <w:sz w:val="24"/>
                <w:szCs w:val="24"/>
              </w:rPr>
              <w:t>Реализация проектов инициативного бюджетирования, отобранных областной конкурсной комиссией в соответствии с балльной оценкой.</w:t>
            </w:r>
          </w:p>
          <w:p w:rsidR="00CC3729" w:rsidRPr="000E60C5" w:rsidRDefault="00CC3729" w:rsidP="00CC372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E60C5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стабильной вовлеченности жителей ЮМО в участие по </w:t>
            </w:r>
            <w:r w:rsidRPr="000E60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выбору проектов инициативного бюджетирования "Твой Кузбасс - твоя инициатива" не менее 9 проектов ежегодно. Развитие взаимодействия органов местного самоуправления и населения ЮМО.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E60C5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Благоустройство территории, ремонт объектов недвижимого имущества.</w:t>
            </w:r>
          </w:p>
          <w:p w:rsidR="00CC3729" w:rsidRPr="000E60C5" w:rsidRDefault="00CC3729" w:rsidP="00CC37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E60C5">
              <w:rPr>
                <w:rFonts w:ascii="Times New Roman" w:eastAsia="Times New Roman" w:hAnsi="Times New Roman" w:cs="Times New Roman"/>
                <w:color w:val="auto"/>
              </w:rPr>
              <w:t>Приобретение товаров, работ, услуг</w:t>
            </w:r>
          </w:p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Количество р</w:t>
            </w:r>
            <w:r w:rsidRPr="000E60C5">
              <w:rPr>
                <w:rFonts w:ascii="Times New Roman" w:eastAsia="Times New Roman" w:hAnsi="Times New Roman" w:cs="Times New Roman"/>
                <w:color w:val="auto"/>
              </w:rPr>
              <w:t>еализованных проектов инициативного бюджетирования территорий</w:t>
            </w:r>
          </w:p>
        </w:tc>
      </w:tr>
    </w:tbl>
    <w:p w:rsidR="00CC3729" w:rsidRPr="000E60C5" w:rsidRDefault="00CC3729" w:rsidP="00CC3729">
      <w:pPr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p w:rsidR="00CC3729" w:rsidRPr="000E60C5" w:rsidRDefault="00CC3729" w:rsidP="00CC3729">
      <w:pPr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0E60C5">
        <w:rPr>
          <w:rFonts w:ascii="Times New Roman" w:hAnsi="Times New Roman" w:cs="Times New Roman"/>
          <w:b/>
          <w:color w:val="auto"/>
        </w:rPr>
        <w:t>5. Финансовое</w:t>
      </w:r>
      <w:r w:rsidRPr="000E60C5">
        <w:rPr>
          <w:rFonts w:ascii="Times New Roman" w:hAnsi="Times New Roman" w:cs="Times New Roman"/>
          <w:b/>
          <w:color w:val="auto"/>
          <w:spacing w:val="-5"/>
        </w:rPr>
        <w:t xml:space="preserve"> </w:t>
      </w:r>
      <w:r w:rsidRPr="000E60C5">
        <w:rPr>
          <w:rFonts w:ascii="Times New Roman" w:hAnsi="Times New Roman" w:cs="Times New Roman"/>
          <w:b/>
          <w:color w:val="auto"/>
        </w:rPr>
        <w:t>обеспечение</w:t>
      </w:r>
      <w:r w:rsidRPr="000E60C5">
        <w:rPr>
          <w:rFonts w:ascii="Times New Roman" w:hAnsi="Times New Roman" w:cs="Times New Roman"/>
          <w:b/>
          <w:color w:val="auto"/>
          <w:spacing w:val="-5"/>
        </w:rPr>
        <w:t xml:space="preserve"> </w:t>
      </w:r>
      <w:r w:rsidRPr="000E60C5">
        <w:rPr>
          <w:rFonts w:ascii="Times New Roman" w:hAnsi="Times New Roman" w:cs="Times New Roman"/>
          <w:b/>
          <w:color w:val="auto"/>
        </w:rPr>
        <w:t>реализации</w:t>
      </w:r>
      <w:r w:rsidRPr="000E60C5">
        <w:rPr>
          <w:rFonts w:ascii="Times New Roman" w:hAnsi="Times New Roman" w:cs="Times New Roman"/>
          <w:b/>
          <w:color w:val="auto"/>
          <w:spacing w:val="-3"/>
        </w:rPr>
        <w:t xml:space="preserve"> </w:t>
      </w:r>
      <w:r w:rsidR="00B67093" w:rsidRPr="000E60C5">
        <w:rPr>
          <w:rFonts w:ascii="Times New Roman" w:hAnsi="Times New Roman" w:cs="Times New Roman"/>
          <w:b/>
          <w:color w:val="auto"/>
          <w:spacing w:val="-3"/>
        </w:rPr>
        <w:t xml:space="preserve">регионального </w:t>
      </w:r>
      <w:r w:rsidRPr="000E60C5">
        <w:rPr>
          <w:rFonts w:ascii="Times New Roman" w:hAnsi="Times New Roman" w:cs="Times New Roman"/>
          <w:b/>
          <w:color w:val="auto"/>
        </w:rPr>
        <w:t>проекта</w:t>
      </w:r>
    </w:p>
    <w:p w:rsidR="00CC3729" w:rsidRPr="000E60C5" w:rsidRDefault="00CC3729" w:rsidP="00CC3729">
      <w:pPr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W w:w="5149" w:type="pct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4"/>
        <w:gridCol w:w="5364"/>
        <w:gridCol w:w="963"/>
        <w:gridCol w:w="551"/>
        <w:gridCol w:w="551"/>
        <w:gridCol w:w="397"/>
        <w:gridCol w:w="984"/>
      </w:tblGrid>
      <w:tr w:rsidR="000E60C5" w:rsidRPr="000E60C5" w:rsidTr="00EF3AF6">
        <w:trPr>
          <w:trHeight w:val="342"/>
        </w:trPr>
        <w:tc>
          <w:tcPr>
            <w:tcW w:w="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№</w:t>
            </w:r>
          </w:p>
          <w:p w:rsidR="00CC3729" w:rsidRPr="000E60C5" w:rsidRDefault="00CC3729" w:rsidP="00CC3729">
            <w:pPr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п/п</w:t>
            </w:r>
          </w:p>
        </w:tc>
        <w:tc>
          <w:tcPr>
            <w:tcW w:w="53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Наименование мероприятия (результата)</w:t>
            </w:r>
          </w:p>
          <w:p w:rsidR="00CC3729" w:rsidRPr="000E60C5" w:rsidRDefault="00CC3729" w:rsidP="00CC3729">
            <w:pPr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и источники финансирования</w:t>
            </w:r>
          </w:p>
        </w:tc>
        <w:tc>
          <w:tcPr>
            <w:tcW w:w="34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pacing w:val="-2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Объем</w:t>
            </w:r>
            <w:r w:rsidRPr="000E60C5">
              <w:rPr>
                <w:rFonts w:ascii="Times New Roman" w:hAnsi="Times New Roman" w:cs="Times New Roman"/>
                <w:color w:val="auto"/>
                <w:spacing w:val="-4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финансового</w:t>
            </w:r>
            <w:r w:rsidRPr="000E60C5">
              <w:rPr>
                <w:rFonts w:ascii="Times New Roman" w:hAnsi="Times New Roman" w:cs="Times New Roman"/>
                <w:color w:val="auto"/>
                <w:spacing w:val="-4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обеспечения</w:t>
            </w:r>
            <w:r w:rsidRPr="000E60C5">
              <w:rPr>
                <w:rFonts w:ascii="Times New Roman" w:hAnsi="Times New Roman" w:cs="Times New Roman"/>
                <w:color w:val="auto"/>
                <w:spacing w:val="-2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по</w:t>
            </w:r>
            <w:r w:rsidRPr="000E60C5">
              <w:rPr>
                <w:rFonts w:ascii="Times New Roman" w:hAnsi="Times New Roman" w:cs="Times New Roman"/>
                <w:color w:val="auto"/>
                <w:spacing w:val="-4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годам</w:t>
            </w:r>
            <w:r w:rsidRPr="000E60C5">
              <w:rPr>
                <w:rFonts w:ascii="Times New Roman" w:hAnsi="Times New Roman" w:cs="Times New Roman"/>
                <w:color w:val="auto"/>
                <w:spacing w:val="-3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реализации,</w:t>
            </w:r>
          </w:p>
          <w:p w:rsidR="00CC3729" w:rsidRPr="000E60C5" w:rsidRDefault="00CC3729" w:rsidP="00CC3729">
            <w:pPr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тыс.</w:t>
            </w:r>
            <w:r w:rsidRPr="000E60C5">
              <w:rPr>
                <w:rFonts w:ascii="Times New Roman" w:hAnsi="Times New Roman" w:cs="Times New Roman"/>
                <w:color w:val="auto"/>
                <w:spacing w:val="-4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рублей</w:t>
            </w:r>
          </w:p>
        </w:tc>
      </w:tr>
      <w:tr w:rsidR="000E60C5" w:rsidRPr="000E60C5" w:rsidTr="00EF3AF6">
        <w:trPr>
          <w:trHeight w:val="347"/>
        </w:trPr>
        <w:tc>
          <w:tcPr>
            <w:tcW w:w="8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3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2026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2027(*)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2028(*)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№+n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Всего</w:t>
            </w:r>
          </w:p>
        </w:tc>
      </w:tr>
      <w:tr w:rsidR="000E60C5" w:rsidRPr="000E60C5" w:rsidTr="00EF3AF6">
        <w:trPr>
          <w:trHeight w:val="347"/>
        </w:trPr>
        <w:tc>
          <w:tcPr>
            <w:tcW w:w="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0E60C5" w:rsidRDefault="00EF3AF6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881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bCs/>
                <w:color w:val="auto"/>
              </w:rPr>
              <w:t>Задача:</w:t>
            </w:r>
            <w:r w:rsidRPr="000E60C5">
              <w:rPr>
                <w:rFonts w:ascii="Times New Roman" w:hAnsi="Times New Roman" w:cs="Times New Roman"/>
                <w:color w:val="auto"/>
              </w:rPr>
              <w:t xml:space="preserve"> Повышение эффективности бюджетных расходов за счет вовлечения жителей в процессы принятия решений на местном уровне и усиление гражданского контроля о деятельности органов местного самоуправления в ходе реализации проектов инициативного бюджетирования</w:t>
            </w:r>
          </w:p>
        </w:tc>
      </w:tr>
      <w:tr w:rsidR="000E60C5" w:rsidRPr="000E60C5" w:rsidTr="00EF3AF6">
        <w:trPr>
          <w:trHeight w:val="347"/>
        </w:trPr>
        <w:tc>
          <w:tcPr>
            <w:tcW w:w="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1.1</w:t>
            </w:r>
          </w:p>
        </w:tc>
        <w:tc>
          <w:tcPr>
            <w:tcW w:w="5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eastAsia="Times New Roman" w:hAnsi="Times New Roman" w:cs="Times New Roman"/>
                <w:color w:val="auto"/>
              </w:rPr>
              <w:t>Реализация мероприятий по инициативному бюджетированию территорий</w:t>
            </w:r>
            <w:r w:rsidRPr="000E60C5">
              <w:rPr>
                <w:rFonts w:ascii="Times New Roman" w:hAnsi="Times New Roman" w:cs="Times New Roman"/>
                <w:color w:val="auto"/>
              </w:rPr>
              <w:t xml:space="preserve">,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всего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3600,0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3600,0</w:t>
            </w:r>
          </w:p>
        </w:tc>
      </w:tr>
      <w:tr w:rsidR="000E60C5" w:rsidRPr="000E60C5" w:rsidTr="00EF3AF6">
        <w:trPr>
          <w:trHeight w:val="359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spacing w:before="83"/>
              <w:jc w:val="center"/>
              <w:rPr>
                <w:rFonts w:ascii="Times New Roman" w:hAnsi="Times New Roman" w:cs="Times New Roman"/>
                <w:iCs/>
                <w:color w:val="auto"/>
              </w:rPr>
            </w:pPr>
            <w:r w:rsidRPr="000E60C5">
              <w:rPr>
                <w:rFonts w:ascii="Times New Roman" w:hAnsi="Times New Roman" w:cs="Times New Roman"/>
                <w:iCs/>
                <w:color w:val="auto"/>
              </w:rPr>
              <w:t>1.1.1</w:t>
            </w: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spacing w:before="83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0E60C5">
              <w:rPr>
                <w:rFonts w:ascii="Times New Roman" w:hAnsi="Times New Roman" w:cs="Times New Roman"/>
                <w:iCs/>
                <w:color w:val="auto"/>
              </w:rPr>
              <w:t xml:space="preserve"> Местный бюджет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3600,0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3600,0</w:t>
            </w:r>
          </w:p>
        </w:tc>
      </w:tr>
      <w:tr w:rsidR="000E60C5" w:rsidRPr="000E60C5" w:rsidTr="00EF3AF6">
        <w:trPr>
          <w:trHeight w:val="217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1.1.2</w:t>
            </w: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jc w:val="both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Региональный</w:t>
            </w:r>
            <w:r w:rsidRPr="000E60C5">
              <w:rPr>
                <w:rFonts w:ascii="Times New Roman" w:hAnsi="Times New Roman" w:cs="Times New Roman"/>
                <w:color w:val="auto"/>
                <w:spacing w:val="-4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бюджет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E60C5" w:rsidRPr="000E60C5" w:rsidTr="00EF3AF6">
        <w:trPr>
          <w:trHeight w:val="299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1.1.3</w:t>
            </w: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Внебюджетные источники</w:t>
            </w:r>
            <w:r w:rsidRPr="000E60C5">
              <w:rPr>
                <w:rFonts w:ascii="Times New Roman" w:hAnsi="Times New Roman" w:cs="Times New Roman"/>
                <w:color w:val="auto"/>
                <w:spacing w:val="-5"/>
              </w:rPr>
              <w:t xml:space="preserve"> (средства населения, ИП, ЮЛ)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E60C5" w:rsidRPr="000E60C5" w:rsidTr="00EF3AF6">
        <w:trPr>
          <w:trHeight w:val="426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spacing w:before="119"/>
              <w:rPr>
                <w:rFonts w:ascii="Times New Roman" w:hAnsi="Times New Roman" w:cs="Times New Roman"/>
                <w:color w:val="auto"/>
                <w:vertAlign w:val="superscript"/>
              </w:rPr>
            </w:pP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spacing w:before="119"/>
              <w:jc w:val="both"/>
              <w:rPr>
                <w:rFonts w:ascii="Times New Roman" w:hAnsi="Times New Roman" w:cs="Times New Roman"/>
                <w:color w:val="auto"/>
                <w:vertAlign w:val="superscript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Итого по муниципальному (ведомственному) проекту: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3600,0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3600,0</w:t>
            </w:r>
          </w:p>
        </w:tc>
      </w:tr>
      <w:tr w:rsidR="000E60C5" w:rsidRPr="000E60C5" w:rsidTr="00EF3AF6">
        <w:trPr>
          <w:trHeight w:val="426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spacing w:before="119"/>
              <w:rPr>
                <w:rFonts w:ascii="Times New Roman" w:hAnsi="Times New Roman" w:cs="Times New Roman"/>
                <w:color w:val="auto"/>
                <w:vertAlign w:val="superscript"/>
              </w:rPr>
            </w:pP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spacing w:before="119"/>
              <w:jc w:val="both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iCs/>
                <w:color w:val="auto"/>
              </w:rPr>
              <w:t>в том числе: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E60C5" w:rsidRPr="000E60C5" w:rsidTr="00EF3AF6">
        <w:trPr>
          <w:trHeight w:val="244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spacing w:before="114"/>
              <w:rPr>
                <w:rFonts w:ascii="Times New Roman" w:hAnsi="Times New Roman" w:cs="Times New Roman"/>
                <w:iCs/>
                <w:color w:val="auto"/>
              </w:rPr>
            </w:pP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spacing w:before="114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Местный бюджет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3600,0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3600,0</w:t>
            </w:r>
          </w:p>
        </w:tc>
      </w:tr>
      <w:tr w:rsidR="000E60C5" w:rsidRPr="000E60C5" w:rsidTr="00EF3AF6">
        <w:trPr>
          <w:trHeight w:val="297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jc w:val="both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Региональный</w:t>
            </w:r>
            <w:r w:rsidRPr="000E60C5">
              <w:rPr>
                <w:rFonts w:ascii="Times New Roman" w:hAnsi="Times New Roman" w:cs="Times New Roman"/>
                <w:color w:val="auto"/>
                <w:spacing w:val="-4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бюджет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E60C5" w:rsidRPr="000E60C5" w:rsidTr="00EF3AF6">
        <w:trPr>
          <w:trHeight w:val="297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Внебюджетные источники</w:t>
            </w:r>
            <w:r w:rsidRPr="000E60C5">
              <w:rPr>
                <w:rFonts w:ascii="Times New Roman" w:hAnsi="Times New Roman" w:cs="Times New Roman"/>
                <w:color w:val="auto"/>
                <w:spacing w:val="-5"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</w:tbl>
    <w:p w:rsidR="00DC7B49" w:rsidRDefault="00DC7B49">
      <w:pPr>
        <w:widowControl/>
        <w:spacing w:after="200"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br w:type="page"/>
      </w:r>
    </w:p>
    <w:p w:rsidR="00CC3729" w:rsidRPr="000E60C5" w:rsidRDefault="00CC3729" w:rsidP="00CC3729">
      <w:pPr>
        <w:tabs>
          <w:tab w:val="left" w:pos="60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0E60C5">
        <w:rPr>
          <w:rFonts w:ascii="Times New Roman" w:hAnsi="Times New Roman" w:cs="Times New Roman"/>
          <w:b/>
          <w:color w:val="auto"/>
        </w:rPr>
        <w:lastRenderedPageBreak/>
        <w:t>6. План</w:t>
      </w:r>
      <w:r w:rsidRPr="000E60C5"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 w:rsidRPr="000E60C5">
        <w:rPr>
          <w:rFonts w:ascii="Times New Roman" w:hAnsi="Times New Roman" w:cs="Times New Roman"/>
          <w:b/>
          <w:color w:val="auto"/>
        </w:rPr>
        <w:t>исполнения</w:t>
      </w:r>
      <w:r w:rsidRPr="000E60C5">
        <w:rPr>
          <w:rFonts w:ascii="Times New Roman" w:hAnsi="Times New Roman" w:cs="Times New Roman"/>
          <w:b/>
          <w:color w:val="auto"/>
          <w:spacing w:val="-5"/>
        </w:rPr>
        <w:t xml:space="preserve"> </w:t>
      </w:r>
      <w:r w:rsidRPr="000E60C5">
        <w:rPr>
          <w:rFonts w:ascii="Times New Roman" w:hAnsi="Times New Roman" w:cs="Times New Roman"/>
          <w:b/>
          <w:color w:val="auto"/>
        </w:rPr>
        <w:t>бюджета</w:t>
      </w:r>
      <w:r w:rsidRPr="000E60C5">
        <w:rPr>
          <w:rFonts w:ascii="Times New Roman" w:hAnsi="Times New Roman" w:cs="Times New Roman"/>
          <w:b/>
          <w:color w:val="auto"/>
          <w:spacing w:val="-2"/>
        </w:rPr>
        <w:t xml:space="preserve"> Юргинского муниципального округа</w:t>
      </w:r>
      <w:r w:rsidRPr="000E60C5"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 w:rsidRPr="000E60C5">
        <w:rPr>
          <w:rFonts w:ascii="Times New Roman" w:hAnsi="Times New Roman" w:cs="Times New Roman"/>
          <w:b/>
          <w:color w:val="auto"/>
        </w:rPr>
        <w:t>в</w:t>
      </w:r>
      <w:r w:rsidRPr="000E60C5"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r w:rsidRPr="000E60C5">
        <w:rPr>
          <w:rFonts w:ascii="Times New Roman" w:hAnsi="Times New Roman" w:cs="Times New Roman"/>
          <w:b/>
          <w:color w:val="auto"/>
        </w:rPr>
        <w:t>части</w:t>
      </w:r>
      <w:r w:rsidRPr="000E60C5">
        <w:rPr>
          <w:rFonts w:ascii="Times New Roman" w:hAnsi="Times New Roman" w:cs="Times New Roman"/>
          <w:b/>
          <w:color w:val="auto"/>
          <w:spacing w:val="-7"/>
        </w:rPr>
        <w:t xml:space="preserve"> </w:t>
      </w:r>
      <w:r w:rsidRPr="000E60C5">
        <w:rPr>
          <w:rFonts w:ascii="Times New Roman" w:hAnsi="Times New Roman" w:cs="Times New Roman"/>
          <w:b/>
          <w:color w:val="auto"/>
        </w:rPr>
        <w:t>бюджетных</w:t>
      </w:r>
      <w:r w:rsidRPr="000E60C5">
        <w:rPr>
          <w:rFonts w:ascii="Times New Roman" w:hAnsi="Times New Roman" w:cs="Times New Roman"/>
          <w:b/>
          <w:color w:val="auto"/>
          <w:spacing w:val="-5"/>
        </w:rPr>
        <w:t xml:space="preserve"> </w:t>
      </w:r>
      <w:r w:rsidRPr="000E60C5">
        <w:rPr>
          <w:rFonts w:ascii="Times New Roman" w:hAnsi="Times New Roman" w:cs="Times New Roman"/>
          <w:b/>
          <w:color w:val="auto"/>
        </w:rPr>
        <w:t>ассигнований,</w:t>
      </w:r>
      <w:r w:rsidRPr="000E60C5"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 w:rsidRPr="000E60C5">
        <w:rPr>
          <w:rFonts w:ascii="Times New Roman" w:hAnsi="Times New Roman" w:cs="Times New Roman"/>
          <w:b/>
          <w:color w:val="auto"/>
        </w:rPr>
        <w:t>предусмотренных</w:t>
      </w:r>
      <w:r w:rsidRPr="000E60C5"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 w:rsidRPr="000E60C5">
        <w:rPr>
          <w:rFonts w:ascii="Times New Roman" w:hAnsi="Times New Roman" w:cs="Times New Roman"/>
          <w:b/>
          <w:color w:val="auto"/>
        </w:rPr>
        <w:t>на</w:t>
      </w:r>
      <w:r w:rsidRPr="000E60C5"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 w:rsidRPr="000E60C5">
        <w:rPr>
          <w:rFonts w:ascii="Times New Roman" w:hAnsi="Times New Roman" w:cs="Times New Roman"/>
          <w:b/>
          <w:color w:val="auto"/>
        </w:rPr>
        <w:t>финансовое</w:t>
      </w:r>
      <w:r w:rsidRPr="000E60C5">
        <w:rPr>
          <w:rFonts w:ascii="Times New Roman" w:hAnsi="Times New Roman" w:cs="Times New Roman"/>
          <w:b/>
          <w:color w:val="auto"/>
          <w:spacing w:val="-5"/>
        </w:rPr>
        <w:t xml:space="preserve"> </w:t>
      </w:r>
      <w:r w:rsidRPr="000E60C5">
        <w:rPr>
          <w:rFonts w:ascii="Times New Roman" w:hAnsi="Times New Roman" w:cs="Times New Roman"/>
          <w:b/>
          <w:color w:val="auto"/>
        </w:rPr>
        <w:t>обеспечение</w:t>
      </w:r>
      <w:r w:rsidRPr="000E60C5">
        <w:rPr>
          <w:rFonts w:ascii="Times New Roman" w:hAnsi="Times New Roman" w:cs="Times New Roman"/>
          <w:b/>
          <w:color w:val="auto"/>
          <w:spacing w:val="-6"/>
        </w:rPr>
        <w:t xml:space="preserve"> </w:t>
      </w:r>
      <w:r w:rsidRPr="000E60C5">
        <w:rPr>
          <w:rFonts w:ascii="Times New Roman" w:hAnsi="Times New Roman" w:cs="Times New Roman"/>
          <w:b/>
          <w:color w:val="auto"/>
        </w:rPr>
        <w:t>реализации</w:t>
      </w:r>
      <w:r w:rsidRPr="000E60C5"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 w:rsidR="00B67093" w:rsidRPr="000E60C5">
        <w:rPr>
          <w:rFonts w:ascii="Times New Roman" w:hAnsi="Times New Roman" w:cs="Times New Roman"/>
          <w:b/>
          <w:color w:val="auto"/>
          <w:spacing w:val="-4"/>
        </w:rPr>
        <w:t xml:space="preserve">регионального </w:t>
      </w:r>
      <w:r w:rsidRPr="000E60C5">
        <w:rPr>
          <w:rFonts w:ascii="Times New Roman" w:hAnsi="Times New Roman" w:cs="Times New Roman"/>
          <w:b/>
          <w:color w:val="auto"/>
          <w:spacing w:val="-4"/>
        </w:rPr>
        <w:t xml:space="preserve">проекта </w:t>
      </w:r>
      <w:r w:rsidRPr="000E60C5">
        <w:rPr>
          <w:rFonts w:ascii="Times New Roman" w:hAnsi="Times New Roman" w:cs="Times New Roman"/>
          <w:b/>
          <w:color w:val="auto"/>
        </w:rPr>
        <w:t>в</w:t>
      </w:r>
      <w:r w:rsidRPr="000E60C5">
        <w:rPr>
          <w:rFonts w:ascii="Times New Roman" w:hAnsi="Times New Roman" w:cs="Times New Roman"/>
          <w:b/>
          <w:color w:val="auto"/>
          <w:spacing w:val="-2"/>
        </w:rPr>
        <w:t xml:space="preserve"> 2026</w:t>
      </w:r>
      <w:r w:rsidRPr="000E60C5">
        <w:rPr>
          <w:rFonts w:ascii="Times New Roman" w:hAnsi="Times New Roman" w:cs="Times New Roman"/>
          <w:b/>
          <w:iCs/>
          <w:color w:val="auto"/>
          <w:spacing w:val="-3"/>
        </w:rPr>
        <w:t xml:space="preserve"> </w:t>
      </w:r>
      <w:r w:rsidRPr="000E60C5">
        <w:rPr>
          <w:rFonts w:ascii="Times New Roman" w:hAnsi="Times New Roman" w:cs="Times New Roman"/>
          <w:b/>
          <w:color w:val="auto"/>
        </w:rPr>
        <w:t>году</w:t>
      </w:r>
    </w:p>
    <w:p w:rsidR="00CC3729" w:rsidRPr="000E60C5" w:rsidRDefault="00CC3729" w:rsidP="00CC3729">
      <w:pPr>
        <w:tabs>
          <w:tab w:val="left" w:pos="60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color w:val="auto"/>
        </w:rPr>
      </w:pPr>
    </w:p>
    <w:tbl>
      <w:tblPr>
        <w:tblW w:w="5147" w:type="pct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2"/>
        <w:gridCol w:w="1380"/>
        <w:gridCol w:w="644"/>
        <w:gridCol w:w="584"/>
        <w:gridCol w:w="510"/>
        <w:gridCol w:w="636"/>
        <w:gridCol w:w="560"/>
        <w:gridCol w:w="586"/>
        <w:gridCol w:w="510"/>
        <w:gridCol w:w="560"/>
        <w:gridCol w:w="762"/>
        <w:gridCol w:w="713"/>
        <w:gridCol w:w="636"/>
        <w:gridCol w:w="807"/>
      </w:tblGrid>
      <w:tr w:rsidR="000E60C5" w:rsidRPr="000E60C5" w:rsidTr="00EF3AF6">
        <w:trPr>
          <w:trHeight w:val="458"/>
        </w:trPr>
        <w:tc>
          <w:tcPr>
            <w:tcW w:w="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pacing w:val="1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№</w:t>
            </w:r>
          </w:p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п/п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Наименование</w:t>
            </w:r>
            <w:r w:rsidRPr="000E60C5">
              <w:rPr>
                <w:rFonts w:ascii="Times New Roman" w:hAnsi="Times New Roman" w:cs="Times New Roman"/>
                <w:color w:val="auto"/>
                <w:spacing w:val="-5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мероприятия</w:t>
            </w:r>
            <w:r w:rsidRPr="000E60C5">
              <w:rPr>
                <w:rFonts w:ascii="Times New Roman" w:hAnsi="Times New Roman" w:cs="Times New Roman"/>
                <w:color w:val="auto"/>
                <w:spacing w:val="-1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(результата)</w:t>
            </w:r>
          </w:p>
        </w:tc>
        <w:tc>
          <w:tcPr>
            <w:tcW w:w="670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  <w:r w:rsidRPr="000E60C5">
              <w:rPr>
                <w:rFonts w:ascii="Times New Roman" w:hAnsi="Times New Roman" w:cs="Times New Roman"/>
                <w:color w:val="auto"/>
                <w:spacing w:val="-1"/>
              </w:rPr>
              <w:t>План</w:t>
            </w:r>
            <w:r w:rsidRPr="000E60C5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  <w:spacing w:val="-1"/>
              </w:rPr>
              <w:t>исполнения</w:t>
            </w:r>
            <w:r w:rsidRPr="000E60C5">
              <w:rPr>
                <w:rFonts w:ascii="Times New Roman" w:hAnsi="Times New Roman" w:cs="Times New Roman"/>
                <w:color w:val="auto"/>
                <w:spacing w:val="1"/>
              </w:rPr>
              <w:t xml:space="preserve"> по месяцам </w:t>
            </w:r>
            <w:r w:rsidRPr="000E60C5">
              <w:rPr>
                <w:rFonts w:ascii="Times New Roman" w:hAnsi="Times New Roman" w:cs="Times New Roman"/>
                <w:color w:val="auto"/>
              </w:rPr>
              <w:t>(тыс.</w:t>
            </w:r>
            <w:r w:rsidRPr="000E60C5">
              <w:rPr>
                <w:rFonts w:ascii="Times New Roman" w:hAnsi="Times New Roman" w:cs="Times New Roman"/>
                <w:color w:val="auto"/>
                <w:spacing w:val="1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рублей)</w:t>
            </w:r>
          </w:p>
        </w:tc>
        <w:tc>
          <w:tcPr>
            <w:tcW w:w="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Всего </w:t>
            </w:r>
          </w:p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pacing w:val="1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на конец</w:t>
            </w:r>
            <w:r w:rsidRPr="000E60C5">
              <w:rPr>
                <w:rFonts w:ascii="Times New Roman" w:hAnsi="Times New Roman" w:cs="Times New Roman"/>
                <w:color w:val="auto"/>
                <w:spacing w:val="1"/>
              </w:rPr>
              <w:t xml:space="preserve"> </w:t>
            </w:r>
          </w:p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pacing w:val="-37"/>
              </w:rPr>
            </w:pPr>
            <w:r w:rsidRPr="000E60C5">
              <w:rPr>
                <w:rFonts w:ascii="Times New Roman" w:hAnsi="Times New Roman" w:cs="Times New Roman"/>
                <w:color w:val="auto"/>
                <w:spacing w:val="1"/>
              </w:rPr>
              <w:t xml:space="preserve">2026 </w:t>
            </w:r>
            <w:r w:rsidRPr="000E60C5">
              <w:rPr>
                <w:rFonts w:ascii="Times New Roman" w:hAnsi="Times New Roman" w:cs="Times New Roman"/>
                <w:color w:val="auto"/>
              </w:rPr>
              <w:t xml:space="preserve">г. </w:t>
            </w:r>
          </w:p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pacing w:val="-3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(тыс.</w:t>
            </w:r>
            <w:r w:rsidRPr="000E60C5">
              <w:rPr>
                <w:rFonts w:ascii="Times New Roman" w:hAnsi="Times New Roman" w:cs="Times New Roman"/>
                <w:color w:val="auto"/>
                <w:spacing w:val="-3"/>
              </w:rPr>
              <w:t xml:space="preserve"> </w:t>
            </w:r>
          </w:p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рублей)</w:t>
            </w:r>
          </w:p>
        </w:tc>
      </w:tr>
      <w:tr w:rsidR="000E60C5" w:rsidRPr="000E60C5" w:rsidTr="00EF3AF6">
        <w:trPr>
          <w:trHeight w:val="359"/>
        </w:trPr>
        <w:tc>
          <w:tcPr>
            <w:tcW w:w="7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январь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февраль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март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апрель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май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июнь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июль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август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сентябрь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октябрь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ноябрь</w:t>
            </w:r>
          </w:p>
        </w:tc>
        <w:tc>
          <w:tcPr>
            <w:tcW w:w="8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E60C5" w:rsidRPr="000E60C5" w:rsidTr="00EF3AF6">
        <w:trPr>
          <w:trHeight w:val="359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0E60C5" w:rsidRDefault="003373EF" w:rsidP="00CC3729">
            <w:pPr>
              <w:kinsoku w:val="0"/>
              <w:overflowPunct w:val="0"/>
              <w:autoSpaceDE w:val="0"/>
              <w:autoSpaceDN w:val="0"/>
              <w:adjustRightInd w:val="0"/>
              <w:spacing w:before="11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888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spacing w:before="112"/>
              <w:rPr>
                <w:rFonts w:ascii="Times New Roman" w:hAnsi="Times New Roman" w:cs="Times New Roman"/>
                <w:iCs/>
                <w:color w:val="auto"/>
                <w:vertAlign w:val="superscript"/>
              </w:rPr>
            </w:pPr>
            <w:r w:rsidRPr="000E60C5">
              <w:rPr>
                <w:rFonts w:ascii="Times New Roman" w:hAnsi="Times New Roman" w:cs="Times New Roman"/>
                <w:iCs/>
                <w:color w:val="auto"/>
              </w:rPr>
              <w:t xml:space="preserve"> </w:t>
            </w:r>
            <w:r w:rsidRPr="000E60C5">
              <w:rPr>
                <w:rFonts w:ascii="Times New Roman" w:hAnsi="Times New Roman" w:cs="Times New Roman"/>
                <w:bCs/>
                <w:color w:val="auto"/>
              </w:rPr>
              <w:t>Задача:</w:t>
            </w:r>
            <w:r w:rsidRPr="000E60C5">
              <w:rPr>
                <w:rFonts w:ascii="Times New Roman" w:hAnsi="Times New Roman" w:cs="Times New Roman"/>
                <w:color w:val="auto"/>
              </w:rPr>
              <w:t xml:space="preserve"> Повышение эффективности бюджетных расходов за счет вовлечения жителей в процессы принятия решений на местном уровне и усиление гражданского контроля за деятельностью органов местного самоуправления в ходе реализации проектов инициативного бюджетирования</w:t>
            </w:r>
          </w:p>
        </w:tc>
      </w:tr>
      <w:tr w:rsidR="000E60C5" w:rsidRPr="000E60C5" w:rsidTr="00EF3AF6">
        <w:trPr>
          <w:trHeight w:val="517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1.1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spacing w:before="112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eastAsia="Times New Roman" w:hAnsi="Times New Roman" w:cs="Times New Roman"/>
                <w:color w:val="auto"/>
              </w:rPr>
              <w:t>Реализация мероприятий по инициативному бюджетированию территорий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600,0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1500,0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1500,0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3600,0</w:t>
            </w:r>
          </w:p>
        </w:tc>
      </w:tr>
      <w:tr w:rsidR="000E60C5" w:rsidRPr="000E60C5" w:rsidTr="00EF3AF6">
        <w:trPr>
          <w:trHeight w:val="412"/>
        </w:trPr>
        <w:tc>
          <w:tcPr>
            <w:tcW w:w="2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spacing w:before="10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Итого: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600,0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1500,0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1500,0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3600,0</w:t>
            </w:r>
          </w:p>
        </w:tc>
      </w:tr>
    </w:tbl>
    <w:p w:rsidR="00CC3729" w:rsidRPr="000E60C5" w:rsidRDefault="00CC3729" w:rsidP="00CC3729">
      <w:pPr>
        <w:tabs>
          <w:tab w:val="left" w:pos="60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p w:rsidR="00CC3729" w:rsidRPr="000E60C5" w:rsidRDefault="00CC3729" w:rsidP="00CC3729">
      <w:pPr>
        <w:tabs>
          <w:tab w:val="left" w:pos="60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0E60C5">
        <w:rPr>
          <w:rFonts w:ascii="Times New Roman" w:hAnsi="Times New Roman" w:cs="Times New Roman"/>
          <w:b/>
          <w:color w:val="auto"/>
        </w:rPr>
        <w:t>7. Дополнительная информация</w:t>
      </w:r>
    </w:p>
    <w:p w:rsidR="00CC3729" w:rsidRPr="000E60C5" w:rsidRDefault="00CC3729" w:rsidP="00CC3729">
      <w:pPr>
        <w:tabs>
          <w:tab w:val="left" w:pos="60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Style w:val="a7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0E60C5" w:rsidRPr="000E60C5" w:rsidTr="003373EF">
        <w:trPr>
          <w:trHeight w:val="1934"/>
        </w:trPr>
        <w:tc>
          <w:tcPr>
            <w:tcW w:w="9640" w:type="dxa"/>
          </w:tcPr>
          <w:p w:rsidR="00CC3729" w:rsidRPr="000E60C5" w:rsidRDefault="00CC3729" w:rsidP="00CC3729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bCs/>
                <w:color w:val="auto"/>
                <w:spacing w:val="-9"/>
              </w:rPr>
              <w:t>(*) - н</w:t>
            </w:r>
            <w:r w:rsidRPr="000E60C5">
              <w:rPr>
                <w:rFonts w:ascii="Times New Roman" w:hAnsi="Times New Roman" w:cs="Times New Roman"/>
                <w:color w:val="auto"/>
              </w:rPr>
              <w:t>а 2026-2028 годы перечень проектов по направлениям (объектам) и муниципальным образованиям Кузбасса будут определяться ежегодно в январе в соответствии с Порядком об областной конкурсной комиссии и проведении конкурсного отбора проектов инициативного бюджетирования «Твой Кузбасс – твоя инициатива» в Кемеровской области – Кузбассе (постановление Правительства Кемеровской области - Кузбасса от 11.12.2018 №565 «Об областной конкурсной комиссии, порядке рассмотрения и проведении конкурсного отбора проектов инициативного бюджетирования «Твой Кузбасс – твоя инициатива» в Кемеровской области – Кузбассе»).</w:t>
            </w:r>
          </w:p>
        </w:tc>
      </w:tr>
    </w:tbl>
    <w:p w:rsidR="00CC3729" w:rsidRPr="000E60C5" w:rsidRDefault="00CC3729" w:rsidP="00CC3729">
      <w:pPr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p w:rsidR="00CC3729" w:rsidRPr="000E60C5" w:rsidRDefault="00CC3729" w:rsidP="00CC3729">
      <w:pPr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0E60C5">
        <w:rPr>
          <w:rFonts w:ascii="Times New Roman" w:hAnsi="Times New Roman" w:cs="Times New Roman"/>
          <w:b/>
          <w:color w:val="auto"/>
        </w:rPr>
        <w:t>8. План</w:t>
      </w:r>
      <w:r w:rsidRPr="000E60C5"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 w:rsidRPr="000E60C5">
        <w:rPr>
          <w:rFonts w:ascii="Times New Roman" w:hAnsi="Times New Roman" w:cs="Times New Roman"/>
          <w:b/>
          <w:color w:val="auto"/>
        </w:rPr>
        <w:t>реализации</w:t>
      </w:r>
      <w:r w:rsidRPr="000E60C5"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 w:rsidR="00B67093" w:rsidRPr="000E60C5">
        <w:rPr>
          <w:rFonts w:ascii="Times New Roman" w:hAnsi="Times New Roman" w:cs="Times New Roman"/>
          <w:b/>
          <w:color w:val="auto"/>
          <w:spacing w:val="-4"/>
        </w:rPr>
        <w:t xml:space="preserve">регионального </w:t>
      </w:r>
      <w:r w:rsidRPr="000E60C5">
        <w:rPr>
          <w:rFonts w:ascii="Times New Roman" w:hAnsi="Times New Roman" w:cs="Times New Roman"/>
          <w:b/>
          <w:color w:val="auto"/>
        </w:rPr>
        <w:t>проекта</w:t>
      </w:r>
    </w:p>
    <w:p w:rsidR="00CC3729" w:rsidRPr="000E60C5" w:rsidRDefault="00CC3729" w:rsidP="00CC3729">
      <w:pPr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W w:w="5147" w:type="pct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9"/>
        <w:gridCol w:w="3226"/>
        <w:gridCol w:w="879"/>
        <w:gridCol w:w="1099"/>
        <w:gridCol w:w="1835"/>
        <w:gridCol w:w="1742"/>
      </w:tblGrid>
      <w:tr w:rsidR="000E60C5" w:rsidRPr="000E60C5" w:rsidTr="00560062">
        <w:trPr>
          <w:trHeight w:val="308"/>
        </w:trPr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№</w:t>
            </w:r>
          </w:p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п/п</w:t>
            </w:r>
          </w:p>
        </w:tc>
        <w:tc>
          <w:tcPr>
            <w:tcW w:w="3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Наименование</w:t>
            </w:r>
            <w:r w:rsidRPr="000E60C5">
              <w:rPr>
                <w:rFonts w:ascii="Times New Roman" w:hAnsi="Times New Roman" w:cs="Times New Roman"/>
                <w:color w:val="auto"/>
                <w:spacing w:val="1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мероприятия</w:t>
            </w:r>
            <w:r w:rsidRPr="000E60C5">
              <w:rPr>
                <w:rFonts w:ascii="Times New Roman" w:hAnsi="Times New Roman" w:cs="Times New Roman"/>
                <w:color w:val="auto"/>
                <w:spacing w:val="1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(результата),</w:t>
            </w:r>
            <w:r w:rsidRPr="000E60C5">
              <w:rPr>
                <w:rFonts w:ascii="Times New Roman" w:hAnsi="Times New Roman" w:cs="Times New Roman"/>
                <w:color w:val="auto"/>
                <w:spacing w:val="1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контрольной</w:t>
            </w:r>
            <w:r w:rsidRPr="000E60C5">
              <w:rPr>
                <w:rFonts w:ascii="Times New Roman" w:hAnsi="Times New Roman" w:cs="Times New Roman"/>
                <w:color w:val="auto"/>
                <w:spacing w:val="-7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точки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Срок</w:t>
            </w:r>
            <w:r w:rsidRPr="000E60C5">
              <w:rPr>
                <w:rFonts w:ascii="Times New Roman" w:hAnsi="Times New Roman" w:cs="Times New Roman"/>
                <w:color w:val="auto"/>
                <w:spacing w:val="-3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реализации</w:t>
            </w:r>
          </w:p>
        </w:tc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Ответственный</w:t>
            </w:r>
          </w:p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  <w:spacing w:val="-37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исполнитель (участник муниципальной программы)</w:t>
            </w:r>
          </w:p>
        </w:tc>
        <w:tc>
          <w:tcPr>
            <w:tcW w:w="17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Вид документа</w:t>
            </w:r>
            <w:r w:rsidRPr="000E60C5">
              <w:rPr>
                <w:rFonts w:ascii="Times New Roman" w:hAnsi="Times New Roman" w:cs="Times New Roman"/>
                <w:color w:val="auto"/>
                <w:spacing w:val="1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и</w:t>
            </w:r>
            <w:r w:rsidRPr="000E60C5">
              <w:rPr>
                <w:rFonts w:ascii="Times New Roman" w:hAnsi="Times New Roman" w:cs="Times New Roman"/>
                <w:color w:val="auto"/>
                <w:spacing w:val="-7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характеристика</w:t>
            </w:r>
          </w:p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мероприятия (результата), контрольной</w:t>
            </w:r>
            <w:r w:rsidRPr="000E60C5">
              <w:rPr>
                <w:rFonts w:ascii="Times New Roman" w:hAnsi="Times New Roman" w:cs="Times New Roman"/>
                <w:color w:val="auto"/>
                <w:spacing w:val="-7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точки</w:t>
            </w:r>
          </w:p>
        </w:tc>
      </w:tr>
      <w:tr w:rsidR="000E60C5" w:rsidRPr="000E60C5" w:rsidTr="00560062">
        <w:trPr>
          <w:trHeight w:val="355"/>
        </w:trPr>
        <w:tc>
          <w:tcPr>
            <w:tcW w:w="8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начало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окончание</w:t>
            </w:r>
          </w:p>
        </w:tc>
        <w:tc>
          <w:tcPr>
            <w:tcW w:w="1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E60C5" w:rsidRPr="000E60C5" w:rsidTr="00560062">
        <w:trPr>
          <w:trHeight w:val="238"/>
        </w:trPr>
        <w:tc>
          <w:tcPr>
            <w:tcW w:w="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3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6</w:t>
            </w:r>
          </w:p>
        </w:tc>
      </w:tr>
      <w:tr w:rsidR="000E60C5" w:rsidRPr="000E60C5" w:rsidTr="00560062">
        <w:trPr>
          <w:trHeight w:val="400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560062" w:rsidP="00CC3729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Times New Roman" w:hAnsi="Times New Roman" w:cs="Times New Roman"/>
                <w:iCs/>
                <w:color w:val="auto"/>
                <w:vertAlign w:val="superscript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8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both"/>
              <w:rPr>
                <w:rFonts w:ascii="Times New Roman" w:hAnsi="Times New Roman" w:cs="Times New Roman"/>
                <w:iCs/>
                <w:color w:val="auto"/>
                <w:vertAlign w:val="superscript"/>
              </w:rPr>
            </w:pPr>
            <w:r w:rsidRPr="000E60C5">
              <w:rPr>
                <w:rFonts w:ascii="Times New Roman" w:hAnsi="Times New Roman" w:cs="Times New Roman"/>
                <w:iCs/>
                <w:color w:val="auto"/>
              </w:rPr>
              <w:t xml:space="preserve"> </w:t>
            </w:r>
            <w:r w:rsidRPr="000E60C5">
              <w:rPr>
                <w:rFonts w:ascii="Times New Roman" w:hAnsi="Times New Roman" w:cs="Times New Roman"/>
                <w:bCs/>
                <w:color w:val="auto"/>
              </w:rPr>
              <w:t>Задача:</w:t>
            </w:r>
            <w:r w:rsidRPr="000E60C5">
              <w:rPr>
                <w:rFonts w:ascii="Times New Roman" w:hAnsi="Times New Roman" w:cs="Times New Roman"/>
                <w:color w:val="auto"/>
              </w:rPr>
              <w:t xml:space="preserve"> Повышение эффективности бюджетных расходов за счет вовлечения жителей в процессы принятия решений на местном уровне и усиление гражданского контроля за деятельностью органов местного самоуправления в ходе реализации проектов инициативного бюджетирования</w:t>
            </w:r>
          </w:p>
        </w:tc>
      </w:tr>
      <w:tr w:rsidR="000E60C5" w:rsidRPr="000E60C5" w:rsidTr="00560062">
        <w:trPr>
          <w:trHeight w:val="621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lastRenderedPageBreak/>
              <w:t>1.1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Times New Roman" w:hAnsi="Times New Roman" w:cs="Times New Roman"/>
                <w:iCs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Реализация мероприятий по инициативному бюджетированию территорий в 2026 году реализации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2025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2026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Территориальные</w:t>
            </w:r>
          </w:p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Управления АЮМО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E60C5" w:rsidRPr="000E60C5" w:rsidTr="00560062">
        <w:trPr>
          <w:trHeight w:val="77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1.1.К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jc w:val="both"/>
              <w:rPr>
                <w:rFonts w:ascii="Times New Roman" w:hAnsi="Times New Roman" w:cs="Times New Roman"/>
                <w:color w:val="auto"/>
                <w:spacing w:val="-37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Контрольная </w:t>
            </w:r>
            <w:r w:rsidRPr="000E60C5">
              <w:rPr>
                <w:rFonts w:ascii="Times New Roman" w:hAnsi="Times New Roman" w:cs="Times New Roman"/>
                <w:color w:val="auto"/>
                <w:spacing w:val="-1"/>
              </w:rPr>
              <w:t>точка</w:t>
            </w:r>
            <w:r w:rsidRPr="000E60C5">
              <w:rPr>
                <w:rFonts w:ascii="Times New Roman" w:hAnsi="Times New Roman" w:cs="Times New Roman"/>
                <w:color w:val="auto"/>
                <w:spacing w:val="-37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«Информирование населения округа о целях, задачах, формах и возможностях инициативного бюджетирования при решении значимых для населения территории вопросов местного значения»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Август</w:t>
            </w:r>
          </w:p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2025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Октябрь</w:t>
            </w:r>
          </w:p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2025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Территориальные</w:t>
            </w:r>
          </w:p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Управления АЮМО,</w:t>
            </w:r>
          </w:p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Пресс-служба главы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СМИ, интернет-сайты, информационные</w:t>
            </w:r>
          </w:p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стенды, листовки</w:t>
            </w:r>
          </w:p>
        </w:tc>
      </w:tr>
      <w:tr w:rsidR="000E60C5" w:rsidRPr="000E60C5" w:rsidTr="00560062">
        <w:trPr>
          <w:trHeight w:val="77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1.2.К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Контрольная </w:t>
            </w:r>
            <w:r w:rsidRPr="000E60C5">
              <w:rPr>
                <w:rFonts w:ascii="Times New Roman" w:hAnsi="Times New Roman" w:cs="Times New Roman"/>
                <w:color w:val="auto"/>
                <w:spacing w:val="-1"/>
              </w:rPr>
              <w:t>точка «</w:t>
            </w:r>
            <w:r w:rsidRPr="000E60C5">
              <w:rPr>
                <w:rFonts w:ascii="Times New Roman" w:hAnsi="Times New Roman" w:cs="Times New Roman"/>
                <w:color w:val="auto"/>
              </w:rPr>
              <w:t>Организация и проведение собраний жителей по выявлению (идентификации) проблем населения (предварительное собрание), создании инициативных групп, проведении заключительных собраний по выдвижению проектов решения проблемы для участия в конкурсном отборе, оформлении соответствующей документации»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Август</w:t>
            </w:r>
          </w:p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2025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До 31.10.2025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Территориальные</w:t>
            </w:r>
          </w:p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Управления АЮМО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Протокол собрания жителей округа</w:t>
            </w:r>
          </w:p>
        </w:tc>
      </w:tr>
      <w:tr w:rsidR="000E60C5" w:rsidRPr="000E60C5" w:rsidTr="00560062">
        <w:trPr>
          <w:trHeight w:val="77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1.3.К 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Контрольная </w:t>
            </w:r>
            <w:r w:rsidRPr="000E60C5">
              <w:rPr>
                <w:rFonts w:ascii="Times New Roman" w:hAnsi="Times New Roman" w:cs="Times New Roman"/>
                <w:color w:val="auto"/>
                <w:spacing w:val="-1"/>
              </w:rPr>
              <w:t>точка «</w:t>
            </w:r>
            <w:r w:rsidRPr="000E60C5">
              <w:rPr>
                <w:rFonts w:ascii="Times New Roman" w:hAnsi="Times New Roman" w:cs="Times New Roman"/>
                <w:color w:val="auto"/>
              </w:rPr>
              <w:t>Оформление заявки на участие в конкурсном отборе проектов, подготовка документов, в том числе технической документации</w:t>
            </w:r>
            <w:r w:rsidRPr="000E60C5">
              <w:rPr>
                <w:rFonts w:ascii="Times New Roman" w:hAnsi="Times New Roman" w:cs="Times New Roman"/>
                <w:color w:val="auto"/>
                <w:spacing w:val="-1"/>
              </w:rPr>
              <w:t>»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Август</w:t>
            </w:r>
          </w:p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2025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До 31.10.2025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Территориальные</w:t>
            </w:r>
          </w:p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Управления АЮМО, Управление по обеспечению жизнедеятельности и строительству АЮМО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Направление заявки на участие в конкурсном отборе проектов в областную конкурсную комиссию</w:t>
            </w:r>
          </w:p>
        </w:tc>
      </w:tr>
      <w:tr w:rsidR="000E60C5" w:rsidRPr="000E60C5" w:rsidTr="00560062">
        <w:trPr>
          <w:trHeight w:val="77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1.4.К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Контрольная </w:t>
            </w:r>
            <w:r w:rsidRPr="000E60C5">
              <w:rPr>
                <w:rFonts w:ascii="Times New Roman" w:hAnsi="Times New Roman" w:cs="Times New Roman"/>
                <w:color w:val="auto"/>
                <w:spacing w:val="-1"/>
              </w:rPr>
              <w:t>точка «</w:t>
            </w:r>
            <w:r w:rsidRPr="000E60C5">
              <w:rPr>
                <w:rFonts w:ascii="Times New Roman" w:hAnsi="Times New Roman" w:cs="Times New Roman"/>
                <w:color w:val="auto"/>
              </w:rPr>
              <w:t>Заключение соглашения на получение субсидий на реализацию проектов инициативного бюджетирования</w:t>
            </w:r>
            <w:r w:rsidRPr="000E60C5">
              <w:rPr>
                <w:rFonts w:ascii="Times New Roman" w:hAnsi="Times New Roman" w:cs="Times New Roman"/>
                <w:color w:val="auto"/>
                <w:spacing w:val="-1"/>
              </w:rPr>
              <w:t xml:space="preserve">»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До 01.03.2026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Финансовое Управление АЮМО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Подписанное Соглашение с двух сторон</w:t>
            </w:r>
          </w:p>
        </w:tc>
      </w:tr>
      <w:tr w:rsidR="000E60C5" w:rsidRPr="000E60C5" w:rsidTr="00560062">
        <w:trPr>
          <w:trHeight w:val="77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1.5.К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Контрольная </w:t>
            </w:r>
            <w:r w:rsidRPr="000E60C5">
              <w:rPr>
                <w:rFonts w:ascii="Times New Roman" w:hAnsi="Times New Roman" w:cs="Times New Roman"/>
                <w:color w:val="auto"/>
                <w:spacing w:val="-1"/>
              </w:rPr>
              <w:t>точка «Проведение закупок (конкурентных процедур) товаров, работ, услуг</w:t>
            </w:r>
            <w:r w:rsidRPr="000E60C5">
              <w:rPr>
                <w:rFonts w:ascii="Times New Roman" w:hAnsi="Times New Roman" w:cs="Times New Roman"/>
                <w:color w:val="auto"/>
              </w:rPr>
              <w:t xml:space="preserve"> для исполнения проектов инициативного бюджетирования»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До 01.04.2026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0C5">
              <w:rPr>
                <w:rFonts w:ascii="Times New Roman" w:hAnsi="Times New Roman" w:cs="Times New Roman"/>
                <w:sz w:val="24"/>
                <w:szCs w:val="24"/>
              </w:rPr>
              <w:t>Отдел по муниципальным закупкам АЮМО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Заключение муниципальных контрактов</w:t>
            </w:r>
          </w:p>
        </w:tc>
      </w:tr>
      <w:tr w:rsidR="000E60C5" w:rsidRPr="000E60C5" w:rsidTr="00560062">
        <w:trPr>
          <w:trHeight w:val="855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lastRenderedPageBreak/>
              <w:t>1.6.К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Контрольная </w:t>
            </w:r>
            <w:r w:rsidRPr="000E60C5">
              <w:rPr>
                <w:rFonts w:ascii="Times New Roman" w:hAnsi="Times New Roman" w:cs="Times New Roman"/>
                <w:color w:val="auto"/>
                <w:spacing w:val="-1"/>
              </w:rPr>
              <w:t>точка</w:t>
            </w:r>
            <w:r w:rsidRPr="000E60C5">
              <w:rPr>
                <w:rFonts w:ascii="Times New Roman" w:hAnsi="Times New Roman" w:cs="Times New Roman"/>
                <w:color w:val="auto"/>
                <w:spacing w:val="-37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«Контроль за ходом работ по реализации проектов инициативного бюджетирования»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Ежемесячно до 05 числа с направлением фотоотчета в Минфин Кузбасса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pStyle w:val="ConsPlusNormal"/>
              <w:ind w:left="9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0C5">
              <w:rPr>
                <w:rFonts w:ascii="Times New Roman" w:hAnsi="Times New Roman" w:cs="Times New Roman"/>
                <w:sz w:val="24"/>
                <w:szCs w:val="24"/>
              </w:rPr>
              <w:t>Территориальные управления АЮМО, Управление по обеспечению жизнедеятельности и строительству АЮМО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Фотоотчет за ходом работ</w:t>
            </w:r>
          </w:p>
        </w:tc>
      </w:tr>
      <w:tr w:rsidR="000E60C5" w:rsidRPr="000E60C5" w:rsidTr="00560062">
        <w:trPr>
          <w:trHeight w:val="855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1.7.К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Контрольная </w:t>
            </w:r>
            <w:r w:rsidRPr="000E60C5">
              <w:rPr>
                <w:rFonts w:ascii="Times New Roman" w:hAnsi="Times New Roman" w:cs="Times New Roman"/>
                <w:color w:val="auto"/>
                <w:spacing w:val="-1"/>
              </w:rPr>
              <w:t>точка</w:t>
            </w:r>
            <w:r w:rsidRPr="000E60C5">
              <w:rPr>
                <w:rFonts w:ascii="Times New Roman" w:hAnsi="Times New Roman" w:cs="Times New Roman"/>
                <w:color w:val="auto"/>
                <w:spacing w:val="-37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«Предоставление информации для сводного отчета о подготовке и реализации в Территориальных Управлениях ЮМО проектов инициативного бюджетирования»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0C5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  <w:p w:rsidR="00CC3729" w:rsidRPr="000E60C5" w:rsidRDefault="00CC3729" w:rsidP="00CC37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0C5">
              <w:rPr>
                <w:rFonts w:ascii="Times New Roman" w:hAnsi="Times New Roman" w:cs="Times New Roman"/>
                <w:sz w:val="24"/>
                <w:szCs w:val="24"/>
              </w:rPr>
              <w:t>(по пятницам)</w:t>
            </w:r>
          </w:p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с начала подготовки документов и до конца реализации проектов инициативного бюджетирования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pStyle w:val="ConsPlusNormal"/>
              <w:ind w:left="30" w:firstLine="2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0C5">
              <w:rPr>
                <w:rFonts w:ascii="Times New Roman" w:hAnsi="Times New Roman" w:cs="Times New Roman"/>
                <w:sz w:val="24"/>
                <w:szCs w:val="24"/>
              </w:rPr>
              <w:t>Территориальные управления АЮМО, Отдел по муниципальным закупкам АЮМО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Информация для сводного отчета</w:t>
            </w:r>
          </w:p>
        </w:tc>
      </w:tr>
      <w:tr w:rsidR="000E60C5" w:rsidRPr="000E60C5" w:rsidTr="00560062">
        <w:trPr>
          <w:trHeight w:val="1123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1.8.К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Контрольная </w:t>
            </w:r>
            <w:r w:rsidRPr="000E60C5">
              <w:rPr>
                <w:rFonts w:ascii="Times New Roman" w:hAnsi="Times New Roman" w:cs="Times New Roman"/>
                <w:color w:val="auto"/>
                <w:spacing w:val="-1"/>
              </w:rPr>
              <w:t xml:space="preserve">точка </w:t>
            </w:r>
            <w:r w:rsidRPr="000E60C5">
              <w:rPr>
                <w:rFonts w:ascii="Times New Roman" w:hAnsi="Times New Roman" w:cs="Times New Roman"/>
                <w:color w:val="auto"/>
              </w:rPr>
              <w:t>«Приемка выполненных работ, подписание акта приемки выполненных работ»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Август </w:t>
            </w:r>
          </w:p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2026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Сентябрь 2026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pStyle w:val="ConsPlusNormal"/>
              <w:ind w:left="3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0C5">
              <w:rPr>
                <w:rFonts w:ascii="Times New Roman" w:hAnsi="Times New Roman" w:cs="Times New Roman"/>
                <w:sz w:val="24"/>
                <w:szCs w:val="24"/>
              </w:rPr>
              <w:t>Территориальные управления АЮМО, Управление по обеспечению жизнедеятельности и строительству АЮМО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Акт приемки выполненных работ</w:t>
            </w:r>
          </w:p>
        </w:tc>
      </w:tr>
      <w:tr w:rsidR="000E60C5" w:rsidRPr="000E60C5" w:rsidTr="00560062">
        <w:trPr>
          <w:trHeight w:val="981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1.2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6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Объект</w:t>
            </w:r>
            <w:r w:rsidRPr="000E60C5">
              <w:rPr>
                <w:rFonts w:ascii="Times New Roman" w:hAnsi="Times New Roman" w:cs="Times New Roman"/>
                <w:color w:val="auto"/>
                <w:spacing w:val="27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мероприятия (результата)</w:t>
            </w:r>
            <w:r w:rsidRPr="000E60C5">
              <w:rPr>
                <w:rFonts w:ascii="Times New Roman" w:hAnsi="Times New Roman" w:cs="Times New Roman"/>
                <w:color w:val="auto"/>
                <w:spacing w:val="-2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«…»</w:t>
            </w:r>
          </w:p>
          <w:p w:rsidR="00CC3729" w:rsidRPr="000E60C5" w:rsidRDefault="00CC3729" w:rsidP="00B67093">
            <w:pPr>
              <w:tabs>
                <w:tab w:val="left" w:pos="1491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13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(указывается объект, создаваемый (приобретаемый) в рамках мероприятия (результата) </w:t>
            </w:r>
            <w:r w:rsidR="00B67093" w:rsidRPr="000E60C5">
              <w:rPr>
                <w:rFonts w:ascii="Times New Roman" w:hAnsi="Times New Roman" w:cs="Times New Roman"/>
                <w:color w:val="auto"/>
              </w:rPr>
              <w:t xml:space="preserve">регионального </w:t>
            </w:r>
            <w:r w:rsidRPr="000E60C5">
              <w:rPr>
                <w:rFonts w:ascii="Times New Roman" w:hAnsi="Times New Roman" w:cs="Times New Roman"/>
                <w:color w:val="auto"/>
              </w:rPr>
              <w:t>проекта (*)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E60C5" w:rsidRPr="000E60C5" w:rsidTr="00560062">
        <w:trPr>
          <w:trHeight w:val="983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1.2.1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jc w:val="both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Контрольная</w:t>
            </w:r>
            <w:r w:rsidRPr="000E60C5">
              <w:rPr>
                <w:rFonts w:ascii="Times New Roman" w:hAnsi="Times New Roman" w:cs="Times New Roman"/>
                <w:color w:val="auto"/>
                <w:spacing w:val="1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точка</w:t>
            </w:r>
            <w:r w:rsidRPr="000E60C5">
              <w:rPr>
                <w:rFonts w:ascii="Times New Roman" w:hAnsi="Times New Roman" w:cs="Times New Roman"/>
                <w:color w:val="auto"/>
                <w:spacing w:val="-37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объекта</w:t>
            </w:r>
            <w:r w:rsidRPr="000E60C5">
              <w:rPr>
                <w:rFonts w:ascii="Times New Roman" w:hAnsi="Times New Roman" w:cs="Times New Roman"/>
                <w:color w:val="auto"/>
                <w:spacing w:val="1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мероприятия (результата)</w:t>
            </w:r>
            <w:r w:rsidRPr="000E60C5">
              <w:rPr>
                <w:rFonts w:ascii="Times New Roman" w:hAnsi="Times New Roman" w:cs="Times New Roman"/>
                <w:color w:val="auto"/>
                <w:spacing w:val="-2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«…»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 xml:space="preserve"> (указывается контрольная точка объекта мероприятия (результата)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E60C5" w:rsidRDefault="00CC3729" w:rsidP="00CC37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</w:tbl>
    <w:p w:rsidR="00CC3729" w:rsidRPr="00DC7B49" w:rsidRDefault="008F52AA" w:rsidP="00DC7B49">
      <w:pPr>
        <w:ind w:firstLine="709"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DC7B49">
        <w:rPr>
          <w:rFonts w:ascii="Times New Roman" w:hAnsi="Times New Roman" w:cs="Times New Roman"/>
          <w:color w:val="auto"/>
          <w:sz w:val="26"/>
          <w:szCs w:val="26"/>
        </w:rPr>
        <w:t>»</w:t>
      </w:r>
      <w:r w:rsidR="00DC7B49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4604AA" w:rsidRPr="00DC7B49" w:rsidRDefault="004604AA" w:rsidP="00DC7B49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C7B49">
        <w:rPr>
          <w:rFonts w:ascii="Times New Roman" w:hAnsi="Times New Roman" w:cs="Times New Roman"/>
          <w:color w:val="auto"/>
          <w:sz w:val="26"/>
          <w:szCs w:val="26"/>
        </w:rPr>
        <w:t xml:space="preserve">5. Приложение №2 к муниципальной программе </w:t>
      </w:r>
      <w:r w:rsidRPr="00DC7B49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«Развитие </w:t>
      </w:r>
      <w:r w:rsidRPr="00DC7B49">
        <w:rPr>
          <w:rFonts w:ascii="Times New Roman" w:hAnsi="Times New Roman" w:cs="Times New Roman"/>
          <w:color w:val="auto"/>
          <w:sz w:val="26"/>
          <w:szCs w:val="26"/>
        </w:rPr>
        <w:t>административной системы органов местного самоуправления</w:t>
      </w:r>
      <w:r w:rsidRPr="00DC7B49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 в Юргинском муниципальном округе на 2026 год и на плановый период 2027 и 2028 годов»</w:t>
      </w:r>
      <w:r w:rsidRPr="00DC7B49">
        <w:rPr>
          <w:rFonts w:ascii="Times New Roman" w:hAnsi="Times New Roman" w:cs="Times New Roman"/>
          <w:color w:val="auto"/>
          <w:sz w:val="26"/>
          <w:szCs w:val="26"/>
        </w:rPr>
        <w:t xml:space="preserve"> изложить в следующей редакции:</w:t>
      </w:r>
    </w:p>
    <w:p w:rsidR="00DC7B49" w:rsidRDefault="00DC7B49" w:rsidP="00DC7B49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«</w:t>
      </w:r>
    </w:p>
    <w:p w:rsidR="004604AA" w:rsidRPr="00DC7B49" w:rsidRDefault="004604AA" w:rsidP="00DC7B49">
      <w:pPr>
        <w:ind w:left="4536"/>
        <w:rPr>
          <w:rFonts w:ascii="Times New Roman" w:hAnsi="Times New Roman" w:cs="Times New Roman"/>
          <w:color w:val="auto"/>
        </w:rPr>
      </w:pPr>
      <w:r w:rsidRPr="00DC7B49">
        <w:rPr>
          <w:rFonts w:ascii="Times New Roman" w:hAnsi="Times New Roman" w:cs="Times New Roman"/>
          <w:color w:val="auto"/>
        </w:rPr>
        <w:t>Приложение №2</w:t>
      </w:r>
    </w:p>
    <w:p w:rsidR="004604AA" w:rsidRPr="00DC7B49" w:rsidRDefault="004604AA" w:rsidP="004604AA">
      <w:pPr>
        <w:autoSpaceDE w:val="0"/>
        <w:autoSpaceDN w:val="0"/>
        <w:adjustRightInd w:val="0"/>
        <w:ind w:left="4536"/>
        <w:outlineLvl w:val="0"/>
        <w:rPr>
          <w:rFonts w:ascii="Times New Roman" w:hAnsi="Times New Roman" w:cs="Times New Roman"/>
          <w:color w:val="auto"/>
        </w:rPr>
      </w:pPr>
      <w:r w:rsidRPr="00DC7B49">
        <w:rPr>
          <w:rFonts w:ascii="Times New Roman" w:hAnsi="Times New Roman" w:cs="Times New Roman"/>
          <w:color w:val="auto"/>
        </w:rPr>
        <w:t>к муниципальной программе</w:t>
      </w:r>
    </w:p>
    <w:p w:rsidR="004604AA" w:rsidRPr="00DC7B49" w:rsidRDefault="004604AA" w:rsidP="004604AA">
      <w:pPr>
        <w:autoSpaceDE w:val="0"/>
        <w:autoSpaceDN w:val="0"/>
        <w:adjustRightInd w:val="0"/>
        <w:ind w:left="4536"/>
        <w:outlineLvl w:val="0"/>
        <w:rPr>
          <w:rFonts w:ascii="Times New Roman" w:hAnsi="Times New Roman" w:cs="Times New Roman"/>
          <w:color w:val="auto"/>
        </w:rPr>
      </w:pPr>
      <w:r w:rsidRPr="00DC7B49">
        <w:rPr>
          <w:rFonts w:ascii="Times New Roman" w:hAnsi="Times New Roman" w:cs="Times New Roman"/>
          <w:color w:val="auto"/>
          <w:spacing w:val="-3"/>
        </w:rPr>
        <w:t xml:space="preserve">«Развитие </w:t>
      </w:r>
      <w:r w:rsidRPr="00DC7B49">
        <w:rPr>
          <w:rFonts w:ascii="Times New Roman" w:hAnsi="Times New Roman" w:cs="Times New Roman"/>
          <w:color w:val="auto"/>
        </w:rPr>
        <w:t>административной системы органов</w:t>
      </w:r>
    </w:p>
    <w:p w:rsidR="004604AA" w:rsidRPr="00DC7B49" w:rsidRDefault="004604AA" w:rsidP="004604AA">
      <w:pPr>
        <w:autoSpaceDE w:val="0"/>
        <w:autoSpaceDN w:val="0"/>
        <w:adjustRightInd w:val="0"/>
        <w:ind w:left="4536"/>
        <w:outlineLvl w:val="0"/>
        <w:rPr>
          <w:rFonts w:ascii="Times New Roman" w:hAnsi="Times New Roman" w:cs="Times New Roman"/>
          <w:color w:val="auto"/>
          <w:spacing w:val="-3"/>
        </w:rPr>
      </w:pPr>
      <w:r w:rsidRPr="00DC7B49">
        <w:rPr>
          <w:rFonts w:ascii="Times New Roman" w:hAnsi="Times New Roman" w:cs="Times New Roman"/>
          <w:color w:val="auto"/>
        </w:rPr>
        <w:t>местного самоуправления</w:t>
      </w:r>
      <w:r w:rsidRPr="00DC7B49">
        <w:rPr>
          <w:rFonts w:ascii="Times New Roman" w:hAnsi="Times New Roman" w:cs="Times New Roman"/>
          <w:color w:val="auto"/>
          <w:spacing w:val="-3"/>
        </w:rPr>
        <w:t xml:space="preserve"> в Юргинском</w:t>
      </w:r>
    </w:p>
    <w:p w:rsidR="004604AA" w:rsidRPr="00DC7B49" w:rsidRDefault="004604AA" w:rsidP="004604AA">
      <w:pPr>
        <w:autoSpaceDE w:val="0"/>
        <w:autoSpaceDN w:val="0"/>
        <w:adjustRightInd w:val="0"/>
        <w:ind w:left="4536"/>
        <w:outlineLvl w:val="0"/>
        <w:rPr>
          <w:rFonts w:ascii="Times New Roman" w:hAnsi="Times New Roman" w:cs="Times New Roman"/>
          <w:color w:val="auto"/>
          <w:spacing w:val="-3"/>
        </w:rPr>
      </w:pPr>
      <w:r w:rsidRPr="00DC7B49">
        <w:rPr>
          <w:rFonts w:ascii="Times New Roman" w:hAnsi="Times New Roman" w:cs="Times New Roman"/>
          <w:color w:val="auto"/>
          <w:spacing w:val="-3"/>
        </w:rPr>
        <w:t>муниципальном округе на 2026 год</w:t>
      </w:r>
    </w:p>
    <w:p w:rsidR="004604AA" w:rsidRPr="00DC7B49" w:rsidRDefault="004604AA" w:rsidP="004604AA">
      <w:pPr>
        <w:autoSpaceDE w:val="0"/>
        <w:autoSpaceDN w:val="0"/>
        <w:adjustRightInd w:val="0"/>
        <w:ind w:left="4536"/>
        <w:outlineLvl w:val="0"/>
        <w:rPr>
          <w:rFonts w:ascii="Times New Roman" w:hAnsi="Times New Roman" w:cs="Times New Roman"/>
          <w:color w:val="auto"/>
        </w:rPr>
      </w:pPr>
      <w:r w:rsidRPr="00DC7B49">
        <w:rPr>
          <w:rFonts w:ascii="Times New Roman" w:hAnsi="Times New Roman" w:cs="Times New Roman"/>
          <w:color w:val="auto"/>
          <w:spacing w:val="-3"/>
        </w:rPr>
        <w:t>и на плановый период 2027 и 2028 годов»</w:t>
      </w:r>
    </w:p>
    <w:p w:rsidR="004604AA" w:rsidRPr="00DC7B49" w:rsidRDefault="004604AA" w:rsidP="004604AA">
      <w:pPr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DC7B49">
        <w:rPr>
          <w:rFonts w:ascii="Times New Roman" w:hAnsi="Times New Roman" w:cs="Times New Roman"/>
          <w:b/>
          <w:color w:val="auto"/>
        </w:rPr>
        <w:lastRenderedPageBreak/>
        <w:t>ПАСПОРТ</w:t>
      </w:r>
    </w:p>
    <w:p w:rsidR="004604AA" w:rsidRPr="00DC7B49" w:rsidRDefault="004604AA" w:rsidP="004604AA">
      <w:pPr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 w:cs="Times New Roman"/>
          <w:b/>
          <w:bCs/>
          <w:color w:val="auto"/>
        </w:rPr>
      </w:pPr>
      <w:r w:rsidRPr="00DC7B49">
        <w:rPr>
          <w:rFonts w:ascii="Times New Roman" w:hAnsi="Times New Roman" w:cs="Times New Roman"/>
          <w:b/>
          <w:color w:val="auto"/>
        </w:rPr>
        <w:t>комплекса</w:t>
      </w:r>
      <w:r w:rsidRPr="00DC7B49"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 w:rsidRPr="00DC7B49">
        <w:rPr>
          <w:rFonts w:ascii="Times New Roman" w:hAnsi="Times New Roman" w:cs="Times New Roman"/>
          <w:b/>
          <w:color w:val="auto"/>
        </w:rPr>
        <w:t>процессных</w:t>
      </w:r>
      <w:r w:rsidRPr="00DC7B49"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 w:rsidRPr="00DC7B49">
        <w:rPr>
          <w:rFonts w:ascii="Times New Roman" w:hAnsi="Times New Roman" w:cs="Times New Roman"/>
          <w:b/>
          <w:color w:val="auto"/>
        </w:rPr>
        <w:t>мероприятий п</w:t>
      </w:r>
      <w:r w:rsidRPr="00DC7B49">
        <w:rPr>
          <w:rFonts w:ascii="Times New Roman" w:hAnsi="Times New Roman" w:cs="Times New Roman"/>
          <w:b/>
          <w:bCs/>
          <w:color w:val="auto"/>
        </w:rPr>
        <w:t>одпрограммы</w:t>
      </w:r>
    </w:p>
    <w:p w:rsidR="004604AA" w:rsidRPr="00DC7B49" w:rsidRDefault="004604AA" w:rsidP="004604AA">
      <w:pPr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 w:cs="Times New Roman"/>
          <w:b/>
          <w:bCs/>
          <w:color w:val="auto"/>
        </w:rPr>
      </w:pPr>
      <w:r w:rsidRPr="00DC7B49">
        <w:rPr>
          <w:rFonts w:ascii="Times New Roman" w:hAnsi="Times New Roman" w:cs="Times New Roman"/>
          <w:b/>
          <w:bCs/>
          <w:color w:val="auto"/>
        </w:rPr>
        <w:t>«Повышение эффективности деятельности органов</w:t>
      </w:r>
    </w:p>
    <w:p w:rsidR="004604AA" w:rsidRPr="00DC7B49" w:rsidRDefault="004604AA" w:rsidP="004604AA">
      <w:pPr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 w:cs="Times New Roman"/>
          <w:b/>
          <w:bCs/>
          <w:color w:val="auto"/>
        </w:rPr>
      </w:pPr>
      <w:r w:rsidRPr="00DC7B49">
        <w:rPr>
          <w:rFonts w:ascii="Times New Roman" w:hAnsi="Times New Roman" w:cs="Times New Roman"/>
          <w:b/>
          <w:bCs/>
          <w:color w:val="auto"/>
        </w:rPr>
        <w:t>местного самоуправления»</w:t>
      </w:r>
    </w:p>
    <w:p w:rsidR="004604AA" w:rsidRPr="00DC7B49" w:rsidRDefault="004604AA" w:rsidP="004604AA">
      <w:pPr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 w:cs="Times New Roman"/>
          <w:b/>
          <w:color w:val="auto"/>
        </w:rPr>
      </w:pPr>
    </w:p>
    <w:p w:rsidR="004604AA" w:rsidRPr="00DC7B49" w:rsidRDefault="004604AA" w:rsidP="004604AA">
      <w:pPr>
        <w:numPr>
          <w:ilvl w:val="0"/>
          <w:numId w:val="28"/>
        </w:numPr>
        <w:kinsoku w:val="0"/>
        <w:overflowPunct w:val="0"/>
        <w:autoSpaceDE w:val="0"/>
        <w:autoSpaceDN w:val="0"/>
        <w:adjustRightInd w:val="0"/>
        <w:ind w:left="0" w:firstLine="709"/>
        <w:jc w:val="center"/>
        <w:outlineLvl w:val="0"/>
        <w:rPr>
          <w:rFonts w:ascii="Times New Roman" w:hAnsi="Times New Roman" w:cs="Times New Roman"/>
          <w:b/>
          <w:color w:val="auto"/>
        </w:rPr>
      </w:pPr>
      <w:r w:rsidRPr="00DC7B49">
        <w:rPr>
          <w:rFonts w:ascii="Times New Roman" w:hAnsi="Times New Roman" w:cs="Times New Roman"/>
          <w:b/>
          <w:color w:val="auto"/>
        </w:rPr>
        <w:t>Общие положения</w:t>
      </w:r>
    </w:p>
    <w:p w:rsidR="004604AA" w:rsidRPr="00DC7B49" w:rsidRDefault="004604AA" w:rsidP="004604AA">
      <w:pPr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 w:cs="Times New Roman"/>
          <w:b/>
          <w:color w:val="auto"/>
        </w:rPr>
      </w:pPr>
    </w:p>
    <w:tbl>
      <w:tblPr>
        <w:tblW w:w="5149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12"/>
        <w:gridCol w:w="5632"/>
      </w:tblGrid>
      <w:tr w:rsidR="004604AA" w:rsidRPr="00E70325" w:rsidTr="002F27DC">
        <w:trPr>
          <w:trHeight w:val="467"/>
          <w:jc w:val="center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Ответственный</w:t>
            </w:r>
            <w:r w:rsidRPr="00E70325">
              <w:rPr>
                <w:rFonts w:ascii="Times New Roman" w:hAnsi="Times New Roman" w:cs="Times New Roman"/>
                <w:color w:val="auto"/>
                <w:spacing w:val="14"/>
              </w:rPr>
              <w:t xml:space="preserve"> </w:t>
            </w:r>
            <w:r w:rsidRPr="00E70325">
              <w:rPr>
                <w:rFonts w:ascii="Times New Roman" w:hAnsi="Times New Roman" w:cs="Times New Roman"/>
                <w:color w:val="auto"/>
              </w:rPr>
              <w:t>орган</w:t>
            </w:r>
            <w:r w:rsidRPr="00E70325">
              <w:rPr>
                <w:rFonts w:ascii="Times New Roman" w:hAnsi="Times New Roman" w:cs="Times New Roman"/>
                <w:color w:val="auto"/>
                <w:spacing w:val="14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Администрация Юргинского муниципального округа (Либец Константин Анатольевич – первый заместитель главы Юргинского муниципального округа).</w:t>
            </w:r>
          </w:p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 xml:space="preserve">Исполнители: </w:t>
            </w:r>
          </w:p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Администрация Юргинского муниципального округа (</w:t>
            </w:r>
            <w:r w:rsidRPr="00E70325">
              <w:rPr>
                <w:rFonts w:ascii="Times New Roman" w:hAnsi="Times New Roman" w:cs="Times New Roman"/>
                <w:color w:val="auto"/>
                <w:spacing w:val="-3"/>
              </w:rPr>
              <w:t xml:space="preserve">организационный отдел, учетно-финансовый отдел, </w:t>
            </w:r>
            <w:r w:rsidRPr="00E70325">
              <w:rPr>
                <w:rFonts w:ascii="Times New Roman" w:hAnsi="Times New Roman" w:cs="Times New Roman"/>
                <w:color w:val="auto"/>
              </w:rPr>
              <w:t>архитектурный отдел, отдел информационных технологий), муниципальное казенное учреждение «Административно-хозяйственная часть администрации Юргинского муниципального округа»</w:t>
            </w:r>
          </w:p>
        </w:tc>
      </w:tr>
      <w:tr w:rsidR="004604AA" w:rsidRPr="00E70325" w:rsidTr="002F27DC">
        <w:trPr>
          <w:trHeight w:val="276"/>
          <w:jc w:val="center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 xml:space="preserve"> Связь</w:t>
            </w:r>
            <w:r w:rsidRPr="00E70325">
              <w:rPr>
                <w:rFonts w:ascii="Times New Roman" w:hAnsi="Times New Roman" w:cs="Times New Roman"/>
                <w:color w:val="auto"/>
                <w:spacing w:val="-3"/>
              </w:rPr>
              <w:t xml:space="preserve"> </w:t>
            </w:r>
            <w:r w:rsidRPr="00E70325">
              <w:rPr>
                <w:rFonts w:ascii="Times New Roman" w:hAnsi="Times New Roman" w:cs="Times New Roman"/>
                <w:color w:val="auto"/>
              </w:rPr>
              <w:t>с</w:t>
            </w:r>
            <w:r w:rsidRPr="00E70325">
              <w:rPr>
                <w:rFonts w:ascii="Times New Roman" w:hAnsi="Times New Roman" w:cs="Times New Roman"/>
                <w:color w:val="auto"/>
                <w:spacing w:val="-5"/>
              </w:rPr>
              <w:t xml:space="preserve"> Государственной </w:t>
            </w:r>
            <w:r w:rsidRPr="00E70325">
              <w:rPr>
                <w:rFonts w:ascii="Times New Roman" w:hAnsi="Times New Roman" w:cs="Times New Roman"/>
                <w:color w:val="auto"/>
              </w:rPr>
              <w:t xml:space="preserve">программой 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E70325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Федеральный закон от 6 октября 2003 №131-ФЗ "</w:t>
            </w:r>
            <w:hyperlink r:id="rId9" w:history="1">
              <w:r w:rsidRPr="00E70325">
                <w:rPr>
                  <w:rStyle w:val="ad"/>
                  <w:rFonts w:ascii="Times New Roman" w:hAnsi="Times New Roman" w:cs="Times New Roman"/>
                  <w:color w:val="auto"/>
                  <w:u w:val="none"/>
                  <w:bdr w:val="none" w:sz="0" w:space="0" w:color="auto" w:frame="1"/>
                  <w:shd w:val="clear" w:color="auto" w:fill="FFFFFF"/>
                </w:rPr>
                <w:t>Об общих принципах организации местного самоуправления в Российской Федерации</w:t>
              </w:r>
            </w:hyperlink>
            <w:r w:rsidRPr="00E70325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";</w:t>
            </w:r>
          </w:p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E70325">
              <w:rPr>
                <w:rFonts w:ascii="Times New Roman" w:eastAsiaTheme="minorEastAsia" w:hAnsi="Times New Roman" w:cs="Times New Roman"/>
                <w:color w:val="auto"/>
              </w:rPr>
              <w:t>Закон Кемеровской области от 30.06.2007 №103-ОЗ "О некоторых вопросах прохождения муниципальной службы"</w:t>
            </w:r>
            <w:r w:rsidRPr="00E70325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</w:tbl>
    <w:p w:rsidR="004604AA" w:rsidRPr="00E70325" w:rsidRDefault="004604AA" w:rsidP="004604AA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</w:rPr>
      </w:pPr>
    </w:p>
    <w:p w:rsidR="004604AA" w:rsidRPr="00E70325" w:rsidRDefault="004604AA" w:rsidP="004604AA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E70325">
        <w:rPr>
          <w:rFonts w:ascii="Times New Roman" w:hAnsi="Times New Roman" w:cs="Times New Roman"/>
          <w:b/>
          <w:color w:val="auto"/>
        </w:rPr>
        <w:t>2. Показатели</w:t>
      </w:r>
      <w:r w:rsidRPr="00E70325">
        <w:rPr>
          <w:rFonts w:ascii="Times New Roman" w:hAnsi="Times New Roman" w:cs="Times New Roman"/>
          <w:b/>
          <w:color w:val="auto"/>
          <w:spacing w:val="-3"/>
        </w:rPr>
        <w:t xml:space="preserve"> </w:t>
      </w:r>
      <w:r w:rsidRPr="00E70325">
        <w:rPr>
          <w:rFonts w:ascii="Times New Roman" w:hAnsi="Times New Roman" w:cs="Times New Roman"/>
          <w:b/>
          <w:color w:val="auto"/>
        </w:rPr>
        <w:t>комплекса процессных</w:t>
      </w:r>
      <w:r w:rsidRPr="00E70325">
        <w:rPr>
          <w:rFonts w:ascii="Times New Roman" w:hAnsi="Times New Roman" w:cs="Times New Roman"/>
          <w:b/>
          <w:color w:val="auto"/>
          <w:spacing w:val="-3"/>
        </w:rPr>
        <w:t xml:space="preserve"> </w:t>
      </w:r>
      <w:r w:rsidRPr="00E70325">
        <w:rPr>
          <w:rFonts w:ascii="Times New Roman" w:hAnsi="Times New Roman" w:cs="Times New Roman"/>
          <w:b/>
          <w:color w:val="auto"/>
        </w:rPr>
        <w:t>мероприятий</w:t>
      </w:r>
    </w:p>
    <w:p w:rsidR="004604AA" w:rsidRPr="00E70325" w:rsidRDefault="004604AA" w:rsidP="004604AA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"/>
        <w:gridCol w:w="1383"/>
        <w:gridCol w:w="965"/>
        <w:gridCol w:w="951"/>
        <w:gridCol w:w="697"/>
        <w:gridCol w:w="779"/>
        <w:gridCol w:w="494"/>
        <w:gridCol w:w="566"/>
        <w:gridCol w:w="563"/>
        <w:gridCol w:w="556"/>
        <w:gridCol w:w="548"/>
        <w:gridCol w:w="808"/>
        <w:gridCol w:w="585"/>
      </w:tblGrid>
      <w:tr w:rsidR="004604AA" w:rsidRPr="00E70325" w:rsidTr="006A5B7A">
        <w:trPr>
          <w:trHeight w:val="287"/>
          <w:jc w:val="center"/>
        </w:trPr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pacing w:val="-37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№</w:t>
            </w:r>
          </w:p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п/п</w:t>
            </w:r>
          </w:p>
        </w:tc>
        <w:tc>
          <w:tcPr>
            <w:tcW w:w="1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Наименование</w:t>
            </w:r>
            <w:r w:rsidRPr="00E70325">
              <w:rPr>
                <w:rFonts w:ascii="Times New Roman" w:hAnsi="Times New Roman" w:cs="Times New Roman"/>
                <w:color w:val="auto"/>
                <w:spacing w:val="-5"/>
              </w:rPr>
              <w:t xml:space="preserve"> </w:t>
            </w:r>
            <w:r w:rsidRPr="00E70325">
              <w:rPr>
                <w:rFonts w:ascii="Times New Roman" w:hAnsi="Times New Roman" w:cs="Times New Roman"/>
                <w:color w:val="auto"/>
              </w:rPr>
              <w:t>показателя/задачи</w:t>
            </w:r>
          </w:p>
        </w:tc>
        <w:tc>
          <w:tcPr>
            <w:tcW w:w="1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Признак</w:t>
            </w:r>
            <w:r w:rsidRPr="00E70325">
              <w:rPr>
                <w:rFonts w:ascii="Times New Roman" w:hAnsi="Times New Roman" w:cs="Times New Roman"/>
                <w:color w:val="auto"/>
                <w:spacing w:val="1"/>
              </w:rPr>
              <w:t xml:space="preserve"> </w:t>
            </w:r>
            <w:r w:rsidRPr="00E70325">
              <w:rPr>
                <w:rFonts w:ascii="Times New Roman" w:hAnsi="Times New Roman" w:cs="Times New Roman"/>
                <w:color w:val="auto"/>
              </w:rPr>
              <w:t>возрастания/</w:t>
            </w:r>
            <w:r w:rsidRPr="00E70325">
              <w:rPr>
                <w:rFonts w:ascii="Times New Roman" w:hAnsi="Times New Roman" w:cs="Times New Roman"/>
                <w:color w:val="auto"/>
                <w:spacing w:val="-37"/>
              </w:rPr>
              <w:t xml:space="preserve"> </w:t>
            </w:r>
            <w:r w:rsidRPr="00E70325">
              <w:rPr>
                <w:rFonts w:ascii="Times New Roman" w:hAnsi="Times New Roman" w:cs="Times New Roman"/>
                <w:color w:val="auto"/>
              </w:rPr>
              <w:t>убывания</w:t>
            </w:r>
          </w:p>
        </w:tc>
        <w:tc>
          <w:tcPr>
            <w:tcW w:w="1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Уровень соответствия декомпози-</w:t>
            </w:r>
          </w:p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рованного показателя</w:t>
            </w:r>
          </w:p>
        </w:tc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Единица</w:t>
            </w:r>
            <w:r w:rsidRPr="00E70325">
              <w:rPr>
                <w:rFonts w:ascii="Times New Roman" w:hAnsi="Times New Roman" w:cs="Times New Roman"/>
                <w:color w:val="auto"/>
                <w:spacing w:val="1"/>
              </w:rPr>
              <w:t xml:space="preserve"> </w:t>
            </w:r>
            <w:r w:rsidRPr="00E70325">
              <w:rPr>
                <w:rFonts w:ascii="Times New Roman" w:hAnsi="Times New Roman" w:cs="Times New Roman"/>
                <w:color w:val="auto"/>
              </w:rPr>
              <w:t>измерения</w:t>
            </w:r>
            <w:r w:rsidRPr="00E70325">
              <w:rPr>
                <w:rFonts w:ascii="Times New Roman" w:hAnsi="Times New Roman" w:cs="Times New Roman"/>
                <w:color w:val="auto"/>
                <w:spacing w:val="-37"/>
              </w:rPr>
              <w:t xml:space="preserve"> </w:t>
            </w:r>
            <w:r w:rsidRPr="00E70325">
              <w:rPr>
                <w:rFonts w:ascii="Times New Roman" w:hAnsi="Times New Roman" w:cs="Times New Roman"/>
                <w:color w:val="auto"/>
                <w:spacing w:val="-1"/>
              </w:rPr>
              <w:t>(по</w:t>
            </w:r>
            <w:r w:rsidRPr="00E70325">
              <w:rPr>
                <w:rFonts w:ascii="Times New Roman" w:hAnsi="Times New Roman" w:cs="Times New Roman"/>
                <w:color w:val="auto"/>
                <w:spacing w:val="-9"/>
              </w:rPr>
              <w:t xml:space="preserve"> </w:t>
            </w:r>
            <w:r w:rsidRPr="00E70325">
              <w:rPr>
                <w:rFonts w:ascii="Times New Roman" w:hAnsi="Times New Roman" w:cs="Times New Roman"/>
                <w:color w:val="auto"/>
              </w:rPr>
              <w:t>ОКЕИ)</w:t>
            </w:r>
          </w:p>
        </w:tc>
        <w:tc>
          <w:tcPr>
            <w:tcW w:w="1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Базовое</w:t>
            </w:r>
            <w:r w:rsidRPr="00E70325">
              <w:rPr>
                <w:rFonts w:ascii="Times New Roman" w:hAnsi="Times New Roman" w:cs="Times New Roman"/>
                <w:color w:val="auto"/>
                <w:spacing w:val="-4"/>
              </w:rPr>
              <w:t xml:space="preserve"> </w:t>
            </w:r>
            <w:r w:rsidRPr="00E70325">
              <w:rPr>
                <w:rFonts w:ascii="Times New Roman" w:hAnsi="Times New Roman" w:cs="Times New Roman"/>
                <w:color w:val="auto"/>
              </w:rPr>
              <w:t>значени</w:t>
            </w:r>
            <w:bookmarkStart w:id="2" w:name="_bookmark7"/>
            <w:bookmarkEnd w:id="2"/>
            <w:r w:rsidRPr="00E70325">
              <w:rPr>
                <w:rFonts w:ascii="Times New Roman" w:hAnsi="Times New Roman" w:cs="Times New Roman"/>
                <w:color w:val="auto"/>
              </w:rPr>
              <w:t>е</w:t>
            </w:r>
          </w:p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</w:p>
        </w:tc>
        <w:tc>
          <w:tcPr>
            <w:tcW w:w="25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pacing w:val="-2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Значение</w:t>
            </w:r>
            <w:r w:rsidRPr="00E70325">
              <w:rPr>
                <w:rFonts w:ascii="Times New Roman" w:hAnsi="Times New Roman" w:cs="Times New Roman"/>
                <w:color w:val="auto"/>
                <w:spacing w:val="-3"/>
              </w:rPr>
              <w:t xml:space="preserve"> </w:t>
            </w:r>
            <w:r w:rsidRPr="00E70325">
              <w:rPr>
                <w:rFonts w:ascii="Times New Roman" w:hAnsi="Times New Roman" w:cs="Times New Roman"/>
                <w:color w:val="auto"/>
              </w:rPr>
              <w:t>показателей</w:t>
            </w:r>
          </w:p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по</w:t>
            </w:r>
            <w:r w:rsidRPr="00E70325">
              <w:rPr>
                <w:rFonts w:ascii="Times New Roman" w:hAnsi="Times New Roman" w:cs="Times New Roman"/>
                <w:color w:val="auto"/>
                <w:spacing w:val="-3"/>
              </w:rPr>
              <w:t xml:space="preserve"> </w:t>
            </w:r>
            <w:r w:rsidRPr="00E70325">
              <w:rPr>
                <w:rFonts w:ascii="Times New Roman" w:hAnsi="Times New Roman" w:cs="Times New Roman"/>
                <w:color w:val="auto"/>
              </w:rPr>
              <w:t>годам</w:t>
            </w:r>
          </w:p>
        </w:tc>
        <w:tc>
          <w:tcPr>
            <w:tcW w:w="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 xml:space="preserve">Ответственный </w:t>
            </w:r>
          </w:p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за</w:t>
            </w:r>
            <w:r w:rsidRPr="00E70325">
              <w:rPr>
                <w:rFonts w:ascii="Times New Roman" w:hAnsi="Times New Roman" w:cs="Times New Roman"/>
                <w:color w:val="auto"/>
                <w:spacing w:val="-37"/>
              </w:rPr>
              <w:t xml:space="preserve"> </w:t>
            </w:r>
            <w:r w:rsidRPr="00E70325">
              <w:rPr>
                <w:rFonts w:ascii="Times New Roman" w:hAnsi="Times New Roman" w:cs="Times New Roman"/>
                <w:color w:val="auto"/>
              </w:rPr>
              <w:t>достижение</w:t>
            </w:r>
            <w:r w:rsidRPr="00E70325">
              <w:rPr>
                <w:rFonts w:ascii="Times New Roman" w:hAnsi="Times New Roman" w:cs="Times New Roman"/>
                <w:color w:val="auto"/>
                <w:spacing w:val="1"/>
              </w:rPr>
              <w:t xml:space="preserve"> </w:t>
            </w:r>
            <w:r w:rsidRPr="00E70325">
              <w:rPr>
                <w:rFonts w:ascii="Times New Roman" w:hAnsi="Times New Roman" w:cs="Times New Roman"/>
                <w:color w:val="auto"/>
              </w:rPr>
              <w:t>показателя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Информаци-онная система</w:t>
            </w:r>
          </w:p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4604AA" w:rsidRPr="00790D23" w:rsidTr="006A5B7A">
        <w:trPr>
          <w:trHeight w:val="623"/>
          <w:jc w:val="center"/>
        </w:trPr>
        <w:tc>
          <w:tcPr>
            <w:tcW w:w="5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4AA" w:rsidRPr="00790D23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4AA" w:rsidRPr="00790D23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4AA" w:rsidRPr="00790D23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  <w:tc>
          <w:tcPr>
            <w:tcW w:w="10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4AA" w:rsidRPr="00790D23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4AA" w:rsidRPr="00790D23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4AA" w:rsidRPr="00790D23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значение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4AA" w:rsidRPr="00790D23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год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4AA" w:rsidRPr="00790D23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2026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4AA" w:rsidRPr="00790D23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2027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4AA" w:rsidRPr="00790D23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2028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4AA" w:rsidRPr="00790D23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№+n</w:t>
            </w:r>
          </w:p>
        </w:tc>
        <w:tc>
          <w:tcPr>
            <w:tcW w:w="9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790D23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spacing w:before="3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  <w:tc>
          <w:tcPr>
            <w:tcW w:w="67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790D23" w:rsidRDefault="004604AA" w:rsidP="006A5B7A">
            <w:pPr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</w:tr>
      <w:tr w:rsidR="004604AA" w:rsidRPr="00790D23" w:rsidTr="006A5B7A">
        <w:trPr>
          <w:trHeight w:val="384"/>
          <w:jc w:val="center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spacing w:before="12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1.</w:t>
            </w:r>
          </w:p>
        </w:tc>
        <w:tc>
          <w:tcPr>
            <w:tcW w:w="95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 xml:space="preserve"> Задача «Обеспечение эффективного расходования бюджетных средств на осуществление управленческих функций органов местного самоуправления»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790D23" w:rsidRDefault="004604AA" w:rsidP="006A5B7A">
            <w:pPr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</w:tr>
      <w:tr w:rsidR="004604AA" w:rsidRPr="00790D23" w:rsidTr="006A5B7A">
        <w:trPr>
          <w:trHeight w:val="736"/>
          <w:jc w:val="center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1.1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 xml:space="preserve">Расходы бюджета муниципального образования на содержание работников органов местного самоуправления в расчете на одного жителя </w:t>
            </w:r>
            <w:r w:rsidRPr="00E70325">
              <w:rPr>
                <w:rFonts w:ascii="Times New Roman" w:hAnsi="Times New Roman" w:cs="Times New Roman"/>
                <w:color w:val="auto"/>
              </w:rPr>
              <w:lastRenderedPageBreak/>
              <w:t>муниципального образования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lastRenderedPageBreak/>
              <w:t>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</w:rPr>
            </w:pPr>
            <w:r w:rsidRPr="00E70325">
              <w:rPr>
                <w:rFonts w:ascii="Times New Roman" w:hAnsi="Times New Roman" w:cs="Times New Roman"/>
                <w:iCs/>
                <w:color w:val="auto"/>
              </w:rPr>
              <w:t xml:space="preserve"> «МП»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рублей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6183,2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2025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6221,76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6261,1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6294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х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Администрация Юргинского муниципального округа,</w:t>
            </w:r>
          </w:p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Финансовое Управление ЮМО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790D23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4604AA" w:rsidRPr="00790D23" w:rsidTr="006A5B7A">
        <w:trPr>
          <w:trHeight w:val="736"/>
          <w:jc w:val="center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1.2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 xml:space="preserve">Исполнение плановых показателей бюджета по расходам за отчетный период на обеспечение деятельности органов местного самоуправления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</w:rPr>
            </w:pPr>
            <w:r w:rsidRPr="00E70325">
              <w:rPr>
                <w:rFonts w:ascii="Times New Roman" w:hAnsi="Times New Roman" w:cs="Times New Roman"/>
                <w:iCs/>
                <w:color w:val="auto"/>
              </w:rPr>
              <w:t>«МП»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процентов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92,4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2025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х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Администрация Юргинского муниципального округа,</w:t>
            </w:r>
          </w:p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Финансовое Управление ЮМО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790D23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4604AA" w:rsidRPr="00790D23" w:rsidTr="006A5B7A">
        <w:trPr>
          <w:trHeight w:val="736"/>
          <w:jc w:val="center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1.3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Доля обеспечения материально-техническими ресурсами работников для эффективного выполнения муниципальной программы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возрастание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</w:rPr>
            </w:pPr>
            <w:r w:rsidRPr="00E70325">
              <w:rPr>
                <w:rFonts w:ascii="Times New Roman" w:hAnsi="Times New Roman" w:cs="Times New Roman"/>
                <w:iCs/>
                <w:color w:val="auto"/>
              </w:rPr>
              <w:t>«МП»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процентов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2025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х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Администрация Юргинского муниципального округа,</w:t>
            </w:r>
          </w:p>
          <w:p w:rsidR="004604AA" w:rsidRPr="00E70325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МКУ «Административно-хозяйственная часть администрации Юргинского муниципального округа»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790D23" w:rsidRDefault="004604AA" w:rsidP="006A5B7A">
            <w:pPr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00B050"/>
                <w:sz w:val="22"/>
                <w:szCs w:val="22"/>
              </w:rPr>
              <w:t>-</w:t>
            </w:r>
          </w:p>
        </w:tc>
      </w:tr>
      <w:tr w:rsidR="004604AA" w:rsidRPr="00790D23" w:rsidTr="006A5B7A">
        <w:trPr>
          <w:trHeight w:val="736"/>
          <w:jc w:val="center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1.4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Удовлетворенность населения деятельностью органов местного самоуправления муниципаль</w:t>
            </w:r>
            <w:r w:rsidRPr="00E70325">
              <w:rPr>
                <w:rFonts w:ascii="Times New Roman" w:hAnsi="Times New Roman" w:cs="Times New Roman"/>
                <w:color w:val="auto"/>
              </w:rPr>
              <w:lastRenderedPageBreak/>
              <w:t>ного округа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lastRenderedPageBreak/>
              <w:t>возрастание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iCs/>
                <w:color w:val="auto"/>
              </w:rPr>
              <w:t>«МП»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процентов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59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2025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60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61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64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х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Администрация Юргинского муниципального округа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790D23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4604AA" w:rsidRPr="00790D23" w:rsidTr="006A5B7A">
        <w:trPr>
          <w:trHeight w:val="548"/>
          <w:jc w:val="center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2.</w:t>
            </w:r>
          </w:p>
        </w:tc>
        <w:tc>
          <w:tcPr>
            <w:tcW w:w="95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E70325" w:rsidRDefault="004604AA" w:rsidP="006A5B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Задача «Создание условий для развития и совершенствования муниципальной службы в администрации Юргинского муниципального округа и повышения эффективности муниципального управления»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790D23" w:rsidRDefault="004604AA" w:rsidP="006A5B7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604AA" w:rsidRPr="00790D23" w:rsidTr="006A5B7A">
        <w:trPr>
          <w:trHeight w:val="736"/>
          <w:jc w:val="center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2.1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Количество муниципальных служащих и должностных лиц администрации, прошедших повышение квалификации и профессиональную переподготовку, стажировку, принявших участие в конференциях, семинарах, тренингах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возрастание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</w:rPr>
            </w:pPr>
            <w:r w:rsidRPr="00E70325">
              <w:rPr>
                <w:rFonts w:ascii="Times New Roman" w:hAnsi="Times New Roman" w:cs="Times New Roman"/>
                <w:iCs/>
                <w:color w:val="auto"/>
              </w:rPr>
              <w:t>«МП»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 xml:space="preserve"> человек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2025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40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42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45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х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790D23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Администрация Юргинского муниципального округа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790D23" w:rsidRDefault="004604AA" w:rsidP="006A5B7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4604AA" w:rsidRPr="00790D23" w:rsidTr="006A5B7A">
        <w:trPr>
          <w:trHeight w:val="363"/>
          <w:jc w:val="center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3.</w:t>
            </w:r>
          </w:p>
        </w:tc>
        <w:tc>
          <w:tcPr>
            <w:tcW w:w="95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E70325" w:rsidRDefault="004604AA" w:rsidP="006A5B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Задача «Обеспечение необходимых условий для предоставления качественных государственных и муниципальных услуг»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790D23" w:rsidRDefault="004604AA" w:rsidP="006A5B7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604AA" w:rsidRPr="00790D23" w:rsidTr="006A5B7A">
        <w:trPr>
          <w:trHeight w:val="736"/>
          <w:jc w:val="center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3.1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Доля массовых социально значимых государственных и муниципальных услуг в электронном виде, предоставляемых с использованием ЕПГУ, от общего количества таких услуг, предоставляемых в электронном виде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возрастание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</w:rPr>
            </w:pPr>
            <w:r w:rsidRPr="00E70325">
              <w:rPr>
                <w:rFonts w:ascii="Times New Roman" w:hAnsi="Times New Roman" w:cs="Times New Roman"/>
                <w:iCs/>
                <w:color w:val="auto"/>
              </w:rPr>
              <w:t>«МП»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процентов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2025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95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95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95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х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E70325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Администрация Юргинского муниципального округа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790D23" w:rsidRDefault="004604AA" w:rsidP="006A5B7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sz w:val="22"/>
                <w:szCs w:val="22"/>
              </w:rPr>
              <w:t xml:space="preserve">http://yurgregion.ru/index.php?id=13622 </w:t>
            </w:r>
          </w:p>
        </w:tc>
      </w:tr>
    </w:tbl>
    <w:p w:rsidR="004604AA" w:rsidRPr="00790D23" w:rsidRDefault="004604AA" w:rsidP="004604AA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color w:val="auto"/>
          <w:spacing w:val="-4"/>
        </w:rPr>
      </w:pPr>
      <w:r w:rsidRPr="00790D23">
        <w:rPr>
          <w:rFonts w:ascii="Times New Roman" w:hAnsi="Times New Roman" w:cs="Times New Roman"/>
          <w:b/>
          <w:color w:val="auto"/>
        </w:rPr>
        <w:lastRenderedPageBreak/>
        <w:t>2.1. Прокси - показатели</w:t>
      </w:r>
      <w:r w:rsidRPr="00790D23"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r w:rsidRPr="00790D23">
        <w:rPr>
          <w:rFonts w:ascii="Times New Roman" w:hAnsi="Times New Roman" w:cs="Times New Roman"/>
          <w:b/>
          <w:color w:val="auto"/>
        </w:rPr>
        <w:t>комплекса</w:t>
      </w:r>
      <w:r w:rsidRPr="00790D23">
        <w:rPr>
          <w:rFonts w:ascii="Times New Roman" w:hAnsi="Times New Roman" w:cs="Times New Roman"/>
          <w:b/>
          <w:color w:val="auto"/>
          <w:spacing w:val="-3"/>
        </w:rPr>
        <w:t xml:space="preserve"> </w:t>
      </w:r>
      <w:r w:rsidRPr="00790D23">
        <w:rPr>
          <w:rFonts w:ascii="Times New Roman" w:hAnsi="Times New Roman" w:cs="Times New Roman"/>
          <w:b/>
          <w:color w:val="auto"/>
        </w:rPr>
        <w:t>процессных</w:t>
      </w:r>
      <w:r w:rsidRPr="00790D23"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 w:rsidRPr="00790D23">
        <w:rPr>
          <w:rFonts w:ascii="Times New Roman" w:hAnsi="Times New Roman" w:cs="Times New Roman"/>
          <w:b/>
          <w:color w:val="auto"/>
        </w:rPr>
        <w:t>мероприятий</w:t>
      </w:r>
    </w:p>
    <w:p w:rsidR="004604AA" w:rsidRDefault="004604AA" w:rsidP="004604AA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790D23">
        <w:rPr>
          <w:rFonts w:ascii="Times New Roman" w:hAnsi="Times New Roman" w:cs="Times New Roman"/>
          <w:color w:val="auto"/>
          <w:spacing w:val="-4"/>
        </w:rPr>
        <w:t>В 2026</w:t>
      </w:r>
      <w:r w:rsidRPr="00790D23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790D23">
        <w:rPr>
          <w:rFonts w:ascii="Times New Roman" w:hAnsi="Times New Roman" w:cs="Times New Roman"/>
          <w:color w:val="auto"/>
        </w:rPr>
        <w:t>году прокси-показатели комплекса</w:t>
      </w:r>
      <w:r w:rsidRPr="00790D23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790D23">
        <w:rPr>
          <w:rFonts w:ascii="Times New Roman" w:hAnsi="Times New Roman" w:cs="Times New Roman"/>
          <w:color w:val="auto"/>
        </w:rPr>
        <w:t>процессных</w:t>
      </w:r>
      <w:r w:rsidRPr="00790D23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790D23">
        <w:rPr>
          <w:rFonts w:ascii="Times New Roman" w:hAnsi="Times New Roman" w:cs="Times New Roman"/>
          <w:color w:val="auto"/>
        </w:rPr>
        <w:t>мероприятий отсутствуют.</w:t>
      </w:r>
    </w:p>
    <w:p w:rsidR="002F27DC" w:rsidRPr="00790D23" w:rsidRDefault="002F27DC" w:rsidP="004604AA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color w:val="auto"/>
          <w:spacing w:val="-9"/>
        </w:rPr>
      </w:pPr>
    </w:p>
    <w:p w:rsidR="004604AA" w:rsidRPr="00790D23" w:rsidRDefault="004604AA" w:rsidP="004604AA">
      <w:pPr>
        <w:widowControl/>
        <w:spacing w:after="200" w:line="276" w:lineRule="auto"/>
        <w:rPr>
          <w:rFonts w:ascii="Times New Roman" w:hAnsi="Times New Roman" w:cs="Times New Roman"/>
          <w:b/>
        </w:rPr>
      </w:pPr>
      <w:r w:rsidRPr="00790D23">
        <w:rPr>
          <w:rFonts w:ascii="Times New Roman" w:hAnsi="Times New Roman" w:cs="Times New Roman"/>
          <w:b/>
        </w:rPr>
        <w:t>3. План достижения показателей комплекса процессных мероприятий в 2026 году</w:t>
      </w:r>
    </w:p>
    <w:tbl>
      <w:tblPr>
        <w:tblW w:w="5181" w:type="pct"/>
        <w:tblInd w:w="-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536"/>
        <w:gridCol w:w="1456"/>
        <w:gridCol w:w="662"/>
        <w:gridCol w:w="821"/>
        <w:gridCol w:w="528"/>
        <w:gridCol w:w="637"/>
        <w:gridCol w:w="375"/>
        <w:gridCol w:w="530"/>
        <w:gridCol w:w="373"/>
        <w:gridCol w:w="421"/>
        <w:gridCol w:w="415"/>
        <w:gridCol w:w="501"/>
        <w:gridCol w:w="695"/>
        <w:gridCol w:w="615"/>
        <w:gridCol w:w="549"/>
        <w:gridCol w:w="592"/>
      </w:tblGrid>
      <w:tr w:rsidR="004604AA" w:rsidRPr="00E70325" w:rsidTr="002F27DC">
        <w:trPr>
          <w:trHeight w:val="349"/>
        </w:trPr>
        <w:tc>
          <w:tcPr>
            <w:tcW w:w="276" w:type="pct"/>
            <w:vMerge w:val="restart"/>
          </w:tcPr>
          <w:p w:rsidR="004604AA" w:rsidRPr="00E70325" w:rsidRDefault="004604AA" w:rsidP="006A5B7A">
            <w:pPr>
              <w:spacing w:before="60" w:after="6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№</w:t>
            </w:r>
          </w:p>
          <w:p w:rsidR="004604AA" w:rsidRPr="00E70325" w:rsidRDefault="004604AA" w:rsidP="006A5B7A">
            <w:pPr>
              <w:spacing w:before="60" w:after="6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п/п</w:t>
            </w:r>
          </w:p>
        </w:tc>
        <w:tc>
          <w:tcPr>
            <w:tcW w:w="750" w:type="pct"/>
            <w:vMerge w:val="restar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 xml:space="preserve">Показатели комплекса </w:t>
            </w:r>
          </w:p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процессных мероприятий</w:t>
            </w:r>
          </w:p>
        </w:tc>
        <w:tc>
          <w:tcPr>
            <w:tcW w:w="341" w:type="pct"/>
            <w:vMerge w:val="restar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Уровень показа-теля</w:t>
            </w:r>
          </w:p>
        </w:tc>
        <w:tc>
          <w:tcPr>
            <w:tcW w:w="423" w:type="pct"/>
            <w:vMerge w:val="restar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Единица измерения</w:t>
            </w:r>
          </w:p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(по ОКЕИ)</w:t>
            </w:r>
          </w:p>
        </w:tc>
        <w:tc>
          <w:tcPr>
            <w:tcW w:w="2905" w:type="pct"/>
            <w:gridSpan w:val="11"/>
            <w:vAlign w:val="center"/>
          </w:tcPr>
          <w:p w:rsidR="004604AA" w:rsidRPr="00E70325" w:rsidRDefault="004604AA" w:rsidP="006A5B7A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 xml:space="preserve">Плановые значения </w:t>
            </w:r>
          </w:p>
        </w:tc>
        <w:tc>
          <w:tcPr>
            <w:tcW w:w="305" w:type="pct"/>
            <w:vMerge w:val="restart"/>
            <w:vAlign w:val="center"/>
          </w:tcPr>
          <w:p w:rsidR="004604AA" w:rsidRPr="00E70325" w:rsidRDefault="004604AA" w:rsidP="006A5B7A">
            <w:pPr>
              <w:spacing w:line="24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На конец 2026 года</w:t>
            </w:r>
          </w:p>
        </w:tc>
      </w:tr>
      <w:tr w:rsidR="004604AA" w:rsidRPr="00E70325" w:rsidTr="002F27DC">
        <w:trPr>
          <w:trHeight w:val="661"/>
          <w:tblHeader/>
        </w:trPr>
        <w:tc>
          <w:tcPr>
            <w:tcW w:w="276" w:type="pct"/>
            <w:vMerge/>
            <w:vAlign w:val="center"/>
          </w:tcPr>
          <w:p w:rsidR="004604AA" w:rsidRPr="00E70325" w:rsidRDefault="004604AA" w:rsidP="006A5B7A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750" w:type="pct"/>
            <w:vMerge/>
            <w:vAlign w:val="center"/>
          </w:tcPr>
          <w:p w:rsidR="004604AA" w:rsidRPr="00E70325" w:rsidRDefault="004604AA" w:rsidP="006A5B7A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341" w:type="pct"/>
            <w:vMerge/>
            <w:vAlign w:val="center"/>
          </w:tcPr>
          <w:p w:rsidR="004604AA" w:rsidRPr="00E70325" w:rsidRDefault="004604AA" w:rsidP="006A5B7A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423" w:type="pct"/>
            <w:vMerge/>
            <w:vAlign w:val="center"/>
          </w:tcPr>
          <w:p w:rsidR="004604AA" w:rsidRPr="00E70325" w:rsidRDefault="004604AA" w:rsidP="006A5B7A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272" w:type="pct"/>
            <w:vAlign w:val="center"/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январь</w:t>
            </w:r>
          </w:p>
        </w:tc>
        <w:tc>
          <w:tcPr>
            <w:tcW w:w="328" w:type="pct"/>
            <w:vAlign w:val="center"/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февраль</w:t>
            </w:r>
          </w:p>
        </w:tc>
        <w:tc>
          <w:tcPr>
            <w:tcW w:w="193" w:type="pct"/>
            <w:vAlign w:val="center"/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март</w:t>
            </w:r>
          </w:p>
        </w:tc>
        <w:tc>
          <w:tcPr>
            <w:tcW w:w="273" w:type="pct"/>
            <w:vAlign w:val="center"/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апрель</w:t>
            </w:r>
          </w:p>
        </w:tc>
        <w:tc>
          <w:tcPr>
            <w:tcW w:w="192" w:type="pct"/>
            <w:vAlign w:val="center"/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май</w:t>
            </w:r>
          </w:p>
        </w:tc>
        <w:tc>
          <w:tcPr>
            <w:tcW w:w="217" w:type="pct"/>
            <w:vAlign w:val="center"/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июнь</w:t>
            </w:r>
          </w:p>
        </w:tc>
        <w:tc>
          <w:tcPr>
            <w:tcW w:w="214" w:type="pct"/>
            <w:vAlign w:val="center"/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июль</w:t>
            </w:r>
          </w:p>
        </w:tc>
        <w:tc>
          <w:tcPr>
            <w:tcW w:w="258" w:type="pct"/>
            <w:vAlign w:val="center"/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август</w:t>
            </w:r>
          </w:p>
        </w:tc>
        <w:tc>
          <w:tcPr>
            <w:tcW w:w="358" w:type="pct"/>
            <w:vAlign w:val="center"/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сентябрь</w:t>
            </w:r>
          </w:p>
        </w:tc>
        <w:tc>
          <w:tcPr>
            <w:tcW w:w="317" w:type="pct"/>
            <w:vAlign w:val="center"/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октябрь</w:t>
            </w:r>
          </w:p>
        </w:tc>
        <w:tc>
          <w:tcPr>
            <w:tcW w:w="283" w:type="pct"/>
            <w:vAlign w:val="center"/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ноябрь</w:t>
            </w:r>
          </w:p>
        </w:tc>
        <w:tc>
          <w:tcPr>
            <w:tcW w:w="305" w:type="pct"/>
            <w:vMerge/>
            <w:vAlign w:val="center"/>
          </w:tcPr>
          <w:p w:rsidR="004604AA" w:rsidRPr="00E70325" w:rsidRDefault="004604AA" w:rsidP="006A5B7A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4604AA" w:rsidRPr="00E70325" w:rsidTr="006A5B7A">
        <w:trPr>
          <w:trHeight w:val="386"/>
        </w:trPr>
        <w:tc>
          <w:tcPr>
            <w:tcW w:w="276" w:type="pct"/>
            <w:vAlign w:val="center"/>
          </w:tcPr>
          <w:p w:rsidR="004604AA" w:rsidRPr="00E70325" w:rsidRDefault="004604AA" w:rsidP="006A5B7A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1.</w:t>
            </w:r>
          </w:p>
        </w:tc>
        <w:tc>
          <w:tcPr>
            <w:tcW w:w="4724" w:type="pct"/>
            <w:gridSpan w:val="15"/>
            <w:vAlign w:val="center"/>
          </w:tcPr>
          <w:p w:rsidR="004604AA" w:rsidRPr="00E70325" w:rsidRDefault="004604AA" w:rsidP="006A5B7A">
            <w:pPr>
              <w:spacing w:line="240" w:lineRule="atLeast"/>
              <w:jc w:val="both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 xml:space="preserve"> Задача «Обеспечение эффективного расходования бюджетных средств для осуществления управленческих функций органов местного самоуправления»</w:t>
            </w:r>
          </w:p>
        </w:tc>
      </w:tr>
      <w:tr w:rsidR="004604AA" w:rsidRPr="00E70325" w:rsidTr="002F27DC">
        <w:trPr>
          <w:trHeight w:val="386"/>
        </w:trPr>
        <w:tc>
          <w:tcPr>
            <w:tcW w:w="276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1.1</w:t>
            </w:r>
          </w:p>
        </w:tc>
        <w:tc>
          <w:tcPr>
            <w:tcW w:w="750" w:type="pct"/>
          </w:tcPr>
          <w:p w:rsidR="004604AA" w:rsidRPr="00E70325" w:rsidRDefault="004604AA" w:rsidP="006A5B7A">
            <w:pPr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 xml:space="preserve"> 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</w:t>
            </w:r>
          </w:p>
        </w:tc>
        <w:tc>
          <w:tcPr>
            <w:tcW w:w="341" w:type="pct"/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</w:rPr>
            </w:pPr>
            <w:r w:rsidRPr="00E70325">
              <w:rPr>
                <w:rFonts w:ascii="Times New Roman" w:hAnsi="Times New Roman" w:cs="Times New Roman"/>
                <w:iCs/>
                <w:color w:val="auto"/>
              </w:rPr>
              <w:t>«МП»</w:t>
            </w:r>
          </w:p>
        </w:tc>
        <w:tc>
          <w:tcPr>
            <w:tcW w:w="423" w:type="pct"/>
          </w:tcPr>
          <w:p w:rsidR="004604AA" w:rsidRPr="00E70325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рублей</w:t>
            </w:r>
          </w:p>
        </w:tc>
        <w:tc>
          <w:tcPr>
            <w:tcW w:w="272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610</w:t>
            </w:r>
          </w:p>
        </w:tc>
        <w:tc>
          <w:tcPr>
            <w:tcW w:w="328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1220</w:t>
            </w:r>
          </w:p>
        </w:tc>
        <w:tc>
          <w:tcPr>
            <w:tcW w:w="193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1820</w:t>
            </w:r>
          </w:p>
        </w:tc>
        <w:tc>
          <w:tcPr>
            <w:tcW w:w="273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2420</w:t>
            </w:r>
          </w:p>
        </w:tc>
        <w:tc>
          <w:tcPr>
            <w:tcW w:w="192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3010</w:t>
            </w:r>
          </w:p>
        </w:tc>
        <w:tc>
          <w:tcPr>
            <w:tcW w:w="217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3630</w:t>
            </w:r>
          </w:p>
        </w:tc>
        <w:tc>
          <w:tcPr>
            <w:tcW w:w="214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4270</w:t>
            </w:r>
          </w:p>
        </w:tc>
        <w:tc>
          <w:tcPr>
            <w:tcW w:w="258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4900</w:t>
            </w:r>
          </w:p>
        </w:tc>
        <w:tc>
          <w:tcPr>
            <w:tcW w:w="358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5500</w:t>
            </w:r>
          </w:p>
        </w:tc>
        <w:tc>
          <w:tcPr>
            <w:tcW w:w="317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5800</w:t>
            </w:r>
          </w:p>
        </w:tc>
        <w:tc>
          <w:tcPr>
            <w:tcW w:w="283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6100</w:t>
            </w:r>
          </w:p>
        </w:tc>
        <w:tc>
          <w:tcPr>
            <w:tcW w:w="305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6222</w:t>
            </w:r>
          </w:p>
        </w:tc>
      </w:tr>
      <w:tr w:rsidR="004604AA" w:rsidRPr="00E70325" w:rsidTr="002F27DC">
        <w:trPr>
          <w:trHeight w:val="386"/>
        </w:trPr>
        <w:tc>
          <w:tcPr>
            <w:tcW w:w="276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1.2</w:t>
            </w:r>
          </w:p>
        </w:tc>
        <w:tc>
          <w:tcPr>
            <w:tcW w:w="750" w:type="pct"/>
          </w:tcPr>
          <w:p w:rsidR="004604AA" w:rsidRPr="00E70325" w:rsidRDefault="004604AA" w:rsidP="006A5B7A">
            <w:pPr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Исполнение плановых показателей бюджета по расходам за отчетный период на обеспечение деятельности органов местного самоуправления</w:t>
            </w:r>
          </w:p>
        </w:tc>
        <w:tc>
          <w:tcPr>
            <w:tcW w:w="341" w:type="pct"/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</w:rPr>
            </w:pPr>
            <w:r w:rsidRPr="00E70325">
              <w:rPr>
                <w:rFonts w:ascii="Times New Roman" w:hAnsi="Times New Roman" w:cs="Times New Roman"/>
                <w:iCs/>
                <w:color w:val="auto"/>
              </w:rPr>
              <w:t>«МП»</w:t>
            </w:r>
          </w:p>
        </w:tc>
        <w:tc>
          <w:tcPr>
            <w:tcW w:w="423" w:type="pct"/>
          </w:tcPr>
          <w:p w:rsidR="004604AA" w:rsidRPr="00E70325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процентов</w:t>
            </w:r>
          </w:p>
        </w:tc>
        <w:tc>
          <w:tcPr>
            <w:tcW w:w="272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328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14</w:t>
            </w:r>
          </w:p>
        </w:tc>
        <w:tc>
          <w:tcPr>
            <w:tcW w:w="193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22</w:t>
            </w:r>
          </w:p>
        </w:tc>
        <w:tc>
          <w:tcPr>
            <w:tcW w:w="273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30</w:t>
            </w:r>
          </w:p>
        </w:tc>
        <w:tc>
          <w:tcPr>
            <w:tcW w:w="192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39</w:t>
            </w:r>
          </w:p>
        </w:tc>
        <w:tc>
          <w:tcPr>
            <w:tcW w:w="217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50</w:t>
            </w:r>
          </w:p>
        </w:tc>
        <w:tc>
          <w:tcPr>
            <w:tcW w:w="214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55</w:t>
            </w:r>
          </w:p>
        </w:tc>
        <w:tc>
          <w:tcPr>
            <w:tcW w:w="258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60</w:t>
            </w:r>
          </w:p>
        </w:tc>
        <w:tc>
          <w:tcPr>
            <w:tcW w:w="358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70</w:t>
            </w:r>
          </w:p>
        </w:tc>
        <w:tc>
          <w:tcPr>
            <w:tcW w:w="317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80</w:t>
            </w:r>
          </w:p>
        </w:tc>
        <w:tc>
          <w:tcPr>
            <w:tcW w:w="283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90</w:t>
            </w:r>
          </w:p>
        </w:tc>
        <w:tc>
          <w:tcPr>
            <w:tcW w:w="305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100</w:t>
            </w:r>
          </w:p>
        </w:tc>
      </w:tr>
      <w:tr w:rsidR="004604AA" w:rsidRPr="00E70325" w:rsidTr="002F27DC">
        <w:trPr>
          <w:trHeight w:val="230"/>
        </w:trPr>
        <w:tc>
          <w:tcPr>
            <w:tcW w:w="276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1.3</w:t>
            </w:r>
          </w:p>
        </w:tc>
        <w:tc>
          <w:tcPr>
            <w:tcW w:w="750" w:type="pct"/>
          </w:tcPr>
          <w:p w:rsidR="004604AA" w:rsidRPr="00E70325" w:rsidRDefault="004604AA" w:rsidP="006A5B7A">
            <w:pPr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 xml:space="preserve">Доля обеспечения материально-техническими ресурсами работников для эффективного выполнения </w:t>
            </w:r>
            <w:r w:rsidRPr="00E70325">
              <w:rPr>
                <w:rFonts w:ascii="Times New Roman" w:hAnsi="Times New Roman" w:cs="Times New Roman"/>
                <w:color w:val="auto"/>
              </w:rPr>
              <w:lastRenderedPageBreak/>
              <w:t>муниципальной программы</w:t>
            </w:r>
          </w:p>
        </w:tc>
        <w:tc>
          <w:tcPr>
            <w:tcW w:w="341" w:type="pct"/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</w:rPr>
            </w:pPr>
            <w:r w:rsidRPr="00E70325">
              <w:rPr>
                <w:rFonts w:ascii="Times New Roman" w:hAnsi="Times New Roman" w:cs="Times New Roman"/>
                <w:iCs/>
                <w:color w:val="auto"/>
              </w:rPr>
              <w:lastRenderedPageBreak/>
              <w:t>«МП»</w:t>
            </w:r>
          </w:p>
        </w:tc>
        <w:tc>
          <w:tcPr>
            <w:tcW w:w="423" w:type="pct"/>
          </w:tcPr>
          <w:p w:rsidR="004604AA" w:rsidRPr="00E70325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процентов</w:t>
            </w:r>
          </w:p>
        </w:tc>
        <w:tc>
          <w:tcPr>
            <w:tcW w:w="272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328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193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15</w:t>
            </w:r>
          </w:p>
        </w:tc>
        <w:tc>
          <w:tcPr>
            <w:tcW w:w="273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30</w:t>
            </w:r>
          </w:p>
        </w:tc>
        <w:tc>
          <w:tcPr>
            <w:tcW w:w="192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40</w:t>
            </w:r>
          </w:p>
        </w:tc>
        <w:tc>
          <w:tcPr>
            <w:tcW w:w="217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50</w:t>
            </w:r>
          </w:p>
        </w:tc>
        <w:tc>
          <w:tcPr>
            <w:tcW w:w="214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55</w:t>
            </w:r>
          </w:p>
        </w:tc>
        <w:tc>
          <w:tcPr>
            <w:tcW w:w="258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60</w:t>
            </w:r>
          </w:p>
        </w:tc>
        <w:tc>
          <w:tcPr>
            <w:tcW w:w="358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70</w:t>
            </w:r>
          </w:p>
        </w:tc>
        <w:tc>
          <w:tcPr>
            <w:tcW w:w="317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80</w:t>
            </w:r>
          </w:p>
        </w:tc>
        <w:tc>
          <w:tcPr>
            <w:tcW w:w="283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90</w:t>
            </w:r>
          </w:p>
        </w:tc>
        <w:tc>
          <w:tcPr>
            <w:tcW w:w="305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100</w:t>
            </w:r>
          </w:p>
        </w:tc>
      </w:tr>
      <w:tr w:rsidR="004604AA" w:rsidRPr="00E70325" w:rsidTr="002F27DC">
        <w:trPr>
          <w:trHeight w:val="386"/>
        </w:trPr>
        <w:tc>
          <w:tcPr>
            <w:tcW w:w="276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1.4</w:t>
            </w:r>
          </w:p>
        </w:tc>
        <w:tc>
          <w:tcPr>
            <w:tcW w:w="750" w:type="pct"/>
          </w:tcPr>
          <w:p w:rsidR="004604AA" w:rsidRPr="00E70325" w:rsidRDefault="004604AA" w:rsidP="006A5B7A">
            <w:pPr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Удовлетворенность населения деятельностью органов местного самоуправления муниципального округа</w:t>
            </w:r>
          </w:p>
        </w:tc>
        <w:tc>
          <w:tcPr>
            <w:tcW w:w="341" w:type="pct"/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</w:rPr>
            </w:pPr>
            <w:r w:rsidRPr="00E70325">
              <w:rPr>
                <w:rFonts w:ascii="Times New Roman" w:hAnsi="Times New Roman" w:cs="Times New Roman"/>
                <w:iCs/>
                <w:color w:val="auto"/>
              </w:rPr>
              <w:t>«МП»</w:t>
            </w:r>
          </w:p>
        </w:tc>
        <w:tc>
          <w:tcPr>
            <w:tcW w:w="423" w:type="pct"/>
          </w:tcPr>
          <w:p w:rsidR="004604AA" w:rsidRPr="00E70325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процентов</w:t>
            </w:r>
          </w:p>
        </w:tc>
        <w:tc>
          <w:tcPr>
            <w:tcW w:w="272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59</w:t>
            </w:r>
          </w:p>
        </w:tc>
        <w:tc>
          <w:tcPr>
            <w:tcW w:w="328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59</w:t>
            </w:r>
          </w:p>
        </w:tc>
        <w:tc>
          <w:tcPr>
            <w:tcW w:w="193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59</w:t>
            </w:r>
          </w:p>
        </w:tc>
        <w:tc>
          <w:tcPr>
            <w:tcW w:w="273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59</w:t>
            </w:r>
          </w:p>
        </w:tc>
        <w:tc>
          <w:tcPr>
            <w:tcW w:w="192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60</w:t>
            </w:r>
          </w:p>
        </w:tc>
        <w:tc>
          <w:tcPr>
            <w:tcW w:w="217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60</w:t>
            </w:r>
          </w:p>
        </w:tc>
        <w:tc>
          <w:tcPr>
            <w:tcW w:w="214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60</w:t>
            </w:r>
          </w:p>
        </w:tc>
        <w:tc>
          <w:tcPr>
            <w:tcW w:w="258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60</w:t>
            </w:r>
          </w:p>
        </w:tc>
        <w:tc>
          <w:tcPr>
            <w:tcW w:w="358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60</w:t>
            </w:r>
          </w:p>
        </w:tc>
        <w:tc>
          <w:tcPr>
            <w:tcW w:w="317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60</w:t>
            </w:r>
          </w:p>
        </w:tc>
        <w:tc>
          <w:tcPr>
            <w:tcW w:w="283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60</w:t>
            </w:r>
          </w:p>
        </w:tc>
        <w:tc>
          <w:tcPr>
            <w:tcW w:w="305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60</w:t>
            </w:r>
          </w:p>
        </w:tc>
      </w:tr>
      <w:tr w:rsidR="004604AA" w:rsidRPr="00E70325" w:rsidTr="006A5B7A">
        <w:trPr>
          <w:trHeight w:val="386"/>
        </w:trPr>
        <w:tc>
          <w:tcPr>
            <w:tcW w:w="276" w:type="pct"/>
            <w:vAlign w:val="center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2.</w:t>
            </w:r>
          </w:p>
        </w:tc>
        <w:tc>
          <w:tcPr>
            <w:tcW w:w="4724" w:type="pct"/>
            <w:gridSpan w:val="15"/>
            <w:vAlign w:val="center"/>
          </w:tcPr>
          <w:p w:rsidR="004604AA" w:rsidRPr="00E70325" w:rsidRDefault="004604AA" w:rsidP="006A5B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 xml:space="preserve"> Задача «Создание условий для развития и совершенствования муниципальной службы в администрации Юргинского муниципального округа и повышения эффективности муниципального управления»</w:t>
            </w:r>
          </w:p>
        </w:tc>
      </w:tr>
      <w:tr w:rsidR="004604AA" w:rsidRPr="00E70325" w:rsidTr="002F27DC">
        <w:trPr>
          <w:trHeight w:val="386"/>
        </w:trPr>
        <w:tc>
          <w:tcPr>
            <w:tcW w:w="276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2.1</w:t>
            </w:r>
          </w:p>
        </w:tc>
        <w:tc>
          <w:tcPr>
            <w:tcW w:w="750" w:type="pct"/>
          </w:tcPr>
          <w:p w:rsidR="004604AA" w:rsidRPr="00E70325" w:rsidRDefault="004604AA" w:rsidP="006A5B7A">
            <w:pPr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 xml:space="preserve"> Количество муниципальных служащих и должностных лиц администрации, прошедших повышение квалификации и профессиональную переподготовку, стажировку, принявших участие в конференциях, семинарах, тренингах</w:t>
            </w:r>
          </w:p>
        </w:tc>
        <w:tc>
          <w:tcPr>
            <w:tcW w:w="341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iCs/>
                <w:color w:val="auto"/>
              </w:rPr>
              <w:t>«МП»</w:t>
            </w:r>
          </w:p>
        </w:tc>
        <w:tc>
          <w:tcPr>
            <w:tcW w:w="423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человек</w:t>
            </w:r>
          </w:p>
        </w:tc>
        <w:tc>
          <w:tcPr>
            <w:tcW w:w="272" w:type="pct"/>
            <w:shd w:val="clear" w:color="auto" w:fill="auto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328" w:type="pct"/>
            <w:shd w:val="clear" w:color="auto" w:fill="auto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93" w:type="pct"/>
            <w:shd w:val="clear" w:color="auto" w:fill="auto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273" w:type="pct"/>
            <w:shd w:val="clear" w:color="auto" w:fill="auto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192" w:type="pct"/>
            <w:shd w:val="clear" w:color="auto" w:fill="auto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217" w:type="pct"/>
            <w:shd w:val="clear" w:color="auto" w:fill="auto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214" w:type="pct"/>
            <w:shd w:val="clear" w:color="auto" w:fill="auto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258" w:type="pct"/>
            <w:shd w:val="clear" w:color="auto" w:fill="auto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358" w:type="pct"/>
            <w:shd w:val="clear" w:color="auto" w:fill="auto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317" w:type="pct"/>
            <w:shd w:val="clear" w:color="auto" w:fill="auto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283" w:type="pct"/>
            <w:shd w:val="clear" w:color="auto" w:fill="auto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305" w:type="pct"/>
            <w:shd w:val="clear" w:color="auto" w:fill="auto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40</w:t>
            </w:r>
          </w:p>
        </w:tc>
      </w:tr>
      <w:tr w:rsidR="004604AA" w:rsidRPr="00E70325" w:rsidTr="006A5B7A">
        <w:trPr>
          <w:trHeight w:val="386"/>
        </w:trPr>
        <w:tc>
          <w:tcPr>
            <w:tcW w:w="276" w:type="pct"/>
            <w:vAlign w:val="center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3.</w:t>
            </w:r>
          </w:p>
        </w:tc>
        <w:tc>
          <w:tcPr>
            <w:tcW w:w="4724" w:type="pct"/>
            <w:gridSpan w:val="15"/>
            <w:vAlign w:val="center"/>
          </w:tcPr>
          <w:p w:rsidR="004604AA" w:rsidRPr="00E70325" w:rsidRDefault="004604AA" w:rsidP="006A5B7A">
            <w:pPr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Задача «Обеспечение необходимых условий для предоставления качественных государственных и муниципальных услуг»</w:t>
            </w:r>
          </w:p>
        </w:tc>
      </w:tr>
      <w:tr w:rsidR="004604AA" w:rsidRPr="00E70325" w:rsidTr="002F27DC">
        <w:trPr>
          <w:trHeight w:val="386"/>
        </w:trPr>
        <w:tc>
          <w:tcPr>
            <w:tcW w:w="276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3.1</w:t>
            </w:r>
          </w:p>
        </w:tc>
        <w:tc>
          <w:tcPr>
            <w:tcW w:w="750" w:type="pct"/>
            <w:vAlign w:val="center"/>
          </w:tcPr>
          <w:p w:rsidR="004604AA" w:rsidRPr="00E70325" w:rsidRDefault="004604AA" w:rsidP="006A5B7A">
            <w:pPr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 xml:space="preserve">Доля массовых социально значимых государственных и муниципальных услуг в электронном виде, предоставляемых с </w:t>
            </w:r>
            <w:r w:rsidRPr="00E70325">
              <w:rPr>
                <w:rFonts w:ascii="Times New Roman" w:hAnsi="Times New Roman" w:cs="Times New Roman"/>
                <w:color w:val="auto"/>
              </w:rPr>
              <w:lastRenderedPageBreak/>
              <w:t>использованием ЕПГУ, от общего количества таких услуг, предоставляемых в электронном виде</w:t>
            </w:r>
          </w:p>
        </w:tc>
        <w:tc>
          <w:tcPr>
            <w:tcW w:w="341" w:type="pct"/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</w:rPr>
            </w:pPr>
            <w:r w:rsidRPr="00E70325">
              <w:rPr>
                <w:rFonts w:ascii="Times New Roman" w:hAnsi="Times New Roman" w:cs="Times New Roman"/>
                <w:iCs/>
                <w:color w:val="auto"/>
              </w:rPr>
              <w:lastRenderedPageBreak/>
              <w:t>«МП»</w:t>
            </w:r>
          </w:p>
        </w:tc>
        <w:tc>
          <w:tcPr>
            <w:tcW w:w="423" w:type="pct"/>
          </w:tcPr>
          <w:p w:rsidR="004604AA" w:rsidRPr="00E70325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процентов</w:t>
            </w:r>
          </w:p>
        </w:tc>
        <w:tc>
          <w:tcPr>
            <w:tcW w:w="272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90</w:t>
            </w:r>
          </w:p>
        </w:tc>
        <w:tc>
          <w:tcPr>
            <w:tcW w:w="328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90</w:t>
            </w:r>
          </w:p>
        </w:tc>
        <w:tc>
          <w:tcPr>
            <w:tcW w:w="193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90</w:t>
            </w:r>
          </w:p>
        </w:tc>
        <w:tc>
          <w:tcPr>
            <w:tcW w:w="273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91</w:t>
            </w:r>
          </w:p>
        </w:tc>
        <w:tc>
          <w:tcPr>
            <w:tcW w:w="192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91</w:t>
            </w:r>
          </w:p>
        </w:tc>
        <w:tc>
          <w:tcPr>
            <w:tcW w:w="217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92</w:t>
            </w:r>
          </w:p>
        </w:tc>
        <w:tc>
          <w:tcPr>
            <w:tcW w:w="214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92</w:t>
            </w:r>
          </w:p>
        </w:tc>
        <w:tc>
          <w:tcPr>
            <w:tcW w:w="258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93</w:t>
            </w:r>
          </w:p>
        </w:tc>
        <w:tc>
          <w:tcPr>
            <w:tcW w:w="358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94</w:t>
            </w:r>
          </w:p>
        </w:tc>
        <w:tc>
          <w:tcPr>
            <w:tcW w:w="317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95</w:t>
            </w:r>
          </w:p>
        </w:tc>
        <w:tc>
          <w:tcPr>
            <w:tcW w:w="283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95</w:t>
            </w:r>
          </w:p>
        </w:tc>
        <w:tc>
          <w:tcPr>
            <w:tcW w:w="305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95</w:t>
            </w:r>
          </w:p>
        </w:tc>
      </w:tr>
    </w:tbl>
    <w:p w:rsidR="004604AA" w:rsidRPr="00B903D5" w:rsidRDefault="004604AA" w:rsidP="004604AA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604AA" w:rsidRPr="00B903D5" w:rsidRDefault="004604AA" w:rsidP="004604AA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03D5">
        <w:rPr>
          <w:rFonts w:ascii="Times New Roman" w:hAnsi="Times New Roman" w:cs="Times New Roman"/>
          <w:sz w:val="24"/>
          <w:szCs w:val="24"/>
        </w:rPr>
        <w:t>План достижения показателей комплекса процессных мероприятий в 2027 году</w:t>
      </w:r>
    </w:p>
    <w:p w:rsidR="004604AA" w:rsidRPr="00B903D5" w:rsidRDefault="004604AA" w:rsidP="004604AA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2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567"/>
        <w:gridCol w:w="1578"/>
        <w:gridCol w:w="662"/>
        <w:gridCol w:w="820"/>
        <w:gridCol w:w="527"/>
        <w:gridCol w:w="637"/>
        <w:gridCol w:w="375"/>
        <w:gridCol w:w="529"/>
        <w:gridCol w:w="373"/>
        <w:gridCol w:w="422"/>
        <w:gridCol w:w="414"/>
        <w:gridCol w:w="500"/>
        <w:gridCol w:w="695"/>
        <w:gridCol w:w="617"/>
        <w:gridCol w:w="480"/>
        <w:gridCol w:w="568"/>
      </w:tblGrid>
      <w:tr w:rsidR="004604AA" w:rsidRPr="00E70325" w:rsidTr="006A5B7A">
        <w:trPr>
          <w:trHeight w:val="349"/>
          <w:jc w:val="center"/>
        </w:trPr>
        <w:tc>
          <w:tcPr>
            <w:tcW w:w="290" w:type="pct"/>
            <w:vMerge w:val="restart"/>
          </w:tcPr>
          <w:p w:rsidR="004604AA" w:rsidRPr="00E70325" w:rsidRDefault="004604AA" w:rsidP="006A5B7A">
            <w:pPr>
              <w:spacing w:before="60" w:after="6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№</w:t>
            </w:r>
          </w:p>
          <w:p w:rsidR="004604AA" w:rsidRPr="00E70325" w:rsidRDefault="004604AA" w:rsidP="006A5B7A">
            <w:pPr>
              <w:spacing w:before="60" w:after="6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п/п</w:t>
            </w:r>
          </w:p>
        </w:tc>
        <w:tc>
          <w:tcPr>
            <w:tcW w:w="808" w:type="pct"/>
            <w:vMerge w:val="restar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Показатели комплекса процессных мероприятий</w:t>
            </w:r>
          </w:p>
        </w:tc>
        <w:tc>
          <w:tcPr>
            <w:tcW w:w="339" w:type="pct"/>
            <w:vMerge w:val="restar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Уровень показа-теля</w:t>
            </w:r>
          </w:p>
        </w:tc>
        <w:tc>
          <w:tcPr>
            <w:tcW w:w="420" w:type="pct"/>
            <w:vMerge w:val="restar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Единица измерения</w:t>
            </w:r>
          </w:p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(по ОКЕИ)</w:t>
            </w:r>
          </w:p>
        </w:tc>
        <w:tc>
          <w:tcPr>
            <w:tcW w:w="2852" w:type="pct"/>
            <w:gridSpan w:val="11"/>
          </w:tcPr>
          <w:p w:rsidR="004604AA" w:rsidRPr="00E70325" w:rsidRDefault="004604AA" w:rsidP="006A5B7A">
            <w:pPr>
              <w:spacing w:before="60" w:after="6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Плановые значения по месяцам</w:t>
            </w:r>
          </w:p>
        </w:tc>
        <w:tc>
          <w:tcPr>
            <w:tcW w:w="290" w:type="pct"/>
            <w:vMerge w:val="restart"/>
            <w:shd w:val="clear" w:color="auto" w:fill="FFFFFF" w:themeFill="background1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 xml:space="preserve">На </w:t>
            </w:r>
          </w:p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конец 2027</w:t>
            </w:r>
          </w:p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 xml:space="preserve"> года</w:t>
            </w:r>
          </w:p>
        </w:tc>
      </w:tr>
      <w:tr w:rsidR="004604AA" w:rsidRPr="00E70325" w:rsidTr="006A5B7A">
        <w:trPr>
          <w:trHeight w:val="661"/>
          <w:tblHeader/>
          <w:jc w:val="center"/>
        </w:trPr>
        <w:tc>
          <w:tcPr>
            <w:tcW w:w="290" w:type="pct"/>
            <w:vMerge/>
            <w:vAlign w:val="center"/>
          </w:tcPr>
          <w:p w:rsidR="004604AA" w:rsidRPr="00E70325" w:rsidRDefault="004604AA" w:rsidP="006A5B7A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08" w:type="pct"/>
            <w:vMerge/>
            <w:vAlign w:val="center"/>
          </w:tcPr>
          <w:p w:rsidR="004604AA" w:rsidRPr="00E70325" w:rsidRDefault="004604AA" w:rsidP="006A5B7A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339" w:type="pct"/>
            <w:vMerge/>
            <w:vAlign w:val="center"/>
          </w:tcPr>
          <w:p w:rsidR="004604AA" w:rsidRPr="00E70325" w:rsidRDefault="004604AA" w:rsidP="006A5B7A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420" w:type="pct"/>
            <w:vMerge/>
            <w:vAlign w:val="center"/>
          </w:tcPr>
          <w:p w:rsidR="004604AA" w:rsidRPr="00E70325" w:rsidRDefault="004604AA" w:rsidP="006A5B7A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270" w:type="pct"/>
            <w:vAlign w:val="center"/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январь</w:t>
            </w:r>
          </w:p>
        </w:tc>
        <w:tc>
          <w:tcPr>
            <w:tcW w:w="326" w:type="pct"/>
            <w:vAlign w:val="center"/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февраль</w:t>
            </w:r>
          </w:p>
        </w:tc>
        <w:tc>
          <w:tcPr>
            <w:tcW w:w="192" w:type="pct"/>
            <w:vAlign w:val="center"/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март</w:t>
            </w:r>
          </w:p>
        </w:tc>
        <w:tc>
          <w:tcPr>
            <w:tcW w:w="271" w:type="pct"/>
            <w:vAlign w:val="center"/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апрель</w:t>
            </w:r>
          </w:p>
        </w:tc>
        <w:tc>
          <w:tcPr>
            <w:tcW w:w="191" w:type="pct"/>
            <w:vAlign w:val="center"/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май</w:t>
            </w:r>
          </w:p>
        </w:tc>
        <w:tc>
          <w:tcPr>
            <w:tcW w:w="216" w:type="pct"/>
            <w:vAlign w:val="center"/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июнь</w:t>
            </w:r>
          </w:p>
        </w:tc>
        <w:tc>
          <w:tcPr>
            <w:tcW w:w="212" w:type="pct"/>
            <w:vAlign w:val="center"/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июль</w:t>
            </w:r>
          </w:p>
        </w:tc>
        <w:tc>
          <w:tcPr>
            <w:tcW w:w="256" w:type="pct"/>
            <w:vAlign w:val="center"/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август</w:t>
            </w:r>
          </w:p>
        </w:tc>
        <w:tc>
          <w:tcPr>
            <w:tcW w:w="356" w:type="pct"/>
            <w:vAlign w:val="center"/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сентябрь</w:t>
            </w:r>
          </w:p>
        </w:tc>
        <w:tc>
          <w:tcPr>
            <w:tcW w:w="316" w:type="pct"/>
            <w:vAlign w:val="center"/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октябрь</w:t>
            </w:r>
          </w:p>
        </w:tc>
        <w:tc>
          <w:tcPr>
            <w:tcW w:w="245" w:type="pct"/>
            <w:vAlign w:val="center"/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ноябрь</w:t>
            </w:r>
          </w:p>
        </w:tc>
        <w:tc>
          <w:tcPr>
            <w:tcW w:w="290" w:type="pct"/>
            <w:vMerge/>
            <w:shd w:val="clear" w:color="auto" w:fill="FFFFFF" w:themeFill="background1"/>
            <w:vAlign w:val="center"/>
          </w:tcPr>
          <w:p w:rsidR="004604AA" w:rsidRPr="00E70325" w:rsidRDefault="004604AA" w:rsidP="006A5B7A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04AA" w:rsidRPr="00E70325" w:rsidTr="006A5B7A">
        <w:trPr>
          <w:trHeight w:val="386"/>
          <w:jc w:val="center"/>
        </w:trPr>
        <w:tc>
          <w:tcPr>
            <w:tcW w:w="290" w:type="pct"/>
            <w:vAlign w:val="center"/>
          </w:tcPr>
          <w:p w:rsidR="004604AA" w:rsidRPr="00E70325" w:rsidRDefault="004604AA" w:rsidP="006A5B7A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1.</w:t>
            </w:r>
          </w:p>
        </w:tc>
        <w:tc>
          <w:tcPr>
            <w:tcW w:w="4710" w:type="pct"/>
            <w:gridSpan w:val="15"/>
            <w:vAlign w:val="center"/>
          </w:tcPr>
          <w:p w:rsidR="004604AA" w:rsidRPr="00E70325" w:rsidRDefault="004604AA" w:rsidP="006A5B7A">
            <w:pPr>
              <w:spacing w:line="240" w:lineRule="atLeast"/>
              <w:jc w:val="both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 xml:space="preserve"> Задача «Обеспечение эффективного расходования бюджетных средств для осуществления управленческих функций органов местного самоуправления»</w:t>
            </w:r>
          </w:p>
        </w:tc>
      </w:tr>
      <w:tr w:rsidR="004604AA" w:rsidRPr="00E70325" w:rsidTr="006A5B7A">
        <w:trPr>
          <w:trHeight w:val="386"/>
          <w:jc w:val="center"/>
        </w:trPr>
        <w:tc>
          <w:tcPr>
            <w:tcW w:w="290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1.1</w:t>
            </w:r>
          </w:p>
        </w:tc>
        <w:tc>
          <w:tcPr>
            <w:tcW w:w="808" w:type="pct"/>
          </w:tcPr>
          <w:p w:rsidR="004604AA" w:rsidRPr="00E70325" w:rsidRDefault="004604AA" w:rsidP="006A5B7A">
            <w:pPr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</w:t>
            </w:r>
          </w:p>
        </w:tc>
        <w:tc>
          <w:tcPr>
            <w:tcW w:w="339" w:type="pct"/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</w:rPr>
            </w:pPr>
            <w:r w:rsidRPr="00E70325">
              <w:rPr>
                <w:rFonts w:ascii="Times New Roman" w:hAnsi="Times New Roman" w:cs="Times New Roman"/>
                <w:iCs/>
                <w:color w:val="auto"/>
              </w:rPr>
              <w:t>«МП»</w:t>
            </w:r>
          </w:p>
        </w:tc>
        <w:tc>
          <w:tcPr>
            <w:tcW w:w="420" w:type="pct"/>
          </w:tcPr>
          <w:p w:rsidR="004604AA" w:rsidRPr="00E70325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рублей</w:t>
            </w:r>
          </w:p>
        </w:tc>
        <w:tc>
          <w:tcPr>
            <w:tcW w:w="270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626,1</w:t>
            </w:r>
          </w:p>
        </w:tc>
        <w:tc>
          <w:tcPr>
            <w:tcW w:w="326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1252</w:t>
            </w:r>
          </w:p>
        </w:tc>
        <w:tc>
          <w:tcPr>
            <w:tcW w:w="192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1882</w:t>
            </w:r>
          </w:p>
        </w:tc>
        <w:tc>
          <w:tcPr>
            <w:tcW w:w="271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2482</w:t>
            </w:r>
          </w:p>
        </w:tc>
        <w:tc>
          <w:tcPr>
            <w:tcW w:w="191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3110</w:t>
            </w:r>
          </w:p>
        </w:tc>
        <w:tc>
          <w:tcPr>
            <w:tcW w:w="216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3762</w:t>
            </w:r>
          </w:p>
        </w:tc>
        <w:tc>
          <w:tcPr>
            <w:tcW w:w="212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4412</w:t>
            </w:r>
          </w:p>
        </w:tc>
        <w:tc>
          <w:tcPr>
            <w:tcW w:w="256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5052</w:t>
            </w:r>
          </w:p>
        </w:tc>
        <w:tc>
          <w:tcPr>
            <w:tcW w:w="356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5682</w:t>
            </w:r>
          </w:p>
        </w:tc>
        <w:tc>
          <w:tcPr>
            <w:tcW w:w="316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5900</w:t>
            </w:r>
          </w:p>
        </w:tc>
        <w:tc>
          <w:tcPr>
            <w:tcW w:w="245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6100</w:t>
            </w:r>
          </w:p>
        </w:tc>
        <w:tc>
          <w:tcPr>
            <w:tcW w:w="290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6261</w:t>
            </w:r>
          </w:p>
        </w:tc>
      </w:tr>
      <w:tr w:rsidR="004604AA" w:rsidRPr="00E70325" w:rsidTr="006A5B7A">
        <w:trPr>
          <w:trHeight w:val="386"/>
          <w:jc w:val="center"/>
        </w:trPr>
        <w:tc>
          <w:tcPr>
            <w:tcW w:w="290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1.2</w:t>
            </w:r>
          </w:p>
        </w:tc>
        <w:tc>
          <w:tcPr>
            <w:tcW w:w="808" w:type="pct"/>
          </w:tcPr>
          <w:p w:rsidR="004604AA" w:rsidRPr="00E70325" w:rsidRDefault="004604AA" w:rsidP="006A5B7A">
            <w:pPr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Исполнение плановых показателей бюджета по расходам за отчетный период на обеспечение деятельности органов местного самоуправления</w:t>
            </w:r>
          </w:p>
        </w:tc>
        <w:tc>
          <w:tcPr>
            <w:tcW w:w="339" w:type="pct"/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</w:rPr>
            </w:pPr>
            <w:r w:rsidRPr="00E70325">
              <w:rPr>
                <w:rFonts w:ascii="Times New Roman" w:hAnsi="Times New Roman" w:cs="Times New Roman"/>
                <w:iCs/>
                <w:color w:val="auto"/>
              </w:rPr>
              <w:t>«МП»</w:t>
            </w:r>
          </w:p>
        </w:tc>
        <w:tc>
          <w:tcPr>
            <w:tcW w:w="420" w:type="pct"/>
          </w:tcPr>
          <w:p w:rsidR="004604AA" w:rsidRPr="00E70325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процентов</w:t>
            </w:r>
          </w:p>
        </w:tc>
        <w:tc>
          <w:tcPr>
            <w:tcW w:w="270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326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14</w:t>
            </w:r>
          </w:p>
        </w:tc>
        <w:tc>
          <w:tcPr>
            <w:tcW w:w="192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22</w:t>
            </w:r>
          </w:p>
        </w:tc>
        <w:tc>
          <w:tcPr>
            <w:tcW w:w="271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30</w:t>
            </w:r>
          </w:p>
        </w:tc>
        <w:tc>
          <w:tcPr>
            <w:tcW w:w="191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39</w:t>
            </w:r>
          </w:p>
        </w:tc>
        <w:tc>
          <w:tcPr>
            <w:tcW w:w="216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50</w:t>
            </w:r>
          </w:p>
        </w:tc>
        <w:tc>
          <w:tcPr>
            <w:tcW w:w="212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55</w:t>
            </w:r>
          </w:p>
        </w:tc>
        <w:tc>
          <w:tcPr>
            <w:tcW w:w="256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60</w:t>
            </w:r>
          </w:p>
        </w:tc>
        <w:tc>
          <w:tcPr>
            <w:tcW w:w="356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70</w:t>
            </w:r>
          </w:p>
        </w:tc>
        <w:tc>
          <w:tcPr>
            <w:tcW w:w="316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80</w:t>
            </w:r>
          </w:p>
        </w:tc>
        <w:tc>
          <w:tcPr>
            <w:tcW w:w="245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90</w:t>
            </w:r>
          </w:p>
        </w:tc>
        <w:tc>
          <w:tcPr>
            <w:tcW w:w="290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100</w:t>
            </w:r>
          </w:p>
        </w:tc>
      </w:tr>
      <w:tr w:rsidR="004604AA" w:rsidRPr="00E70325" w:rsidTr="006A5B7A">
        <w:trPr>
          <w:trHeight w:val="386"/>
          <w:jc w:val="center"/>
        </w:trPr>
        <w:tc>
          <w:tcPr>
            <w:tcW w:w="290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1.3</w:t>
            </w:r>
          </w:p>
        </w:tc>
        <w:tc>
          <w:tcPr>
            <w:tcW w:w="808" w:type="pct"/>
          </w:tcPr>
          <w:p w:rsidR="004604AA" w:rsidRPr="00E70325" w:rsidRDefault="004604AA" w:rsidP="006A5B7A">
            <w:pPr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 xml:space="preserve">Доля обеспечения материально-техническими ресурсами работников </w:t>
            </w:r>
            <w:r w:rsidRPr="00E70325">
              <w:rPr>
                <w:rFonts w:ascii="Times New Roman" w:hAnsi="Times New Roman" w:cs="Times New Roman"/>
                <w:color w:val="auto"/>
              </w:rPr>
              <w:lastRenderedPageBreak/>
              <w:t>для эффективного выполнения муниципальной программы</w:t>
            </w:r>
          </w:p>
        </w:tc>
        <w:tc>
          <w:tcPr>
            <w:tcW w:w="339" w:type="pct"/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</w:rPr>
            </w:pPr>
            <w:r w:rsidRPr="00E70325">
              <w:rPr>
                <w:rFonts w:ascii="Times New Roman" w:hAnsi="Times New Roman" w:cs="Times New Roman"/>
                <w:iCs/>
                <w:color w:val="auto"/>
              </w:rPr>
              <w:lastRenderedPageBreak/>
              <w:t>«МП»</w:t>
            </w:r>
          </w:p>
        </w:tc>
        <w:tc>
          <w:tcPr>
            <w:tcW w:w="420" w:type="pct"/>
          </w:tcPr>
          <w:p w:rsidR="004604AA" w:rsidRPr="00E70325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процентов</w:t>
            </w:r>
          </w:p>
        </w:tc>
        <w:tc>
          <w:tcPr>
            <w:tcW w:w="270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326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192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15</w:t>
            </w:r>
          </w:p>
        </w:tc>
        <w:tc>
          <w:tcPr>
            <w:tcW w:w="271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30</w:t>
            </w:r>
          </w:p>
        </w:tc>
        <w:tc>
          <w:tcPr>
            <w:tcW w:w="191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40</w:t>
            </w:r>
          </w:p>
        </w:tc>
        <w:tc>
          <w:tcPr>
            <w:tcW w:w="216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50</w:t>
            </w:r>
          </w:p>
        </w:tc>
        <w:tc>
          <w:tcPr>
            <w:tcW w:w="212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55</w:t>
            </w:r>
          </w:p>
        </w:tc>
        <w:tc>
          <w:tcPr>
            <w:tcW w:w="256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60</w:t>
            </w:r>
          </w:p>
        </w:tc>
        <w:tc>
          <w:tcPr>
            <w:tcW w:w="356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70</w:t>
            </w:r>
          </w:p>
        </w:tc>
        <w:tc>
          <w:tcPr>
            <w:tcW w:w="316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80</w:t>
            </w:r>
          </w:p>
        </w:tc>
        <w:tc>
          <w:tcPr>
            <w:tcW w:w="245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90</w:t>
            </w:r>
          </w:p>
        </w:tc>
        <w:tc>
          <w:tcPr>
            <w:tcW w:w="290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100</w:t>
            </w:r>
          </w:p>
        </w:tc>
      </w:tr>
      <w:tr w:rsidR="004604AA" w:rsidRPr="00E70325" w:rsidTr="006A5B7A">
        <w:trPr>
          <w:trHeight w:val="386"/>
          <w:jc w:val="center"/>
        </w:trPr>
        <w:tc>
          <w:tcPr>
            <w:tcW w:w="290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1.4</w:t>
            </w:r>
          </w:p>
        </w:tc>
        <w:tc>
          <w:tcPr>
            <w:tcW w:w="808" w:type="pct"/>
          </w:tcPr>
          <w:p w:rsidR="004604AA" w:rsidRPr="00E70325" w:rsidRDefault="004604AA" w:rsidP="006A5B7A">
            <w:pPr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Удовлетворенность населения деятельностью органов местного самоуправления муниципального округа</w:t>
            </w:r>
          </w:p>
        </w:tc>
        <w:tc>
          <w:tcPr>
            <w:tcW w:w="339" w:type="pct"/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</w:rPr>
            </w:pPr>
            <w:r w:rsidRPr="00E70325">
              <w:rPr>
                <w:rFonts w:ascii="Times New Roman" w:hAnsi="Times New Roman" w:cs="Times New Roman"/>
                <w:iCs/>
                <w:color w:val="auto"/>
              </w:rPr>
              <w:t>«МП»</w:t>
            </w:r>
          </w:p>
        </w:tc>
        <w:tc>
          <w:tcPr>
            <w:tcW w:w="420" w:type="pct"/>
          </w:tcPr>
          <w:p w:rsidR="004604AA" w:rsidRPr="00E70325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процентов</w:t>
            </w:r>
          </w:p>
        </w:tc>
        <w:tc>
          <w:tcPr>
            <w:tcW w:w="270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60</w:t>
            </w:r>
          </w:p>
        </w:tc>
        <w:tc>
          <w:tcPr>
            <w:tcW w:w="326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60</w:t>
            </w:r>
          </w:p>
        </w:tc>
        <w:tc>
          <w:tcPr>
            <w:tcW w:w="192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60</w:t>
            </w:r>
          </w:p>
        </w:tc>
        <w:tc>
          <w:tcPr>
            <w:tcW w:w="271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60</w:t>
            </w:r>
          </w:p>
        </w:tc>
        <w:tc>
          <w:tcPr>
            <w:tcW w:w="191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60</w:t>
            </w:r>
          </w:p>
        </w:tc>
        <w:tc>
          <w:tcPr>
            <w:tcW w:w="216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61</w:t>
            </w:r>
          </w:p>
        </w:tc>
        <w:tc>
          <w:tcPr>
            <w:tcW w:w="212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61</w:t>
            </w:r>
          </w:p>
        </w:tc>
        <w:tc>
          <w:tcPr>
            <w:tcW w:w="256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61</w:t>
            </w:r>
          </w:p>
        </w:tc>
        <w:tc>
          <w:tcPr>
            <w:tcW w:w="356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61</w:t>
            </w:r>
          </w:p>
        </w:tc>
        <w:tc>
          <w:tcPr>
            <w:tcW w:w="316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61</w:t>
            </w:r>
          </w:p>
        </w:tc>
        <w:tc>
          <w:tcPr>
            <w:tcW w:w="245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61</w:t>
            </w:r>
          </w:p>
        </w:tc>
        <w:tc>
          <w:tcPr>
            <w:tcW w:w="290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61</w:t>
            </w:r>
          </w:p>
        </w:tc>
      </w:tr>
      <w:tr w:rsidR="004604AA" w:rsidRPr="00E70325" w:rsidTr="006A5B7A">
        <w:trPr>
          <w:trHeight w:val="386"/>
          <w:jc w:val="center"/>
        </w:trPr>
        <w:tc>
          <w:tcPr>
            <w:tcW w:w="290" w:type="pct"/>
            <w:vAlign w:val="center"/>
          </w:tcPr>
          <w:p w:rsidR="004604AA" w:rsidRPr="00E70325" w:rsidRDefault="004604AA" w:rsidP="006A5B7A">
            <w:pPr>
              <w:spacing w:line="24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2.</w:t>
            </w:r>
          </w:p>
        </w:tc>
        <w:tc>
          <w:tcPr>
            <w:tcW w:w="4710" w:type="pct"/>
            <w:gridSpan w:val="15"/>
            <w:vAlign w:val="center"/>
          </w:tcPr>
          <w:p w:rsidR="004604AA" w:rsidRPr="00E70325" w:rsidRDefault="004604AA" w:rsidP="006A5B7A">
            <w:pPr>
              <w:spacing w:line="240" w:lineRule="atLeast"/>
              <w:jc w:val="both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 xml:space="preserve"> Задача «Создание условий для развития и совершенствования муниципальной службы в администрации Юргинского муниципального округа и повышения эффективности муниципального управления»</w:t>
            </w:r>
          </w:p>
        </w:tc>
      </w:tr>
      <w:tr w:rsidR="004604AA" w:rsidRPr="00E70325" w:rsidTr="006A5B7A">
        <w:trPr>
          <w:trHeight w:val="386"/>
          <w:jc w:val="center"/>
        </w:trPr>
        <w:tc>
          <w:tcPr>
            <w:tcW w:w="290" w:type="pct"/>
            <w:shd w:val="clear" w:color="auto" w:fill="auto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2.1</w:t>
            </w:r>
          </w:p>
        </w:tc>
        <w:tc>
          <w:tcPr>
            <w:tcW w:w="808" w:type="pct"/>
            <w:shd w:val="clear" w:color="auto" w:fill="auto"/>
          </w:tcPr>
          <w:p w:rsidR="004604AA" w:rsidRPr="00E70325" w:rsidRDefault="004604AA" w:rsidP="006A5B7A">
            <w:pPr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 xml:space="preserve"> Количество муниципальных служащих и должностных лиц администрации, прошедших повышение квалификации и профессиональную переподготовку, стажировку, принявших участие в конференциях, семинарах, тренингах</w:t>
            </w:r>
          </w:p>
        </w:tc>
        <w:tc>
          <w:tcPr>
            <w:tcW w:w="339" w:type="pct"/>
            <w:shd w:val="clear" w:color="auto" w:fill="auto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iCs/>
                <w:color w:val="auto"/>
              </w:rPr>
              <w:t>«МП»</w:t>
            </w:r>
          </w:p>
        </w:tc>
        <w:tc>
          <w:tcPr>
            <w:tcW w:w="420" w:type="pct"/>
            <w:shd w:val="clear" w:color="auto" w:fill="auto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человек</w:t>
            </w:r>
          </w:p>
        </w:tc>
        <w:tc>
          <w:tcPr>
            <w:tcW w:w="270" w:type="pct"/>
            <w:shd w:val="clear" w:color="auto" w:fill="auto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326" w:type="pct"/>
            <w:shd w:val="clear" w:color="auto" w:fill="auto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92" w:type="pct"/>
            <w:shd w:val="clear" w:color="auto" w:fill="auto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271" w:type="pct"/>
            <w:shd w:val="clear" w:color="auto" w:fill="auto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191" w:type="pct"/>
            <w:shd w:val="clear" w:color="auto" w:fill="auto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216" w:type="pct"/>
            <w:shd w:val="clear" w:color="auto" w:fill="auto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212" w:type="pct"/>
            <w:shd w:val="clear" w:color="auto" w:fill="auto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256" w:type="pct"/>
            <w:shd w:val="clear" w:color="auto" w:fill="auto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356" w:type="pct"/>
            <w:shd w:val="clear" w:color="auto" w:fill="auto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316" w:type="pct"/>
            <w:shd w:val="clear" w:color="auto" w:fill="auto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245" w:type="pct"/>
            <w:shd w:val="clear" w:color="auto" w:fill="auto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290" w:type="pct"/>
            <w:shd w:val="clear" w:color="auto" w:fill="auto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42</w:t>
            </w:r>
          </w:p>
        </w:tc>
      </w:tr>
      <w:tr w:rsidR="004604AA" w:rsidRPr="00E70325" w:rsidTr="006A5B7A">
        <w:trPr>
          <w:trHeight w:val="386"/>
          <w:jc w:val="center"/>
        </w:trPr>
        <w:tc>
          <w:tcPr>
            <w:tcW w:w="290" w:type="pct"/>
            <w:vAlign w:val="center"/>
          </w:tcPr>
          <w:p w:rsidR="004604AA" w:rsidRPr="00E70325" w:rsidRDefault="004604AA" w:rsidP="006A5B7A">
            <w:pPr>
              <w:spacing w:line="24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3.</w:t>
            </w:r>
          </w:p>
        </w:tc>
        <w:tc>
          <w:tcPr>
            <w:tcW w:w="4710" w:type="pct"/>
            <w:gridSpan w:val="15"/>
            <w:vAlign w:val="center"/>
          </w:tcPr>
          <w:p w:rsidR="004604AA" w:rsidRPr="00E70325" w:rsidRDefault="004604AA" w:rsidP="006A5B7A">
            <w:pPr>
              <w:spacing w:line="240" w:lineRule="atLeast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 xml:space="preserve">Задача «Обеспечение необходимых условий для предоставления качественных государственных </w:t>
            </w:r>
          </w:p>
          <w:p w:rsidR="004604AA" w:rsidRPr="00E70325" w:rsidRDefault="004604AA" w:rsidP="006A5B7A">
            <w:pPr>
              <w:spacing w:line="240" w:lineRule="atLeast"/>
              <w:jc w:val="both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и муниципальных услуг»</w:t>
            </w:r>
          </w:p>
        </w:tc>
      </w:tr>
      <w:tr w:rsidR="004604AA" w:rsidRPr="00E70325" w:rsidTr="006A5B7A">
        <w:trPr>
          <w:trHeight w:val="386"/>
          <w:jc w:val="center"/>
        </w:trPr>
        <w:tc>
          <w:tcPr>
            <w:tcW w:w="290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3.1</w:t>
            </w:r>
          </w:p>
        </w:tc>
        <w:tc>
          <w:tcPr>
            <w:tcW w:w="808" w:type="pct"/>
            <w:vAlign w:val="center"/>
          </w:tcPr>
          <w:p w:rsidR="004604AA" w:rsidRPr="00E70325" w:rsidRDefault="004604AA" w:rsidP="006A5B7A">
            <w:pPr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Доля массовых социально значимых государственных и муниципальных услуг в электронном виде, предоставляемых с использование</w:t>
            </w:r>
            <w:r w:rsidRPr="00E70325">
              <w:rPr>
                <w:rFonts w:ascii="Times New Roman" w:hAnsi="Times New Roman" w:cs="Times New Roman"/>
                <w:color w:val="auto"/>
              </w:rPr>
              <w:lastRenderedPageBreak/>
              <w:t>м ЕПГУ, от общего количества таких услуг, предоставляемых в электронном виде</w:t>
            </w:r>
          </w:p>
        </w:tc>
        <w:tc>
          <w:tcPr>
            <w:tcW w:w="339" w:type="pct"/>
          </w:tcPr>
          <w:p w:rsidR="004604AA" w:rsidRPr="00E7032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</w:rPr>
            </w:pPr>
            <w:r w:rsidRPr="00E70325">
              <w:rPr>
                <w:rFonts w:ascii="Times New Roman" w:hAnsi="Times New Roman" w:cs="Times New Roman"/>
                <w:iCs/>
                <w:color w:val="auto"/>
              </w:rPr>
              <w:lastRenderedPageBreak/>
              <w:t>«МП»</w:t>
            </w:r>
          </w:p>
        </w:tc>
        <w:tc>
          <w:tcPr>
            <w:tcW w:w="420" w:type="pct"/>
          </w:tcPr>
          <w:p w:rsidR="004604AA" w:rsidRPr="00E70325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процентов</w:t>
            </w:r>
          </w:p>
        </w:tc>
        <w:tc>
          <w:tcPr>
            <w:tcW w:w="270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95</w:t>
            </w:r>
          </w:p>
        </w:tc>
        <w:tc>
          <w:tcPr>
            <w:tcW w:w="326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95</w:t>
            </w:r>
          </w:p>
        </w:tc>
        <w:tc>
          <w:tcPr>
            <w:tcW w:w="192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95</w:t>
            </w:r>
          </w:p>
        </w:tc>
        <w:tc>
          <w:tcPr>
            <w:tcW w:w="271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95</w:t>
            </w:r>
          </w:p>
        </w:tc>
        <w:tc>
          <w:tcPr>
            <w:tcW w:w="191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95</w:t>
            </w:r>
          </w:p>
        </w:tc>
        <w:tc>
          <w:tcPr>
            <w:tcW w:w="216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95</w:t>
            </w:r>
          </w:p>
        </w:tc>
        <w:tc>
          <w:tcPr>
            <w:tcW w:w="212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95</w:t>
            </w:r>
          </w:p>
        </w:tc>
        <w:tc>
          <w:tcPr>
            <w:tcW w:w="256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95</w:t>
            </w:r>
          </w:p>
        </w:tc>
        <w:tc>
          <w:tcPr>
            <w:tcW w:w="356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95</w:t>
            </w:r>
          </w:p>
        </w:tc>
        <w:tc>
          <w:tcPr>
            <w:tcW w:w="316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95</w:t>
            </w:r>
          </w:p>
        </w:tc>
        <w:tc>
          <w:tcPr>
            <w:tcW w:w="245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95</w:t>
            </w:r>
          </w:p>
        </w:tc>
        <w:tc>
          <w:tcPr>
            <w:tcW w:w="290" w:type="pct"/>
          </w:tcPr>
          <w:p w:rsidR="004604AA" w:rsidRPr="00E7032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0325">
              <w:rPr>
                <w:rFonts w:ascii="Times New Roman" w:hAnsi="Times New Roman" w:cs="Times New Roman"/>
                <w:color w:val="auto"/>
              </w:rPr>
              <w:t>95</w:t>
            </w:r>
          </w:p>
        </w:tc>
      </w:tr>
    </w:tbl>
    <w:p w:rsidR="004604AA" w:rsidRPr="001774DD" w:rsidRDefault="004604AA" w:rsidP="004604AA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604AA" w:rsidRPr="001774DD" w:rsidRDefault="004604AA" w:rsidP="004604AA">
      <w:pPr>
        <w:pStyle w:val="af1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774DD">
        <w:rPr>
          <w:rFonts w:ascii="Times New Roman" w:hAnsi="Times New Roman" w:cs="Times New Roman"/>
          <w:sz w:val="24"/>
          <w:szCs w:val="24"/>
        </w:rPr>
        <w:t>План достижения показателей комплекса процессных мероприятий в 2028 году</w:t>
      </w:r>
    </w:p>
    <w:p w:rsidR="004604AA" w:rsidRPr="001774DD" w:rsidRDefault="004604AA" w:rsidP="004604AA">
      <w:pPr>
        <w:pStyle w:val="af1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18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569"/>
        <w:gridCol w:w="1465"/>
        <w:gridCol w:w="649"/>
        <w:gridCol w:w="832"/>
        <w:gridCol w:w="540"/>
        <w:gridCol w:w="686"/>
        <w:gridCol w:w="381"/>
        <w:gridCol w:w="554"/>
        <w:gridCol w:w="375"/>
        <w:gridCol w:w="400"/>
        <w:gridCol w:w="404"/>
        <w:gridCol w:w="484"/>
        <w:gridCol w:w="705"/>
        <w:gridCol w:w="606"/>
        <w:gridCol w:w="431"/>
        <w:gridCol w:w="633"/>
      </w:tblGrid>
      <w:tr w:rsidR="00DC7B49" w:rsidRPr="00DC7B49" w:rsidTr="00E70325">
        <w:trPr>
          <w:trHeight w:val="349"/>
          <w:jc w:val="center"/>
        </w:trPr>
        <w:tc>
          <w:tcPr>
            <w:tcW w:w="293" w:type="pct"/>
            <w:vMerge w:val="restart"/>
          </w:tcPr>
          <w:p w:rsidR="004604AA" w:rsidRPr="00DC7B49" w:rsidRDefault="004604AA" w:rsidP="006A5B7A">
            <w:pPr>
              <w:spacing w:before="60" w:after="6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№</w:t>
            </w:r>
          </w:p>
          <w:p w:rsidR="004604AA" w:rsidRPr="00DC7B49" w:rsidRDefault="004604AA" w:rsidP="006A5B7A">
            <w:pPr>
              <w:spacing w:before="60" w:after="6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п/п</w:t>
            </w:r>
          </w:p>
        </w:tc>
        <w:tc>
          <w:tcPr>
            <w:tcW w:w="754" w:type="pct"/>
            <w:vMerge w:val="restar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 xml:space="preserve">Показатели </w:t>
            </w:r>
          </w:p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 xml:space="preserve">комплекса </w:t>
            </w:r>
          </w:p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процессных мероприятий</w:t>
            </w:r>
          </w:p>
        </w:tc>
        <w:tc>
          <w:tcPr>
            <w:tcW w:w="334" w:type="pct"/>
            <w:vMerge w:val="restart"/>
          </w:tcPr>
          <w:p w:rsidR="004604AA" w:rsidRPr="00DC7B49" w:rsidRDefault="004604AA" w:rsidP="00DB370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Уровень показателя</w:t>
            </w:r>
          </w:p>
        </w:tc>
        <w:tc>
          <w:tcPr>
            <w:tcW w:w="428" w:type="pct"/>
            <w:vMerge w:val="restar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Единица измерения</w:t>
            </w:r>
          </w:p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(по ОКЕИ)</w:t>
            </w:r>
          </w:p>
        </w:tc>
        <w:tc>
          <w:tcPr>
            <w:tcW w:w="2865" w:type="pct"/>
            <w:gridSpan w:val="11"/>
          </w:tcPr>
          <w:p w:rsidR="004604AA" w:rsidRPr="00DC7B49" w:rsidRDefault="004604AA" w:rsidP="006A5B7A">
            <w:pPr>
              <w:spacing w:before="60" w:after="6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Плановые значения по месяцам</w:t>
            </w:r>
          </w:p>
        </w:tc>
        <w:tc>
          <w:tcPr>
            <w:tcW w:w="326" w:type="pct"/>
            <w:vMerge w:val="restar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На конец 2028 года</w:t>
            </w:r>
          </w:p>
        </w:tc>
      </w:tr>
      <w:tr w:rsidR="00DC7B49" w:rsidRPr="00DC7B49" w:rsidTr="00E70325">
        <w:trPr>
          <w:trHeight w:val="661"/>
          <w:tblHeader/>
          <w:jc w:val="center"/>
        </w:trPr>
        <w:tc>
          <w:tcPr>
            <w:tcW w:w="293" w:type="pct"/>
            <w:vMerge/>
            <w:vAlign w:val="center"/>
          </w:tcPr>
          <w:p w:rsidR="004604AA" w:rsidRPr="00DC7B49" w:rsidRDefault="004604AA" w:rsidP="006A5B7A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54" w:type="pct"/>
            <w:vMerge/>
            <w:vAlign w:val="center"/>
          </w:tcPr>
          <w:p w:rsidR="004604AA" w:rsidRPr="00DC7B49" w:rsidRDefault="004604AA" w:rsidP="006A5B7A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34" w:type="pct"/>
            <w:vMerge/>
            <w:vAlign w:val="center"/>
          </w:tcPr>
          <w:p w:rsidR="004604AA" w:rsidRPr="00DC7B49" w:rsidRDefault="004604AA" w:rsidP="006A5B7A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8" w:type="pct"/>
            <w:vMerge/>
            <w:vAlign w:val="center"/>
          </w:tcPr>
          <w:p w:rsidR="004604AA" w:rsidRPr="00DC7B49" w:rsidRDefault="004604AA" w:rsidP="006A5B7A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78" w:type="pct"/>
            <w:vAlign w:val="center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январь</w:t>
            </w:r>
          </w:p>
        </w:tc>
        <w:tc>
          <w:tcPr>
            <w:tcW w:w="353" w:type="pct"/>
            <w:vAlign w:val="center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февраль</w:t>
            </w:r>
          </w:p>
        </w:tc>
        <w:tc>
          <w:tcPr>
            <w:tcW w:w="196" w:type="pct"/>
            <w:vAlign w:val="center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март</w:t>
            </w:r>
          </w:p>
        </w:tc>
        <w:tc>
          <w:tcPr>
            <w:tcW w:w="285" w:type="pct"/>
            <w:vAlign w:val="center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апрель</w:t>
            </w:r>
          </w:p>
        </w:tc>
        <w:tc>
          <w:tcPr>
            <w:tcW w:w="193" w:type="pct"/>
            <w:vAlign w:val="center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май</w:t>
            </w:r>
          </w:p>
        </w:tc>
        <w:tc>
          <w:tcPr>
            <w:tcW w:w="206" w:type="pct"/>
            <w:vAlign w:val="center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июнь</w:t>
            </w:r>
          </w:p>
        </w:tc>
        <w:tc>
          <w:tcPr>
            <w:tcW w:w="208" w:type="pct"/>
            <w:vAlign w:val="center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июль</w:t>
            </w:r>
          </w:p>
        </w:tc>
        <w:tc>
          <w:tcPr>
            <w:tcW w:w="249" w:type="pct"/>
            <w:vAlign w:val="center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август</w:t>
            </w:r>
          </w:p>
        </w:tc>
        <w:tc>
          <w:tcPr>
            <w:tcW w:w="363" w:type="pct"/>
            <w:vAlign w:val="center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сентябрь</w:t>
            </w:r>
          </w:p>
        </w:tc>
        <w:tc>
          <w:tcPr>
            <w:tcW w:w="312" w:type="pct"/>
            <w:vAlign w:val="center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октябрь</w:t>
            </w:r>
          </w:p>
        </w:tc>
        <w:tc>
          <w:tcPr>
            <w:tcW w:w="222" w:type="pct"/>
            <w:vAlign w:val="center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ноябрь</w:t>
            </w:r>
          </w:p>
        </w:tc>
        <w:tc>
          <w:tcPr>
            <w:tcW w:w="326" w:type="pct"/>
            <w:vMerge/>
            <w:vAlign w:val="center"/>
          </w:tcPr>
          <w:p w:rsidR="004604AA" w:rsidRPr="00DC7B49" w:rsidRDefault="004604AA" w:rsidP="006A5B7A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C7B49" w:rsidRPr="00DC7B49" w:rsidTr="00E70325">
        <w:trPr>
          <w:trHeight w:val="386"/>
          <w:jc w:val="center"/>
        </w:trPr>
        <w:tc>
          <w:tcPr>
            <w:tcW w:w="293" w:type="pct"/>
          </w:tcPr>
          <w:p w:rsidR="004604AA" w:rsidRPr="00DC7B49" w:rsidRDefault="004604AA" w:rsidP="006A5B7A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1.</w:t>
            </w:r>
          </w:p>
        </w:tc>
        <w:tc>
          <w:tcPr>
            <w:tcW w:w="4707" w:type="pct"/>
            <w:gridSpan w:val="15"/>
            <w:vAlign w:val="center"/>
          </w:tcPr>
          <w:p w:rsidR="004604AA" w:rsidRPr="00DC7B49" w:rsidRDefault="004604AA" w:rsidP="006A5B7A">
            <w:pPr>
              <w:spacing w:line="240" w:lineRule="atLeast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 xml:space="preserve"> Задача «Обеспечение эффективного расходования бюджетных средств для осуществления управленческих функций органов местного самоуправления»</w:t>
            </w:r>
          </w:p>
        </w:tc>
      </w:tr>
      <w:tr w:rsidR="00DC7B49" w:rsidRPr="00DC7B49" w:rsidTr="00E70325">
        <w:trPr>
          <w:trHeight w:val="386"/>
          <w:jc w:val="center"/>
        </w:trPr>
        <w:tc>
          <w:tcPr>
            <w:tcW w:w="293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1.1</w:t>
            </w:r>
          </w:p>
        </w:tc>
        <w:tc>
          <w:tcPr>
            <w:tcW w:w="754" w:type="pct"/>
            <w:vAlign w:val="center"/>
          </w:tcPr>
          <w:p w:rsidR="004604AA" w:rsidRPr="00DC7B49" w:rsidRDefault="004604AA" w:rsidP="006A5B7A">
            <w:pPr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 xml:space="preserve"> 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</w:t>
            </w:r>
          </w:p>
        </w:tc>
        <w:tc>
          <w:tcPr>
            <w:tcW w:w="334" w:type="pct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</w:rPr>
            </w:pPr>
            <w:r w:rsidRPr="00DC7B49">
              <w:rPr>
                <w:rFonts w:ascii="Times New Roman" w:hAnsi="Times New Roman" w:cs="Times New Roman"/>
                <w:iCs/>
                <w:color w:val="auto"/>
              </w:rPr>
              <w:t xml:space="preserve"> «МП»</w:t>
            </w:r>
          </w:p>
        </w:tc>
        <w:tc>
          <w:tcPr>
            <w:tcW w:w="428" w:type="pct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рублей</w:t>
            </w:r>
          </w:p>
        </w:tc>
        <w:tc>
          <w:tcPr>
            <w:tcW w:w="278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615</w:t>
            </w:r>
          </w:p>
        </w:tc>
        <w:tc>
          <w:tcPr>
            <w:tcW w:w="353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1230</w:t>
            </w:r>
          </w:p>
        </w:tc>
        <w:tc>
          <w:tcPr>
            <w:tcW w:w="196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1820</w:t>
            </w:r>
          </w:p>
        </w:tc>
        <w:tc>
          <w:tcPr>
            <w:tcW w:w="285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2430</w:t>
            </w:r>
          </w:p>
        </w:tc>
        <w:tc>
          <w:tcPr>
            <w:tcW w:w="193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3030</w:t>
            </w:r>
          </w:p>
        </w:tc>
        <w:tc>
          <w:tcPr>
            <w:tcW w:w="206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3640</w:t>
            </w:r>
          </w:p>
        </w:tc>
        <w:tc>
          <w:tcPr>
            <w:tcW w:w="208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4270</w:t>
            </w:r>
          </w:p>
        </w:tc>
        <w:tc>
          <w:tcPr>
            <w:tcW w:w="249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4900</w:t>
            </w:r>
          </w:p>
        </w:tc>
        <w:tc>
          <w:tcPr>
            <w:tcW w:w="363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5400</w:t>
            </w:r>
          </w:p>
        </w:tc>
        <w:tc>
          <w:tcPr>
            <w:tcW w:w="312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5800</w:t>
            </w:r>
          </w:p>
        </w:tc>
        <w:tc>
          <w:tcPr>
            <w:tcW w:w="222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6040</w:t>
            </w:r>
          </w:p>
        </w:tc>
        <w:tc>
          <w:tcPr>
            <w:tcW w:w="326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6294</w:t>
            </w:r>
          </w:p>
        </w:tc>
      </w:tr>
      <w:tr w:rsidR="00DC7B49" w:rsidRPr="00DC7B49" w:rsidTr="00E70325">
        <w:trPr>
          <w:trHeight w:val="386"/>
          <w:jc w:val="center"/>
        </w:trPr>
        <w:tc>
          <w:tcPr>
            <w:tcW w:w="293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1.2</w:t>
            </w:r>
          </w:p>
        </w:tc>
        <w:tc>
          <w:tcPr>
            <w:tcW w:w="754" w:type="pct"/>
            <w:vAlign w:val="center"/>
          </w:tcPr>
          <w:p w:rsidR="004604AA" w:rsidRPr="00DC7B49" w:rsidRDefault="004604AA" w:rsidP="006A5B7A">
            <w:pPr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Исполнение плановых показателей бюджета по расходам за отчетный период на обеспечение деятельности органов местного самоуправления</w:t>
            </w:r>
          </w:p>
        </w:tc>
        <w:tc>
          <w:tcPr>
            <w:tcW w:w="334" w:type="pct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</w:rPr>
            </w:pPr>
            <w:r w:rsidRPr="00DC7B49">
              <w:rPr>
                <w:rFonts w:ascii="Times New Roman" w:hAnsi="Times New Roman" w:cs="Times New Roman"/>
                <w:iCs/>
                <w:color w:val="auto"/>
              </w:rPr>
              <w:t>«МП»</w:t>
            </w:r>
          </w:p>
        </w:tc>
        <w:tc>
          <w:tcPr>
            <w:tcW w:w="428" w:type="pct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процентов</w:t>
            </w:r>
          </w:p>
        </w:tc>
        <w:tc>
          <w:tcPr>
            <w:tcW w:w="278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353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14</w:t>
            </w:r>
          </w:p>
        </w:tc>
        <w:tc>
          <w:tcPr>
            <w:tcW w:w="196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22</w:t>
            </w:r>
          </w:p>
        </w:tc>
        <w:tc>
          <w:tcPr>
            <w:tcW w:w="285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30</w:t>
            </w:r>
          </w:p>
        </w:tc>
        <w:tc>
          <w:tcPr>
            <w:tcW w:w="193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39</w:t>
            </w:r>
          </w:p>
        </w:tc>
        <w:tc>
          <w:tcPr>
            <w:tcW w:w="206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50</w:t>
            </w:r>
          </w:p>
        </w:tc>
        <w:tc>
          <w:tcPr>
            <w:tcW w:w="208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55</w:t>
            </w:r>
          </w:p>
        </w:tc>
        <w:tc>
          <w:tcPr>
            <w:tcW w:w="249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60</w:t>
            </w:r>
          </w:p>
        </w:tc>
        <w:tc>
          <w:tcPr>
            <w:tcW w:w="363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70</w:t>
            </w:r>
          </w:p>
        </w:tc>
        <w:tc>
          <w:tcPr>
            <w:tcW w:w="312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80</w:t>
            </w:r>
          </w:p>
        </w:tc>
        <w:tc>
          <w:tcPr>
            <w:tcW w:w="222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90</w:t>
            </w:r>
          </w:p>
        </w:tc>
        <w:tc>
          <w:tcPr>
            <w:tcW w:w="326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100</w:t>
            </w:r>
          </w:p>
        </w:tc>
      </w:tr>
      <w:tr w:rsidR="00DC7B49" w:rsidRPr="00DC7B49" w:rsidTr="00E70325">
        <w:trPr>
          <w:trHeight w:val="386"/>
          <w:jc w:val="center"/>
        </w:trPr>
        <w:tc>
          <w:tcPr>
            <w:tcW w:w="293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1.3</w:t>
            </w:r>
          </w:p>
        </w:tc>
        <w:tc>
          <w:tcPr>
            <w:tcW w:w="754" w:type="pct"/>
            <w:vAlign w:val="center"/>
          </w:tcPr>
          <w:p w:rsidR="004604AA" w:rsidRPr="00DC7B49" w:rsidRDefault="004604AA" w:rsidP="006A5B7A">
            <w:pPr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Доля обеспечения материально-</w:t>
            </w:r>
            <w:r w:rsidRPr="00DC7B49">
              <w:rPr>
                <w:rFonts w:ascii="Times New Roman" w:hAnsi="Times New Roman" w:cs="Times New Roman"/>
                <w:color w:val="auto"/>
              </w:rPr>
              <w:lastRenderedPageBreak/>
              <w:t>техническими ресурсами работников для эффективного выполнения муниципальной программы</w:t>
            </w:r>
          </w:p>
        </w:tc>
        <w:tc>
          <w:tcPr>
            <w:tcW w:w="334" w:type="pct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</w:rPr>
            </w:pPr>
            <w:r w:rsidRPr="00DC7B49">
              <w:rPr>
                <w:rFonts w:ascii="Times New Roman" w:hAnsi="Times New Roman" w:cs="Times New Roman"/>
                <w:iCs/>
                <w:color w:val="auto"/>
              </w:rPr>
              <w:lastRenderedPageBreak/>
              <w:t>«МП»</w:t>
            </w:r>
          </w:p>
        </w:tc>
        <w:tc>
          <w:tcPr>
            <w:tcW w:w="428" w:type="pct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процентов</w:t>
            </w:r>
          </w:p>
        </w:tc>
        <w:tc>
          <w:tcPr>
            <w:tcW w:w="278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353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196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15</w:t>
            </w:r>
          </w:p>
        </w:tc>
        <w:tc>
          <w:tcPr>
            <w:tcW w:w="285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30</w:t>
            </w:r>
          </w:p>
        </w:tc>
        <w:tc>
          <w:tcPr>
            <w:tcW w:w="193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40</w:t>
            </w:r>
          </w:p>
        </w:tc>
        <w:tc>
          <w:tcPr>
            <w:tcW w:w="206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50</w:t>
            </w:r>
          </w:p>
        </w:tc>
        <w:tc>
          <w:tcPr>
            <w:tcW w:w="208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55</w:t>
            </w:r>
          </w:p>
        </w:tc>
        <w:tc>
          <w:tcPr>
            <w:tcW w:w="249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60</w:t>
            </w:r>
          </w:p>
        </w:tc>
        <w:tc>
          <w:tcPr>
            <w:tcW w:w="363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70</w:t>
            </w:r>
          </w:p>
        </w:tc>
        <w:tc>
          <w:tcPr>
            <w:tcW w:w="312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80</w:t>
            </w:r>
          </w:p>
        </w:tc>
        <w:tc>
          <w:tcPr>
            <w:tcW w:w="222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90</w:t>
            </w:r>
          </w:p>
        </w:tc>
        <w:tc>
          <w:tcPr>
            <w:tcW w:w="326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100</w:t>
            </w:r>
          </w:p>
        </w:tc>
      </w:tr>
      <w:tr w:rsidR="00DC7B49" w:rsidRPr="00DC7B49" w:rsidTr="00E70325">
        <w:trPr>
          <w:trHeight w:val="386"/>
          <w:jc w:val="center"/>
        </w:trPr>
        <w:tc>
          <w:tcPr>
            <w:tcW w:w="293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1.4</w:t>
            </w:r>
          </w:p>
        </w:tc>
        <w:tc>
          <w:tcPr>
            <w:tcW w:w="754" w:type="pct"/>
            <w:vAlign w:val="center"/>
          </w:tcPr>
          <w:p w:rsidR="004604AA" w:rsidRPr="00DC7B49" w:rsidRDefault="004604AA" w:rsidP="006A5B7A">
            <w:pPr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Удовлетворенность населения деятельностью органов местного самоуправления муниципального округа</w:t>
            </w:r>
          </w:p>
        </w:tc>
        <w:tc>
          <w:tcPr>
            <w:tcW w:w="334" w:type="pct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</w:rPr>
            </w:pPr>
            <w:r w:rsidRPr="00DC7B49">
              <w:rPr>
                <w:rFonts w:ascii="Times New Roman" w:hAnsi="Times New Roman" w:cs="Times New Roman"/>
                <w:iCs/>
                <w:color w:val="auto"/>
              </w:rPr>
              <w:t>«МП»</w:t>
            </w:r>
          </w:p>
        </w:tc>
        <w:tc>
          <w:tcPr>
            <w:tcW w:w="428" w:type="pct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процентов</w:t>
            </w:r>
          </w:p>
        </w:tc>
        <w:tc>
          <w:tcPr>
            <w:tcW w:w="278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61</w:t>
            </w:r>
          </w:p>
        </w:tc>
        <w:tc>
          <w:tcPr>
            <w:tcW w:w="353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61</w:t>
            </w:r>
          </w:p>
        </w:tc>
        <w:tc>
          <w:tcPr>
            <w:tcW w:w="196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61</w:t>
            </w:r>
          </w:p>
        </w:tc>
        <w:tc>
          <w:tcPr>
            <w:tcW w:w="285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62</w:t>
            </w:r>
          </w:p>
        </w:tc>
        <w:tc>
          <w:tcPr>
            <w:tcW w:w="193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62</w:t>
            </w:r>
          </w:p>
        </w:tc>
        <w:tc>
          <w:tcPr>
            <w:tcW w:w="206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62</w:t>
            </w:r>
          </w:p>
        </w:tc>
        <w:tc>
          <w:tcPr>
            <w:tcW w:w="208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62</w:t>
            </w:r>
          </w:p>
        </w:tc>
        <w:tc>
          <w:tcPr>
            <w:tcW w:w="249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63</w:t>
            </w:r>
          </w:p>
        </w:tc>
        <w:tc>
          <w:tcPr>
            <w:tcW w:w="363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63</w:t>
            </w:r>
          </w:p>
        </w:tc>
        <w:tc>
          <w:tcPr>
            <w:tcW w:w="312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63</w:t>
            </w:r>
          </w:p>
        </w:tc>
        <w:tc>
          <w:tcPr>
            <w:tcW w:w="222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64</w:t>
            </w:r>
          </w:p>
        </w:tc>
        <w:tc>
          <w:tcPr>
            <w:tcW w:w="326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64</w:t>
            </w:r>
          </w:p>
        </w:tc>
      </w:tr>
      <w:tr w:rsidR="00DC7B49" w:rsidRPr="00DC7B49" w:rsidTr="00E70325">
        <w:trPr>
          <w:trHeight w:val="386"/>
          <w:jc w:val="center"/>
        </w:trPr>
        <w:tc>
          <w:tcPr>
            <w:tcW w:w="293" w:type="pct"/>
            <w:vAlign w:val="center"/>
          </w:tcPr>
          <w:p w:rsidR="004604AA" w:rsidRPr="00DC7B49" w:rsidRDefault="004604AA" w:rsidP="006A5B7A">
            <w:pPr>
              <w:spacing w:line="24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2.</w:t>
            </w:r>
          </w:p>
        </w:tc>
        <w:tc>
          <w:tcPr>
            <w:tcW w:w="4707" w:type="pct"/>
            <w:gridSpan w:val="15"/>
            <w:vAlign w:val="center"/>
          </w:tcPr>
          <w:p w:rsidR="004604AA" w:rsidRPr="00DC7B49" w:rsidRDefault="004604AA" w:rsidP="006A5B7A">
            <w:pPr>
              <w:spacing w:line="240" w:lineRule="atLeast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 xml:space="preserve"> Задача «Создание условий для развития и совершенствования муниципальной службы в администрации Юргинского муниципального округа и повышения эффективности муниципального управления»</w:t>
            </w:r>
          </w:p>
        </w:tc>
      </w:tr>
      <w:tr w:rsidR="00DC7B49" w:rsidRPr="00DC7B49" w:rsidTr="00E70325">
        <w:trPr>
          <w:trHeight w:val="386"/>
          <w:jc w:val="center"/>
        </w:trPr>
        <w:tc>
          <w:tcPr>
            <w:tcW w:w="293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2.1</w:t>
            </w:r>
          </w:p>
        </w:tc>
        <w:tc>
          <w:tcPr>
            <w:tcW w:w="754" w:type="pct"/>
          </w:tcPr>
          <w:p w:rsidR="004604AA" w:rsidRPr="00DC7B49" w:rsidRDefault="004604AA" w:rsidP="006A5B7A">
            <w:pPr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 xml:space="preserve"> Количество муниципальных служащих и должностных лиц администрации, прошедших повышение квалификации и профессиональную переподготовку, стажировку, принявших участие в конференциях, семинарах, тренингах</w:t>
            </w:r>
          </w:p>
        </w:tc>
        <w:tc>
          <w:tcPr>
            <w:tcW w:w="334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iCs/>
                <w:color w:val="auto"/>
              </w:rPr>
              <w:t>«МП»</w:t>
            </w:r>
          </w:p>
        </w:tc>
        <w:tc>
          <w:tcPr>
            <w:tcW w:w="428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человек</w:t>
            </w:r>
          </w:p>
        </w:tc>
        <w:tc>
          <w:tcPr>
            <w:tcW w:w="278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353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96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285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193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206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208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249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363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312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222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326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45</w:t>
            </w:r>
          </w:p>
        </w:tc>
      </w:tr>
      <w:tr w:rsidR="00DC7B49" w:rsidRPr="00DC7B49" w:rsidTr="00E70325">
        <w:trPr>
          <w:trHeight w:val="386"/>
          <w:jc w:val="center"/>
        </w:trPr>
        <w:tc>
          <w:tcPr>
            <w:tcW w:w="293" w:type="pct"/>
            <w:vAlign w:val="center"/>
          </w:tcPr>
          <w:p w:rsidR="004604AA" w:rsidRPr="00DC7B49" w:rsidRDefault="004604AA" w:rsidP="006A5B7A">
            <w:pPr>
              <w:spacing w:line="24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3.</w:t>
            </w:r>
          </w:p>
        </w:tc>
        <w:tc>
          <w:tcPr>
            <w:tcW w:w="4707" w:type="pct"/>
            <w:gridSpan w:val="15"/>
            <w:vAlign w:val="center"/>
          </w:tcPr>
          <w:p w:rsidR="004604AA" w:rsidRPr="00DC7B49" w:rsidRDefault="004604AA" w:rsidP="006A5B7A">
            <w:pPr>
              <w:spacing w:line="240" w:lineRule="atLeast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Задача «Обеспечение необходимых условий для предоставления качественных государственных и муниципальных услуг»</w:t>
            </w:r>
          </w:p>
        </w:tc>
      </w:tr>
      <w:tr w:rsidR="00DC7B49" w:rsidRPr="00DC7B49" w:rsidTr="00E70325">
        <w:trPr>
          <w:trHeight w:val="386"/>
          <w:jc w:val="center"/>
        </w:trPr>
        <w:tc>
          <w:tcPr>
            <w:tcW w:w="293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3.1</w:t>
            </w:r>
          </w:p>
        </w:tc>
        <w:tc>
          <w:tcPr>
            <w:tcW w:w="754" w:type="pct"/>
            <w:vAlign w:val="center"/>
          </w:tcPr>
          <w:p w:rsidR="004604AA" w:rsidRPr="00DC7B49" w:rsidRDefault="004604AA" w:rsidP="006A5B7A">
            <w:pPr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 xml:space="preserve">Доля массовых социально значимых государственных и </w:t>
            </w:r>
            <w:r w:rsidRPr="00DC7B49">
              <w:rPr>
                <w:rFonts w:ascii="Times New Roman" w:hAnsi="Times New Roman" w:cs="Times New Roman"/>
                <w:color w:val="auto"/>
              </w:rPr>
              <w:lastRenderedPageBreak/>
              <w:t>муниципальных услуг в электронном виде, предоставляемых с использованием ЕПГУ, от общего количества таких услуг, предоставляемых в электронном виде</w:t>
            </w:r>
          </w:p>
        </w:tc>
        <w:tc>
          <w:tcPr>
            <w:tcW w:w="334" w:type="pct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</w:rPr>
            </w:pPr>
            <w:r w:rsidRPr="00DC7B49">
              <w:rPr>
                <w:rFonts w:ascii="Times New Roman" w:hAnsi="Times New Roman" w:cs="Times New Roman"/>
                <w:iCs/>
                <w:color w:val="auto"/>
              </w:rPr>
              <w:lastRenderedPageBreak/>
              <w:t>«МП»</w:t>
            </w:r>
          </w:p>
        </w:tc>
        <w:tc>
          <w:tcPr>
            <w:tcW w:w="428" w:type="pct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процентов</w:t>
            </w:r>
          </w:p>
        </w:tc>
        <w:tc>
          <w:tcPr>
            <w:tcW w:w="278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95</w:t>
            </w:r>
          </w:p>
        </w:tc>
        <w:tc>
          <w:tcPr>
            <w:tcW w:w="353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95</w:t>
            </w:r>
          </w:p>
        </w:tc>
        <w:tc>
          <w:tcPr>
            <w:tcW w:w="196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95</w:t>
            </w:r>
          </w:p>
        </w:tc>
        <w:tc>
          <w:tcPr>
            <w:tcW w:w="285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95</w:t>
            </w:r>
          </w:p>
        </w:tc>
        <w:tc>
          <w:tcPr>
            <w:tcW w:w="193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95</w:t>
            </w:r>
          </w:p>
        </w:tc>
        <w:tc>
          <w:tcPr>
            <w:tcW w:w="206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95</w:t>
            </w:r>
          </w:p>
        </w:tc>
        <w:tc>
          <w:tcPr>
            <w:tcW w:w="208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95</w:t>
            </w:r>
          </w:p>
        </w:tc>
        <w:tc>
          <w:tcPr>
            <w:tcW w:w="249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95</w:t>
            </w:r>
          </w:p>
        </w:tc>
        <w:tc>
          <w:tcPr>
            <w:tcW w:w="363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95</w:t>
            </w:r>
          </w:p>
        </w:tc>
        <w:tc>
          <w:tcPr>
            <w:tcW w:w="312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95</w:t>
            </w:r>
          </w:p>
        </w:tc>
        <w:tc>
          <w:tcPr>
            <w:tcW w:w="222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95</w:t>
            </w:r>
          </w:p>
        </w:tc>
        <w:tc>
          <w:tcPr>
            <w:tcW w:w="326" w:type="pct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95</w:t>
            </w:r>
          </w:p>
        </w:tc>
      </w:tr>
    </w:tbl>
    <w:p w:rsidR="004604AA" w:rsidRPr="006831D6" w:rsidRDefault="004604AA" w:rsidP="004604AA">
      <w:pPr>
        <w:pStyle w:val="af1"/>
        <w:ind w:left="709" w:hanging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4AA" w:rsidRPr="006831D6" w:rsidRDefault="004604AA" w:rsidP="004604AA">
      <w:pPr>
        <w:autoSpaceDE w:val="0"/>
        <w:autoSpaceDN w:val="0"/>
        <w:adjustRightInd w:val="0"/>
        <w:ind w:left="709" w:hanging="709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4</w:t>
      </w:r>
      <w:r w:rsidRPr="006831D6">
        <w:rPr>
          <w:rFonts w:ascii="Times New Roman" w:hAnsi="Times New Roman" w:cs="Times New Roman"/>
          <w:b/>
          <w:color w:val="auto"/>
        </w:rPr>
        <w:t>. Перечень</w:t>
      </w:r>
      <w:r w:rsidRPr="006831D6"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 w:rsidRPr="006831D6">
        <w:rPr>
          <w:rFonts w:ascii="Times New Roman" w:hAnsi="Times New Roman" w:cs="Times New Roman"/>
          <w:b/>
          <w:color w:val="auto"/>
        </w:rPr>
        <w:t>мероприятий</w:t>
      </w:r>
      <w:r w:rsidRPr="006831D6">
        <w:rPr>
          <w:rFonts w:ascii="Times New Roman" w:hAnsi="Times New Roman" w:cs="Times New Roman"/>
          <w:b/>
          <w:color w:val="auto"/>
          <w:spacing w:val="-5"/>
        </w:rPr>
        <w:t xml:space="preserve"> </w:t>
      </w:r>
      <w:r w:rsidRPr="006831D6">
        <w:rPr>
          <w:rFonts w:ascii="Times New Roman" w:hAnsi="Times New Roman" w:cs="Times New Roman"/>
          <w:b/>
          <w:color w:val="auto"/>
        </w:rPr>
        <w:t>(результатов)</w:t>
      </w:r>
      <w:r w:rsidRPr="006831D6"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 w:rsidRPr="006831D6">
        <w:rPr>
          <w:rFonts w:ascii="Times New Roman" w:hAnsi="Times New Roman" w:cs="Times New Roman"/>
          <w:b/>
          <w:color w:val="auto"/>
        </w:rPr>
        <w:t>комплекса</w:t>
      </w:r>
      <w:r w:rsidRPr="006831D6"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 w:rsidRPr="006831D6">
        <w:rPr>
          <w:rFonts w:ascii="Times New Roman" w:hAnsi="Times New Roman" w:cs="Times New Roman"/>
          <w:b/>
          <w:color w:val="auto"/>
        </w:rPr>
        <w:t>процессных</w:t>
      </w:r>
      <w:r w:rsidRPr="006831D6">
        <w:rPr>
          <w:rFonts w:ascii="Times New Roman" w:hAnsi="Times New Roman" w:cs="Times New Roman"/>
          <w:b/>
          <w:color w:val="auto"/>
          <w:spacing w:val="-5"/>
        </w:rPr>
        <w:t xml:space="preserve"> </w:t>
      </w:r>
      <w:r w:rsidRPr="006831D6">
        <w:rPr>
          <w:rFonts w:ascii="Times New Roman" w:hAnsi="Times New Roman" w:cs="Times New Roman"/>
          <w:b/>
          <w:color w:val="auto"/>
        </w:rPr>
        <w:t>мероприятий</w:t>
      </w:r>
    </w:p>
    <w:p w:rsidR="004604AA" w:rsidRPr="006831D6" w:rsidRDefault="004604AA" w:rsidP="004604AA">
      <w:pPr>
        <w:pStyle w:val="aa"/>
        <w:autoSpaceDE w:val="0"/>
        <w:autoSpaceDN w:val="0"/>
        <w:adjustRightInd w:val="0"/>
        <w:ind w:left="709" w:hanging="709"/>
        <w:jc w:val="center"/>
        <w:rPr>
          <w:b/>
        </w:rPr>
      </w:pPr>
    </w:p>
    <w:tbl>
      <w:tblPr>
        <w:tblW w:w="5223" w:type="pct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2"/>
        <w:gridCol w:w="1769"/>
        <w:gridCol w:w="1349"/>
        <w:gridCol w:w="1134"/>
        <w:gridCol w:w="566"/>
        <w:gridCol w:w="387"/>
        <w:gridCol w:w="38"/>
        <w:gridCol w:w="709"/>
        <w:gridCol w:w="530"/>
        <w:gridCol w:w="37"/>
        <w:gridCol w:w="555"/>
        <w:gridCol w:w="296"/>
        <w:gridCol w:w="313"/>
        <w:gridCol w:w="395"/>
        <w:gridCol w:w="993"/>
      </w:tblGrid>
      <w:tr w:rsidR="00DC7B49" w:rsidRPr="00DC7B49" w:rsidTr="00DB3701">
        <w:trPr>
          <w:trHeight w:val="420"/>
        </w:trPr>
        <w:tc>
          <w:tcPr>
            <w:tcW w:w="711" w:type="dxa"/>
            <w:vMerge w:val="restart"/>
            <w:vAlign w:val="center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pacing w:val="-37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№</w:t>
            </w:r>
          </w:p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п/п</w:t>
            </w:r>
          </w:p>
        </w:tc>
        <w:tc>
          <w:tcPr>
            <w:tcW w:w="1769" w:type="dxa"/>
            <w:vMerge w:val="restart"/>
            <w:vAlign w:val="center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pacing w:val="-2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Наименование</w:t>
            </w:r>
            <w:r w:rsidRPr="00DC7B49">
              <w:rPr>
                <w:rFonts w:ascii="Times New Roman" w:hAnsi="Times New Roman" w:cs="Times New Roman"/>
                <w:color w:val="auto"/>
                <w:spacing w:val="-5"/>
              </w:rPr>
              <w:t xml:space="preserve"> </w:t>
            </w:r>
            <w:r w:rsidRPr="00DC7B49">
              <w:rPr>
                <w:rFonts w:ascii="Times New Roman" w:hAnsi="Times New Roman" w:cs="Times New Roman"/>
                <w:color w:val="auto"/>
              </w:rPr>
              <w:t>мероприятия</w:t>
            </w:r>
            <w:r w:rsidRPr="00DC7B49">
              <w:rPr>
                <w:rFonts w:ascii="Times New Roman" w:hAnsi="Times New Roman" w:cs="Times New Roman"/>
                <w:color w:val="auto"/>
                <w:spacing w:val="-2"/>
              </w:rPr>
              <w:t xml:space="preserve"> </w:t>
            </w:r>
          </w:p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(результата)</w:t>
            </w:r>
          </w:p>
        </w:tc>
        <w:tc>
          <w:tcPr>
            <w:tcW w:w="1349" w:type="dxa"/>
            <w:vMerge w:val="restart"/>
            <w:vAlign w:val="center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Тип</w:t>
            </w:r>
            <w:r w:rsidRPr="00DC7B49">
              <w:rPr>
                <w:rFonts w:ascii="Times New Roman" w:hAnsi="Times New Roman" w:cs="Times New Roman"/>
                <w:color w:val="auto"/>
                <w:spacing w:val="1"/>
              </w:rPr>
              <w:t xml:space="preserve"> </w:t>
            </w:r>
            <w:r w:rsidRPr="00DC7B49">
              <w:rPr>
                <w:rFonts w:ascii="Times New Roman" w:hAnsi="Times New Roman" w:cs="Times New Roman"/>
                <w:color w:val="auto"/>
              </w:rPr>
              <w:t>мероприятий</w:t>
            </w:r>
            <w:r w:rsidRPr="00DC7B49">
              <w:rPr>
                <w:rFonts w:ascii="Times New Roman" w:hAnsi="Times New Roman" w:cs="Times New Roman"/>
                <w:color w:val="auto"/>
                <w:spacing w:val="1"/>
              </w:rPr>
              <w:t xml:space="preserve"> </w:t>
            </w:r>
            <w:r w:rsidRPr="00DC7B49">
              <w:rPr>
                <w:rFonts w:ascii="Times New Roman" w:hAnsi="Times New Roman" w:cs="Times New Roman"/>
                <w:color w:val="auto"/>
              </w:rPr>
              <w:t>(результата)</w:t>
            </w:r>
          </w:p>
        </w:tc>
        <w:tc>
          <w:tcPr>
            <w:tcW w:w="1134" w:type="dxa"/>
            <w:vMerge w:val="restart"/>
            <w:vAlign w:val="center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Характе-ристика</w:t>
            </w:r>
          </w:p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</w:p>
        </w:tc>
        <w:tc>
          <w:tcPr>
            <w:tcW w:w="566" w:type="dxa"/>
            <w:vMerge w:val="restart"/>
            <w:vAlign w:val="center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 xml:space="preserve">Единица </w:t>
            </w:r>
          </w:p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pacing w:val="-37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измерения</w:t>
            </w:r>
            <w:r w:rsidRPr="00DC7B49">
              <w:rPr>
                <w:rFonts w:ascii="Times New Roman" w:hAnsi="Times New Roman" w:cs="Times New Roman"/>
                <w:color w:val="auto"/>
                <w:spacing w:val="-37"/>
              </w:rPr>
              <w:t xml:space="preserve"> </w:t>
            </w:r>
          </w:p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(по</w:t>
            </w:r>
            <w:r w:rsidRPr="00DC7B49">
              <w:rPr>
                <w:rFonts w:ascii="Times New Roman" w:hAnsi="Times New Roman" w:cs="Times New Roman"/>
                <w:color w:val="auto"/>
                <w:spacing w:val="-2"/>
              </w:rPr>
              <w:t xml:space="preserve"> </w:t>
            </w:r>
            <w:r w:rsidRPr="00DC7B49">
              <w:rPr>
                <w:rFonts w:ascii="Times New Roman" w:hAnsi="Times New Roman" w:cs="Times New Roman"/>
                <w:color w:val="auto"/>
              </w:rPr>
              <w:t>ОКЕИ)</w:t>
            </w:r>
          </w:p>
        </w:tc>
        <w:tc>
          <w:tcPr>
            <w:tcW w:w="1134" w:type="dxa"/>
            <w:gridSpan w:val="3"/>
            <w:vAlign w:val="center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Базовое</w:t>
            </w:r>
            <w:r w:rsidRPr="00DC7B49">
              <w:rPr>
                <w:rFonts w:ascii="Times New Roman" w:hAnsi="Times New Roman" w:cs="Times New Roman"/>
                <w:color w:val="auto"/>
                <w:spacing w:val="-4"/>
              </w:rPr>
              <w:t xml:space="preserve"> </w:t>
            </w:r>
            <w:r w:rsidRPr="00DC7B49">
              <w:rPr>
                <w:rFonts w:ascii="Times New Roman" w:hAnsi="Times New Roman" w:cs="Times New Roman"/>
                <w:color w:val="auto"/>
              </w:rPr>
              <w:t>значение</w:t>
            </w:r>
          </w:p>
        </w:tc>
        <w:tc>
          <w:tcPr>
            <w:tcW w:w="3119" w:type="dxa"/>
            <w:gridSpan w:val="7"/>
            <w:vAlign w:val="center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pacing w:val="-3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Значения</w:t>
            </w:r>
            <w:r w:rsidRPr="00DC7B49">
              <w:rPr>
                <w:rFonts w:ascii="Times New Roman" w:hAnsi="Times New Roman" w:cs="Times New Roman"/>
                <w:color w:val="auto"/>
                <w:spacing w:val="-4"/>
              </w:rPr>
              <w:t xml:space="preserve"> </w:t>
            </w:r>
            <w:r w:rsidRPr="00DC7B49">
              <w:rPr>
                <w:rFonts w:ascii="Times New Roman" w:hAnsi="Times New Roman" w:cs="Times New Roman"/>
                <w:color w:val="auto"/>
              </w:rPr>
              <w:t>мероприятия</w:t>
            </w:r>
            <w:r w:rsidRPr="00DC7B49">
              <w:rPr>
                <w:rFonts w:ascii="Times New Roman" w:hAnsi="Times New Roman" w:cs="Times New Roman"/>
                <w:color w:val="auto"/>
                <w:spacing w:val="-4"/>
              </w:rPr>
              <w:t xml:space="preserve"> </w:t>
            </w:r>
            <w:r w:rsidRPr="00DC7B49">
              <w:rPr>
                <w:rFonts w:ascii="Times New Roman" w:hAnsi="Times New Roman" w:cs="Times New Roman"/>
                <w:color w:val="auto"/>
              </w:rPr>
              <w:t>(результата)</w:t>
            </w:r>
            <w:r w:rsidRPr="00DC7B49">
              <w:rPr>
                <w:rFonts w:ascii="Times New Roman" w:hAnsi="Times New Roman" w:cs="Times New Roman"/>
                <w:color w:val="auto"/>
                <w:spacing w:val="-3"/>
              </w:rPr>
              <w:t xml:space="preserve"> </w:t>
            </w:r>
          </w:p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по</w:t>
            </w:r>
            <w:r w:rsidRPr="00DC7B49">
              <w:rPr>
                <w:rFonts w:ascii="Times New Roman" w:hAnsi="Times New Roman" w:cs="Times New Roman"/>
                <w:color w:val="auto"/>
                <w:spacing w:val="-1"/>
              </w:rPr>
              <w:t xml:space="preserve"> </w:t>
            </w:r>
            <w:r w:rsidRPr="00DC7B49">
              <w:rPr>
                <w:rFonts w:ascii="Times New Roman" w:hAnsi="Times New Roman" w:cs="Times New Roman"/>
                <w:color w:val="auto"/>
              </w:rPr>
              <w:t>годам</w:t>
            </w:r>
          </w:p>
        </w:tc>
      </w:tr>
      <w:tr w:rsidR="00DC7B49" w:rsidRPr="00DC7B49" w:rsidTr="00DB3701">
        <w:trPr>
          <w:trHeight w:val="270"/>
        </w:trPr>
        <w:tc>
          <w:tcPr>
            <w:tcW w:w="711" w:type="dxa"/>
            <w:vMerge/>
            <w:vAlign w:val="center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69" w:type="dxa"/>
            <w:vMerge/>
            <w:vAlign w:val="center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49" w:type="dxa"/>
            <w:vMerge/>
            <w:vAlign w:val="center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  <w:vMerge/>
            <w:vAlign w:val="center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6" w:type="dxa"/>
            <w:vMerge/>
            <w:vAlign w:val="center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значение</w:t>
            </w:r>
          </w:p>
        </w:tc>
        <w:tc>
          <w:tcPr>
            <w:tcW w:w="709" w:type="dxa"/>
            <w:vAlign w:val="center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2025</w:t>
            </w:r>
          </w:p>
        </w:tc>
        <w:tc>
          <w:tcPr>
            <w:tcW w:w="567" w:type="dxa"/>
            <w:gridSpan w:val="2"/>
            <w:vAlign w:val="center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2026</w:t>
            </w:r>
          </w:p>
        </w:tc>
        <w:tc>
          <w:tcPr>
            <w:tcW w:w="851" w:type="dxa"/>
            <w:gridSpan w:val="2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2027</w:t>
            </w:r>
          </w:p>
        </w:tc>
        <w:tc>
          <w:tcPr>
            <w:tcW w:w="708" w:type="dxa"/>
            <w:gridSpan w:val="2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2028</w:t>
            </w:r>
          </w:p>
        </w:tc>
        <w:tc>
          <w:tcPr>
            <w:tcW w:w="993" w:type="dxa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№+n</w:t>
            </w:r>
          </w:p>
        </w:tc>
      </w:tr>
      <w:tr w:rsidR="00DC7B49" w:rsidRPr="00DC7B49" w:rsidTr="00DB3701">
        <w:trPr>
          <w:trHeight w:val="270"/>
        </w:trPr>
        <w:tc>
          <w:tcPr>
            <w:tcW w:w="711" w:type="dxa"/>
            <w:vAlign w:val="center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769" w:type="dxa"/>
            <w:vAlign w:val="center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349" w:type="dxa"/>
            <w:vAlign w:val="center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134" w:type="dxa"/>
            <w:vAlign w:val="center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566" w:type="dxa"/>
            <w:vAlign w:val="center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425" w:type="dxa"/>
            <w:gridSpan w:val="2"/>
            <w:vAlign w:val="center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709" w:type="dxa"/>
            <w:vAlign w:val="center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567" w:type="dxa"/>
            <w:gridSpan w:val="2"/>
            <w:vAlign w:val="center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851" w:type="dxa"/>
            <w:gridSpan w:val="2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708" w:type="dxa"/>
            <w:gridSpan w:val="2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993" w:type="dxa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11</w:t>
            </w:r>
          </w:p>
        </w:tc>
      </w:tr>
      <w:tr w:rsidR="00DC7B49" w:rsidRPr="00DC7B49" w:rsidTr="00DB3701">
        <w:trPr>
          <w:trHeight w:val="270"/>
        </w:trPr>
        <w:tc>
          <w:tcPr>
            <w:tcW w:w="9782" w:type="dxa"/>
            <w:gridSpan w:val="15"/>
            <w:vAlign w:val="center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spacing w:before="4" w:line="172" w:lineRule="exact"/>
              <w:ind w:right="1162"/>
              <w:rPr>
                <w:rFonts w:ascii="Times New Roman" w:hAnsi="Times New Roman" w:cs="Times New Roman"/>
                <w:color w:val="auto"/>
              </w:rPr>
            </w:pPr>
          </w:p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spacing w:before="4" w:line="172" w:lineRule="exact"/>
              <w:ind w:right="311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 xml:space="preserve"> Задача «Обеспечение эффективного расходования бюджетных средств для осуществления управленческих функций органов местного самоуправления»</w:t>
            </w:r>
          </w:p>
        </w:tc>
      </w:tr>
      <w:tr w:rsidR="00DC7B49" w:rsidRPr="00DC7B49" w:rsidTr="00DB3701">
        <w:trPr>
          <w:trHeight w:val="270"/>
        </w:trPr>
        <w:tc>
          <w:tcPr>
            <w:tcW w:w="711" w:type="dxa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769" w:type="dxa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 xml:space="preserve">Мероприятие №1 </w:t>
            </w:r>
          </w:p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 xml:space="preserve"> «Обеспечение деятельности органов муниципальной власти, Территориальных управлений Юргинского муниципального округа» (показатель «расходы бюджета муниципального образования на содержание работников органов местного самоуправлен</w:t>
            </w:r>
            <w:r w:rsidRPr="00DC7B49">
              <w:rPr>
                <w:rFonts w:ascii="Times New Roman" w:hAnsi="Times New Roman" w:cs="Times New Roman"/>
                <w:color w:val="auto"/>
              </w:rPr>
              <w:lastRenderedPageBreak/>
              <w:t>ия в расчете на одного жителя муниципального образования»)</w:t>
            </w:r>
          </w:p>
        </w:tc>
        <w:tc>
          <w:tcPr>
            <w:tcW w:w="1349" w:type="dxa"/>
            <w:vMerge w:val="restart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lastRenderedPageBreak/>
              <w:t>Осуществление текущей деятельности</w:t>
            </w:r>
          </w:p>
        </w:tc>
        <w:tc>
          <w:tcPr>
            <w:tcW w:w="1134" w:type="dxa"/>
            <w:vMerge w:val="restart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 xml:space="preserve">Предусматривается осуществление текущей деятельности (оплата труда, налоги, материально-техническое обеспечение, коммунальное обслуживание, обеспечение услугами </w:t>
            </w:r>
            <w:r w:rsidRPr="00DC7B49">
              <w:rPr>
                <w:rFonts w:ascii="Times New Roman" w:hAnsi="Times New Roman" w:cs="Times New Roman"/>
                <w:color w:val="auto"/>
              </w:rPr>
              <w:lastRenderedPageBreak/>
              <w:t>почтовой и телефонной связи,</w:t>
            </w:r>
            <w:r w:rsidRPr="00DC7B4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</w:t>
            </w:r>
            <w:r w:rsidRPr="00DC7B49">
              <w:rPr>
                <w:rFonts w:ascii="Times New Roman" w:hAnsi="Times New Roman" w:cs="Times New Roman"/>
                <w:color w:val="auto"/>
              </w:rPr>
              <w:t>интернетом и другое обеспечение административной деятельности)</w:t>
            </w:r>
          </w:p>
        </w:tc>
        <w:tc>
          <w:tcPr>
            <w:tcW w:w="566" w:type="dxa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lastRenderedPageBreak/>
              <w:t>рублей</w:t>
            </w:r>
          </w:p>
        </w:tc>
        <w:tc>
          <w:tcPr>
            <w:tcW w:w="387" w:type="dxa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6183,2</w:t>
            </w:r>
          </w:p>
        </w:tc>
        <w:tc>
          <w:tcPr>
            <w:tcW w:w="747" w:type="dxa"/>
            <w:gridSpan w:val="2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2025</w:t>
            </w:r>
          </w:p>
        </w:tc>
        <w:tc>
          <w:tcPr>
            <w:tcW w:w="530" w:type="dxa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6221,76</w:t>
            </w:r>
          </w:p>
        </w:tc>
        <w:tc>
          <w:tcPr>
            <w:tcW w:w="592" w:type="dxa"/>
            <w:gridSpan w:val="2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6261,1</w:t>
            </w:r>
          </w:p>
        </w:tc>
        <w:tc>
          <w:tcPr>
            <w:tcW w:w="609" w:type="dxa"/>
            <w:gridSpan w:val="2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6294,0</w:t>
            </w:r>
          </w:p>
        </w:tc>
        <w:tc>
          <w:tcPr>
            <w:tcW w:w="1388" w:type="dxa"/>
            <w:gridSpan w:val="2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х</w:t>
            </w:r>
          </w:p>
        </w:tc>
      </w:tr>
      <w:tr w:rsidR="00DC7B49" w:rsidRPr="00DC7B49" w:rsidTr="00DB3701">
        <w:trPr>
          <w:trHeight w:val="270"/>
        </w:trPr>
        <w:tc>
          <w:tcPr>
            <w:tcW w:w="711" w:type="dxa"/>
            <w:vAlign w:val="center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69" w:type="dxa"/>
            <w:vAlign w:val="center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Мероприятие №1.1</w:t>
            </w:r>
          </w:p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Обеспечение деятельности органов муниципальной власти (показатель «исполнение плановых показателей бюджета по расходам за отчетный период на обеспечение деятельности органов местного самоуправления»)</w:t>
            </w:r>
          </w:p>
        </w:tc>
        <w:tc>
          <w:tcPr>
            <w:tcW w:w="1349" w:type="dxa"/>
            <w:vMerge/>
            <w:vAlign w:val="center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  <w:vMerge/>
            <w:vAlign w:val="center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6" w:type="dxa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процентов</w:t>
            </w:r>
          </w:p>
        </w:tc>
        <w:tc>
          <w:tcPr>
            <w:tcW w:w="387" w:type="dxa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747" w:type="dxa"/>
            <w:gridSpan w:val="2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2025</w:t>
            </w:r>
          </w:p>
        </w:tc>
        <w:tc>
          <w:tcPr>
            <w:tcW w:w="530" w:type="dxa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592" w:type="dxa"/>
            <w:gridSpan w:val="2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609" w:type="dxa"/>
            <w:gridSpan w:val="2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1388" w:type="dxa"/>
            <w:gridSpan w:val="2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х</w:t>
            </w:r>
          </w:p>
        </w:tc>
      </w:tr>
      <w:tr w:rsidR="00DC7B49" w:rsidRPr="00DC7B49" w:rsidTr="00DB3701">
        <w:trPr>
          <w:trHeight w:val="388"/>
        </w:trPr>
        <w:tc>
          <w:tcPr>
            <w:tcW w:w="711" w:type="dxa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69" w:type="dxa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Мероприятие №1.2</w:t>
            </w:r>
          </w:p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ind w:right="38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Обеспечение деятельности органов Территориальных управлений (показатель «Доля обеспечения материально-техническими ресурсами работников для эффективного выполнения муниципальной программы»)</w:t>
            </w:r>
          </w:p>
        </w:tc>
        <w:tc>
          <w:tcPr>
            <w:tcW w:w="1349" w:type="dxa"/>
            <w:vMerge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  <w:vMerge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6" w:type="dxa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процентов</w:t>
            </w:r>
          </w:p>
        </w:tc>
        <w:tc>
          <w:tcPr>
            <w:tcW w:w="387" w:type="dxa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747" w:type="dxa"/>
            <w:gridSpan w:val="2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2025</w:t>
            </w:r>
          </w:p>
        </w:tc>
        <w:tc>
          <w:tcPr>
            <w:tcW w:w="530" w:type="dxa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592" w:type="dxa"/>
            <w:gridSpan w:val="2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609" w:type="dxa"/>
            <w:gridSpan w:val="2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1388" w:type="dxa"/>
            <w:gridSpan w:val="2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х</w:t>
            </w:r>
          </w:p>
        </w:tc>
      </w:tr>
      <w:tr w:rsidR="00DC7B49" w:rsidRPr="00DC7B49" w:rsidTr="00DB3701">
        <w:trPr>
          <w:trHeight w:val="388"/>
        </w:trPr>
        <w:tc>
          <w:tcPr>
            <w:tcW w:w="711" w:type="dxa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69" w:type="dxa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 xml:space="preserve">(показатель «удовлетворенность населения деятельностью органов местного самоуправления муниципального </w:t>
            </w:r>
            <w:r w:rsidRPr="00DC7B49">
              <w:rPr>
                <w:rFonts w:ascii="Times New Roman" w:hAnsi="Times New Roman" w:cs="Times New Roman"/>
                <w:color w:val="auto"/>
              </w:rPr>
              <w:lastRenderedPageBreak/>
              <w:t>округа»)</w:t>
            </w:r>
          </w:p>
        </w:tc>
        <w:tc>
          <w:tcPr>
            <w:tcW w:w="1349" w:type="dxa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6" w:type="dxa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процентов</w:t>
            </w:r>
          </w:p>
        </w:tc>
        <w:tc>
          <w:tcPr>
            <w:tcW w:w="387" w:type="dxa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59</w:t>
            </w:r>
          </w:p>
        </w:tc>
        <w:tc>
          <w:tcPr>
            <w:tcW w:w="747" w:type="dxa"/>
            <w:gridSpan w:val="2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2025</w:t>
            </w:r>
          </w:p>
        </w:tc>
        <w:tc>
          <w:tcPr>
            <w:tcW w:w="530" w:type="dxa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60</w:t>
            </w:r>
          </w:p>
        </w:tc>
        <w:tc>
          <w:tcPr>
            <w:tcW w:w="592" w:type="dxa"/>
            <w:gridSpan w:val="2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61</w:t>
            </w:r>
          </w:p>
        </w:tc>
        <w:tc>
          <w:tcPr>
            <w:tcW w:w="609" w:type="dxa"/>
            <w:gridSpan w:val="2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64</w:t>
            </w:r>
          </w:p>
        </w:tc>
        <w:tc>
          <w:tcPr>
            <w:tcW w:w="1388" w:type="dxa"/>
            <w:gridSpan w:val="2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х</w:t>
            </w:r>
          </w:p>
        </w:tc>
      </w:tr>
      <w:tr w:rsidR="00DC7B49" w:rsidRPr="00DC7B49" w:rsidTr="00DB3701">
        <w:trPr>
          <w:trHeight w:val="388"/>
        </w:trPr>
        <w:tc>
          <w:tcPr>
            <w:tcW w:w="711" w:type="dxa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2.</w:t>
            </w:r>
          </w:p>
        </w:tc>
        <w:tc>
          <w:tcPr>
            <w:tcW w:w="1769" w:type="dxa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 xml:space="preserve">Мероприятие №2 </w:t>
            </w:r>
          </w:p>
          <w:p w:rsidR="004604AA" w:rsidRPr="00DC7B49" w:rsidRDefault="004604AA" w:rsidP="006A5B7A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Повышение квалификации работников органов местного самоуправления (показатель «количество муниципальных служащих и должностных лиц администрации, прошедших повышение квалификации и профессиональную переподготовку, стажировку, принявших участие в конференциях, семинарах, тренингах»)</w:t>
            </w:r>
          </w:p>
        </w:tc>
        <w:tc>
          <w:tcPr>
            <w:tcW w:w="1349" w:type="dxa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Повышение квалификации кадров</w:t>
            </w:r>
          </w:p>
        </w:tc>
        <w:tc>
          <w:tcPr>
            <w:tcW w:w="1134" w:type="dxa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 xml:space="preserve">Прохождение обучения </w:t>
            </w:r>
          </w:p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на курсах повышения квалификации, участие в обучающих семинарах, затраты на проезд, командиро-вочные</w:t>
            </w:r>
          </w:p>
        </w:tc>
        <w:tc>
          <w:tcPr>
            <w:tcW w:w="566" w:type="dxa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человек</w:t>
            </w:r>
          </w:p>
        </w:tc>
        <w:tc>
          <w:tcPr>
            <w:tcW w:w="387" w:type="dxa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40</w:t>
            </w:r>
          </w:p>
        </w:tc>
        <w:tc>
          <w:tcPr>
            <w:tcW w:w="747" w:type="dxa"/>
            <w:gridSpan w:val="2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2025</w:t>
            </w:r>
          </w:p>
        </w:tc>
        <w:tc>
          <w:tcPr>
            <w:tcW w:w="530" w:type="dxa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40</w:t>
            </w:r>
          </w:p>
        </w:tc>
        <w:tc>
          <w:tcPr>
            <w:tcW w:w="592" w:type="dxa"/>
            <w:gridSpan w:val="2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42</w:t>
            </w:r>
          </w:p>
        </w:tc>
        <w:tc>
          <w:tcPr>
            <w:tcW w:w="609" w:type="dxa"/>
            <w:gridSpan w:val="2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45</w:t>
            </w:r>
          </w:p>
        </w:tc>
        <w:tc>
          <w:tcPr>
            <w:tcW w:w="1388" w:type="dxa"/>
            <w:gridSpan w:val="2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х</w:t>
            </w:r>
          </w:p>
        </w:tc>
      </w:tr>
      <w:tr w:rsidR="00DC7B49" w:rsidRPr="00DC7B49" w:rsidTr="00DB3701">
        <w:trPr>
          <w:trHeight w:val="388"/>
        </w:trPr>
        <w:tc>
          <w:tcPr>
            <w:tcW w:w="711" w:type="dxa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3.</w:t>
            </w:r>
          </w:p>
        </w:tc>
        <w:tc>
          <w:tcPr>
            <w:tcW w:w="1769" w:type="dxa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 xml:space="preserve">Мероприятие №3 </w:t>
            </w:r>
          </w:p>
          <w:p w:rsidR="004604AA" w:rsidRPr="00DC7B49" w:rsidRDefault="004604AA" w:rsidP="006A5B7A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 xml:space="preserve">Обеспечение деятельности МКУ «Административно-хозяйственная часть администрации Юргинского муниципального округа», хозяйственное обеспечение деятельности Территориальных управлений (показатель «исполнение плановых показателей бюджета по расходам за </w:t>
            </w:r>
            <w:r w:rsidRPr="00DC7B49">
              <w:rPr>
                <w:rFonts w:ascii="Times New Roman" w:hAnsi="Times New Roman" w:cs="Times New Roman"/>
                <w:color w:val="auto"/>
              </w:rPr>
              <w:lastRenderedPageBreak/>
              <w:t>отчетный период на обеспечение деятельности органов местного самоуправления»)</w:t>
            </w:r>
          </w:p>
        </w:tc>
        <w:tc>
          <w:tcPr>
            <w:tcW w:w="1349" w:type="dxa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lastRenderedPageBreak/>
              <w:t>Осуществление текущей деятельности</w:t>
            </w:r>
          </w:p>
        </w:tc>
        <w:tc>
          <w:tcPr>
            <w:tcW w:w="1134" w:type="dxa"/>
            <w:vMerge w:val="restart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 xml:space="preserve">Предусматривается содержание МКУ «Административно-хозяйственная часть администрации Юргинского муниципального округа», (оплата труда работников, услуги связи, коммунальные услуги, договора </w:t>
            </w:r>
            <w:r w:rsidRPr="00DC7B49">
              <w:rPr>
                <w:rFonts w:ascii="Times New Roman" w:hAnsi="Times New Roman" w:cs="Times New Roman"/>
                <w:color w:val="auto"/>
              </w:rPr>
              <w:lastRenderedPageBreak/>
              <w:t>на работы, услуги по содержанию имущества). Обслуживание зданий территориальных Управлений, транспорта (текущий ремонт) и территории, обеспечение санитарно-гигиенических норм в помещениях, обеспечение необходимым техническим оборудованием</w:t>
            </w:r>
          </w:p>
        </w:tc>
        <w:tc>
          <w:tcPr>
            <w:tcW w:w="566" w:type="dxa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lastRenderedPageBreak/>
              <w:t>процентов</w:t>
            </w:r>
          </w:p>
        </w:tc>
        <w:tc>
          <w:tcPr>
            <w:tcW w:w="387" w:type="dxa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747" w:type="dxa"/>
            <w:gridSpan w:val="2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2025</w:t>
            </w:r>
          </w:p>
        </w:tc>
        <w:tc>
          <w:tcPr>
            <w:tcW w:w="530" w:type="dxa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592" w:type="dxa"/>
            <w:gridSpan w:val="2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609" w:type="dxa"/>
            <w:gridSpan w:val="2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1388" w:type="dxa"/>
            <w:gridSpan w:val="2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х</w:t>
            </w:r>
          </w:p>
        </w:tc>
      </w:tr>
      <w:tr w:rsidR="00DC7B49" w:rsidRPr="00DC7B49" w:rsidTr="00DB3701">
        <w:trPr>
          <w:trHeight w:val="388"/>
        </w:trPr>
        <w:tc>
          <w:tcPr>
            <w:tcW w:w="711" w:type="dxa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3.1</w:t>
            </w:r>
          </w:p>
        </w:tc>
        <w:tc>
          <w:tcPr>
            <w:tcW w:w="1769" w:type="dxa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Мероприятие №3.1 –обеспечение деятельности МКУ «Административно-хозяйственная часть администрации Юргинского муниципального округа»( показатель «Доля обеспечения материально-техническими ресурсами работников для эффективного выполнения муниципальной программы»)</w:t>
            </w:r>
          </w:p>
        </w:tc>
        <w:tc>
          <w:tcPr>
            <w:tcW w:w="1349" w:type="dxa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Осуществление текущей деятельности</w:t>
            </w:r>
          </w:p>
        </w:tc>
        <w:tc>
          <w:tcPr>
            <w:tcW w:w="1134" w:type="dxa"/>
            <w:vMerge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6" w:type="dxa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процентов</w:t>
            </w:r>
          </w:p>
        </w:tc>
        <w:tc>
          <w:tcPr>
            <w:tcW w:w="387" w:type="dxa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747" w:type="dxa"/>
            <w:gridSpan w:val="2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2025</w:t>
            </w:r>
          </w:p>
        </w:tc>
        <w:tc>
          <w:tcPr>
            <w:tcW w:w="530" w:type="dxa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592" w:type="dxa"/>
            <w:gridSpan w:val="2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609" w:type="dxa"/>
            <w:gridSpan w:val="2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1388" w:type="dxa"/>
            <w:gridSpan w:val="2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х</w:t>
            </w:r>
          </w:p>
        </w:tc>
      </w:tr>
      <w:tr w:rsidR="00DC7B49" w:rsidRPr="00DC7B49" w:rsidTr="00DB3701">
        <w:trPr>
          <w:trHeight w:val="388"/>
        </w:trPr>
        <w:tc>
          <w:tcPr>
            <w:tcW w:w="711" w:type="dxa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3.2</w:t>
            </w:r>
          </w:p>
        </w:tc>
        <w:tc>
          <w:tcPr>
            <w:tcW w:w="1769" w:type="dxa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Мероприятие №3.2 – обеспечение деятельности МКУ «Административно-хозяйственная часть администрации Юргинского муниципального округа» (горюче-смазочные материалы)</w:t>
            </w:r>
          </w:p>
        </w:tc>
        <w:tc>
          <w:tcPr>
            <w:tcW w:w="1349" w:type="dxa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Осуществление текущей деятельности</w:t>
            </w:r>
          </w:p>
        </w:tc>
        <w:tc>
          <w:tcPr>
            <w:tcW w:w="1134" w:type="dxa"/>
            <w:vMerge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6" w:type="dxa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процентов</w:t>
            </w:r>
          </w:p>
        </w:tc>
        <w:tc>
          <w:tcPr>
            <w:tcW w:w="387" w:type="dxa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747" w:type="dxa"/>
            <w:gridSpan w:val="2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2025</w:t>
            </w:r>
          </w:p>
        </w:tc>
        <w:tc>
          <w:tcPr>
            <w:tcW w:w="530" w:type="dxa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592" w:type="dxa"/>
            <w:gridSpan w:val="2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609" w:type="dxa"/>
            <w:gridSpan w:val="2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1388" w:type="dxa"/>
            <w:gridSpan w:val="2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х</w:t>
            </w:r>
          </w:p>
        </w:tc>
      </w:tr>
      <w:tr w:rsidR="00DC7B49" w:rsidRPr="00DC7B49" w:rsidTr="00DB3701">
        <w:trPr>
          <w:trHeight w:val="388"/>
        </w:trPr>
        <w:tc>
          <w:tcPr>
            <w:tcW w:w="711" w:type="dxa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3.3</w:t>
            </w:r>
          </w:p>
        </w:tc>
        <w:tc>
          <w:tcPr>
            <w:tcW w:w="1769" w:type="dxa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 xml:space="preserve">Мероприятие №3.3 – обеспечение деятельности </w:t>
            </w:r>
            <w:r w:rsidRPr="00DC7B49">
              <w:rPr>
                <w:rFonts w:ascii="Times New Roman" w:hAnsi="Times New Roman" w:cs="Times New Roman"/>
                <w:color w:val="auto"/>
              </w:rPr>
              <w:lastRenderedPageBreak/>
              <w:t>МКУ «Административно-хозяйственная часть администрации Юргинского муниципального округа» (коммунальные услуги)</w:t>
            </w:r>
          </w:p>
        </w:tc>
        <w:tc>
          <w:tcPr>
            <w:tcW w:w="1349" w:type="dxa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lastRenderedPageBreak/>
              <w:t>Осуществление текущей деятельности</w:t>
            </w:r>
          </w:p>
        </w:tc>
        <w:tc>
          <w:tcPr>
            <w:tcW w:w="1134" w:type="dxa"/>
            <w:vMerge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6" w:type="dxa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процентов</w:t>
            </w:r>
          </w:p>
        </w:tc>
        <w:tc>
          <w:tcPr>
            <w:tcW w:w="387" w:type="dxa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747" w:type="dxa"/>
            <w:gridSpan w:val="2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2025</w:t>
            </w:r>
          </w:p>
        </w:tc>
        <w:tc>
          <w:tcPr>
            <w:tcW w:w="530" w:type="dxa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592" w:type="dxa"/>
            <w:gridSpan w:val="2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609" w:type="dxa"/>
            <w:gridSpan w:val="2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1388" w:type="dxa"/>
            <w:gridSpan w:val="2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х</w:t>
            </w:r>
          </w:p>
        </w:tc>
      </w:tr>
      <w:tr w:rsidR="00DC7B49" w:rsidRPr="00DC7B49" w:rsidTr="00DB3701">
        <w:trPr>
          <w:trHeight w:val="388"/>
        </w:trPr>
        <w:tc>
          <w:tcPr>
            <w:tcW w:w="711" w:type="dxa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3.4</w:t>
            </w:r>
          </w:p>
        </w:tc>
        <w:tc>
          <w:tcPr>
            <w:tcW w:w="1769" w:type="dxa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Мероприятие №3.4 – хозяйственное обеспечение деятельности Территориальных управлений</w:t>
            </w:r>
          </w:p>
        </w:tc>
        <w:tc>
          <w:tcPr>
            <w:tcW w:w="1349" w:type="dxa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Осуществление текущей деятельности</w:t>
            </w:r>
          </w:p>
        </w:tc>
        <w:tc>
          <w:tcPr>
            <w:tcW w:w="1134" w:type="dxa"/>
            <w:vMerge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6" w:type="dxa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процентов</w:t>
            </w:r>
          </w:p>
        </w:tc>
        <w:tc>
          <w:tcPr>
            <w:tcW w:w="387" w:type="dxa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747" w:type="dxa"/>
            <w:gridSpan w:val="2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2025</w:t>
            </w:r>
          </w:p>
        </w:tc>
        <w:tc>
          <w:tcPr>
            <w:tcW w:w="530" w:type="dxa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592" w:type="dxa"/>
            <w:gridSpan w:val="2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609" w:type="dxa"/>
            <w:gridSpan w:val="2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1388" w:type="dxa"/>
            <w:gridSpan w:val="2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х</w:t>
            </w:r>
          </w:p>
        </w:tc>
      </w:tr>
      <w:tr w:rsidR="00DC7B49" w:rsidRPr="00DC7B49" w:rsidTr="00DB3701">
        <w:trPr>
          <w:trHeight w:val="388"/>
        </w:trPr>
        <w:tc>
          <w:tcPr>
            <w:tcW w:w="711" w:type="dxa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4.</w:t>
            </w:r>
          </w:p>
        </w:tc>
        <w:tc>
          <w:tcPr>
            <w:tcW w:w="1769" w:type="dxa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 xml:space="preserve">Мероприятие №4 </w:t>
            </w:r>
          </w:p>
          <w:p w:rsidR="004604AA" w:rsidRPr="00DC7B49" w:rsidRDefault="004604AA" w:rsidP="006A5B7A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Обеспечение деятельности работников, не являющихся муниципальными служащими (показатель «исполнение плановых показателей бюджета по расходам за отчетный период на обеспечение деятельности»)</w:t>
            </w:r>
          </w:p>
        </w:tc>
        <w:tc>
          <w:tcPr>
            <w:tcW w:w="1349" w:type="dxa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Осуществление текущей деятельности</w:t>
            </w:r>
          </w:p>
        </w:tc>
        <w:tc>
          <w:tcPr>
            <w:tcW w:w="1134" w:type="dxa"/>
            <w:vMerge w:val="restart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Обеспечение деятельности работников Единой диспетчерской службы администрации Юргинского муниципального округа, отдела технического обслуживания АЮМО</w:t>
            </w:r>
          </w:p>
        </w:tc>
        <w:tc>
          <w:tcPr>
            <w:tcW w:w="566" w:type="dxa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процентов</w:t>
            </w:r>
          </w:p>
        </w:tc>
        <w:tc>
          <w:tcPr>
            <w:tcW w:w="387" w:type="dxa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747" w:type="dxa"/>
            <w:gridSpan w:val="2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2025</w:t>
            </w:r>
          </w:p>
        </w:tc>
        <w:tc>
          <w:tcPr>
            <w:tcW w:w="530" w:type="dxa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592" w:type="dxa"/>
            <w:gridSpan w:val="2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609" w:type="dxa"/>
            <w:gridSpan w:val="2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1388" w:type="dxa"/>
            <w:gridSpan w:val="2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х</w:t>
            </w:r>
          </w:p>
        </w:tc>
      </w:tr>
      <w:tr w:rsidR="00DC7B49" w:rsidRPr="00DC7B49" w:rsidTr="00DB3701">
        <w:trPr>
          <w:trHeight w:val="388"/>
        </w:trPr>
        <w:tc>
          <w:tcPr>
            <w:tcW w:w="711" w:type="dxa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69" w:type="dxa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 xml:space="preserve">Мероприятие №4.1 </w:t>
            </w:r>
          </w:p>
          <w:p w:rsidR="004604AA" w:rsidRPr="00DC7B49" w:rsidRDefault="004604AA" w:rsidP="006A5B7A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Обеспечение деятельности работников, не являющихся муниципальными служащими (отдел ЕДДС)</w:t>
            </w:r>
          </w:p>
        </w:tc>
        <w:tc>
          <w:tcPr>
            <w:tcW w:w="1349" w:type="dxa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Осуществление текущей деятельности</w:t>
            </w:r>
          </w:p>
        </w:tc>
        <w:tc>
          <w:tcPr>
            <w:tcW w:w="1134" w:type="dxa"/>
            <w:vMerge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6" w:type="dxa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процентов</w:t>
            </w:r>
          </w:p>
        </w:tc>
        <w:tc>
          <w:tcPr>
            <w:tcW w:w="387" w:type="dxa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747" w:type="dxa"/>
            <w:gridSpan w:val="2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2025</w:t>
            </w:r>
          </w:p>
        </w:tc>
        <w:tc>
          <w:tcPr>
            <w:tcW w:w="530" w:type="dxa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592" w:type="dxa"/>
            <w:gridSpan w:val="2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609" w:type="dxa"/>
            <w:gridSpan w:val="2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1388" w:type="dxa"/>
            <w:gridSpan w:val="2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х</w:t>
            </w:r>
          </w:p>
        </w:tc>
      </w:tr>
      <w:tr w:rsidR="00DC7B49" w:rsidRPr="00DC7B49" w:rsidTr="00DB3701">
        <w:trPr>
          <w:trHeight w:val="421"/>
        </w:trPr>
        <w:tc>
          <w:tcPr>
            <w:tcW w:w="711" w:type="dxa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spacing w:before="114"/>
              <w:ind w:right="11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69" w:type="dxa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Мероприятие №4.2 -обеспечение деятельности работников, не являющихся муниципальным</w:t>
            </w:r>
            <w:r w:rsidRPr="00DC7B49">
              <w:rPr>
                <w:rFonts w:ascii="Times New Roman" w:hAnsi="Times New Roman" w:cs="Times New Roman"/>
                <w:color w:val="auto"/>
              </w:rPr>
              <w:lastRenderedPageBreak/>
              <w:t>и служащими (отдел технического обслуживания)</w:t>
            </w:r>
          </w:p>
        </w:tc>
        <w:tc>
          <w:tcPr>
            <w:tcW w:w="1349" w:type="dxa"/>
          </w:tcPr>
          <w:p w:rsidR="004604AA" w:rsidRPr="00DC7B49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lastRenderedPageBreak/>
              <w:t>Осуществление текущей деятельности</w:t>
            </w:r>
          </w:p>
        </w:tc>
        <w:tc>
          <w:tcPr>
            <w:tcW w:w="1134" w:type="dxa"/>
            <w:vMerge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6" w:type="dxa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процентов</w:t>
            </w:r>
          </w:p>
        </w:tc>
        <w:tc>
          <w:tcPr>
            <w:tcW w:w="387" w:type="dxa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747" w:type="dxa"/>
            <w:gridSpan w:val="2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2025</w:t>
            </w:r>
          </w:p>
        </w:tc>
        <w:tc>
          <w:tcPr>
            <w:tcW w:w="530" w:type="dxa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592" w:type="dxa"/>
            <w:gridSpan w:val="2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609" w:type="dxa"/>
            <w:gridSpan w:val="2"/>
          </w:tcPr>
          <w:p w:rsidR="004604AA" w:rsidRPr="00DC7B49" w:rsidRDefault="004604AA" w:rsidP="006A5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1388" w:type="dxa"/>
            <w:gridSpan w:val="2"/>
          </w:tcPr>
          <w:p w:rsidR="004604AA" w:rsidRPr="00DC7B49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7B49">
              <w:rPr>
                <w:rFonts w:ascii="Times New Roman" w:hAnsi="Times New Roman" w:cs="Times New Roman"/>
                <w:color w:val="auto"/>
              </w:rPr>
              <w:t>х</w:t>
            </w:r>
          </w:p>
        </w:tc>
      </w:tr>
    </w:tbl>
    <w:p w:rsidR="004604AA" w:rsidRPr="00FE48B1" w:rsidRDefault="004604AA" w:rsidP="004604AA">
      <w:pPr>
        <w:pStyle w:val="af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4AA" w:rsidRDefault="004604AA" w:rsidP="004604AA">
      <w:pPr>
        <w:pStyle w:val="aa"/>
        <w:autoSpaceDE w:val="0"/>
        <w:autoSpaceDN w:val="0"/>
        <w:adjustRightInd w:val="0"/>
        <w:ind w:left="0" w:firstLine="709"/>
        <w:jc w:val="center"/>
        <w:rPr>
          <w:b/>
        </w:rPr>
      </w:pPr>
      <w:r>
        <w:rPr>
          <w:b/>
        </w:rPr>
        <w:t>5</w:t>
      </w:r>
      <w:r w:rsidRPr="00FE48B1">
        <w:rPr>
          <w:b/>
        </w:rPr>
        <w:t>. Финансовое</w:t>
      </w:r>
      <w:r w:rsidRPr="00FE48B1">
        <w:rPr>
          <w:b/>
          <w:spacing w:val="-8"/>
        </w:rPr>
        <w:t xml:space="preserve"> </w:t>
      </w:r>
      <w:r w:rsidRPr="00FE48B1">
        <w:rPr>
          <w:b/>
        </w:rPr>
        <w:t>обеспечение</w:t>
      </w:r>
      <w:r w:rsidRPr="00FE48B1">
        <w:rPr>
          <w:b/>
          <w:spacing w:val="-5"/>
        </w:rPr>
        <w:t xml:space="preserve"> </w:t>
      </w:r>
      <w:r w:rsidRPr="00FE48B1">
        <w:rPr>
          <w:b/>
        </w:rPr>
        <w:t>комплекса</w:t>
      </w:r>
      <w:r w:rsidRPr="00FE48B1">
        <w:rPr>
          <w:b/>
          <w:spacing w:val="-7"/>
        </w:rPr>
        <w:t xml:space="preserve"> </w:t>
      </w:r>
      <w:r w:rsidRPr="00FE48B1">
        <w:rPr>
          <w:b/>
        </w:rPr>
        <w:t>процессных</w:t>
      </w:r>
      <w:r w:rsidRPr="00FE48B1">
        <w:rPr>
          <w:b/>
          <w:spacing w:val="-9"/>
        </w:rPr>
        <w:t xml:space="preserve"> </w:t>
      </w:r>
      <w:r w:rsidRPr="00FE48B1">
        <w:rPr>
          <w:b/>
        </w:rPr>
        <w:t>мероприятий</w:t>
      </w:r>
    </w:p>
    <w:p w:rsidR="00DC7B49" w:rsidRPr="00FE48B1" w:rsidRDefault="00DC7B49" w:rsidP="004604AA">
      <w:pPr>
        <w:pStyle w:val="aa"/>
        <w:autoSpaceDE w:val="0"/>
        <w:autoSpaceDN w:val="0"/>
        <w:adjustRightInd w:val="0"/>
        <w:ind w:left="0" w:firstLine="709"/>
        <w:jc w:val="center"/>
        <w:rPr>
          <w:b/>
        </w:rPr>
      </w:pPr>
    </w:p>
    <w:tbl>
      <w:tblPr>
        <w:tblW w:w="5223" w:type="pct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20"/>
        <w:gridCol w:w="1090"/>
        <w:gridCol w:w="964"/>
        <w:gridCol w:w="955"/>
        <w:gridCol w:w="955"/>
        <w:gridCol w:w="1099"/>
      </w:tblGrid>
      <w:tr w:rsidR="004604AA" w:rsidRPr="000E60C5" w:rsidTr="00DB3701">
        <w:trPr>
          <w:trHeight w:val="499"/>
        </w:trPr>
        <w:tc>
          <w:tcPr>
            <w:tcW w:w="4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vertAlign w:val="superscript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Наименование</w:t>
            </w:r>
            <w:r w:rsidRPr="000E60C5">
              <w:rPr>
                <w:rFonts w:ascii="Times New Roman" w:hAnsi="Times New Roman" w:cs="Times New Roman"/>
                <w:color w:val="auto"/>
                <w:spacing w:val="-7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мероприятия</w:t>
            </w:r>
            <w:r w:rsidRPr="000E60C5">
              <w:rPr>
                <w:rFonts w:ascii="Times New Roman" w:hAnsi="Times New Roman" w:cs="Times New Roman"/>
                <w:color w:val="auto"/>
                <w:spacing w:val="-4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(результата)</w:t>
            </w:r>
            <w:r w:rsidRPr="000E60C5">
              <w:rPr>
                <w:rFonts w:ascii="Times New Roman" w:hAnsi="Times New Roman" w:cs="Times New Roman"/>
                <w:color w:val="auto"/>
                <w:spacing w:val="-8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/</w:t>
            </w:r>
            <w:r w:rsidRPr="000E60C5">
              <w:rPr>
                <w:rFonts w:ascii="Times New Roman" w:hAnsi="Times New Roman" w:cs="Times New Roman"/>
                <w:color w:val="auto"/>
                <w:spacing w:val="-37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источник</w:t>
            </w:r>
            <w:r w:rsidRPr="000E60C5">
              <w:rPr>
                <w:rFonts w:ascii="Times New Roman" w:hAnsi="Times New Roman" w:cs="Times New Roman"/>
                <w:color w:val="auto"/>
                <w:spacing w:val="-1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финансового</w:t>
            </w:r>
            <w:r w:rsidRPr="000E60C5">
              <w:rPr>
                <w:rFonts w:ascii="Times New Roman" w:hAnsi="Times New Roman" w:cs="Times New Roman"/>
                <w:color w:val="auto"/>
                <w:spacing w:val="-3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обеспечения</w:t>
            </w:r>
          </w:p>
        </w:tc>
        <w:tc>
          <w:tcPr>
            <w:tcW w:w="50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pacing w:val="-3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Объем финансового обеспечения по</w:t>
            </w:r>
            <w:r w:rsidRPr="000E60C5">
              <w:rPr>
                <w:rFonts w:ascii="Times New Roman" w:hAnsi="Times New Roman" w:cs="Times New Roman"/>
                <w:color w:val="auto"/>
                <w:spacing w:val="-5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годам</w:t>
            </w:r>
            <w:r w:rsidRPr="000E60C5">
              <w:rPr>
                <w:rFonts w:ascii="Times New Roman" w:hAnsi="Times New Roman" w:cs="Times New Roman"/>
                <w:color w:val="auto"/>
                <w:spacing w:val="-3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реализации,</w:t>
            </w:r>
            <w:r w:rsidRPr="000E60C5">
              <w:rPr>
                <w:rFonts w:ascii="Times New Roman" w:hAnsi="Times New Roman" w:cs="Times New Roman"/>
                <w:color w:val="auto"/>
                <w:spacing w:val="-3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тыс.</w:t>
            </w:r>
            <w:r w:rsidRPr="000E60C5">
              <w:rPr>
                <w:rFonts w:ascii="Times New Roman" w:hAnsi="Times New Roman" w:cs="Times New Roman"/>
                <w:color w:val="auto"/>
                <w:spacing w:val="-5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рублей</w:t>
            </w:r>
          </w:p>
        </w:tc>
      </w:tr>
      <w:tr w:rsidR="004604AA" w:rsidRPr="000E60C5" w:rsidTr="00DB3701">
        <w:trPr>
          <w:trHeight w:val="265"/>
        </w:trPr>
        <w:tc>
          <w:tcPr>
            <w:tcW w:w="47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2026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2027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2028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№+n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Всего</w:t>
            </w:r>
          </w:p>
        </w:tc>
      </w:tr>
      <w:tr w:rsidR="004604AA" w:rsidRPr="000E60C5" w:rsidTr="00DB3701">
        <w:trPr>
          <w:trHeight w:val="199"/>
        </w:trPr>
        <w:tc>
          <w:tcPr>
            <w:tcW w:w="4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6</w:t>
            </w:r>
          </w:p>
        </w:tc>
      </w:tr>
      <w:tr w:rsidR="004604AA" w:rsidRPr="000E60C5" w:rsidTr="00DB3701">
        <w:trPr>
          <w:trHeight w:val="359"/>
        </w:trPr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</w:rPr>
            </w:pPr>
            <w:r w:rsidRPr="000E60C5">
              <w:rPr>
                <w:rFonts w:ascii="Times New Roman" w:hAnsi="Times New Roman" w:cs="Times New Roman"/>
                <w:iCs/>
                <w:color w:val="auto"/>
              </w:rPr>
              <w:t xml:space="preserve"> Комплекс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5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процессных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5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мероприятий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2"/>
              </w:rPr>
              <w:t xml:space="preserve"> </w:t>
            </w:r>
            <w:r w:rsidRPr="000E60C5">
              <w:rPr>
                <w:rFonts w:ascii="Times New Roman" w:hAnsi="Times New Roman" w:cs="Times New Roman"/>
                <w:bCs/>
                <w:color w:val="auto"/>
              </w:rPr>
              <w:t>«Повышение эффективности деятельности органов местного самоуправления»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1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(всего),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2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в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5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том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4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числе: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109 551,8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93 921,5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88 214,1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291 687,4</w:t>
            </w:r>
          </w:p>
        </w:tc>
      </w:tr>
      <w:tr w:rsidR="004604AA" w:rsidRPr="000E60C5" w:rsidTr="00DB3701">
        <w:trPr>
          <w:trHeight w:val="359"/>
        </w:trPr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Местный бюджет, в том числе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109 551,8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93 921,5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88 214,1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291 687,4</w:t>
            </w:r>
          </w:p>
        </w:tc>
      </w:tr>
      <w:tr w:rsidR="004604AA" w:rsidRPr="000E60C5" w:rsidTr="00DB3701">
        <w:trPr>
          <w:trHeight w:val="359"/>
        </w:trPr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Региональный бюджет (справочно)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4604AA" w:rsidRPr="000E60C5" w:rsidTr="00DB3701">
        <w:trPr>
          <w:trHeight w:val="359"/>
        </w:trPr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Федеральный бюджет (справочно)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604AA" w:rsidRPr="000E60C5" w:rsidTr="00DB3701">
        <w:trPr>
          <w:trHeight w:val="359"/>
        </w:trPr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4604AA" w:rsidRPr="000E60C5" w:rsidTr="00DB3701">
        <w:trPr>
          <w:trHeight w:val="294"/>
        </w:trPr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Внебюджетные источники</w:t>
            </w:r>
            <w:r w:rsidRPr="000E60C5">
              <w:rPr>
                <w:rFonts w:ascii="Times New Roman" w:hAnsi="Times New Roman" w:cs="Times New Roman"/>
                <w:color w:val="auto"/>
                <w:spacing w:val="-5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4604AA" w:rsidRPr="000E60C5" w:rsidTr="00DB3701">
        <w:trPr>
          <w:trHeight w:val="294"/>
        </w:trPr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</w:rPr>
            </w:pPr>
            <w:r w:rsidRPr="000E60C5">
              <w:rPr>
                <w:rFonts w:ascii="Times New Roman" w:hAnsi="Times New Roman" w:cs="Times New Roman"/>
                <w:iCs/>
                <w:color w:val="auto"/>
              </w:rPr>
              <w:t xml:space="preserve"> Мероприятие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2"/>
              </w:rPr>
              <w:t xml:space="preserve"> №1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«</w:t>
            </w:r>
            <w:r w:rsidRPr="000E60C5">
              <w:rPr>
                <w:rFonts w:ascii="Times New Roman" w:hAnsi="Times New Roman" w:cs="Times New Roman"/>
                <w:color w:val="auto"/>
              </w:rPr>
              <w:t>Обеспечение деятельности органов муниципальной власти, Территориальных управлений Юргинского муниципального округа»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,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5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всего,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1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в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3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том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4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числе: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51 472,7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48 810,5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48 386,4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148 669,6</w:t>
            </w:r>
          </w:p>
        </w:tc>
      </w:tr>
      <w:tr w:rsidR="004604AA" w:rsidRPr="000E60C5" w:rsidTr="00DB3701">
        <w:trPr>
          <w:trHeight w:val="294"/>
        </w:trPr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Местный бюджет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51 472,7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48 810,5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48 386,4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148 669,6</w:t>
            </w:r>
          </w:p>
        </w:tc>
      </w:tr>
      <w:tr w:rsidR="004604AA" w:rsidRPr="000E60C5" w:rsidTr="00DB3701">
        <w:trPr>
          <w:trHeight w:val="294"/>
        </w:trPr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Внебюджетные источники</w:t>
            </w:r>
            <w:r w:rsidRPr="000E60C5">
              <w:rPr>
                <w:rFonts w:ascii="Times New Roman" w:hAnsi="Times New Roman" w:cs="Times New Roman"/>
                <w:color w:val="auto"/>
                <w:spacing w:val="-5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4604AA" w:rsidRPr="000E60C5" w:rsidTr="00DB3701">
        <w:trPr>
          <w:trHeight w:val="294"/>
        </w:trPr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4AA" w:rsidRPr="000E60C5" w:rsidRDefault="004604AA" w:rsidP="006A5B7A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Мероприятие №1.1</w:t>
            </w:r>
          </w:p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Обеспечение деятельности органов муниципальной власти, всего,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в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3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том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4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числе: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32 314,0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30 526,2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30 252,8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93 093,0</w:t>
            </w:r>
          </w:p>
        </w:tc>
      </w:tr>
      <w:tr w:rsidR="004604AA" w:rsidRPr="000E60C5" w:rsidTr="00DB3701">
        <w:trPr>
          <w:trHeight w:val="294"/>
        </w:trPr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Местный бюджет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32 314,0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30 526,2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30 252,8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93 093,0</w:t>
            </w:r>
          </w:p>
        </w:tc>
      </w:tr>
      <w:tr w:rsidR="004604AA" w:rsidRPr="000E60C5" w:rsidTr="00DB3701">
        <w:trPr>
          <w:trHeight w:val="294"/>
        </w:trPr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Внебюджетные источники</w:t>
            </w:r>
            <w:r w:rsidRPr="000E60C5">
              <w:rPr>
                <w:rFonts w:ascii="Times New Roman" w:hAnsi="Times New Roman" w:cs="Times New Roman"/>
                <w:color w:val="auto"/>
                <w:spacing w:val="-5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4604AA" w:rsidRPr="000E60C5" w:rsidTr="00DB3701">
        <w:trPr>
          <w:trHeight w:val="294"/>
        </w:trPr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Мероприятие №1.2</w:t>
            </w:r>
          </w:p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ind w:right="569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Обеспечение деятельности органов Территориальных управлений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19 158,7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18 284,3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18 133,6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55576,6</w:t>
            </w:r>
          </w:p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604AA" w:rsidRPr="000E60C5" w:rsidTr="00DB3701">
        <w:trPr>
          <w:trHeight w:val="294"/>
        </w:trPr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Мероприятие №2 «Повышение квалификации работников органов местного самоуправления»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 xml:space="preserve"> всего,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1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в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3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том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4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числе: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5,5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12,2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5,5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23,2</w:t>
            </w:r>
          </w:p>
        </w:tc>
      </w:tr>
      <w:tr w:rsidR="004604AA" w:rsidRPr="000E60C5" w:rsidTr="00DB3701">
        <w:trPr>
          <w:trHeight w:val="294"/>
        </w:trPr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Местный бюджет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5,5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12,2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5,5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23,2</w:t>
            </w:r>
          </w:p>
        </w:tc>
      </w:tr>
      <w:tr w:rsidR="004604AA" w:rsidRPr="000E60C5" w:rsidTr="00DB3701">
        <w:trPr>
          <w:trHeight w:val="294"/>
        </w:trPr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Внебюджетные источники</w:t>
            </w:r>
            <w:r w:rsidRPr="000E60C5">
              <w:rPr>
                <w:rFonts w:ascii="Times New Roman" w:hAnsi="Times New Roman" w:cs="Times New Roman"/>
                <w:color w:val="auto"/>
                <w:spacing w:val="-5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4604AA" w:rsidRPr="000E60C5" w:rsidTr="00DB3701">
        <w:trPr>
          <w:trHeight w:val="294"/>
        </w:trPr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Мероприятие №3 </w:t>
            </w:r>
          </w:p>
          <w:p w:rsidR="004604AA" w:rsidRPr="000E60C5" w:rsidRDefault="004604AA" w:rsidP="006A5B7A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Обеспечение деятельности МКУ «Административно-хозяйственная часть администрации Юргинского муниципального округа», хозяйственное обеспечение деятельности Территориальных управлений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 xml:space="preserve"> всего,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1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в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3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том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4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числе: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45 105,1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32 575,7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28 482,0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106162,8</w:t>
            </w:r>
          </w:p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604AA" w:rsidRPr="000E60C5" w:rsidTr="00DB3701">
        <w:trPr>
          <w:trHeight w:val="294"/>
        </w:trPr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Местный бюджет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45 105,1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32 575,7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28 482,0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106162,8</w:t>
            </w:r>
          </w:p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604AA" w:rsidRPr="000E60C5" w:rsidTr="00DB3701">
        <w:trPr>
          <w:trHeight w:val="294"/>
        </w:trPr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lastRenderedPageBreak/>
              <w:t xml:space="preserve"> Внебюджетные источники</w:t>
            </w:r>
            <w:r w:rsidRPr="000E60C5">
              <w:rPr>
                <w:rFonts w:ascii="Times New Roman" w:hAnsi="Times New Roman" w:cs="Times New Roman"/>
                <w:color w:val="auto"/>
                <w:spacing w:val="-5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4604AA" w:rsidRPr="000E60C5" w:rsidTr="00DB3701">
        <w:trPr>
          <w:trHeight w:val="294"/>
        </w:trPr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Мероприятие №3.1 –обеспечение деятельности МКУ «Административно-хозяйственная часть администрации Юргинского муниципального округа»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всего,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1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в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3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том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4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числе: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30 805,1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24 884,1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23 440,3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79 129,5</w:t>
            </w:r>
          </w:p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604AA" w:rsidRPr="000E60C5" w:rsidTr="00DB3701">
        <w:trPr>
          <w:trHeight w:val="294"/>
        </w:trPr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Местный бюджет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30 805,1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24 884,1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23 440,3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79 129,5</w:t>
            </w:r>
          </w:p>
        </w:tc>
      </w:tr>
      <w:tr w:rsidR="004604AA" w:rsidRPr="000E60C5" w:rsidTr="00DB3701">
        <w:trPr>
          <w:trHeight w:val="294"/>
        </w:trPr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Внебюджетные источники</w:t>
            </w:r>
            <w:r w:rsidRPr="000E60C5">
              <w:rPr>
                <w:rFonts w:ascii="Times New Roman" w:hAnsi="Times New Roman" w:cs="Times New Roman"/>
                <w:color w:val="auto"/>
                <w:spacing w:val="-5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4604AA" w:rsidRPr="000E60C5" w:rsidTr="00DB3701">
        <w:trPr>
          <w:trHeight w:val="294"/>
        </w:trPr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Мероприятие №3.2 – обеспечение деятельности МКУ «Административно-хозяйственная часть администрации Юргинского муниципального округа» (горюче-смазочные материалы)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 xml:space="preserve"> всего,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1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в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3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том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4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числе: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8 500,0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1 891,6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850,0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jc w:val="center"/>
              <w:rPr>
                <w:rFonts w:ascii="Calibri" w:hAnsi="Calibri"/>
                <w:color w:val="auto"/>
              </w:rPr>
            </w:pPr>
            <w:r w:rsidRPr="000E60C5">
              <w:rPr>
                <w:rFonts w:ascii="Calibri" w:hAnsi="Calibri"/>
                <w:color w:val="auto"/>
              </w:rPr>
              <w:t>11241,6</w:t>
            </w:r>
          </w:p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604AA" w:rsidRPr="000E60C5" w:rsidTr="00DB3701">
        <w:trPr>
          <w:trHeight w:val="294"/>
        </w:trPr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Местный бюджет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8 500,0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1 891,6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850,0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Calibri" w:hAnsi="Calibri"/>
                <w:color w:val="auto"/>
              </w:rPr>
              <w:t>11241,6</w:t>
            </w:r>
          </w:p>
        </w:tc>
      </w:tr>
      <w:tr w:rsidR="004604AA" w:rsidRPr="000E60C5" w:rsidTr="00DB3701">
        <w:trPr>
          <w:trHeight w:val="294"/>
        </w:trPr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Внебюджетные источники</w:t>
            </w:r>
            <w:r w:rsidRPr="000E60C5">
              <w:rPr>
                <w:rFonts w:ascii="Times New Roman" w:hAnsi="Times New Roman" w:cs="Times New Roman"/>
                <w:color w:val="auto"/>
                <w:spacing w:val="-5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4604AA" w:rsidRPr="000E60C5" w:rsidTr="00DB3701">
        <w:trPr>
          <w:trHeight w:val="294"/>
        </w:trPr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Мероприятие №3.3 – обеспечение деятельности МКУ «Административно-хозяйственная часть администрации Юргинского муниципального округа» (коммунальные услуги)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 xml:space="preserve"> всего,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1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в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3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том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4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числе: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5 800,0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5 800,0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4 191,7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15791,7</w:t>
            </w:r>
          </w:p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604AA" w:rsidRPr="000E60C5" w:rsidTr="00DB3701">
        <w:trPr>
          <w:trHeight w:val="294"/>
        </w:trPr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Местный бюджет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5 800,0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5 800,0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4 191,7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15791,7</w:t>
            </w:r>
          </w:p>
        </w:tc>
      </w:tr>
      <w:tr w:rsidR="004604AA" w:rsidRPr="000E60C5" w:rsidTr="00DB3701">
        <w:trPr>
          <w:trHeight w:val="294"/>
        </w:trPr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Внебюджетные источники</w:t>
            </w:r>
            <w:r w:rsidRPr="000E60C5">
              <w:rPr>
                <w:rFonts w:ascii="Times New Roman" w:hAnsi="Times New Roman" w:cs="Times New Roman"/>
                <w:color w:val="auto"/>
                <w:spacing w:val="-5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4604AA" w:rsidRPr="000E60C5" w:rsidTr="00DB3701">
        <w:trPr>
          <w:trHeight w:val="294"/>
        </w:trPr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Мероприятие №3.4 – хозяйственное обеспечение деятельности Территориальных управлений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 xml:space="preserve"> всего,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1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в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3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том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4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числе: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4 508,1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4 114,1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2 939,2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11561,4</w:t>
            </w:r>
          </w:p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604AA" w:rsidRPr="000E60C5" w:rsidTr="00DB3701">
        <w:trPr>
          <w:trHeight w:val="294"/>
        </w:trPr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Местный бюджет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4 508,1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4 114,1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2 939,2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11561,4</w:t>
            </w:r>
          </w:p>
        </w:tc>
      </w:tr>
      <w:tr w:rsidR="004604AA" w:rsidRPr="000E60C5" w:rsidTr="00DB3701">
        <w:trPr>
          <w:trHeight w:val="294"/>
        </w:trPr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Внебюджетные источники</w:t>
            </w:r>
            <w:r w:rsidRPr="000E60C5">
              <w:rPr>
                <w:rFonts w:ascii="Times New Roman" w:hAnsi="Times New Roman" w:cs="Times New Roman"/>
                <w:color w:val="auto"/>
                <w:spacing w:val="-5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4604AA" w:rsidRPr="000E60C5" w:rsidTr="00DB3701">
        <w:trPr>
          <w:trHeight w:val="294"/>
        </w:trPr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Мероприятие №4 </w:t>
            </w:r>
          </w:p>
          <w:p w:rsidR="004604AA" w:rsidRPr="000E60C5" w:rsidRDefault="004604AA" w:rsidP="006A5B7A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Обеспечение деятельности работников, не являющихся муниципальными служащими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 xml:space="preserve"> всего,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1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в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3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том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4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числе: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8 460,4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8 409,0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8 401,0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25270,4</w:t>
            </w:r>
          </w:p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604AA" w:rsidRPr="000E60C5" w:rsidTr="00DB3701">
        <w:trPr>
          <w:trHeight w:val="294"/>
        </w:trPr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Местный бюджет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8 460,4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8 409,0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8 401,0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25270,4</w:t>
            </w:r>
          </w:p>
        </w:tc>
      </w:tr>
      <w:tr w:rsidR="004604AA" w:rsidRPr="000E60C5" w:rsidTr="00DB3701">
        <w:trPr>
          <w:trHeight w:val="294"/>
        </w:trPr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Внебюджетные источники</w:t>
            </w:r>
            <w:r w:rsidRPr="000E60C5">
              <w:rPr>
                <w:rFonts w:ascii="Times New Roman" w:hAnsi="Times New Roman" w:cs="Times New Roman"/>
                <w:color w:val="auto"/>
                <w:spacing w:val="-5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4604AA" w:rsidRPr="000E60C5" w:rsidTr="00DB3701">
        <w:trPr>
          <w:trHeight w:val="294"/>
        </w:trPr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Мероприятие №4.1 </w:t>
            </w:r>
          </w:p>
          <w:p w:rsidR="004604AA" w:rsidRPr="000E60C5" w:rsidRDefault="004604AA" w:rsidP="006A5B7A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Обеспечение деятельности работников, не являющихся муниципальными служащими (отдел ЕДДС)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 xml:space="preserve"> всего,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1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в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3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том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4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числе: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4 782,5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4 735,0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4 727,6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14245,1</w:t>
            </w:r>
          </w:p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604AA" w:rsidRPr="000E60C5" w:rsidTr="00DB3701">
        <w:trPr>
          <w:trHeight w:val="294"/>
        </w:trPr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Местный бюджет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4 782,5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4 735,0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4 727,6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14245,1</w:t>
            </w:r>
          </w:p>
        </w:tc>
      </w:tr>
      <w:tr w:rsidR="004604AA" w:rsidRPr="000E60C5" w:rsidTr="00DB3701">
        <w:trPr>
          <w:trHeight w:val="294"/>
        </w:trPr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Внебюджетные источники</w:t>
            </w:r>
            <w:r w:rsidRPr="000E60C5">
              <w:rPr>
                <w:rFonts w:ascii="Times New Roman" w:hAnsi="Times New Roman" w:cs="Times New Roman"/>
                <w:color w:val="auto"/>
                <w:spacing w:val="-5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4604AA" w:rsidRPr="000E60C5" w:rsidTr="00DB3701">
        <w:trPr>
          <w:trHeight w:val="294"/>
        </w:trPr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Мероприятие №4.2 -обеспечение деятельности работников, не являющихся муниципальными служащими (отдел технического обслуживания)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 xml:space="preserve"> всего,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1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в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3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том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4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числе: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3 677,9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3 674,0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3 673,4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11025,3</w:t>
            </w:r>
          </w:p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604AA" w:rsidRPr="000E60C5" w:rsidTr="00DB3701">
        <w:trPr>
          <w:trHeight w:val="294"/>
        </w:trPr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Местный бюджет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3 677,9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3 674,0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3 673,4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11025,3</w:t>
            </w:r>
          </w:p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604AA" w:rsidRPr="000E60C5" w:rsidTr="00DB3701">
        <w:trPr>
          <w:trHeight w:val="294"/>
        </w:trPr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Внебюджетные источники</w:t>
            </w:r>
            <w:r w:rsidRPr="000E60C5">
              <w:rPr>
                <w:rFonts w:ascii="Times New Roman" w:hAnsi="Times New Roman" w:cs="Times New Roman"/>
                <w:color w:val="auto"/>
                <w:spacing w:val="-5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0E60C5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</w:tbl>
    <w:p w:rsidR="004604AA" w:rsidRDefault="004604AA" w:rsidP="004604AA">
      <w:pPr>
        <w:pStyle w:val="aa"/>
        <w:autoSpaceDE w:val="0"/>
        <w:autoSpaceDN w:val="0"/>
        <w:adjustRightInd w:val="0"/>
        <w:ind w:left="0" w:firstLine="709"/>
        <w:jc w:val="center"/>
        <w:rPr>
          <w:b/>
        </w:rPr>
      </w:pPr>
    </w:p>
    <w:p w:rsidR="00DC7B49" w:rsidRDefault="00DC7B49" w:rsidP="004604AA">
      <w:pPr>
        <w:pStyle w:val="aa"/>
        <w:autoSpaceDE w:val="0"/>
        <w:autoSpaceDN w:val="0"/>
        <w:adjustRightInd w:val="0"/>
        <w:ind w:left="0" w:firstLine="709"/>
        <w:jc w:val="center"/>
        <w:rPr>
          <w:b/>
        </w:rPr>
      </w:pPr>
    </w:p>
    <w:p w:rsidR="004604AA" w:rsidRPr="00D6693E" w:rsidRDefault="004604AA" w:rsidP="004604AA">
      <w:pPr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lastRenderedPageBreak/>
        <w:t>6</w:t>
      </w:r>
      <w:r w:rsidRPr="00D6693E">
        <w:rPr>
          <w:rFonts w:ascii="Times New Roman" w:hAnsi="Times New Roman" w:cs="Times New Roman"/>
          <w:b/>
          <w:color w:val="auto"/>
        </w:rPr>
        <w:t>. План реализации комплекса процессных мероприятий в текущем году</w:t>
      </w:r>
    </w:p>
    <w:p w:rsidR="004604AA" w:rsidRPr="00D6693E" w:rsidRDefault="004604AA" w:rsidP="004604AA">
      <w:pPr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W w:w="5223" w:type="pct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46"/>
        <w:gridCol w:w="1653"/>
        <w:gridCol w:w="2892"/>
        <w:gridCol w:w="1791"/>
        <w:gridCol w:w="1101"/>
      </w:tblGrid>
      <w:tr w:rsidR="004604AA" w:rsidRPr="00DB3701" w:rsidTr="00DB3701">
        <w:trPr>
          <w:trHeight w:val="1104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pacing w:val="-37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Задача,</w:t>
            </w:r>
            <w:r w:rsidRPr="00DB3701">
              <w:rPr>
                <w:rFonts w:ascii="Times New Roman" w:hAnsi="Times New Roman" w:cs="Times New Roman"/>
                <w:color w:val="auto"/>
                <w:spacing w:val="-5"/>
              </w:rPr>
              <w:t xml:space="preserve"> </w:t>
            </w:r>
            <w:r w:rsidRPr="00DB3701">
              <w:rPr>
                <w:rFonts w:ascii="Times New Roman" w:hAnsi="Times New Roman" w:cs="Times New Roman"/>
                <w:color w:val="auto"/>
              </w:rPr>
              <w:t>мероприятие</w:t>
            </w:r>
            <w:r w:rsidRPr="00DB3701">
              <w:rPr>
                <w:rFonts w:ascii="Times New Roman" w:hAnsi="Times New Roman" w:cs="Times New Roman"/>
                <w:color w:val="auto"/>
                <w:spacing w:val="-5"/>
              </w:rPr>
              <w:t xml:space="preserve"> </w:t>
            </w:r>
            <w:r w:rsidRPr="00DB3701">
              <w:rPr>
                <w:rFonts w:ascii="Times New Roman" w:hAnsi="Times New Roman" w:cs="Times New Roman"/>
                <w:color w:val="auto"/>
              </w:rPr>
              <w:t>(результат)</w:t>
            </w:r>
            <w:r w:rsidRPr="00DB3701">
              <w:rPr>
                <w:rFonts w:ascii="Times New Roman" w:hAnsi="Times New Roman" w:cs="Times New Roman"/>
                <w:color w:val="auto"/>
                <w:spacing w:val="-6"/>
              </w:rPr>
              <w:t xml:space="preserve"> </w:t>
            </w:r>
            <w:r w:rsidRPr="00DB3701">
              <w:rPr>
                <w:rFonts w:ascii="Times New Roman" w:hAnsi="Times New Roman" w:cs="Times New Roman"/>
                <w:color w:val="auto"/>
              </w:rPr>
              <w:t>/</w:t>
            </w:r>
            <w:r w:rsidRPr="00DB3701">
              <w:rPr>
                <w:rFonts w:ascii="Times New Roman" w:hAnsi="Times New Roman" w:cs="Times New Roman"/>
                <w:color w:val="auto"/>
                <w:spacing w:val="-37"/>
              </w:rPr>
              <w:t xml:space="preserve"> 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контрольная</w:t>
            </w:r>
            <w:r w:rsidRPr="00DB3701">
              <w:rPr>
                <w:rFonts w:ascii="Times New Roman" w:hAnsi="Times New Roman" w:cs="Times New Roman"/>
                <w:color w:val="auto"/>
                <w:spacing w:val="-3"/>
              </w:rPr>
              <w:t xml:space="preserve"> </w:t>
            </w:r>
            <w:r w:rsidRPr="00DB3701">
              <w:rPr>
                <w:rFonts w:ascii="Times New Roman" w:hAnsi="Times New Roman" w:cs="Times New Roman"/>
                <w:color w:val="auto"/>
              </w:rPr>
              <w:t>точка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4AA" w:rsidRPr="00DB3701" w:rsidRDefault="004604AA" w:rsidP="006A5B7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Дата наступления контрольной</w:t>
            </w:r>
            <w:r w:rsidRPr="00DB3701">
              <w:rPr>
                <w:rFonts w:ascii="Times New Roman" w:hAnsi="Times New Roman" w:cs="Times New Roman"/>
                <w:color w:val="auto"/>
                <w:spacing w:val="-37"/>
              </w:rPr>
              <w:t xml:space="preserve"> </w:t>
            </w:r>
            <w:r w:rsidRPr="00DB3701">
              <w:rPr>
                <w:rFonts w:ascii="Times New Roman" w:hAnsi="Times New Roman" w:cs="Times New Roman"/>
                <w:color w:val="auto"/>
              </w:rPr>
              <w:t>точки</w:t>
            </w:r>
          </w:p>
          <w:p w:rsidR="004604AA" w:rsidRPr="00DB3701" w:rsidRDefault="004604AA" w:rsidP="006A5B7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pacing w:val="1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Ответственный исполнитель</w:t>
            </w:r>
            <w:r w:rsidRPr="00DB3701">
              <w:rPr>
                <w:rFonts w:ascii="Times New Roman" w:hAnsi="Times New Roman" w:cs="Times New Roman"/>
                <w:color w:val="auto"/>
                <w:spacing w:val="1"/>
              </w:rPr>
              <w:t xml:space="preserve"> </w:t>
            </w:r>
            <w:r w:rsidRPr="00DB3701">
              <w:rPr>
                <w:rFonts w:ascii="Times New Roman" w:hAnsi="Times New Roman" w:cs="Times New Roman"/>
                <w:color w:val="auto"/>
              </w:rPr>
              <w:t>(Ф.И.О., должность, наименование ОИВ администрации Юргинского муниципального округа,</w:t>
            </w:r>
            <w:r w:rsidRPr="00DB3701">
              <w:rPr>
                <w:rFonts w:ascii="Times New Roman" w:hAnsi="Times New Roman" w:cs="Times New Roman"/>
                <w:color w:val="auto"/>
                <w:spacing w:val="-10"/>
              </w:rPr>
              <w:t xml:space="preserve"> </w:t>
            </w:r>
            <w:r w:rsidRPr="00DB3701">
              <w:rPr>
                <w:rFonts w:ascii="Times New Roman" w:hAnsi="Times New Roman" w:cs="Times New Roman"/>
                <w:color w:val="auto"/>
              </w:rPr>
              <w:t>иного</w:t>
            </w:r>
            <w:r w:rsidRPr="00DB3701">
              <w:rPr>
                <w:rFonts w:ascii="Times New Roman" w:hAnsi="Times New Roman" w:cs="Times New Roman"/>
                <w:color w:val="auto"/>
                <w:spacing w:val="-8"/>
              </w:rPr>
              <w:t xml:space="preserve"> муниципального </w:t>
            </w:r>
            <w:r w:rsidRPr="00DB3701">
              <w:rPr>
                <w:rFonts w:ascii="Times New Roman" w:hAnsi="Times New Roman" w:cs="Times New Roman"/>
                <w:color w:val="auto"/>
              </w:rPr>
              <w:t>органа,</w:t>
            </w:r>
            <w:r w:rsidRPr="00DB3701">
              <w:rPr>
                <w:rFonts w:ascii="Times New Roman" w:hAnsi="Times New Roman" w:cs="Times New Roman"/>
                <w:color w:val="auto"/>
                <w:spacing w:val="-6"/>
              </w:rPr>
              <w:t xml:space="preserve"> </w:t>
            </w:r>
            <w:r w:rsidRPr="00DB3701">
              <w:rPr>
                <w:rFonts w:ascii="Times New Roman" w:hAnsi="Times New Roman" w:cs="Times New Roman"/>
                <w:color w:val="auto"/>
              </w:rPr>
              <w:t>организации)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Вид подтверждающего</w:t>
            </w:r>
            <w:r w:rsidRPr="00DB3701">
              <w:rPr>
                <w:rFonts w:ascii="Times New Roman" w:hAnsi="Times New Roman" w:cs="Times New Roman"/>
                <w:color w:val="auto"/>
                <w:spacing w:val="-37"/>
              </w:rPr>
              <w:t xml:space="preserve"> </w:t>
            </w:r>
            <w:r w:rsidRPr="00DB3701">
              <w:rPr>
                <w:rFonts w:ascii="Times New Roman" w:hAnsi="Times New Roman" w:cs="Times New Roman"/>
                <w:color w:val="auto"/>
              </w:rPr>
              <w:t>документа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Информа-ционная система</w:t>
            </w:r>
          </w:p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4604AA" w:rsidRPr="00DB3701" w:rsidTr="00DB3701">
        <w:trPr>
          <w:trHeight w:val="272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B37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4AA" w:rsidRPr="00DB3701" w:rsidRDefault="004604AA" w:rsidP="006A5B7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B370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B370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B370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</w:rPr>
            </w:pPr>
            <w:r w:rsidRPr="00DB3701">
              <w:rPr>
                <w:rFonts w:ascii="Times New Roman" w:hAnsi="Times New Roman" w:cs="Times New Roman"/>
              </w:rPr>
              <w:t>5</w:t>
            </w:r>
          </w:p>
        </w:tc>
      </w:tr>
      <w:tr w:rsidR="004604AA" w:rsidRPr="00DB3701" w:rsidTr="00DB3701">
        <w:trPr>
          <w:trHeight w:val="442"/>
        </w:trPr>
        <w:tc>
          <w:tcPr>
            <w:tcW w:w="9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04AA" w:rsidRPr="00DB3701" w:rsidRDefault="004604AA" w:rsidP="006A5B7A">
            <w:pPr>
              <w:jc w:val="both"/>
              <w:rPr>
                <w:rFonts w:ascii="Times New Roman" w:hAnsi="Times New Roman" w:cs="Times New Roman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Задача комплекса</w:t>
            </w:r>
            <w:r w:rsidRPr="00DB3701">
              <w:rPr>
                <w:rFonts w:ascii="Times New Roman" w:hAnsi="Times New Roman" w:cs="Times New Roman"/>
                <w:color w:val="auto"/>
                <w:spacing w:val="-1"/>
              </w:rPr>
              <w:t xml:space="preserve"> </w:t>
            </w:r>
            <w:r w:rsidRPr="00DB3701">
              <w:rPr>
                <w:rFonts w:ascii="Times New Roman" w:hAnsi="Times New Roman" w:cs="Times New Roman"/>
                <w:color w:val="auto"/>
              </w:rPr>
              <w:t>процессных</w:t>
            </w:r>
            <w:r w:rsidRPr="00DB3701">
              <w:rPr>
                <w:rFonts w:ascii="Times New Roman" w:hAnsi="Times New Roman" w:cs="Times New Roman"/>
                <w:color w:val="auto"/>
                <w:spacing w:val="-4"/>
              </w:rPr>
              <w:t xml:space="preserve"> </w:t>
            </w:r>
            <w:r w:rsidRPr="00DB3701">
              <w:rPr>
                <w:rFonts w:ascii="Times New Roman" w:hAnsi="Times New Roman" w:cs="Times New Roman"/>
                <w:color w:val="auto"/>
              </w:rPr>
              <w:t>мероприятий</w:t>
            </w:r>
            <w:r w:rsidRPr="00DB3701">
              <w:rPr>
                <w:rFonts w:ascii="Times New Roman" w:hAnsi="Times New Roman" w:cs="Times New Roman"/>
                <w:color w:val="auto"/>
                <w:spacing w:val="-3"/>
              </w:rPr>
              <w:t xml:space="preserve"> №1 </w:t>
            </w:r>
            <w:r w:rsidRPr="00DB3701">
              <w:rPr>
                <w:rFonts w:ascii="Times New Roman" w:hAnsi="Times New Roman" w:cs="Times New Roman"/>
                <w:color w:val="auto"/>
              </w:rPr>
              <w:t>«Обеспечение эффективного расходования бюджетных средств для осуществления управленческих функций органов местного самоуправления»</w:t>
            </w:r>
          </w:p>
        </w:tc>
      </w:tr>
      <w:tr w:rsidR="004604AA" w:rsidRPr="00DB3701" w:rsidTr="00DB3701">
        <w:trPr>
          <w:trHeight w:val="314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 Мероприятие №1 «Обеспечение деятельности органов муниципальной власти, Территориальных управлений Юргинского муниципального округа» 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в 2026 году</w:t>
            </w:r>
            <w:r w:rsidRPr="00DB3701">
              <w:rPr>
                <w:rFonts w:ascii="Times New Roman" w:hAnsi="Times New Roman" w:cs="Times New Roman"/>
                <w:color w:val="auto"/>
                <w:spacing w:val="-5"/>
              </w:rPr>
              <w:t xml:space="preserve"> </w:t>
            </w:r>
            <w:r w:rsidRPr="00DB3701">
              <w:rPr>
                <w:rFonts w:ascii="Times New Roman" w:hAnsi="Times New Roman" w:cs="Times New Roman"/>
                <w:color w:val="auto"/>
              </w:rPr>
              <w:t>реализации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X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</w:rPr>
            </w:pPr>
            <w:r w:rsidRPr="00DB3701">
              <w:rPr>
                <w:rFonts w:ascii="Times New Roman" w:hAnsi="Times New Roman" w:cs="Times New Roman"/>
              </w:rPr>
              <w:t>-</w:t>
            </w:r>
          </w:p>
        </w:tc>
      </w:tr>
      <w:tr w:rsidR="004604AA" w:rsidRPr="00DB3701" w:rsidTr="00DB3701">
        <w:trPr>
          <w:trHeight w:val="495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Мероприятие №1.1</w:t>
            </w:r>
          </w:p>
          <w:p w:rsidR="004604AA" w:rsidRPr="00DB3701" w:rsidRDefault="004604AA" w:rsidP="006A5B7A">
            <w:pPr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Обеспечение деятельности органов муниципальной власти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X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Заместитель главы ЮМО по экономическим вопросам, транспорту и связи, АЮМО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Осуществление 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выплат сотрудникам 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DB3701">
              <w:rPr>
                <w:rFonts w:ascii="Times New Roman" w:hAnsi="Times New Roman" w:cs="Times New Roman"/>
                <w:color w:val="00B050"/>
              </w:rPr>
              <w:t>-</w:t>
            </w:r>
          </w:p>
        </w:tc>
      </w:tr>
      <w:tr w:rsidR="004604AA" w:rsidRPr="00DB3701" w:rsidTr="00DB3701">
        <w:trPr>
          <w:trHeight w:val="313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 Контрольная</w:t>
            </w:r>
            <w:r w:rsidRPr="00DB3701">
              <w:rPr>
                <w:rFonts w:ascii="Times New Roman" w:hAnsi="Times New Roman" w:cs="Times New Roman"/>
                <w:color w:val="auto"/>
                <w:spacing w:val="-1"/>
              </w:rPr>
              <w:t xml:space="preserve"> </w:t>
            </w:r>
            <w:r w:rsidRPr="00DB3701">
              <w:rPr>
                <w:rFonts w:ascii="Times New Roman" w:hAnsi="Times New Roman" w:cs="Times New Roman"/>
                <w:color w:val="auto"/>
              </w:rPr>
              <w:t>точка</w:t>
            </w:r>
            <w:r w:rsidRPr="00DB3701">
              <w:rPr>
                <w:rFonts w:ascii="Times New Roman" w:hAnsi="Times New Roman" w:cs="Times New Roman"/>
                <w:color w:val="auto"/>
                <w:spacing w:val="-4"/>
              </w:rPr>
              <w:t xml:space="preserve"> </w:t>
            </w:r>
            <w:r w:rsidRPr="00DB3701">
              <w:rPr>
                <w:rFonts w:ascii="Times New Roman" w:hAnsi="Times New Roman" w:cs="Times New Roman"/>
                <w:color w:val="auto"/>
              </w:rPr>
              <w:t>1.1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услуг, выполнение работ";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pStyle w:val="TableParagraph"/>
              <w:suppressAutoHyphens/>
              <w:ind w:left="63" w:right="164"/>
              <w:jc w:val="center"/>
              <w:rPr>
                <w:sz w:val="24"/>
                <w:szCs w:val="24"/>
              </w:rPr>
            </w:pPr>
            <w:r w:rsidRPr="00DB3701">
              <w:rPr>
                <w:sz w:val="24"/>
                <w:szCs w:val="24"/>
              </w:rPr>
              <w:t>31.12.2026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Заместитель главы ЮМО по экономическим вопросам, транспорту и связи, АЮМО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Муниципальный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Контракт (договор); Акт и платежный документ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DB3701">
              <w:rPr>
                <w:rFonts w:ascii="Times New Roman" w:hAnsi="Times New Roman" w:cs="Times New Roman"/>
                <w:color w:val="00B050"/>
              </w:rPr>
              <w:t>-</w:t>
            </w:r>
          </w:p>
        </w:tc>
      </w:tr>
      <w:tr w:rsidR="004604AA" w:rsidRPr="00DB3701" w:rsidTr="00DB3701">
        <w:trPr>
          <w:trHeight w:val="314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 Мероприятие №1.2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Обеспечение деятельности органов </w:t>
            </w:r>
            <w:r w:rsidRPr="00DB3701">
              <w:rPr>
                <w:rFonts w:ascii="Times New Roman" w:hAnsi="Times New Roman" w:cs="Times New Roman"/>
                <w:color w:val="auto"/>
              </w:rPr>
              <w:lastRenderedPageBreak/>
              <w:t xml:space="preserve">Территориальных управлений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lastRenderedPageBreak/>
              <w:t>X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Заместитель главы ЮМО по экономическим вопросам, транспорту и </w:t>
            </w:r>
            <w:r w:rsidRPr="00DB3701">
              <w:rPr>
                <w:rFonts w:ascii="Times New Roman" w:hAnsi="Times New Roman" w:cs="Times New Roman"/>
                <w:color w:val="auto"/>
              </w:rPr>
              <w:lastRenderedPageBreak/>
              <w:t>связи, АЮМО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lastRenderedPageBreak/>
              <w:t xml:space="preserve">Осуществление 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выплат сотрудникам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DB3701">
              <w:rPr>
                <w:rFonts w:ascii="Times New Roman" w:hAnsi="Times New Roman" w:cs="Times New Roman"/>
                <w:color w:val="00B050"/>
              </w:rPr>
              <w:t>-</w:t>
            </w:r>
          </w:p>
        </w:tc>
      </w:tr>
      <w:tr w:rsidR="004604AA" w:rsidRPr="00DB3701" w:rsidTr="00DB3701">
        <w:trPr>
          <w:trHeight w:val="314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Контрольная</w:t>
            </w:r>
            <w:r w:rsidRPr="00DB3701">
              <w:rPr>
                <w:rFonts w:ascii="Times New Roman" w:hAnsi="Times New Roman" w:cs="Times New Roman"/>
                <w:color w:val="auto"/>
                <w:spacing w:val="-1"/>
              </w:rPr>
              <w:t xml:space="preserve"> </w:t>
            </w:r>
            <w:r w:rsidRPr="00DB3701">
              <w:rPr>
                <w:rFonts w:ascii="Times New Roman" w:hAnsi="Times New Roman" w:cs="Times New Roman"/>
                <w:color w:val="auto"/>
              </w:rPr>
              <w:t>точка</w:t>
            </w:r>
            <w:r w:rsidRPr="00DB3701">
              <w:rPr>
                <w:rFonts w:ascii="Times New Roman" w:hAnsi="Times New Roman" w:cs="Times New Roman"/>
                <w:color w:val="auto"/>
                <w:spacing w:val="-4"/>
              </w:rPr>
              <w:t xml:space="preserve"> </w:t>
            </w:r>
            <w:r w:rsidRPr="00DB3701">
              <w:rPr>
                <w:rFonts w:ascii="Times New Roman" w:hAnsi="Times New Roman" w:cs="Times New Roman"/>
                <w:color w:val="auto"/>
              </w:rPr>
              <w:t>1.2 только в части приобретения товаров, работ, услуг «Заключение контракта (договора) на приобретение товаров, предоставление услуг, выполнение работ";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31.12.2026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Муниципальный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Контракт (договор); Акт и платежный документ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</w:rPr>
            </w:pPr>
            <w:r w:rsidRPr="00DB3701">
              <w:rPr>
                <w:rFonts w:ascii="Times New Roman" w:hAnsi="Times New Roman" w:cs="Times New Roman"/>
                <w:color w:val="00B050"/>
              </w:rPr>
              <w:t>-</w:t>
            </w:r>
          </w:p>
        </w:tc>
      </w:tr>
      <w:tr w:rsidR="004604AA" w:rsidRPr="00DB3701" w:rsidTr="00DB3701">
        <w:trPr>
          <w:trHeight w:val="444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 Мероприятие №2 </w:t>
            </w:r>
          </w:p>
          <w:p w:rsidR="004604AA" w:rsidRPr="00DB3701" w:rsidRDefault="004604AA" w:rsidP="006A5B7A">
            <w:pPr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Повышение квалификации работников органов местного самоуправления в 2026 году</w:t>
            </w:r>
            <w:r w:rsidRPr="00DB3701">
              <w:rPr>
                <w:rFonts w:ascii="Times New Roman" w:hAnsi="Times New Roman" w:cs="Times New Roman"/>
                <w:color w:val="auto"/>
                <w:spacing w:val="-5"/>
              </w:rPr>
              <w:t xml:space="preserve"> реализации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X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Заместитель главы ЮМО по организационно-территориальным вопросам, АЮМО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</w:rPr>
            </w:pPr>
            <w:r w:rsidRPr="00DB3701">
              <w:rPr>
                <w:rFonts w:ascii="Times New Roman" w:hAnsi="Times New Roman" w:cs="Times New Roman"/>
                <w:color w:val="00B050"/>
              </w:rPr>
              <w:t>-</w:t>
            </w:r>
          </w:p>
        </w:tc>
      </w:tr>
      <w:tr w:rsidR="004604AA" w:rsidRPr="00DB3701" w:rsidTr="00DB3701">
        <w:trPr>
          <w:trHeight w:val="313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 Контрольная</w:t>
            </w:r>
            <w:r w:rsidRPr="00DB3701">
              <w:rPr>
                <w:rFonts w:ascii="Times New Roman" w:hAnsi="Times New Roman" w:cs="Times New Roman"/>
                <w:color w:val="auto"/>
                <w:spacing w:val="-1"/>
              </w:rPr>
              <w:t xml:space="preserve"> </w:t>
            </w:r>
            <w:r w:rsidRPr="00DB3701">
              <w:rPr>
                <w:rFonts w:ascii="Times New Roman" w:hAnsi="Times New Roman" w:cs="Times New Roman"/>
                <w:color w:val="auto"/>
              </w:rPr>
              <w:t>точка</w:t>
            </w:r>
            <w:r w:rsidRPr="00DB3701">
              <w:rPr>
                <w:rFonts w:ascii="Times New Roman" w:hAnsi="Times New Roman" w:cs="Times New Roman"/>
                <w:color w:val="auto"/>
                <w:spacing w:val="-4"/>
              </w:rPr>
              <w:t xml:space="preserve"> </w:t>
            </w:r>
            <w:r w:rsidRPr="00DB3701">
              <w:rPr>
                <w:rFonts w:ascii="Times New Roman" w:hAnsi="Times New Roman" w:cs="Times New Roman"/>
                <w:color w:val="auto"/>
              </w:rPr>
              <w:t>2.1- направление сотрудника на место проведения повышения квалификации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31.12.2026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Распоряжение АЮМО о направлении на курсы повышения квалификации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</w:rPr>
            </w:pPr>
            <w:r w:rsidRPr="00DB3701">
              <w:rPr>
                <w:rFonts w:ascii="Times New Roman" w:hAnsi="Times New Roman" w:cs="Times New Roman"/>
                <w:color w:val="00B050"/>
              </w:rPr>
              <w:t>-</w:t>
            </w:r>
          </w:p>
        </w:tc>
      </w:tr>
      <w:tr w:rsidR="004604AA" w:rsidRPr="00DB3701" w:rsidTr="00DB3701">
        <w:trPr>
          <w:trHeight w:val="318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 Контрольная</w:t>
            </w:r>
            <w:r w:rsidRPr="00DB3701">
              <w:rPr>
                <w:rFonts w:ascii="Times New Roman" w:hAnsi="Times New Roman" w:cs="Times New Roman"/>
                <w:color w:val="auto"/>
                <w:spacing w:val="-1"/>
              </w:rPr>
              <w:t xml:space="preserve"> </w:t>
            </w:r>
            <w:r w:rsidRPr="00DB3701">
              <w:rPr>
                <w:rFonts w:ascii="Times New Roman" w:hAnsi="Times New Roman" w:cs="Times New Roman"/>
                <w:color w:val="auto"/>
              </w:rPr>
              <w:t>точка</w:t>
            </w:r>
            <w:r w:rsidRPr="00DB3701">
              <w:rPr>
                <w:rFonts w:ascii="Times New Roman" w:hAnsi="Times New Roman" w:cs="Times New Roman"/>
                <w:color w:val="auto"/>
                <w:spacing w:val="-4"/>
              </w:rPr>
              <w:t xml:space="preserve"> 2.2</w:t>
            </w:r>
            <w:r w:rsidRPr="00DB3701">
              <w:rPr>
                <w:rFonts w:ascii="Times New Roman" w:hAnsi="Times New Roman" w:cs="Times New Roman"/>
                <w:color w:val="auto"/>
              </w:rPr>
              <w:t>. - услуга оказана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31.12.2026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Получение сотрудником сертификата, удостоверения, диплома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</w:rPr>
            </w:pPr>
            <w:r w:rsidRPr="00DB3701">
              <w:rPr>
                <w:rFonts w:ascii="Times New Roman" w:hAnsi="Times New Roman" w:cs="Times New Roman"/>
                <w:color w:val="00B050"/>
              </w:rPr>
              <w:t>-</w:t>
            </w:r>
          </w:p>
        </w:tc>
      </w:tr>
      <w:tr w:rsidR="004604AA" w:rsidRPr="00DB3701" w:rsidTr="00DB3701">
        <w:trPr>
          <w:trHeight w:val="318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Мероприятие №3 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Обеспечение деятельности МКУ «Административно-хозяйственная часть администрации Юргинского муниципального округа», хозяйственное обеспечение деятельности Территориальных управлений в 2026 году</w:t>
            </w:r>
            <w:r w:rsidRPr="00DB3701">
              <w:rPr>
                <w:rFonts w:ascii="Times New Roman" w:hAnsi="Times New Roman" w:cs="Times New Roman"/>
                <w:color w:val="auto"/>
                <w:spacing w:val="-5"/>
              </w:rPr>
              <w:t xml:space="preserve"> реализации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X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Директор МКУ «Административно-хозяйственная часть администрации Юргинского муниципального округа», начальники Территориальных управлений ЮМО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</w:rPr>
            </w:pPr>
            <w:r w:rsidRPr="00DB3701">
              <w:rPr>
                <w:rFonts w:ascii="Times New Roman" w:hAnsi="Times New Roman" w:cs="Times New Roman"/>
                <w:color w:val="00B050"/>
              </w:rPr>
              <w:t>-</w:t>
            </w:r>
          </w:p>
        </w:tc>
      </w:tr>
      <w:tr w:rsidR="004604AA" w:rsidRPr="00DB3701" w:rsidTr="00DB3701">
        <w:trPr>
          <w:trHeight w:val="318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Мероприятие №3.1 –</w:t>
            </w:r>
            <w:r w:rsidRPr="00DB3701">
              <w:rPr>
                <w:rFonts w:ascii="Times New Roman" w:hAnsi="Times New Roman" w:cs="Times New Roman"/>
                <w:color w:val="auto"/>
              </w:rPr>
              <w:lastRenderedPageBreak/>
              <w:t xml:space="preserve">обеспечение деятельности МКУ «Административно-хозяйственная часть администрации Юргинского муниципального округа»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lastRenderedPageBreak/>
              <w:t>31.12.2026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Директор МКУ </w:t>
            </w:r>
            <w:r w:rsidRPr="00DB3701">
              <w:rPr>
                <w:rFonts w:ascii="Times New Roman" w:hAnsi="Times New Roman" w:cs="Times New Roman"/>
                <w:color w:val="auto"/>
              </w:rPr>
              <w:lastRenderedPageBreak/>
              <w:t>«Административно-хозяйственная часть администрации Юргинского муниципального округа»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lastRenderedPageBreak/>
              <w:t>Осуществление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lastRenderedPageBreak/>
              <w:t>выплат сотрудникам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DB3701" w:rsidRDefault="004604AA" w:rsidP="006A5B7A">
            <w:pPr>
              <w:rPr>
                <w:rFonts w:ascii="Times New Roman" w:hAnsi="Times New Roman" w:cs="Times New Roman"/>
              </w:rPr>
            </w:pPr>
          </w:p>
        </w:tc>
      </w:tr>
      <w:tr w:rsidR="004604AA" w:rsidRPr="00DB3701" w:rsidTr="00DB3701">
        <w:trPr>
          <w:trHeight w:val="318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Мероприятие №3.2 – обеспечение деятельности МКУ «Административно-хозяйственная часть администрации Юргинского муниципального округа» (горюче-смазочные материалы)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31.12.2026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Директор МКУ «Административно-хозяйственная часть администрации Юргинского муниципального округа»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Муниципальный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Контракт (договор); Акт и платежный документ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DB3701" w:rsidRDefault="004604AA" w:rsidP="006A5B7A">
            <w:pPr>
              <w:rPr>
                <w:rFonts w:ascii="Times New Roman" w:hAnsi="Times New Roman" w:cs="Times New Roman"/>
              </w:rPr>
            </w:pPr>
          </w:p>
        </w:tc>
      </w:tr>
      <w:tr w:rsidR="004604AA" w:rsidRPr="00DB3701" w:rsidTr="00DB3701">
        <w:trPr>
          <w:trHeight w:val="318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Контрольная</w:t>
            </w:r>
            <w:r w:rsidRPr="00DB3701">
              <w:rPr>
                <w:rFonts w:ascii="Times New Roman" w:hAnsi="Times New Roman" w:cs="Times New Roman"/>
                <w:color w:val="auto"/>
                <w:spacing w:val="-1"/>
              </w:rPr>
              <w:t xml:space="preserve"> </w:t>
            </w:r>
            <w:r w:rsidRPr="00DB3701">
              <w:rPr>
                <w:rFonts w:ascii="Times New Roman" w:hAnsi="Times New Roman" w:cs="Times New Roman"/>
                <w:color w:val="auto"/>
              </w:rPr>
              <w:t>точка</w:t>
            </w:r>
            <w:r w:rsidRPr="00DB3701">
              <w:rPr>
                <w:rFonts w:ascii="Times New Roman" w:hAnsi="Times New Roman" w:cs="Times New Roman"/>
                <w:color w:val="auto"/>
                <w:spacing w:val="-4"/>
              </w:rPr>
              <w:t xml:space="preserve"> 3.</w:t>
            </w:r>
            <w:r w:rsidRPr="00DB3701">
              <w:rPr>
                <w:rFonts w:ascii="Times New Roman" w:hAnsi="Times New Roman" w:cs="Times New Roman"/>
                <w:color w:val="auto"/>
              </w:rPr>
              <w:t>2.1 только в части приобретения товаров, работ, услуг «Заключение контракта (договора) на приобретение товаров, предоставление услуг, выполнение работ";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31.12.2026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Директор МКУ «Административно-хозяйственная часть администрации Юргинского муниципального округа»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Муниципальный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Контракт (договор); Акт и платежный документ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DB3701" w:rsidRDefault="004604AA" w:rsidP="006A5B7A">
            <w:pPr>
              <w:rPr>
                <w:rFonts w:ascii="Times New Roman" w:hAnsi="Times New Roman" w:cs="Times New Roman"/>
              </w:rPr>
            </w:pPr>
          </w:p>
        </w:tc>
      </w:tr>
      <w:tr w:rsidR="004604AA" w:rsidRPr="00DB3701" w:rsidTr="00DB3701">
        <w:trPr>
          <w:trHeight w:val="318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Мероприятие №3.3 – обеспечение деятельности МКУ «Административно-хозяйственная часть администрации Юргинского муниципального округа» (коммунальные услуги)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31.12.2026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Директор МКУ «Административно-хозяйственная часть администрации Юргинского муниципального округа»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Муниципальный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Контракт (договор); Акт и платежный документ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DB3701" w:rsidRDefault="004604AA" w:rsidP="006A5B7A">
            <w:pPr>
              <w:rPr>
                <w:rFonts w:ascii="Times New Roman" w:hAnsi="Times New Roman" w:cs="Times New Roman"/>
              </w:rPr>
            </w:pPr>
          </w:p>
        </w:tc>
      </w:tr>
      <w:tr w:rsidR="004604AA" w:rsidRPr="00DB3701" w:rsidTr="00DB3701">
        <w:trPr>
          <w:trHeight w:val="318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Контрольная</w:t>
            </w:r>
            <w:r w:rsidRPr="00DB3701">
              <w:rPr>
                <w:rFonts w:ascii="Times New Roman" w:hAnsi="Times New Roman" w:cs="Times New Roman"/>
                <w:color w:val="auto"/>
                <w:spacing w:val="-1"/>
              </w:rPr>
              <w:t xml:space="preserve"> </w:t>
            </w:r>
            <w:r w:rsidRPr="00DB3701">
              <w:rPr>
                <w:rFonts w:ascii="Times New Roman" w:hAnsi="Times New Roman" w:cs="Times New Roman"/>
                <w:color w:val="auto"/>
              </w:rPr>
              <w:t>точка</w:t>
            </w:r>
            <w:r w:rsidRPr="00DB3701">
              <w:rPr>
                <w:rFonts w:ascii="Times New Roman" w:hAnsi="Times New Roman" w:cs="Times New Roman"/>
                <w:color w:val="auto"/>
                <w:spacing w:val="-4"/>
              </w:rPr>
              <w:t xml:space="preserve"> 3.3</w:t>
            </w:r>
            <w:r w:rsidRPr="00DB3701">
              <w:rPr>
                <w:rFonts w:ascii="Times New Roman" w:hAnsi="Times New Roman" w:cs="Times New Roman"/>
                <w:color w:val="auto"/>
              </w:rPr>
              <w:t xml:space="preserve">.1 только в части приобретения товаров, работ, услуг «Заключение контракта (договора) </w:t>
            </w:r>
            <w:r w:rsidRPr="00DB3701">
              <w:rPr>
                <w:rFonts w:ascii="Times New Roman" w:hAnsi="Times New Roman" w:cs="Times New Roman"/>
                <w:color w:val="auto"/>
              </w:rPr>
              <w:lastRenderedPageBreak/>
              <w:t>на приобретение товаров, предоставление услуг, выполнение работ";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lastRenderedPageBreak/>
              <w:t>31.12.2026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Директор МКУ «Административно-хозяйственная часть администрации Юргинского муниципального округа»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Муниципальный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Контракт (договор); Акт и платежный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документ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DB3701" w:rsidRDefault="004604AA" w:rsidP="006A5B7A">
            <w:pPr>
              <w:rPr>
                <w:rFonts w:ascii="Times New Roman" w:hAnsi="Times New Roman" w:cs="Times New Roman"/>
              </w:rPr>
            </w:pPr>
          </w:p>
        </w:tc>
      </w:tr>
      <w:tr w:rsidR="004604AA" w:rsidRPr="00DB3701" w:rsidTr="00DB3701">
        <w:trPr>
          <w:trHeight w:val="318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Мероприятие №3.4 – хозяйственное обеспечение деятельности Территориальных управлений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31.12.2026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Начальники Территориальных 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управлений ЮМО, АЮМО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Муниципальный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Контракт (договор); Акт и платежный документ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DB3701" w:rsidRDefault="004604AA" w:rsidP="006A5B7A">
            <w:pPr>
              <w:rPr>
                <w:rFonts w:ascii="Times New Roman" w:hAnsi="Times New Roman" w:cs="Times New Roman"/>
              </w:rPr>
            </w:pPr>
          </w:p>
        </w:tc>
      </w:tr>
      <w:tr w:rsidR="004604AA" w:rsidRPr="00DB3701" w:rsidTr="00DB3701">
        <w:trPr>
          <w:trHeight w:val="318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Контрольная</w:t>
            </w:r>
            <w:r w:rsidRPr="00DB3701">
              <w:rPr>
                <w:rFonts w:ascii="Times New Roman" w:hAnsi="Times New Roman" w:cs="Times New Roman"/>
                <w:color w:val="auto"/>
                <w:spacing w:val="-1"/>
              </w:rPr>
              <w:t xml:space="preserve"> </w:t>
            </w:r>
            <w:r w:rsidRPr="00DB3701">
              <w:rPr>
                <w:rFonts w:ascii="Times New Roman" w:hAnsi="Times New Roman" w:cs="Times New Roman"/>
                <w:color w:val="auto"/>
              </w:rPr>
              <w:t>точка</w:t>
            </w:r>
            <w:r w:rsidRPr="00DB3701">
              <w:rPr>
                <w:rFonts w:ascii="Times New Roman" w:hAnsi="Times New Roman" w:cs="Times New Roman"/>
                <w:color w:val="auto"/>
                <w:spacing w:val="-4"/>
              </w:rPr>
              <w:t xml:space="preserve"> 3.4</w:t>
            </w:r>
            <w:r w:rsidRPr="00DB3701">
              <w:rPr>
                <w:rFonts w:ascii="Times New Roman" w:hAnsi="Times New Roman" w:cs="Times New Roman"/>
                <w:color w:val="auto"/>
              </w:rPr>
              <w:t>.1 только в части приобретения товаров, работ, услуг «Заключение контракта (договора) на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приобретение товаров, предоставление услуг, выполнение работ";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31.12.2026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Начальники Территориальных 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управлений ЮМО, АЮМО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Муниципальный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Контракт (договор); Акт и платежный документ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DB3701" w:rsidRDefault="004604AA" w:rsidP="006A5B7A">
            <w:pPr>
              <w:rPr>
                <w:rFonts w:ascii="Times New Roman" w:hAnsi="Times New Roman" w:cs="Times New Roman"/>
              </w:rPr>
            </w:pPr>
          </w:p>
        </w:tc>
      </w:tr>
      <w:tr w:rsidR="004604AA" w:rsidRPr="00DB3701" w:rsidTr="00DB3701">
        <w:trPr>
          <w:trHeight w:val="318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Мероприятие №4 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Обеспечение деятельности работников, не являющихся муниципальными служащими в 2026 году</w:t>
            </w:r>
            <w:r w:rsidRPr="00DB3701">
              <w:rPr>
                <w:rFonts w:ascii="Times New Roman" w:hAnsi="Times New Roman" w:cs="Times New Roman"/>
                <w:color w:val="auto"/>
                <w:spacing w:val="-5"/>
              </w:rPr>
              <w:t xml:space="preserve"> реализации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31.12.2026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Заместитель главы ЮМО по экономическим вопросам, транспорту и связи, АЮМО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Осуществление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выплат сотрудникам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DB3701" w:rsidRDefault="004604AA" w:rsidP="006A5B7A">
            <w:pPr>
              <w:rPr>
                <w:rFonts w:ascii="Times New Roman" w:hAnsi="Times New Roman" w:cs="Times New Roman"/>
              </w:rPr>
            </w:pPr>
          </w:p>
        </w:tc>
      </w:tr>
      <w:tr w:rsidR="004604AA" w:rsidRPr="00DB3701" w:rsidTr="00DB3701">
        <w:trPr>
          <w:trHeight w:val="318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Мероприятие №4.1 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Обеспечение деятельности работников, не являющихся муниципальными служащими (отдел ЕДДС)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31.12.2026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Заместитель главы ЮМО по экономическим вопросам, транспорту и связи, АЮМО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Осуществление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выплат сотрудникам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DB3701" w:rsidRDefault="004604AA" w:rsidP="006A5B7A">
            <w:pPr>
              <w:rPr>
                <w:rFonts w:ascii="Times New Roman" w:hAnsi="Times New Roman" w:cs="Times New Roman"/>
              </w:rPr>
            </w:pPr>
          </w:p>
        </w:tc>
      </w:tr>
      <w:tr w:rsidR="004604AA" w:rsidRPr="00DB3701" w:rsidTr="00DB3701">
        <w:trPr>
          <w:trHeight w:val="318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Мероприятие №4.2 -обеспечение деятельности </w:t>
            </w:r>
            <w:r w:rsidRPr="00DB3701">
              <w:rPr>
                <w:rFonts w:ascii="Times New Roman" w:hAnsi="Times New Roman" w:cs="Times New Roman"/>
                <w:color w:val="auto"/>
              </w:rPr>
              <w:lastRenderedPageBreak/>
              <w:t>работников, не являющихся муниципальными служащими (отдел технического обслуживания)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lastRenderedPageBreak/>
              <w:t>31.12.2026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Заместитель главы ЮМО по экономическим вопросам, транспорту и </w:t>
            </w:r>
            <w:r w:rsidRPr="00DB3701">
              <w:rPr>
                <w:rFonts w:ascii="Times New Roman" w:hAnsi="Times New Roman" w:cs="Times New Roman"/>
                <w:color w:val="auto"/>
              </w:rPr>
              <w:lastRenderedPageBreak/>
              <w:t>связи, АЮМО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lastRenderedPageBreak/>
              <w:t>Осуществление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выплат сотрудникам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DB3701" w:rsidRDefault="004604AA" w:rsidP="006A5B7A">
            <w:pPr>
              <w:rPr>
                <w:rFonts w:ascii="Times New Roman" w:hAnsi="Times New Roman" w:cs="Times New Roman"/>
              </w:rPr>
            </w:pPr>
          </w:p>
        </w:tc>
      </w:tr>
      <w:tr w:rsidR="004604AA" w:rsidRPr="00DB3701" w:rsidTr="00DB3701">
        <w:trPr>
          <w:trHeight w:val="318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 Мероприятие №1 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 «Обеспечение деятельности органов муниципальной власти, Территориальных управлений Юргинского муниципального округа» 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в 2027 году</w:t>
            </w:r>
            <w:r w:rsidRPr="00DB3701">
              <w:rPr>
                <w:rFonts w:ascii="Times New Roman" w:hAnsi="Times New Roman" w:cs="Times New Roman"/>
                <w:color w:val="auto"/>
                <w:spacing w:val="-5"/>
              </w:rPr>
              <w:t xml:space="preserve"> </w:t>
            </w:r>
            <w:r w:rsidRPr="00DB3701">
              <w:rPr>
                <w:rFonts w:ascii="Times New Roman" w:hAnsi="Times New Roman" w:cs="Times New Roman"/>
                <w:color w:val="auto"/>
              </w:rPr>
              <w:t>реализации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X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4604AA" w:rsidRPr="00DB3701" w:rsidTr="00DB3701">
        <w:trPr>
          <w:trHeight w:val="318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 Мероприятие №1.1</w:t>
            </w:r>
          </w:p>
          <w:p w:rsidR="004604AA" w:rsidRPr="00DB3701" w:rsidRDefault="004604AA" w:rsidP="006A5B7A">
            <w:pPr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Обеспечение деятельности органов муниципальной власти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X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Заместитель главы ЮМО по экономическим вопросам, транспорту 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и связи, АЮМО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Осуществление 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выплат сотрудникам 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DB3701">
              <w:rPr>
                <w:rFonts w:ascii="Times New Roman" w:hAnsi="Times New Roman" w:cs="Times New Roman"/>
                <w:color w:val="00B050"/>
              </w:rPr>
              <w:t>-</w:t>
            </w:r>
          </w:p>
        </w:tc>
      </w:tr>
      <w:tr w:rsidR="004604AA" w:rsidRPr="00DB3701" w:rsidTr="00DB3701">
        <w:trPr>
          <w:trHeight w:val="318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 Контрольная</w:t>
            </w:r>
            <w:r w:rsidRPr="00DB3701">
              <w:rPr>
                <w:rFonts w:ascii="Times New Roman" w:hAnsi="Times New Roman" w:cs="Times New Roman"/>
                <w:color w:val="auto"/>
                <w:spacing w:val="-1"/>
              </w:rPr>
              <w:t xml:space="preserve"> </w:t>
            </w:r>
            <w:r w:rsidRPr="00DB3701">
              <w:rPr>
                <w:rFonts w:ascii="Times New Roman" w:hAnsi="Times New Roman" w:cs="Times New Roman"/>
                <w:color w:val="auto"/>
              </w:rPr>
              <w:t>точка</w:t>
            </w:r>
            <w:r w:rsidRPr="00DB3701">
              <w:rPr>
                <w:rFonts w:ascii="Times New Roman" w:hAnsi="Times New Roman" w:cs="Times New Roman"/>
                <w:color w:val="auto"/>
                <w:spacing w:val="-4"/>
              </w:rPr>
              <w:t xml:space="preserve"> </w:t>
            </w:r>
            <w:r w:rsidRPr="00DB3701">
              <w:rPr>
                <w:rFonts w:ascii="Times New Roman" w:hAnsi="Times New Roman" w:cs="Times New Roman"/>
                <w:color w:val="auto"/>
              </w:rPr>
              <w:t>1.1 только в части приобретения товаров, работ, услуг "Заключение контракта (договора) на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приобретение товаров, предоставление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услуг, выполнение работ";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«Осуществление приемки и оплаты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поставленных товаров, выполненных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работ, оказанных услуг»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pStyle w:val="TableParagraph"/>
              <w:suppressAutoHyphens/>
              <w:ind w:left="63" w:right="164"/>
              <w:jc w:val="center"/>
              <w:rPr>
                <w:sz w:val="24"/>
                <w:szCs w:val="24"/>
              </w:rPr>
            </w:pPr>
            <w:r w:rsidRPr="00DB3701">
              <w:rPr>
                <w:sz w:val="24"/>
                <w:szCs w:val="24"/>
              </w:rPr>
              <w:t>31.12.2027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Заместитель главы ЮМО по экономическим вопросам, транспорту 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и связи, АЮМО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Муниципальный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контракт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(договор);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Акт и платежный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документ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4604AA" w:rsidRPr="00DB3701" w:rsidTr="00DB3701">
        <w:trPr>
          <w:trHeight w:val="318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 Мероприятие №1.2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Обеспечение деятельности органов Территориальных управлений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X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Заместитель главы ЮМО по экономическим вопросам, транспорту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и связи, АЮМО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Осуществление 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выплат сотрудникам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DB3701">
              <w:rPr>
                <w:rFonts w:ascii="Times New Roman" w:hAnsi="Times New Roman" w:cs="Times New Roman"/>
                <w:color w:val="00B050"/>
              </w:rPr>
              <w:t>-</w:t>
            </w:r>
          </w:p>
        </w:tc>
      </w:tr>
      <w:tr w:rsidR="004604AA" w:rsidRPr="00DB3701" w:rsidTr="00DB3701">
        <w:trPr>
          <w:trHeight w:val="318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Контрольная</w:t>
            </w:r>
            <w:r w:rsidRPr="00DB3701">
              <w:rPr>
                <w:rFonts w:ascii="Times New Roman" w:hAnsi="Times New Roman" w:cs="Times New Roman"/>
                <w:color w:val="auto"/>
                <w:spacing w:val="-1"/>
              </w:rPr>
              <w:t xml:space="preserve"> </w:t>
            </w:r>
            <w:r w:rsidRPr="00DB3701">
              <w:rPr>
                <w:rFonts w:ascii="Times New Roman" w:hAnsi="Times New Roman" w:cs="Times New Roman"/>
                <w:color w:val="auto"/>
              </w:rPr>
              <w:t>точка</w:t>
            </w:r>
            <w:r w:rsidRPr="00DB3701">
              <w:rPr>
                <w:rFonts w:ascii="Times New Roman" w:hAnsi="Times New Roman" w:cs="Times New Roman"/>
                <w:color w:val="auto"/>
                <w:spacing w:val="-4"/>
              </w:rPr>
              <w:t xml:space="preserve"> </w:t>
            </w:r>
            <w:r w:rsidRPr="00DB3701">
              <w:rPr>
                <w:rFonts w:ascii="Times New Roman" w:hAnsi="Times New Roman" w:cs="Times New Roman"/>
                <w:color w:val="auto"/>
              </w:rPr>
              <w:t xml:space="preserve">1.2 только в части приобретения товаров, работ, услуг «Заключение </w:t>
            </w:r>
            <w:r w:rsidRPr="00DB3701">
              <w:rPr>
                <w:rFonts w:ascii="Times New Roman" w:hAnsi="Times New Roman" w:cs="Times New Roman"/>
                <w:color w:val="auto"/>
              </w:rPr>
              <w:lastRenderedPageBreak/>
              <w:t>контракта (договора) на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приобретение товаров, предоставление услуг, выполнение работ";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lastRenderedPageBreak/>
              <w:t>31.12.2027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Заместитель главы ЮМО по экономическим вопросам, транспорту 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и связи, АЮМО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Муниципальный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контракт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(договор);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Акт и платежный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lastRenderedPageBreak/>
              <w:t>документ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lastRenderedPageBreak/>
              <w:t>-</w:t>
            </w:r>
          </w:p>
        </w:tc>
      </w:tr>
      <w:tr w:rsidR="004604AA" w:rsidRPr="00DB3701" w:rsidTr="00DB3701">
        <w:trPr>
          <w:trHeight w:val="318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 Мероприятие №2 </w:t>
            </w:r>
          </w:p>
          <w:p w:rsidR="004604AA" w:rsidRPr="00DB3701" w:rsidRDefault="004604AA" w:rsidP="006A5B7A">
            <w:pPr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Повышение квалификации работников органов местного самоуправления </w:t>
            </w:r>
          </w:p>
          <w:p w:rsidR="004604AA" w:rsidRPr="00DB3701" w:rsidRDefault="004604AA" w:rsidP="006A5B7A">
            <w:pPr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в 2027 году</w:t>
            </w:r>
            <w:r w:rsidRPr="00DB3701">
              <w:rPr>
                <w:rFonts w:ascii="Times New Roman" w:hAnsi="Times New Roman" w:cs="Times New Roman"/>
                <w:color w:val="auto"/>
                <w:spacing w:val="-5"/>
              </w:rPr>
              <w:t xml:space="preserve"> реализации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X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Заместитель главы ЮМО по организационно-территориальным вопросам, АЮМО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4604AA" w:rsidRPr="00DB3701" w:rsidTr="00DB3701">
        <w:trPr>
          <w:trHeight w:val="318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 Контрольная</w:t>
            </w:r>
            <w:r w:rsidRPr="00DB3701">
              <w:rPr>
                <w:rFonts w:ascii="Times New Roman" w:hAnsi="Times New Roman" w:cs="Times New Roman"/>
                <w:color w:val="auto"/>
                <w:spacing w:val="-1"/>
              </w:rPr>
              <w:t xml:space="preserve"> </w:t>
            </w:r>
            <w:r w:rsidRPr="00DB3701">
              <w:rPr>
                <w:rFonts w:ascii="Times New Roman" w:hAnsi="Times New Roman" w:cs="Times New Roman"/>
                <w:color w:val="auto"/>
              </w:rPr>
              <w:t>точка</w:t>
            </w:r>
            <w:r w:rsidRPr="00DB3701">
              <w:rPr>
                <w:rFonts w:ascii="Times New Roman" w:hAnsi="Times New Roman" w:cs="Times New Roman"/>
                <w:color w:val="auto"/>
                <w:spacing w:val="-4"/>
              </w:rPr>
              <w:t xml:space="preserve"> </w:t>
            </w:r>
            <w:r w:rsidRPr="00DB3701">
              <w:rPr>
                <w:rFonts w:ascii="Times New Roman" w:hAnsi="Times New Roman" w:cs="Times New Roman"/>
                <w:color w:val="auto"/>
              </w:rPr>
              <w:t>2.1- направление сотрудника на место проведения повышения квалификации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31.12.2027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Заместитель главы ЮМО по организационно-территориальным вопросам, АЮМО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Распоряжение АЮМО о направлении на курсы повышения квалификации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4604AA" w:rsidRPr="00DB3701" w:rsidTr="00DB3701">
        <w:trPr>
          <w:trHeight w:val="318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 Контрольная</w:t>
            </w:r>
            <w:r w:rsidRPr="00DB3701">
              <w:rPr>
                <w:rFonts w:ascii="Times New Roman" w:hAnsi="Times New Roman" w:cs="Times New Roman"/>
                <w:color w:val="auto"/>
                <w:spacing w:val="-1"/>
              </w:rPr>
              <w:t xml:space="preserve"> </w:t>
            </w:r>
            <w:r w:rsidRPr="00DB3701">
              <w:rPr>
                <w:rFonts w:ascii="Times New Roman" w:hAnsi="Times New Roman" w:cs="Times New Roman"/>
                <w:color w:val="auto"/>
              </w:rPr>
              <w:t>точка</w:t>
            </w:r>
            <w:r w:rsidRPr="00DB3701">
              <w:rPr>
                <w:rFonts w:ascii="Times New Roman" w:hAnsi="Times New Roman" w:cs="Times New Roman"/>
                <w:color w:val="auto"/>
                <w:spacing w:val="-4"/>
              </w:rPr>
              <w:t xml:space="preserve"> 2.2</w:t>
            </w:r>
            <w:r w:rsidRPr="00DB3701">
              <w:rPr>
                <w:rFonts w:ascii="Times New Roman" w:hAnsi="Times New Roman" w:cs="Times New Roman"/>
                <w:color w:val="auto"/>
              </w:rPr>
              <w:t>. - услуга оказана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01 января 2028 года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Заместитель главы ЮМО по организационно-территориальным вопросам, АЮМО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Получение сотрудником сертификата, удостоверения, диплома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4604AA" w:rsidRPr="00DB3701" w:rsidTr="00DB3701">
        <w:trPr>
          <w:trHeight w:val="318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Мероприятие №3 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Обеспечение деятельности МКУ «Административно-хозяйственная часть администрации Юргинского муниципального округа», хозяйственное обеспечение деятельности Территориальных управлений 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в 2027 году</w:t>
            </w:r>
            <w:r w:rsidRPr="00DB3701">
              <w:rPr>
                <w:rFonts w:ascii="Times New Roman" w:hAnsi="Times New Roman" w:cs="Times New Roman"/>
                <w:color w:val="auto"/>
                <w:spacing w:val="-5"/>
              </w:rPr>
              <w:t xml:space="preserve"> реализации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X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Директор МКУ «Административно-хозяйственная часть администрации Юргинского муниципального округа», начальники Территориальных управлений ЮМО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4604AA" w:rsidRPr="00DB3701" w:rsidTr="00DB3701">
        <w:trPr>
          <w:trHeight w:val="318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Мероприятие №3.1 –обеспечение деятельности МКУ «Административно-хозяйственная часть </w:t>
            </w:r>
            <w:r w:rsidRPr="00DB3701">
              <w:rPr>
                <w:rFonts w:ascii="Times New Roman" w:hAnsi="Times New Roman" w:cs="Times New Roman"/>
                <w:color w:val="auto"/>
              </w:rPr>
              <w:lastRenderedPageBreak/>
              <w:t xml:space="preserve">администрации Юргинского муниципального округа»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lastRenderedPageBreak/>
              <w:t>31.12.2027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Директор МКУ «Административно-хозяйственная часть администрации Юргинского </w:t>
            </w:r>
            <w:r w:rsidRPr="00DB3701">
              <w:rPr>
                <w:rFonts w:ascii="Times New Roman" w:hAnsi="Times New Roman" w:cs="Times New Roman"/>
                <w:color w:val="auto"/>
              </w:rPr>
              <w:lastRenderedPageBreak/>
              <w:t>муниципального округа»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lastRenderedPageBreak/>
              <w:t>Осуществление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выплат сотрудникам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4604AA" w:rsidRPr="00DB3701" w:rsidTr="00DB3701">
        <w:trPr>
          <w:trHeight w:val="318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Мероприятие №3.2 – обеспечение деятельности МКУ «Административно-хозяйственная часть администрации Юргинского муниципального округа» (горюче-смазочные материалы)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31.12.2027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Директор МКУ «Административно-хозяйственная часть администрации Юргинского муниципального округа»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Муниципальный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контракт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(договор);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Акт и платежный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документ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4604AA" w:rsidRPr="00DB3701" w:rsidTr="00DB3701">
        <w:trPr>
          <w:trHeight w:val="318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Контрольная</w:t>
            </w:r>
            <w:r w:rsidRPr="00DB3701">
              <w:rPr>
                <w:rFonts w:ascii="Times New Roman" w:hAnsi="Times New Roman" w:cs="Times New Roman"/>
                <w:color w:val="auto"/>
                <w:spacing w:val="-1"/>
              </w:rPr>
              <w:t xml:space="preserve"> </w:t>
            </w:r>
            <w:r w:rsidRPr="00DB3701">
              <w:rPr>
                <w:rFonts w:ascii="Times New Roman" w:hAnsi="Times New Roman" w:cs="Times New Roman"/>
                <w:color w:val="auto"/>
              </w:rPr>
              <w:t>точка</w:t>
            </w:r>
            <w:r w:rsidRPr="00DB3701">
              <w:rPr>
                <w:rFonts w:ascii="Times New Roman" w:hAnsi="Times New Roman" w:cs="Times New Roman"/>
                <w:color w:val="auto"/>
                <w:spacing w:val="-4"/>
              </w:rPr>
              <w:t xml:space="preserve"> 3.</w:t>
            </w:r>
            <w:r w:rsidRPr="00DB3701">
              <w:rPr>
                <w:rFonts w:ascii="Times New Roman" w:hAnsi="Times New Roman" w:cs="Times New Roman"/>
                <w:color w:val="auto"/>
              </w:rPr>
              <w:t>2.1 только в части приобретения товаров, работ, услуг «Заключение контракта (договора) на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приобретение товаров, предоставление услуг, выполнение работ";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31.12.2027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Директор МКУ «Административно-хозяйственная часть администрации Юргинского муниципального округа»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Муниципальный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контракт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(договор);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Акт и платежный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документ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4604AA" w:rsidRPr="00DB3701" w:rsidTr="00DB3701">
        <w:trPr>
          <w:trHeight w:val="318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Мероприятие №3.3 – обеспечение деятельности МКУ «Административно-хозяйственная часть администрации Юргинского муниципального округа» (коммунальные услуги)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31.12.2027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Директор МКУ «Административно-хозяйственная часть администрации Юргинского муниципального округа»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Муниципальный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контракт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(договор);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Акт и платежный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документ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4604AA" w:rsidRPr="00DB3701" w:rsidTr="00DB3701">
        <w:trPr>
          <w:trHeight w:val="318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Контрольная</w:t>
            </w:r>
            <w:r w:rsidRPr="00DB3701">
              <w:rPr>
                <w:rFonts w:ascii="Times New Roman" w:hAnsi="Times New Roman" w:cs="Times New Roman"/>
                <w:color w:val="auto"/>
                <w:spacing w:val="-1"/>
              </w:rPr>
              <w:t xml:space="preserve"> </w:t>
            </w:r>
            <w:r w:rsidRPr="00DB3701">
              <w:rPr>
                <w:rFonts w:ascii="Times New Roman" w:hAnsi="Times New Roman" w:cs="Times New Roman"/>
                <w:color w:val="auto"/>
              </w:rPr>
              <w:t>точка</w:t>
            </w:r>
            <w:r w:rsidRPr="00DB3701">
              <w:rPr>
                <w:rFonts w:ascii="Times New Roman" w:hAnsi="Times New Roman" w:cs="Times New Roman"/>
                <w:color w:val="auto"/>
                <w:spacing w:val="-4"/>
              </w:rPr>
              <w:t xml:space="preserve"> 3.3</w:t>
            </w:r>
            <w:r w:rsidRPr="00DB3701">
              <w:rPr>
                <w:rFonts w:ascii="Times New Roman" w:hAnsi="Times New Roman" w:cs="Times New Roman"/>
                <w:color w:val="auto"/>
              </w:rPr>
              <w:t>.1 только в части приобретения товаров, работ, услуг «Заключение контракта (договора) на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приобретение товаров, </w:t>
            </w:r>
            <w:r w:rsidRPr="00DB3701">
              <w:rPr>
                <w:rFonts w:ascii="Times New Roman" w:hAnsi="Times New Roman" w:cs="Times New Roman"/>
                <w:color w:val="auto"/>
              </w:rPr>
              <w:lastRenderedPageBreak/>
              <w:t>предоставление услуг, выполнение работ";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lastRenderedPageBreak/>
              <w:t>31.12.2027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Директор МКУ «Административно-хозяйственная часть администрации Юргинского муниципального округа»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Муниципальный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контракт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(договор);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Акт и платежный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документ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4604AA" w:rsidRPr="00DB3701" w:rsidTr="00DB3701">
        <w:trPr>
          <w:trHeight w:val="318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Мероприятие №3.4 – хозяйственное обеспечение деятельности Территориальных управлений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31.12.2027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Начальники Территориальных 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управлений ЮМО, АЮМО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Муниципальный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контракт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(договор);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Акт и платежный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документ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4604AA" w:rsidRPr="00DB3701" w:rsidTr="00DB3701">
        <w:trPr>
          <w:trHeight w:val="318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Контрольная</w:t>
            </w:r>
            <w:r w:rsidRPr="00DB3701">
              <w:rPr>
                <w:rFonts w:ascii="Times New Roman" w:hAnsi="Times New Roman" w:cs="Times New Roman"/>
                <w:color w:val="auto"/>
                <w:spacing w:val="-1"/>
              </w:rPr>
              <w:t xml:space="preserve"> </w:t>
            </w:r>
            <w:r w:rsidRPr="00DB3701">
              <w:rPr>
                <w:rFonts w:ascii="Times New Roman" w:hAnsi="Times New Roman" w:cs="Times New Roman"/>
                <w:color w:val="auto"/>
              </w:rPr>
              <w:t>точка</w:t>
            </w:r>
            <w:r w:rsidRPr="00DB3701">
              <w:rPr>
                <w:rFonts w:ascii="Times New Roman" w:hAnsi="Times New Roman" w:cs="Times New Roman"/>
                <w:color w:val="auto"/>
                <w:spacing w:val="-4"/>
              </w:rPr>
              <w:t xml:space="preserve"> 3.</w:t>
            </w:r>
            <w:r w:rsidRPr="00DB3701">
              <w:rPr>
                <w:rFonts w:ascii="Times New Roman" w:hAnsi="Times New Roman" w:cs="Times New Roman"/>
                <w:color w:val="auto"/>
              </w:rPr>
              <w:t>4.1 только в части приобретения товаров, работ, услуг «Заключение контракта (договора) на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приобретение товаров, предоставление услуг, выполнение работ";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31.12.2027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Начальники Территориальных 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управлений ЮМО, АЮМО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Муниципальный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контракт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(договор);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Акт и платежный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документ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4604AA" w:rsidRPr="00DB3701" w:rsidTr="00DB3701">
        <w:trPr>
          <w:trHeight w:val="318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Мероприятие №4 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Обеспечение деятельности работников, не являющихся муниципальными служащими в 2027 году</w:t>
            </w:r>
            <w:r w:rsidRPr="00DB3701">
              <w:rPr>
                <w:rFonts w:ascii="Times New Roman" w:hAnsi="Times New Roman" w:cs="Times New Roman"/>
                <w:color w:val="auto"/>
                <w:spacing w:val="-5"/>
              </w:rPr>
              <w:t xml:space="preserve"> реализации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х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Заместитель главы ЮМО по экономическим вопросам, транспорту и связи, АЮМО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Осуществление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выплат сотрудникам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4604AA" w:rsidRPr="00DB3701" w:rsidTr="00DB3701">
        <w:trPr>
          <w:trHeight w:val="318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Мероприятие №4.1 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Обеспечение деятельности работников, не являющихся муниципальными служащими (отдел ЕДДС)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31.12.2027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Заместитель главы ЮМО по экономическим вопросам, транспорту и связи, АЮМО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Осуществление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выплат сотрудникам 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4604AA" w:rsidRPr="00DB3701" w:rsidTr="00DB3701">
        <w:trPr>
          <w:trHeight w:val="318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Мероприятие №4.2 -обеспечение деятельности работников, не являющихся </w:t>
            </w:r>
            <w:r w:rsidRPr="00DB3701">
              <w:rPr>
                <w:rFonts w:ascii="Times New Roman" w:hAnsi="Times New Roman" w:cs="Times New Roman"/>
                <w:color w:val="auto"/>
              </w:rPr>
              <w:lastRenderedPageBreak/>
              <w:t>муниципальными служащими (отдел технического обслуживания)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lastRenderedPageBreak/>
              <w:t>31.12.2027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Заместитель главы ЮМО по экономическим вопросам, транспорту и связи, АЮМО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Осуществление</w:t>
            </w:r>
          </w:p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выплат сотрудникам</w:t>
            </w:r>
          </w:p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выплат сотрудникам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4604AA" w:rsidRPr="00DB3701" w:rsidTr="00DB3701">
        <w:trPr>
          <w:trHeight w:val="318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 Мероприятие №1 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 «Обеспечение деятельности органов муниципальной власти, Территориальных управлений Юргинского муниципального округа» 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в 2028 году</w:t>
            </w:r>
            <w:r w:rsidRPr="00DB3701">
              <w:rPr>
                <w:rFonts w:ascii="Times New Roman" w:hAnsi="Times New Roman" w:cs="Times New Roman"/>
                <w:color w:val="auto"/>
                <w:spacing w:val="-5"/>
              </w:rPr>
              <w:t xml:space="preserve"> </w:t>
            </w:r>
            <w:r w:rsidRPr="00DB3701">
              <w:rPr>
                <w:rFonts w:ascii="Times New Roman" w:hAnsi="Times New Roman" w:cs="Times New Roman"/>
                <w:color w:val="auto"/>
              </w:rPr>
              <w:t>реализации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X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4604AA" w:rsidRPr="00DB3701" w:rsidTr="00DB3701">
        <w:trPr>
          <w:trHeight w:val="318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 Мероприятие №1.1</w:t>
            </w:r>
          </w:p>
          <w:p w:rsidR="004604AA" w:rsidRPr="00DB3701" w:rsidRDefault="004604AA" w:rsidP="006A5B7A">
            <w:pPr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Обеспечение деятельности органов муниципальной власти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X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Заместитель главы ЮМО по экономическим вопросам, транспорту и связи, АЮМО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Осуществление 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выплат сотрудникам 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4604AA" w:rsidRPr="00DB3701" w:rsidTr="00DB3701">
        <w:trPr>
          <w:trHeight w:val="318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 Контрольная</w:t>
            </w:r>
            <w:r w:rsidRPr="00DB3701">
              <w:rPr>
                <w:rFonts w:ascii="Times New Roman" w:hAnsi="Times New Roman" w:cs="Times New Roman"/>
                <w:color w:val="auto"/>
                <w:spacing w:val="-1"/>
              </w:rPr>
              <w:t xml:space="preserve"> </w:t>
            </w:r>
            <w:r w:rsidRPr="00DB3701">
              <w:rPr>
                <w:rFonts w:ascii="Times New Roman" w:hAnsi="Times New Roman" w:cs="Times New Roman"/>
                <w:color w:val="auto"/>
              </w:rPr>
              <w:t>точка</w:t>
            </w:r>
            <w:r w:rsidRPr="00DB3701">
              <w:rPr>
                <w:rFonts w:ascii="Times New Roman" w:hAnsi="Times New Roman" w:cs="Times New Roman"/>
                <w:color w:val="auto"/>
                <w:spacing w:val="-4"/>
              </w:rPr>
              <w:t xml:space="preserve"> </w:t>
            </w:r>
            <w:r w:rsidRPr="00DB3701">
              <w:rPr>
                <w:rFonts w:ascii="Times New Roman" w:hAnsi="Times New Roman" w:cs="Times New Roman"/>
                <w:color w:val="auto"/>
              </w:rPr>
              <w:t>1.1 только в части приобретения товаров, работ, услуг "Заключение контракта (договора) на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приобретение товаров, предоставление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услуг, выполнение работ";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«Осуществление приемки и оплаты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поставленных товаров, выполненных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работ, оказанных услуг»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pStyle w:val="TableParagraph"/>
              <w:suppressAutoHyphens/>
              <w:ind w:left="63" w:right="164"/>
              <w:jc w:val="center"/>
              <w:rPr>
                <w:sz w:val="24"/>
                <w:szCs w:val="24"/>
              </w:rPr>
            </w:pPr>
            <w:r w:rsidRPr="00DB3701">
              <w:rPr>
                <w:sz w:val="24"/>
                <w:szCs w:val="24"/>
              </w:rPr>
              <w:t>31.12.2028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Заместитель главы ЮМО по экономическим вопросам, транспорту и связи, АЮМО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Муниципальный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контракт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(договор);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Акт и платежный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документ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4604AA" w:rsidRPr="00DB3701" w:rsidTr="00DB3701">
        <w:trPr>
          <w:trHeight w:val="318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 Мероприятие №1.2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Обеспечение деятельности органов Территориальных управлений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X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Заместитель главы ЮМО по экономическим вопросам, транспорту и связи, АЮМО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Осуществление 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выплат сотрудникам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4604AA" w:rsidRPr="00DB3701" w:rsidTr="00DB3701">
        <w:trPr>
          <w:trHeight w:val="318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Контрольная</w:t>
            </w:r>
            <w:r w:rsidRPr="00DB3701">
              <w:rPr>
                <w:rFonts w:ascii="Times New Roman" w:hAnsi="Times New Roman" w:cs="Times New Roman"/>
                <w:color w:val="auto"/>
                <w:spacing w:val="-1"/>
              </w:rPr>
              <w:t xml:space="preserve"> </w:t>
            </w:r>
            <w:r w:rsidRPr="00DB3701">
              <w:rPr>
                <w:rFonts w:ascii="Times New Roman" w:hAnsi="Times New Roman" w:cs="Times New Roman"/>
                <w:color w:val="auto"/>
              </w:rPr>
              <w:t>точка</w:t>
            </w:r>
            <w:r w:rsidRPr="00DB3701">
              <w:rPr>
                <w:rFonts w:ascii="Times New Roman" w:hAnsi="Times New Roman" w:cs="Times New Roman"/>
                <w:color w:val="auto"/>
                <w:spacing w:val="-4"/>
              </w:rPr>
              <w:t xml:space="preserve"> </w:t>
            </w:r>
            <w:r w:rsidRPr="00DB3701">
              <w:rPr>
                <w:rFonts w:ascii="Times New Roman" w:hAnsi="Times New Roman" w:cs="Times New Roman"/>
                <w:color w:val="auto"/>
              </w:rPr>
              <w:t>1.2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 только в части приобретения товаров, работ, услуг «Заключение контракта (договора) на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lastRenderedPageBreak/>
              <w:t>приобретение товаров, предоставление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услуг, выполнение работ";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«Осуществление приемки и оплаты поставленных товаров, выполненных</w:t>
            </w:r>
          </w:p>
          <w:p w:rsidR="004604AA" w:rsidRPr="00DB3701" w:rsidRDefault="004604AA" w:rsidP="006A5B7A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работ, оказанных услуг»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lastRenderedPageBreak/>
              <w:t>31.12.2028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Заместитель главы ЮМО по экономическим вопросам, транспорту и связи, АЮМО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Муниципальный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контракт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(договор);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Акт и платежный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документ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4604AA" w:rsidRPr="00DB3701" w:rsidTr="00DB3701">
        <w:trPr>
          <w:trHeight w:val="318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 Мероприятие №2 </w:t>
            </w:r>
          </w:p>
          <w:p w:rsidR="004604AA" w:rsidRPr="00DB3701" w:rsidRDefault="004604AA" w:rsidP="006A5B7A">
            <w:pPr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Повышение квалификации работников органов местного самоуправления </w:t>
            </w:r>
          </w:p>
          <w:p w:rsidR="004604AA" w:rsidRPr="00DB3701" w:rsidRDefault="004604AA" w:rsidP="006A5B7A">
            <w:pPr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в 2028 году</w:t>
            </w:r>
            <w:r w:rsidRPr="00DB3701">
              <w:rPr>
                <w:rFonts w:ascii="Times New Roman" w:hAnsi="Times New Roman" w:cs="Times New Roman"/>
                <w:color w:val="auto"/>
                <w:spacing w:val="-5"/>
              </w:rPr>
              <w:t xml:space="preserve"> реализации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X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Заместитель главы ЮМО по организационно-территориальным вопросам, АЮМО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</w:rPr>
            </w:pPr>
            <w:r w:rsidRPr="00DB3701">
              <w:rPr>
                <w:rFonts w:ascii="Times New Roman" w:hAnsi="Times New Roman" w:cs="Times New Roman"/>
              </w:rPr>
              <w:t>-</w:t>
            </w:r>
          </w:p>
        </w:tc>
      </w:tr>
      <w:tr w:rsidR="004604AA" w:rsidRPr="00DB3701" w:rsidTr="00DB3701">
        <w:trPr>
          <w:trHeight w:val="318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 Контрольная</w:t>
            </w:r>
            <w:r w:rsidRPr="00DB3701">
              <w:rPr>
                <w:rFonts w:ascii="Times New Roman" w:hAnsi="Times New Roman" w:cs="Times New Roman"/>
                <w:color w:val="auto"/>
                <w:spacing w:val="-1"/>
              </w:rPr>
              <w:t xml:space="preserve"> </w:t>
            </w:r>
            <w:r w:rsidRPr="00DB3701">
              <w:rPr>
                <w:rFonts w:ascii="Times New Roman" w:hAnsi="Times New Roman" w:cs="Times New Roman"/>
                <w:color w:val="auto"/>
              </w:rPr>
              <w:t>точка</w:t>
            </w:r>
            <w:r w:rsidRPr="00DB3701">
              <w:rPr>
                <w:rFonts w:ascii="Times New Roman" w:hAnsi="Times New Roman" w:cs="Times New Roman"/>
                <w:color w:val="auto"/>
                <w:spacing w:val="-4"/>
              </w:rPr>
              <w:t xml:space="preserve"> </w:t>
            </w:r>
            <w:r w:rsidRPr="00DB3701">
              <w:rPr>
                <w:rFonts w:ascii="Times New Roman" w:hAnsi="Times New Roman" w:cs="Times New Roman"/>
                <w:color w:val="auto"/>
              </w:rPr>
              <w:t>2.1- направление сотрудника на место проведения повышения квалификации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31.12.2028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Заместитель главы ЮМО по организационно-территориальным вопросам, АЮМО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Распоряжение АЮМО о направлении на курсы повышения квалификации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</w:rPr>
            </w:pPr>
            <w:r w:rsidRPr="00DB3701">
              <w:rPr>
                <w:rFonts w:ascii="Times New Roman" w:hAnsi="Times New Roman" w:cs="Times New Roman"/>
              </w:rPr>
              <w:t>-</w:t>
            </w:r>
          </w:p>
        </w:tc>
      </w:tr>
      <w:tr w:rsidR="004604AA" w:rsidRPr="00DB3701" w:rsidTr="00DB3701">
        <w:trPr>
          <w:trHeight w:val="318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 Контрольная</w:t>
            </w:r>
            <w:r w:rsidRPr="00DB3701">
              <w:rPr>
                <w:rFonts w:ascii="Times New Roman" w:hAnsi="Times New Roman" w:cs="Times New Roman"/>
                <w:color w:val="auto"/>
                <w:spacing w:val="-1"/>
              </w:rPr>
              <w:t xml:space="preserve"> </w:t>
            </w:r>
            <w:r w:rsidRPr="00DB3701">
              <w:rPr>
                <w:rFonts w:ascii="Times New Roman" w:hAnsi="Times New Roman" w:cs="Times New Roman"/>
                <w:color w:val="auto"/>
              </w:rPr>
              <w:t>точка</w:t>
            </w:r>
            <w:r w:rsidRPr="00DB3701">
              <w:rPr>
                <w:rFonts w:ascii="Times New Roman" w:hAnsi="Times New Roman" w:cs="Times New Roman"/>
                <w:color w:val="auto"/>
                <w:spacing w:val="-4"/>
              </w:rPr>
              <w:t xml:space="preserve"> 2.2</w:t>
            </w:r>
            <w:r w:rsidRPr="00DB3701">
              <w:rPr>
                <w:rFonts w:ascii="Times New Roman" w:hAnsi="Times New Roman" w:cs="Times New Roman"/>
                <w:color w:val="auto"/>
              </w:rPr>
              <w:t>. - услуга оказана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31.12.2028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Заместитель главы ЮМО по организационно-территориальным вопросам, АЮМО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Получение сотрудником сертификата, удостоверения, диплома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</w:rPr>
            </w:pPr>
            <w:r w:rsidRPr="00DB3701">
              <w:rPr>
                <w:rFonts w:ascii="Times New Roman" w:hAnsi="Times New Roman" w:cs="Times New Roman"/>
              </w:rPr>
              <w:t>-</w:t>
            </w:r>
          </w:p>
        </w:tc>
      </w:tr>
      <w:tr w:rsidR="004604AA" w:rsidRPr="00DB3701" w:rsidTr="00DB3701">
        <w:trPr>
          <w:trHeight w:val="318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Мероприятие №3 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Обеспечение деятельности МКУ «Административно-хозяйственная часть администрации Юргинского муниципального округа», хозяйственное обеспечение деятельности Территориальных управлений в 2028 году</w:t>
            </w:r>
            <w:r w:rsidRPr="00DB3701">
              <w:rPr>
                <w:rFonts w:ascii="Times New Roman" w:hAnsi="Times New Roman" w:cs="Times New Roman"/>
                <w:color w:val="auto"/>
                <w:spacing w:val="-5"/>
              </w:rPr>
              <w:t xml:space="preserve"> реализации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X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Директор МКУ «Административно-хозяйственная часть администрации Юргинского муниципального округа», начальники Территориальных 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управлений ЮМО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</w:rPr>
            </w:pPr>
            <w:r w:rsidRPr="00DB3701">
              <w:rPr>
                <w:rFonts w:ascii="Times New Roman" w:hAnsi="Times New Roman" w:cs="Times New Roman"/>
              </w:rPr>
              <w:t>-</w:t>
            </w:r>
          </w:p>
        </w:tc>
      </w:tr>
      <w:tr w:rsidR="004604AA" w:rsidRPr="00DB3701" w:rsidTr="00DB3701">
        <w:trPr>
          <w:trHeight w:val="318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Мероприятие №3.1 –обеспечение деятельности МКУ «Административно-хозяйственная часть администрации Юргинского </w:t>
            </w:r>
            <w:r w:rsidRPr="00DB3701">
              <w:rPr>
                <w:rFonts w:ascii="Times New Roman" w:hAnsi="Times New Roman" w:cs="Times New Roman"/>
                <w:color w:val="auto"/>
              </w:rPr>
              <w:lastRenderedPageBreak/>
              <w:t xml:space="preserve">муниципального округа»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lastRenderedPageBreak/>
              <w:t>31.12.2028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Директор МКУ «Административно-хозяйственная часть администрации Юргинского муниципального округа»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Осуществление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выплат сотрудникам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</w:rPr>
            </w:pPr>
            <w:r w:rsidRPr="00DB3701">
              <w:rPr>
                <w:rFonts w:ascii="Times New Roman" w:hAnsi="Times New Roman" w:cs="Times New Roman"/>
              </w:rPr>
              <w:t>-</w:t>
            </w:r>
          </w:p>
        </w:tc>
      </w:tr>
      <w:tr w:rsidR="004604AA" w:rsidRPr="00DB3701" w:rsidTr="00DB3701">
        <w:trPr>
          <w:trHeight w:val="318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Мероприятие №3.2 – обеспечение деятельности МКУ «Административно-хозяйственная часть администрации Юргинского муниципального округа» (горюче-смазочные материалы)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31.12.2028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Директор МКУ «Административно-хозяйственная часть администрации Юргинского муниципального округа»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Муниципальный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контракт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(договор);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Акт и платежный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документ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</w:rPr>
            </w:pPr>
            <w:r w:rsidRPr="00DB3701">
              <w:rPr>
                <w:rFonts w:ascii="Times New Roman" w:hAnsi="Times New Roman" w:cs="Times New Roman"/>
              </w:rPr>
              <w:t>-</w:t>
            </w:r>
          </w:p>
        </w:tc>
      </w:tr>
      <w:tr w:rsidR="004604AA" w:rsidRPr="00DB3701" w:rsidTr="00DB3701">
        <w:trPr>
          <w:trHeight w:val="318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Контрольная</w:t>
            </w:r>
            <w:r w:rsidRPr="00DB3701">
              <w:rPr>
                <w:rFonts w:ascii="Times New Roman" w:hAnsi="Times New Roman" w:cs="Times New Roman"/>
                <w:color w:val="auto"/>
                <w:spacing w:val="-1"/>
              </w:rPr>
              <w:t xml:space="preserve"> </w:t>
            </w:r>
            <w:r w:rsidRPr="00DB3701">
              <w:rPr>
                <w:rFonts w:ascii="Times New Roman" w:hAnsi="Times New Roman" w:cs="Times New Roman"/>
                <w:color w:val="auto"/>
              </w:rPr>
              <w:t>точка</w:t>
            </w:r>
            <w:r w:rsidRPr="00DB3701">
              <w:rPr>
                <w:rFonts w:ascii="Times New Roman" w:hAnsi="Times New Roman" w:cs="Times New Roman"/>
                <w:color w:val="auto"/>
                <w:spacing w:val="-4"/>
              </w:rPr>
              <w:t xml:space="preserve"> 3.</w:t>
            </w:r>
            <w:r w:rsidRPr="00DB3701">
              <w:rPr>
                <w:rFonts w:ascii="Times New Roman" w:hAnsi="Times New Roman" w:cs="Times New Roman"/>
                <w:color w:val="auto"/>
              </w:rPr>
              <w:t>2.1 только в части приобретения товаров, работ, услуг «Заключение контракта (договора) на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приобретение товаров, предоставление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услуг, выполнение работ";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«Осуществление приемки и оплаты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поставленных товаров, выполненных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работ, оказанных услуг»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31.12.2027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Начальники Территориальных 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управлений ЮМО, АЮМО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Муниципальный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контракт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(договор);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Акт и платежный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документ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</w:rPr>
            </w:pPr>
            <w:r w:rsidRPr="00DB3701">
              <w:rPr>
                <w:rFonts w:ascii="Times New Roman" w:hAnsi="Times New Roman" w:cs="Times New Roman"/>
              </w:rPr>
              <w:t>-</w:t>
            </w:r>
          </w:p>
        </w:tc>
      </w:tr>
      <w:tr w:rsidR="004604AA" w:rsidRPr="00DB3701" w:rsidTr="00DB3701">
        <w:trPr>
          <w:trHeight w:val="318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Мероприятие №3.3 – обеспечение деятельности МКУ «Административно-хозяйственная часть администрации Юргинского муниципального округа» (коммунальные услуги)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31.12.2027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Директор МКУ «Административно-хозяйственная часть администрации Юргинского муниципального округа»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Муниципальный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контракт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(договор);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Акт и платежный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документ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</w:rPr>
            </w:pPr>
            <w:r w:rsidRPr="00DB3701">
              <w:rPr>
                <w:rFonts w:ascii="Times New Roman" w:hAnsi="Times New Roman" w:cs="Times New Roman"/>
              </w:rPr>
              <w:t>-</w:t>
            </w:r>
          </w:p>
        </w:tc>
      </w:tr>
      <w:tr w:rsidR="004604AA" w:rsidRPr="00DB3701" w:rsidTr="00DB3701">
        <w:trPr>
          <w:trHeight w:val="318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Контрольная</w:t>
            </w:r>
            <w:r w:rsidRPr="00DB3701">
              <w:rPr>
                <w:rFonts w:ascii="Times New Roman" w:hAnsi="Times New Roman" w:cs="Times New Roman"/>
                <w:color w:val="auto"/>
                <w:spacing w:val="-1"/>
              </w:rPr>
              <w:t xml:space="preserve"> </w:t>
            </w:r>
            <w:r w:rsidRPr="00DB3701">
              <w:rPr>
                <w:rFonts w:ascii="Times New Roman" w:hAnsi="Times New Roman" w:cs="Times New Roman"/>
                <w:color w:val="auto"/>
              </w:rPr>
              <w:t>точка</w:t>
            </w:r>
            <w:r w:rsidRPr="00DB3701">
              <w:rPr>
                <w:rFonts w:ascii="Times New Roman" w:hAnsi="Times New Roman" w:cs="Times New Roman"/>
                <w:color w:val="auto"/>
                <w:spacing w:val="-4"/>
              </w:rPr>
              <w:t xml:space="preserve"> 3.3.</w:t>
            </w:r>
            <w:r w:rsidRPr="00DB3701">
              <w:rPr>
                <w:rFonts w:ascii="Times New Roman" w:hAnsi="Times New Roman" w:cs="Times New Roman"/>
                <w:color w:val="auto"/>
              </w:rPr>
              <w:t>1 только в части приобретения товаров, работ, услуг «Заключение контракта (договора) на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приобретение товаров, предоставление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lastRenderedPageBreak/>
              <w:t>услуг, выполнение работ";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«Осуществление приемки и оплаты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поставленных товаров, выполненных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работ, оказанных услуг»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lastRenderedPageBreak/>
              <w:t>31.12.2027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Начальники Территориальных 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управлений ЮМО, АЮМО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Муниципальный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контракт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(договор);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Акт и платежный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документ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</w:rPr>
            </w:pPr>
            <w:r w:rsidRPr="00DB3701">
              <w:rPr>
                <w:rFonts w:ascii="Times New Roman" w:hAnsi="Times New Roman" w:cs="Times New Roman"/>
              </w:rPr>
              <w:t>-</w:t>
            </w:r>
          </w:p>
        </w:tc>
      </w:tr>
      <w:tr w:rsidR="004604AA" w:rsidRPr="00DB3701" w:rsidTr="00DB3701">
        <w:trPr>
          <w:trHeight w:val="318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Мероприятие №3.4 – хозяйственное обеспечение деятельности Территориальных управлений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31.12.2028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Начальники Территориальных 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управлений ЮМО, АЮМО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Муниципальный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контракт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(договор);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Акт и платежный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документ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</w:rPr>
            </w:pPr>
            <w:r w:rsidRPr="00DB3701">
              <w:rPr>
                <w:rFonts w:ascii="Times New Roman" w:hAnsi="Times New Roman" w:cs="Times New Roman"/>
              </w:rPr>
              <w:t>-</w:t>
            </w:r>
          </w:p>
        </w:tc>
      </w:tr>
      <w:tr w:rsidR="004604AA" w:rsidRPr="00DB3701" w:rsidTr="00DB3701">
        <w:trPr>
          <w:trHeight w:val="318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Контрольная</w:t>
            </w:r>
            <w:r w:rsidRPr="00DB3701">
              <w:rPr>
                <w:rFonts w:ascii="Times New Roman" w:hAnsi="Times New Roman" w:cs="Times New Roman"/>
                <w:color w:val="auto"/>
                <w:spacing w:val="-1"/>
              </w:rPr>
              <w:t xml:space="preserve"> </w:t>
            </w:r>
            <w:r w:rsidRPr="00DB3701">
              <w:rPr>
                <w:rFonts w:ascii="Times New Roman" w:hAnsi="Times New Roman" w:cs="Times New Roman"/>
                <w:color w:val="auto"/>
              </w:rPr>
              <w:t>точка</w:t>
            </w:r>
            <w:r w:rsidRPr="00DB3701">
              <w:rPr>
                <w:rFonts w:ascii="Times New Roman" w:hAnsi="Times New Roman" w:cs="Times New Roman"/>
                <w:color w:val="auto"/>
                <w:spacing w:val="-4"/>
              </w:rPr>
              <w:t xml:space="preserve"> 3.4.</w:t>
            </w:r>
            <w:r w:rsidRPr="00DB3701">
              <w:rPr>
                <w:rFonts w:ascii="Times New Roman" w:hAnsi="Times New Roman" w:cs="Times New Roman"/>
                <w:color w:val="auto"/>
              </w:rPr>
              <w:t>1 только в части приобретения товаров, работ, услуг «Заключение контракта (договора) на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приобретение товаров, предоставление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услуг, выполнение работ";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«Осуществление приемки и оплаты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поставленных товаров, выполненных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работ, оказанных услуг»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31.12.2028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Начальники Территориальных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 управлений ЮМО, АЮМО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Муниципальный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контракт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(договор);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Акт и платежный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документ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</w:rPr>
            </w:pPr>
            <w:r w:rsidRPr="00DB3701">
              <w:rPr>
                <w:rFonts w:ascii="Times New Roman" w:hAnsi="Times New Roman" w:cs="Times New Roman"/>
              </w:rPr>
              <w:t>-</w:t>
            </w:r>
          </w:p>
        </w:tc>
      </w:tr>
      <w:tr w:rsidR="004604AA" w:rsidRPr="00DB3701" w:rsidTr="00DB3701">
        <w:trPr>
          <w:trHeight w:val="318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Мероприятие №4 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Обеспечение деятельности работников, не являющихся муниципальными служащими в 2028 году</w:t>
            </w:r>
            <w:r w:rsidRPr="00DB3701">
              <w:rPr>
                <w:rFonts w:ascii="Times New Roman" w:hAnsi="Times New Roman" w:cs="Times New Roman"/>
                <w:color w:val="auto"/>
                <w:spacing w:val="-5"/>
              </w:rPr>
              <w:t xml:space="preserve"> реализации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х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Заместитель главы ЮМО по экономическим вопросам, транспорту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 и связи, АЮМО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Осуществление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выплат сотрудникам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</w:rPr>
            </w:pPr>
            <w:r w:rsidRPr="00DB3701">
              <w:rPr>
                <w:rFonts w:ascii="Times New Roman" w:hAnsi="Times New Roman" w:cs="Times New Roman"/>
              </w:rPr>
              <w:t>-</w:t>
            </w:r>
          </w:p>
        </w:tc>
      </w:tr>
      <w:tr w:rsidR="004604AA" w:rsidRPr="00DB3701" w:rsidTr="00DB3701">
        <w:trPr>
          <w:trHeight w:val="318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Мероприятие №4.1 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Обеспечение деятельности работников, не являющихся муниципальными служащими (отдел ЕДДС)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31.12.2028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Заместитель главы ЮМО по экономическим вопросам, транспорту 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и связи, АЮМО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Осуществление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выплат сотрудникам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</w:rPr>
            </w:pPr>
            <w:r w:rsidRPr="00DB3701">
              <w:rPr>
                <w:rFonts w:ascii="Times New Roman" w:hAnsi="Times New Roman" w:cs="Times New Roman"/>
              </w:rPr>
              <w:t>-</w:t>
            </w:r>
          </w:p>
        </w:tc>
      </w:tr>
      <w:tr w:rsidR="004604AA" w:rsidRPr="00DB3701" w:rsidTr="00DB3701">
        <w:trPr>
          <w:trHeight w:val="318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Мероприятие №4.2 -обеспечение деятельности работников, не </w:t>
            </w:r>
            <w:r w:rsidRPr="00DB3701">
              <w:rPr>
                <w:rFonts w:ascii="Times New Roman" w:hAnsi="Times New Roman" w:cs="Times New Roman"/>
                <w:color w:val="auto"/>
              </w:rPr>
              <w:lastRenderedPageBreak/>
              <w:t>являющихся муниципальными служащими (отдел технического обслуживания)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lastRenderedPageBreak/>
              <w:t>31.12.2028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 xml:space="preserve">Заместитель главы ЮМО по экономическим вопросам, транспорту 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и связи, АЮМО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Осуществление</w:t>
            </w:r>
          </w:p>
          <w:p w:rsidR="004604AA" w:rsidRPr="00DB3701" w:rsidRDefault="004604AA" w:rsidP="006A5B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3701">
              <w:rPr>
                <w:rFonts w:ascii="Times New Roman" w:hAnsi="Times New Roman" w:cs="Times New Roman"/>
                <w:color w:val="auto"/>
              </w:rPr>
              <w:t>выплат сотрудникам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AA" w:rsidRPr="00DB3701" w:rsidRDefault="004604AA" w:rsidP="006A5B7A">
            <w:pPr>
              <w:jc w:val="center"/>
              <w:rPr>
                <w:rFonts w:ascii="Times New Roman" w:hAnsi="Times New Roman" w:cs="Times New Roman"/>
              </w:rPr>
            </w:pPr>
            <w:r w:rsidRPr="00DB3701">
              <w:rPr>
                <w:rFonts w:ascii="Times New Roman" w:hAnsi="Times New Roman" w:cs="Times New Roman"/>
              </w:rPr>
              <w:t>-</w:t>
            </w:r>
          </w:p>
        </w:tc>
      </w:tr>
    </w:tbl>
    <w:p w:rsidR="00463DFA" w:rsidRPr="00DC7B49" w:rsidRDefault="00DC7B49" w:rsidP="00DC7B49">
      <w:pPr>
        <w:ind w:firstLine="709"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».</w:t>
      </w:r>
    </w:p>
    <w:p w:rsidR="00E749FE" w:rsidRPr="00DC7B49" w:rsidRDefault="00BE2DBE" w:rsidP="00DC7B49">
      <w:pPr>
        <w:kinsoku w:val="0"/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C7B49">
        <w:rPr>
          <w:rFonts w:ascii="Times New Roman" w:hAnsi="Times New Roman" w:cs="Times New Roman"/>
          <w:color w:val="auto"/>
          <w:sz w:val="26"/>
          <w:szCs w:val="26"/>
        </w:rPr>
        <w:t>6</w:t>
      </w:r>
      <w:r w:rsidR="00E749FE" w:rsidRPr="00DC7B49">
        <w:rPr>
          <w:rFonts w:ascii="Times New Roman" w:hAnsi="Times New Roman" w:cs="Times New Roman"/>
          <w:color w:val="auto"/>
          <w:sz w:val="26"/>
          <w:szCs w:val="26"/>
        </w:rPr>
        <w:t xml:space="preserve">. Таблицу 5. </w:t>
      </w:r>
      <w:r w:rsidR="004604AA" w:rsidRPr="00DC7B49">
        <w:rPr>
          <w:rFonts w:ascii="Times New Roman" w:hAnsi="Times New Roman" w:cs="Times New Roman"/>
          <w:color w:val="auto"/>
          <w:sz w:val="26"/>
          <w:szCs w:val="26"/>
        </w:rPr>
        <w:t>«</w:t>
      </w:r>
      <w:r w:rsidR="00E749FE" w:rsidRPr="00DC7B49">
        <w:rPr>
          <w:rFonts w:ascii="Times New Roman" w:hAnsi="Times New Roman" w:cs="Times New Roman"/>
          <w:color w:val="auto"/>
          <w:sz w:val="26"/>
          <w:szCs w:val="26"/>
        </w:rPr>
        <w:t>Финансовое обеспечение</w:t>
      </w:r>
      <w:r w:rsidR="00E749FE" w:rsidRPr="00DC7B49">
        <w:rPr>
          <w:rFonts w:ascii="Times New Roman" w:hAnsi="Times New Roman" w:cs="Times New Roman"/>
          <w:color w:val="auto"/>
          <w:spacing w:val="-5"/>
          <w:sz w:val="26"/>
          <w:szCs w:val="26"/>
        </w:rPr>
        <w:t xml:space="preserve"> </w:t>
      </w:r>
      <w:r w:rsidR="00E749FE" w:rsidRPr="00DC7B49">
        <w:rPr>
          <w:rFonts w:ascii="Times New Roman" w:hAnsi="Times New Roman" w:cs="Times New Roman"/>
          <w:color w:val="auto"/>
          <w:sz w:val="26"/>
          <w:szCs w:val="26"/>
        </w:rPr>
        <w:t>комплекса</w:t>
      </w:r>
      <w:r w:rsidR="00E749FE" w:rsidRPr="00DC7B49">
        <w:rPr>
          <w:rFonts w:ascii="Times New Roman" w:hAnsi="Times New Roman" w:cs="Times New Roman"/>
          <w:color w:val="auto"/>
          <w:spacing w:val="-7"/>
          <w:sz w:val="26"/>
          <w:szCs w:val="26"/>
        </w:rPr>
        <w:t xml:space="preserve"> </w:t>
      </w:r>
      <w:r w:rsidR="00E749FE" w:rsidRPr="00DC7B49">
        <w:rPr>
          <w:rFonts w:ascii="Times New Roman" w:hAnsi="Times New Roman" w:cs="Times New Roman"/>
          <w:color w:val="auto"/>
          <w:sz w:val="26"/>
          <w:szCs w:val="26"/>
        </w:rPr>
        <w:t>процессных</w:t>
      </w:r>
      <w:r w:rsidR="00E749FE" w:rsidRPr="00DC7B49">
        <w:rPr>
          <w:rFonts w:ascii="Times New Roman" w:hAnsi="Times New Roman" w:cs="Times New Roman"/>
          <w:color w:val="auto"/>
          <w:spacing w:val="-9"/>
          <w:sz w:val="26"/>
          <w:szCs w:val="26"/>
        </w:rPr>
        <w:t xml:space="preserve"> </w:t>
      </w:r>
      <w:r w:rsidR="00E749FE" w:rsidRPr="00DC7B49">
        <w:rPr>
          <w:rFonts w:ascii="Times New Roman" w:hAnsi="Times New Roman" w:cs="Times New Roman"/>
          <w:color w:val="auto"/>
          <w:sz w:val="26"/>
          <w:szCs w:val="26"/>
        </w:rPr>
        <w:t>мероприятий</w:t>
      </w:r>
      <w:r w:rsidR="004604AA" w:rsidRPr="00DC7B49">
        <w:rPr>
          <w:rFonts w:ascii="Times New Roman" w:hAnsi="Times New Roman" w:cs="Times New Roman"/>
          <w:color w:val="auto"/>
          <w:sz w:val="26"/>
          <w:szCs w:val="26"/>
        </w:rPr>
        <w:t>»</w:t>
      </w:r>
      <w:r w:rsidR="00560062" w:rsidRPr="00DC7B49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4604AA" w:rsidRPr="00DC7B49">
        <w:rPr>
          <w:rFonts w:ascii="Times New Roman" w:hAnsi="Times New Roman" w:cs="Times New Roman"/>
          <w:color w:val="auto"/>
          <w:sz w:val="26"/>
          <w:szCs w:val="26"/>
        </w:rPr>
        <w:t>Паспорта комплекса</w:t>
      </w:r>
      <w:r w:rsidR="004604AA" w:rsidRPr="00DC7B49">
        <w:rPr>
          <w:rFonts w:ascii="Times New Roman" w:hAnsi="Times New Roman" w:cs="Times New Roman"/>
          <w:color w:val="auto"/>
          <w:spacing w:val="-4"/>
          <w:sz w:val="26"/>
          <w:szCs w:val="26"/>
        </w:rPr>
        <w:t xml:space="preserve"> </w:t>
      </w:r>
      <w:r w:rsidR="004604AA" w:rsidRPr="00DC7B49">
        <w:rPr>
          <w:rFonts w:ascii="Times New Roman" w:hAnsi="Times New Roman" w:cs="Times New Roman"/>
          <w:color w:val="auto"/>
          <w:sz w:val="26"/>
          <w:szCs w:val="26"/>
        </w:rPr>
        <w:t>процессных</w:t>
      </w:r>
      <w:r w:rsidR="004604AA" w:rsidRPr="00DC7B49">
        <w:rPr>
          <w:rFonts w:ascii="Times New Roman" w:hAnsi="Times New Roman" w:cs="Times New Roman"/>
          <w:color w:val="auto"/>
          <w:spacing w:val="-4"/>
          <w:sz w:val="26"/>
          <w:szCs w:val="26"/>
        </w:rPr>
        <w:t xml:space="preserve"> </w:t>
      </w:r>
      <w:r w:rsidR="004604AA" w:rsidRPr="00DC7B49">
        <w:rPr>
          <w:rFonts w:ascii="Times New Roman" w:hAnsi="Times New Roman" w:cs="Times New Roman"/>
          <w:color w:val="auto"/>
          <w:sz w:val="26"/>
          <w:szCs w:val="26"/>
        </w:rPr>
        <w:t>мероприятий п</w:t>
      </w:r>
      <w:r w:rsidR="004604AA" w:rsidRPr="00DC7B49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одпрограммы </w:t>
      </w:r>
      <w:r w:rsidR="004604AA" w:rsidRPr="00DC7B49">
        <w:rPr>
          <w:rFonts w:ascii="Times New Roman" w:hAnsi="Times New Roman" w:cs="Times New Roman"/>
          <w:color w:val="auto"/>
          <w:sz w:val="26"/>
          <w:szCs w:val="26"/>
        </w:rPr>
        <w:t>«Мероприятия Юргинского муниципального округа» П</w:t>
      </w:r>
      <w:r w:rsidR="00E749FE" w:rsidRPr="00DC7B49">
        <w:rPr>
          <w:rFonts w:ascii="Times New Roman" w:hAnsi="Times New Roman" w:cs="Times New Roman"/>
          <w:color w:val="auto"/>
          <w:sz w:val="26"/>
          <w:szCs w:val="26"/>
        </w:rPr>
        <w:t xml:space="preserve">риложения №3 </w:t>
      </w:r>
      <w:r w:rsidR="00DC7B49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            </w:t>
      </w:r>
      <w:r w:rsidR="00E749FE" w:rsidRPr="00DC7B49">
        <w:rPr>
          <w:rFonts w:ascii="Times New Roman" w:hAnsi="Times New Roman" w:cs="Times New Roman"/>
          <w:color w:val="auto"/>
          <w:sz w:val="26"/>
          <w:szCs w:val="26"/>
        </w:rPr>
        <w:t xml:space="preserve">к муниципальной программе </w:t>
      </w:r>
      <w:r w:rsidR="00E749FE" w:rsidRPr="00DC7B49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«Развитие </w:t>
      </w:r>
      <w:r w:rsidR="00E749FE" w:rsidRPr="00DC7B49">
        <w:rPr>
          <w:rFonts w:ascii="Times New Roman" w:hAnsi="Times New Roman" w:cs="Times New Roman"/>
          <w:color w:val="auto"/>
          <w:sz w:val="26"/>
          <w:szCs w:val="26"/>
        </w:rPr>
        <w:t>административной системы органов местного самоуправления</w:t>
      </w:r>
      <w:r w:rsidR="00E749FE" w:rsidRPr="00DC7B49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 в Юргинском муниципальном округе на 2026 год и на плановый период 2027 и 2028 годов»</w:t>
      </w:r>
      <w:r w:rsidR="00E749FE" w:rsidRPr="00DC7B49">
        <w:rPr>
          <w:rFonts w:ascii="Times New Roman" w:hAnsi="Times New Roman" w:cs="Times New Roman"/>
          <w:color w:val="auto"/>
          <w:sz w:val="26"/>
          <w:szCs w:val="26"/>
        </w:rPr>
        <w:t xml:space="preserve"> изложить в следующей редакции:</w:t>
      </w:r>
    </w:p>
    <w:p w:rsidR="00DC7B49" w:rsidRPr="00DC7B49" w:rsidRDefault="00E749FE" w:rsidP="00DC7B49">
      <w:pPr>
        <w:pStyle w:val="aa"/>
        <w:autoSpaceDE w:val="0"/>
        <w:autoSpaceDN w:val="0"/>
        <w:adjustRightInd w:val="0"/>
        <w:ind w:left="0" w:firstLine="709"/>
        <w:rPr>
          <w:sz w:val="26"/>
          <w:szCs w:val="26"/>
        </w:rPr>
      </w:pPr>
      <w:r w:rsidRPr="00DC7B49">
        <w:rPr>
          <w:sz w:val="26"/>
          <w:szCs w:val="26"/>
        </w:rPr>
        <w:t>«</w:t>
      </w:r>
    </w:p>
    <w:p w:rsidR="00E749FE" w:rsidRPr="00DC7B49" w:rsidRDefault="00E749FE" w:rsidP="00E749FE">
      <w:pPr>
        <w:pStyle w:val="aa"/>
        <w:autoSpaceDE w:val="0"/>
        <w:autoSpaceDN w:val="0"/>
        <w:adjustRightInd w:val="0"/>
        <w:ind w:left="0" w:firstLine="709"/>
        <w:jc w:val="center"/>
        <w:rPr>
          <w:b/>
        </w:rPr>
      </w:pPr>
      <w:r w:rsidRPr="00DC7B49">
        <w:rPr>
          <w:b/>
        </w:rPr>
        <w:t>5. Финансовое</w:t>
      </w:r>
      <w:r w:rsidRPr="00DC7B49">
        <w:rPr>
          <w:b/>
          <w:spacing w:val="-8"/>
        </w:rPr>
        <w:t xml:space="preserve"> </w:t>
      </w:r>
      <w:r w:rsidRPr="00DC7B49">
        <w:rPr>
          <w:b/>
        </w:rPr>
        <w:t>обеспечение</w:t>
      </w:r>
      <w:r w:rsidRPr="00DC7B49">
        <w:rPr>
          <w:b/>
          <w:spacing w:val="-5"/>
        </w:rPr>
        <w:t xml:space="preserve"> </w:t>
      </w:r>
      <w:r w:rsidRPr="00DC7B49">
        <w:rPr>
          <w:b/>
        </w:rPr>
        <w:t>комплекса</w:t>
      </w:r>
      <w:r w:rsidRPr="00DC7B49">
        <w:rPr>
          <w:b/>
          <w:spacing w:val="-7"/>
        </w:rPr>
        <w:t xml:space="preserve"> </w:t>
      </w:r>
      <w:r w:rsidRPr="00DC7B49">
        <w:rPr>
          <w:b/>
        </w:rPr>
        <w:t>процессных</w:t>
      </w:r>
      <w:r w:rsidRPr="00DC7B49">
        <w:rPr>
          <w:b/>
          <w:spacing w:val="-9"/>
        </w:rPr>
        <w:t xml:space="preserve"> </w:t>
      </w:r>
      <w:r w:rsidRPr="00DC7B49">
        <w:rPr>
          <w:b/>
        </w:rPr>
        <w:t>мероприятий</w:t>
      </w:r>
    </w:p>
    <w:p w:rsidR="00E749FE" w:rsidRPr="00DC7B49" w:rsidRDefault="00E749FE" w:rsidP="00E749FE">
      <w:pPr>
        <w:pStyle w:val="aa"/>
        <w:autoSpaceDE w:val="0"/>
        <w:autoSpaceDN w:val="0"/>
        <w:adjustRightInd w:val="0"/>
        <w:ind w:left="0" w:firstLine="709"/>
        <w:jc w:val="center"/>
        <w:rPr>
          <w:b/>
        </w:rPr>
      </w:pPr>
    </w:p>
    <w:tbl>
      <w:tblPr>
        <w:tblW w:w="5223" w:type="pct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55"/>
        <w:gridCol w:w="1085"/>
        <w:gridCol w:w="952"/>
        <w:gridCol w:w="950"/>
        <w:gridCol w:w="1086"/>
        <w:gridCol w:w="1355"/>
      </w:tblGrid>
      <w:tr w:rsidR="000E60C5" w:rsidRPr="000E60C5" w:rsidTr="00DB3701">
        <w:trPr>
          <w:trHeight w:val="384"/>
        </w:trPr>
        <w:tc>
          <w:tcPr>
            <w:tcW w:w="43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9FE" w:rsidRPr="000E60C5" w:rsidRDefault="00E749FE" w:rsidP="00CB7C16">
            <w:pPr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Наименование мероприятия (результата) / источник финансового обеспечения</w:t>
            </w:r>
          </w:p>
        </w:tc>
        <w:tc>
          <w:tcPr>
            <w:tcW w:w="54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9FE" w:rsidRPr="000E60C5" w:rsidRDefault="00E749FE" w:rsidP="00CB7C16">
            <w:pPr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Объем финансового обеспечения по годам реализации, тыс. рублей</w:t>
            </w:r>
          </w:p>
        </w:tc>
      </w:tr>
      <w:tr w:rsidR="000E60C5" w:rsidRPr="000E60C5" w:rsidTr="00DB3701">
        <w:trPr>
          <w:trHeight w:val="467"/>
        </w:trPr>
        <w:tc>
          <w:tcPr>
            <w:tcW w:w="43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2026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2027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2028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№+n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Всего</w:t>
            </w:r>
          </w:p>
        </w:tc>
      </w:tr>
      <w:tr w:rsidR="000E60C5" w:rsidRPr="000E60C5" w:rsidTr="00DB3701">
        <w:trPr>
          <w:trHeight w:val="179"/>
        </w:trPr>
        <w:tc>
          <w:tcPr>
            <w:tcW w:w="43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6</w:t>
            </w:r>
          </w:p>
        </w:tc>
      </w:tr>
      <w:tr w:rsidR="000E60C5" w:rsidRPr="000E60C5" w:rsidTr="00DB3701">
        <w:trPr>
          <w:trHeight w:val="359"/>
        </w:trPr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749FE" w:rsidRPr="000E60C5" w:rsidRDefault="00E749FE" w:rsidP="00CB7C16">
            <w:pPr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Комплекс процессных мероприятий «Мероприятия Юргинского муниципального округа» (всего), в том числе: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749FE" w:rsidRPr="000E60C5" w:rsidRDefault="00AD2FE6" w:rsidP="00AD2FE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5</w:t>
            </w:r>
            <w:r w:rsidR="00E749FE" w:rsidRPr="000E60C5">
              <w:rPr>
                <w:rFonts w:ascii="Times New Roman" w:hAnsi="Times New Roman" w:cs="Times New Roman"/>
                <w:color w:val="auto"/>
              </w:rPr>
              <w:t> </w:t>
            </w:r>
            <w:r w:rsidRPr="000E60C5">
              <w:rPr>
                <w:rFonts w:ascii="Times New Roman" w:hAnsi="Times New Roman" w:cs="Times New Roman"/>
                <w:color w:val="auto"/>
              </w:rPr>
              <w:t>75</w:t>
            </w:r>
            <w:r w:rsidR="00E749FE" w:rsidRPr="000E60C5">
              <w:rPr>
                <w:rFonts w:ascii="Times New Roman" w:hAnsi="Times New Roman" w:cs="Times New Roman"/>
                <w:color w:val="auto"/>
              </w:rPr>
              <w:t>4,1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749FE" w:rsidRPr="000E60C5" w:rsidRDefault="00AD2FE6" w:rsidP="00AD2FE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</w:t>
            </w:r>
            <w:r w:rsidR="00E749FE" w:rsidRPr="000E60C5">
              <w:rPr>
                <w:rFonts w:ascii="Times New Roman" w:hAnsi="Times New Roman" w:cs="Times New Roman"/>
                <w:color w:val="auto"/>
              </w:rPr>
              <w:t> 5</w:t>
            </w:r>
            <w:r w:rsidRPr="000E60C5">
              <w:rPr>
                <w:rFonts w:ascii="Times New Roman" w:hAnsi="Times New Roman" w:cs="Times New Roman"/>
                <w:color w:val="auto"/>
              </w:rPr>
              <w:t>81</w:t>
            </w:r>
            <w:r w:rsidR="00E749FE" w:rsidRPr="000E60C5">
              <w:rPr>
                <w:rFonts w:ascii="Times New Roman" w:hAnsi="Times New Roman" w:cs="Times New Roman"/>
                <w:color w:val="auto"/>
              </w:rPr>
              <w:t>,1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749FE" w:rsidRPr="000E60C5" w:rsidRDefault="00AD2FE6" w:rsidP="00AD2FE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710</w:t>
            </w:r>
            <w:r w:rsidR="00E749FE" w:rsidRPr="000E60C5">
              <w:rPr>
                <w:rFonts w:ascii="Times New Roman" w:hAnsi="Times New Roman" w:cs="Times New Roman"/>
                <w:color w:val="auto"/>
              </w:rPr>
              <w:t>,</w:t>
            </w:r>
            <w:r w:rsidRPr="000E60C5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2FE6" w:rsidRPr="000E60C5" w:rsidRDefault="00AD2FE6" w:rsidP="00AD2FE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8045,6</w:t>
            </w:r>
          </w:p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E60C5" w:rsidRPr="000E60C5" w:rsidTr="00DB3701">
        <w:trPr>
          <w:trHeight w:val="359"/>
        </w:trPr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FE6" w:rsidRPr="000E60C5" w:rsidRDefault="00AD2FE6" w:rsidP="00CB7C16">
            <w:pPr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Местный бюджет, в том числе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FE6" w:rsidRPr="000E60C5" w:rsidRDefault="00AD2FE6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5 754,1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FE6" w:rsidRPr="000E60C5" w:rsidRDefault="00AD2FE6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1 581,1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FE6" w:rsidRPr="000E60C5" w:rsidRDefault="00AD2FE6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710,4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FE6" w:rsidRPr="000E60C5" w:rsidRDefault="00AD2FE6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FE6" w:rsidRPr="000E60C5" w:rsidRDefault="00AD2FE6" w:rsidP="00AD2FE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8045,6</w:t>
            </w:r>
          </w:p>
        </w:tc>
      </w:tr>
      <w:tr w:rsidR="000E60C5" w:rsidRPr="000E60C5" w:rsidTr="00DB3701">
        <w:trPr>
          <w:trHeight w:val="359"/>
        </w:trPr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0E60C5" w:rsidRDefault="00E749FE" w:rsidP="00CB7C16">
            <w:pPr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Региональный бюджет (справочно)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E60C5" w:rsidRPr="000E60C5" w:rsidTr="00DB3701">
        <w:trPr>
          <w:trHeight w:val="359"/>
        </w:trPr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0E60C5" w:rsidRDefault="00E749FE" w:rsidP="00CB7C16">
            <w:pPr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Федеральный бюджет (справочно)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E60C5" w:rsidRPr="000E60C5" w:rsidTr="00DB3701">
        <w:trPr>
          <w:trHeight w:val="359"/>
        </w:trPr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0E60C5" w:rsidRDefault="00E749FE" w:rsidP="00CB7C16">
            <w:pPr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E60C5" w:rsidRPr="000E60C5" w:rsidTr="00DB3701">
        <w:trPr>
          <w:trHeight w:val="294"/>
        </w:trPr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0E60C5" w:rsidRDefault="00E749FE" w:rsidP="00CB7C16">
            <w:pPr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Внебюджетные источники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E60C5" w:rsidRPr="000E60C5" w:rsidTr="00DB3701">
        <w:trPr>
          <w:trHeight w:val="294"/>
        </w:trPr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0E60C5" w:rsidRDefault="00E749FE" w:rsidP="00CB7C16">
            <w:pPr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Мероприятие №1«Обеспечение информированности населения», всего, в том числе: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E" w:rsidRPr="000E60C5" w:rsidRDefault="00E749FE" w:rsidP="00AD2FE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3 </w:t>
            </w:r>
            <w:r w:rsidR="00AD2FE6" w:rsidRPr="000E60C5">
              <w:rPr>
                <w:rFonts w:ascii="Times New Roman" w:hAnsi="Times New Roman" w:cs="Times New Roman"/>
                <w:color w:val="auto"/>
              </w:rPr>
              <w:t>239</w:t>
            </w:r>
            <w:r w:rsidRPr="000E60C5">
              <w:rPr>
                <w:rFonts w:ascii="Times New Roman" w:hAnsi="Times New Roman" w:cs="Times New Roman"/>
                <w:color w:val="auto"/>
              </w:rPr>
              <w:t>,1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E" w:rsidRPr="000E60C5" w:rsidRDefault="00AD2FE6" w:rsidP="00AD2FE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720</w:t>
            </w:r>
            <w:r w:rsidR="00E749FE" w:rsidRPr="000E60C5">
              <w:rPr>
                <w:rFonts w:ascii="Times New Roman" w:hAnsi="Times New Roman" w:cs="Times New Roman"/>
                <w:color w:val="auto"/>
              </w:rPr>
              <w:t>,</w:t>
            </w:r>
            <w:r w:rsidRPr="000E60C5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E" w:rsidRPr="000E60C5" w:rsidRDefault="00AD2FE6" w:rsidP="00AD2FE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323</w:t>
            </w:r>
            <w:r w:rsidR="00E749FE" w:rsidRPr="000E60C5">
              <w:rPr>
                <w:rFonts w:ascii="Times New Roman" w:hAnsi="Times New Roman" w:cs="Times New Roman"/>
                <w:color w:val="auto"/>
              </w:rPr>
              <w:t>,</w:t>
            </w:r>
            <w:r w:rsidRPr="000E60C5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FE6" w:rsidRPr="000E60C5" w:rsidRDefault="00AD2FE6" w:rsidP="00AD2FE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4283,8</w:t>
            </w:r>
          </w:p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E60C5" w:rsidRPr="000E60C5" w:rsidTr="00DB3701">
        <w:trPr>
          <w:trHeight w:val="294"/>
        </w:trPr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FE6" w:rsidRPr="000E60C5" w:rsidRDefault="00AD2FE6" w:rsidP="00CB7C16">
            <w:pPr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Местный бюджет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FE6" w:rsidRPr="000E60C5" w:rsidRDefault="00AD2FE6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3 239,1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FE6" w:rsidRPr="000E60C5" w:rsidRDefault="00AD2FE6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720,8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FE6" w:rsidRPr="000E60C5" w:rsidRDefault="00AD2FE6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323,9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FE6" w:rsidRPr="000E60C5" w:rsidRDefault="00AD2FE6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FE6" w:rsidRPr="000E60C5" w:rsidRDefault="00AD2FE6" w:rsidP="00AD2FE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4283,8</w:t>
            </w:r>
          </w:p>
        </w:tc>
      </w:tr>
      <w:tr w:rsidR="000E60C5" w:rsidRPr="000E60C5" w:rsidTr="00DB3701">
        <w:trPr>
          <w:trHeight w:val="294"/>
        </w:trPr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0E60C5" w:rsidRDefault="00E749FE" w:rsidP="00CB7C16">
            <w:pPr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Внебюджетные источники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E60C5" w:rsidRPr="000E60C5" w:rsidTr="00DB3701">
        <w:trPr>
          <w:trHeight w:val="294"/>
        </w:trPr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0E60C5" w:rsidRDefault="00E749FE" w:rsidP="00CB7C16">
            <w:pPr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Мероприятие №2</w:t>
            </w:r>
          </w:p>
          <w:p w:rsidR="00E749FE" w:rsidRPr="000E60C5" w:rsidRDefault="00E749FE" w:rsidP="00CB7C16">
            <w:pPr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Проведение мероприятий Юргинского муниципального округа, всего, в том числе: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E" w:rsidRPr="000E60C5" w:rsidRDefault="00AD2FE6" w:rsidP="00AD2FE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</w:t>
            </w:r>
            <w:r w:rsidR="00E749FE" w:rsidRPr="000E60C5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365</w:t>
            </w:r>
            <w:r w:rsidR="00E749FE" w:rsidRPr="000E60C5">
              <w:rPr>
                <w:rFonts w:ascii="Times New Roman" w:hAnsi="Times New Roman" w:cs="Times New Roman"/>
                <w:color w:val="auto"/>
              </w:rPr>
              <w:t>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E" w:rsidRPr="000E60C5" w:rsidRDefault="00AD2FE6" w:rsidP="00AD2FE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526</w:t>
            </w:r>
            <w:r w:rsidR="00E749FE" w:rsidRPr="000E60C5">
              <w:rPr>
                <w:rFonts w:ascii="Times New Roman" w:hAnsi="Times New Roman" w:cs="Times New Roman"/>
                <w:color w:val="auto"/>
              </w:rPr>
              <w:t>,</w:t>
            </w:r>
            <w:r w:rsidRPr="000E60C5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E" w:rsidRPr="000E60C5" w:rsidRDefault="00AD2FE6" w:rsidP="00AD2FE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236</w:t>
            </w:r>
            <w:r w:rsidR="00E749FE" w:rsidRPr="000E60C5">
              <w:rPr>
                <w:rFonts w:ascii="Times New Roman" w:hAnsi="Times New Roman" w:cs="Times New Roman"/>
                <w:color w:val="auto"/>
              </w:rPr>
              <w:t>,</w:t>
            </w:r>
            <w:r w:rsidRPr="000E60C5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FE6" w:rsidRPr="000E60C5" w:rsidRDefault="00AD2FE6" w:rsidP="00AD2FE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3127,9</w:t>
            </w:r>
          </w:p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E60C5" w:rsidRPr="000E60C5" w:rsidTr="00DB3701">
        <w:trPr>
          <w:trHeight w:val="294"/>
        </w:trPr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FE6" w:rsidRPr="000E60C5" w:rsidRDefault="00AD2FE6" w:rsidP="00CB7C16">
            <w:pPr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Местный бюджет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FE6" w:rsidRPr="000E60C5" w:rsidRDefault="00AD2FE6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2 365,0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FE6" w:rsidRPr="000E60C5" w:rsidRDefault="00AD2FE6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526,4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FE6" w:rsidRPr="000E60C5" w:rsidRDefault="00AD2FE6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236,5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FE6" w:rsidRPr="000E60C5" w:rsidRDefault="00AD2FE6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FE6" w:rsidRPr="000E60C5" w:rsidRDefault="00AD2FE6" w:rsidP="00AD2FE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3127,9</w:t>
            </w:r>
          </w:p>
        </w:tc>
      </w:tr>
      <w:tr w:rsidR="000E60C5" w:rsidRPr="000E60C5" w:rsidTr="00DB3701">
        <w:trPr>
          <w:trHeight w:val="294"/>
        </w:trPr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0E60C5" w:rsidRDefault="00E749FE" w:rsidP="00CB7C16">
            <w:pPr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Внебюджетные источники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E60C5" w:rsidRPr="000E60C5" w:rsidTr="00DB3701">
        <w:trPr>
          <w:trHeight w:val="294"/>
        </w:trPr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0E60C5" w:rsidRDefault="00E749FE" w:rsidP="00CB7C16">
            <w:pPr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Мероприятие №2.1 - Проведение мероприятий (премии и гранты), всего, в том числе: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E" w:rsidRPr="000E60C5" w:rsidRDefault="00AD2FE6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3</w:t>
            </w:r>
            <w:r w:rsidR="00E749FE" w:rsidRPr="000E60C5">
              <w:rPr>
                <w:rFonts w:ascii="Times New Roman" w:hAnsi="Times New Roman" w:cs="Times New Roman"/>
                <w:color w:val="auto"/>
              </w:rPr>
              <w:t>00,0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E" w:rsidRPr="000E60C5" w:rsidRDefault="00E749FE" w:rsidP="00AD2FE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6</w:t>
            </w:r>
            <w:r w:rsidR="00AD2FE6" w:rsidRPr="000E60C5">
              <w:rPr>
                <w:rFonts w:ascii="Times New Roman" w:hAnsi="Times New Roman" w:cs="Times New Roman"/>
                <w:color w:val="auto"/>
              </w:rPr>
              <w:t>6</w:t>
            </w:r>
            <w:r w:rsidRPr="000E60C5">
              <w:rPr>
                <w:rFonts w:ascii="Times New Roman" w:hAnsi="Times New Roman" w:cs="Times New Roman"/>
                <w:color w:val="auto"/>
              </w:rPr>
              <w:t>,</w:t>
            </w:r>
            <w:r w:rsidR="00AD2FE6" w:rsidRPr="000E60C5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E" w:rsidRPr="000E60C5" w:rsidRDefault="00AD2FE6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3</w:t>
            </w:r>
            <w:r w:rsidR="00E749FE" w:rsidRPr="000E60C5">
              <w:rPr>
                <w:rFonts w:ascii="Times New Roman" w:hAnsi="Times New Roman" w:cs="Times New Roman"/>
                <w:color w:val="auto"/>
              </w:rPr>
              <w:t>0,0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E" w:rsidRPr="000E60C5" w:rsidRDefault="00AD2FE6" w:rsidP="00AD2FE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296</w:t>
            </w:r>
            <w:r w:rsidR="00E749FE" w:rsidRPr="000E60C5">
              <w:rPr>
                <w:rFonts w:ascii="Times New Roman" w:hAnsi="Times New Roman" w:cs="Times New Roman"/>
                <w:color w:val="auto"/>
              </w:rPr>
              <w:t>,</w:t>
            </w:r>
            <w:r w:rsidRPr="000E60C5">
              <w:rPr>
                <w:rFonts w:ascii="Times New Roman" w:hAnsi="Times New Roman" w:cs="Times New Roman"/>
                <w:color w:val="auto"/>
              </w:rPr>
              <w:t>8</w:t>
            </w:r>
          </w:p>
        </w:tc>
      </w:tr>
      <w:tr w:rsidR="000E60C5" w:rsidRPr="000E60C5" w:rsidTr="00DB3701">
        <w:trPr>
          <w:trHeight w:val="294"/>
        </w:trPr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FE6" w:rsidRPr="000E60C5" w:rsidRDefault="00AD2FE6" w:rsidP="00CB7C16">
            <w:pPr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Местный бюджет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FE6" w:rsidRPr="000E60C5" w:rsidRDefault="00AD2FE6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300,0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FE6" w:rsidRPr="000E60C5" w:rsidRDefault="00AD2FE6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66,8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FE6" w:rsidRPr="000E60C5" w:rsidRDefault="00AD2FE6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30,0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FE6" w:rsidRPr="000E60C5" w:rsidRDefault="00AD2FE6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FE6" w:rsidRPr="000E60C5" w:rsidRDefault="00AD2FE6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296,8</w:t>
            </w:r>
          </w:p>
        </w:tc>
      </w:tr>
      <w:tr w:rsidR="000E60C5" w:rsidRPr="000E60C5" w:rsidTr="00DB3701">
        <w:trPr>
          <w:trHeight w:val="294"/>
        </w:trPr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0E60C5" w:rsidRDefault="00E749FE" w:rsidP="00CB7C16">
            <w:pPr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Внебюджетные источники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E60C5" w:rsidRPr="000E60C5" w:rsidTr="00DB3701">
        <w:trPr>
          <w:trHeight w:val="294"/>
        </w:trPr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0E60C5" w:rsidRDefault="00E749FE" w:rsidP="00CB7C16">
            <w:pPr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Мероприятие №2.2 - Проведение мероприятий (прочее), всего, в том числе: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0E60C5" w:rsidRDefault="00AD2FE6" w:rsidP="00AD2FE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</w:t>
            </w:r>
            <w:r w:rsidR="00E749FE" w:rsidRPr="000E60C5">
              <w:rPr>
                <w:rFonts w:ascii="Times New Roman" w:hAnsi="Times New Roman" w:cs="Times New Roman"/>
                <w:color w:val="auto"/>
              </w:rPr>
              <w:t xml:space="preserve"> 2</w:t>
            </w:r>
            <w:r w:rsidRPr="000E60C5">
              <w:rPr>
                <w:rFonts w:ascii="Times New Roman" w:hAnsi="Times New Roman" w:cs="Times New Roman"/>
                <w:color w:val="auto"/>
              </w:rPr>
              <w:t>5</w:t>
            </w:r>
            <w:r w:rsidR="00E749FE" w:rsidRPr="000E60C5">
              <w:rPr>
                <w:rFonts w:ascii="Times New Roman" w:hAnsi="Times New Roman" w:cs="Times New Roman"/>
                <w:color w:val="auto"/>
              </w:rPr>
              <w:t>0,0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0E60C5" w:rsidRDefault="00E749FE" w:rsidP="00AD2FE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AD2FE6" w:rsidRPr="000E60C5">
              <w:rPr>
                <w:rFonts w:ascii="Times New Roman" w:hAnsi="Times New Roman" w:cs="Times New Roman"/>
                <w:color w:val="auto"/>
              </w:rPr>
              <w:t>5</w:t>
            </w:r>
            <w:r w:rsidRPr="000E60C5">
              <w:rPr>
                <w:rFonts w:ascii="Times New Roman" w:hAnsi="Times New Roman" w:cs="Times New Roman"/>
                <w:color w:val="auto"/>
              </w:rPr>
              <w:t>00,</w:t>
            </w:r>
            <w:r w:rsidR="00AD2FE6" w:rsidRPr="000E60C5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0E60C5" w:rsidRDefault="00E749FE" w:rsidP="00AD2FE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2</w:t>
            </w:r>
            <w:r w:rsidR="00AD2FE6" w:rsidRPr="000E60C5">
              <w:rPr>
                <w:rFonts w:ascii="Times New Roman" w:hAnsi="Times New Roman" w:cs="Times New Roman"/>
                <w:color w:val="auto"/>
              </w:rPr>
              <w:t>25</w:t>
            </w:r>
            <w:r w:rsidRPr="000E60C5">
              <w:rPr>
                <w:rFonts w:ascii="Times New Roman" w:hAnsi="Times New Roman" w:cs="Times New Roman"/>
                <w:color w:val="auto"/>
              </w:rPr>
              <w:t>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FE6" w:rsidRPr="000E60C5" w:rsidRDefault="00AD2FE6" w:rsidP="00AD2FE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2975,8</w:t>
            </w:r>
          </w:p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E60C5" w:rsidRPr="000E60C5" w:rsidTr="00DB3701">
        <w:trPr>
          <w:trHeight w:val="294"/>
        </w:trPr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FE6" w:rsidRPr="000E60C5" w:rsidRDefault="00AD2FE6" w:rsidP="00CB7C16">
            <w:pPr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Местный бюджет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FE6" w:rsidRPr="000E60C5" w:rsidRDefault="00AD2FE6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2 250,0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FE6" w:rsidRPr="000E60C5" w:rsidRDefault="00AD2FE6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500,8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FE6" w:rsidRPr="000E60C5" w:rsidRDefault="00AD2FE6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225,0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FE6" w:rsidRPr="000E60C5" w:rsidRDefault="00AD2FE6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FE6" w:rsidRPr="000E60C5" w:rsidRDefault="00AD2FE6" w:rsidP="00AD2FE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2975,8</w:t>
            </w:r>
          </w:p>
        </w:tc>
      </w:tr>
      <w:tr w:rsidR="000E60C5" w:rsidRPr="000E60C5" w:rsidTr="00DB3701">
        <w:trPr>
          <w:trHeight w:val="294"/>
        </w:trPr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0E60C5" w:rsidRDefault="00E749FE" w:rsidP="00CB7C16">
            <w:pPr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Внебюджетные источники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E60C5" w:rsidRPr="000E60C5" w:rsidTr="00DB3701">
        <w:trPr>
          <w:trHeight w:val="294"/>
        </w:trPr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0E60C5" w:rsidRDefault="00E749FE" w:rsidP="00CB7C16">
            <w:pPr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lastRenderedPageBreak/>
              <w:t>Мероприятие №3 «Внедрение информационных технологий, всего, в том числе: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749FE" w:rsidRPr="000E60C5" w:rsidRDefault="00E678C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15</w:t>
            </w:r>
            <w:r w:rsidR="00E749FE" w:rsidRPr="000E60C5">
              <w:rPr>
                <w:rFonts w:ascii="Times New Roman" w:hAnsi="Times New Roman" w:cs="Times New Roman"/>
                <w:color w:val="auto"/>
              </w:rPr>
              <w:t>0,0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749FE" w:rsidRPr="000E60C5" w:rsidRDefault="00E678CE" w:rsidP="00E678C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333</w:t>
            </w:r>
            <w:r w:rsidR="00E749FE" w:rsidRPr="000E60C5">
              <w:rPr>
                <w:rFonts w:ascii="Times New Roman" w:hAnsi="Times New Roman" w:cs="Times New Roman"/>
                <w:color w:val="auto"/>
              </w:rPr>
              <w:t>,</w:t>
            </w:r>
            <w:r w:rsidRPr="000E60C5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749FE" w:rsidRPr="000E60C5" w:rsidRDefault="00E749FE" w:rsidP="00E678C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</w:t>
            </w:r>
            <w:r w:rsidR="00E678CE" w:rsidRPr="000E60C5">
              <w:rPr>
                <w:rFonts w:ascii="Times New Roman" w:hAnsi="Times New Roman" w:cs="Times New Roman"/>
                <w:color w:val="auto"/>
              </w:rPr>
              <w:t>50</w:t>
            </w:r>
            <w:r w:rsidRPr="000E60C5">
              <w:rPr>
                <w:rFonts w:ascii="Times New Roman" w:hAnsi="Times New Roman" w:cs="Times New Roman"/>
                <w:color w:val="auto"/>
              </w:rPr>
              <w:t>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749FE" w:rsidRPr="000E60C5" w:rsidRDefault="00E749FE" w:rsidP="00E678C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E678CE" w:rsidRPr="000E60C5">
              <w:rPr>
                <w:rFonts w:ascii="Times New Roman" w:hAnsi="Times New Roman" w:cs="Times New Roman"/>
                <w:color w:val="auto"/>
              </w:rPr>
              <w:t>633</w:t>
            </w:r>
            <w:r w:rsidRPr="000E60C5">
              <w:rPr>
                <w:rFonts w:ascii="Times New Roman" w:hAnsi="Times New Roman" w:cs="Times New Roman"/>
                <w:color w:val="auto"/>
              </w:rPr>
              <w:t>,</w:t>
            </w:r>
            <w:r w:rsidR="00E678CE" w:rsidRPr="000E60C5">
              <w:rPr>
                <w:rFonts w:ascii="Times New Roman" w:hAnsi="Times New Roman" w:cs="Times New Roman"/>
                <w:color w:val="auto"/>
              </w:rPr>
              <w:t>9</w:t>
            </w:r>
          </w:p>
        </w:tc>
      </w:tr>
      <w:tr w:rsidR="000E60C5" w:rsidRPr="000E60C5" w:rsidTr="00DB3701">
        <w:trPr>
          <w:trHeight w:val="294"/>
        </w:trPr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8CE" w:rsidRPr="000E60C5" w:rsidRDefault="00E678CE" w:rsidP="00CB7C16">
            <w:pPr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Местный бюджет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678CE" w:rsidRPr="000E60C5" w:rsidRDefault="00E678C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150,0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678CE" w:rsidRPr="000E60C5" w:rsidRDefault="00E678C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333,9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678CE" w:rsidRPr="000E60C5" w:rsidRDefault="00E678C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150,0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678CE" w:rsidRPr="000E60C5" w:rsidRDefault="00E678C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678CE" w:rsidRPr="000E60C5" w:rsidRDefault="00E678C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633,9</w:t>
            </w:r>
          </w:p>
        </w:tc>
      </w:tr>
      <w:tr w:rsidR="000E60C5" w:rsidRPr="000E60C5" w:rsidTr="00DB3701">
        <w:trPr>
          <w:trHeight w:val="294"/>
        </w:trPr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0E60C5" w:rsidRDefault="00E749FE" w:rsidP="00CB7C16">
            <w:pPr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Внебюджетные источники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0E60C5" w:rsidRDefault="00E749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</w:tbl>
    <w:p w:rsidR="00E749FE" w:rsidRPr="00DC7B49" w:rsidRDefault="004C2937" w:rsidP="00DC7B49">
      <w:pPr>
        <w:widowControl/>
        <w:ind w:firstLine="709"/>
        <w:jc w:val="right"/>
        <w:rPr>
          <w:rFonts w:ascii="Times New Roman" w:hAnsi="Times New Roman" w:cs="Times New Roman"/>
          <w:bCs/>
          <w:color w:val="auto"/>
          <w:spacing w:val="-9"/>
          <w:sz w:val="26"/>
          <w:szCs w:val="26"/>
        </w:rPr>
      </w:pPr>
      <w:r w:rsidRPr="00DC7B49">
        <w:rPr>
          <w:rFonts w:ascii="Times New Roman" w:hAnsi="Times New Roman" w:cs="Times New Roman"/>
          <w:bCs/>
          <w:color w:val="auto"/>
          <w:spacing w:val="-9"/>
          <w:sz w:val="26"/>
          <w:szCs w:val="26"/>
        </w:rPr>
        <w:t>»</w:t>
      </w:r>
      <w:r w:rsidR="00DC7B49">
        <w:rPr>
          <w:rFonts w:ascii="Times New Roman" w:hAnsi="Times New Roman" w:cs="Times New Roman"/>
          <w:bCs/>
          <w:color w:val="auto"/>
          <w:spacing w:val="-9"/>
          <w:sz w:val="26"/>
          <w:szCs w:val="26"/>
        </w:rPr>
        <w:t>.</w:t>
      </w:r>
    </w:p>
    <w:p w:rsidR="00DC7B49" w:rsidRDefault="00DC7B49" w:rsidP="00DC7B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E678CE" w:rsidRPr="00DC7B49" w:rsidRDefault="00BE2DBE" w:rsidP="00DC7B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C7B49">
        <w:rPr>
          <w:rFonts w:ascii="Times New Roman" w:hAnsi="Times New Roman" w:cs="Times New Roman"/>
          <w:color w:val="auto"/>
          <w:sz w:val="26"/>
          <w:szCs w:val="26"/>
        </w:rPr>
        <w:t>7</w:t>
      </w:r>
      <w:r w:rsidR="00E678CE" w:rsidRPr="00DC7B49">
        <w:rPr>
          <w:rFonts w:ascii="Times New Roman" w:hAnsi="Times New Roman" w:cs="Times New Roman"/>
          <w:color w:val="auto"/>
          <w:sz w:val="26"/>
          <w:szCs w:val="26"/>
        </w:rPr>
        <w:t xml:space="preserve">. Таблицу 5. </w:t>
      </w:r>
      <w:r w:rsidR="009766D9" w:rsidRPr="00DC7B49">
        <w:rPr>
          <w:rFonts w:ascii="Times New Roman" w:hAnsi="Times New Roman" w:cs="Times New Roman"/>
          <w:color w:val="auto"/>
          <w:sz w:val="26"/>
          <w:szCs w:val="26"/>
        </w:rPr>
        <w:t>«</w:t>
      </w:r>
      <w:r w:rsidR="00E678CE" w:rsidRPr="00DC7B49">
        <w:rPr>
          <w:rFonts w:ascii="Times New Roman" w:hAnsi="Times New Roman" w:cs="Times New Roman"/>
          <w:color w:val="auto"/>
          <w:sz w:val="26"/>
          <w:szCs w:val="26"/>
        </w:rPr>
        <w:t>Финансовое обеспечение</w:t>
      </w:r>
      <w:r w:rsidR="00E678CE" w:rsidRPr="00DC7B49">
        <w:rPr>
          <w:rFonts w:ascii="Times New Roman" w:hAnsi="Times New Roman" w:cs="Times New Roman"/>
          <w:color w:val="auto"/>
          <w:spacing w:val="-5"/>
          <w:sz w:val="26"/>
          <w:szCs w:val="26"/>
        </w:rPr>
        <w:t xml:space="preserve"> </w:t>
      </w:r>
      <w:r w:rsidR="00E678CE" w:rsidRPr="00DC7B49">
        <w:rPr>
          <w:rFonts w:ascii="Times New Roman" w:hAnsi="Times New Roman" w:cs="Times New Roman"/>
          <w:color w:val="auto"/>
          <w:sz w:val="26"/>
          <w:szCs w:val="26"/>
        </w:rPr>
        <w:t>комплекса</w:t>
      </w:r>
      <w:r w:rsidR="00E678CE" w:rsidRPr="00DC7B49">
        <w:rPr>
          <w:rFonts w:ascii="Times New Roman" w:hAnsi="Times New Roman" w:cs="Times New Roman"/>
          <w:color w:val="auto"/>
          <w:spacing w:val="-7"/>
          <w:sz w:val="26"/>
          <w:szCs w:val="26"/>
        </w:rPr>
        <w:t xml:space="preserve"> </w:t>
      </w:r>
      <w:r w:rsidR="00E678CE" w:rsidRPr="00DC7B49">
        <w:rPr>
          <w:rFonts w:ascii="Times New Roman" w:hAnsi="Times New Roman" w:cs="Times New Roman"/>
          <w:color w:val="auto"/>
          <w:sz w:val="26"/>
          <w:szCs w:val="26"/>
        </w:rPr>
        <w:t>процессных</w:t>
      </w:r>
      <w:r w:rsidR="00E678CE" w:rsidRPr="00DC7B49">
        <w:rPr>
          <w:rFonts w:ascii="Times New Roman" w:hAnsi="Times New Roman" w:cs="Times New Roman"/>
          <w:color w:val="auto"/>
          <w:spacing w:val="-9"/>
          <w:sz w:val="26"/>
          <w:szCs w:val="26"/>
        </w:rPr>
        <w:t xml:space="preserve"> </w:t>
      </w:r>
      <w:r w:rsidR="00E678CE" w:rsidRPr="00DC7B49">
        <w:rPr>
          <w:rFonts w:ascii="Times New Roman" w:hAnsi="Times New Roman" w:cs="Times New Roman"/>
          <w:color w:val="auto"/>
          <w:sz w:val="26"/>
          <w:szCs w:val="26"/>
        </w:rPr>
        <w:t>мероприятий</w:t>
      </w:r>
      <w:r w:rsidR="009766D9" w:rsidRPr="00DC7B49">
        <w:rPr>
          <w:rFonts w:ascii="Times New Roman" w:hAnsi="Times New Roman" w:cs="Times New Roman"/>
          <w:color w:val="auto"/>
          <w:sz w:val="26"/>
          <w:szCs w:val="26"/>
        </w:rPr>
        <w:t>»</w:t>
      </w:r>
      <w:r w:rsidR="001528F6" w:rsidRPr="00DC7B49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9766D9" w:rsidRPr="00DC7B49">
        <w:rPr>
          <w:rFonts w:ascii="Times New Roman" w:hAnsi="Times New Roman" w:cs="Times New Roman"/>
          <w:color w:val="auto"/>
          <w:sz w:val="26"/>
          <w:szCs w:val="26"/>
        </w:rPr>
        <w:t>Паспорта комплекса</w:t>
      </w:r>
      <w:r w:rsidR="009766D9" w:rsidRPr="00DC7B49">
        <w:rPr>
          <w:rFonts w:ascii="Times New Roman" w:hAnsi="Times New Roman" w:cs="Times New Roman"/>
          <w:color w:val="auto"/>
          <w:spacing w:val="-4"/>
          <w:sz w:val="26"/>
          <w:szCs w:val="26"/>
        </w:rPr>
        <w:t xml:space="preserve"> </w:t>
      </w:r>
      <w:r w:rsidR="009766D9" w:rsidRPr="00DC7B49">
        <w:rPr>
          <w:rFonts w:ascii="Times New Roman" w:hAnsi="Times New Roman" w:cs="Times New Roman"/>
          <w:color w:val="auto"/>
          <w:sz w:val="26"/>
          <w:szCs w:val="26"/>
        </w:rPr>
        <w:t>процессных</w:t>
      </w:r>
      <w:r w:rsidR="009766D9" w:rsidRPr="00DC7B49">
        <w:rPr>
          <w:rFonts w:ascii="Times New Roman" w:hAnsi="Times New Roman" w:cs="Times New Roman"/>
          <w:color w:val="auto"/>
          <w:spacing w:val="-4"/>
          <w:sz w:val="26"/>
          <w:szCs w:val="26"/>
        </w:rPr>
        <w:t xml:space="preserve"> </w:t>
      </w:r>
      <w:r w:rsidR="009766D9" w:rsidRPr="00DC7B49">
        <w:rPr>
          <w:rFonts w:ascii="Times New Roman" w:hAnsi="Times New Roman" w:cs="Times New Roman"/>
          <w:color w:val="auto"/>
          <w:sz w:val="26"/>
          <w:szCs w:val="26"/>
        </w:rPr>
        <w:t>мероприятий п</w:t>
      </w:r>
      <w:r w:rsidR="009766D9" w:rsidRPr="00DC7B49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одпрограммы </w:t>
      </w:r>
      <w:r w:rsidR="009766D9" w:rsidRPr="00DC7B49">
        <w:rPr>
          <w:rFonts w:ascii="Times New Roman" w:hAnsi="Times New Roman" w:cs="Times New Roman"/>
          <w:color w:val="auto"/>
          <w:sz w:val="26"/>
          <w:szCs w:val="26"/>
        </w:rPr>
        <w:t>«Управление муниципальным имуществом» П</w:t>
      </w:r>
      <w:r w:rsidR="00E678CE" w:rsidRPr="00DC7B49">
        <w:rPr>
          <w:rFonts w:ascii="Times New Roman" w:hAnsi="Times New Roman" w:cs="Times New Roman"/>
          <w:color w:val="auto"/>
          <w:sz w:val="26"/>
          <w:szCs w:val="26"/>
        </w:rPr>
        <w:t xml:space="preserve">риложения №4 к муниципальной программе </w:t>
      </w:r>
      <w:r w:rsidR="00E678CE" w:rsidRPr="00DC7B49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«Развитие </w:t>
      </w:r>
      <w:r w:rsidR="00E678CE" w:rsidRPr="00DC7B49">
        <w:rPr>
          <w:rFonts w:ascii="Times New Roman" w:hAnsi="Times New Roman" w:cs="Times New Roman"/>
          <w:color w:val="auto"/>
          <w:sz w:val="26"/>
          <w:szCs w:val="26"/>
        </w:rPr>
        <w:t>административной системы органов местного самоуправления</w:t>
      </w:r>
      <w:r w:rsidR="00E678CE" w:rsidRPr="00DC7B49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 в Юргинском муниципальном округе на 2026 год и на плановый период 2027 и 2028 годов»</w:t>
      </w:r>
      <w:r w:rsidR="00E678CE" w:rsidRPr="00DC7B49">
        <w:rPr>
          <w:rFonts w:ascii="Times New Roman" w:hAnsi="Times New Roman" w:cs="Times New Roman"/>
          <w:color w:val="auto"/>
          <w:sz w:val="26"/>
          <w:szCs w:val="26"/>
        </w:rPr>
        <w:t xml:space="preserve"> изложить в следующей редакции:</w:t>
      </w:r>
    </w:p>
    <w:p w:rsidR="00DC7B49" w:rsidRPr="00DC7B49" w:rsidRDefault="00CD15FE" w:rsidP="00152661">
      <w:pPr>
        <w:pStyle w:val="aa"/>
        <w:autoSpaceDE w:val="0"/>
        <w:autoSpaceDN w:val="0"/>
        <w:adjustRightInd w:val="0"/>
        <w:ind w:left="-284" w:firstLine="568"/>
        <w:rPr>
          <w:sz w:val="26"/>
          <w:szCs w:val="26"/>
        </w:rPr>
      </w:pPr>
      <w:r w:rsidRPr="00DC7B49">
        <w:rPr>
          <w:sz w:val="26"/>
          <w:szCs w:val="26"/>
        </w:rPr>
        <w:t>«</w:t>
      </w:r>
    </w:p>
    <w:p w:rsidR="004C2937" w:rsidRPr="000E60C5" w:rsidRDefault="004C2937" w:rsidP="00DC7B49">
      <w:pPr>
        <w:pStyle w:val="aa"/>
        <w:autoSpaceDE w:val="0"/>
        <w:autoSpaceDN w:val="0"/>
        <w:adjustRightInd w:val="0"/>
        <w:ind w:left="-284" w:firstLine="568"/>
        <w:jc w:val="center"/>
        <w:rPr>
          <w:b/>
        </w:rPr>
      </w:pPr>
      <w:r w:rsidRPr="000E60C5">
        <w:rPr>
          <w:b/>
        </w:rPr>
        <w:t>5. Финансовое</w:t>
      </w:r>
      <w:r w:rsidRPr="000E60C5">
        <w:rPr>
          <w:b/>
          <w:spacing w:val="-8"/>
        </w:rPr>
        <w:t xml:space="preserve"> </w:t>
      </w:r>
      <w:r w:rsidRPr="000E60C5">
        <w:rPr>
          <w:b/>
        </w:rPr>
        <w:t>обеспечение</w:t>
      </w:r>
      <w:r w:rsidRPr="000E60C5">
        <w:rPr>
          <w:b/>
          <w:spacing w:val="-5"/>
        </w:rPr>
        <w:t xml:space="preserve"> </w:t>
      </w:r>
      <w:r w:rsidRPr="000E60C5">
        <w:rPr>
          <w:b/>
        </w:rPr>
        <w:t>комплекса</w:t>
      </w:r>
      <w:r w:rsidRPr="000E60C5">
        <w:rPr>
          <w:b/>
          <w:spacing w:val="-7"/>
        </w:rPr>
        <w:t xml:space="preserve"> </w:t>
      </w:r>
      <w:r w:rsidRPr="000E60C5">
        <w:rPr>
          <w:b/>
        </w:rPr>
        <w:t>процессных</w:t>
      </w:r>
      <w:r w:rsidRPr="000E60C5">
        <w:rPr>
          <w:b/>
          <w:spacing w:val="-9"/>
        </w:rPr>
        <w:t xml:space="preserve"> </w:t>
      </w:r>
      <w:r w:rsidRPr="000E60C5">
        <w:rPr>
          <w:b/>
        </w:rPr>
        <w:t>мероприятий</w:t>
      </w:r>
    </w:p>
    <w:p w:rsidR="004C2937" w:rsidRPr="000E60C5" w:rsidRDefault="004C2937" w:rsidP="004C2937">
      <w:pPr>
        <w:pStyle w:val="aa"/>
        <w:autoSpaceDE w:val="0"/>
        <w:autoSpaceDN w:val="0"/>
        <w:adjustRightInd w:val="0"/>
        <w:ind w:left="0"/>
        <w:jc w:val="center"/>
        <w:rPr>
          <w:b/>
        </w:rPr>
      </w:pPr>
    </w:p>
    <w:tbl>
      <w:tblPr>
        <w:tblW w:w="5147" w:type="pct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80"/>
        <w:gridCol w:w="1081"/>
        <w:gridCol w:w="956"/>
        <w:gridCol w:w="948"/>
        <w:gridCol w:w="798"/>
        <w:gridCol w:w="777"/>
      </w:tblGrid>
      <w:tr w:rsidR="000E60C5" w:rsidRPr="000E60C5" w:rsidTr="00152661">
        <w:trPr>
          <w:trHeight w:val="543"/>
        </w:trPr>
        <w:tc>
          <w:tcPr>
            <w:tcW w:w="5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937" w:rsidRPr="000E60C5" w:rsidRDefault="004C2937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Наименование</w:t>
            </w:r>
            <w:r w:rsidRPr="000E60C5">
              <w:rPr>
                <w:rFonts w:ascii="Times New Roman" w:hAnsi="Times New Roman" w:cs="Times New Roman"/>
                <w:color w:val="auto"/>
                <w:spacing w:val="-7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мероприятия</w:t>
            </w:r>
            <w:r w:rsidRPr="000E60C5">
              <w:rPr>
                <w:rFonts w:ascii="Times New Roman" w:hAnsi="Times New Roman" w:cs="Times New Roman"/>
                <w:color w:val="auto"/>
                <w:spacing w:val="-4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(результата)</w:t>
            </w:r>
            <w:r w:rsidRPr="000E60C5">
              <w:rPr>
                <w:rFonts w:ascii="Times New Roman" w:hAnsi="Times New Roman" w:cs="Times New Roman"/>
                <w:color w:val="auto"/>
                <w:spacing w:val="-8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/</w:t>
            </w:r>
            <w:r w:rsidRPr="000E60C5">
              <w:rPr>
                <w:rFonts w:ascii="Times New Roman" w:hAnsi="Times New Roman" w:cs="Times New Roman"/>
                <w:color w:val="auto"/>
                <w:spacing w:val="-37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источник</w:t>
            </w:r>
            <w:r w:rsidRPr="000E60C5">
              <w:rPr>
                <w:rFonts w:ascii="Times New Roman" w:hAnsi="Times New Roman" w:cs="Times New Roman"/>
                <w:color w:val="auto"/>
                <w:spacing w:val="-1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финансового</w:t>
            </w:r>
            <w:r w:rsidRPr="000E60C5">
              <w:rPr>
                <w:rFonts w:ascii="Times New Roman" w:hAnsi="Times New Roman" w:cs="Times New Roman"/>
                <w:color w:val="auto"/>
                <w:spacing w:val="-3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обеспечения</w:t>
            </w:r>
          </w:p>
        </w:tc>
        <w:tc>
          <w:tcPr>
            <w:tcW w:w="4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937" w:rsidRPr="000E60C5" w:rsidRDefault="004C2937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Объем финансового обеспечения по</w:t>
            </w:r>
            <w:r w:rsidRPr="000E60C5">
              <w:rPr>
                <w:rFonts w:ascii="Times New Roman" w:hAnsi="Times New Roman" w:cs="Times New Roman"/>
                <w:color w:val="auto"/>
                <w:spacing w:val="-5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годам</w:t>
            </w:r>
            <w:r w:rsidRPr="000E60C5">
              <w:rPr>
                <w:rFonts w:ascii="Times New Roman" w:hAnsi="Times New Roman" w:cs="Times New Roman"/>
                <w:color w:val="auto"/>
                <w:spacing w:val="-3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реализации, тыс.</w:t>
            </w:r>
            <w:r w:rsidRPr="000E60C5">
              <w:rPr>
                <w:rFonts w:ascii="Times New Roman" w:hAnsi="Times New Roman" w:cs="Times New Roman"/>
                <w:color w:val="auto"/>
                <w:spacing w:val="-5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рублей</w:t>
            </w:r>
          </w:p>
        </w:tc>
      </w:tr>
      <w:tr w:rsidR="000E60C5" w:rsidRPr="000E60C5" w:rsidTr="00152661">
        <w:trPr>
          <w:trHeight w:val="267"/>
        </w:trPr>
        <w:tc>
          <w:tcPr>
            <w:tcW w:w="5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937" w:rsidRPr="000E60C5" w:rsidRDefault="004C2937" w:rsidP="00CB7C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937" w:rsidRPr="000E60C5" w:rsidRDefault="004C2937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2026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937" w:rsidRPr="000E60C5" w:rsidRDefault="004C2937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2027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937" w:rsidRPr="000E60C5" w:rsidRDefault="004C2937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2028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937" w:rsidRPr="000E60C5" w:rsidRDefault="004C2937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№+n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937" w:rsidRPr="000E60C5" w:rsidRDefault="004C2937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Всего</w:t>
            </w:r>
          </w:p>
        </w:tc>
      </w:tr>
      <w:tr w:rsidR="000E60C5" w:rsidRPr="000E60C5" w:rsidTr="00152661">
        <w:trPr>
          <w:trHeight w:val="243"/>
        </w:trPr>
        <w:tc>
          <w:tcPr>
            <w:tcW w:w="5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937" w:rsidRPr="000E60C5" w:rsidRDefault="004C2937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937" w:rsidRPr="000E60C5" w:rsidRDefault="004C2937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937" w:rsidRPr="000E60C5" w:rsidRDefault="004C2937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937" w:rsidRPr="000E60C5" w:rsidRDefault="004C2937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937" w:rsidRPr="000E60C5" w:rsidRDefault="004C2937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937" w:rsidRPr="000E60C5" w:rsidRDefault="004C2937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6</w:t>
            </w:r>
          </w:p>
        </w:tc>
      </w:tr>
      <w:tr w:rsidR="000E60C5" w:rsidRPr="000E60C5" w:rsidTr="00152661">
        <w:trPr>
          <w:trHeight w:val="359"/>
        </w:trPr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37" w:rsidRPr="000E60C5" w:rsidRDefault="004C2937" w:rsidP="00CB7C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</w:rPr>
            </w:pPr>
            <w:r w:rsidRPr="000E60C5">
              <w:rPr>
                <w:rFonts w:ascii="Times New Roman" w:hAnsi="Times New Roman" w:cs="Times New Roman"/>
                <w:iCs/>
                <w:color w:val="auto"/>
              </w:rPr>
              <w:t xml:space="preserve"> Комплекс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5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процессных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5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мероприятий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2"/>
              </w:rPr>
              <w:t xml:space="preserve"> </w:t>
            </w:r>
            <w:r w:rsidRPr="000E60C5">
              <w:rPr>
                <w:rFonts w:ascii="Times New Roman" w:hAnsi="Times New Roman" w:cs="Times New Roman"/>
                <w:bCs/>
                <w:color w:val="auto"/>
              </w:rPr>
              <w:t>«</w:t>
            </w:r>
            <w:r w:rsidRPr="000E60C5">
              <w:rPr>
                <w:rFonts w:ascii="Times New Roman" w:hAnsi="Times New Roman" w:cs="Times New Roman"/>
                <w:color w:val="auto"/>
              </w:rPr>
              <w:t>Управление муниципальным имуществом</w:t>
            </w:r>
            <w:r w:rsidRPr="000E60C5">
              <w:rPr>
                <w:rFonts w:ascii="Times New Roman" w:hAnsi="Times New Roman" w:cs="Times New Roman"/>
                <w:bCs/>
                <w:color w:val="auto"/>
              </w:rPr>
              <w:t>»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1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(всего),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2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в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5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том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4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числе: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937" w:rsidRPr="000E60C5" w:rsidRDefault="004C2937" w:rsidP="00CD15FE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</w:t>
            </w:r>
            <w:r w:rsidR="00CD15FE" w:rsidRPr="000E60C5">
              <w:rPr>
                <w:rFonts w:ascii="Times New Roman" w:hAnsi="Times New Roman" w:cs="Times New Roman"/>
                <w:color w:val="auto"/>
              </w:rPr>
              <w:t>1</w:t>
            </w:r>
            <w:r w:rsidRPr="000E60C5">
              <w:rPr>
                <w:rFonts w:ascii="Times New Roman" w:hAnsi="Times New Roman" w:cs="Times New Roman"/>
                <w:color w:val="auto"/>
              </w:rPr>
              <w:t> </w:t>
            </w:r>
            <w:r w:rsidR="00CD15FE" w:rsidRPr="000E60C5">
              <w:rPr>
                <w:rFonts w:ascii="Times New Roman" w:hAnsi="Times New Roman" w:cs="Times New Roman"/>
                <w:color w:val="auto"/>
              </w:rPr>
              <w:t>122</w:t>
            </w:r>
            <w:r w:rsidRPr="000E60C5">
              <w:rPr>
                <w:rFonts w:ascii="Times New Roman" w:hAnsi="Times New Roman" w:cs="Times New Roman"/>
                <w:color w:val="auto"/>
              </w:rPr>
              <w:t>,</w:t>
            </w:r>
            <w:r w:rsidR="00CD15FE" w:rsidRPr="000E60C5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937" w:rsidRPr="000E60C5" w:rsidRDefault="004C2937" w:rsidP="00CD15FE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</w:t>
            </w:r>
            <w:r w:rsidR="00CD15FE" w:rsidRPr="000E60C5">
              <w:rPr>
                <w:rFonts w:ascii="Times New Roman" w:hAnsi="Times New Roman" w:cs="Times New Roman"/>
                <w:color w:val="auto"/>
              </w:rPr>
              <w:t>1</w:t>
            </w:r>
            <w:r w:rsidRPr="000E60C5">
              <w:rPr>
                <w:rFonts w:ascii="Times New Roman" w:hAnsi="Times New Roman" w:cs="Times New Roman"/>
                <w:color w:val="auto"/>
              </w:rPr>
              <w:t> </w:t>
            </w:r>
            <w:r w:rsidR="00CD15FE" w:rsidRPr="000E60C5">
              <w:rPr>
                <w:rFonts w:ascii="Times New Roman" w:hAnsi="Times New Roman" w:cs="Times New Roman"/>
                <w:color w:val="auto"/>
              </w:rPr>
              <w:t>206</w:t>
            </w:r>
            <w:r w:rsidRPr="000E60C5">
              <w:rPr>
                <w:rFonts w:ascii="Times New Roman" w:hAnsi="Times New Roman" w:cs="Times New Roman"/>
                <w:color w:val="auto"/>
              </w:rPr>
              <w:t>,</w:t>
            </w:r>
            <w:r w:rsidR="00CD15FE" w:rsidRPr="000E60C5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937" w:rsidRPr="000E60C5" w:rsidRDefault="004C2937" w:rsidP="00CD15FE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</w:t>
            </w:r>
            <w:r w:rsidR="00CD15FE" w:rsidRPr="000E60C5">
              <w:rPr>
                <w:rFonts w:ascii="Times New Roman" w:hAnsi="Times New Roman" w:cs="Times New Roman"/>
                <w:color w:val="auto"/>
              </w:rPr>
              <w:t>0</w:t>
            </w:r>
            <w:r w:rsidRPr="000E60C5">
              <w:rPr>
                <w:rFonts w:ascii="Times New Roman" w:hAnsi="Times New Roman" w:cs="Times New Roman"/>
                <w:color w:val="auto"/>
              </w:rPr>
              <w:t> </w:t>
            </w:r>
            <w:r w:rsidR="00CD15FE" w:rsidRPr="000E60C5">
              <w:rPr>
                <w:rFonts w:ascii="Times New Roman" w:hAnsi="Times New Roman" w:cs="Times New Roman"/>
                <w:color w:val="auto"/>
              </w:rPr>
              <w:t>087</w:t>
            </w:r>
            <w:r w:rsidRPr="000E60C5">
              <w:rPr>
                <w:rFonts w:ascii="Times New Roman" w:hAnsi="Times New Roman" w:cs="Times New Roman"/>
                <w:color w:val="auto"/>
              </w:rPr>
              <w:t>,</w:t>
            </w:r>
            <w:r w:rsidR="00CD15FE" w:rsidRPr="000E60C5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937" w:rsidRPr="000E60C5" w:rsidRDefault="004C2937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5FE" w:rsidRPr="000E60C5" w:rsidRDefault="00CD15FE" w:rsidP="00CD15F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32 416,4</w:t>
            </w:r>
          </w:p>
          <w:p w:rsidR="004C2937" w:rsidRPr="000E60C5" w:rsidRDefault="004C2937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E60C5" w:rsidRPr="000E60C5" w:rsidTr="00152661">
        <w:trPr>
          <w:trHeight w:val="210"/>
        </w:trPr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FE" w:rsidRPr="000E60C5" w:rsidRDefault="00CD15FE" w:rsidP="00CB7C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Местный бюджет, в том числе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5FE" w:rsidRPr="000E60C5" w:rsidRDefault="00CD15FE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11 122,7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5FE" w:rsidRPr="000E60C5" w:rsidRDefault="00CD15FE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11 206,5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5FE" w:rsidRPr="000E60C5" w:rsidRDefault="00CD15FE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10 087,2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5FE" w:rsidRPr="000E60C5" w:rsidRDefault="00CD15FE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5FE" w:rsidRPr="000E60C5" w:rsidRDefault="00CD15FE" w:rsidP="00CD15F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32 416,4</w:t>
            </w:r>
          </w:p>
        </w:tc>
      </w:tr>
      <w:tr w:rsidR="000E60C5" w:rsidRPr="000E60C5" w:rsidTr="00152661">
        <w:trPr>
          <w:trHeight w:val="283"/>
        </w:trPr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37" w:rsidRPr="000E60C5" w:rsidRDefault="004C2937" w:rsidP="00CB7C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Региональный бюджет (справочно)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937" w:rsidRPr="000E60C5" w:rsidRDefault="004C2937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937" w:rsidRPr="000E60C5" w:rsidRDefault="004C2937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937" w:rsidRPr="000E60C5" w:rsidRDefault="004C2937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937" w:rsidRPr="000E60C5" w:rsidRDefault="004C2937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937" w:rsidRPr="000E60C5" w:rsidRDefault="004C2937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E60C5" w:rsidRPr="000E60C5" w:rsidTr="00152661">
        <w:trPr>
          <w:trHeight w:val="359"/>
        </w:trPr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37" w:rsidRPr="000E60C5" w:rsidRDefault="004C2937" w:rsidP="00CB7C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Федеральный бюджет (справочно)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937" w:rsidRPr="000E60C5" w:rsidRDefault="004C2937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937" w:rsidRPr="000E60C5" w:rsidRDefault="004C2937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937" w:rsidRPr="000E60C5" w:rsidRDefault="004C2937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937" w:rsidRPr="000E60C5" w:rsidRDefault="004C2937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937" w:rsidRPr="000E60C5" w:rsidRDefault="004C2937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E60C5" w:rsidRPr="000E60C5" w:rsidTr="00152661">
        <w:trPr>
          <w:trHeight w:val="359"/>
        </w:trPr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37" w:rsidRPr="000E60C5" w:rsidRDefault="004C2937" w:rsidP="00CB7C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937" w:rsidRPr="000E60C5" w:rsidRDefault="004C2937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937" w:rsidRPr="000E60C5" w:rsidRDefault="004C2937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937" w:rsidRPr="000E60C5" w:rsidRDefault="004C2937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937" w:rsidRPr="000E60C5" w:rsidRDefault="004C2937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937" w:rsidRPr="000E60C5" w:rsidRDefault="004C2937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E60C5" w:rsidRPr="000E60C5" w:rsidTr="00152661">
        <w:trPr>
          <w:trHeight w:val="294"/>
        </w:trPr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37" w:rsidRPr="000E60C5" w:rsidRDefault="004C2937" w:rsidP="00CB7C16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Внебюджетные источники</w:t>
            </w:r>
            <w:r w:rsidRPr="000E60C5">
              <w:rPr>
                <w:rFonts w:ascii="Times New Roman" w:hAnsi="Times New Roman" w:cs="Times New Roman"/>
                <w:color w:val="auto"/>
                <w:spacing w:val="-5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937" w:rsidRPr="000E60C5" w:rsidRDefault="004C2937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937" w:rsidRPr="000E60C5" w:rsidRDefault="004C2937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937" w:rsidRPr="000E60C5" w:rsidRDefault="004C2937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937" w:rsidRPr="000E60C5" w:rsidRDefault="004C2937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937" w:rsidRPr="000E60C5" w:rsidRDefault="004C2937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E60C5" w:rsidRPr="000E60C5" w:rsidTr="00152661">
        <w:trPr>
          <w:trHeight w:val="294"/>
        </w:trPr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37" w:rsidRPr="000E60C5" w:rsidRDefault="004C2937" w:rsidP="00CB7C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  <w:spacing w:val="-2"/>
              </w:rPr>
            </w:pPr>
            <w:r w:rsidRPr="000E60C5">
              <w:rPr>
                <w:rFonts w:ascii="Times New Roman" w:hAnsi="Times New Roman" w:cs="Times New Roman"/>
                <w:iCs/>
                <w:color w:val="auto"/>
              </w:rPr>
              <w:t xml:space="preserve"> Мероприятие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2"/>
              </w:rPr>
              <w:t xml:space="preserve"> №1</w:t>
            </w:r>
          </w:p>
          <w:p w:rsidR="004C2937" w:rsidRPr="000E60C5" w:rsidRDefault="004C2937" w:rsidP="00CB7C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Обеспечение деятельности органов муниципальной власти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,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5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всего,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1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в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3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том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4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числе: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937" w:rsidRPr="000E60C5" w:rsidRDefault="004C2937" w:rsidP="00CD15FE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7 7</w:t>
            </w:r>
            <w:r w:rsidR="00CD15FE" w:rsidRPr="000E60C5">
              <w:rPr>
                <w:rFonts w:ascii="Times New Roman" w:hAnsi="Times New Roman" w:cs="Times New Roman"/>
                <w:color w:val="auto"/>
              </w:rPr>
              <w:t>52</w:t>
            </w:r>
            <w:r w:rsidRPr="000E60C5">
              <w:rPr>
                <w:rFonts w:ascii="Times New Roman" w:hAnsi="Times New Roman" w:cs="Times New Roman"/>
                <w:color w:val="auto"/>
              </w:rPr>
              <w:t>,</w:t>
            </w:r>
            <w:r w:rsidR="00CD15FE" w:rsidRPr="000E60C5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937" w:rsidRPr="000E60C5" w:rsidRDefault="004C2937" w:rsidP="00CD15FE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7 </w:t>
            </w:r>
            <w:r w:rsidR="00CD15FE" w:rsidRPr="000E60C5">
              <w:rPr>
                <w:rFonts w:ascii="Times New Roman" w:hAnsi="Times New Roman" w:cs="Times New Roman"/>
                <w:color w:val="auto"/>
              </w:rPr>
              <w:t>319</w:t>
            </w:r>
            <w:r w:rsidRPr="000E60C5">
              <w:rPr>
                <w:rFonts w:ascii="Times New Roman" w:hAnsi="Times New Roman" w:cs="Times New Roman"/>
                <w:color w:val="auto"/>
              </w:rPr>
              <w:t>,</w:t>
            </w:r>
            <w:r w:rsidR="00CD15FE" w:rsidRPr="000E60C5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937" w:rsidRPr="000E60C5" w:rsidRDefault="00CD15FE" w:rsidP="00CD15FE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7</w:t>
            </w:r>
            <w:r w:rsidR="004C2937" w:rsidRPr="000E60C5">
              <w:rPr>
                <w:rFonts w:ascii="Times New Roman" w:hAnsi="Times New Roman" w:cs="Times New Roman"/>
                <w:color w:val="auto"/>
              </w:rPr>
              <w:t> </w:t>
            </w:r>
            <w:r w:rsidRPr="000E60C5">
              <w:rPr>
                <w:rFonts w:ascii="Times New Roman" w:hAnsi="Times New Roman" w:cs="Times New Roman"/>
                <w:color w:val="auto"/>
              </w:rPr>
              <w:t>242</w:t>
            </w:r>
            <w:r w:rsidR="004C2937" w:rsidRPr="000E60C5">
              <w:rPr>
                <w:rFonts w:ascii="Times New Roman" w:hAnsi="Times New Roman" w:cs="Times New Roman"/>
                <w:color w:val="auto"/>
              </w:rPr>
              <w:t>,</w:t>
            </w:r>
            <w:r w:rsidRPr="000E60C5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937" w:rsidRPr="000E60C5" w:rsidRDefault="004C2937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5FE" w:rsidRPr="000E60C5" w:rsidRDefault="00CD15FE" w:rsidP="00CD15F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22 314,9</w:t>
            </w:r>
          </w:p>
          <w:p w:rsidR="004C2937" w:rsidRPr="000E60C5" w:rsidRDefault="004C2937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E60C5" w:rsidRPr="000E60C5" w:rsidTr="00152661">
        <w:trPr>
          <w:trHeight w:val="294"/>
        </w:trPr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FE" w:rsidRPr="000E60C5" w:rsidRDefault="00CD15FE" w:rsidP="00CB7C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Местный бюджет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5FE" w:rsidRPr="000E60C5" w:rsidRDefault="00CD15FE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7 752,7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5FE" w:rsidRPr="000E60C5" w:rsidRDefault="00CD15FE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7 319,5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5FE" w:rsidRPr="000E60C5" w:rsidRDefault="00CD15FE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7 242,7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5FE" w:rsidRPr="000E60C5" w:rsidRDefault="00CD15FE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5FE" w:rsidRPr="000E60C5" w:rsidRDefault="00CD15FE" w:rsidP="00CD15F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22 314,9</w:t>
            </w:r>
          </w:p>
        </w:tc>
      </w:tr>
      <w:tr w:rsidR="000E60C5" w:rsidRPr="000E60C5" w:rsidTr="00152661">
        <w:trPr>
          <w:trHeight w:val="294"/>
        </w:trPr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37" w:rsidRPr="000E60C5" w:rsidRDefault="004C2937" w:rsidP="00CB7C16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Внебюджетные источники</w:t>
            </w:r>
            <w:r w:rsidRPr="000E60C5">
              <w:rPr>
                <w:rFonts w:ascii="Times New Roman" w:hAnsi="Times New Roman" w:cs="Times New Roman"/>
                <w:color w:val="auto"/>
                <w:spacing w:val="-5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937" w:rsidRPr="000E60C5" w:rsidRDefault="004C2937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937" w:rsidRPr="000E60C5" w:rsidRDefault="004C2937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937" w:rsidRPr="000E60C5" w:rsidRDefault="004C2937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937" w:rsidRPr="000E60C5" w:rsidRDefault="004C2937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937" w:rsidRPr="000E60C5" w:rsidRDefault="004C2937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E60C5" w:rsidRPr="000E60C5" w:rsidTr="00152661">
        <w:trPr>
          <w:trHeight w:val="294"/>
        </w:trPr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37" w:rsidRPr="000E60C5" w:rsidRDefault="004C2937" w:rsidP="00CB7C1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Мероприятие №2</w:t>
            </w:r>
          </w:p>
          <w:p w:rsidR="004C2937" w:rsidRPr="000E60C5" w:rsidRDefault="004C2937" w:rsidP="00CB7C16">
            <w:pPr>
              <w:kinsoku w:val="0"/>
              <w:overflowPunct w:val="0"/>
              <w:autoSpaceDE w:val="0"/>
              <w:autoSpaceDN w:val="0"/>
              <w:adjustRightInd w:val="0"/>
              <w:ind w:right="569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Реализация функций органов местного самоуправления, всего,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в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3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том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4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числе: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937" w:rsidRPr="000E60C5" w:rsidRDefault="00CD15FE" w:rsidP="00CD15FE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3</w:t>
            </w:r>
            <w:r w:rsidR="004C2937" w:rsidRPr="000E60C5">
              <w:rPr>
                <w:rFonts w:ascii="Times New Roman" w:hAnsi="Times New Roman" w:cs="Times New Roman"/>
                <w:color w:val="auto"/>
              </w:rPr>
              <w:t> </w:t>
            </w:r>
            <w:r w:rsidRPr="000E60C5">
              <w:rPr>
                <w:rFonts w:ascii="Times New Roman" w:hAnsi="Times New Roman" w:cs="Times New Roman"/>
                <w:color w:val="auto"/>
              </w:rPr>
              <w:t>370</w:t>
            </w:r>
            <w:r w:rsidR="004C2937" w:rsidRPr="000E60C5">
              <w:rPr>
                <w:rFonts w:ascii="Times New Roman" w:hAnsi="Times New Roman" w:cs="Times New Roman"/>
                <w:color w:val="auto"/>
              </w:rPr>
              <w:t>,0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937" w:rsidRPr="000E60C5" w:rsidRDefault="00CD15FE" w:rsidP="00CD15FE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3</w:t>
            </w:r>
            <w:r w:rsidR="004C2937" w:rsidRPr="000E60C5">
              <w:rPr>
                <w:rFonts w:ascii="Times New Roman" w:hAnsi="Times New Roman" w:cs="Times New Roman"/>
                <w:color w:val="auto"/>
              </w:rPr>
              <w:t> </w:t>
            </w:r>
            <w:r w:rsidRPr="000E60C5">
              <w:rPr>
                <w:rFonts w:ascii="Times New Roman" w:hAnsi="Times New Roman" w:cs="Times New Roman"/>
                <w:color w:val="auto"/>
              </w:rPr>
              <w:t>887</w:t>
            </w:r>
            <w:r w:rsidR="004C2937" w:rsidRPr="000E60C5">
              <w:rPr>
                <w:rFonts w:ascii="Times New Roman" w:hAnsi="Times New Roman" w:cs="Times New Roman"/>
                <w:color w:val="auto"/>
              </w:rPr>
              <w:t>,0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937" w:rsidRPr="000E60C5" w:rsidRDefault="00CD15FE" w:rsidP="00CD15FE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</w:t>
            </w:r>
            <w:r w:rsidR="004C2937" w:rsidRPr="000E60C5">
              <w:rPr>
                <w:rFonts w:ascii="Times New Roman" w:hAnsi="Times New Roman" w:cs="Times New Roman"/>
                <w:color w:val="auto"/>
              </w:rPr>
              <w:t> 8</w:t>
            </w:r>
            <w:r w:rsidRPr="000E60C5">
              <w:rPr>
                <w:rFonts w:ascii="Times New Roman" w:hAnsi="Times New Roman" w:cs="Times New Roman"/>
                <w:color w:val="auto"/>
              </w:rPr>
              <w:t>44</w:t>
            </w:r>
            <w:r w:rsidR="004C2937" w:rsidRPr="000E60C5">
              <w:rPr>
                <w:rFonts w:ascii="Times New Roman" w:hAnsi="Times New Roman" w:cs="Times New Roman"/>
                <w:color w:val="auto"/>
              </w:rPr>
              <w:t>,</w:t>
            </w:r>
            <w:r w:rsidRPr="000E60C5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937" w:rsidRPr="000E60C5" w:rsidRDefault="004C2937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5FE" w:rsidRPr="000E60C5" w:rsidRDefault="00CD15FE" w:rsidP="00CD15F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10 101,5</w:t>
            </w:r>
          </w:p>
          <w:p w:rsidR="004C2937" w:rsidRPr="000E60C5" w:rsidRDefault="004C2937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E60C5" w:rsidRPr="000E60C5" w:rsidTr="00152661">
        <w:trPr>
          <w:trHeight w:val="294"/>
        </w:trPr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FE" w:rsidRPr="000E60C5" w:rsidRDefault="00CD15FE" w:rsidP="00CB7C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Местный бюджет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5FE" w:rsidRPr="000E60C5" w:rsidRDefault="00CD15FE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3 370,0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5FE" w:rsidRPr="000E60C5" w:rsidRDefault="00CD15FE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3 887,0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5FE" w:rsidRPr="000E60C5" w:rsidRDefault="00CD15FE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2 844,5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5FE" w:rsidRPr="000E60C5" w:rsidRDefault="00CD15FE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5FE" w:rsidRPr="000E60C5" w:rsidRDefault="00CD15FE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10 101,5</w:t>
            </w:r>
          </w:p>
          <w:p w:rsidR="00CD15FE" w:rsidRPr="000E60C5" w:rsidRDefault="00CD15FE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E60C5" w:rsidRPr="000E60C5" w:rsidTr="00152661">
        <w:trPr>
          <w:trHeight w:val="294"/>
        </w:trPr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37" w:rsidRPr="000E60C5" w:rsidRDefault="004C2937" w:rsidP="00CB7C16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Внебюджетные источники</w:t>
            </w:r>
            <w:r w:rsidRPr="000E60C5">
              <w:rPr>
                <w:rFonts w:ascii="Times New Roman" w:hAnsi="Times New Roman" w:cs="Times New Roman"/>
                <w:color w:val="auto"/>
                <w:spacing w:val="-5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37" w:rsidRPr="000E60C5" w:rsidRDefault="004C2937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37" w:rsidRPr="000E60C5" w:rsidRDefault="004C2937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37" w:rsidRPr="000E60C5" w:rsidRDefault="004C2937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37" w:rsidRPr="000E60C5" w:rsidRDefault="004C2937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37" w:rsidRPr="000E60C5" w:rsidRDefault="004C2937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</w:tbl>
    <w:p w:rsidR="004C2937" w:rsidRPr="00CE4FFF" w:rsidRDefault="005116FE" w:rsidP="00CE4FFF">
      <w:pPr>
        <w:ind w:firstLine="709"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CE4FFF">
        <w:rPr>
          <w:rFonts w:ascii="Times New Roman" w:hAnsi="Times New Roman" w:cs="Times New Roman"/>
          <w:color w:val="auto"/>
          <w:sz w:val="26"/>
          <w:szCs w:val="26"/>
        </w:rPr>
        <w:t>»</w:t>
      </w:r>
      <w:r w:rsidR="00CE4FFF" w:rsidRPr="00CE4FFF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1528F6" w:rsidRPr="00CE4FFF" w:rsidRDefault="00BE2DBE" w:rsidP="00CE4FF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E4FFF">
        <w:rPr>
          <w:rFonts w:ascii="Times New Roman" w:hAnsi="Times New Roman" w:cs="Times New Roman"/>
          <w:color w:val="auto"/>
          <w:sz w:val="26"/>
          <w:szCs w:val="26"/>
        </w:rPr>
        <w:t>8</w:t>
      </w:r>
      <w:r w:rsidR="001528F6" w:rsidRPr="00CE4FFF">
        <w:rPr>
          <w:rFonts w:ascii="Times New Roman" w:hAnsi="Times New Roman" w:cs="Times New Roman"/>
          <w:color w:val="auto"/>
          <w:sz w:val="26"/>
          <w:szCs w:val="26"/>
        </w:rPr>
        <w:t xml:space="preserve">. Таблицу 5. </w:t>
      </w:r>
      <w:r w:rsidR="009766D9" w:rsidRPr="00CE4FFF">
        <w:rPr>
          <w:rFonts w:ascii="Times New Roman" w:hAnsi="Times New Roman" w:cs="Times New Roman"/>
          <w:color w:val="auto"/>
          <w:sz w:val="26"/>
          <w:szCs w:val="26"/>
        </w:rPr>
        <w:t>«</w:t>
      </w:r>
      <w:r w:rsidR="001528F6" w:rsidRPr="00CE4FFF">
        <w:rPr>
          <w:rFonts w:ascii="Times New Roman" w:hAnsi="Times New Roman" w:cs="Times New Roman"/>
          <w:color w:val="auto"/>
          <w:sz w:val="26"/>
          <w:szCs w:val="26"/>
        </w:rPr>
        <w:t>Финансовое обеспечение</w:t>
      </w:r>
      <w:r w:rsidR="001528F6" w:rsidRPr="00CE4FFF">
        <w:rPr>
          <w:rFonts w:ascii="Times New Roman" w:hAnsi="Times New Roman" w:cs="Times New Roman"/>
          <w:color w:val="auto"/>
          <w:spacing w:val="-5"/>
          <w:sz w:val="26"/>
          <w:szCs w:val="26"/>
        </w:rPr>
        <w:t xml:space="preserve"> </w:t>
      </w:r>
      <w:r w:rsidR="001528F6" w:rsidRPr="00CE4FFF">
        <w:rPr>
          <w:rFonts w:ascii="Times New Roman" w:hAnsi="Times New Roman" w:cs="Times New Roman"/>
          <w:color w:val="auto"/>
          <w:sz w:val="26"/>
          <w:szCs w:val="26"/>
        </w:rPr>
        <w:t>комплекса</w:t>
      </w:r>
      <w:r w:rsidR="001528F6" w:rsidRPr="00CE4FFF">
        <w:rPr>
          <w:rFonts w:ascii="Times New Roman" w:hAnsi="Times New Roman" w:cs="Times New Roman"/>
          <w:color w:val="auto"/>
          <w:spacing w:val="-7"/>
          <w:sz w:val="26"/>
          <w:szCs w:val="26"/>
        </w:rPr>
        <w:t xml:space="preserve"> </w:t>
      </w:r>
      <w:r w:rsidR="001528F6" w:rsidRPr="00CE4FFF">
        <w:rPr>
          <w:rFonts w:ascii="Times New Roman" w:hAnsi="Times New Roman" w:cs="Times New Roman"/>
          <w:color w:val="auto"/>
          <w:sz w:val="26"/>
          <w:szCs w:val="26"/>
        </w:rPr>
        <w:t>процессных</w:t>
      </w:r>
      <w:r w:rsidR="001528F6" w:rsidRPr="00CE4FFF">
        <w:rPr>
          <w:rFonts w:ascii="Times New Roman" w:hAnsi="Times New Roman" w:cs="Times New Roman"/>
          <w:color w:val="auto"/>
          <w:spacing w:val="-9"/>
          <w:sz w:val="26"/>
          <w:szCs w:val="26"/>
        </w:rPr>
        <w:t xml:space="preserve"> </w:t>
      </w:r>
      <w:r w:rsidR="001528F6" w:rsidRPr="00CE4FFF">
        <w:rPr>
          <w:rFonts w:ascii="Times New Roman" w:hAnsi="Times New Roman" w:cs="Times New Roman"/>
          <w:color w:val="auto"/>
          <w:sz w:val="26"/>
          <w:szCs w:val="26"/>
        </w:rPr>
        <w:t>мероприятий</w:t>
      </w:r>
      <w:r w:rsidR="009766D9" w:rsidRPr="00CE4FFF">
        <w:rPr>
          <w:rFonts w:ascii="Times New Roman" w:hAnsi="Times New Roman" w:cs="Times New Roman"/>
          <w:color w:val="auto"/>
          <w:sz w:val="26"/>
          <w:szCs w:val="26"/>
        </w:rPr>
        <w:t>»</w:t>
      </w:r>
      <w:r w:rsidR="001528F6" w:rsidRPr="00CE4FFF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9766D9" w:rsidRPr="00CE4FFF">
        <w:rPr>
          <w:rFonts w:ascii="Times New Roman" w:hAnsi="Times New Roman" w:cs="Times New Roman"/>
          <w:color w:val="auto"/>
          <w:sz w:val="26"/>
          <w:szCs w:val="26"/>
        </w:rPr>
        <w:t>Паспорта комплекса</w:t>
      </w:r>
      <w:r w:rsidR="009766D9" w:rsidRPr="00CE4FFF">
        <w:rPr>
          <w:rFonts w:ascii="Times New Roman" w:hAnsi="Times New Roman" w:cs="Times New Roman"/>
          <w:color w:val="auto"/>
          <w:spacing w:val="-4"/>
          <w:sz w:val="26"/>
          <w:szCs w:val="26"/>
        </w:rPr>
        <w:t xml:space="preserve"> </w:t>
      </w:r>
      <w:r w:rsidR="009766D9" w:rsidRPr="00CE4FFF">
        <w:rPr>
          <w:rFonts w:ascii="Times New Roman" w:hAnsi="Times New Roman" w:cs="Times New Roman"/>
          <w:color w:val="auto"/>
          <w:sz w:val="26"/>
          <w:szCs w:val="26"/>
        </w:rPr>
        <w:t>процессных</w:t>
      </w:r>
      <w:r w:rsidR="009766D9" w:rsidRPr="00CE4FFF">
        <w:rPr>
          <w:rFonts w:ascii="Times New Roman" w:hAnsi="Times New Roman" w:cs="Times New Roman"/>
          <w:color w:val="auto"/>
          <w:spacing w:val="-4"/>
          <w:sz w:val="26"/>
          <w:szCs w:val="26"/>
        </w:rPr>
        <w:t xml:space="preserve"> </w:t>
      </w:r>
      <w:r w:rsidR="009766D9" w:rsidRPr="00CE4FFF">
        <w:rPr>
          <w:rFonts w:ascii="Times New Roman" w:hAnsi="Times New Roman" w:cs="Times New Roman"/>
          <w:color w:val="auto"/>
          <w:sz w:val="26"/>
          <w:szCs w:val="26"/>
        </w:rPr>
        <w:t>мероприятий п</w:t>
      </w:r>
      <w:r w:rsidR="009766D9" w:rsidRPr="00CE4FFF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одпрограммы </w:t>
      </w:r>
      <w:r w:rsidR="009766D9" w:rsidRPr="00CE4FFF">
        <w:rPr>
          <w:rFonts w:ascii="Times New Roman" w:hAnsi="Times New Roman" w:cs="Times New Roman"/>
          <w:color w:val="auto"/>
          <w:sz w:val="26"/>
          <w:szCs w:val="26"/>
        </w:rPr>
        <w:t>«Градостроение» П</w:t>
      </w:r>
      <w:r w:rsidR="001528F6" w:rsidRPr="00CE4FFF">
        <w:rPr>
          <w:rFonts w:ascii="Times New Roman" w:hAnsi="Times New Roman" w:cs="Times New Roman"/>
          <w:color w:val="auto"/>
          <w:sz w:val="26"/>
          <w:szCs w:val="26"/>
        </w:rPr>
        <w:t xml:space="preserve">риложения №5 к муниципальной программе </w:t>
      </w:r>
      <w:r w:rsidR="001528F6" w:rsidRPr="00CE4FFF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«Развитие </w:t>
      </w:r>
      <w:r w:rsidR="001528F6" w:rsidRPr="00CE4FFF">
        <w:rPr>
          <w:rFonts w:ascii="Times New Roman" w:hAnsi="Times New Roman" w:cs="Times New Roman"/>
          <w:color w:val="auto"/>
          <w:sz w:val="26"/>
          <w:szCs w:val="26"/>
        </w:rPr>
        <w:t>административной системы органов местного самоуправления</w:t>
      </w:r>
      <w:r w:rsidR="001528F6" w:rsidRPr="00CE4FFF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 в Юргинском муниципальном округе на 2026 год и на плановый период 2027 и 2028 годов»</w:t>
      </w:r>
      <w:r w:rsidR="001528F6" w:rsidRPr="00CE4FFF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1528F6" w:rsidRPr="00CE4FFF">
        <w:rPr>
          <w:rFonts w:ascii="Times New Roman" w:hAnsi="Times New Roman" w:cs="Times New Roman"/>
          <w:color w:val="auto"/>
          <w:sz w:val="26"/>
          <w:szCs w:val="26"/>
        </w:rPr>
        <w:lastRenderedPageBreak/>
        <w:t>изложить в следующей редакции:</w:t>
      </w:r>
    </w:p>
    <w:p w:rsidR="00CE4FFF" w:rsidRPr="00CE4FFF" w:rsidRDefault="001528F6" w:rsidP="00CE4FFF">
      <w:pPr>
        <w:pStyle w:val="aa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E4FFF">
        <w:rPr>
          <w:sz w:val="26"/>
          <w:szCs w:val="26"/>
        </w:rPr>
        <w:t>«</w:t>
      </w:r>
    </w:p>
    <w:p w:rsidR="001528F6" w:rsidRPr="000E60C5" w:rsidRDefault="001528F6" w:rsidP="00CE4FFF">
      <w:pPr>
        <w:pStyle w:val="aa"/>
        <w:autoSpaceDE w:val="0"/>
        <w:autoSpaceDN w:val="0"/>
        <w:adjustRightInd w:val="0"/>
        <w:ind w:left="-284" w:firstLine="426"/>
        <w:jc w:val="center"/>
        <w:rPr>
          <w:b/>
        </w:rPr>
      </w:pPr>
      <w:r w:rsidRPr="000E60C5">
        <w:rPr>
          <w:b/>
        </w:rPr>
        <w:t>5. Финансовое</w:t>
      </w:r>
      <w:r w:rsidRPr="000E60C5">
        <w:rPr>
          <w:b/>
          <w:spacing w:val="-8"/>
        </w:rPr>
        <w:t xml:space="preserve"> </w:t>
      </w:r>
      <w:r w:rsidRPr="000E60C5">
        <w:rPr>
          <w:b/>
        </w:rPr>
        <w:t>обеспечение</w:t>
      </w:r>
      <w:r w:rsidRPr="000E60C5">
        <w:rPr>
          <w:b/>
          <w:spacing w:val="-5"/>
        </w:rPr>
        <w:t xml:space="preserve"> </w:t>
      </w:r>
      <w:r w:rsidRPr="000E60C5">
        <w:rPr>
          <w:b/>
        </w:rPr>
        <w:t>комплекса</w:t>
      </w:r>
      <w:r w:rsidRPr="000E60C5">
        <w:rPr>
          <w:b/>
          <w:spacing w:val="-7"/>
        </w:rPr>
        <w:t xml:space="preserve"> </w:t>
      </w:r>
      <w:r w:rsidRPr="000E60C5">
        <w:rPr>
          <w:b/>
        </w:rPr>
        <w:t>процессных</w:t>
      </w:r>
      <w:r w:rsidRPr="000E60C5">
        <w:rPr>
          <w:b/>
          <w:spacing w:val="-9"/>
        </w:rPr>
        <w:t xml:space="preserve"> </w:t>
      </w:r>
      <w:r w:rsidRPr="000E60C5">
        <w:rPr>
          <w:b/>
        </w:rPr>
        <w:t>мероприятий</w:t>
      </w:r>
    </w:p>
    <w:p w:rsidR="001528F6" w:rsidRPr="000E60C5" w:rsidRDefault="001528F6" w:rsidP="00CE4FFF">
      <w:pPr>
        <w:pStyle w:val="aa"/>
        <w:autoSpaceDE w:val="0"/>
        <w:autoSpaceDN w:val="0"/>
        <w:adjustRightInd w:val="0"/>
        <w:ind w:left="0"/>
        <w:jc w:val="center"/>
        <w:rPr>
          <w:b/>
        </w:rPr>
      </w:pPr>
    </w:p>
    <w:tbl>
      <w:tblPr>
        <w:tblW w:w="5149" w:type="pct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05"/>
        <w:gridCol w:w="996"/>
        <w:gridCol w:w="1106"/>
        <w:gridCol w:w="1185"/>
        <w:gridCol w:w="1053"/>
        <w:gridCol w:w="999"/>
      </w:tblGrid>
      <w:tr w:rsidR="000E60C5" w:rsidRPr="000E60C5" w:rsidTr="009B2C9E">
        <w:trPr>
          <w:trHeight w:val="341"/>
        </w:trPr>
        <w:tc>
          <w:tcPr>
            <w:tcW w:w="4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Наименование</w:t>
            </w:r>
            <w:r w:rsidRPr="000E60C5">
              <w:rPr>
                <w:rFonts w:ascii="Times New Roman" w:hAnsi="Times New Roman" w:cs="Times New Roman"/>
                <w:color w:val="auto"/>
                <w:spacing w:val="-7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мероприятия</w:t>
            </w:r>
            <w:r w:rsidRPr="000E60C5">
              <w:rPr>
                <w:rFonts w:ascii="Times New Roman" w:hAnsi="Times New Roman" w:cs="Times New Roman"/>
                <w:color w:val="auto"/>
                <w:spacing w:val="-4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(результата)</w:t>
            </w:r>
            <w:r w:rsidRPr="000E60C5">
              <w:rPr>
                <w:rFonts w:ascii="Times New Roman" w:hAnsi="Times New Roman" w:cs="Times New Roman"/>
                <w:color w:val="auto"/>
                <w:spacing w:val="-8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/</w:t>
            </w:r>
            <w:r w:rsidRPr="000E60C5">
              <w:rPr>
                <w:rFonts w:ascii="Times New Roman" w:hAnsi="Times New Roman" w:cs="Times New Roman"/>
                <w:color w:val="auto"/>
                <w:spacing w:val="-37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источник</w:t>
            </w:r>
            <w:r w:rsidRPr="000E60C5">
              <w:rPr>
                <w:rFonts w:ascii="Times New Roman" w:hAnsi="Times New Roman" w:cs="Times New Roman"/>
                <w:color w:val="auto"/>
                <w:spacing w:val="-1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финансового</w:t>
            </w:r>
            <w:r w:rsidRPr="000E60C5">
              <w:rPr>
                <w:rFonts w:ascii="Times New Roman" w:hAnsi="Times New Roman" w:cs="Times New Roman"/>
                <w:color w:val="auto"/>
                <w:spacing w:val="-3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обеспечения</w:t>
            </w:r>
          </w:p>
        </w:tc>
        <w:tc>
          <w:tcPr>
            <w:tcW w:w="53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Объем финансового обеспечения по</w:t>
            </w:r>
            <w:r w:rsidRPr="000E60C5">
              <w:rPr>
                <w:rFonts w:ascii="Times New Roman" w:hAnsi="Times New Roman" w:cs="Times New Roman"/>
                <w:color w:val="auto"/>
                <w:spacing w:val="-5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годам</w:t>
            </w:r>
            <w:r w:rsidRPr="000E60C5">
              <w:rPr>
                <w:rFonts w:ascii="Times New Roman" w:hAnsi="Times New Roman" w:cs="Times New Roman"/>
                <w:color w:val="auto"/>
                <w:spacing w:val="-3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реализации, тыс.</w:t>
            </w:r>
            <w:r w:rsidRPr="000E60C5">
              <w:rPr>
                <w:rFonts w:ascii="Times New Roman" w:hAnsi="Times New Roman" w:cs="Times New Roman"/>
                <w:color w:val="auto"/>
                <w:spacing w:val="-5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рублей</w:t>
            </w:r>
          </w:p>
        </w:tc>
      </w:tr>
      <w:tr w:rsidR="000E60C5" w:rsidRPr="000E60C5" w:rsidTr="009B2C9E">
        <w:trPr>
          <w:trHeight w:val="276"/>
        </w:trPr>
        <w:tc>
          <w:tcPr>
            <w:tcW w:w="43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2026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2027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2028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№+n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Всего</w:t>
            </w:r>
          </w:p>
        </w:tc>
      </w:tr>
      <w:tr w:rsidR="000E60C5" w:rsidRPr="000E60C5" w:rsidTr="009B2C9E">
        <w:trPr>
          <w:trHeight w:val="123"/>
        </w:trPr>
        <w:tc>
          <w:tcPr>
            <w:tcW w:w="43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6</w:t>
            </w:r>
          </w:p>
        </w:tc>
      </w:tr>
      <w:tr w:rsidR="000E60C5" w:rsidRPr="000E60C5" w:rsidTr="009B2C9E">
        <w:trPr>
          <w:trHeight w:val="359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</w:rPr>
            </w:pPr>
            <w:r w:rsidRPr="000E60C5">
              <w:rPr>
                <w:rFonts w:ascii="Times New Roman" w:hAnsi="Times New Roman" w:cs="Times New Roman"/>
                <w:iCs/>
                <w:color w:val="auto"/>
              </w:rPr>
              <w:t xml:space="preserve"> Комплекс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5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процессных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5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мероприятий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2"/>
              </w:rPr>
              <w:t xml:space="preserve"> </w:t>
            </w:r>
            <w:r w:rsidRPr="000E60C5">
              <w:rPr>
                <w:rFonts w:ascii="Times New Roman" w:hAnsi="Times New Roman" w:cs="Times New Roman"/>
                <w:bCs/>
                <w:color w:val="auto"/>
              </w:rPr>
              <w:t>«</w:t>
            </w:r>
            <w:r w:rsidRPr="000E60C5">
              <w:rPr>
                <w:rFonts w:ascii="Times New Roman" w:hAnsi="Times New Roman" w:cs="Times New Roman"/>
                <w:color w:val="auto"/>
              </w:rPr>
              <w:t>Градостроение»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1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(всего),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2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в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5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том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4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числе: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0E60C5" w:rsidRDefault="001528F6" w:rsidP="001528F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2 720,0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0E60C5" w:rsidRDefault="001528F6" w:rsidP="001528F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2 720,0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2 720,0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8 160,0</w:t>
            </w:r>
          </w:p>
        </w:tc>
      </w:tr>
      <w:tr w:rsidR="000E60C5" w:rsidRPr="000E60C5" w:rsidTr="009B2C9E">
        <w:trPr>
          <w:trHeight w:val="359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Местный бюджет, в том числе: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2 720,0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2 720,0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2 720,0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8 160,0</w:t>
            </w:r>
          </w:p>
        </w:tc>
      </w:tr>
      <w:tr w:rsidR="000E60C5" w:rsidRPr="000E60C5" w:rsidTr="009B2C9E">
        <w:trPr>
          <w:trHeight w:val="359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Региональный бюджет (справочно)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E60C5" w:rsidRPr="000E60C5" w:rsidTr="009B2C9E">
        <w:trPr>
          <w:trHeight w:val="359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Федеральный бюджет (справочно)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E60C5" w:rsidRPr="000E60C5" w:rsidTr="009B2C9E">
        <w:trPr>
          <w:trHeight w:val="359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E60C5" w:rsidRPr="000E60C5" w:rsidTr="009B2C9E">
        <w:trPr>
          <w:trHeight w:val="294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Внебюджетные источники</w:t>
            </w:r>
            <w:r w:rsidRPr="000E60C5">
              <w:rPr>
                <w:rFonts w:ascii="Times New Roman" w:hAnsi="Times New Roman" w:cs="Times New Roman"/>
                <w:color w:val="auto"/>
                <w:spacing w:val="-5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E60C5" w:rsidRPr="000E60C5" w:rsidTr="009B2C9E">
        <w:trPr>
          <w:trHeight w:val="294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  <w:spacing w:val="-2"/>
              </w:rPr>
            </w:pPr>
            <w:r w:rsidRPr="000E60C5">
              <w:rPr>
                <w:rFonts w:ascii="Times New Roman" w:hAnsi="Times New Roman" w:cs="Times New Roman"/>
                <w:iCs/>
                <w:color w:val="auto"/>
              </w:rPr>
              <w:t xml:space="preserve"> Мероприятие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2"/>
              </w:rPr>
              <w:t xml:space="preserve"> №1</w:t>
            </w:r>
          </w:p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  <w:spacing w:val="1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Внедрение информационных технологий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,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5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всего,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1"/>
              </w:rPr>
              <w:t xml:space="preserve"> </w:t>
            </w:r>
          </w:p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</w:rPr>
            </w:pPr>
            <w:r w:rsidRPr="000E60C5">
              <w:rPr>
                <w:rFonts w:ascii="Times New Roman" w:hAnsi="Times New Roman" w:cs="Times New Roman"/>
                <w:iCs/>
                <w:color w:val="auto"/>
              </w:rPr>
              <w:t>в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3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том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4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числе: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70,0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70,0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0E60C5" w:rsidRDefault="001528F6" w:rsidP="001528F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70,0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0E60C5" w:rsidRDefault="001528F6" w:rsidP="001528F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210,0</w:t>
            </w:r>
          </w:p>
        </w:tc>
      </w:tr>
      <w:tr w:rsidR="000E60C5" w:rsidRPr="000E60C5" w:rsidTr="009B2C9E">
        <w:trPr>
          <w:trHeight w:val="294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Местный бюджет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70,0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70,0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0E60C5" w:rsidRDefault="001528F6" w:rsidP="001528F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70,0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0E60C5" w:rsidRDefault="001528F6" w:rsidP="001528F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210,0</w:t>
            </w:r>
          </w:p>
        </w:tc>
      </w:tr>
      <w:tr w:rsidR="000E60C5" w:rsidRPr="000E60C5" w:rsidTr="009B2C9E">
        <w:trPr>
          <w:trHeight w:val="294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Внебюджетные источники</w:t>
            </w:r>
            <w:r w:rsidRPr="000E60C5">
              <w:rPr>
                <w:rFonts w:ascii="Times New Roman" w:hAnsi="Times New Roman" w:cs="Times New Roman"/>
                <w:color w:val="auto"/>
                <w:spacing w:val="-5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E60C5" w:rsidRPr="000E60C5" w:rsidTr="009B2C9E">
        <w:trPr>
          <w:trHeight w:val="294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8F6" w:rsidRPr="000E60C5" w:rsidRDefault="001528F6" w:rsidP="00CB7C1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Мероприятие №2</w:t>
            </w:r>
          </w:p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ind w:right="569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Реализация функций органов местного самоуправления, всего,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в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3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том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4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числе: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0E60C5" w:rsidRDefault="001528F6" w:rsidP="001528F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2 650,0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0E60C5" w:rsidRDefault="001528F6" w:rsidP="001528F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2 650,0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0E60C5" w:rsidRDefault="001528F6" w:rsidP="001528F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2 650,0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7950,0</w:t>
            </w:r>
          </w:p>
        </w:tc>
      </w:tr>
      <w:tr w:rsidR="000E60C5" w:rsidRPr="000E60C5" w:rsidTr="009B2C9E">
        <w:trPr>
          <w:trHeight w:val="294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Местный бюджет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2 650,0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2 650,0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2 650,0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7950,0</w:t>
            </w:r>
          </w:p>
        </w:tc>
      </w:tr>
      <w:tr w:rsidR="000E60C5" w:rsidRPr="000E60C5" w:rsidTr="009B2C9E">
        <w:trPr>
          <w:trHeight w:val="294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Внебюджетные источники</w:t>
            </w:r>
            <w:r w:rsidRPr="000E60C5">
              <w:rPr>
                <w:rFonts w:ascii="Times New Roman" w:hAnsi="Times New Roman" w:cs="Times New Roman"/>
                <w:color w:val="auto"/>
                <w:spacing w:val="-5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8F6" w:rsidRPr="000E60C5" w:rsidRDefault="001528F6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</w:tbl>
    <w:p w:rsidR="00463DFA" w:rsidRPr="00CE4FFF" w:rsidRDefault="001528F6" w:rsidP="00CE4FFF">
      <w:pPr>
        <w:ind w:firstLine="709"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CE4FFF">
        <w:rPr>
          <w:rFonts w:ascii="Times New Roman" w:hAnsi="Times New Roman" w:cs="Times New Roman"/>
          <w:color w:val="auto"/>
          <w:sz w:val="26"/>
          <w:szCs w:val="26"/>
        </w:rPr>
        <w:t>»</w:t>
      </w:r>
      <w:r w:rsidR="00CE4FFF" w:rsidRPr="00CE4FFF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6E16B9" w:rsidRPr="00CE4FFF" w:rsidRDefault="00BE2DBE" w:rsidP="00CE4FF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E4FFF">
        <w:rPr>
          <w:rFonts w:ascii="Times New Roman" w:hAnsi="Times New Roman" w:cs="Times New Roman"/>
          <w:color w:val="auto"/>
          <w:sz w:val="26"/>
          <w:szCs w:val="26"/>
        </w:rPr>
        <w:t>9</w:t>
      </w:r>
      <w:r w:rsidR="006E16B9" w:rsidRPr="00CE4FFF">
        <w:rPr>
          <w:rFonts w:ascii="Times New Roman" w:hAnsi="Times New Roman" w:cs="Times New Roman"/>
          <w:color w:val="auto"/>
          <w:sz w:val="26"/>
          <w:szCs w:val="26"/>
        </w:rPr>
        <w:t xml:space="preserve">. Таблицу 5. </w:t>
      </w:r>
      <w:r w:rsidR="009766D9" w:rsidRPr="00CE4FFF">
        <w:rPr>
          <w:rFonts w:ascii="Times New Roman" w:hAnsi="Times New Roman" w:cs="Times New Roman"/>
          <w:color w:val="auto"/>
          <w:sz w:val="26"/>
          <w:szCs w:val="26"/>
        </w:rPr>
        <w:t>«</w:t>
      </w:r>
      <w:r w:rsidR="006E16B9" w:rsidRPr="00CE4FFF">
        <w:rPr>
          <w:rFonts w:ascii="Times New Roman" w:hAnsi="Times New Roman" w:cs="Times New Roman"/>
          <w:color w:val="auto"/>
          <w:sz w:val="26"/>
          <w:szCs w:val="26"/>
        </w:rPr>
        <w:t>Финансовое обеспечение</w:t>
      </w:r>
      <w:r w:rsidR="006E16B9" w:rsidRPr="00CE4FFF">
        <w:rPr>
          <w:rFonts w:ascii="Times New Roman" w:hAnsi="Times New Roman" w:cs="Times New Roman"/>
          <w:color w:val="auto"/>
          <w:spacing w:val="-5"/>
          <w:sz w:val="26"/>
          <w:szCs w:val="26"/>
        </w:rPr>
        <w:t xml:space="preserve"> </w:t>
      </w:r>
      <w:r w:rsidR="006E16B9" w:rsidRPr="00CE4FFF">
        <w:rPr>
          <w:rFonts w:ascii="Times New Roman" w:hAnsi="Times New Roman" w:cs="Times New Roman"/>
          <w:color w:val="auto"/>
          <w:sz w:val="26"/>
          <w:szCs w:val="26"/>
        </w:rPr>
        <w:t>комплекса</w:t>
      </w:r>
      <w:r w:rsidR="006E16B9" w:rsidRPr="00CE4FFF">
        <w:rPr>
          <w:rFonts w:ascii="Times New Roman" w:hAnsi="Times New Roman" w:cs="Times New Roman"/>
          <w:color w:val="auto"/>
          <w:spacing w:val="-7"/>
          <w:sz w:val="26"/>
          <w:szCs w:val="26"/>
        </w:rPr>
        <w:t xml:space="preserve"> </w:t>
      </w:r>
      <w:r w:rsidR="006E16B9" w:rsidRPr="00CE4FFF">
        <w:rPr>
          <w:rFonts w:ascii="Times New Roman" w:hAnsi="Times New Roman" w:cs="Times New Roman"/>
          <w:color w:val="auto"/>
          <w:sz w:val="26"/>
          <w:szCs w:val="26"/>
        </w:rPr>
        <w:t>процессных</w:t>
      </w:r>
      <w:r w:rsidR="006E16B9" w:rsidRPr="00CE4FFF">
        <w:rPr>
          <w:rFonts w:ascii="Times New Roman" w:hAnsi="Times New Roman" w:cs="Times New Roman"/>
          <w:color w:val="auto"/>
          <w:spacing w:val="-9"/>
          <w:sz w:val="26"/>
          <w:szCs w:val="26"/>
        </w:rPr>
        <w:t xml:space="preserve"> </w:t>
      </w:r>
      <w:r w:rsidR="006E16B9" w:rsidRPr="00CE4FFF">
        <w:rPr>
          <w:rFonts w:ascii="Times New Roman" w:hAnsi="Times New Roman" w:cs="Times New Roman"/>
          <w:color w:val="auto"/>
          <w:sz w:val="26"/>
          <w:szCs w:val="26"/>
        </w:rPr>
        <w:t>мероприятий</w:t>
      </w:r>
      <w:r w:rsidR="009766D9" w:rsidRPr="00CE4FFF">
        <w:rPr>
          <w:rFonts w:ascii="Times New Roman" w:hAnsi="Times New Roman" w:cs="Times New Roman"/>
          <w:color w:val="auto"/>
          <w:sz w:val="26"/>
          <w:szCs w:val="26"/>
        </w:rPr>
        <w:t>»</w:t>
      </w:r>
      <w:r w:rsidR="006E16B9" w:rsidRPr="00CE4FFF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9766D9" w:rsidRPr="00CE4FFF">
        <w:rPr>
          <w:rFonts w:ascii="Times New Roman" w:hAnsi="Times New Roman" w:cs="Times New Roman"/>
          <w:color w:val="auto"/>
          <w:sz w:val="26"/>
          <w:szCs w:val="26"/>
        </w:rPr>
        <w:t>Паспорта комплекса</w:t>
      </w:r>
      <w:r w:rsidR="009766D9" w:rsidRPr="00CE4FFF">
        <w:rPr>
          <w:rFonts w:ascii="Times New Roman" w:hAnsi="Times New Roman" w:cs="Times New Roman"/>
          <w:color w:val="auto"/>
          <w:spacing w:val="-4"/>
          <w:sz w:val="26"/>
          <w:szCs w:val="26"/>
        </w:rPr>
        <w:t xml:space="preserve"> </w:t>
      </w:r>
      <w:r w:rsidR="009766D9" w:rsidRPr="00CE4FFF">
        <w:rPr>
          <w:rFonts w:ascii="Times New Roman" w:hAnsi="Times New Roman" w:cs="Times New Roman"/>
          <w:color w:val="auto"/>
          <w:sz w:val="26"/>
          <w:szCs w:val="26"/>
        </w:rPr>
        <w:t>процессных</w:t>
      </w:r>
      <w:r w:rsidR="009766D9" w:rsidRPr="00CE4FFF">
        <w:rPr>
          <w:rFonts w:ascii="Times New Roman" w:hAnsi="Times New Roman" w:cs="Times New Roman"/>
          <w:color w:val="auto"/>
          <w:spacing w:val="-4"/>
          <w:sz w:val="26"/>
          <w:szCs w:val="26"/>
        </w:rPr>
        <w:t xml:space="preserve"> </w:t>
      </w:r>
      <w:r w:rsidR="009766D9" w:rsidRPr="00CE4FFF">
        <w:rPr>
          <w:rFonts w:ascii="Times New Roman" w:hAnsi="Times New Roman" w:cs="Times New Roman"/>
          <w:color w:val="auto"/>
          <w:sz w:val="26"/>
          <w:szCs w:val="26"/>
        </w:rPr>
        <w:t>мероприятий п</w:t>
      </w:r>
      <w:r w:rsidR="009766D9" w:rsidRPr="00CE4FFF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одпрограммы </w:t>
      </w:r>
      <w:r w:rsidR="009766D9" w:rsidRPr="00CE4FFF">
        <w:rPr>
          <w:rFonts w:ascii="Times New Roman" w:hAnsi="Times New Roman" w:cs="Times New Roman"/>
          <w:color w:val="auto"/>
          <w:sz w:val="26"/>
          <w:szCs w:val="26"/>
        </w:rPr>
        <w:t>«Управление муниципальными финансами» П</w:t>
      </w:r>
      <w:r w:rsidR="006E16B9" w:rsidRPr="00CE4FFF">
        <w:rPr>
          <w:rFonts w:ascii="Times New Roman" w:hAnsi="Times New Roman" w:cs="Times New Roman"/>
          <w:color w:val="auto"/>
          <w:sz w:val="26"/>
          <w:szCs w:val="26"/>
        </w:rPr>
        <w:t xml:space="preserve">риложения №6 к муниципальной программе </w:t>
      </w:r>
      <w:r w:rsidR="006E16B9" w:rsidRPr="00CE4FFF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«Развитие </w:t>
      </w:r>
      <w:r w:rsidR="006E16B9" w:rsidRPr="00CE4FFF">
        <w:rPr>
          <w:rFonts w:ascii="Times New Roman" w:hAnsi="Times New Roman" w:cs="Times New Roman"/>
          <w:color w:val="auto"/>
          <w:sz w:val="26"/>
          <w:szCs w:val="26"/>
        </w:rPr>
        <w:t>административной системы органов местного самоуправления</w:t>
      </w:r>
      <w:r w:rsidR="006E16B9" w:rsidRPr="00CE4FFF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 в Юргинском муниципальном округе на 2026 год и на плановый период 2027 и 2028 годов»</w:t>
      </w:r>
      <w:r w:rsidR="006E16B9" w:rsidRPr="00CE4FFF">
        <w:rPr>
          <w:rFonts w:ascii="Times New Roman" w:hAnsi="Times New Roman" w:cs="Times New Roman"/>
          <w:color w:val="auto"/>
          <w:sz w:val="26"/>
          <w:szCs w:val="26"/>
        </w:rPr>
        <w:t xml:space="preserve"> изложить в следующей редакции:</w:t>
      </w:r>
    </w:p>
    <w:p w:rsidR="00CE4FFF" w:rsidRPr="00CE4FFF" w:rsidRDefault="006E16B9" w:rsidP="00CE4FFF">
      <w:pPr>
        <w:pStyle w:val="aa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E4FFF">
        <w:rPr>
          <w:sz w:val="26"/>
          <w:szCs w:val="26"/>
        </w:rPr>
        <w:t>«</w:t>
      </w:r>
    </w:p>
    <w:p w:rsidR="006E16B9" w:rsidRPr="000E60C5" w:rsidRDefault="006E16B9" w:rsidP="00CE4FFF">
      <w:pPr>
        <w:pStyle w:val="aa"/>
        <w:autoSpaceDE w:val="0"/>
        <w:autoSpaceDN w:val="0"/>
        <w:adjustRightInd w:val="0"/>
        <w:ind w:left="0" w:firstLine="709"/>
        <w:jc w:val="center"/>
        <w:rPr>
          <w:b/>
        </w:rPr>
      </w:pPr>
      <w:r w:rsidRPr="000E60C5">
        <w:rPr>
          <w:b/>
        </w:rPr>
        <w:t>5. Финансовое</w:t>
      </w:r>
      <w:r w:rsidRPr="000E60C5">
        <w:rPr>
          <w:b/>
          <w:spacing w:val="-8"/>
        </w:rPr>
        <w:t xml:space="preserve"> </w:t>
      </w:r>
      <w:r w:rsidRPr="000E60C5">
        <w:rPr>
          <w:b/>
        </w:rPr>
        <w:t>обеспечение</w:t>
      </w:r>
      <w:r w:rsidRPr="000E60C5">
        <w:rPr>
          <w:b/>
          <w:spacing w:val="-5"/>
        </w:rPr>
        <w:t xml:space="preserve"> </w:t>
      </w:r>
      <w:r w:rsidRPr="000E60C5">
        <w:rPr>
          <w:b/>
        </w:rPr>
        <w:t>комплекса</w:t>
      </w:r>
      <w:r w:rsidRPr="000E60C5">
        <w:rPr>
          <w:b/>
          <w:spacing w:val="-7"/>
        </w:rPr>
        <w:t xml:space="preserve"> </w:t>
      </w:r>
      <w:r w:rsidRPr="000E60C5">
        <w:rPr>
          <w:b/>
        </w:rPr>
        <w:t>процессных</w:t>
      </w:r>
      <w:r w:rsidRPr="000E60C5">
        <w:rPr>
          <w:b/>
          <w:spacing w:val="-9"/>
        </w:rPr>
        <w:t xml:space="preserve"> </w:t>
      </w:r>
      <w:r w:rsidRPr="000E60C5">
        <w:rPr>
          <w:b/>
        </w:rPr>
        <w:t>мероприятий</w:t>
      </w:r>
    </w:p>
    <w:p w:rsidR="006E16B9" w:rsidRPr="000E60C5" w:rsidRDefault="006E16B9" w:rsidP="00CE4FFF">
      <w:pPr>
        <w:pStyle w:val="aa"/>
        <w:autoSpaceDE w:val="0"/>
        <w:autoSpaceDN w:val="0"/>
        <w:adjustRightInd w:val="0"/>
        <w:ind w:left="0"/>
        <w:jc w:val="center"/>
        <w:rPr>
          <w:b/>
        </w:rPr>
      </w:pPr>
    </w:p>
    <w:tbl>
      <w:tblPr>
        <w:tblW w:w="10065" w:type="dxa"/>
        <w:tblInd w:w="-279" w:type="dxa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78"/>
        <w:gridCol w:w="992"/>
        <w:gridCol w:w="883"/>
        <w:gridCol w:w="972"/>
        <w:gridCol w:w="709"/>
        <w:gridCol w:w="931"/>
      </w:tblGrid>
      <w:tr w:rsidR="000E60C5" w:rsidRPr="000E60C5" w:rsidTr="00D44828">
        <w:trPr>
          <w:trHeight w:val="447"/>
        </w:trPr>
        <w:tc>
          <w:tcPr>
            <w:tcW w:w="5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Наименование</w:t>
            </w:r>
            <w:r w:rsidRPr="000E60C5">
              <w:rPr>
                <w:rFonts w:ascii="Times New Roman" w:hAnsi="Times New Roman" w:cs="Times New Roman"/>
                <w:color w:val="auto"/>
                <w:spacing w:val="-7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мероприятия</w:t>
            </w:r>
            <w:r w:rsidRPr="000E60C5">
              <w:rPr>
                <w:rFonts w:ascii="Times New Roman" w:hAnsi="Times New Roman" w:cs="Times New Roman"/>
                <w:color w:val="auto"/>
                <w:spacing w:val="-4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(результата)</w:t>
            </w:r>
            <w:r w:rsidRPr="000E60C5">
              <w:rPr>
                <w:rFonts w:ascii="Times New Roman" w:hAnsi="Times New Roman" w:cs="Times New Roman"/>
                <w:color w:val="auto"/>
                <w:spacing w:val="-8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/</w:t>
            </w:r>
            <w:r w:rsidRPr="000E60C5">
              <w:rPr>
                <w:rFonts w:ascii="Times New Roman" w:hAnsi="Times New Roman" w:cs="Times New Roman"/>
                <w:color w:val="auto"/>
                <w:spacing w:val="-37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источник</w:t>
            </w:r>
            <w:r w:rsidRPr="000E60C5">
              <w:rPr>
                <w:rFonts w:ascii="Times New Roman" w:hAnsi="Times New Roman" w:cs="Times New Roman"/>
                <w:color w:val="auto"/>
                <w:spacing w:val="-1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финансового</w:t>
            </w:r>
            <w:r w:rsidRPr="000E60C5">
              <w:rPr>
                <w:rFonts w:ascii="Times New Roman" w:hAnsi="Times New Roman" w:cs="Times New Roman"/>
                <w:color w:val="auto"/>
                <w:spacing w:val="-3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обеспечения</w:t>
            </w:r>
          </w:p>
        </w:tc>
        <w:tc>
          <w:tcPr>
            <w:tcW w:w="44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Объем финансового обеспечения по</w:t>
            </w:r>
            <w:r w:rsidRPr="000E60C5">
              <w:rPr>
                <w:rFonts w:ascii="Times New Roman" w:hAnsi="Times New Roman" w:cs="Times New Roman"/>
                <w:color w:val="auto"/>
                <w:spacing w:val="-5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годам</w:t>
            </w:r>
            <w:r w:rsidRPr="000E60C5">
              <w:rPr>
                <w:rFonts w:ascii="Times New Roman" w:hAnsi="Times New Roman" w:cs="Times New Roman"/>
                <w:color w:val="auto"/>
                <w:spacing w:val="-3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реализации, тыс.</w:t>
            </w:r>
            <w:r w:rsidRPr="000E60C5">
              <w:rPr>
                <w:rFonts w:ascii="Times New Roman" w:hAnsi="Times New Roman" w:cs="Times New Roman"/>
                <w:color w:val="auto"/>
                <w:spacing w:val="-5"/>
              </w:rPr>
              <w:t xml:space="preserve"> </w:t>
            </w:r>
            <w:r w:rsidRPr="000E60C5">
              <w:rPr>
                <w:rFonts w:ascii="Times New Roman" w:hAnsi="Times New Roman" w:cs="Times New Roman"/>
                <w:color w:val="auto"/>
              </w:rPr>
              <w:t>рублей</w:t>
            </w:r>
          </w:p>
        </w:tc>
      </w:tr>
      <w:tr w:rsidR="000E60C5" w:rsidRPr="000E60C5" w:rsidTr="00D44828">
        <w:trPr>
          <w:trHeight w:val="284"/>
        </w:trPr>
        <w:tc>
          <w:tcPr>
            <w:tcW w:w="55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2026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2027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2028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№+n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Всего</w:t>
            </w:r>
          </w:p>
        </w:tc>
      </w:tr>
      <w:tr w:rsidR="000E60C5" w:rsidRPr="000E60C5" w:rsidTr="00D44828">
        <w:trPr>
          <w:trHeight w:val="222"/>
        </w:trPr>
        <w:tc>
          <w:tcPr>
            <w:tcW w:w="5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6</w:t>
            </w:r>
          </w:p>
        </w:tc>
      </w:tr>
      <w:tr w:rsidR="000E60C5" w:rsidRPr="000E60C5" w:rsidTr="00D44828">
        <w:trPr>
          <w:trHeight w:val="359"/>
        </w:trPr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</w:rPr>
            </w:pPr>
            <w:r w:rsidRPr="000E60C5">
              <w:rPr>
                <w:rFonts w:ascii="Times New Roman" w:hAnsi="Times New Roman" w:cs="Times New Roman"/>
                <w:iCs/>
                <w:color w:val="auto"/>
              </w:rPr>
              <w:t xml:space="preserve"> Комплекс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5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процессных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5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мероприятий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2"/>
              </w:rPr>
              <w:t xml:space="preserve"> </w:t>
            </w:r>
            <w:r w:rsidRPr="000E60C5">
              <w:rPr>
                <w:rFonts w:ascii="Times New Roman" w:hAnsi="Times New Roman" w:cs="Times New Roman"/>
                <w:bCs/>
                <w:color w:val="auto"/>
              </w:rPr>
              <w:t>«</w:t>
            </w:r>
            <w:r w:rsidRPr="000E60C5">
              <w:rPr>
                <w:rFonts w:ascii="Times New Roman" w:hAnsi="Times New Roman" w:cs="Times New Roman"/>
                <w:color w:val="auto"/>
              </w:rPr>
              <w:t>Управление муниципальными финансами»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1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(всего),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2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в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5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том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4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6E16B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19 234,9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6E16B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18 202,2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6E16B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18 121,5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6E16B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55 558,6</w:t>
            </w:r>
          </w:p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E60C5" w:rsidRPr="000E60C5" w:rsidTr="00D44828">
        <w:trPr>
          <w:trHeight w:val="359"/>
        </w:trPr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Местный бюджет,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19 234,9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18 202,2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18121,5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55558,6</w:t>
            </w:r>
          </w:p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E60C5" w:rsidRPr="000E60C5" w:rsidTr="00D44828">
        <w:trPr>
          <w:trHeight w:val="359"/>
        </w:trPr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Региональный бюджет (справочно)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E60C5" w:rsidRPr="000E60C5" w:rsidTr="00D44828">
        <w:trPr>
          <w:trHeight w:val="359"/>
        </w:trPr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lastRenderedPageBreak/>
              <w:t xml:space="preserve"> Федеральный бюджет (справочно)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E60C5" w:rsidRPr="000E60C5" w:rsidTr="00D44828">
        <w:trPr>
          <w:trHeight w:val="359"/>
        </w:trPr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E60C5" w:rsidRPr="000E60C5" w:rsidTr="00D44828">
        <w:trPr>
          <w:trHeight w:val="294"/>
        </w:trPr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Внебюджетные источники</w:t>
            </w:r>
            <w:r w:rsidRPr="000E60C5">
              <w:rPr>
                <w:rFonts w:ascii="Times New Roman" w:hAnsi="Times New Roman" w:cs="Times New Roman"/>
                <w:color w:val="auto"/>
                <w:spacing w:val="-5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E60C5" w:rsidRPr="000E60C5" w:rsidTr="00D44828">
        <w:trPr>
          <w:trHeight w:val="294"/>
        </w:trPr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  <w:spacing w:val="-2"/>
              </w:rPr>
            </w:pPr>
            <w:r w:rsidRPr="000E60C5">
              <w:rPr>
                <w:rFonts w:ascii="Times New Roman" w:hAnsi="Times New Roman" w:cs="Times New Roman"/>
                <w:iCs/>
                <w:color w:val="auto"/>
              </w:rPr>
              <w:t xml:space="preserve"> Мероприятие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2"/>
              </w:rPr>
              <w:t xml:space="preserve"> №1</w:t>
            </w:r>
          </w:p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Обеспечение деятельности органов муниципальной власти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,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5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всего,</w:t>
            </w:r>
          </w:p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</w:rPr>
            </w:pPr>
            <w:r w:rsidRPr="000E60C5">
              <w:rPr>
                <w:rFonts w:ascii="Times New Roman" w:hAnsi="Times New Roman" w:cs="Times New Roman"/>
                <w:iCs/>
                <w:color w:val="auto"/>
                <w:spacing w:val="1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в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3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том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4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EF7B0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</w:t>
            </w:r>
            <w:r w:rsidR="00EF7B0C" w:rsidRPr="000E60C5">
              <w:rPr>
                <w:rFonts w:ascii="Times New Roman" w:hAnsi="Times New Roman" w:cs="Times New Roman"/>
                <w:color w:val="auto"/>
              </w:rPr>
              <w:t>8 431</w:t>
            </w:r>
            <w:r w:rsidRPr="000E60C5">
              <w:rPr>
                <w:rFonts w:ascii="Times New Roman" w:hAnsi="Times New Roman" w:cs="Times New Roman"/>
                <w:color w:val="auto"/>
              </w:rPr>
              <w:t>,</w:t>
            </w:r>
            <w:r w:rsidR="00EF7B0C" w:rsidRPr="000E60C5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EF7B0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</w:t>
            </w:r>
            <w:r w:rsidR="00EF7B0C" w:rsidRPr="000E60C5">
              <w:rPr>
                <w:rFonts w:ascii="Times New Roman" w:hAnsi="Times New Roman" w:cs="Times New Roman"/>
                <w:color w:val="auto"/>
              </w:rPr>
              <w:t>7 398</w:t>
            </w:r>
            <w:r w:rsidRPr="000E60C5">
              <w:rPr>
                <w:rFonts w:ascii="Times New Roman" w:hAnsi="Times New Roman" w:cs="Times New Roman"/>
                <w:color w:val="auto"/>
              </w:rPr>
              <w:t>,</w:t>
            </w:r>
            <w:r w:rsidR="00EF7B0C" w:rsidRPr="000E60C5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EF7B0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</w:t>
            </w:r>
            <w:r w:rsidR="00EF7B0C" w:rsidRPr="000E60C5">
              <w:rPr>
                <w:rFonts w:ascii="Times New Roman" w:hAnsi="Times New Roman" w:cs="Times New Roman"/>
                <w:color w:val="auto"/>
              </w:rPr>
              <w:t>7 317</w:t>
            </w:r>
            <w:r w:rsidRPr="000E60C5">
              <w:rPr>
                <w:rFonts w:ascii="Times New Roman" w:hAnsi="Times New Roman" w:cs="Times New Roman"/>
                <w:color w:val="auto"/>
              </w:rPr>
              <w:t>,</w:t>
            </w:r>
            <w:r w:rsidR="00EF7B0C" w:rsidRPr="000E60C5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7B0C" w:rsidRPr="000E60C5" w:rsidRDefault="00EF7B0C" w:rsidP="00EF7B0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53 147,8</w:t>
            </w:r>
          </w:p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E60C5" w:rsidRPr="000E60C5" w:rsidTr="00D44828">
        <w:trPr>
          <w:trHeight w:val="294"/>
        </w:trPr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7B0C" w:rsidRPr="000E60C5" w:rsidRDefault="00EF7B0C" w:rsidP="00CB7C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7B0C" w:rsidRPr="000E60C5" w:rsidRDefault="00EF7B0C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18 431,3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7B0C" w:rsidRPr="000E60C5" w:rsidRDefault="00EF7B0C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17 398,6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7B0C" w:rsidRPr="000E60C5" w:rsidRDefault="00EF7B0C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17 317,9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7B0C" w:rsidRPr="000E60C5" w:rsidRDefault="00EF7B0C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7B0C" w:rsidRPr="000E60C5" w:rsidRDefault="00EF7B0C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53 147,8</w:t>
            </w:r>
          </w:p>
          <w:p w:rsidR="00EF7B0C" w:rsidRPr="000E60C5" w:rsidRDefault="00EF7B0C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E60C5" w:rsidRPr="000E60C5" w:rsidTr="00D44828">
        <w:trPr>
          <w:trHeight w:val="294"/>
        </w:trPr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Внебюджетные источники</w:t>
            </w:r>
            <w:r w:rsidRPr="000E60C5">
              <w:rPr>
                <w:rFonts w:ascii="Times New Roman" w:hAnsi="Times New Roman" w:cs="Times New Roman"/>
                <w:color w:val="auto"/>
                <w:spacing w:val="-5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E60C5" w:rsidRPr="000E60C5" w:rsidTr="00D44828">
        <w:trPr>
          <w:trHeight w:val="294"/>
        </w:trPr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Мероприятие №2</w:t>
            </w:r>
          </w:p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ind w:right="569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Обеспечение деятельности органов муниципальной власти (отдел централизованных полномочий), всего,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в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3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том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4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EF7B0C" w:rsidP="00EF7B0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3 346,1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EF7B0C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3 346</w:t>
            </w:r>
            <w:r w:rsidR="006E16B9" w:rsidRPr="000E60C5">
              <w:rPr>
                <w:rFonts w:ascii="Times New Roman" w:hAnsi="Times New Roman" w:cs="Times New Roman"/>
                <w:color w:val="auto"/>
              </w:rPr>
              <w:t>,1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EF7B0C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3 346,1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EF7B0C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10 038,3</w:t>
            </w:r>
          </w:p>
        </w:tc>
      </w:tr>
      <w:tr w:rsidR="000E60C5" w:rsidRPr="000E60C5" w:rsidTr="00D44828">
        <w:trPr>
          <w:trHeight w:val="294"/>
        </w:trPr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7B0C" w:rsidRPr="000E60C5" w:rsidRDefault="00EF7B0C" w:rsidP="00CB7C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7B0C" w:rsidRPr="000E60C5" w:rsidRDefault="00EF7B0C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3 346,1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7B0C" w:rsidRPr="000E60C5" w:rsidRDefault="00EF7B0C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3 346,1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7B0C" w:rsidRPr="000E60C5" w:rsidRDefault="00EF7B0C" w:rsidP="00CB7C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3 346,1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7B0C" w:rsidRPr="000E60C5" w:rsidRDefault="00EF7B0C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7B0C" w:rsidRPr="000E60C5" w:rsidRDefault="00EF7B0C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10 038,3</w:t>
            </w:r>
          </w:p>
        </w:tc>
      </w:tr>
      <w:tr w:rsidR="000E60C5" w:rsidRPr="000E60C5" w:rsidTr="00D44828">
        <w:trPr>
          <w:trHeight w:val="294"/>
        </w:trPr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Внебюджетные источники</w:t>
            </w:r>
            <w:r w:rsidRPr="000E60C5">
              <w:rPr>
                <w:rFonts w:ascii="Times New Roman" w:hAnsi="Times New Roman" w:cs="Times New Roman"/>
                <w:color w:val="auto"/>
                <w:spacing w:val="-5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E60C5" w:rsidRPr="000E60C5" w:rsidTr="00D44828">
        <w:trPr>
          <w:trHeight w:val="294"/>
        </w:trPr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Мероприятие №3 </w:t>
            </w:r>
          </w:p>
          <w:p w:rsidR="006E16B9" w:rsidRPr="000E60C5" w:rsidRDefault="006E16B9" w:rsidP="00CB7C1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Обеспечение деятельности работников, не являющихся муниципальными служащими, всего,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в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3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том</w:t>
            </w:r>
            <w:r w:rsidRPr="000E60C5">
              <w:rPr>
                <w:rFonts w:ascii="Times New Roman" w:hAnsi="Times New Roman" w:cs="Times New Roman"/>
                <w:iCs/>
                <w:color w:val="auto"/>
                <w:spacing w:val="-4"/>
              </w:rPr>
              <w:t xml:space="preserve"> </w:t>
            </w:r>
            <w:r w:rsidRPr="000E60C5">
              <w:rPr>
                <w:rFonts w:ascii="Times New Roman" w:hAnsi="Times New Roman" w:cs="Times New Roman"/>
                <w:iCs/>
                <w:color w:val="auto"/>
              </w:rPr>
              <w:t>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803,6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803,6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803,6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2410,8</w:t>
            </w:r>
          </w:p>
        </w:tc>
      </w:tr>
      <w:tr w:rsidR="000E60C5" w:rsidRPr="000E60C5" w:rsidTr="00D44828">
        <w:trPr>
          <w:trHeight w:val="294"/>
        </w:trPr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803,6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803,6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803,6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2410,8</w:t>
            </w:r>
          </w:p>
        </w:tc>
      </w:tr>
      <w:tr w:rsidR="000E60C5" w:rsidRPr="000E60C5" w:rsidTr="00D44828">
        <w:trPr>
          <w:trHeight w:val="294"/>
        </w:trPr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 xml:space="preserve"> Внебюджетные источники</w:t>
            </w:r>
            <w:r w:rsidRPr="000E60C5">
              <w:rPr>
                <w:rFonts w:ascii="Times New Roman" w:hAnsi="Times New Roman" w:cs="Times New Roman"/>
                <w:color w:val="auto"/>
                <w:spacing w:val="-5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16B9" w:rsidRPr="000E60C5" w:rsidRDefault="006E16B9" w:rsidP="00CB7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60C5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</w:tbl>
    <w:p w:rsidR="006E16B9" w:rsidRPr="00D44828" w:rsidRDefault="00EF7B0C" w:rsidP="001528F6">
      <w:pPr>
        <w:ind w:left="7787"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D44828">
        <w:rPr>
          <w:rFonts w:ascii="Times New Roman" w:hAnsi="Times New Roman" w:cs="Times New Roman"/>
          <w:color w:val="auto"/>
          <w:sz w:val="26"/>
          <w:szCs w:val="26"/>
        </w:rPr>
        <w:t>»</w:t>
      </w:r>
      <w:r w:rsidR="00D44828">
        <w:rPr>
          <w:rFonts w:ascii="Times New Roman" w:hAnsi="Times New Roman" w:cs="Times New Roman"/>
          <w:color w:val="auto"/>
          <w:sz w:val="26"/>
          <w:szCs w:val="26"/>
        </w:rPr>
        <w:t>.</w:t>
      </w:r>
    </w:p>
    <w:sectPr w:rsidR="006E16B9" w:rsidRPr="00D44828" w:rsidSect="00A15DC2">
      <w:pgSz w:w="11907" w:h="16839" w:code="9"/>
      <w:pgMar w:top="1134" w:right="851" w:bottom="1134" w:left="1701" w:header="425" w:footer="266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4BBC" w:rsidRDefault="00EF4BBC" w:rsidP="00F92D27">
      <w:r>
        <w:separator/>
      </w:r>
    </w:p>
  </w:endnote>
  <w:endnote w:type="continuationSeparator" w:id="0">
    <w:p w:rsidR="00EF4BBC" w:rsidRDefault="00EF4BBC" w:rsidP="00F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4BBC" w:rsidRDefault="00EF4BBC" w:rsidP="00F92D27">
      <w:r>
        <w:separator/>
      </w:r>
    </w:p>
  </w:footnote>
  <w:footnote w:type="continuationSeparator" w:id="0">
    <w:p w:rsidR="00EF4BBC" w:rsidRDefault="00EF4BBC" w:rsidP="00F92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3"/>
    <w:multiLevelType w:val="multilevel"/>
    <w:tmpl w:val="E9B44CA4"/>
    <w:lvl w:ilvl="0">
      <w:start w:val="1"/>
      <w:numFmt w:val="decimal"/>
      <w:lvlText w:val="%1."/>
      <w:lvlJc w:val="left"/>
      <w:pPr>
        <w:ind w:left="6686" w:hanging="164"/>
      </w:pPr>
      <w:rPr>
        <w:rFonts w:cs="Times New Roman"/>
        <w:b w:val="0"/>
        <w:bCs w:val="0"/>
        <w:spacing w:val="0"/>
        <w:w w:val="100"/>
      </w:rPr>
    </w:lvl>
    <w:lvl w:ilvl="1">
      <w:start w:val="1"/>
      <w:numFmt w:val="decimal"/>
      <w:lvlText w:val="%1.%2."/>
      <w:lvlJc w:val="left"/>
      <w:pPr>
        <w:ind w:left="4033" w:hanging="353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2">
      <w:numFmt w:val="bullet"/>
      <w:lvlText w:val="•"/>
      <w:lvlJc w:val="left"/>
      <w:pPr>
        <w:ind w:left="6925" w:hanging="353"/>
      </w:pPr>
    </w:lvl>
    <w:lvl w:ilvl="3">
      <w:numFmt w:val="bullet"/>
      <w:lvlText w:val="•"/>
      <w:lvlJc w:val="left"/>
      <w:pPr>
        <w:ind w:left="7165" w:hanging="353"/>
      </w:pPr>
    </w:lvl>
    <w:lvl w:ilvl="4">
      <w:numFmt w:val="bullet"/>
      <w:lvlText w:val="•"/>
      <w:lvlJc w:val="left"/>
      <w:pPr>
        <w:ind w:left="7405" w:hanging="353"/>
      </w:pPr>
    </w:lvl>
    <w:lvl w:ilvl="5">
      <w:numFmt w:val="bullet"/>
      <w:lvlText w:val="•"/>
      <w:lvlJc w:val="left"/>
      <w:pPr>
        <w:ind w:left="7644" w:hanging="353"/>
      </w:pPr>
    </w:lvl>
    <w:lvl w:ilvl="6">
      <w:numFmt w:val="bullet"/>
      <w:lvlText w:val="•"/>
      <w:lvlJc w:val="left"/>
      <w:pPr>
        <w:ind w:left="7884" w:hanging="353"/>
      </w:pPr>
    </w:lvl>
    <w:lvl w:ilvl="7">
      <w:numFmt w:val="bullet"/>
      <w:lvlText w:val="•"/>
      <w:lvlJc w:val="left"/>
      <w:pPr>
        <w:ind w:left="8124" w:hanging="353"/>
      </w:pPr>
    </w:lvl>
    <w:lvl w:ilvl="8">
      <w:numFmt w:val="bullet"/>
      <w:lvlText w:val="•"/>
      <w:lvlJc w:val="left"/>
      <w:pPr>
        <w:ind w:left="8364" w:hanging="353"/>
      </w:pPr>
    </w:lvl>
  </w:abstractNum>
  <w:abstractNum w:abstractNumId="1" w15:restartNumberingAfterBreak="0">
    <w:nsid w:val="001D0626"/>
    <w:multiLevelType w:val="hybridMultilevel"/>
    <w:tmpl w:val="78A6158C"/>
    <w:lvl w:ilvl="0" w:tplc="9F8C42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B69A8"/>
    <w:multiLevelType w:val="multilevel"/>
    <w:tmpl w:val="26FCE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691B14"/>
    <w:multiLevelType w:val="hybridMultilevel"/>
    <w:tmpl w:val="09B4B0C2"/>
    <w:lvl w:ilvl="0" w:tplc="535412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ACE3A90"/>
    <w:multiLevelType w:val="hybridMultilevel"/>
    <w:tmpl w:val="884A1584"/>
    <w:lvl w:ilvl="0" w:tplc="4CB42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BF5F36"/>
    <w:multiLevelType w:val="hybridMultilevel"/>
    <w:tmpl w:val="C9AC7D8E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89670B5"/>
    <w:multiLevelType w:val="hybridMultilevel"/>
    <w:tmpl w:val="E2D21D58"/>
    <w:lvl w:ilvl="0" w:tplc="8A9C0518">
      <w:start w:val="1"/>
      <w:numFmt w:val="decimal"/>
      <w:suff w:val="space"/>
      <w:lvlText w:val="%1."/>
      <w:lvlJc w:val="left"/>
      <w:pPr>
        <w:ind w:left="2912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D852B5F"/>
    <w:multiLevelType w:val="hybridMultilevel"/>
    <w:tmpl w:val="247E5C98"/>
    <w:lvl w:ilvl="0" w:tplc="5DEEFE66">
      <w:start w:val="3"/>
      <w:numFmt w:val="decimal"/>
      <w:suff w:val="space"/>
      <w:lvlText w:val="%1."/>
      <w:lvlJc w:val="left"/>
      <w:pPr>
        <w:ind w:left="560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8" w15:restartNumberingAfterBreak="0">
    <w:nsid w:val="1E3A42B6"/>
    <w:multiLevelType w:val="hybridMultilevel"/>
    <w:tmpl w:val="5836AB32"/>
    <w:lvl w:ilvl="0" w:tplc="5636F166">
      <w:start w:val="5"/>
      <w:numFmt w:val="decimal"/>
      <w:suff w:val="space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352" w:hanging="360"/>
      </w:pPr>
    </w:lvl>
    <w:lvl w:ilvl="2" w:tplc="0419001B" w:tentative="1">
      <w:start w:val="1"/>
      <w:numFmt w:val="lowerRoman"/>
      <w:lvlText w:val="%3."/>
      <w:lvlJc w:val="right"/>
      <w:pPr>
        <w:ind w:left="9072" w:hanging="180"/>
      </w:pPr>
    </w:lvl>
    <w:lvl w:ilvl="3" w:tplc="0419000F" w:tentative="1">
      <w:start w:val="1"/>
      <w:numFmt w:val="decimal"/>
      <w:lvlText w:val="%4."/>
      <w:lvlJc w:val="left"/>
      <w:pPr>
        <w:ind w:left="9792" w:hanging="360"/>
      </w:pPr>
    </w:lvl>
    <w:lvl w:ilvl="4" w:tplc="04190019" w:tentative="1">
      <w:start w:val="1"/>
      <w:numFmt w:val="lowerLetter"/>
      <w:lvlText w:val="%5."/>
      <w:lvlJc w:val="left"/>
      <w:pPr>
        <w:ind w:left="10512" w:hanging="360"/>
      </w:pPr>
    </w:lvl>
    <w:lvl w:ilvl="5" w:tplc="0419001B" w:tentative="1">
      <w:start w:val="1"/>
      <w:numFmt w:val="lowerRoman"/>
      <w:lvlText w:val="%6."/>
      <w:lvlJc w:val="right"/>
      <w:pPr>
        <w:ind w:left="11232" w:hanging="180"/>
      </w:pPr>
    </w:lvl>
    <w:lvl w:ilvl="6" w:tplc="0419000F" w:tentative="1">
      <w:start w:val="1"/>
      <w:numFmt w:val="decimal"/>
      <w:lvlText w:val="%7."/>
      <w:lvlJc w:val="left"/>
      <w:pPr>
        <w:ind w:left="11952" w:hanging="360"/>
      </w:pPr>
    </w:lvl>
    <w:lvl w:ilvl="7" w:tplc="04190019" w:tentative="1">
      <w:start w:val="1"/>
      <w:numFmt w:val="lowerLetter"/>
      <w:lvlText w:val="%8."/>
      <w:lvlJc w:val="left"/>
      <w:pPr>
        <w:ind w:left="12672" w:hanging="360"/>
      </w:pPr>
    </w:lvl>
    <w:lvl w:ilvl="8" w:tplc="0419001B" w:tentative="1">
      <w:start w:val="1"/>
      <w:numFmt w:val="lowerRoman"/>
      <w:lvlText w:val="%9."/>
      <w:lvlJc w:val="right"/>
      <w:pPr>
        <w:ind w:left="13392" w:hanging="180"/>
      </w:pPr>
    </w:lvl>
  </w:abstractNum>
  <w:abstractNum w:abstractNumId="9" w15:restartNumberingAfterBreak="0">
    <w:nsid w:val="221D59F6"/>
    <w:multiLevelType w:val="hybridMultilevel"/>
    <w:tmpl w:val="7688DAC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24AE60CD"/>
    <w:multiLevelType w:val="hybridMultilevel"/>
    <w:tmpl w:val="67CA1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DA756B"/>
    <w:multiLevelType w:val="multilevel"/>
    <w:tmpl w:val="D598E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371E12"/>
    <w:multiLevelType w:val="hybridMultilevel"/>
    <w:tmpl w:val="A0AA3518"/>
    <w:lvl w:ilvl="0" w:tplc="ADCE4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0264A3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4" w15:restartNumberingAfterBreak="0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3D0E0696"/>
    <w:multiLevelType w:val="hybridMultilevel"/>
    <w:tmpl w:val="D2488BF4"/>
    <w:lvl w:ilvl="0" w:tplc="0F3A87B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E394CC5"/>
    <w:multiLevelType w:val="hybridMultilevel"/>
    <w:tmpl w:val="F440DE1E"/>
    <w:lvl w:ilvl="0" w:tplc="F436668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ED070FB"/>
    <w:multiLevelType w:val="multilevel"/>
    <w:tmpl w:val="169CA9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18" w15:restartNumberingAfterBreak="0">
    <w:nsid w:val="40E42913"/>
    <w:multiLevelType w:val="multilevel"/>
    <w:tmpl w:val="13A0398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A83D68"/>
    <w:multiLevelType w:val="hybridMultilevel"/>
    <w:tmpl w:val="82847CEA"/>
    <w:lvl w:ilvl="0" w:tplc="7B8C4DBC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47D44D7E"/>
    <w:multiLevelType w:val="singleLevel"/>
    <w:tmpl w:val="241A5C4C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  <w:i w:val="0"/>
      </w:rPr>
    </w:lvl>
  </w:abstractNum>
  <w:abstractNum w:abstractNumId="21" w15:restartNumberingAfterBreak="0">
    <w:nsid w:val="497713C6"/>
    <w:multiLevelType w:val="hybridMultilevel"/>
    <w:tmpl w:val="86528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2E4D56"/>
    <w:multiLevelType w:val="hybridMultilevel"/>
    <w:tmpl w:val="D44AD3B6"/>
    <w:lvl w:ilvl="0" w:tplc="03E25366">
      <w:start w:val="1"/>
      <w:numFmt w:val="decimal"/>
      <w:suff w:val="space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4" w15:restartNumberingAfterBreak="0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9671B9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 w15:restartNumberingAfterBreak="0">
    <w:nsid w:val="6B206808"/>
    <w:multiLevelType w:val="hybridMultilevel"/>
    <w:tmpl w:val="A3DCD13E"/>
    <w:lvl w:ilvl="0" w:tplc="0419000F">
      <w:start w:val="1"/>
      <w:numFmt w:val="decimal"/>
      <w:lvlText w:val="%1."/>
      <w:lvlJc w:val="left"/>
      <w:pPr>
        <w:ind w:left="659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C733A19"/>
    <w:multiLevelType w:val="multilevel"/>
    <w:tmpl w:val="6B6EC98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8" w15:restartNumberingAfterBreak="0">
    <w:nsid w:val="6D361134"/>
    <w:multiLevelType w:val="hybridMultilevel"/>
    <w:tmpl w:val="16F882C4"/>
    <w:lvl w:ilvl="0" w:tplc="1018A3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B23516D"/>
    <w:multiLevelType w:val="hybridMultilevel"/>
    <w:tmpl w:val="12524C8A"/>
    <w:lvl w:ilvl="0" w:tplc="8A20595E">
      <w:start w:val="1"/>
      <w:numFmt w:val="decimal"/>
      <w:lvlText w:val="%1."/>
      <w:lvlJc w:val="left"/>
      <w:pPr>
        <w:ind w:left="1967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7EFD7ADB"/>
    <w:multiLevelType w:val="multilevel"/>
    <w:tmpl w:val="DD968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CE576C"/>
    <w:multiLevelType w:val="hybridMultilevel"/>
    <w:tmpl w:val="3578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8"/>
  </w:num>
  <w:num w:numId="3">
    <w:abstractNumId w:val="9"/>
  </w:num>
  <w:num w:numId="4">
    <w:abstractNumId w:val="19"/>
  </w:num>
  <w:num w:numId="5">
    <w:abstractNumId w:val="12"/>
  </w:num>
  <w:num w:numId="6">
    <w:abstractNumId w:val="5"/>
  </w:num>
  <w:num w:numId="7">
    <w:abstractNumId w:val="20"/>
  </w:num>
  <w:num w:numId="8">
    <w:abstractNumId w:val="21"/>
  </w:num>
  <w:num w:numId="9">
    <w:abstractNumId w:val="16"/>
  </w:num>
  <w:num w:numId="10">
    <w:abstractNumId w:val="27"/>
  </w:num>
  <w:num w:numId="11">
    <w:abstractNumId w:val="17"/>
  </w:num>
  <w:num w:numId="12">
    <w:abstractNumId w:val="24"/>
  </w:num>
  <w:num w:numId="13">
    <w:abstractNumId w:val="14"/>
  </w:num>
  <w:num w:numId="14">
    <w:abstractNumId w:val="23"/>
  </w:num>
  <w:num w:numId="15">
    <w:abstractNumId w:val="4"/>
  </w:num>
  <w:num w:numId="16">
    <w:abstractNumId w:val="31"/>
  </w:num>
  <w:num w:numId="17">
    <w:abstractNumId w:val="10"/>
  </w:num>
  <w:num w:numId="18">
    <w:abstractNumId w:val="26"/>
  </w:num>
  <w:num w:numId="19">
    <w:abstractNumId w:val="15"/>
  </w:num>
  <w:num w:numId="20">
    <w:abstractNumId w:val="6"/>
  </w:num>
  <w:num w:numId="21">
    <w:abstractNumId w:val="7"/>
  </w:num>
  <w:num w:numId="22">
    <w:abstractNumId w:val="0"/>
  </w:num>
  <w:num w:numId="23">
    <w:abstractNumId w:val="18"/>
  </w:num>
  <w:num w:numId="24">
    <w:abstractNumId w:val="2"/>
  </w:num>
  <w:num w:numId="25">
    <w:abstractNumId w:val="30"/>
  </w:num>
  <w:num w:numId="26">
    <w:abstractNumId w:val="11"/>
  </w:num>
  <w:num w:numId="27">
    <w:abstractNumId w:val="8"/>
  </w:num>
  <w:num w:numId="28">
    <w:abstractNumId w:val="25"/>
  </w:num>
  <w:num w:numId="29">
    <w:abstractNumId w:val="1"/>
  </w:num>
  <w:num w:numId="30">
    <w:abstractNumId w:val="13"/>
  </w:num>
  <w:num w:numId="31">
    <w:abstractNumId w:val="22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877"/>
    <w:rsid w:val="00003298"/>
    <w:rsid w:val="00003701"/>
    <w:rsid w:val="00003A39"/>
    <w:rsid w:val="00003FF1"/>
    <w:rsid w:val="00004D83"/>
    <w:rsid w:val="00004D98"/>
    <w:rsid w:val="000063D4"/>
    <w:rsid w:val="00007954"/>
    <w:rsid w:val="000102AB"/>
    <w:rsid w:val="00010ABD"/>
    <w:rsid w:val="00017AA6"/>
    <w:rsid w:val="00017B1D"/>
    <w:rsid w:val="000207D5"/>
    <w:rsid w:val="0002131C"/>
    <w:rsid w:val="000242E7"/>
    <w:rsid w:val="00024C86"/>
    <w:rsid w:val="00026552"/>
    <w:rsid w:val="000300F3"/>
    <w:rsid w:val="0003063D"/>
    <w:rsid w:val="00031A14"/>
    <w:rsid w:val="000329A9"/>
    <w:rsid w:val="000359EE"/>
    <w:rsid w:val="000373B3"/>
    <w:rsid w:val="000374CA"/>
    <w:rsid w:val="00043A6E"/>
    <w:rsid w:val="00046F55"/>
    <w:rsid w:val="000512D7"/>
    <w:rsid w:val="00052CA2"/>
    <w:rsid w:val="00053240"/>
    <w:rsid w:val="00053FE3"/>
    <w:rsid w:val="0006015F"/>
    <w:rsid w:val="00063930"/>
    <w:rsid w:val="0007000A"/>
    <w:rsid w:val="0007354C"/>
    <w:rsid w:val="0007515B"/>
    <w:rsid w:val="000769F3"/>
    <w:rsid w:val="000803CE"/>
    <w:rsid w:val="00080A4B"/>
    <w:rsid w:val="00081A0D"/>
    <w:rsid w:val="00082242"/>
    <w:rsid w:val="000822E2"/>
    <w:rsid w:val="00083D44"/>
    <w:rsid w:val="000867BF"/>
    <w:rsid w:val="00086E09"/>
    <w:rsid w:val="000950F3"/>
    <w:rsid w:val="000A1B7F"/>
    <w:rsid w:val="000A1BDB"/>
    <w:rsid w:val="000A273A"/>
    <w:rsid w:val="000A2B7E"/>
    <w:rsid w:val="000A48D9"/>
    <w:rsid w:val="000A6F18"/>
    <w:rsid w:val="000B19C4"/>
    <w:rsid w:val="000B26A9"/>
    <w:rsid w:val="000B7581"/>
    <w:rsid w:val="000B7CCE"/>
    <w:rsid w:val="000C0BB6"/>
    <w:rsid w:val="000C1F87"/>
    <w:rsid w:val="000C2617"/>
    <w:rsid w:val="000C296F"/>
    <w:rsid w:val="000C29A7"/>
    <w:rsid w:val="000C70AF"/>
    <w:rsid w:val="000C7F48"/>
    <w:rsid w:val="000D2C71"/>
    <w:rsid w:val="000D395F"/>
    <w:rsid w:val="000D7E37"/>
    <w:rsid w:val="000E15A5"/>
    <w:rsid w:val="000E4995"/>
    <w:rsid w:val="000E60C5"/>
    <w:rsid w:val="000E6461"/>
    <w:rsid w:val="000E6D94"/>
    <w:rsid w:val="000F190F"/>
    <w:rsid w:val="000F49C8"/>
    <w:rsid w:val="000F6F73"/>
    <w:rsid w:val="00103C62"/>
    <w:rsid w:val="00104A49"/>
    <w:rsid w:val="00105357"/>
    <w:rsid w:val="00105521"/>
    <w:rsid w:val="0011037F"/>
    <w:rsid w:val="0011279E"/>
    <w:rsid w:val="001138A1"/>
    <w:rsid w:val="00114299"/>
    <w:rsid w:val="0011503C"/>
    <w:rsid w:val="001220B4"/>
    <w:rsid w:val="001222F4"/>
    <w:rsid w:val="00125132"/>
    <w:rsid w:val="001255CE"/>
    <w:rsid w:val="00125636"/>
    <w:rsid w:val="00125D2C"/>
    <w:rsid w:val="00131079"/>
    <w:rsid w:val="001317DC"/>
    <w:rsid w:val="0013285B"/>
    <w:rsid w:val="00133259"/>
    <w:rsid w:val="001356D2"/>
    <w:rsid w:val="00140F9C"/>
    <w:rsid w:val="00140FF7"/>
    <w:rsid w:val="00145BBC"/>
    <w:rsid w:val="001464A1"/>
    <w:rsid w:val="00146611"/>
    <w:rsid w:val="00150062"/>
    <w:rsid w:val="00152661"/>
    <w:rsid w:val="001528F6"/>
    <w:rsid w:val="00152BB4"/>
    <w:rsid w:val="0015370A"/>
    <w:rsid w:val="00155560"/>
    <w:rsid w:val="00155968"/>
    <w:rsid w:val="0016144B"/>
    <w:rsid w:val="00167E30"/>
    <w:rsid w:val="001726B4"/>
    <w:rsid w:val="00175C12"/>
    <w:rsid w:val="00176A83"/>
    <w:rsid w:val="001770C5"/>
    <w:rsid w:val="00184106"/>
    <w:rsid w:val="00184D99"/>
    <w:rsid w:val="00185428"/>
    <w:rsid w:val="00190F9B"/>
    <w:rsid w:val="00193284"/>
    <w:rsid w:val="00196F99"/>
    <w:rsid w:val="00197672"/>
    <w:rsid w:val="00197D2E"/>
    <w:rsid w:val="001A1244"/>
    <w:rsid w:val="001A166A"/>
    <w:rsid w:val="001A252D"/>
    <w:rsid w:val="001A3633"/>
    <w:rsid w:val="001A366B"/>
    <w:rsid w:val="001A5689"/>
    <w:rsid w:val="001A6A6A"/>
    <w:rsid w:val="001A7389"/>
    <w:rsid w:val="001A75D6"/>
    <w:rsid w:val="001A79E2"/>
    <w:rsid w:val="001B1BC0"/>
    <w:rsid w:val="001B45EE"/>
    <w:rsid w:val="001B627D"/>
    <w:rsid w:val="001B7A33"/>
    <w:rsid w:val="001C114C"/>
    <w:rsid w:val="001C6372"/>
    <w:rsid w:val="001D0214"/>
    <w:rsid w:val="001D1284"/>
    <w:rsid w:val="001D173E"/>
    <w:rsid w:val="001D4544"/>
    <w:rsid w:val="001D5EFC"/>
    <w:rsid w:val="001D7688"/>
    <w:rsid w:val="001D7849"/>
    <w:rsid w:val="001D7D2F"/>
    <w:rsid w:val="001E0ECD"/>
    <w:rsid w:val="001E2907"/>
    <w:rsid w:val="001E5B2C"/>
    <w:rsid w:val="001E7BDF"/>
    <w:rsid w:val="001F0119"/>
    <w:rsid w:val="001F1DA8"/>
    <w:rsid w:val="00203D7D"/>
    <w:rsid w:val="00204D1D"/>
    <w:rsid w:val="00206EAE"/>
    <w:rsid w:val="00207AE2"/>
    <w:rsid w:val="00212028"/>
    <w:rsid w:val="002133A5"/>
    <w:rsid w:val="00213A00"/>
    <w:rsid w:val="002161E5"/>
    <w:rsid w:val="0021628F"/>
    <w:rsid w:val="00220A83"/>
    <w:rsid w:val="00221764"/>
    <w:rsid w:val="00223511"/>
    <w:rsid w:val="00223579"/>
    <w:rsid w:val="00227663"/>
    <w:rsid w:val="002331AA"/>
    <w:rsid w:val="00234A2A"/>
    <w:rsid w:val="00235E72"/>
    <w:rsid w:val="00242AAE"/>
    <w:rsid w:val="00245151"/>
    <w:rsid w:val="0024555D"/>
    <w:rsid w:val="00245E86"/>
    <w:rsid w:val="00245F8A"/>
    <w:rsid w:val="0024757D"/>
    <w:rsid w:val="002522CB"/>
    <w:rsid w:val="00253AFB"/>
    <w:rsid w:val="00253D00"/>
    <w:rsid w:val="00257034"/>
    <w:rsid w:val="002616E3"/>
    <w:rsid w:val="002636C6"/>
    <w:rsid w:val="00266740"/>
    <w:rsid w:val="00267C39"/>
    <w:rsid w:val="002716A3"/>
    <w:rsid w:val="0027291F"/>
    <w:rsid w:val="00272F48"/>
    <w:rsid w:val="0027431B"/>
    <w:rsid w:val="002744D0"/>
    <w:rsid w:val="00274A37"/>
    <w:rsid w:val="00274C5E"/>
    <w:rsid w:val="00276454"/>
    <w:rsid w:val="00280333"/>
    <w:rsid w:val="0028150F"/>
    <w:rsid w:val="0028789C"/>
    <w:rsid w:val="0029150A"/>
    <w:rsid w:val="00295B04"/>
    <w:rsid w:val="00295B42"/>
    <w:rsid w:val="0029629B"/>
    <w:rsid w:val="00296F68"/>
    <w:rsid w:val="002A7643"/>
    <w:rsid w:val="002B1BE8"/>
    <w:rsid w:val="002B284C"/>
    <w:rsid w:val="002B4A1E"/>
    <w:rsid w:val="002B63F5"/>
    <w:rsid w:val="002B7561"/>
    <w:rsid w:val="002B7BC5"/>
    <w:rsid w:val="002C1B22"/>
    <w:rsid w:val="002D6389"/>
    <w:rsid w:val="002D7144"/>
    <w:rsid w:val="002E18D8"/>
    <w:rsid w:val="002E2886"/>
    <w:rsid w:val="002E4D40"/>
    <w:rsid w:val="002F04CA"/>
    <w:rsid w:val="002F0503"/>
    <w:rsid w:val="002F0556"/>
    <w:rsid w:val="002F081D"/>
    <w:rsid w:val="002F1648"/>
    <w:rsid w:val="002F27DC"/>
    <w:rsid w:val="002F7FC2"/>
    <w:rsid w:val="00304A1F"/>
    <w:rsid w:val="00305833"/>
    <w:rsid w:val="0031033A"/>
    <w:rsid w:val="00311EE8"/>
    <w:rsid w:val="00313808"/>
    <w:rsid w:val="003158D6"/>
    <w:rsid w:val="00315DC0"/>
    <w:rsid w:val="003168DC"/>
    <w:rsid w:val="00326B33"/>
    <w:rsid w:val="00326F18"/>
    <w:rsid w:val="00326F44"/>
    <w:rsid w:val="0033166A"/>
    <w:rsid w:val="003326EE"/>
    <w:rsid w:val="003332D9"/>
    <w:rsid w:val="00333AE7"/>
    <w:rsid w:val="0033533B"/>
    <w:rsid w:val="003373EF"/>
    <w:rsid w:val="003403D8"/>
    <w:rsid w:val="003417A3"/>
    <w:rsid w:val="003417DA"/>
    <w:rsid w:val="00341F50"/>
    <w:rsid w:val="00343189"/>
    <w:rsid w:val="003439AD"/>
    <w:rsid w:val="00353EC8"/>
    <w:rsid w:val="00356318"/>
    <w:rsid w:val="00361548"/>
    <w:rsid w:val="00362FB6"/>
    <w:rsid w:val="0036351D"/>
    <w:rsid w:val="00364C38"/>
    <w:rsid w:val="003767A5"/>
    <w:rsid w:val="00377FFC"/>
    <w:rsid w:val="00381F1D"/>
    <w:rsid w:val="0038529A"/>
    <w:rsid w:val="00387788"/>
    <w:rsid w:val="003906CF"/>
    <w:rsid w:val="0039124D"/>
    <w:rsid w:val="003917F3"/>
    <w:rsid w:val="00393E1C"/>
    <w:rsid w:val="00397546"/>
    <w:rsid w:val="003A0187"/>
    <w:rsid w:val="003A1F09"/>
    <w:rsid w:val="003A23D9"/>
    <w:rsid w:val="003A4496"/>
    <w:rsid w:val="003A5707"/>
    <w:rsid w:val="003A6485"/>
    <w:rsid w:val="003B0AD0"/>
    <w:rsid w:val="003B10A6"/>
    <w:rsid w:val="003B77A4"/>
    <w:rsid w:val="003C04B7"/>
    <w:rsid w:val="003C36F5"/>
    <w:rsid w:val="003C456E"/>
    <w:rsid w:val="003D02A2"/>
    <w:rsid w:val="003D5B48"/>
    <w:rsid w:val="003D6F43"/>
    <w:rsid w:val="003E0826"/>
    <w:rsid w:val="003E0D5E"/>
    <w:rsid w:val="003F050C"/>
    <w:rsid w:val="003F05AA"/>
    <w:rsid w:val="003F0E0E"/>
    <w:rsid w:val="003F0F97"/>
    <w:rsid w:val="003F1712"/>
    <w:rsid w:val="003F1887"/>
    <w:rsid w:val="003F2E69"/>
    <w:rsid w:val="003F2EED"/>
    <w:rsid w:val="003F2F78"/>
    <w:rsid w:val="003F33CE"/>
    <w:rsid w:val="003F3BB5"/>
    <w:rsid w:val="003F5030"/>
    <w:rsid w:val="00400CB5"/>
    <w:rsid w:val="0040118A"/>
    <w:rsid w:val="00402476"/>
    <w:rsid w:val="0040356D"/>
    <w:rsid w:val="00404DB4"/>
    <w:rsid w:val="0041109F"/>
    <w:rsid w:val="00411A76"/>
    <w:rsid w:val="00412EB0"/>
    <w:rsid w:val="00413097"/>
    <w:rsid w:val="00415D9D"/>
    <w:rsid w:val="00416E80"/>
    <w:rsid w:val="004201CF"/>
    <w:rsid w:val="004212A0"/>
    <w:rsid w:val="004220EE"/>
    <w:rsid w:val="00424271"/>
    <w:rsid w:val="0043095C"/>
    <w:rsid w:val="0043103E"/>
    <w:rsid w:val="00432C95"/>
    <w:rsid w:val="004432C3"/>
    <w:rsid w:val="00444EF0"/>
    <w:rsid w:val="00447F7B"/>
    <w:rsid w:val="00454064"/>
    <w:rsid w:val="00456464"/>
    <w:rsid w:val="00456ECA"/>
    <w:rsid w:val="00460368"/>
    <w:rsid w:val="004604AA"/>
    <w:rsid w:val="004619E9"/>
    <w:rsid w:val="00463B44"/>
    <w:rsid w:val="00463DFA"/>
    <w:rsid w:val="00463F09"/>
    <w:rsid w:val="0046424E"/>
    <w:rsid w:val="0046608B"/>
    <w:rsid w:val="00466169"/>
    <w:rsid w:val="0046682D"/>
    <w:rsid w:val="0047031A"/>
    <w:rsid w:val="004707DE"/>
    <w:rsid w:val="004712E4"/>
    <w:rsid w:val="00473712"/>
    <w:rsid w:val="004737D0"/>
    <w:rsid w:val="00474C7E"/>
    <w:rsid w:val="00476249"/>
    <w:rsid w:val="004773B1"/>
    <w:rsid w:val="00477B22"/>
    <w:rsid w:val="004821F8"/>
    <w:rsid w:val="00483E3B"/>
    <w:rsid w:val="00485073"/>
    <w:rsid w:val="004857E8"/>
    <w:rsid w:val="00486706"/>
    <w:rsid w:val="004936C5"/>
    <w:rsid w:val="00494CF4"/>
    <w:rsid w:val="004960B1"/>
    <w:rsid w:val="00496A81"/>
    <w:rsid w:val="004A2C4F"/>
    <w:rsid w:val="004A3B76"/>
    <w:rsid w:val="004A5769"/>
    <w:rsid w:val="004A5DA3"/>
    <w:rsid w:val="004A7F5D"/>
    <w:rsid w:val="004B4C25"/>
    <w:rsid w:val="004B5D42"/>
    <w:rsid w:val="004B76A6"/>
    <w:rsid w:val="004C0D69"/>
    <w:rsid w:val="004C1834"/>
    <w:rsid w:val="004C1BBE"/>
    <w:rsid w:val="004C2937"/>
    <w:rsid w:val="004C41E7"/>
    <w:rsid w:val="004C5B56"/>
    <w:rsid w:val="004C6E61"/>
    <w:rsid w:val="004C7F66"/>
    <w:rsid w:val="004D0193"/>
    <w:rsid w:val="004D1F15"/>
    <w:rsid w:val="004D2750"/>
    <w:rsid w:val="004D53AA"/>
    <w:rsid w:val="004D65CD"/>
    <w:rsid w:val="004E1BF0"/>
    <w:rsid w:val="004F0713"/>
    <w:rsid w:val="004F3072"/>
    <w:rsid w:val="00504381"/>
    <w:rsid w:val="0050451E"/>
    <w:rsid w:val="00505053"/>
    <w:rsid w:val="0050645C"/>
    <w:rsid w:val="005070A6"/>
    <w:rsid w:val="0050783F"/>
    <w:rsid w:val="005116FE"/>
    <w:rsid w:val="00512D5D"/>
    <w:rsid w:val="00516269"/>
    <w:rsid w:val="00520B35"/>
    <w:rsid w:val="0052162D"/>
    <w:rsid w:val="00524825"/>
    <w:rsid w:val="005254F1"/>
    <w:rsid w:val="00527685"/>
    <w:rsid w:val="005306C8"/>
    <w:rsid w:val="00531DEA"/>
    <w:rsid w:val="0053282F"/>
    <w:rsid w:val="005368AF"/>
    <w:rsid w:val="005415CD"/>
    <w:rsid w:val="005416AF"/>
    <w:rsid w:val="00544C6B"/>
    <w:rsid w:val="00544EBB"/>
    <w:rsid w:val="00546604"/>
    <w:rsid w:val="00547E40"/>
    <w:rsid w:val="005514F1"/>
    <w:rsid w:val="0055351F"/>
    <w:rsid w:val="00555D72"/>
    <w:rsid w:val="00555F9C"/>
    <w:rsid w:val="00560062"/>
    <w:rsid w:val="005622E9"/>
    <w:rsid w:val="0057530B"/>
    <w:rsid w:val="00576558"/>
    <w:rsid w:val="00577289"/>
    <w:rsid w:val="0058535E"/>
    <w:rsid w:val="005854A2"/>
    <w:rsid w:val="00585B77"/>
    <w:rsid w:val="00587B52"/>
    <w:rsid w:val="00590659"/>
    <w:rsid w:val="00590AB2"/>
    <w:rsid w:val="005916B2"/>
    <w:rsid w:val="005944E2"/>
    <w:rsid w:val="00595307"/>
    <w:rsid w:val="005A263A"/>
    <w:rsid w:val="005A2B3B"/>
    <w:rsid w:val="005B00F9"/>
    <w:rsid w:val="005B03F4"/>
    <w:rsid w:val="005B0EF5"/>
    <w:rsid w:val="005B0FBC"/>
    <w:rsid w:val="005B21FD"/>
    <w:rsid w:val="005B355E"/>
    <w:rsid w:val="005B355F"/>
    <w:rsid w:val="005C06A8"/>
    <w:rsid w:val="005C535C"/>
    <w:rsid w:val="005C63E9"/>
    <w:rsid w:val="005C6D13"/>
    <w:rsid w:val="005C7E2F"/>
    <w:rsid w:val="005D16BB"/>
    <w:rsid w:val="005D2747"/>
    <w:rsid w:val="005D77D0"/>
    <w:rsid w:val="005E2AE0"/>
    <w:rsid w:val="005E41F0"/>
    <w:rsid w:val="005E434A"/>
    <w:rsid w:val="005E637F"/>
    <w:rsid w:val="005E67BA"/>
    <w:rsid w:val="005F09D1"/>
    <w:rsid w:val="005F0E14"/>
    <w:rsid w:val="005F1741"/>
    <w:rsid w:val="005F30F3"/>
    <w:rsid w:val="005F4997"/>
    <w:rsid w:val="005F65A8"/>
    <w:rsid w:val="005F7700"/>
    <w:rsid w:val="005F7E7C"/>
    <w:rsid w:val="00603B4A"/>
    <w:rsid w:val="006056E1"/>
    <w:rsid w:val="0060624D"/>
    <w:rsid w:val="006231A1"/>
    <w:rsid w:val="00623FF9"/>
    <w:rsid w:val="00625FB9"/>
    <w:rsid w:val="0062735F"/>
    <w:rsid w:val="00632AD2"/>
    <w:rsid w:val="00633527"/>
    <w:rsid w:val="00634008"/>
    <w:rsid w:val="00635126"/>
    <w:rsid w:val="0063712B"/>
    <w:rsid w:val="00637D50"/>
    <w:rsid w:val="00640842"/>
    <w:rsid w:val="00641A32"/>
    <w:rsid w:val="00642F25"/>
    <w:rsid w:val="00643DD6"/>
    <w:rsid w:val="00647014"/>
    <w:rsid w:val="00647FB1"/>
    <w:rsid w:val="00652E7F"/>
    <w:rsid w:val="0065306D"/>
    <w:rsid w:val="006557B6"/>
    <w:rsid w:val="0065678C"/>
    <w:rsid w:val="0065766C"/>
    <w:rsid w:val="00661A16"/>
    <w:rsid w:val="006669F4"/>
    <w:rsid w:val="00667690"/>
    <w:rsid w:val="00670AEA"/>
    <w:rsid w:val="0067306E"/>
    <w:rsid w:val="006737B2"/>
    <w:rsid w:val="00675F67"/>
    <w:rsid w:val="0068064D"/>
    <w:rsid w:val="006832AD"/>
    <w:rsid w:val="00683334"/>
    <w:rsid w:val="0068356D"/>
    <w:rsid w:val="00683875"/>
    <w:rsid w:val="0068402E"/>
    <w:rsid w:val="00684C00"/>
    <w:rsid w:val="00686531"/>
    <w:rsid w:val="006905C4"/>
    <w:rsid w:val="0069165E"/>
    <w:rsid w:val="00693321"/>
    <w:rsid w:val="006955D3"/>
    <w:rsid w:val="006A3ED4"/>
    <w:rsid w:val="006A4351"/>
    <w:rsid w:val="006A4C2E"/>
    <w:rsid w:val="006A5B7A"/>
    <w:rsid w:val="006B390B"/>
    <w:rsid w:val="006B3C30"/>
    <w:rsid w:val="006B45A5"/>
    <w:rsid w:val="006B58D2"/>
    <w:rsid w:val="006C006A"/>
    <w:rsid w:val="006C023A"/>
    <w:rsid w:val="006C1A1A"/>
    <w:rsid w:val="006C209A"/>
    <w:rsid w:val="006C263D"/>
    <w:rsid w:val="006C29D5"/>
    <w:rsid w:val="006C6121"/>
    <w:rsid w:val="006C6346"/>
    <w:rsid w:val="006C7F29"/>
    <w:rsid w:val="006D2C23"/>
    <w:rsid w:val="006D6459"/>
    <w:rsid w:val="006D7C31"/>
    <w:rsid w:val="006E1137"/>
    <w:rsid w:val="006E16B9"/>
    <w:rsid w:val="006E1864"/>
    <w:rsid w:val="006E22C6"/>
    <w:rsid w:val="006E394F"/>
    <w:rsid w:val="006E3B48"/>
    <w:rsid w:val="006E5A9C"/>
    <w:rsid w:val="006F3385"/>
    <w:rsid w:val="00700CDD"/>
    <w:rsid w:val="00704DF3"/>
    <w:rsid w:val="007111FD"/>
    <w:rsid w:val="007132EB"/>
    <w:rsid w:val="007137F8"/>
    <w:rsid w:val="007144D8"/>
    <w:rsid w:val="00714E33"/>
    <w:rsid w:val="0071760E"/>
    <w:rsid w:val="00720EE1"/>
    <w:rsid w:val="00723703"/>
    <w:rsid w:val="00725A04"/>
    <w:rsid w:val="0072618C"/>
    <w:rsid w:val="00726A24"/>
    <w:rsid w:val="00727CD7"/>
    <w:rsid w:val="007331A6"/>
    <w:rsid w:val="00735DB6"/>
    <w:rsid w:val="007417C4"/>
    <w:rsid w:val="0074222A"/>
    <w:rsid w:val="00742B84"/>
    <w:rsid w:val="00746641"/>
    <w:rsid w:val="00753644"/>
    <w:rsid w:val="00755BBD"/>
    <w:rsid w:val="007575C1"/>
    <w:rsid w:val="00760657"/>
    <w:rsid w:val="0076165E"/>
    <w:rsid w:val="00761C96"/>
    <w:rsid w:val="0076320A"/>
    <w:rsid w:val="00767A29"/>
    <w:rsid w:val="0077015A"/>
    <w:rsid w:val="007709E4"/>
    <w:rsid w:val="00771538"/>
    <w:rsid w:val="00772F04"/>
    <w:rsid w:val="007731DF"/>
    <w:rsid w:val="00773F9D"/>
    <w:rsid w:val="007763C2"/>
    <w:rsid w:val="00777874"/>
    <w:rsid w:val="00777876"/>
    <w:rsid w:val="00780442"/>
    <w:rsid w:val="007818D1"/>
    <w:rsid w:val="0078195F"/>
    <w:rsid w:val="00783D33"/>
    <w:rsid w:val="00790D9F"/>
    <w:rsid w:val="00790F5A"/>
    <w:rsid w:val="007921D7"/>
    <w:rsid w:val="007928F0"/>
    <w:rsid w:val="00794BF7"/>
    <w:rsid w:val="0079539B"/>
    <w:rsid w:val="00795A00"/>
    <w:rsid w:val="00797C0F"/>
    <w:rsid w:val="007A09E1"/>
    <w:rsid w:val="007A13CC"/>
    <w:rsid w:val="007A250F"/>
    <w:rsid w:val="007A3820"/>
    <w:rsid w:val="007A3941"/>
    <w:rsid w:val="007A5D6D"/>
    <w:rsid w:val="007A785E"/>
    <w:rsid w:val="007B19CE"/>
    <w:rsid w:val="007B1EAC"/>
    <w:rsid w:val="007B2E42"/>
    <w:rsid w:val="007B43B5"/>
    <w:rsid w:val="007B749A"/>
    <w:rsid w:val="007B78C9"/>
    <w:rsid w:val="007B7ADB"/>
    <w:rsid w:val="007C1624"/>
    <w:rsid w:val="007C219F"/>
    <w:rsid w:val="007C44DD"/>
    <w:rsid w:val="007C5894"/>
    <w:rsid w:val="007D09C5"/>
    <w:rsid w:val="007D28AC"/>
    <w:rsid w:val="007D4F1F"/>
    <w:rsid w:val="007D59DA"/>
    <w:rsid w:val="007D6527"/>
    <w:rsid w:val="007D7DD2"/>
    <w:rsid w:val="007E1CFD"/>
    <w:rsid w:val="007E31D4"/>
    <w:rsid w:val="007E54B8"/>
    <w:rsid w:val="007E5CFE"/>
    <w:rsid w:val="007E6E74"/>
    <w:rsid w:val="007F20F2"/>
    <w:rsid w:val="007F24DB"/>
    <w:rsid w:val="007F2D48"/>
    <w:rsid w:val="007F35E3"/>
    <w:rsid w:val="007F38E2"/>
    <w:rsid w:val="007F6892"/>
    <w:rsid w:val="007F776C"/>
    <w:rsid w:val="00803B15"/>
    <w:rsid w:val="00803D95"/>
    <w:rsid w:val="008055A4"/>
    <w:rsid w:val="00806522"/>
    <w:rsid w:val="00806BB5"/>
    <w:rsid w:val="00807F4A"/>
    <w:rsid w:val="00810DA8"/>
    <w:rsid w:val="00810EDC"/>
    <w:rsid w:val="0081120F"/>
    <w:rsid w:val="008153D4"/>
    <w:rsid w:val="00816C95"/>
    <w:rsid w:val="0081755C"/>
    <w:rsid w:val="00817BCA"/>
    <w:rsid w:val="00820203"/>
    <w:rsid w:val="00820A97"/>
    <w:rsid w:val="0082574D"/>
    <w:rsid w:val="00825CCC"/>
    <w:rsid w:val="008300C4"/>
    <w:rsid w:val="00831521"/>
    <w:rsid w:val="00831BB6"/>
    <w:rsid w:val="00833EE9"/>
    <w:rsid w:val="00837F17"/>
    <w:rsid w:val="00841645"/>
    <w:rsid w:val="00842722"/>
    <w:rsid w:val="00842B5C"/>
    <w:rsid w:val="00842BBA"/>
    <w:rsid w:val="00843E3D"/>
    <w:rsid w:val="00843F6A"/>
    <w:rsid w:val="00844770"/>
    <w:rsid w:val="00845049"/>
    <w:rsid w:val="008459D5"/>
    <w:rsid w:val="00845A2D"/>
    <w:rsid w:val="00851054"/>
    <w:rsid w:val="00853839"/>
    <w:rsid w:val="00857AE3"/>
    <w:rsid w:val="00857D5D"/>
    <w:rsid w:val="0086343E"/>
    <w:rsid w:val="00863C2A"/>
    <w:rsid w:val="008647E4"/>
    <w:rsid w:val="00864E26"/>
    <w:rsid w:val="00866D01"/>
    <w:rsid w:val="00873746"/>
    <w:rsid w:val="008740A0"/>
    <w:rsid w:val="00875889"/>
    <w:rsid w:val="00875B80"/>
    <w:rsid w:val="0087673D"/>
    <w:rsid w:val="00876F19"/>
    <w:rsid w:val="008831D6"/>
    <w:rsid w:val="008855C5"/>
    <w:rsid w:val="00886041"/>
    <w:rsid w:val="008865FB"/>
    <w:rsid w:val="00886D0E"/>
    <w:rsid w:val="00886EFB"/>
    <w:rsid w:val="00892722"/>
    <w:rsid w:val="008933D5"/>
    <w:rsid w:val="00896218"/>
    <w:rsid w:val="00897A3F"/>
    <w:rsid w:val="00897CF6"/>
    <w:rsid w:val="008A1094"/>
    <w:rsid w:val="008A205B"/>
    <w:rsid w:val="008A2B26"/>
    <w:rsid w:val="008A315A"/>
    <w:rsid w:val="008A3CB4"/>
    <w:rsid w:val="008A3D5B"/>
    <w:rsid w:val="008A48F2"/>
    <w:rsid w:val="008A48FD"/>
    <w:rsid w:val="008A55F9"/>
    <w:rsid w:val="008A6D74"/>
    <w:rsid w:val="008A7927"/>
    <w:rsid w:val="008B0AA4"/>
    <w:rsid w:val="008B29B2"/>
    <w:rsid w:val="008B3A44"/>
    <w:rsid w:val="008B7D13"/>
    <w:rsid w:val="008C19B2"/>
    <w:rsid w:val="008C5B30"/>
    <w:rsid w:val="008D0FC8"/>
    <w:rsid w:val="008D2749"/>
    <w:rsid w:val="008D3CAC"/>
    <w:rsid w:val="008D5B18"/>
    <w:rsid w:val="008E133D"/>
    <w:rsid w:val="008E32B7"/>
    <w:rsid w:val="008F209C"/>
    <w:rsid w:val="008F27F3"/>
    <w:rsid w:val="008F2E2C"/>
    <w:rsid w:val="008F34BF"/>
    <w:rsid w:val="008F4576"/>
    <w:rsid w:val="008F4AAC"/>
    <w:rsid w:val="008F4E34"/>
    <w:rsid w:val="008F52AA"/>
    <w:rsid w:val="00903892"/>
    <w:rsid w:val="00906F30"/>
    <w:rsid w:val="009102A2"/>
    <w:rsid w:val="0091056B"/>
    <w:rsid w:val="009116CE"/>
    <w:rsid w:val="0091333F"/>
    <w:rsid w:val="00915D58"/>
    <w:rsid w:val="00916544"/>
    <w:rsid w:val="009205D7"/>
    <w:rsid w:val="00922B8F"/>
    <w:rsid w:val="009241DF"/>
    <w:rsid w:val="00924A9B"/>
    <w:rsid w:val="00930466"/>
    <w:rsid w:val="00930F8C"/>
    <w:rsid w:val="009324A4"/>
    <w:rsid w:val="00934277"/>
    <w:rsid w:val="009358C1"/>
    <w:rsid w:val="00935BA0"/>
    <w:rsid w:val="009360BE"/>
    <w:rsid w:val="00937BA3"/>
    <w:rsid w:val="0094529B"/>
    <w:rsid w:val="00947938"/>
    <w:rsid w:val="0095154A"/>
    <w:rsid w:val="00951FEF"/>
    <w:rsid w:val="00953183"/>
    <w:rsid w:val="00954734"/>
    <w:rsid w:val="00962AB2"/>
    <w:rsid w:val="00962B44"/>
    <w:rsid w:val="00970F6F"/>
    <w:rsid w:val="00971CBB"/>
    <w:rsid w:val="009721B5"/>
    <w:rsid w:val="009722DB"/>
    <w:rsid w:val="0097236E"/>
    <w:rsid w:val="00972BBD"/>
    <w:rsid w:val="00973020"/>
    <w:rsid w:val="00973BFA"/>
    <w:rsid w:val="009766D9"/>
    <w:rsid w:val="009770F0"/>
    <w:rsid w:val="00980169"/>
    <w:rsid w:val="0098036B"/>
    <w:rsid w:val="009826DB"/>
    <w:rsid w:val="009852A1"/>
    <w:rsid w:val="009907B5"/>
    <w:rsid w:val="00994060"/>
    <w:rsid w:val="0099682D"/>
    <w:rsid w:val="009A07BF"/>
    <w:rsid w:val="009A236E"/>
    <w:rsid w:val="009A3721"/>
    <w:rsid w:val="009A3F71"/>
    <w:rsid w:val="009A762E"/>
    <w:rsid w:val="009B09F1"/>
    <w:rsid w:val="009B1FB6"/>
    <w:rsid w:val="009B2C9E"/>
    <w:rsid w:val="009B4E45"/>
    <w:rsid w:val="009B508C"/>
    <w:rsid w:val="009B7DA8"/>
    <w:rsid w:val="009C6718"/>
    <w:rsid w:val="009C74AD"/>
    <w:rsid w:val="009D0BDD"/>
    <w:rsid w:val="009D1C35"/>
    <w:rsid w:val="009D39DB"/>
    <w:rsid w:val="009D5D41"/>
    <w:rsid w:val="009D6434"/>
    <w:rsid w:val="009E1140"/>
    <w:rsid w:val="009E5285"/>
    <w:rsid w:val="009E6BBB"/>
    <w:rsid w:val="009E76D5"/>
    <w:rsid w:val="009F01B7"/>
    <w:rsid w:val="009F22C4"/>
    <w:rsid w:val="009F2741"/>
    <w:rsid w:val="009F28BE"/>
    <w:rsid w:val="009F6578"/>
    <w:rsid w:val="00A02009"/>
    <w:rsid w:val="00A032D5"/>
    <w:rsid w:val="00A06755"/>
    <w:rsid w:val="00A0774B"/>
    <w:rsid w:val="00A105A3"/>
    <w:rsid w:val="00A10E18"/>
    <w:rsid w:val="00A12772"/>
    <w:rsid w:val="00A12A03"/>
    <w:rsid w:val="00A12F8D"/>
    <w:rsid w:val="00A15DC2"/>
    <w:rsid w:val="00A2177E"/>
    <w:rsid w:val="00A2711E"/>
    <w:rsid w:val="00A336FF"/>
    <w:rsid w:val="00A3690C"/>
    <w:rsid w:val="00A40D57"/>
    <w:rsid w:val="00A42678"/>
    <w:rsid w:val="00A46756"/>
    <w:rsid w:val="00A46A40"/>
    <w:rsid w:val="00A46BE0"/>
    <w:rsid w:val="00A54161"/>
    <w:rsid w:val="00A54576"/>
    <w:rsid w:val="00A6026F"/>
    <w:rsid w:val="00A61A71"/>
    <w:rsid w:val="00A62388"/>
    <w:rsid w:val="00A66197"/>
    <w:rsid w:val="00A70ABB"/>
    <w:rsid w:val="00A71F14"/>
    <w:rsid w:val="00A729A0"/>
    <w:rsid w:val="00A72C18"/>
    <w:rsid w:val="00A73B72"/>
    <w:rsid w:val="00A742A2"/>
    <w:rsid w:val="00A804BB"/>
    <w:rsid w:val="00A841F1"/>
    <w:rsid w:val="00A845F1"/>
    <w:rsid w:val="00A865A0"/>
    <w:rsid w:val="00A92876"/>
    <w:rsid w:val="00A92FAF"/>
    <w:rsid w:val="00A93D24"/>
    <w:rsid w:val="00A94384"/>
    <w:rsid w:val="00A94ADE"/>
    <w:rsid w:val="00AA021F"/>
    <w:rsid w:val="00AA2FE0"/>
    <w:rsid w:val="00AA520D"/>
    <w:rsid w:val="00AA6200"/>
    <w:rsid w:val="00AB0E2E"/>
    <w:rsid w:val="00AB3A81"/>
    <w:rsid w:val="00AB4DB9"/>
    <w:rsid w:val="00AB58C5"/>
    <w:rsid w:val="00AC20FC"/>
    <w:rsid w:val="00AC70CC"/>
    <w:rsid w:val="00AC75B4"/>
    <w:rsid w:val="00AD0112"/>
    <w:rsid w:val="00AD08A0"/>
    <w:rsid w:val="00AD17AE"/>
    <w:rsid w:val="00AD1AE9"/>
    <w:rsid w:val="00AD2FE6"/>
    <w:rsid w:val="00AD66FD"/>
    <w:rsid w:val="00AE0A34"/>
    <w:rsid w:val="00AE31DE"/>
    <w:rsid w:val="00AE32A3"/>
    <w:rsid w:val="00AE77AF"/>
    <w:rsid w:val="00AF1CCA"/>
    <w:rsid w:val="00AF4E1E"/>
    <w:rsid w:val="00AF5B28"/>
    <w:rsid w:val="00B005F6"/>
    <w:rsid w:val="00B066DD"/>
    <w:rsid w:val="00B10C2B"/>
    <w:rsid w:val="00B13212"/>
    <w:rsid w:val="00B13EC3"/>
    <w:rsid w:val="00B170BD"/>
    <w:rsid w:val="00B20154"/>
    <w:rsid w:val="00B20ED6"/>
    <w:rsid w:val="00B2264B"/>
    <w:rsid w:val="00B23F5F"/>
    <w:rsid w:val="00B23FF0"/>
    <w:rsid w:val="00B26C19"/>
    <w:rsid w:val="00B3639F"/>
    <w:rsid w:val="00B411BF"/>
    <w:rsid w:val="00B448DA"/>
    <w:rsid w:val="00B45DFB"/>
    <w:rsid w:val="00B46921"/>
    <w:rsid w:val="00B47E20"/>
    <w:rsid w:val="00B5131D"/>
    <w:rsid w:val="00B54406"/>
    <w:rsid w:val="00B54AC6"/>
    <w:rsid w:val="00B55538"/>
    <w:rsid w:val="00B61211"/>
    <w:rsid w:val="00B62DF7"/>
    <w:rsid w:val="00B67093"/>
    <w:rsid w:val="00B70395"/>
    <w:rsid w:val="00B726D7"/>
    <w:rsid w:val="00B72AD4"/>
    <w:rsid w:val="00B72E83"/>
    <w:rsid w:val="00B74090"/>
    <w:rsid w:val="00B763AE"/>
    <w:rsid w:val="00B76C44"/>
    <w:rsid w:val="00B76E53"/>
    <w:rsid w:val="00B7765D"/>
    <w:rsid w:val="00B801CE"/>
    <w:rsid w:val="00B81CC7"/>
    <w:rsid w:val="00B84752"/>
    <w:rsid w:val="00B848C2"/>
    <w:rsid w:val="00B85FBD"/>
    <w:rsid w:val="00B93BE7"/>
    <w:rsid w:val="00B95138"/>
    <w:rsid w:val="00B95B51"/>
    <w:rsid w:val="00BA1E0B"/>
    <w:rsid w:val="00BA50C9"/>
    <w:rsid w:val="00BA52A0"/>
    <w:rsid w:val="00BA5F13"/>
    <w:rsid w:val="00BA7702"/>
    <w:rsid w:val="00BA77C8"/>
    <w:rsid w:val="00BB09A0"/>
    <w:rsid w:val="00BB0F85"/>
    <w:rsid w:val="00BB36E0"/>
    <w:rsid w:val="00BB546B"/>
    <w:rsid w:val="00BB7A2C"/>
    <w:rsid w:val="00BB7E62"/>
    <w:rsid w:val="00BC0744"/>
    <w:rsid w:val="00BC18B6"/>
    <w:rsid w:val="00BC2314"/>
    <w:rsid w:val="00BC347A"/>
    <w:rsid w:val="00BC7C9A"/>
    <w:rsid w:val="00BD3048"/>
    <w:rsid w:val="00BD4C3E"/>
    <w:rsid w:val="00BD4DAE"/>
    <w:rsid w:val="00BD52A1"/>
    <w:rsid w:val="00BD6ABD"/>
    <w:rsid w:val="00BD7489"/>
    <w:rsid w:val="00BD79CC"/>
    <w:rsid w:val="00BD7B95"/>
    <w:rsid w:val="00BE0C4B"/>
    <w:rsid w:val="00BE2DBE"/>
    <w:rsid w:val="00BE310C"/>
    <w:rsid w:val="00BE3DC1"/>
    <w:rsid w:val="00BE727A"/>
    <w:rsid w:val="00BE74A5"/>
    <w:rsid w:val="00BE7D6A"/>
    <w:rsid w:val="00BE7D71"/>
    <w:rsid w:val="00C00543"/>
    <w:rsid w:val="00C01A5A"/>
    <w:rsid w:val="00C022FB"/>
    <w:rsid w:val="00C03351"/>
    <w:rsid w:val="00C0555B"/>
    <w:rsid w:val="00C05E03"/>
    <w:rsid w:val="00C06021"/>
    <w:rsid w:val="00C07464"/>
    <w:rsid w:val="00C10766"/>
    <w:rsid w:val="00C10805"/>
    <w:rsid w:val="00C110C7"/>
    <w:rsid w:val="00C12CA0"/>
    <w:rsid w:val="00C142CD"/>
    <w:rsid w:val="00C20B28"/>
    <w:rsid w:val="00C25E81"/>
    <w:rsid w:val="00C303C9"/>
    <w:rsid w:val="00C340E6"/>
    <w:rsid w:val="00C3489B"/>
    <w:rsid w:val="00C3733C"/>
    <w:rsid w:val="00C37A0F"/>
    <w:rsid w:val="00C40750"/>
    <w:rsid w:val="00C41BFD"/>
    <w:rsid w:val="00C42207"/>
    <w:rsid w:val="00C42F5E"/>
    <w:rsid w:val="00C44E34"/>
    <w:rsid w:val="00C45276"/>
    <w:rsid w:val="00C50876"/>
    <w:rsid w:val="00C50F7D"/>
    <w:rsid w:val="00C52405"/>
    <w:rsid w:val="00C5258F"/>
    <w:rsid w:val="00C6262E"/>
    <w:rsid w:val="00C626EA"/>
    <w:rsid w:val="00C626FC"/>
    <w:rsid w:val="00C652B9"/>
    <w:rsid w:val="00C6690D"/>
    <w:rsid w:val="00C7368D"/>
    <w:rsid w:val="00C737A7"/>
    <w:rsid w:val="00C74D00"/>
    <w:rsid w:val="00C7616F"/>
    <w:rsid w:val="00C800D5"/>
    <w:rsid w:val="00C81D41"/>
    <w:rsid w:val="00C82FDB"/>
    <w:rsid w:val="00C91652"/>
    <w:rsid w:val="00C92848"/>
    <w:rsid w:val="00C92E1B"/>
    <w:rsid w:val="00C93DDF"/>
    <w:rsid w:val="00C9469D"/>
    <w:rsid w:val="00C9580B"/>
    <w:rsid w:val="00C96116"/>
    <w:rsid w:val="00C9637B"/>
    <w:rsid w:val="00C97F1F"/>
    <w:rsid w:val="00CA4186"/>
    <w:rsid w:val="00CA7FEB"/>
    <w:rsid w:val="00CB01E4"/>
    <w:rsid w:val="00CB6E04"/>
    <w:rsid w:val="00CB7C16"/>
    <w:rsid w:val="00CC0426"/>
    <w:rsid w:val="00CC082C"/>
    <w:rsid w:val="00CC3053"/>
    <w:rsid w:val="00CC339D"/>
    <w:rsid w:val="00CC3729"/>
    <w:rsid w:val="00CC455E"/>
    <w:rsid w:val="00CC61B6"/>
    <w:rsid w:val="00CC6A4C"/>
    <w:rsid w:val="00CD0365"/>
    <w:rsid w:val="00CD15FE"/>
    <w:rsid w:val="00CD286B"/>
    <w:rsid w:val="00CD2B4D"/>
    <w:rsid w:val="00CD378D"/>
    <w:rsid w:val="00CD40CB"/>
    <w:rsid w:val="00CD41D7"/>
    <w:rsid w:val="00CD4D07"/>
    <w:rsid w:val="00CD4D8E"/>
    <w:rsid w:val="00CD52F1"/>
    <w:rsid w:val="00CD666A"/>
    <w:rsid w:val="00CE4619"/>
    <w:rsid w:val="00CE4788"/>
    <w:rsid w:val="00CE4FFF"/>
    <w:rsid w:val="00CE7546"/>
    <w:rsid w:val="00CE7E00"/>
    <w:rsid w:val="00CF0644"/>
    <w:rsid w:val="00CF48A8"/>
    <w:rsid w:val="00CF5421"/>
    <w:rsid w:val="00D01350"/>
    <w:rsid w:val="00D0469D"/>
    <w:rsid w:val="00D04C9A"/>
    <w:rsid w:val="00D10209"/>
    <w:rsid w:val="00D12881"/>
    <w:rsid w:val="00D1359D"/>
    <w:rsid w:val="00D136A7"/>
    <w:rsid w:val="00D1624B"/>
    <w:rsid w:val="00D16FEB"/>
    <w:rsid w:val="00D20733"/>
    <w:rsid w:val="00D21DA4"/>
    <w:rsid w:val="00D30C74"/>
    <w:rsid w:val="00D358DF"/>
    <w:rsid w:val="00D37E4B"/>
    <w:rsid w:val="00D44828"/>
    <w:rsid w:val="00D5055E"/>
    <w:rsid w:val="00D5220B"/>
    <w:rsid w:val="00D540FF"/>
    <w:rsid w:val="00D54158"/>
    <w:rsid w:val="00D56525"/>
    <w:rsid w:val="00D60BCD"/>
    <w:rsid w:val="00D61AA8"/>
    <w:rsid w:val="00D634C4"/>
    <w:rsid w:val="00D63941"/>
    <w:rsid w:val="00D63F91"/>
    <w:rsid w:val="00D6513C"/>
    <w:rsid w:val="00D65C3E"/>
    <w:rsid w:val="00D70B74"/>
    <w:rsid w:val="00D71BBB"/>
    <w:rsid w:val="00D73A9F"/>
    <w:rsid w:val="00D7404C"/>
    <w:rsid w:val="00D74203"/>
    <w:rsid w:val="00D74312"/>
    <w:rsid w:val="00D80C80"/>
    <w:rsid w:val="00D821D3"/>
    <w:rsid w:val="00D82271"/>
    <w:rsid w:val="00D82BE3"/>
    <w:rsid w:val="00D83E22"/>
    <w:rsid w:val="00D869D3"/>
    <w:rsid w:val="00D86B3D"/>
    <w:rsid w:val="00D904B0"/>
    <w:rsid w:val="00D92C7A"/>
    <w:rsid w:val="00DA0F91"/>
    <w:rsid w:val="00DA1590"/>
    <w:rsid w:val="00DA2CB7"/>
    <w:rsid w:val="00DA31CE"/>
    <w:rsid w:val="00DA5180"/>
    <w:rsid w:val="00DA6D02"/>
    <w:rsid w:val="00DB1A9D"/>
    <w:rsid w:val="00DB3701"/>
    <w:rsid w:val="00DB4488"/>
    <w:rsid w:val="00DB4611"/>
    <w:rsid w:val="00DB481D"/>
    <w:rsid w:val="00DB65A4"/>
    <w:rsid w:val="00DC0CDE"/>
    <w:rsid w:val="00DC5E48"/>
    <w:rsid w:val="00DC7B49"/>
    <w:rsid w:val="00DD272E"/>
    <w:rsid w:val="00DD3B32"/>
    <w:rsid w:val="00DD4177"/>
    <w:rsid w:val="00DE2D87"/>
    <w:rsid w:val="00DE41FA"/>
    <w:rsid w:val="00DE4529"/>
    <w:rsid w:val="00DE4888"/>
    <w:rsid w:val="00DE6E82"/>
    <w:rsid w:val="00DE7005"/>
    <w:rsid w:val="00DF3396"/>
    <w:rsid w:val="00DF3AAF"/>
    <w:rsid w:val="00DF4DC8"/>
    <w:rsid w:val="00DF66C2"/>
    <w:rsid w:val="00DF6AFD"/>
    <w:rsid w:val="00E00241"/>
    <w:rsid w:val="00E03DD6"/>
    <w:rsid w:val="00E044F0"/>
    <w:rsid w:val="00E10EF8"/>
    <w:rsid w:val="00E1154F"/>
    <w:rsid w:val="00E13ACB"/>
    <w:rsid w:val="00E17EF1"/>
    <w:rsid w:val="00E2295C"/>
    <w:rsid w:val="00E24B3E"/>
    <w:rsid w:val="00E272FB"/>
    <w:rsid w:val="00E27558"/>
    <w:rsid w:val="00E27F9E"/>
    <w:rsid w:val="00E34576"/>
    <w:rsid w:val="00E408C9"/>
    <w:rsid w:val="00E432A3"/>
    <w:rsid w:val="00E4454F"/>
    <w:rsid w:val="00E447DF"/>
    <w:rsid w:val="00E51CD2"/>
    <w:rsid w:val="00E5585F"/>
    <w:rsid w:val="00E57D4E"/>
    <w:rsid w:val="00E60751"/>
    <w:rsid w:val="00E613CA"/>
    <w:rsid w:val="00E628D3"/>
    <w:rsid w:val="00E65732"/>
    <w:rsid w:val="00E6593A"/>
    <w:rsid w:val="00E6714E"/>
    <w:rsid w:val="00E678CE"/>
    <w:rsid w:val="00E67B01"/>
    <w:rsid w:val="00E70325"/>
    <w:rsid w:val="00E717F5"/>
    <w:rsid w:val="00E72F24"/>
    <w:rsid w:val="00E73197"/>
    <w:rsid w:val="00E749FE"/>
    <w:rsid w:val="00E77038"/>
    <w:rsid w:val="00E7736C"/>
    <w:rsid w:val="00E80571"/>
    <w:rsid w:val="00E831E7"/>
    <w:rsid w:val="00E875CF"/>
    <w:rsid w:val="00E87B6A"/>
    <w:rsid w:val="00E9121F"/>
    <w:rsid w:val="00E921DE"/>
    <w:rsid w:val="00E9252A"/>
    <w:rsid w:val="00EA2C35"/>
    <w:rsid w:val="00EA2C87"/>
    <w:rsid w:val="00EA2FED"/>
    <w:rsid w:val="00EA3E9D"/>
    <w:rsid w:val="00EA5075"/>
    <w:rsid w:val="00EB20F9"/>
    <w:rsid w:val="00EB389D"/>
    <w:rsid w:val="00EB3917"/>
    <w:rsid w:val="00EB476F"/>
    <w:rsid w:val="00EB5713"/>
    <w:rsid w:val="00EB70DE"/>
    <w:rsid w:val="00EB7114"/>
    <w:rsid w:val="00EC26C2"/>
    <w:rsid w:val="00EC52A7"/>
    <w:rsid w:val="00EC6A79"/>
    <w:rsid w:val="00EC6D0A"/>
    <w:rsid w:val="00ED1DB0"/>
    <w:rsid w:val="00ED329A"/>
    <w:rsid w:val="00ED370F"/>
    <w:rsid w:val="00ED49C1"/>
    <w:rsid w:val="00ED538F"/>
    <w:rsid w:val="00EE13B9"/>
    <w:rsid w:val="00EE1C6D"/>
    <w:rsid w:val="00EE301C"/>
    <w:rsid w:val="00EE5026"/>
    <w:rsid w:val="00EE7688"/>
    <w:rsid w:val="00EF12B6"/>
    <w:rsid w:val="00EF13DB"/>
    <w:rsid w:val="00EF2DA1"/>
    <w:rsid w:val="00EF33FC"/>
    <w:rsid w:val="00EF3AF6"/>
    <w:rsid w:val="00EF4BBC"/>
    <w:rsid w:val="00EF7B0C"/>
    <w:rsid w:val="00F0057E"/>
    <w:rsid w:val="00F009AC"/>
    <w:rsid w:val="00F01F58"/>
    <w:rsid w:val="00F03313"/>
    <w:rsid w:val="00F061B0"/>
    <w:rsid w:val="00F108D0"/>
    <w:rsid w:val="00F10E1A"/>
    <w:rsid w:val="00F122FC"/>
    <w:rsid w:val="00F15D3E"/>
    <w:rsid w:val="00F22CFC"/>
    <w:rsid w:val="00F230A9"/>
    <w:rsid w:val="00F25D11"/>
    <w:rsid w:val="00F279C9"/>
    <w:rsid w:val="00F33DF5"/>
    <w:rsid w:val="00F3506A"/>
    <w:rsid w:val="00F35637"/>
    <w:rsid w:val="00F35DC2"/>
    <w:rsid w:val="00F3712A"/>
    <w:rsid w:val="00F41D5C"/>
    <w:rsid w:val="00F4524E"/>
    <w:rsid w:val="00F62677"/>
    <w:rsid w:val="00F66E69"/>
    <w:rsid w:val="00F6717C"/>
    <w:rsid w:val="00F67872"/>
    <w:rsid w:val="00F67DE0"/>
    <w:rsid w:val="00F72102"/>
    <w:rsid w:val="00F726BD"/>
    <w:rsid w:val="00F7546B"/>
    <w:rsid w:val="00F76D27"/>
    <w:rsid w:val="00F8102F"/>
    <w:rsid w:val="00F83445"/>
    <w:rsid w:val="00F834E8"/>
    <w:rsid w:val="00F86873"/>
    <w:rsid w:val="00F87A5B"/>
    <w:rsid w:val="00F91ED8"/>
    <w:rsid w:val="00F92D27"/>
    <w:rsid w:val="00F932A9"/>
    <w:rsid w:val="00F940BB"/>
    <w:rsid w:val="00F958A1"/>
    <w:rsid w:val="00F96AFE"/>
    <w:rsid w:val="00F96D63"/>
    <w:rsid w:val="00F96FAE"/>
    <w:rsid w:val="00FA0DA5"/>
    <w:rsid w:val="00FA2877"/>
    <w:rsid w:val="00FA29B1"/>
    <w:rsid w:val="00FA5053"/>
    <w:rsid w:val="00FA541D"/>
    <w:rsid w:val="00FB431B"/>
    <w:rsid w:val="00FB4873"/>
    <w:rsid w:val="00FB5AB4"/>
    <w:rsid w:val="00FB747B"/>
    <w:rsid w:val="00FC0052"/>
    <w:rsid w:val="00FC43A1"/>
    <w:rsid w:val="00FC4432"/>
    <w:rsid w:val="00FD02E3"/>
    <w:rsid w:val="00FD0522"/>
    <w:rsid w:val="00FD2B65"/>
    <w:rsid w:val="00FD401C"/>
    <w:rsid w:val="00FD4E5C"/>
    <w:rsid w:val="00FD5C7A"/>
    <w:rsid w:val="00FD76A8"/>
    <w:rsid w:val="00FE17BE"/>
    <w:rsid w:val="00FE2284"/>
    <w:rsid w:val="00FE3C76"/>
    <w:rsid w:val="00FE404F"/>
    <w:rsid w:val="00FF06F9"/>
    <w:rsid w:val="00FF22FD"/>
    <w:rsid w:val="00FF2924"/>
    <w:rsid w:val="00FF2C65"/>
    <w:rsid w:val="00FF3C62"/>
    <w:rsid w:val="00FF53F5"/>
    <w:rsid w:val="00FF6A03"/>
    <w:rsid w:val="00FF6E3F"/>
    <w:rsid w:val="00FF7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D3D4839-3CFA-4544-B5F7-049F0D9C0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D2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424E"/>
    <w:pPr>
      <w:keepNext/>
      <w:widowControl/>
      <w:ind w:firstLine="708"/>
      <w:jc w:val="both"/>
      <w:outlineLvl w:val="0"/>
    </w:pPr>
    <w:rPr>
      <w:rFonts w:ascii="Times New Roman" w:eastAsia="Times New Roman" w:hAnsi="Times New Roman" w:cs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92D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92D2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7">
    <w:name w:val="Table Grid"/>
    <w:basedOn w:val="a1"/>
    <w:rsid w:val="00F92D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nhideWhenUsed/>
    <w:rsid w:val="00F92D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F92D27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a">
    <w:name w:val="List Paragraph"/>
    <w:basedOn w:val="a"/>
    <w:link w:val="ab"/>
    <w:uiPriority w:val="34"/>
    <w:qFormat/>
    <w:rsid w:val="003F0E0E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character" w:customStyle="1" w:styleId="10">
    <w:name w:val="Заголовок 1 Знак"/>
    <w:basedOn w:val="a0"/>
    <w:link w:val="1"/>
    <w:rsid w:val="0046424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c">
    <w:name w:val="Strong"/>
    <w:basedOn w:val="a0"/>
    <w:uiPriority w:val="22"/>
    <w:qFormat/>
    <w:rsid w:val="00B93BE7"/>
    <w:rPr>
      <w:b/>
      <w:bCs/>
    </w:rPr>
  </w:style>
  <w:style w:type="character" w:styleId="ad">
    <w:name w:val="Hyperlink"/>
    <w:basedOn w:val="a0"/>
    <w:unhideWhenUsed/>
    <w:rsid w:val="0076165E"/>
    <w:rPr>
      <w:color w:val="0000FF"/>
      <w:u w:val="single"/>
    </w:rPr>
  </w:style>
  <w:style w:type="paragraph" w:styleId="2">
    <w:name w:val="Body Text Indent 2"/>
    <w:basedOn w:val="a"/>
    <w:link w:val="20"/>
    <w:rsid w:val="0076165E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20">
    <w:name w:val="Основной текст с отступом 2 Знак"/>
    <w:basedOn w:val="a0"/>
    <w:link w:val="2"/>
    <w:rsid w:val="007616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rsid w:val="00E67B0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af">
    <w:name w:val="Основной текст с отступом Знак"/>
    <w:basedOn w:val="a0"/>
    <w:link w:val="ae"/>
    <w:rsid w:val="00E67B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E67B0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E637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grame">
    <w:name w:val="grame"/>
    <w:basedOn w:val="a0"/>
    <w:rsid w:val="000207D5"/>
  </w:style>
  <w:style w:type="character" w:customStyle="1" w:styleId="spelle">
    <w:name w:val="spelle"/>
    <w:basedOn w:val="a0"/>
    <w:rsid w:val="000207D5"/>
  </w:style>
  <w:style w:type="paragraph" w:styleId="af0">
    <w:name w:val="Normal (Web)"/>
    <w:basedOn w:val="a"/>
    <w:uiPriority w:val="99"/>
    <w:unhideWhenUsed/>
    <w:rsid w:val="00D904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1">
    <w:name w:val="No Spacing"/>
    <w:link w:val="af2"/>
    <w:uiPriority w:val="99"/>
    <w:qFormat/>
    <w:rsid w:val="00D1359D"/>
    <w:pPr>
      <w:spacing w:after="0" w:line="240" w:lineRule="auto"/>
    </w:pPr>
  </w:style>
  <w:style w:type="paragraph" w:customStyle="1" w:styleId="Default">
    <w:name w:val="Default"/>
    <w:rsid w:val="00D822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494C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1">
    <w:name w:val="Body Text 2"/>
    <w:basedOn w:val="a"/>
    <w:link w:val="22"/>
    <w:rsid w:val="001D0214"/>
    <w:pPr>
      <w:widowControl/>
      <w:spacing w:after="120" w:line="480" w:lineRule="auto"/>
    </w:pPr>
    <w:rPr>
      <w:rFonts w:ascii="Times New Roman" w:eastAsia="Times New Roman" w:hAnsi="Times New Roman" w:cs="Times New Roman"/>
      <w:color w:val="auto"/>
    </w:rPr>
  </w:style>
  <w:style w:type="character" w:customStyle="1" w:styleId="22">
    <w:name w:val="Основной текст 2 Знак"/>
    <w:basedOn w:val="a0"/>
    <w:link w:val="21"/>
    <w:rsid w:val="001D02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Основной текст (2)2"/>
    <w:basedOn w:val="a0"/>
    <w:rsid w:val="004712E4"/>
    <w:rPr>
      <w:b/>
      <w:bCs/>
      <w:sz w:val="19"/>
      <w:szCs w:val="19"/>
      <w:lang w:bidi="ar-SA"/>
    </w:rPr>
  </w:style>
  <w:style w:type="paragraph" w:customStyle="1" w:styleId="ConsPlusNormal">
    <w:name w:val="ConsPlusNormal"/>
    <w:link w:val="ConsPlusNormal0"/>
    <w:rsid w:val="00083D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0639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2">
    <w:name w:val="Без интервала Знак"/>
    <w:link w:val="af1"/>
    <w:uiPriority w:val="99"/>
    <w:locked/>
    <w:rsid w:val="00D5220B"/>
  </w:style>
  <w:style w:type="character" w:customStyle="1" w:styleId="ConsPlusNormal0">
    <w:name w:val="ConsPlusNormal Знак"/>
    <w:link w:val="ConsPlusNormal"/>
    <w:locked/>
    <w:rsid w:val="00F958A1"/>
    <w:rPr>
      <w:rFonts w:ascii="Arial" w:eastAsia="Times New Roman" w:hAnsi="Arial" w:cs="Arial"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886041"/>
  </w:style>
  <w:style w:type="paragraph" w:styleId="af3">
    <w:name w:val="Body Text"/>
    <w:basedOn w:val="a"/>
    <w:link w:val="af4"/>
    <w:rsid w:val="00886041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f4">
    <w:name w:val="Основной текст Знак"/>
    <w:basedOn w:val="a0"/>
    <w:link w:val="af3"/>
    <w:rsid w:val="008860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Абзац списка1"/>
    <w:basedOn w:val="a"/>
    <w:rsid w:val="00886041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paragraph" w:customStyle="1" w:styleId="14">
    <w:name w:val="Знак Знак Знак1"/>
    <w:basedOn w:val="a"/>
    <w:rsid w:val="00886041"/>
    <w:pPr>
      <w:widowControl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character" w:styleId="af5">
    <w:name w:val="page number"/>
    <w:rsid w:val="00886041"/>
    <w:rPr>
      <w:rFonts w:cs="Times New Roman"/>
    </w:rPr>
  </w:style>
  <w:style w:type="paragraph" w:styleId="HTML">
    <w:name w:val="HTML Preformatted"/>
    <w:basedOn w:val="a"/>
    <w:link w:val="HTML0"/>
    <w:rsid w:val="0088604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 w:cs="Times New Roman"/>
      <w:color w:val="auto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88604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8860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886041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str">
    <w:name w:val="str"/>
    <w:basedOn w:val="a"/>
    <w:rsid w:val="00886041"/>
    <w:pPr>
      <w:widowControl/>
      <w:spacing w:before="80" w:after="80"/>
      <w:ind w:left="80" w:right="80" w:firstLine="480"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justppt">
    <w:name w:val="justppt"/>
    <w:basedOn w:val="a"/>
    <w:rsid w:val="0088604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6">
    <w:name w:val="Emphasis"/>
    <w:qFormat/>
    <w:rsid w:val="00886041"/>
    <w:rPr>
      <w:rFonts w:cs="Times New Roman"/>
      <w:i/>
      <w:iCs/>
    </w:rPr>
  </w:style>
  <w:style w:type="paragraph" w:customStyle="1" w:styleId="text3cl">
    <w:name w:val="text3cl"/>
    <w:basedOn w:val="a"/>
    <w:rsid w:val="00886041"/>
    <w:pPr>
      <w:widowControl/>
      <w:spacing w:before="144" w:after="288"/>
    </w:pPr>
    <w:rPr>
      <w:rFonts w:ascii="Times New Roman" w:eastAsia="Times New Roman" w:hAnsi="Times New Roman" w:cs="Times New Roman"/>
      <w:color w:val="auto"/>
    </w:rPr>
  </w:style>
  <w:style w:type="paragraph" w:customStyle="1" w:styleId="af7">
    <w:name w:val="МОН основной"/>
    <w:basedOn w:val="a"/>
    <w:link w:val="af8"/>
    <w:rsid w:val="00886041"/>
    <w:pPr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 w:cs="Times New Roman"/>
      <w:color w:val="auto"/>
      <w:sz w:val="20"/>
      <w:szCs w:val="20"/>
      <w:lang w:val="x-none" w:eastAsia="ko-KR"/>
    </w:rPr>
  </w:style>
  <w:style w:type="character" w:customStyle="1" w:styleId="af8">
    <w:name w:val="МОН основной Знак"/>
    <w:link w:val="af7"/>
    <w:locked/>
    <w:rsid w:val="00886041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5">
    <w:name w:val="Знак1"/>
    <w:basedOn w:val="a"/>
    <w:rsid w:val="00886041"/>
    <w:pPr>
      <w:widowControl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886041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9">
    <w:name w:val="Таблицы (моноширинный)"/>
    <w:basedOn w:val="a"/>
    <w:next w:val="a"/>
    <w:rsid w:val="00886041"/>
    <w:pPr>
      <w:autoSpaceDE w:val="0"/>
      <w:autoSpaceDN w:val="0"/>
      <w:adjustRightInd w:val="0"/>
      <w:jc w:val="both"/>
    </w:pPr>
    <w:rPr>
      <w:rFonts w:eastAsia="Times New Roman"/>
      <w:color w:val="auto"/>
      <w:sz w:val="20"/>
      <w:szCs w:val="20"/>
    </w:rPr>
  </w:style>
  <w:style w:type="character" w:customStyle="1" w:styleId="afa">
    <w:name w:val="Знак Знак"/>
    <w:rsid w:val="00886041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88604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BodyTextIndent2Char">
    <w:name w:val="Body Text Indent 2 Char"/>
    <w:locked/>
    <w:rsid w:val="00886041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886041"/>
    <w:rPr>
      <w:rFonts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86041"/>
  </w:style>
  <w:style w:type="numbering" w:customStyle="1" w:styleId="23">
    <w:name w:val="Нет списка2"/>
    <w:next w:val="a2"/>
    <w:uiPriority w:val="99"/>
    <w:semiHidden/>
    <w:unhideWhenUsed/>
    <w:rsid w:val="00886041"/>
  </w:style>
  <w:style w:type="table" w:customStyle="1" w:styleId="16">
    <w:name w:val="Сетка таблицы1"/>
    <w:basedOn w:val="a1"/>
    <w:next w:val="a7"/>
    <w:rsid w:val="008860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b">
    <w:name w:val="Абзац списка Знак"/>
    <w:link w:val="aa"/>
    <w:uiPriority w:val="34"/>
    <w:qFormat/>
    <w:rsid w:val="004C7F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FollowedHyperlink"/>
    <w:basedOn w:val="a0"/>
    <w:uiPriority w:val="99"/>
    <w:semiHidden/>
    <w:unhideWhenUsed/>
    <w:rsid w:val="004604AA"/>
    <w:rPr>
      <w:color w:val="800080" w:themeColor="followedHyperlink"/>
      <w:u w:val="single"/>
    </w:rPr>
  </w:style>
  <w:style w:type="character" w:styleId="afc">
    <w:name w:val="footnote reference"/>
    <w:uiPriority w:val="99"/>
    <w:unhideWhenUsed/>
    <w:rsid w:val="004604AA"/>
    <w:rPr>
      <w:vertAlign w:val="superscript"/>
    </w:rPr>
  </w:style>
  <w:style w:type="paragraph" w:customStyle="1" w:styleId="TableParagraph">
    <w:name w:val="Table Paragraph"/>
    <w:basedOn w:val="a"/>
    <w:rsid w:val="004604AA"/>
    <w:rPr>
      <w:rFonts w:ascii="Times New Roman" w:eastAsia="Calibri" w:hAnsi="Times New Roman" w:cs="Times New Roman"/>
      <w:color w:val="auto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54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2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6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3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7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4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4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1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4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9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6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89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9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85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46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5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4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8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1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4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75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8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46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8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6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3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5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9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6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3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07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0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54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9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4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59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4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4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9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3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6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1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0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0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75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29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0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38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8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19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9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2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1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1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9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2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14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7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4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8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9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2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3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0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9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8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85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8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7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4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0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7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0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1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8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94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5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9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0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5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3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8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2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0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54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1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0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3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1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7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4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70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2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6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6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8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4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44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81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7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14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8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98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27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8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4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7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54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2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45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4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86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4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1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74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28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4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1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77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82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4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1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8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4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8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5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8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1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14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0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52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2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15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8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82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19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4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39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67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4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8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1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52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53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7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2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62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0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77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08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8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6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7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8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63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8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3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8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8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9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5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2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06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2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74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7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83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4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5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8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0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58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12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4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05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2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48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53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58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1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9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6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4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7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50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73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0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63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8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29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7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1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2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6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4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42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6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84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78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17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7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2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4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7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9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85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2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9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1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9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16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27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8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6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8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3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7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5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3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3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51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7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93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8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2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5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1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2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8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7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8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93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3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9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9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9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9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5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30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1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12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0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31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64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73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8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1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1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0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4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9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6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4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9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5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0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02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1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5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0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0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39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8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1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4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1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86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37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6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2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0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7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7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4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51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78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7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7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0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35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9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80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8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4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8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11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5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66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22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24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5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2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8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8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5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6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4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35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2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0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2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8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7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6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2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49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8636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F0DB583-FBCD-4F9A-B6DD-94E78F5C3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43</Pages>
  <Words>8906</Words>
  <Characters>50770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Mash-Buro</dc:creator>
  <cp:lastModifiedBy>m-buro</cp:lastModifiedBy>
  <cp:revision>13</cp:revision>
  <cp:lastPrinted>2026-03-02T03:07:00Z</cp:lastPrinted>
  <dcterms:created xsi:type="dcterms:W3CDTF">2026-02-27T02:29:00Z</dcterms:created>
  <dcterms:modified xsi:type="dcterms:W3CDTF">2026-03-11T02:53:00Z</dcterms:modified>
</cp:coreProperties>
</file>