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AC8" w:rsidRDefault="00D76AC8" w:rsidP="00D76AC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CB884FC" wp14:editId="3DD27C08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AC8" w:rsidRDefault="00D76AC8" w:rsidP="00D76AC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D76AC8" w:rsidRPr="00B72855" w:rsidRDefault="00D76AC8" w:rsidP="00D76AC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76AC8" w:rsidRPr="00B72855" w:rsidRDefault="00D76AC8" w:rsidP="00D76AC8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76AC8" w:rsidRDefault="00D76AC8" w:rsidP="00D76AC8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D76AC8" w:rsidRDefault="00D76AC8" w:rsidP="00D76AC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76AC8" w:rsidRDefault="00D76AC8" w:rsidP="00D76AC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D76AC8" w:rsidRDefault="00D76AC8" w:rsidP="00D76AC8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76AC8" w:rsidRDefault="00D76AC8" w:rsidP="00D76AC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76AC8" w:rsidRDefault="00D76AC8" w:rsidP="00D76AC8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76AC8" w:rsidTr="00D76AC8">
        <w:trPr>
          <w:trHeight w:val="328"/>
          <w:jc w:val="center"/>
        </w:trPr>
        <w:tc>
          <w:tcPr>
            <w:tcW w:w="784" w:type="dxa"/>
            <w:hideMark/>
          </w:tcPr>
          <w:p w:rsidR="00D76AC8" w:rsidRDefault="00D76AC8" w:rsidP="00D76AC8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AC8" w:rsidRDefault="005E40A2" w:rsidP="00D76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1" w:type="dxa"/>
            <w:hideMark/>
          </w:tcPr>
          <w:p w:rsidR="00D76AC8" w:rsidRDefault="00D76AC8" w:rsidP="00D76AC8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AC8" w:rsidRDefault="005E40A2" w:rsidP="00D76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D76AC8" w:rsidRDefault="00D76AC8" w:rsidP="00D76AC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AC8" w:rsidRDefault="005E40A2" w:rsidP="00D76AC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D76AC8" w:rsidRDefault="00D76AC8" w:rsidP="00D76A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76AC8" w:rsidRDefault="00D76AC8" w:rsidP="00D76A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76AC8" w:rsidRDefault="00D76AC8" w:rsidP="00D76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AC8" w:rsidRDefault="005E40A2" w:rsidP="00D76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35-МНА</w:t>
            </w:r>
          </w:p>
        </w:tc>
      </w:tr>
    </w:tbl>
    <w:p w:rsidR="0005338F" w:rsidRPr="00D76AC8" w:rsidRDefault="0005338F" w:rsidP="00D76AC8">
      <w:pPr>
        <w:tabs>
          <w:tab w:val="left" w:pos="709"/>
        </w:tabs>
        <w:ind w:firstLine="709"/>
        <w:jc w:val="center"/>
        <w:rPr>
          <w:b/>
          <w:szCs w:val="26"/>
        </w:rPr>
      </w:pPr>
    </w:p>
    <w:p w:rsidR="00D76AC8" w:rsidRPr="00D76AC8" w:rsidRDefault="00D76AC8" w:rsidP="00D76AC8">
      <w:pPr>
        <w:tabs>
          <w:tab w:val="left" w:pos="709"/>
        </w:tabs>
        <w:ind w:firstLine="709"/>
        <w:jc w:val="center"/>
        <w:rPr>
          <w:b/>
          <w:szCs w:val="26"/>
        </w:rPr>
      </w:pPr>
    </w:p>
    <w:p w:rsidR="00FA67DD" w:rsidRPr="004634CD" w:rsidRDefault="008627D2" w:rsidP="004634CD">
      <w:pPr>
        <w:tabs>
          <w:tab w:val="left" w:pos="709"/>
        </w:tabs>
        <w:ind w:firstLine="709"/>
        <w:jc w:val="center"/>
        <w:rPr>
          <w:b/>
          <w:szCs w:val="26"/>
        </w:rPr>
      </w:pPr>
      <w:r w:rsidRPr="00D76AC8">
        <w:rPr>
          <w:b/>
          <w:szCs w:val="26"/>
        </w:rPr>
        <w:t>О внесении изменений и дополнений в постановление администрации Юргинского муниципального округа от 24.10.2025 №128-МНА</w:t>
      </w:r>
      <w:r w:rsidR="004634CD">
        <w:rPr>
          <w:b/>
          <w:szCs w:val="26"/>
        </w:rPr>
        <w:t xml:space="preserve"> </w:t>
      </w:r>
      <w:r w:rsidRPr="00D76AC8">
        <w:rPr>
          <w:b/>
          <w:szCs w:val="26"/>
        </w:rPr>
        <w:t>«</w:t>
      </w:r>
      <w:r w:rsidR="00D32479" w:rsidRPr="00D76AC8">
        <w:rPr>
          <w:b/>
          <w:szCs w:val="26"/>
        </w:rPr>
        <w:t>Об утверждении муниципальной программы</w:t>
      </w:r>
      <w:r w:rsidR="00FA67DD" w:rsidRPr="00D76AC8">
        <w:rPr>
          <w:b/>
          <w:szCs w:val="26"/>
        </w:rPr>
        <w:t xml:space="preserve"> </w:t>
      </w:r>
      <w:r w:rsidR="00D32479" w:rsidRPr="00D76AC8">
        <w:rPr>
          <w:b/>
          <w:szCs w:val="26"/>
        </w:rPr>
        <w:t>«Жилищно-коммунальный</w:t>
      </w:r>
      <w:r w:rsidR="004634CD">
        <w:rPr>
          <w:b/>
          <w:szCs w:val="26"/>
        </w:rPr>
        <w:t xml:space="preserve"> </w:t>
      </w:r>
      <w:r w:rsidR="00D32479" w:rsidRPr="00D76AC8">
        <w:rPr>
          <w:b/>
          <w:szCs w:val="26"/>
        </w:rPr>
        <w:t>и дорожный комплекс, энергосбережение</w:t>
      </w:r>
      <w:r w:rsidR="00FA67DD" w:rsidRPr="00D76AC8">
        <w:rPr>
          <w:b/>
          <w:szCs w:val="26"/>
        </w:rPr>
        <w:t xml:space="preserve"> </w:t>
      </w:r>
      <w:r w:rsidR="00D32479" w:rsidRPr="00D76AC8">
        <w:rPr>
          <w:b/>
          <w:szCs w:val="26"/>
        </w:rPr>
        <w:t xml:space="preserve">и повышение энергетической эффективности </w:t>
      </w:r>
      <w:r w:rsidR="00DF7BD5" w:rsidRPr="00D76AC8">
        <w:rPr>
          <w:b/>
          <w:szCs w:val="26"/>
        </w:rPr>
        <w:t>Ю</w:t>
      </w:r>
      <w:r w:rsidR="00D32479" w:rsidRPr="00D76AC8">
        <w:rPr>
          <w:b/>
          <w:szCs w:val="26"/>
        </w:rPr>
        <w:t>ргинского муни</w:t>
      </w:r>
      <w:r w:rsidR="00FA67DD" w:rsidRPr="00D76AC8">
        <w:rPr>
          <w:b/>
          <w:szCs w:val="26"/>
        </w:rPr>
        <w:t>ципального округа</w:t>
      </w:r>
      <w:r w:rsidR="00FA67DD" w:rsidRPr="00D76AC8">
        <w:rPr>
          <w:b/>
          <w:strike/>
          <w:szCs w:val="26"/>
        </w:rPr>
        <w:t xml:space="preserve"> </w:t>
      </w:r>
      <w:r w:rsidR="00FA67DD" w:rsidRPr="00D76AC8">
        <w:rPr>
          <w:b/>
          <w:szCs w:val="26"/>
        </w:rPr>
        <w:t>на 2026 год и на плановый период 2027 и 2028 годов</w:t>
      </w:r>
      <w:r w:rsidR="00FA67DD" w:rsidRPr="00D76AC8">
        <w:rPr>
          <w:b/>
          <w:szCs w:val="26"/>
          <w:shd w:val="clear" w:color="auto" w:fill="FFFFFF" w:themeFill="background1"/>
        </w:rPr>
        <w:t>»</w:t>
      </w:r>
    </w:p>
    <w:p w:rsidR="00FA67DD" w:rsidRPr="00D76AC8" w:rsidRDefault="00FA67DD" w:rsidP="00D76AC8">
      <w:pPr>
        <w:tabs>
          <w:tab w:val="left" w:pos="709"/>
        </w:tabs>
        <w:ind w:firstLine="709"/>
        <w:jc w:val="center"/>
        <w:rPr>
          <w:b/>
          <w:szCs w:val="26"/>
        </w:rPr>
      </w:pPr>
    </w:p>
    <w:p w:rsidR="007355AB" w:rsidRPr="00D76AC8" w:rsidRDefault="00FA67DD" w:rsidP="00D76AC8">
      <w:pPr>
        <w:tabs>
          <w:tab w:val="left" w:pos="709"/>
        </w:tabs>
        <w:ind w:firstLine="709"/>
        <w:jc w:val="both"/>
        <w:rPr>
          <w:b/>
          <w:strike/>
          <w:szCs w:val="26"/>
        </w:rPr>
      </w:pPr>
      <w:r w:rsidRPr="00D76AC8">
        <w:rPr>
          <w:szCs w:val="26"/>
        </w:rPr>
        <w:t>В целях реализации бюджетного процесса в Юргинском муниципальном округе, руководствуясь статьей 179 Бюджетного кодекса Российской Федерации, Федеральным законом от 20.03.2025 №33-ФЗ «Об общих принципах организации местного самоуправления в единой системе публичной власти», решением Совета народных депутатов Юргинского муниципального округа от 18.12.2025 №48-НА «Об утверждении бюджета Юргинского муниципального округа на 2026 год и на плановый период 2027</w:t>
      </w:r>
      <w:r w:rsidR="00D76AC8">
        <w:rPr>
          <w:szCs w:val="26"/>
        </w:rPr>
        <w:t xml:space="preserve">                </w:t>
      </w:r>
      <w:r w:rsidRPr="00D76AC8">
        <w:rPr>
          <w:szCs w:val="26"/>
        </w:rPr>
        <w:t xml:space="preserve"> и 2028 годов», постановлением администрации Юргинского муниципального округа </w:t>
      </w:r>
      <w:r w:rsidR="00D76AC8">
        <w:rPr>
          <w:szCs w:val="26"/>
        </w:rPr>
        <w:t xml:space="preserve">                </w:t>
      </w:r>
      <w:r w:rsidRPr="00D76AC8">
        <w:rPr>
          <w:szCs w:val="26"/>
        </w:rPr>
        <w:t xml:space="preserve">от 20.05.2025 №65-МНА «Об утверждении Положения о порядке разработки и реализации муниципальных программ Юргинского муниципального округа, внесении изменений </w:t>
      </w:r>
      <w:r w:rsidR="00D76AC8">
        <w:rPr>
          <w:szCs w:val="26"/>
        </w:rPr>
        <w:t xml:space="preserve">               </w:t>
      </w:r>
      <w:r w:rsidRPr="00D76AC8">
        <w:rPr>
          <w:szCs w:val="26"/>
        </w:rPr>
        <w:t xml:space="preserve">в постановление администрации Юргинского муниципального округа от 22.07.2020 </w:t>
      </w:r>
      <w:r w:rsidR="00D76AC8">
        <w:rPr>
          <w:szCs w:val="26"/>
        </w:rPr>
        <w:t xml:space="preserve">             </w:t>
      </w:r>
      <w:r w:rsidRPr="00D76AC8">
        <w:rPr>
          <w:szCs w:val="26"/>
        </w:rPr>
        <w:t xml:space="preserve">№22-МНА </w:t>
      </w:r>
      <w:r w:rsidR="00D76AC8">
        <w:rPr>
          <w:szCs w:val="26"/>
        </w:rPr>
        <w:t>«</w:t>
      </w:r>
      <w:r w:rsidRPr="00D76AC8">
        <w:rPr>
          <w:szCs w:val="26"/>
        </w:rPr>
        <w:t>Об утверждении Положения о муниципальных программах Юргинского муниципального округа» и признании утратившими силу некоторых постановлений администрации Юргинского муниципального округа, Уставом муниципального образования Юргинск</w:t>
      </w:r>
      <w:r w:rsidR="00920DAD" w:rsidRPr="00D76AC8">
        <w:rPr>
          <w:szCs w:val="26"/>
        </w:rPr>
        <w:t>ий</w:t>
      </w:r>
      <w:r w:rsidRPr="00D76AC8">
        <w:rPr>
          <w:szCs w:val="26"/>
        </w:rPr>
        <w:t xml:space="preserve"> муниципальн</w:t>
      </w:r>
      <w:r w:rsidR="00920DAD" w:rsidRPr="00D76AC8">
        <w:rPr>
          <w:szCs w:val="26"/>
        </w:rPr>
        <w:t>ый</w:t>
      </w:r>
      <w:r w:rsidRPr="00D76AC8">
        <w:rPr>
          <w:szCs w:val="26"/>
        </w:rPr>
        <w:t xml:space="preserve"> округ</w:t>
      </w:r>
      <w:r w:rsidR="00425EDD" w:rsidRPr="00D76AC8">
        <w:rPr>
          <w:szCs w:val="26"/>
        </w:rPr>
        <w:t xml:space="preserve"> Кемеровской области-Кузбасса</w:t>
      </w:r>
      <w:r w:rsidRPr="00D76AC8">
        <w:rPr>
          <w:szCs w:val="26"/>
        </w:rPr>
        <w:t>:</w:t>
      </w:r>
    </w:p>
    <w:p w:rsidR="003C0753" w:rsidRPr="00D76AC8" w:rsidRDefault="008627D2" w:rsidP="00FE2A3F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Cs w:val="26"/>
        </w:rPr>
      </w:pPr>
      <w:r w:rsidRPr="00D76AC8">
        <w:rPr>
          <w:szCs w:val="26"/>
        </w:rPr>
        <w:t>Внести изменения и дополнения в постановление администрации Юргинского муниципального округа</w:t>
      </w:r>
      <w:r w:rsidRPr="00D76AC8">
        <w:rPr>
          <w:spacing w:val="-3"/>
          <w:szCs w:val="26"/>
        </w:rPr>
        <w:t xml:space="preserve"> </w:t>
      </w:r>
      <w:r w:rsidR="003C0753" w:rsidRPr="00D76AC8">
        <w:rPr>
          <w:spacing w:val="-3"/>
          <w:szCs w:val="26"/>
        </w:rPr>
        <w:t>«Жилищно-коммунальный</w:t>
      </w:r>
      <w:r w:rsidR="00FD4CFB" w:rsidRPr="00D76AC8">
        <w:rPr>
          <w:spacing w:val="-3"/>
          <w:szCs w:val="26"/>
        </w:rPr>
        <w:t xml:space="preserve"> </w:t>
      </w:r>
      <w:r w:rsidR="003C0753" w:rsidRPr="00D76AC8">
        <w:rPr>
          <w:spacing w:val="-3"/>
          <w:szCs w:val="26"/>
        </w:rPr>
        <w:t>и дорожный комплекс, энергосбережение и повышение энергетической эффективности Юргинского муниципального округа на 2026 год и на плановый период 2027 и 2028 годов»,</w:t>
      </w:r>
      <w:r w:rsidR="003C0753" w:rsidRPr="00D76AC8">
        <w:rPr>
          <w:szCs w:val="26"/>
        </w:rPr>
        <w:t xml:space="preserve"> </w:t>
      </w:r>
      <w:r w:rsidR="004634CD">
        <w:rPr>
          <w:szCs w:val="26"/>
        </w:rPr>
        <w:t xml:space="preserve">                         </w:t>
      </w:r>
      <w:r w:rsidR="003C0753" w:rsidRPr="00D76AC8">
        <w:rPr>
          <w:szCs w:val="26"/>
        </w:rPr>
        <w:t>согласно Приложению.</w:t>
      </w:r>
    </w:p>
    <w:p w:rsidR="00434522" w:rsidRPr="00D76AC8" w:rsidRDefault="00434522" w:rsidP="00FE2A3F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Cs w:val="26"/>
        </w:rPr>
      </w:pPr>
      <w:r w:rsidRPr="00D76AC8">
        <w:rPr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24.10.2025 №128-МНА </w:t>
      </w:r>
      <w:r w:rsidR="00D76AC8">
        <w:rPr>
          <w:szCs w:val="26"/>
        </w:rPr>
        <w:t xml:space="preserve">                      </w:t>
      </w:r>
      <w:r w:rsidRPr="00D76AC8">
        <w:rPr>
          <w:szCs w:val="26"/>
        </w:rPr>
        <w:t xml:space="preserve">«Об утверждении муниципальной программы </w:t>
      </w:r>
      <w:r w:rsidR="00EA0DD4" w:rsidRPr="00D76AC8">
        <w:rPr>
          <w:szCs w:val="26"/>
        </w:rPr>
        <w:t>«Жилищно-коммунальный и дорожный комплекс, энергосбережение и повышение энергетической эффективности Юргинского муниципального округа на 2026 год и на плановый период 2027 и 2028 годов».</w:t>
      </w:r>
    </w:p>
    <w:p w:rsidR="00FA67DD" w:rsidRPr="00D76AC8" w:rsidRDefault="00FA67DD" w:rsidP="00FE2A3F">
      <w:pPr>
        <w:pStyle w:val="a4"/>
        <w:widowControl w:val="0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eastAsia="Courier New"/>
          <w:szCs w:val="26"/>
        </w:rPr>
      </w:pPr>
      <w:r w:rsidRPr="00D76AC8">
        <w:rPr>
          <w:rFonts w:eastAsia="Courier New"/>
          <w:szCs w:val="26"/>
        </w:rPr>
        <w:t>Финансирование муниципальной программы осуществлять в пределах</w:t>
      </w:r>
      <w:r w:rsidR="00D76AC8" w:rsidRPr="00D76AC8">
        <w:rPr>
          <w:rFonts w:eastAsia="Courier New"/>
          <w:szCs w:val="26"/>
        </w:rPr>
        <w:t xml:space="preserve"> </w:t>
      </w:r>
      <w:r w:rsidRPr="00D76AC8">
        <w:rPr>
          <w:rFonts w:eastAsia="Courier New"/>
          <w:szCs w:val="26"/>
        </w:rPr>
        <w:t>средств, утвержденных в бюджете Юр</w:t>
      </w:r>
      <w:r w:rsidR="00D76AC8">
        <w:rPr>
          <w:rFonts w:eastAsia="Courier New"/>
          <w:szCs w:val="26"/>
        </w:rPr>
        <w:t>гинского муниципального округа</w:t>
      </w:r>
      <w:r w:rsidRPr="00D76AC8">
        <w:rPr>
          <w:rFonts w:eastAsia="Courier New"/>
          <w:szCs w:val="26"/>
        </w:rPr>
        <w:t xml:space="preserve"> на соответствующие финансовые годы.</w:t>
      </w:r>
    </w:p>
    <w:p w:rsidR="00FA67DD" w:rsidRPr="00D76AC8" w:rsidRDefault="00FA67DD" w:rsidP="00FE2A3F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6"/>
        </w:rPr>
      </w:pPr>
      <w:r w:rsidRPr="00D76AC8">
        <w:rPr>
          <w:szCs w:val="26"/>
        </w:rPr>
        <w:lastRenderedPageBreak/>
        <w:t>Разместить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FA67DD" w:rsidRPr="00D76AC8" w:rsidRDefault="00FA67DD" w:rsidP="00FE2A3F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6"/>
        </w:rPr>
      </w:pPr>
      <w:r w:rsidRPr="00D76AC8">
        <w:rPr>
          <w:szCs w:val="26"/>
        </w:rPr>
        <w:t>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vestnik-umo.ru).</w:t>
      </w:r>
    </w:p>
    <w:p w:rsidR="00A7272A" w:rsidRPr="00D76AC8" w:rsidRDefault="00FA67DD" w:rsidP="00FE2A3F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6"/>
        </w:rPr>
      </w:pPr>
      <w:r w:rsidRPr="00D76AC8">
        <w:rPr>
          <w:szCs w:val="26"/>
        </w:rPr>
        <w:t xml:space="preserve">Контроль за исполнением настоящего постановления возложить </w:t>
      </w:r>
      <w:r w:rsidR="00D76AC8" w:rsidRPr="00D76AC8">
        <w:rPr>
          <w:szCs w:val="26"/>
        </w:rPr>
        <w:t xml:space="preserve">                         </w:t>
      </w:r>
      <w:r w:rsidRPr="00D76AC8">
        <w:rPr>
          <w:szCs w:val="26"/>
        </w:rPr>
        <w:t xml:space="preserve">на заместителя главы Юргинского муниципального округа – начальника Управления </w:t>
      </w:r>
      <w:r w:rsidR="00D76AC8">
        <w:rPr>
          <w:szCs w:val="26"/>
        </w:rPr>
        <w:t xml:space="preserve">               </w:t>
      </w:r>
      <w:r w:rsidRPr="00D76AC8">
        <w:rPr>
          <w:szCs w:val="26"/>
        </w:rPr>
        <w:t xml:space="preserve">по обеспечению жизнедеятельности и строительству Юргинского муниципального </w:t>
      </w:r>
      <w:r w:rsidR="00D76AC8">
        <w:rPr>
          <w:szCs w:val="26"/>
        </w:rPr>
        <w:t xml:space="preserve">              </w:t>
      </w:r>
      <w:r w:rsidRPr="00D76AC8">
        <w:rPr>
          <w:szCs w:val="26"/>
        </w:rPr>
        <w:t>округа П.А. Коржакова.</w:t>
      </w:r>
    </w:p>
    <w:p w:rsidR="00D76AC8" w:rsidRPr="00D76AC8" w:rsidRDefault="00D76AC8" w:rsidP="00D76AC8">
      <w:pPr>
        <w:ind w:firstLine="709"/>
        <w:jc w:val="both"/>
        <w:rPr>
          <w:szCs w:val="26"/>
        </w:rPr>
      </w:pPr>
    </w:p>
    <w:p w:rsidR="00D76AC8" w:rsidRPr="00D76AC8" w:rsidRDefault="00D76AC8" w:rsidP="00D76AC8">
      <w:pPr>
        <w:ind w:firstLine="709"/>
        <w:jc w:val="both"/>
        <w:rPr>
          <w:szCs w:val="26"/>
        </w:rPr>
      </w:pPr>
    </w:p>
    <w:p w:rsidR="00D76AC8" w:rsidRPr="00D76AC8" w:rsidRDefault="00D76AC8" w:rsidP="00D76AC8">
      <w:pPr>
        <w:ind w:firstLine="709"/>
        <w:jc w:val="both"/>
        <w:rPr>
          <w:szCs w:val="26"/>
        </w:rPr>
      </w:pPr>
    </w:p>
    <w:p w:rsidR="00D76AC8" w:rsidRPr="00D76AC8" w:rsidRDefault="00D76AC8" w:rsidP="00D76AC8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76AC8" w:rsidRPr="00D76AC8" w:rsidTr="00D76AC8">
        <w:tc>
          <w:tcPr>
            <w:tcW w:w="6062" w:type="dxa"/>
            <w:hideMark/>
          </w:tcPr>
          <w:p w:rsidR="00D76AC8" w:rsidRPr="00D76AC8" w:rsidRDefault="00D76AC8" w:rsidP="00D76A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D76AC8">
              <w:rPr>
                <w:szCs w:val="26"/>
              </w:rPr>
              <w:t>Глава Юргинского</w:t>
            </w:r>
          </w:p>
          <w:p w:rsidR="00D76AC8" w:rsidRPr="00D76AC8" w:rsidRDefault="00D76AC8" w:rsidP="00D76A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D76AC8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76AC8" w:rsidRPr="00D76AC8" w:rsidRDefault="00D76AC8" w:rsidP="00D76A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D76AC8" w:rsidRPr="00D76AC8" w:rsidRDefault="00D76AC8" w:rsidP="00D76AC8">
            <w:pPr>
              <w:ind w:firstLine="709"/>
              <w:jc w:val="both"/>
              <w:rPr>
                <w:szCs w:val="26"/>
              </w:rPr>
            </w:pPr>
            <w:r w:rsidRPr="00D76AC8">
              <w:rPr>
                <w:szCs w:val="26"/>
              </w:rPr>
              <w:t xml:space="preserve">           Д.К. Дадашов</w:t>
            </w:r>
          </w:p>
        </w:tc>
      </w:tr>
      <w:tr w:rsidR="00D76AC8" w:rsidRPr="00D76AC8" w:rsidTr="00D76AC8">
        <w:tc>
          <w:tcPr>
            <w:tcW w:w="6062" w:type="dxa"/>
          </w:tcPr>
          <w:p w:rsidR="00D76AC8" w:rsidRPr="00D76AC8" w:rsidRDefault="00D76AC8" w:rsidP="00D76AC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D76AC8" w:rsidRPr="00D76AC8" w:rsidRDefault="00D76AC8" w:rsidP="00D76AC8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D76AC8" w:rsidRDefault="00D76AC8">
      <w:r>
        <w:br w:type="page"/>
      </w:r>
    </w:p>
    <w:p w:rsidR="00D76AC8" w:rsidRPr="00D76AC8" w:rsidRDefault="00D76AC8" w:rsidP="00D76AC8">
      <w:pPr>
        <w:tabs>
          <w:tab w:val="center" w:pos="7229"/>
        </w:tabs>
        <w:ind w:left="5529"/>
        <w:rPr>
          <w:szCs w:val="26"/>
        </w:rPr>
      </w:pPr>
      <w:r w:rsidRPr="00D76AC8">
        <w:rPr>
          <w:szCs w:val="26"/>
        </w:rPr>
        <w:lastRenderedPageBreak/>
        <w:t>Приложение</w:t>
      </w:r>
    </w:p>
    <w:p w:rsidR="00D76AC8" w:rsidRPr="00D76AC8" w:rsidRDefault="00D76AC8" w:rsidP="00D76AC8">
      <w:pPr>
        <w:ind w:left="5529"/>
        <w:rPr>
          <w:szCs w:val="26"/>
        </w:rPr>
      </w:pPr>
      <w:r w:rsidRPr="00D76AC8">
        <w:rPr>
          <w:szCs w:val="26"/>
        </w:rPr>
        <w:t>к постановлению администрации</w:t>
      </w:r>
    </w:p>
    <w:p w:rsidR="00D76AC8" w:rsidRPr="00D76AC8" w:rsidRDefault="00D76AC8" w:rsidP="00D76AC8">
      <w:pPr>
        <w:ind w:left="5529"/>
        <w:rPr>
          <w:szCs w:val="26"/>
        </w:rPr>
      </w:pPr>
      <w:r w:rsidRPr="00D76AC8">
        <w:rPr>
          <w:szCs w:val="26"/>
        </w:rPr>
        <w:t>Юргинского муниципального округа</w:t>
      </w:r>
    </w:p>
    <w:p w:rsidR="00D76AC8" w:rsidRPr="00D76AC8" w:rsidRDefault="005E40A2" w:rsidP="00D76AC8">
      <w:pPr>
        <w:ind w:left="5529"/>
        <w:rPr>
          <w:szCs w:val="26"/>
        </w:rPr>
      </w:pPr>
      <w:r>
        <w:rPr>
          <w:szCs w:val="26"/>
        </w:rPr>
        <w:t xml:space="preserve">от </w:t>
      </w:r>
      <w:r w:rsidRPr="005E40A2">
        <w:rPr>
          <w:szCs w:val="26"/>
          <w:u w:val="single"/>
        </w:rPr>
        <w:t>12.03.2026</w:t>
      </w:r>
      <w:r w:rsidR="00D76AC8" w:rsidRPr="00D76AC8">
        <w:rPr>
          <w:szCs w:val="26"/>
        </w:rPr>
        <w:t xml:space="preserve"> № </w:t>
      </w:r>
      <w:r w:rsidRPr="005E40A2">
        <w:rPr>
          <w:szCs w:val="26"/>
          <w:u w:val="single"/>
        </w:rPr>
        <w:t>35-МНА</w:t>
      </w:r>
    </w:p>
    <w:p w:rsidR="008C13E7" w:rsidRPr="00D76AC8" w:rsidRDefault="008C13E7" w:rsidP="00D76AC8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bookmarkStart w:id="0" w:name="_GoBack"/>
      <w:bookmarkEnd w:id="0"/>
    </w:p>
    <w:p w:rsidR="00D76AC8" w:rsidRPr="00D76AC8" w:rsidRDefault="00D76AC8" w:rsidP="00D76AC8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</w:p>
    <w:p w:rsidR="004D6443" w:rsidRPr="00D76AC8" w:rsidRDefault="00D76AC8" w:rsidP="00D76AC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76AC8">
        <w:rPr>
          <w:szCs w:val="26"/>
        </w:rPr>
        <w:t xml:space="preserve">1. </w:t>
      </w:r>
      <w:r w:rsidR="004D6443" w:rsidRPr="00D76AC8">
        <w:rPr>
          <w:szCs w:val="26"/>
        </w:rPr>
        <w:t>В</w:t>
      </w:r>
      <w:r w:rsidR="00FD6639" w:rsidRPr="00D76AC8">
        <w:rPr>
          <w:szCs w:val="26"/>
        </w:rPr>
        <w:t xml:space="preserve"> </w:t>
      </w:r>
      <w:r w:rsidR="00092BFC" w:rsidRPr="00D76AC8">
        <w:rPr>
          <w:szCs w:val="26"/>
        </w:rPr>
        <w:t xml:space="preserve">таблице 1 «Основные положения» Паспорта </w:t>
      </w:r>
      <w:r w:rsidR="004D6443" w:rsidRPr="00D76AC8">
        <w:rPr>
          <w:szCs w:val="26"/>
        </w:rPr>
        <w:t>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</w:t>
      </w:r>
      <w:r w:rsidRPr="00D76AC8">
        <w:rPr>
          <w:szCs w:val="26"/>
        </w:rPr>
        <w:t xml:space="preserve">овый период 2027 и 2028 годов» </w:t>
      </w:r>
      <w:r w:rsidR="00092BFC" w:rsidRPr="00D76AC8">
        <w:rPr>
          <w:szCs w:val="26"/>
        </w:rPr>
        <w:t xml:space="preserve">разделы </w:t>
      </w:r>
      <w:r w:rsidR="004D6443" w:rsidRPr="00D76AC8">
        <w:rPr>
          <w:szCs w:val="26"/>
        </w:rPr>
        <w:t>«Направления</w:t>
      </w:r>
      <w:r w:rsidR="004D6443" w:rsidRPr="00D76AC8">
        <w:rPr>
          <w:spacing w:val="-4"/>
          <w:szCs w:val="26"/>
        </w:rPr>
        <w:t xml:space="preserve"> </w:t>
      </w:r>
      <w:r w:rsidR="004D6443" w:rsidRPr="00D76AC8">
        <w:rPr>
          <w:szCs w:val="26"/>
        </w:rPr>
        <w:t>(подпрограммы)</w:t>
      </w:r>
      <w:r w:rsidR="004D6443" w:rsidRPr="00D76AC8">
        <w:rPr>
          <w:spacing w:val="-2"/>
          <w:szCs w:val="26"/>
        </w:rPr>
        <w:t xml:space="preserve"> муниципальной </w:t>
      </w:r>
      <w:r w:rsidR="004D6443" w:rsidRPr="00D76AC8">
        <w:rPr>
          <w:szCs w:val="26"/>
        </w:rPr>
        <w:t>программы»</w:t>
      </w:r>
      <w:r w:rsidR="00092BFC" w:rsidRPr="00D76AC8">
        <w:rPr>
          <w:szCs w:val="26"/>
        </w:rPr>
        <w:t xml:space="preserve">, «Объем финансового обеспечения за весь период реализации» </w:t>
      </w:r>
      <w:r w:rsidR="004D6443" w:rsidRPr="00D76AC8">
        <w:rPr>
          <w:szCs w:val="26"/>
        </w:rPr>
        <w:t>изложить в следующей редакции:</w:t>
      </w:r>
    </w:p>
    <w:p w:rsidR="00FA67DD" w:rsidRPr="00D76AC8" w:rsidRDefault="00FA67DD" w:rsidP="00D76AC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76AC8">
        <w:rPr>
          <w:szCs w:val="26"/>
        </w:rPr>
        <w:t>«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350"/>
        <w:gridCol w:w="6221"/>
      </w:tblGrid>
      <w:tr w:rsidR="00366DE0" w:rsidRPr="00D76AC8" w:rsidTr="00AA18D5">
        <w:trPr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</w:tcBorders>
          </w:tcPr>
          <w:p w:rsidR="004D6443" w:rsidRPr="00D76AC8" w:rsidRDefault="004D6443" w:rsidP="00AA18D5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Направления</w:t>
            </w:r>
            <w:r w:rsidRPr="00D76AC8">
              <w:rPr>
                <w:spacing w:val="-4"/>
              </w:rPr>
              <w:t xml:space="preserve"> </w:t>
            </w:r>
            <w:r w:rsidRPr="00D76AC8">
              <w:t>(подпрограммы)</w:t>
            </w:r>
            <w:r w:rsidRPr="00D76AC8">
              <w:rPr>
                <w:spacing w:val="-2"/>
              </w:rPr>
              <w:t xml:space="preserve"> муниципальной </w:t>
            </w:r>
            <w:r w:rsidRPr="00D76AC8">
              <w:t>программы</w:t>
            </w:r>
          </w:p>
        </w:tc>
        <w:tc>
          <w:tcPr>
            <w:tcW w:w="6425" w:type="dxa"/>
          </w:tcPr>
          <w:p w:rsidR="004D6443" w:rsidRPr="00D76AC8" w:rsidRDefault="004D6443" w:rsidP="00AA18D5">
            <w:pPr>
              <w:autoSpaceDE w:val="0"/>
              <w:autoSpaceDN w:val="0"/>
              <w:adjustRightInd w:val="0"/>
              <w:jc w:val="both"/>
            </w:pPr>
            <w:r w:rsidRPr="00D76AC8">
              <w:t>Подпрограмма №1 «Поддержание состояния жилищного фонда»</w:t>
            </w:r>
          </w:p>
        </w:tc>
      </w:tr>
      <w:tr w:rsidR="00366DE0" w:rsidRPr="00D76AC8" w:rsidTr="00AA18D5">
        <w:trPr>
          <w:jc w:val="center"/>
        </w:trPr>
        <w:tc>
          <w:tcPr>
            <w:tcW w:w="3428" w:type="dxa"/>
            <w:vMerge/>
          </w:tcPr>
          <w:p w:rsidR="004D6443" w:rsidRPr="00D76AC8" w:rsidRDefault="004D6443" w:rsidP="00AA18D5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425" w:type="dxa"/>
          </w:tcPr>
          <w:p w:rsidR="004D6443" w:rsidRPr="00D76AC8" w:rsidRDefault="004D6443" w:rsidP="00AA18D5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76AC8">
              <w:t>Подпрограмма №2 «Модернизация объектов коммунальной инфраструктуры и поддержка жилищно-коммунального хозяйства»</w:t>
            </w:r>
          </w:p>
        </w:tc>
      </w:tr>
      <w:tr w:rsidR="00366DE0" w:rsidRPr="00D76AC8" w:rsidTr="00AA18D5">
        <w:trPr>
          <w:jc w:val="center"/>
        </w:trPr>
        <w:tc>
          <w:tcPr>
            <w:tcW w:w="3428" w:type="dxa"/>
            <w:vMerge/>
          </w:tcPr>
          <w:p w:rsidR="004D6443" w:rsidRPr="00D76AC8" w:rsidRDefault="004D6443" w:rsidP="00AA18D5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425" w:type="dxa"/>
          </w:tcPr>
          <w:p w:rsidR="004D6443" w:rsidRPr="00D76AC8" w:rsidRDefault="004D6443" w:rsidP="00AA18D5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76AC8">
              <w:t>Подпрограмма №3 «Энергосбережение и повышение энергоэффективности экономики»</w:t>
            </w:r>
          </w:p>
        </w:tc>
      </w:tr>
      <w:tr w:rsidR="00366DE0" w:rsidRPr="00D76AC8" w:rsidTr="00AA18D5">
        <w:trPr>
          <w:jc w:val="center"/>
        </w:trPr>
        <w:tc>
          <w:tcPr>
            <w:tcW w:w="3428" w:type="dxa"/>
            <w:vMerge/>
          </w:tcPr>
          <w:p w:rsidR="004D6443" w:rsidRPr="00D76AC8" w:rsidRDefault="004D6443" w:rsidP="00AA18D5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425" w:type="dxa"/>
          </w:tcPr>
          <w:p w:rsidR="004D6443" w:rsidRPr="00D76AC8" w:rsidRDefault="004D6443" w:rsidP="00AA18D5">
            <w:pPr>
              <w:autoSpaceDE w:val="0"/>
              <w:autoSpaceDN w:val="0"/>
              <w:adjustRightInd w:val="0"/>
              <w:jc w:val="both"/>
            </w:pPr>
            <w:r w:rsidRPr="00D76AC8">
              <w:t>Подпрограмма №4 «Реализация муниципальной политики»</w:t>
            </w:r>
          </w:p>
        </w:tc>
      </w:tr>
      <w:tr w:rsidR="00366DE0" w:rsidRPr="00D76AC8" w:rsidTr="00AA18D5">
        <w:trPr>
          <w:jc w:val="center"/>
        </w:trPr>
        <w:tc>
          <w:tcPr>
            <w:tcW w:w="3428" w:type="dxa"/>
            <w:vMerge/>
          </w:tcPr>
          <w:p w:rsidR="004D6443" w:rsidRPr="00D76AC8" w:rsidRDefault="004D6443" w:rsidP="00AA18D5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425" w:type="dxa"/>
          </w:tcPr>
          <w:p w:rsidR="004D6443" w:rsidRPr="00D76AC8" w:rsidRDefault="004D6443" w:rsidP="00AA18D5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76AC8">
              <w:t>Подпрограмма №5 «Благоустройство»</w:t>
            </w:r>
          </w:p>
        </w:tc>
      </w:tr>
      <w:tr w:rsidR="00366DE0" w:rsidRPr="00D76AC8" w:rsidTr="00AA18D5">
        <w:trPr>
          <w:jc w:val="center"/>
        </w:trPr>
        <w:tc>
          <w:tcPr>
            <w:tcW w:w="3428" w:type="dxa"/>
            <w:vMerge/>
          </w:tcPr>
          <w:p w:rsidR="004D6443" w:rsidRPr="00D76AC8" w:rsidRDefault="004D6443" w:rsidP="00AA18D5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425" w:type="dxa"/>
          </w:tcPr>
          <w:p w:rsidR="004D6443" w:rsidRPr="00D76AC8" w:rsidRDefault="004D6443" w:rsidP="00AA18D5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76AC8">
              <w:t>Подпрограмма №6 «Дорожное хозяйство»</w:t>
            </w:r>
          </w:p>
        </w:tc>
      </w:tr>
      <w:tr w:rsidR="00366DE0" w:rsidRPr="00D76AC8" w:rsidTr="00AA18D5">
        <w:trPr>
          <w:jc w:val="center"/>
        </w:trPr>
        <w:tc>
          <w:tcPr>
            <w:tcW w:w="3428" w:type="dxa"/>
            <w:vMerge/>
          </w:tcPr>
          <w:p w:rsidR="004D6443" w:rsidRPr="00D76AC8" w:rsidRDefault="004D6443" w:rsidP="00AA18D5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425" w:type="dxa"/>
          </w:tcPr>
          <w:p w:rsidR="004D6443" w:rsidRPr="00D76AC8" w:rsidRDefault="004D6443" w:rsidP="00AA18D5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76AC8">
              <w:t>Подпрограмма №7 «Развитие газоснабжения в Юргинском муниципальном округе»</w:t>
            </w:r>
          </w:p>
        </w:tc>
      </w:tr>
      <w:tr w:rsidR="00366DE0" w:rsidRPr="00D76AC8" w:rsidTr="00AA18D5">
        <w:trPr>
          <w:jc w:val="center"/>
        </w:trPr>
        <w:tc>
          <w:tcPr>
            <w:tcW w:w="3428" w:type="dxa"/>
            <w:vMerge/>
          </w:tcPr>
          <w:p w:rsidR="004D6443" w:rsidRPr="00D76AC8" w:rsidRDefault="004D6443" w:rsidP="00AA18D5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425" w:type="dxa"/>
          </w:tcPr>
          <w:p w:rsidR="004D6443" w:rsidRPr="00D76AC8" w:rsidRDefault="004D6443" w:rsidP="00AA18D5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76AC8">
              <w:t>Подпрограмма №8 «Исполнение судебных решений, предписаний»</w:t>
            </w:r>
          </w:p>
        </w:tc>
      </w:tr>
      <w:tr w:rsidR="00366DE0" w:rsidRPr="00D76AC8" w:rsidTr="00AA18D5">
        <w:trPr>
          <w:jc w:val="center"/>
        </w:trPr>
        <w:tc>
          <w:tcPr>
            <w:tcW w:w="3428" w:type="dxa"/>
            <w:vMerge/>
          </w:tcPr>
          <w:p w:rsidR="004D6443" w:rsidRPr="00D76AC8" w:rsidRDefault="004D6443" w:rsidP="00AA18D5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425" w:type="dxa"/>
          </w:tcPr>
          <w:p w:rsidR="004D6443" w:rsidRPr="00D76AC8" w:rsidRDefault="004D6443" w:rsidP="00AA18D5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76AC8">
              <w:t>Подпрограмма №9 «Модернизация коммунальной инфраструктуры»</w:t>
            </w:r>
          </w:p>
        </w:tc>
      </w:tr>
      <w:tr w:rsidR="00366DE0" w:rsidRPr="00D76AC8" w:rsidTr="00AA18D5">
        <w:trPr>
          <w:jc w:val="center"/>
        </w:trPr>
        <w:tc>
          <w:tcPr>
            <w:tcW w:w="3428" w:type="dxa"/>
          </w:tcPr>
          <w:p w:rsidR="00092BFC" w:rsidRPr="00D76AC8" w:rsidRDefault="00092BFC" w:rsidP="000E2C6D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Объемы финансового обеспечения за весь период реализации</w:t>
            </w:r>
          </w:p>
        </w:tc>
        <w:tc>
          <w:tcPr>
            <w:tcW w:w="6425" w:type="dxa"/>
          </w:tcPr>
          <w:p w:rsidR="00092BFC" w:rsidRPr="00D76AC8" w:rsidRDefault="00092BFC" w:rsidP="000E2C6D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Всего – 1 211 233,1 тыс. руб.</w:t>
            </w:r>
          </w:p>
          <w:p w:rsidR="00092BFC" w:rsidRPr="00D76AC8" w:rsidRDefault="00092BFC" w:rsidP="000E2C6D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2026 год – 395 390,1 тыс. руб.</w:t>
            </w:r>
          </w:p>
          <w:p w:rsidR="00092BFC" w:rsidRPr="00D76AC8" w:rsidRDefault="00092BFC" w:rsidP="000E2C6D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2027 год – 408 285,9 тыс. руб.</w:t>
            </w:r>
          </w:p>
          <w:p w:rsidR="00092BFC" w:rsidRPr="00D76AC8" w:rsidRDefault="00092BFC" w:rsidP="00FE2A3F">
            <w:pPr>
              <w:pStyle w:val="a4"/>
              <w:numPr>
                <w:ilvl w:val="0"/>
                <w:numId w:val="5"/>
              </w:num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 xml:space="preserve"> – 407 557,1 тыс. руб.</w:t>
            </w:r>
          </w:p>
        </w:tc>
      </w:tr>
    </w:tbl>
    <w:p w:rsidR="004D6443" w:rsidRPr="00D76AC8" w:rsidRDefault="00FA67DD" w:rsidP="00D76AC8">
      <w:pPr>
        <w:pStyle w:val="a4"/>
        <w:autoSpaceDE w:val="0"/>
        <w:autoSpaceDN w:val="0"/>
        <w:adjustRightInd w:val="0"/>
        <w:ind w:left="0" w:firstLine="709"/>
        <w:jc w:val="right"/>
      </w:pPr>
      <w:r w:rsidRPr="00D76AC8">
        <w:t>»</w:t>
      </w:r>
      <w:r w:rsidR="00D76AC8" w:rsidRPr="00D76AC8">
        <w:t>.</w:t>
      </w:r>
    </w:p>
    <w:p w:rsidR="00FD6639" w:rsidRPr="00D76AC8" w:rsidRDefault="00D76AC8" w:rsidP="00D76AC8">
      <w:pPr>
        <w:autoSpaceDE w:val="0"/>
        <w:autoSpaceDN w:val="0"/>
        <w:adjustRightInd w:val="0"/>
        <w:ind w:firstLine="709"/>
        <w:jc w:val="both"/>
      </w:pPr>
      <w:r w:rsidRPr="00D76AC8">
        <w:t xml:space="preserve">2. </w:t>
      </w:r>
      <w:r w:rsidR="00B15814" w:rsidRPr="00D76AC8">
        <w:t>Таблицу</w:t>
      </w:r>
      <w:r w:rsidR="00FD6639" w:rsidRPr="00D76AC8">
        <w:t xml:space="preserve"> 2</w:t>
      </w:r>
      <w:r w:rsidR="00FD1D2D" w:rsidRPr="00D76AC8">
        <w:t xml:space="preserve"> </w:t>
      </w:r>
      <w:r w:rsidR="00920DAD" w:rsidRPr="00D76AC8">
        <w:t>«Показатели муниципальной программы (МП)»</w:t>
      </w:r>
      <w:r w:rsidRPr="00D76AC8">
        <w:rPr>
          <w:b/>
        </w:rPr>
        <w:t xml:space="preserve"> </w:t>
      </w:r>
      <w:r w:rsidR="00920DAD" w:rsidRPr="00D76AC8">
        <w:t>Паспорта</w:t>
      </w:r>
      <w:r w:rsidRPr="00D76AC8">
        <w:t xml:space="preserve"> </w:t>
      </w:r>
      <w:r w:rsidR="00920DAD" w:rsidRPr="00D76AC8">
        <w:t>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плановый период 2027 и 2028 годов»</w:t>
      </w:r>
      <w:r w:rsidRPr="00D76AC8">
        <w:t xml:space="preserve"> </w:t>
      </w:r>
      <w:r w:rsidR="00EB2B45" w:rsidRPr="00D76AC8">
        <w:t>изложить в следующей редакции:</w:t>
      </w:r>
    </w:p>
    <w:p w:rsidR="00EB2B45" w:rsidRPr="00D76AC8" w:rsidRDefault="00D76AC8" w:rsidP="00D76AC8">
      <w:pPr>
        <w:ind w:firstLine="709"/>
        <w:jc w:val="both"/>
      </w:pPr>
      <w:r w:rsidRPr="00D76AC8">
        <w:t>«</w:t>
      </w:r>
    </w:p>
    <w:tbl>
      <w:tblPr>
        <w:tblStyle w:val="a8"/>
        <w:tblW w:w="5193" w:type="pct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48"/>
        <w:gridCol w:w="1225"/>
        <w:gridCol w:w="98"/>
        <w:gridCol w:w="797"/>
        <w:gridCol w:w="672"/>
        <w:gridCol w:w="639"/>
        <w:gridCol w:w="692"/>
        <w:gridCol w:w="422"/>
        <w:gridCol w:w="136"/>
        <w:gridCol w:w="557"/>
        <w:gridCol w:w="557"/>
        <w:gridCol w:w="1496"/>
        <w:gridCol w:w="1899"/>
      </w:tblGrid>
      <w:tr w:rsidR="00366DE0" w:rsidRPr="00D76AC8" w:rsidTr="00EB2B45">
        <w:trPr>
          <w:jc w:val="center"/>
        </w:trPr>
        <w:tc>
          <w:tcPr>
            <w:tcW w:w="771" w:type="dxa"/>
            <w:gridSpan w:val="2"/>
            <w:vMerge w:val="restart"/>
          </w:tcPr>
          <w:p w:rsidR="00D76AC8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№</w:t>
            </w:r>
          </w:p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п/п</w:t>
            </w:r>
          </w:p>
        </w:tc>
        <w:tc>
          <w:tcPr>
            <w:tcW w:w="1265" w:type="dxa"/>
            <w:vMerge w:val="restart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76AC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21" w:type="dxa"/>
            <w:gridSpan w:val="2"/>
            <w:vMerge w:val="restart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 xml:space="preserve">Уровень показа-теля </w:t>
            </w:r>
          </w:p>
        </w:tc>
        <w:tc>
          <w:tcPr>
            <w:tcW w:w="689" w:type="dxa"/>
            <w:vMerge w:val="restart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Признак возраста-ния/убывания</w:t>
            </w:r>
          </w:p>
        </w:tc>
        <w:tc>
          <w:tcPr>
            <w:tcW w:w="655" w:type="dxa"/>
            <w:vMerge w:val="restart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Единица измере-ния (по ОКЕИ)</w:t>
            </w:r>
          </w:p>
        </w:tc>
        <w:tc>
          <w:tcPr>
            <w:tcW w:w="710" w:type="dxa"/>
            <w:vMerge w:val="restart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Базовое значе-ние 2025</w:t>
            </w:r>
          </w:p>
        </w:tc>
        <w:tc>
          <w:tcPr>
            <w:tcW w:w="1710" w:type="dxa"/>
            <w:gridSpan w:val="4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547" w:type="dxa"/>
            <w:vMerge w:val="restart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Документ</w:t>
            </w:r>
          </w:p>
        </w:tc>
        <w:tc>
          <w:tcPr>
            <w:tcW w:w="1966" w:type="dxa"/>
            <w:vMerge w:val="restart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 xml:space="preserve">Ответственный за достижение показателя (участник МП) </w:t>
            </w:r>
          </w:p>
        </w:tc>
      </w:tr>
      <w:tr w:rsidR="00366DE0" w:rsidRPr="00D76AC8" w:rsidTr="00EB2B45">
        <w:trPr>
          <w:tblHeader/>
          <w:jc w:val="center"/>
        </w:trPr>
        <w:tc>
          <w:tcPr>
            <w:tcW w:w="771" w:type="dxa"/>
            <w:gridSpan w:val="2"/>
            <w:vMerge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vMerge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vMerge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  <w:vMerge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 xml:space="preserve">22026 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 xml:space="preserve">22027 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 xml:space="preserve">22028 </w:t>
            </w:r>
          </w:p>
        </w:tc>
        <w:tc>
          <w:tcPr>
            <w:tcW w:w="1547" w:type="dxa"/>
            <w:vMerge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  <w:vMerge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66DE0" w:rsidRPr="00D76AC8" w:rsidTr="00EB2B45">
        <w:trPr>
          <w:tblHeader/>
          <w:jc w:val="center"/>
        </w:trPr>
        <w:tc>
          <w:tcPr>
            <w:tcW w:w="771" w:type="dxa"/>
            <w:gridSpan w:val="2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  <w:gridSpan w:val="2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3</w:t>
            </w:r>
          </w:p>
        </w:tc>
        <w:tc>
          <w:tcPr>
            <w:tcW w:w="689" w:type="dxa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4</w:t>
            </w:r>
          </w:p>
        </w:tc>
        <w:tc>
          <w:tcPr>
            <w:tcW w:w="655" w:type="dxa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6</w:t>
            </w:r>
          </w:p>
        </w:tc>
        <w:tc>
          <w:tcPr>
            <w:tcW w:w="570" w:type="dxa"/>
            <w:gridSpan w:val="2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7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8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9</w:t>
            </w:r>
          </w:p>
        </w:tc>
        <w:tc>
          <w:tcPr>
            <w:tcW w:w="1547" w:type="dxa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10</w:t>
            </w:r>
          </w:p>
        </w:tc>
        <w:tc>
          <w:tcPr>
            <w:tcW w:w="1966" w:type="dxa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11</w:t>
            </w:r>
          </w:p>
        </w:tc>
      </w:tr>
      <w:tr w:rsidR="00366DE0" w:rsidRPr="00D76AC8" w:rsidTr="00EB2B45">
        <w:trPr>
          <w:tblHeader/>
          <w:jc w:val="center"/>
        </w:trPr>
        <w:tc>
          <w:tcPr>
            <w:tcW w:w="10234" w:type="dxa"/>
            <w:gridSpan w:val="14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Цель - Увеличение объема капитального ремонта и модернизации жилищного фонда для повышения его комфортности</w:t>
            </w:r>
          </w:p>
        </w:tc>
      </w:tr>
      <w:tr w:rsidR="00366DE0" w:rsidRPr="00D76AC8" w:rsidTr="00EB2B45">
        <w:trPr>
          <w:trHeight w:val="333"/>
          <w:jc w:val="center"/>
        </w:trPr>
        <w:tc>
          <w:tcPr>
            <w:tcW w:w="10234" w:type="dxa"/>
            <w:gridSpan w:val="14"/>
          </w:tcPr>
          <w:p w:rsidR="00EB2B45" w:rsidRPr="00D76AC8" w:rsidRDefault="00EB2B45" w:rsidP="000D637F">
            <w:pPr>
              <w:pStyle w:val="a4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lastRenderedPageBreak/>
              <w:t>Содержание жилищного фонда, принадлежащего муниципальному образованию</w:t>
            </w:r>
          </w:p>
        </w:tc>
      </w:tr>
      <w:tr w:rsidR="00366DE0" w:rsidRPr="00D76AC8" w:rsidTr="00EB2B45">
        <w:trPr>
          <w:jc w:val="center"/>
        </w:trPr>
        <w:tc>
          <w:tcPr>
            <w:tcW w:w="721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1.</w:t>
            </w:r>
          </w:p>
        </w:tc>
        <w:tc>
          <w:tcPr>
            <w:tcW w:w="1315" w:type="dxa"/>
            <w:gridSpan w:val="2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Количество отремонтированного жилья муниципального фонда</w:t>
            </w:r>
          </w:p>
        </w:tc>
        <w:tc>
          <w:tcPr>
            <w:tcW w:w="921" w:type="dxa"/>
            <w:gridSpan w:val="2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EB2B45" w:rsidRPr="00D76AC8" w:rsidRDefault="00EB2B45" w:rsidP="000D637F">
            <w:pPr>
              <w:contextualSpacing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Единица</w:t>
            </w:r>
          </w:p>
        </w:tc>
        <w:tc>
          <w:tcPr>
            <w:tcW w:w="710" w:type="dxa"/>
          </w:tcPr>
          <w:p w:rsidR="00EB2B45" w:rsidRPr="00D76AC8" w:rsidRDefault="00EB2B45" w:rsidP="000D637F">
            <w:pPr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  <w:gridSpan w:val="2"/>
          </w:tcPr>
          <w:p w:rsidR="00EB2B45" w:rsidRPr="00D76AC8" w:rsidRDefault="00EB2B45" w:rsidP="000D637F">
            <w:pPr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2,0</w:t>
            </w:r>
          </w:p>
        </w:tc>
        <w:tc>
          <w:tcPr>
            <w:tcW w:w="1547" w:type="dxa"/>
            <w:shd w:val="clear" w:color="auto" w:fill="FFFFFF" w:themeFill="background1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Федеральный закон от 6 октября 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1966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 xml:space="preserve">Управление по обеспечению жизнедеятельности и строительству Юргинского муниципального округа </w:t>
            </w:r>
          </w:p>
        </w:tc>
      </w:tr>
      <w:tr w:rsidR="00366DE0" w:rsidRPr="00D76AC8" w:rsidTr="00EB2B45">
        <w:trPr>
          <w:trHeight w:val="705"/>
          <w:jc w:val="center"/>
        </w:trPr>
        <w:tc>
          <w:tcPr>
            <w:tcW w:w="10234" w:type="dxa"/>
            <w:gridSpan w:val="14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Надежность функционирования всех систем жизнеобеспечения, создание условий для бесперебойного оказания коммунальных услуг для жителей</w:t>
            </w:r>
          </w:p>
        </w:tc>
      </w:tr>
      <w:tr w:rsidR="00366DE0" w:rsidRPr="00D76AC8" w:rsidTr="00EB2B45">
        <w:trPr>
          <w:jc w:val="center"/>
        </w:trPr>
        <w:tc>
          <w:tcPr>
            <w:tcW w:w="721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2.</w:t>
            </w:r>
          </w:p>
        </w:tc>
        <w:tc>
          <w:tcPr>
            <w:tcW w:w="1417" w:type="dxa"/>
            <w:gridSpan w:val="3"/>
          </w:tcPr>
          <w:p w:rsidR="00EB2B45" w:rsidRPr="00D76AC8" w:rsidRDefault="00EB2B45" w:rsidP="000D637F">
            <w:pPr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Протяженность отремонтированных водопроводных сетей</w:t>
            </w:r>
          </w:p>
        </w:tc>
        <w:tc>
          <w:tcPr>
            <w:tcW w:w="81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EB2B45" w:rsidRPr="00D76AC8" w:rsidRDefault="00EB2B45" w:rsidP="000D637F">
            <w:pPr>
              <w:contextualSpacing/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Километр.</w:t>
            </w:r>
          </w:p>
        </w:tc>
        <w:tc>
          <w:tcPr>
            <w:tcW w:w="71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  <w:gridSpan w:val="2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3,0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3,0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3,0</w:t>
            </w:r>
          </w:p>
        </w:tc>
        <w:tc>
          <w:tcPr>
            <w:tcW w:w="1547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Федеральный закон от 6 октября 2003 №131-ФЗ</w:t>
            </w:r>
          </w:p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1966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округа,</w:t>
            </w:r>
          </w:p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МУП «Комфорт»</w:t>
            </w:r>
          </w:p>
        </w:tc>
      </w:tr>
      <w:tr w:rsidR="00366DE0" w:rsidRPr="00D76AC8" w:rsidTr="00EB2B45">
        <w:trPr>
          <w:jc w:val="center"/>
        </w:trPr>
        <w:tc>
          <w:tcPr>
            <w:tcW w:w="721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3.</w:t>
            </w:r>
          </w:p>
        </w:tc>
        <w:tc>
          <w:tcPr>
            <w:tcW w:w="1417" w:type="dxa"/>
            <w:gridSpan w:val="3"/>
          </w:tcPr>
          <w:p w:rsidR="00EB2B45" w:rsidRPr="00D76AC8" w:rsidRDefault="00EB2B45" w:rsidP="000D637F">
            <w:pPr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Протяженность отремонтированных тепловых сетей</w:t>
            </w:r>
          </w:p>
        </w:tc>
        <w:tc>
          <w:tcPr>
            <w:tcW w:w="81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EB2B45" w:rsidRPr="00D76AC8" w:rsidRDefault="00EB2B45" w:rsidP="000D637F">
            <w:pPr>
              <w:contextualSpacing/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Километр.</w:t>
            </w:r>
          </w:p>
        </w:tc>
        <w:tc>
          <w:tcPr>
            <w:tcW w:w="71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  <w:gridSpan w:val="2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2,0</w:t>
            </w:r>
          </w:p>
        </w:tc>
        <w:tc>
          <w:tcPr>
            <w:tcW w:w="1547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Федеральный закон от 6 октября 2003 №131-ФЗ «Об общих принципах организации местного самоуправления в Российской Федерации»</w:t>
            </w:r>
            <w:r w:rsidRPr="00D76AC8">
              <w:rPr>
                <w:sz w:val="22"/>
                <w:szCs w:val="22"/>
                <w:shd w:val="clear" w:color="auto" w:fill="FFFF00"/>
              </w:rPr>
              <w:t xml:space="preserve"> </w:t>
            </w:r>
          </w:p>
        </w:tc>
        <w:tc>
          <w:tcPr>
            <w:tcW w:w="1966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округа,</w:t>
            </w:r>
          </w:p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МУП «Комфорт»</w:t>
            </w:r>
          </w:p>
        </w:tc>
      </w:tr>
      <w:tr w:rsidR="00366DE0" w:rsidRPr="00D76AC8" w:rsidTr="00EB2B45">
        <w:trPr>
          <w:jc w:val="center"/>
        </w:trPr>
        <w:tc>
          <w:tcPr>
            <w:tcW w:w="721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4.</w:t>
            </w:r>
          </w:p>
        </w:tc>
        <w:tc>
          <w:tcPr>
            <w:tcW w:w="1417" w:type="dxa"/>
            <w:gridSpan w:val="3"/>
          </w:tcPr>
          <w:p w:rsidR="00EB2B45" w:rsidRPr="00D76AC8" w:rsidRDefault="00EB2B45" w:rsidP="000D637F">
            <w:pPr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Протяженность построенных водопроводных сетей</w:t>
            </w:r>
          </w:p>
        </w:tc>
        <w:tc>
          <w:tcPr>
            <w:tcW w:w="81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EB2B45" w:rsidRPr="00D76AC8" w:rsidRDefault="00EB2B45" w:rsidP="000D637F">
            <w:pPr>
              <w:contextualSpacing/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Километр.</w:t>
            </w:r>
          </w:p>
        </w:tc>
        <w:tc>
          <w:tcPr>
            <w:tcW w:w="71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  <w:gridSpan w:val="2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2,0</w:t>
            </w:r>
          </w:p>
        </w:tc>
        <w:tc>
          <w:tcPr>
            <w:tcW w:w="1547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Федеральный закон от 6 октября 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1966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округа,</w:t>
            </w:r>
          </w:p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МУП «Комфорт»</w:t>
            </w:r>
          </w:p>
        </w:tc>
      </w:tr>
      <w:tr w:rsidR="00366DE0" w:rsidRPr="00D76AC8" w:rsidTr="00EB2B45">
        <w:trPr>
          <w:jc w:val="center"/>
        </w:trPr>
        <w:tc>
          <w:tcPr>
            <w:tcW w:w="721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5.</w:t>
            </w:r>
          </w:p>
        </w:tc>
        <w:tc>
          <w:tcPr>
            <w:tcW w:w="1417" w:type="dxa"/>
            <w:gridSpan w:val="3"/>
          </w:tcPr>
          <w:p w:rsidR="00EB2B45" w:rsidRPr="00D76AC8" w:rsidRDefault="00EB2B45" w:rsidP="000D637F">
            <w:pPr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Протяженность построенных тепловых сетей</w:t>
            </w:r>
          </w:p>
        </w:tc>
        <w:tc>
          <w:tcPr>
            <w:tcW w:w="81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EB2B45" w:rsidRPr="00D76AC8" w:rsidRDefault="00EB2B45" w:rsidP="000D637F">
            <w:pPr>
              <w:contextualSpacing/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Километр.</w:t>
            </w:r>
          </w:p>
        </w:tc>
        <w:tc>
          <w:tcPr>
            <w:tcW w:w="710" w:type="dxa"/>
          </w:tcPr>
          <w:p w:rsidR="00EB2B45" w:rsidRPr="00D76AC8" w:rsidRDefault="00EB2B45" w:rsidP="000D637F">
            <w:pPr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  <w:gridSpan w:val="2"/>
          </w:tcPr>
          <w:p w:rsidR="00EB2B45" w:rsidRPr="00D76AC8" w:rsidRDefault="00EB2B45" w:rsidP="000D637F">
            <w:pPr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2,0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2,0</w:t>
            </w:r>
          </w:p>
        </w:tc>
        <w:tc>
          <w:tcPr>
            <w:tcW w:w="1547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 xml:space="preserve">Федеральный закон от 6 октября 2003 №131-ФЗ «Об общих </w:t>
            </w:r>
            <w:r w:rsidRPr="00D76AC8">
              <w:rPr>
                <w:sz w:val="22"/>
                <w:szCs w:val="22"/>
              </w:rPr>
              <w:lastRenderedPageBreak/>
              <w:t>принципах организации местного самоуправления в Российской Федерации»</w:t>
            </w:r>
          </w:p>
        </w:tc>
        <w:tc>
          <w:tcPr>
            <w:tcW w:w="1966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lastRenderedPageBreak/>
              <w:t xml:space="preserve">Управление по обеспечению жизнедеятельности и строительству </w:t>
            </w:r>
            <w:r w:rsidRPr="00D76AC8">
              <w:rPr>
                <w:sz w:val="22"/>
                <w:szCs w:val="22"/>
              </w:rPr>
              <w:lastRenderedPageBreak/>
              <w:t>Юргинского муниципального округа,</w:t>
            </w:r>
          </w:p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МУП «Комфорт»</w:t>
            </w:r>
          </w:p>
        </w:tc>
      </w:tr>
      <w:tr w:rsidR="00366DE0" w:rsidRPr="00D76AC8" w:rsidTr="00EB2B45">
        <w:trPr>
          <w:jc w:val="center"/>
        </w:trPr>
        <w:tc>
          <w:tcPr>
            <w:tcW w:w="721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417" w:type="dxa"/>
            <w:gridSpan w:val="3"/>
          </w:tcPr>
          <w:p w:rsidR="00EB2B45" w:rsidRPr="00D76AC8" w:rsidRDefault="00EB2B45" w:rsidP="000D637F">
            <w:pPr>
              <w:contextualSpacing/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Количество отремонтированных котельных</w:t>
            </w:r>
          </w:p>
        </w:tc>
        <w:tc>
          <w:tcPr>
            <w:tcW w:w="81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EB2B45" w:rsidRPr="00D76AC8" w:rsidRDefault="00EB2B45" w:rsidP="000D637F">
            <w:pPr>
              <w:contextualSpacing/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Единица</w:t>
            </w:r>
          </w:p>
        </w:tc>
        <w:tc>
          <w:tcPr>
            <w:tcW w:w="71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</w:t>
            </w:r>
          </w:p>
        </w:tc>
        <w:tc>
          <w:tcPr>
            <w:tcW w:w="570" w:type="dxa"/>
            <w:gridSpan w:val="2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</w:t>
            </w:r>
          </w:p>
        </w:tc>
        <w:tc>
          <w:tcPr>
            <w:tcW w:w="1547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Федеральный закон от 6 октября 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1966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округа,</w:t>
            </w:r>
          </w:p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МУП «Комфорт»</w:t>
            </w:r>
          </w:p>
        </w:tc>
      </w:tr>
      <w:tr w:rsidR="00366DE0" w:rsidRPr="00D76AC8" w:rsidTr="00EB2B45">
        <w:trPr>
          <w:jc w:val="center"/>
        </w:trPr>
        <w:tc>
          <w:tcPr>
            <w:tcW w:w="721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7.</w:t>
            </w:r>
          </w:p>
        </w:tc>
        <w:tc>
          <w:tcPr>
            <w:tcW w:w="1417" w:type="dxa"/>
            <w:gridSpan w:val="3"/>
          </w:tcPr>
          <w:p w:rsidR="00EB2B45" w:rsidRPr="00D76AC8" w:rsidRDefault="00EB2B45" w:rsidP="000D637F">
            <w:pPr>
              <w:contextualSpacing/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Количество замененных дымовых труб</w:t>
            </w:r>
          </w:p>
        </w:tc>
        <w:tc>
          <w:tcPr>
            <w:tcW w:w="81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EB2B45" w:rsidRPr="00D76AC8" w:rsidRDefault="00EB2B45" w:rsidP="000D637F">
            <w:pPr>
              <w:rPr>
                <w:strike/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-</w:t>
            </w:r>
          </w:p>
        </w:tc>
        <w:tc>
          <w:tcPr>
            <w:tcW w:w="655" w:type="dxa"/>
          </w:tcPr>
          <w:p w:rsidR="00EB2B45" w:rsidRPr="00D76AC8" w:rsidRDefault="00EB2B45" w:rsidP="000D637F">
            <w:pPr>
              <w:contextualSpacing/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Единица</w:t>
            </w:r>
          </w:p>
        </w:tc>
        <w:tc>
          <w:tcPr>
            <w:tcW w:w="71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  <w:gridSpan w:val="2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0</w:t>
            </w:r>
          </w:p>
        </w:tc>
        <w:tc>
          <w:tcPr>
            <w:tcW w:w="1547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округа,</w:t>
            </w:r>
          </w:p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МУП «Комфорт»</w:t>
            </w:r>
          </w:p>
        </w:tc>
      </w:tr>
      <w:tr w:rsidR="00366DE0" w:rsidRPr="00D76AC8" w:rsidTr="00EB2B45">
        <w:trPr>
          <w:jc w:val="center"/>
        </w:trPr>
        <w:tc>
          <w:tcPr>
            <w:tcW w:w="721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8.</w:t>
            </w:r>
          </w:p>
        </w:tc>
        <w:tc>
          <w:tcPr>
            <w:tcW w:w="1417" w:type="dxa"/>
            <w:gridSpan w:val="3"/>
          </w:tcPr>
          <w:p w:rsidR="00EB2B45" w:rsidRPr="00D76AC8" w:rsidRDefault="00EB2B45" w:rsidP="000D637F">
            <w:pPr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Протяженность замененных канализационных сетей</w:t>
            </w:r>
          </w:p>
        </w:tc>
        <w:tc>
          <w:tcPr>
            <w:tcW w:w="81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EB2B45" w:rsidRPr="00D76AC8" w:rsidRDefault="00EB2B45" w:rsidP="000D637F">
            <w:pPr>
              <w:contextualSpacing/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Километр.</w:t>
            </w:r>
          </w:p>
        </w:tc>
        <w:tc>
          <w:tcPr>
            <w:tcW w:w="71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0,144</w:t>
            </w:r>
          </w:p>
        </w:tc>
        <w:tc>
          <w:tcPr>
            <w:tcW w:w="570" w:type="dxa"/>
            <w:gridSpan w:val="2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3,4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0,0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0,0</w:t>
            </w:r>
          </w:p>
        </w:tc>
        <w:tc>
          <w:tcPr>
            <w:tcW w:w="1547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Федеральный закон от 6 октября 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1966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округа,</w:t>
            </w:r>
          </w:p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МУП «Комфорт»</w:t>
            </w:r>
          </w:p>
        </w:tc>
      </w:tr>
      <w:tr w:rsidR="00366DE0" w:rsidRPr="00D76AC8" w:rsidTr="00EB2B45">
        <w:trPr>
          <w:jc w:val="center"/>
        </w:trPr>
        <w:tc>
          <w:tcPr>
            <w:tcW w:w="721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9.</w:t>
            </w:r>
          </w:p>
        </w:tc>
        <w:tc>
          <w:tcPr>
            <w:tcW w:w="1417" w:type="dxa"/>
            <w:gridSpan w:val="3"/>
          </w:tcPr>
          <w:p w:rsidR="00EB2B45" w:rsidRPr="00D76AC8" w:rsidRDefault="00EB2B45" w:rsidP="000D637F">
            <w:pPr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Количество приобретенного котельного оборудования</w:t>
            </w:r>
          </w:p>
        </w:tc>
        <w:tc>
          <w:tcPr>
            <w:tcW w:w="81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EB2B45" w:rsidRPr="00D76AC8" w:rsidRDefault="00EB2B45" w:rsidP="000D637F">
            <w:pPr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-</w:t>
            </w:r>
          </w:p>
        </w:tc>
        <w:tc>
          <w:tcPr>
            <w:tcW w:w="655" w:type="dxa"/>
          </w:tcPr>
          <w:p w:rsidR="00EB2B45" w:rsidRPr="00D76AC8" w:rsidRDefault="00EB2B45" w:rsidP="000D637F">
            <w:pPr>
              <w:contextualSpacing/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Единиц</w:t>
            </w:r>
          </w:p>
        </w:tc>
        <w:tc>
          <w:tcPr>
            <w:tcW w:w="71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3</w:t>
            </w:r>
          </w:p>
        </w:tc>
        <w:tc>
          <w:tcPr>
            <w:tcW w:w="570" w:type="dxa"/>
            <w:gridSpan w:val="2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3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3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Федеральный закон от 6 октября 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1966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округа,</w:t>
            </w:r>
          </w:p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МУП «Комфорт»</w:t>
            </w:r>
          </w:p>
        </w:tc>
      </w:tr>
      <w:tr w:rsidR="00366DE0" w:rsidRPr="00D76AC8" w:rsidTr="00EB2B45">
        <w:trPr>
          <w:jc w:val="center"/>
        </w:trPr>
        <w:tc>
          <w:tcPr>
            <w:tcW w:w="721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</w:tcPr>
          <w:p w:rsidR="00EB2B45" w:rsidRPr="00D76AC8" w:rsidRDefault="00EB2B45" w:rsidP="000D637F">
            <w:pPr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 xml:space="preserve">Целевое направление бюджетных средств при </w:t>
            </w:r>
            <w:r w:rsidRPr="00D76AC8">
              <w:rPr>
                <w:sz w:val="22"/>
                <w:szCs w:val="22"/>
              </w:rPr>
              <w:lastRenderedPageBreak/>
              <w:t>предоставлении субсидий по компенсации (возмещению) выпадающих доходов организаций, осуществляющих холодное водоснабжение,водоотведение, газ населению, уголь населению, теплоснабжение, горячее водоснабжение возникающих при применении льготных цен (тарифов)</w:t>
            </w:r>
          </w:p>
        </w:tc>
        <w:tc>
          <w:tcPr>
            <w:tcW w:w="81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68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EB2B45" w:rsidRPr="00D76AC8" w:rsidRDefault="00EB2B45" w:rsidP="000D637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Тысяч рублей</w:t>
            </w:r>
          </w:p>
        </w:tc>
        <w:tc>
          <w:tcPr>
            <w:tcW w:w="710" w:type="dxa"/>
          </w:tcPr>
          <w:p w:rsidR="00EB2B45" w:rsidRPr="00D76AC8" w:rsidRDefault="00EB2B45" w:rsidP="000D637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230613,7</w:t>
            </w:r>
          </w:p>
        </w:tc>
        <w:tc>
          <w:tcPr>
            <w:tcW w:w="570" w:type="dxa"/>
            <w:gridSpan w:val="2"/>
          </w:tcPr>
          <w:p w:rsidR="00EB2B45" w:rsidRPr="00D76AC8" w:rsidRDefault="00EB2B45" w:rsidP="000D637F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  <w:shd w:val="clear" w:color="auto" w:fill="auto"/>
          </w:tcPr>
          <w:p w:rsidR="00EB2B45" w:rsidRPr="00D76AC8" w:rsidRDefault="00EB2B45" w:rsidP="000D637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 xml:space="preserve">Постановление Правительства Кемеровской </w:t>
            </w:r>
            <w:r w:rsidRPr="00D76AC8">
              <w:rPr>
                <w:sz w:val="22"/>
                <w:szCs w:val="22"/>
              </w:rPr>
              <w:lastRenderedPageBreak/>
              <w:t>области – Кузбасса от 21.03.2021 «Об утверждении Порядка компенсации (возмещения)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 населению»</w:t>
            </w:r>
          </w:p>
        </w:tc>
        <w:tc>
          <w:tcPr>
            <w:tcW w:w="1966" w:type="dxa"/>
            <w:shd w:val="clear" w:color="auto" w:fill="FFFFFF" w:themeFill="background1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lastRenderedPageBreak/>
              <w:t xml:space="preserve">Управление по обеспечению жизнедеятельности и строительству </w:t>
            </w:r>
            <w:r w:rsidRPr="00D76AC8">
              <w:rPr>
                <w:sz w:val="22"/>
                <w:szCs w:val="22"/>
              </w:rPr>
              <w:lastRenderedPageBreak/>
              <w:t>Юргинского муниципального округа</w:t>
            </w:r>
          </w:p>
        </w:tc>
      </w:tr>
      <w:tr w:rsidR="00366DE0" w:rsidRPr="00D76AC8" w:rsidTr="00EB2B45">
        <w:trPr>
          <w:jc w:val="center"/>
        </w:trPr>
        <w:tc>
          <w:tcPr>
            <w:tcW w:w="10234" w:type="dxa"/>
            <w:gridSpan w:val="14"/>
            <w:shd w:val="clear" w:color="auto" w:fill="auto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lastRenderedPageBreak/>
              <w:t>Цель - Повышение точности учёта потребления используемых энергетических ресурсов</w:t>
            </w:r>
          </w:p>
        </w:tc>
      </w:tr>
      <w:tr w:rsidR="00366DE0" w:rsidRPr="00D76AC8" w:rsidTr="00EB2B45">
        <w:trPr>
          <w:jc w:val="center"/>
        </w:trPr>
        <w:tc>
          <w:tcPr>
            <w:tcW w:w="721" w:type="dxa"/>
            <w:shd w:val="clear" w:color="auto" w:fill="auto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11.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EB2B45" w:rsidRPr="00D76AC8" w:rsidRDefault="00EB2B45" w:rsidP="000D637F">
            <w:pPr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Количество установленных общедомовых приборов учета холодной воды и проборов учета тепловой энергии в многоквартирных домах</w:t>
            </w:r>
          </w:p>
        </w:tc>
        <w:tc>
          <w:tcPr>
            <w:tcW w:w="81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EB2B45" w:rsidRPr="00D76AC8" w:rsidRDefault="00EB2B45" w:rsidP="000D637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EB2B45" w:rsidRPr="00D76AC8" w:rsidRDefault="00EB2B45" w:rsidP="000D637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Единиц</w:t>
            </w:r>
          </w:p>
        </w:tc>
        <w:tc>
          <w:tcPr>
            <w:tcW w:w="710" w:type="dxa"/>
          </w:tcPr>
          <w:p w:rsidR="00EB2B45" w:rsidRPr="00D76AC8" w:rsidRDefault="00EB2B45" w:rsidP="000D637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0</w:t>
            </w:r>
          </w:p>
        </w:tc>
        <w:tc>
          <w:tcPr>
            <w:tcW w:w="42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gridSpan w:val="2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10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10</w:t>
            </w:r>
          </w:p>
        </w:tc>
        <w:tc>
          <w:tcPr>
            <w:tcW w:w="1547" w:type="dxa"/>
            <w:tcBorders>
              <w:left w:val="single" w:sz="4" w:space="0" w:color="auto"/>
            </w:tcBorders>
            <w:shd w:val="clear" w:color="auto" w:fill="auto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Федеральный закон от 23 ноября 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1966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МУП «Комфорт»</w:t>
            </w:r>
          </w:p>
        </w:tc>
      </w:tr>
      <w:tr w:rsidR="00366DE0" w:rsidRPr="00D76AC8" w:rsidTr="00EB2B45">
        <w:trPr>
          <w:jc w:val="center"/>
        </w:trPr>
        <w:tc>
          <w:tcPr>
            <w:tcW w:w="721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12.</w:t>
            </w:r>
          </w:p>
        </w:tc>
        <w:tc>
          <w:tcPr>
            <w:tcW w:w="1417" w:type="dxa"/>
            <w:gridSpan w:val="3"/>
          </w:tcPr>
          <w:p w:rsidR="00EB2B45" w:rsidRPr="00D76AC8" w:rsidRDefault="00EB2B45" w:rsidP="000D637F">
            <w:pPr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 xml:space="preserve">Мероприятия по повышению энергетической </w:t>
            </w:r>
            <w:r w:rsidRPr="00D76AC8">
              <w:rPr>
                <w:sz w:val="22"/>
                <w:szCs w:val="22"/>
              </w:rPr>
              <w:lastRenderedPageBreak/>
              <w:t>эффективности в бюджетных учреждениях</w:t>
            </w:r>
          </w:p>
        </w:tc>
        <w:tc>
          <w:tcPr>
            <w:tcW w:w="81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689" w:type="dxa"/>
          </w:tcPr>
          <w:p w:rsidR="00EB2B45" w:rsidRPr="00D76AC8" w:rsidRDefault="00EB2B45" w:rsidP="000D637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EB2B45" w:rsidRPr="00D76AC8" w:rsidRDefault="00EB2B45" w:rsidP="000D637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Единиц</w:t>
            </w:r>
          </w:p>
        </w:tc>
        <w:tc>
          <w:tcPr>
            <w:tcW w:w="710" w:type="dxa"/>
          </w:tcPr>
          <w:p w:rsidR="00EB2B45" w:rsidRPr="00D76AC8" w:rsidRDefault="00EB2B45" w:rsidP="000D637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3</w:t>
            </w:r>
          </w:p>
        </w:tc>
        <w:tc>
          <w:tcPr>
            <w:tcW w:w="42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  <w:gridSpan w:val="2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3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Управление образования Юргинского муниципального округа</w:t>
            </w:r>
          </w:p>
        </w:tc>
      </w:tr>
      <w:tr w:rsidR="00366DE0" w:rsidRPr="00D76AC8" w:rsidTr="00EB2B45">
        <w:trPr>
          <w:jc w:val="center"/>
        </w:trPr>
        <w:tc>
          <w:tcPr>
            <w:tcW w:w="10234" w:type="dxa"/>
            <w:gridSpan w:val="14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Цель - Обеспечение деятельности органов местного самоуправления</w:t>
            </w:r>
          </w:p>
        </w:tc>
      </w:tr>
      <w:tr w:rsidR="00366DE0" w:rsidRPr="00D76AC8" w:rsidTr="00EB2B45">
        <w:trPr>
          <w:jc w:val="center"/>
        </w:trPr>
        <w:tc>
          <w:tcPr>
            <w:tcW w:w="721" w:type="dxa"/>
          </w:tcPr>
          <w:p w:rsidR="00EB2B45" w:rsidRPr="00D76AC8" w:rsidRDefault="00EB2B45" w:rsidP="000D637F">
            <w:pPr>
              <w:rPr>
                <w:strike/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13.</w:t>
            </w:r>
          </w:p>
        </w:tc>
        <w:tc>
          <w:tcPr>
            <w:tcW w:w="1417" w:type="dxa"/>
            <w:gridSpan w:val="3"/>
          </w:tcPr>
          <w:p w:rsidR="00EB2B45" w:rsidRPr="00D76AC8" w:rsidRDefault="00EB2B45" w:rsidP="000D637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76AC8">
              <w:rPr>
                <w:color w:val="auto"/>
                <w:sz w:val="22"/>
                <w:szCs w:val="22"/>
              </w:rPr>
              <w:t>Доля обеспечения материально-техническими ресурсами работников для эффективной деятельности, выплата заработной платы, пособий по социальному страхованию в полном объеме и в установленные сроки</w:t>
            </w:r>
          </w:p>
        </w:tc>
        <w:tc>
          <w:tcPr>
            <w:tcW w:w="81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iCs/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EB2B45" w:rsidRPr="00D76AC8" w:rsidRDefault="00EB2B45" w:rsidP="000D637F">
            <w:pPr>
              <w:rPr>
                <w:strike/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-</w:t>
            </w:r>
          </w:p>
        </w:tc>
        <w:tc>
          <w:tcPr>
            <w:tcW w:w="655" w:type="dxa"/>
          </w:tcPr>
          <w:p w:rsidR="00EB2B45" w:rsidRPr="00D76AC8" w:rsidRDefault="00EB2B45" w:rsidP="000D637F">
            <w:pPr>
              <w:contextualSpacing/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процентов</w:t>
            </w:r>
          </w:p>
        </w:tc>
        <w:tc>
          <w:tcPr>
            <w:tcW w:w="71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100</w:t>
            </w:r>
          </w:p>
        </w:tc>
        <w:tc>
          <w:tcPr>
            <w:tcW w:w="570" w:type="dxa"/>
            <w:gridSpan w:val="2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100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100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100</w:t>
            </w:r>
          </w:p>
        </w:tc>
        <w:tc>
          <w:tcPr>
            <w:tcW w:w="1547" w:type="dxa"/>
          </w:tcPr>
          <w:p w:rsidR="00EB2B45" w:rsidRPr="00D76AC8" w:rsidRDefault="00EB2B45" w:rsidP="000D63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Решение Совета народных депутатов Юргинского муниципального округа от 19.12.2024 №10-НА «Об утверждении бюджета Юргинского муниципального округа на 2025 год и на плановый период 2026 и 2027 годов»</w:t>
            </w:r>
          </w:p>
        </w:tc>
        <w:tc>
          <w:tcPr>
            <w:tcW w:w="1966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366DE0" w:rsidRPr="00D76AC8" w:rsidTr="00EB2B45">
        <w:trPr>
          <w:jc w:val="center"/>
        </w:trPr>
        <w:tc>
          <w:tcPr>
            <w:tcW w:w="10234" w:type="dxa"/>
            <w:gridSpan w:val="14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Цель - Создание благоприятных условий для проживания</w:t>
            </w:r>
          </w:p>
        </w:tc>
      </w:tr>
      <w:tr w:rsidR="00366DE0" w:rsidRPr="00D76AC8" w:rsidTr="00EB2B45">
        <w:trPr>
          <w:jc w:val="center"/>
        </w:trPr>
        <w:tc>
          <w:tcPr>
            <w:tcW w:w="721" w:type="dxa"/>
            <w:tcBorders>
              <w:right w:val="single" w:sz="4" w:space="0" w:color="auto"/>
            </w:tcBorders>
          </w:tcPr>
          <w:p w:rsidR="00EB2B45" w:rsidRPr="00D76AC8" w:rsidRDefault="00EB2B45" w:rsidP="000D637F">
            <w:pPr>
              <w:rPr>
                <w:strike/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14.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EB2B45" w:rsidRPr="00D76AC8" w:rsidRDefault="00EB2B45" w:rsidP="000D637F">
            <w:pPr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Количество приобретенных контейнеров для сбора ТКО</w:t>
            </w:r>
          </w:p>
        </w:tc>
        <w:tc>
          <w:tcPr>
            <w:tcW w:w="81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EB2B45" w:rsidRPr="00D76AC8" w:rsidRDefault="00EB2B45" w:rsidP="000D637F">
            <w:pPr>
              <w:contextualSpacing/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единиц</w:t>
            </w:r>
          </w:p>
        </w:tc>
        <w:tc>
          <w:tcPr>
            <w:tcW w:w="71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12</w:t>
            </w:r>
          </w:p>
        </w:tc>
        <w:tc>
          <w:tcPr>
            <w:tcW w:w="570" w:type="dxa"/>
            <w:gridSpan w:val="2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15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15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15</w:t>
            </w:r>
          </w:p>
        </w:tc>
        <w:tc>
          <w:tcPr>
            <w:tcW w:w="1547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  <w:shd w:val="clear" w:color="auto" w:fill="FFFFFF"/>
              </w:rPr>
              <w:t>Федеральный закон от 24.06.98 №89-ФЗ «Об отходах производства и потребления</w:t>
            </w:r>
            <w:r w:rsidRPr="00D76AC8">
              <w:rPr>
                <w:rStyle w:val="af1"/>
                <w:color w:val="auto"/>
                <w:sz w:val="22"/>
                <w:szCs w:val="22"/>
                <w:shd w:val="clear" w:color="auto" w:fill="FFFFFF"/>
              </w:rPr>
              <w:t>»</w:t>
            </w:r>
            <w:r w:rsidRPr="00D76AC8">
              <w:rPr>
                <w:sz w:val="22"/>
                <w:szCs w:val="22"/>
              </w:rPr>
              <w:t>,</w:t>
            </w:r>
          </w:p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  <w:shd w:val="clear" w:color="auto" w:fill="FFFFFF"/>
              </w:rPr>
              <w:t xml:space="preserve">Постановление Правительства Российской Федерации от 12.11.2016 №1156 «Об обращении с твердыми коммунальными отходами и внесении изменения в постановление </w:t>
            </w:r>
            <w:r w:rsidRPr="00D76AC8">
              <w:rPr>
                <w:sz w:val="22"/>
                <w:szCs w:val="22"/>
                <w:shd w:val="clear" w:color="auto" w:fill="FFFFFF"/>
              </w:rPr>
              <w:lastRenderedPageBreak/>
              <w:t>Правительства Российской Федерации от 25.08.2008 №641»</w:t>
            </w:r>
          </w:p>
        </w:tc>
        <w:tc>
          <w:tcPr>
            <w:tcW w:w="1966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lastRenderedPageBreak/>
              <w:t xml:space="preserve">Управление по обеспечению жизнедеятельности и строительству Юргинского муниципального округа </w:t>
            </w:r>
          </w:p>
        </w:tc>
      </w:tr>
      <w:tr w:rsidR="00366DE0" w:rsidRPr="00D76AC8" w:rsidTr="00EB2B45">
        <w:trPr>
          <w:jc w:val="center"/>
        </w:trPr>
        <w:tc>
          <w:tcPr>
            <w:tcW w:w="721" w:type="dxa"/>
            <w:tcBorders>
              <w:right w:val="single" w:sz="4" w:space="0" w:color="auto"/>
            </w:tcBorders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15.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EB2B45" w:rsidRPr="00D76AC8" w:rsidRDefault="00EB2B45" w:rsidP="000D637F">
            <w:pPr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Количество обустроенных контейнерных площадок для сбора ТКО</w:t>
            </w:r>
          </w:p>
        </w:tc>
        <w:tc>
          <w:tcPr>
            <w:tcW w:w="81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EB2B45" w:rsidRPr="00D76AC8" w:rsidRDefault="00EB2B45" w:rsidP="000D637F">
            <w:pPr>
              <w:contextualSpacing/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единиц</w:t>
            </w:r>
          </w:p>
        </w:tc>
        <w:tc>
          <w:tcPr>
            <w:tcW w:w="71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15</w:t>
            </w:r>
          </w:p>
        </w:tc>
        <w:tc>
          <w:tcPr>
            <w:tcW w:w="570" w:type="dxa"/>
            <w:gridSpan w:val="2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15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15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15</w:t>
            </w:r>
          </w:p>
        </w:tc>
        <w:tc>
          <w:tcPr>
            <w:tcW w:w="1547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  <w:shd w:val="clear" w:color="auto" w:fill="FFFFFF"/>
              </w:rPr>
              <w:t>Федеральный закон от 24.06.98 №89-ФЗ «Об отходах производства и потребления</w:t>
            </w:r>
            <w:r w:rsidRPr="00D76AC8">
              <w:rPr>
                <w:rStyle w:val="af1"/>
                <w:color w:val="auto"/>
                <w:sz w:val="22"/>
                <w:szCs w:val="22"/>
                <w:shd w:val="clear" w:color="auto" w:fill="FFFFFF"/>
              </w:rPr>
              <w:t>»</w:t>
            </w:r>
            <w:r w:rsidRPr="00D76AC8">
              <w:rPr>
                <w:sz w:val="22"/>
                <w:szCs w:val="22"/>
              </w:rPr>
              <w:t>,</w:t>
            </w:r>
          </w:p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  <w:shd w:val="clear" w:color="auto" w:fill="FFFFFF"/>
              </w:rPr>
              <w:t>Постановление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</w:t>
            </w:r>
          </w:p>
        </w:tc>
        <w:tc>
          <w:tcPr>
            <w:tcW w:w="1966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 xml:space="preserve">Управление по обеспечению жизнедеятельности и строительству Юргинского муниципального округа </w:t>
            </w:r>
          </w:p>
        </w:tc>
      </w:tr>
      <w:tr w:rsidR="00366DE0" w:rsidRPr="00D76AC8" w:rsidTr="00EB2B45">
        <w:trPr>
          <w:jc w:val="center"/>
        </w:trPr>
        <w:tc>
          <w:tcPr>
            <w:tcW w:w="10234" w:type="dxa"/>
            <w:gridSpan w:val="14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Цель - Приведение дорог в состояние, отвечающее требованиям ГОСТа</w:t>
            </w:r>
          </w:p>
        </w:tc>
      </w:tr>
      <w:tr w:rsidR="00366DE0" w:rsidRPr="00D76AC8" w:rsidTr="00EB2B45">
        <w:trPr>
          <w:jc w:val="center"/>
        </w:trPr>
        <w:tc>
          <w:tcPr>
            <w:tcW w:w="721" w:type="dxa"/>
            <w:tcBorders>
              <w:right w:val="single" w:sz="4" w:space="0" w:color="auto"/>
            </w:tcBorders>
          </w:tcPr>
          <w:p w:rsidR="00EB2B45" w:rsidRPr="00D76AC8" w:rsidRDefault="00EB2B45" w:rsidP="000D637F">
            <w:pPr>
              <w:rPr>
                <w:strike/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16.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EB2B45" w:rsidRPr="00D76AC8" w:rsidRDefault="00EB2B45" w:rsidP="000D637F">
            <w:pPr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 xml:space="preserve">Протяженность автомобильных дорог общего пользования, на которых будут восстановлены транспортно-эксплуатационные характеристики, в рамках </w:t>
            </w:r>
            <w:r w:rsidRPr="00D76AC8">
              <w:rPr>
                <w:sz w:val="22"/>
                <w:szCs w:val="22"/>
              </w:rPr>
              <w:lastRenderedPageBreak/>
              <w:t>мероприятия «Обеспечение дорожной деятельности в отношении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81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68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EB2B45" w:rsidRPr="00D76AC8" w:rsidRDefault="00EB2B45" w:rsidP="000D637F">
            <w:pPr>
              <w:contextualSpacing/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километр</w:t>
            </w:r>
          </w:p>
        </w:tc>
        <w:tc>
          <w:tcPr>
            <w:tcW w:w="710" w:type="dxa"/>
          </w:tcPr>
          <w:p w:rsidR="00EB2B45" w:rsidRPr="00D76AC8" w:rsidRDefault="00EB2B45" w:rsidP="00EB2B45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3,2</w:t>
            </w:r>
          </w:p>
        </w:tc>
        <w:tc>
          <w:tcPr>
            <w:tcW w:w="570" w:type="dxa"/>
            <w:gridSpan w:val="2"/>
          </w:tcPr>
          <w:p w:rsidR="00EB2B45" w:rsidRPr="00D76AC8" w:rsidRDefault="00EB2B45" w:rsidP="000D637F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3,37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3,38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2,7</w:t>
            </w:r>
          </w:p>
        </w:tc>
        <w:tc>
          <w:tcPr>
            <w:tcW w:w="1547" w:type="dxa"/>
          </w:tcPr>
          <w:p w:rsidR="00EB2B45" w:rsidRPr="00D76AC8" w:rsidRDefault="00EB2B45" w:rsidP="000D637F">
            <w:pPr>
              <w:pStyle w:val="2"/>
              <w:spacing w:before="0" w:after="240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6A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Постановление Правительства Кемеровской области – Кузбасса от 31 октября 2023 №705 «Об утверждении государственной программы Кемеровской области - Кузбасса «Развитие </w:t>
            </w:r>
            <w:r w:rsidRPr="00D76A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жилищно-коммунального и дорожного комплекса Кузбасса»</w:t>
            </w:r>
          </w:p>
        </w:tc>
        <w:tc>
          <w:tcPr>
            <w:tcW w:w="1966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lastRenderedPageBreak/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366DE0" w:rsidRPr="00D76AC8" w:rsidTr="00EB2B45">
        <w:trPr>
          <w:jc w:val="center"/>
        </w:trPr>
        <w:tc>
          <w:tcPr>
            <w:tcW w:w="10234" w:type="dxa"/>
            <w:gridSpan w:val="14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Развитие газоснабжения</w:t>
            </w:r>
          </w:p>
        </w:tc>
      </w:tr>
      <w:tr w:rsidR="00366DE0" w:rsidRPr="00D76AC8" w:rsidTr="00EB2B45">
        <w:trPr>
          <w:jc w:val="center"/>
        </w:trPr>
        <w:tc>
          <w:tcPr>
            <w:tcW w:w="721" w:type="dxa"/>
            <w:tcBorders>
              <w:right w:val="single" w:sz="4" w:space="0" w:color="auto"/>
            </w:tcBorders>
          </w:tcPr>
          <w:p w:rsidR="00EB2B45" w:rsidRPr="00D76AC8" w:rsidRDefault="00EB2B45" w:rsidP="000D637F">
            <w:pPr>
              <w:rPr>
                <w:strike/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17.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EB2B45" w:rsidRPr="00D76AC8" w:rsidRDefault="00EB2B45" w:rsidP="000D637F">
            <w:pPr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Строительство объектов газоснабжения</w:t>
            </w:r>
          </w:p>
        </w:tc>
        <w:tc>
          <w:tcPr>
            <w:tcW w:w="81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EB2B45" w:rsidRPr="00D76AC8" w:rsidRDefault="00EB2B45" w:rsidP="000D637F">
            <w:pPr>
              <w:jc w:val="center"/>
              <w:rPr>
                <w:i/>
                <w:sz w:val="22"/>
                <w:szCs w:val="22"/>
              </w:rPr>
            </w:pPr>
          </w:p>
          <w:p w:rsidR="00EB2B45" w:rsidRPr="00D76AC8" w:rsidRDefault="00EB2B45" w:rsidP="000D637F">
            <w:pPr>
              <w:jc w:val="center"/>
              <w:rPr>
                <w:i/>
                <w:sz w:val="22"/>
                <w:szCs w:val="22"/>
              </w:rPr>
            </w:pPr>
            <w:r w:rsidRPr="00D76AC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55" w:type="dxa"/>
          </w:tcPr>
          <w:p w:rsidR="00EB2B45" w:rsidRPr="00D76AC8" w:rsidRDefault="00EB2B45" w:rsidP="000D637F">
            <w:pPr>
              <w:contextualSpacing/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километр</w:t>
            </w:r>
          </w:p>
        </w:tc>
        <w:tc>
          <w:tcPr>
            <w:tcW w:w="710" w:type="dxa"/>
          </w:tcPr>
          <w:p w:rsidR="00EB2B45" w:rsidRPr="00D76AC8" w:rsidRDefault="00EB2B45" w:rsidP="000D637F">
            <w:pPr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  <w:gridSpan w:val="2"/>
          </w:tcPr>
          <w:p w:rsidR="00EB2B45" w:rsidRPr="00D76AC8" w:rsidRDefault="00EB2B45" w:rsidP="000D637F">
            <w:pPr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</w:tcPr>
          <w:p w:rsidR="00EB2B45" w:rsidRPr="00D76AC8" w:rsidRDefault="00EB2B45" w:rsidP="000D637F">
            <w:pPr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0</w:t>
            </w:r>
          </w:p>
        </w:tc>
        <w:tc>
          <w:tcPr>
            <w:tcW w:w="1547" w:type="dxa"/>
          </w:tcPr>
          <w:p w:rsidR="00EB2B45" w:rsidRPr="00D76AC8" w:rsidRDefault="00EB2B45" w:rsidP="000D637F">
            <w:pPr>
              <w:pStyle w:val="2"/>
              <w:spacing w:before="0" w:after="240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76A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Распоряжение Правительства Кемеровской области – Кузбасса от 14 февраля 2022 №71-р «Об утверждении региональной программы газификации жилищно-коммунального хозяйства, промышленных и иных организаций Кемеровской области - Кузбасса на 2022 - 2031 годы»</w:t>
            </w:r>
          </w:p>
        </w:tc>
        <w:tc>
          <w:tcPr>
            <w:tcW w:w="1966" w:type="dxa"/>
          </w:tcPr>
          <w:p w:rsidR="00EB2B45" w:rsidRPr="00D76AC8" w:rsidRDefault="00EB2B45" w:rsidP="000D637F">
            <w:pPr>
              <w:jc w:val="center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366DE0" w:rsidRPr="00D76AC8" w:rsidTr="00EB2B45">
        <w:trPr>
          <w:jc w:val="center"/>
        </w:trPr>
        <w:tc>
          <w:tcPr>
            <w:tcW w:w="10234" w:type="dxa"/>
            <w:gridSpan w:val="14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Цель - Исполнение судебных решений</w:t>
            </w:r>
          </w:p>
        </w:tc>
      </w:tr>
      <w:tr w:rsidR="00366DE0" w:rsidRPr="00D76AC8" w:rsidTr="00EB2B45">
        <w:trPr>
          <w:jc w:val="center"/>
        </w:trPr>
        <w:tc>
          <w:tcPr>
            <w:tcW w:w="721" w:type="dxa"/>
          </w:tcPr>
          <w:p w:rsidR="00EB2B45" w:rsidRPr="00D76AC8" w:rsidRDefault="00EB2B45" w:rsidP="000D637F">
            <w:pPr>
              <w:rPr>
                <w:strike/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18.</w:t>
            </w:r>
          </w:p>
        </w:tc>
        <w:tc>
          <w:tcPr>
            <w:tcW w:w="1417" w:type="dxa"/>
            <w:gridSpan w:val="3"/>
          </w:tcPr>
          <w:p w:rsidR="00EB2B45" w:rsidRPr="00D76AC8" w:rsidRDefault="00EB2B45" w:rsidP="000D637F">
            <w:pPr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Доля исполненных судебных решений</w:t>
            </w:r>
          </w:p>
        </w:tc>
        <w:tc>
          <w:tcPr>
            <w:tcW w:w="81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«МП»</w:t>
            </w:r>
          </w:p>
        </w:tc>
        <w:tc>
          <w:tcPr>
            <w:tcW w:w="689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возрастание</w:t>
            </w:r>
          </w:p>
        </w:tc>
        <w:tc>
          <w:tcPr>
            <w:tcW w:w="655" w:type="dxa"/>
          </w:tcPr>
          <w:p w:rsidR="00EB2B45" w:rsidRPr="00D76AC8" w:rsidRDefault="00EB2B45" w:rsidP="000D637F">
            <w:pPr>
              <w:contextualSpacing/>
              <w:jc w:val="both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процент</w:t>
            </w:r>
          </w:p>
        </w:tc>
        <w:tc>
          <w:tcPr>
            <w:tcW w:w="710" w:type="dxa"/>
          </w:tcPr>
          <w:p w:rsidR="00EB2B45" w:rsidRPr="00D76AC8" w:rsidRDefault="00EB2B45" w:rsidP="000D637F">
            <w:pPr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0</w:t>
            </w:r>
          </w:p>
        </w:tc>
        <w:tc>
          <w:tcPr>
            <w:tcW w:w="570" w:type="dxa"/>
            <w:gridSpan w:val="2"/>
          </w:tcPr>
          <w:p w:rsidR="00EB2B45" w:rsidRPr="00D76AC8" w:rsidRDefault="00EB2B45" w:rsidP="000D637F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30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2B45" w:rsidRPr="00D76AC8" w:rsidRDefault="00EB2B45" w:rsidP="000D637F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70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2B45" w:rsidRPr="00D76AC8" w:rsidRDefault="00EB2B45" w:rsidP="000D637F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100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2B45" w:rsidRPr="00D76AC8" w:rsidRDefault="00EB2B45" w:rsidP="000D637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2B45" w:rsidRPr="00D76AC8" w:rsidRDefault="00EB2B45" w:rsidP="000D637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6AC8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</w:tbl>
    <w:p w:rsidR="00EB2B45" w:rsidRPr="00D76AC8" w:rsidRDefault="00EB2B45" w:rsidP="00802AB8">
      <w:pPr>
        <w:jc w:val="right"/>
      </w:pPr>
      <w:r w:rsidRPr="00D76AC8">
        <w:t>»</w:t>
      </w:r>
      <w:r w:rsidR="00802AB8">
        <w:t>.</w:t>
      </w:r>
    </w:p>
    <w:p w:rsidR="003154AA" w:rsidRPr="00D76AC8" w:rsidRDefault="003154AA" w:rsidP="00802AB8">
      <w:pPr>
        <w:autoSpaceDE w:val="0"/>
        <w:autoSpaceDN w:val="0"/>
        <w:adjustRightInd w:val="0"/>
        <w:ind w:firstLine="709"/>
        <w:jc w:val="right"/>
        <w:rPr>
          <w:b/>
        </w:rPr>
      </w:pPr>
    </w:p>
    <w:p w:rsidR="00B97DD6" w:rsidRPr="00D76AC8" w:rsidRDefault="00802AB8" w:rsidP="00802AB8">
      <w:pPr>
        <w:pStyle w:val="a4"/>
        <w:autoSpaceDE w:val="0"/>
        <w:autoSpaceDN w:val="0"/>
        <w:adjustRightInd w:val="0"/>
        <w:ind w:left="0" w:firstLine="709"/>
        <w:jc w:val="both"/>
      </w:pPr>
      <w:r>
        <w:lastRenderedPageBreak/>
        <w:t xml:space="preserve">3. </w:t>
      </w:r>
      <w:r w:rsidR="005915A3" w:rsidRPr="00D76AC8">
        <w:t>Таблицу 3</w:t>
      </w:r>
      <w:r w:rsidR="00984274" w:rsidRPr="00D76AC8">
        <w:t xml:space="preserve"> </w:t>
      </w:r>
      <w:r w:rsidR="00425EDD" w:rsidRPr="00D76AC8">
        <w:t>«</w:t>
      </w:r>
      <w:r w:rsidR="005915A3" w:rsidRPr="00D76AC8">
        <w:t>Структура муниципальной программы</w:t>
      </w:r>
      <w:r w:rsidR="00425EDD" w:rsidRPr="00D76AC8">
        <w:t>»</w:t>
      </w:r>
      <w:r w:rsidR="005915A3" w:rsidRPr="00D76AC8">
        <w:rPr>
          <w:b/>
        </w:rPr>
        <w:t xml:space="preserve"> </w:t>
      </w:r>
      <w:r w:rsidR="005915A3" w:rsidRPr="00D76AC8">
        <w:t xml:space="preserve">Паспорта </w:t>
      </w:r>
      <w:r w:rsidR="00FD6639" w:rsidRPr="00D76AC8">
        <w:t xml:space="preserve">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плановый период 2027 и 2028 годов» </w:t>
      </w:r>
      <w:r w:rsidR="00165BF7" w:rsidRPr="00D76AC8">
        <w:t>дополнить</w:t>
      </w:r>
      <w:r w:rsidR="005B0854" w:rsidRPr="00D76AC8">
        <w:t xml:space="preserve"> строками 9,9.1. </w:t>
      </w:r>
      <w:r w:rsidR="000D637F" w:rsidRPr="00D76AC8">
        <w:t xml:space="preserve">в </w:t>
      </w:r>
      <w:r w:rsidR="005B0854" w:rsidRPr="00D76AC8">
        <w:t>следующей редакции</w:t>
      </w:r>
      <w:r w:rsidR="00165BF7" w:rsidRPr="00D76AC8">
        <w:t>:</w:t>
      </w:r>
    </w:p>
    <w:p w:rsidR="00B97DD6" w:rsidRPr="00D76AC8" w:rsidRDefault="00B97DD6" w:rsidP="00802AB8">
      <w:pPr>
        <w:pStyle w:val="a4"/>
        <w:autoSpaceDE w:val="0"/>
        <w:autoSpaceDN w:val="0"/>
        <w:adjustRightInd w:val="0"/>
        <w:ind w:left="0" w:firstLine="709"/>
        <w:jc w:val="both"/>
      </w:pP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3952"/>
        <w:gridCol w:w="2397"/>
        <w:gridCol w:w="2615"/>
      </w:tblGrid>
      <w:tr w:rsidR="00366DE0" w:rsidRPr="00D76AC8" w:rsidTr="00C92000">
        <w:trPr>
          <w:jc w:val="center"/>
        </w:trPr>
        <w:tc>
          <w:tcPr>
            <w:tcW w:w="617" w:type="dxa"/>
          </w:tcPr>
          <w:p w:rsidR="00B97DD6" w:rsidRPr="00D76AC8" w:rsidRDefault="00B97DD6" w:rsidP="00C92000">
            <w:pPr>
              <w:autoSpaceDE w:val="0"/>
              <w:autoSpaceDN w:val="0"/>
              <w:adjustRightInd w:val="0"/>
            </w:pPr>
            <w:r w:rsidRPr="00D76AC8">
              <w:t>9</w:t>
            </w:r>
          </w:p>
        </w:tc>
        <w:tc>
          <w:tcPr>
            <w:tcW w:w="9236" w:type="dxa"/>
            <w:gridSpan w:val="3"/>
          </w:tcPr>
          <w:p w:rsidR="00B97DD6" w:rsidRPr="00D76AC8" w:rsidRDefault="00B97DD6" w:rsidP="00C92000">
            <w:pPr>
              <w:autoSpaceDE w:val="0"/>
              <w:autoSpaceDN w:val="0"/>
              <w:adjustRightInd w:val="0"/>
            </w:pPr>
            <w:r w:rsidRPr="00D76AC8">
              <w:t>Комплекс процессных мероприятий подпрограмма «Модернизация коммунальной инфраструктуры» (куратор – заместитель главы – начальник Управления по обеспечению жизнедеятельности и строительству Юргинского муниципального округа Коржаков Павел Александрович) согласно приложению №9 к муниципальной программе</w:t>
            </w:r>
          </w:p>
        </w:tc>
      </w:tr>
      <w:tr w:rsidR="00366DE0" w:rsidRPr="00D76AC8" w:rsidTr="00C92000">
        <w:trPr>
          <w:jc w:val="center"/>
        </w:trPr>
        <w:tc>
          <w:tcPr>
            <w:tcW w:w="617" w:type="dxa"/>
          </w:tcPr>
          <w:p w:rsidR="00B97DD6" w:rsidRPr="00D76AC8" w:rsidRDefault="00B97DD6" w:rsidP="00C92000">
            <w:pPr>
              <w:autoSpaceDE w:val="0"/>
              <w:autoSpaceDN w:val="0"/>
              <w:adjustRightInd w:val="0"/>
            </w:pPr>
          </w:p>
        </w:tc>
        <w:tc>
          <w:tcPr>
            <w:tcW w:w="4145" w:type="dxa"/>
          </w:tcPr>
          <w:p w:rsidR="00B97DD6" w:rsidRPr="00D76AC8" w:rsidRDefault="00B97DD6" w:rsidP="00C92000">
            <w:pPr>
              <w:autoSpaceDE w:val="0"/>
              <w:autoSpaceDN w:val="0"/>
              <w:adjustRightInd w:val="0"/>
            </w:pPr>
            <w:r w:rsidRPr="00D76AC8">
              <w:rPr>
                <w:rFonts w:eastAsia="Courier New"/>
              </w:rPr>
              <w:t>Ответственный</w:t>
            </w:r>
            <w:r w:rsidRPr="00D76AC8">
              <w:rPr>
                <w:rFonts w:eastAsia="Courier New"/>
                <w:spacing w:val="-4"/>
              </w:rPr>
              <w:t xml:space="preserve"> </w:t>
            </w:r>
            <w:r w:rsidRPr="00D76AC8">
              <w:rPr>
                <w:rFonts w:eastAsia="Courier New"/>
              </w:rPr>
              <w:t>за</w:t>
            </w:r>
            <w:r w:rsidRPr="00D76AC8">
              <w:rPr>
                <w:rFonts w:eastAsia="Courier New"/>
                <w:spacing w:val="-5"/>
              </w:rPr>
              <w:t xml:space="preserve"> </w:t>
            </w:r>
            <w:r w:rsidRPr="00D76AC8">
              <w:rPr>
                <w:rFonts w:eastAsia="Courier New"/>
              </w:rPr>
              <w:t>реализацию</w:t>
            </w:r>
            <w:r w:rsidRPr="00D76AC8">
              <w:rPr>
                <w:rFonts w:eastAsia="Courier New"/>
                <w:spacing w:val="-4"/>
              </w:rPr>
              <w:t xml:space="preserve"> –</w:t>
            </w:r>
            <w:r w:rsidRPr="00D76AC8">
              <w:rPr>
                <w:rFonts w:eastAsia="Courier New"/>
              </w:rPr>
              <w:t xml:space="preserve"> заместитель главы – начальник Управления по обеспечению жизнедеятельности и строительству Юргинский муниципальный округа</w:t>
            </w:r>
          </w:p>
        </w:tc>
        <w:tc>
          <w:tcPr>
            <w:tcW w:w="5091" w:type="dxa"/>
            <w:gridSpan w:val="2"/>
          </w:tcPr>
          <w:p w:rsidR="00B97DD6" w:rsidRPr="00D76AC8" w:rsidRDefault="00B97DD6" w:rsidP="00C92000">
            <w:pPr>
              <w:autoSpaceDE w:val="0"/>
              <w:autoSpaceDN w:val="0"/>
              <w:adjustRightInd w:val="0"/>
            </w:pPr>
            <w:r w:rsidRPr="00D76AC8">
              <w:t>Срок реализации: 2026-2028 годы</w:t>
            </w:r>
          </w:p>
        </w:tc>
      </w:tr>
      <w:tr w:rsidR="00B97DD6" w:rsidRPr="00D76AC8" w:rsidTr="00C92000">
        <w:trPr>
          <w:jc w:val="center"/>
        </w:trPr>
        <w:tc>
          <w:tcPr>
            <w:tcW w:w="617" w:type="dxa"/>
          </w:tcPr>
          <w:p w:rsidR="00B97DD6" w:rsidRPr="00D76AC8" w:rsidRDefault="00B97DD6" w:rsidP="00C92000">
            <w:pPr>
              <w:autoSpaceDE w:val="0"/>
              <w:autoSpaceDN w:val="0"/>
              <w:adjustRightInd w:val="0"/>
            </w:pPr>
            <w:r w:rsidRPr="00D76AC8">
              <w:t>9.1</w:t>
            </w:r>
          </w:p>
        </w:tc>
        <w:tc>
          <w:tcPr>
            <w:tcW w:w="4145" w:type="dxa"/>
          </w:tcPr>
          <w:p w:rsidR="00B97DD6" w:rsidRPr="00D76AC8" w:rsidRDefault="00B97DD6" w:rsidP="00C92000">
            <w:pPr>
              <w:autoSpaceDE w:val="0"/>
              <w:autoSpaceDN w:val="0"/>
              <w:adjustRightInd w:val="0"/>
            </w:pPr>
            <w:r w:rsidRPr="00D76AC8">
              <w:t>Задача: «Строительство напорного коллектора от канализационной насосной станции п.ст. Юрга-2 до камеры гашения канализационного коллектора Юрга - очистные сооружения»</w:t>
            </w:r>
          </w:p>
        </w:tc>
        <w:tc>
          <w:tcPr>
            <w:tcW w:w="2430" w:type="dxa"/>
          </w:tcPr>
          <w:p w:rsidR="00B97DD6" w:rsidRPr="00D76AC8" w:rsidRDefault="00B97DD6" w:rsidP="00C92000">
            <w:pPr>
              <w:autoSpaceDE w:val="0"/>
              <w:autoSpaceDN w:val="0"/>
              <w:adjustRightInd w:val="0"/>
            </w:pPr>
            <w:r w:rsidRPr="00D76AC8">
              <w:t>Строительство напорного коллектора от канализационной насосной станции п.ст. Юрга-2 до камеры гашения канализационного коллектора Юрга - очистные сооружения»</w:t>
            </w:r>
          </w:p>
        </w:tc>
        <w:tc>
          <w:tcPr>
            <w:tcW w:w="2661" w:type="dxa"/>
          </w:tcPr>
          <w:p w:rsidR="00B97DD6" w:rsidRPr="00D76AC8" w:rsidRDefault="00165BF7" w:rsidP="00C92000">
            <w:pPr>
              <w:autoSpaceDE w:val="0"/>
              <w:autoSpaceDN w:val="0"/>
              <w:adjustRightInd w:val="0"/>
            </w:pPr>
            <w:r w:rsidRPr="00D76AC8">
              <w:t>Надежность функционирования всех систем жизнеобеспечения, создание условий для бесперебойного оказания коммунальных услуг для жителей, км/ед/%/</w:t>
            </w:r>
          </w:p>
        </w:tc>
      </w:tr>
    </w:tbl>
    <w:p w:rsidR="00B97DD6" w:rsidRPr="00D76AC8" w:rsidRDefault="00B97DD6" w:rsidP="00802AB8">
      <w:pPr>
        <w:pStyle w:val="a4"/>
        <w:autoSpaceDE w:val="0"/>
        <w:autoSpaceDN w:val="0"/>
        <w:adjustRightInd w:val="0"/>
        <w:ind w:left="0" w:firstLine="709"/>
        <w:jc w:val="both"/>
      </w:pPr>
    </w:p>
    <w:p w:rsidR="00102F46" w:rsidRPr="00D76AC8" w:rsidRDefault="00802AB8" w:rsidP="00802AB8">
      <w:pPr>
        <w:pStyle w:val="a4"/>
        <w:autoSpaceDE w:val="0"/>
        <w:autoSpaceDN w:val="0"/>
        <w:adjustRightInd w:val="0"/>
        <w:ind w:left="0" w:firstLine="709"/>
        <w:jc w:val="both"/>
      </w:pPr>
      <w:r>
        <w:t xml:space="preserve">4. </w:t>
      </w:r>
      <w:r w:rsidR="000D637F" w:rsidRPr="00D76AC8">
        <w:t>Раздел</w:t>
      </w:r>
      <w:r w:rsidR="00714E45" w:rsidRPr="00D76AC8">
        <w:t xml:space="preserve"> </w:t>
      </w:r>
      <w:r w:rsidR="00FD6639" w:rsidRPr="00D76AC8">
        <w:t>4</w:t>
      </w:r>
      <w:r w:rsidR="00DC7059" w:rsidRPr="00D76AC8">
        <w:t xml:space="preserve"> </w:t>
      </w:r>
      <w:r w:rsidR="00425EDD" w:rsidRPr="00D76AC8">
        <w:t>«</w:t>
      </w:r>
      <w:r w:rsidR="00DC7059" w:rsidRPr="00D76AC8">
        <w:t>Финансовое обеспечение муниципальной программы</w:t>
      </w:r>
      <w:r w:rsidR="00425EDD" w:rsidRPr="00D76AC8">
        <w:t>»</w:t>
      </w:r>
      <w:r w:rsidR="00FD6639" w:rsidRPr="00D76AC8">
        <w:t xml:space="preserve"> </w:t>
      </w:r>
      <w:r w:rsidR="00DC7059" w:rsidRPr="00D76AC8">
        <w:t xml:space="preserve">Паспорта </w:t>
      </w:r>
      <w:r w:rsidR="00FD6639" w:rsidRPr="00D76AC8">
        <w:t xml:space="preserve">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плановый период 2027 и 2028 годов» </w:t>
      </w:r>
      <w:r w:rsidR="00714E45" w:rsidRPr="00D76AC8">
        <w:t xml:space="preserve">изложить в </w:t>
      </w:r>
      <w:r w:rsidR="00DC7059" w:rsidRPr="00D76AC8">
        <w:t xml:space="preserve">следующей </w:t>
      </w:r>
      <w:r w:rsidR="00714E45" w:rsidRPr="00D76AC8">
        <w:t>редакции:</w:t>
      </w:r>
    </w:p>
    <w:p w:rsidR="00545705" w:rsidRPr="00D76AC8" w:rsidRDefault="00545705" w:rsidP="00802AB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D948CF" w:rsidRPr="00D76AC8" w:rsidRDefault="000D637F" w:rsidP="00802AB8">
      <w:pPr>
        <w:autoSpaceDE w:val="0"/>
        <w:autoSpaceDN w:val="0"/>
        <w:adjustRightInd w:val="0"/>
        <w:ind w:firstLine="709"/>
        <w:jc w:val="both"/>
      </w:pPr>
      <w:r w:rsidRPr="00D76AC8">
        <w:t>«</w:t>
      </w:r>
      <w:r w:rsidR="00102F46" w:rsidRPr="00D76AC8">
        <w:t>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затрат, учитывающей все необходимые расходы.</w:t>
      </w:r>
    </w:p>
    <w:p w:rsidR="000D637F" w:rsidRPr="00D76AC8" w:rsidRDefault="000D637F" w:rsidP="00802AB8">
      <w:pPr>
        <w:autoSpaceDE w:val="0"/>
        <w:autoSpaceDN w:val="0"/>
        <w:adjustRightInd w:val="0"/>
        <w:ind w:firstLine="709"/>
        <w:jc w:val="both"/>
      </w:pPr>
    </w:p>
    <w:tbl>
      <w:tblPr>
        <w:tblW w:w="5055" w:type="pct"/>
        <w:tblInd w:w="93" w:type="dxa"/>
        <w:tblLook w:val="04A0" w:firstRow="1" w:lastRow="0" w:firstColumn="1" w:lastColumn="0" w:noHBand="0" w:noVBand="1"/>
      </w:tblPr>
      <w:tblGrid>
        <w:gridCol w:w="2432"/>
        <w:gridCol w:w="1440"/>
        <w:gridCol w:w="1440"/>
        <w:gridCol w:w="1440"/>
        <w:gridCol w:w="1440"/>
        <w:gridCol w:w="1484"/>
      </w:tblGrid>
      <w:tr w:rsidR="00366DE0" w:rsidRPr="00802AB8" w:rsidTr="00802AB8">
        <w:trPr>
          <w:trHeight w:val="379"/>
        </w:trPr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bookmarkStart w:id="1" w:name="RANGE!A1"/>
            <w:r w:rsidRPr="00802AB8">
              <w:rPr>
                <w:sz w:val="22"/>
                <w:szCs w:val="22"/>
              </w:rPr>
              <w:t>Наименование муниципального программы, структурного элемента / источник финансового обеспечения</w:t>
            </w:r>
            <w:bookmarkEnd w:id="1"/>
          </w:p>
        </w:tc>
        <w:tc>
          <w:tcPr>
            <w:tcW w:w="7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366DE0" w:rsidRPr="00802AB8" w:rsidTr="00DC7059">
        <w:trPr>
          <w:trHeight w:val="600"/>
        </w:trPr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2027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2028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№+n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Всего</w:t>
            </w:r>
          </w:p>
        </w:tc>
      </w:tr>
      <w:tr w:rsidR="00366DE0" w:rsidRPr="00802AB8" w:rsidTr="00802AB8">
        <w:trPr>
          <w:trHeight w:val="1549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 xml:space="preserve">Муниципальная программа «Жилищно-коммунальный и дорожный комплекс, энергосбережение и повышение энергетической эффективности </w:t>
            </w:r>
            <w:r w:rsidRPr="00802AB8">
              <w:rPr>
                <w:sz w:val="22"/>
                <w:szCs w:val="22"/>
              </w:rPr>
              <w:lastRenderedPageBreak/>
              <w:t>Юргинского муниципального округа» на 2026 год и на плановый период 2027 и 2028 годов» всего, 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lastRenderedPageBreak/>
              <w:t>395 390,10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408 285,90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407 557,10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1 211 233,10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74 990,30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77 070,10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66 341,30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218 401,70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320 399,80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331 215,80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 w:rsidP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 xml:space="preserve">331 </w:t>
            </w:r>
            <w:r w:rsidR="00DC7059" w:rsidRPr="00802AB8">
              <w:rPr>
                <w:sz w:val="22"/>
                <w:szCs w:val="22"/>
              </w:rPr>
              <w:t>7</w:t>
            </w:r>
            <w:r w:rsidRPr="00802AB8">
              <w:rPr>
                <w:sz w:val="22"/>
                <w:szCs w:val="22"/>
              </w:rPr>
              <w:t>15,80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DC7059" w:rsidP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983 383, 40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9 500</w:t>
            </w:r>
            <w:r w:rsidR="00165BF7" w:rsidRPr="00802AB8">
              <w:rPr>
                <w:sz w:val="22"/>
                <w:szCs w:val="22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9 500,00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</w:tr>
      <w:tr w:rsidR="00366DE0" w:rsidRPr="00802AB8" w:rsidTr="00DC7059">
        <w:trPr>
          <w:trHeight w:val="9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</w:tr>
      <w:tr w:rsidR="00366DE0" w:rsidRPr="00802AB8" w:rsidTr="00DC7059">
        <w:trPr>
          <w:trHeight w:val="12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Структурный элемент – комплекс процессных мероприятий «Поддержание состояния жилищного фонда» 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3 600,00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3 574,50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3 057,30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10 231,80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3 600,00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3 574,50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3 057,30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10 231,80</w:t>
            </w:r>
          </w:p>
        </w:tc>
      </w:tr>
      <w:tr w:rsidR="00366DE0" w:rsidRPr="00802AB8" w:rsidTr="00DC7059">
        <w:trPr>
          <w:trHeight w:val="162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Структурный элемент – комплекс процессных мероприятий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275 906,50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287 656,00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283 865,80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847 428,30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5 506,70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6 440,20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2 650,00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14 596,90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270 399,80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281 215,80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281 215,80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832 831,40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</w:tr>
      <w:tr w:rsidR="00366DE0" w:rsidRPr="00802AB8" w:rsidTr="00DC7059">
        <w:trPr>
          <w:trHeight w:val="9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</w:tr>
      <w:tr w:rsidR="00366DE0" w:rsidRPr="00802AB8" w:rsidTr="00DC7059">
        <w:trPr>
          <w:trHeight w:val="12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Структурный элемент – комплекс процессных мероприятий «Энергосбережение и повышение энергоэффективности экономики»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5 203,00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6 097,40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2 740,00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14 040,40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5 203,00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6 097,40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2 740,00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14 040,40</w:t>
            </w:r>
          </w:p>
        </w:tc>
      </w:tr>
      <w:tr w:rsidR="00366DE0" w:rsidRPr="00802AB8" w:rsidTr="00DC7059">
        <w:trPr>
          <w:trHeight w:val="9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Структурный элемент – комплекс процессных мероприятий «Реализация муниципальной политики»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7 979,60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7 723,60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7 674,50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23 377,70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7 979,60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7 723,60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7 674,50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23 377,70</w:t>
            </w:r>
          </w:p>
        </w:tc>
      </w:tr>
      <w:tr w:rsidR="00366DE0" w:rsidRPr="00802AB8" w:rsidTr="00DC7059">
        <w:trPr>
          <w:trHeight w:val="9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Структурный элемент – комплекс процессных мероприятий «Благоустройство»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16 730,00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14 773,30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11 099,80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42 603,10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16 730,00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14 773,30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11 099,80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42 603,10</w:t>
            </w:r>
          </w:p>
        </w:tc>
      </w:tr>
      <w:tr w:rsidR="00366DE0" w:rsidRPr="00802AB8" w:rsidTr="00DC7059">
        <w:trPr>
          <w:trHeight w:val="9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Структурный элемент – комплекс процессных мероприятий «Дорожное хозяйство»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84 371,00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84 900,40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83 810,40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253 081,80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34 371,00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34 900,40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33 810,40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103 081,80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150 000,00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</w:tr>
      <w:tr w:rsidR="00366DE0" w:rsidRPr="00802AB8" w:rsidTr="00DC7059">
        <w:trPr>
          <w:trHeight w:val="9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</w:tr>
      <w:tr w:rsidR="00366DE0" w:rsidRPr="00802AB8" w:rsidTr="00DC7059">
        <w:trPr>
          <w:trHeight w:val="129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Структурный элемент – комплекс процессных мероприятий «Развитие газоснабжения в Юргинском муниципальном округе»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BF7" w:rsidRPr="00802AB8" w:rsidRDefault="00165BF7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</w:tr>
      <w:tr w:rsidR="00366DE0" w:rsidRPr="00802AB8" w:rsidTr="00DC7059">
        <w:trPr>
          <w:trHeight w:val="9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059" w:rsidRPr="00802AB8" w:rsidRDefault="00DC7059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Структурный элемент – комплекс процессных мероприятий «Исполнение судебных решений, предписаний»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059" w:rsidRPr="00802AB8" w:rsidRDefault="00DC7059" w:rsidP="000E2C6D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3 560,70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059" w:rsidRPr="00802AB8" w:rsidRDefault="00DC7059" w:rsidP="000E2C6D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10 160,70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059" w:rsidRPr="00802AB8" w:rsidRDefault="00DC7059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3 560,70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10 160,70</w:t>
            </w:r>
          </w:p>
        </w:tc>
      </w:tr>
      <w:tr w:rsidR="00366DE0" w:rsidRPr="00802AB8" w:rsidTr="00DC7059">
        <w:trPr>
          <w:trHeight w:val="12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059" w:rsidRPr="00802AB8" w:rsidRDefault="00DC7059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 xml:space="preserve">Структурный элемент – комплекс процессных мероприятий «Модернизация коммунальной </w:t>
            </w:r>
            <w:r w:rsidRPr="00802AB8">
              <w:rPr>
                <w:sz w:val="22"/>
                <w:szCs w:val="22"/>
              </w:rPr>
              <w:lastRenderedPageBreak/>
              <w:t>инфраструктуры»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10 309,30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10 309,30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059" w:rsidRPr="00802AB8" w:rsidRDefault="00DC7059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309,30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309,30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059" w:rsidRPr="00802AB8" w:rsidRDefault="00DC7059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500,00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059" w:rsidRPr="00802AB8" w:rsidRDefault="00DC7059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9 500,00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9 500,00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059" w:rsidRPr="00802AB8" w:rsidRDefault="00DC7059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Средства фондов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</w:tr>
      <w:tr w:rsidR="00366DE0" w:rsidRPr="00802AB8" w:rsidTr="00DC7059">
        <w:trPr>
          <w:trHeight w:val="9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059" w:rsidRPr="00802AB8" w:rsidRDefault="00DC7059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</w:tr>
      <w:tr w:rsidR="00366DE0" w:rsidRPr="00802AB8" w:rsidTr="00DC7059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059" w:rsidRPr="00802AB8" w:rsidRDefault="00DC7059">
            <w:pPr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59" w:rsidRPr="00802AB8" w:rsidRDefault="00DC7059">
            <w:pPr>
              <w:jc w:val="center"/>
              <w:rPr>
                <w:sz w:val="22"/>
                <w:szCs w:val="22"/>
              </w:rPr>
            </w:pPr>
            <w:r w:rsidRPr="00802AB8">
              <w:rPr>
                <w:sz w:val="22"/>
                <w:szCs w:val="22"/>
              </w:rPr>
              <w:t>0,00</w:t>
            </w:r>
          </w:p>
        </w:tc>
      </w:tr>
    </w:tbl>
    <w:p w:rsidR="00102F46" w:rsidRPr="00802AB8" w:rsidRDefault="00802AB8" w:rsidP="00802AB8">
      <w:pPr>
        <w:autoSpaceDE w:val="0"/>
        <w:autoSpaceDN w:val="0"/>
        <w:adjustRightInd w:val="0"/>
        <w:ind w:firstLine="709"/>
        <w:jc w:val="right"/>
      </w:pPr>
      <w:r>
        <w:t>».</w:t>
      </w:r>
    </w:p>
    <w:p w:rsidR="008430CD" w:rsidRPr="00802AB8" w:rsidRDefault="00802AB8" w:rsidP="00802AB8">
      <w:pPr>
        <w:autoSpaceDE w:val="0"/>
        <w:autoSpaceDN w:val="0"/>
        <w:adjustRightInd w:val="0"/>
        <w:ind w:firstLine="709"/>
        <w:jc w:val="both"/>
        <w:rPr>
          <w:rFonts w:eastAsia="Courier New"/>
        </w:rPr>
      </w:pPr>
      <w:r w:rsidRPr="00802AB8">
        <w:t xml:space="preserve">5. </w:t>
      </w:r>
      <w:r w:rsidR="000D637F" w:rsidRPr="00802AB8">
        <w:t xml:space="preserve">Строку 1.2 </w:t>
      </w:r>
      <w:r w:rsidR="00915BA7" w:rsidRPr="00802AB8">
        <w:t xml:space="preserve">в </w:t>
      </w:r>
      <w:r w:rsidR="000D637F" w:rsidRPr="00802AB8">
        <w:t xml:space="preserve">таблице раздела </w:t>
      </w:r>
      <w:r w:rsidR="009B5C9F" w:rsidRPr="00802AB8">
        <w:t xml:space="preserve">4 </w:t>
      </w:r>
      <w:r w:rsidR="00425EDD" w:rsidRPr="00802AB8">
        <w:t>«</w:t>
      </w:r>
      <w:r w:rsidR="009B5C9F" w:rsidRPr="00802AB8">
        <w:rPr>
          <w:rFonts w:eastAsia="Courier New"/>
        </w:rPr>
        <w:t>Перечень</w:t>
      </w:r>
      <w:r w:rsidR="009B5C9F" w:rsidRPr="00802AB8">
        <w:rPr>
          <w:rFonts w:eastAsia="Courier New"/>
          <w:spacing w:val="-4"/>
        </w:rPr>
        <w:t xml:space="preserve"> </w:t>
      </w:r>
      <w:r w:rsidR="009B5C9F" w:rsidRPr="00802AB8">
        <w:rPr>
          <w:rFonts w:eastAsia="Courier New"/>
        </w:rPr>
        <w:t>мероприятий</w:t>
      </w:r>
      <w:r w:rsidR="009B5C9F" w:rsidRPr="00802AB8">
        <w:rPr>
          <w:rFonts w:eastAsia="Courier New"/>
          <w:spacing w:val="-5"/>
        </w:rPr>
        <w:t xml:space="preserve"> </w:t>
      </w:r>
      <w:r w:rsidR="009B5C9F" w:rsidRPr="00802AB8">
        <w:rPr>
          <w:rFonts w:eastAsia="Courier New"/>
        </w:rPr>
        <w:t>(результатов)</w:t>
      </w:r>
      <w:r w:rsidR="009B5C9F" w:rsidRPr="00802AB8">
        <w:rPr>
          <w:rFonts w:eastAsia="Courier New"/>
          <w:spacing w:val="-4"/>
        </w:rPr>
        <w:t xml:space="preserve"> </w:t>
      </w:r>
      <w:r w:rsidR="009B5C9F" w:rsidRPr="00802AB8">
        <w:rPr>
          <w:rFonts w:eastAsia="Courier New"/>
        </w:rPr>
        <w:t>комплекса</w:t>
      </w:r>
      <w:r w:rsidR="009B5C9F" w:rsidRPr="00802AB8">
        <w:rPr>
          <w:rFonts w:eastAsia="Courier New"/>
          <w:spacing w:val="-1"/>
        </w:rPr>
        <w:t xml:space="preserve"> </w:t>
      </w:r>
      <w:r w:rsidR="009B5C9F" w:rsidRPr="00802AB8">
        <w:rPr>
          <w:rFonts w:eastAsia="Courier New"/>
        </w:rPr>
        <w:t>процессных</w:t>
      </w:r>
      <w:r w:rsidR="000D637F" w:rsidRPr="00802AB8">
        <w:rPr>
          <w:rFonts w:eastAsia="Courier New"/>
        </w:rPr>
        <w:t xml:space="preserve"> </w:t>
      </w:r>
      <w:r w:rsidR="00425EDD" w:rsidRPr="00802AB8">
        <w:rPr>
          <w:rFonts w:eastAsia="Courier New"/>
        </w:rPr>
        <w:t>М</w:t>
      </w:r>
      <w:r w:rsidR="009B5C9F" w:rsidRPr="00802AB8">
        <w:rPr>
          <w:rFonts w:eastAsia="Courier New"/>
        </w:rPr>
        <w:t>ероприятий</w:t>
      </w:r>
      <w:r w:rsidR="00425EDD" w:rsidRPr="00802AB8">
        <w:rPr>
          <w:rFonts w:eastAsia="Courier New"/>
        </w:rPr>
        <w:t>»</w:t>
      </w:r>
      <w:r w:rsidR="009B5C9F" w:rsidRPr="00802AB8">
        <w:rPr>
          <w:rFonts w:eastAsia="Courier New"/>
        </w:rPr>
        <w:t xml:space="preserve"> Паспорт</w:t>
      </w:r>
      <w:r w:rsidR="0000736B" w:rsidRPr="00802AB8">
        <w:rPr>
          <w:rFonts w:eastAsia="Courier New"/>
        </w:rPr>
        <w:t>а</w:t>
      </w:r>
      <w:r w:rsidR="009B5C9F" w:rsidRPr="00802AB8">
        <w:rPr>
          <w:rFonts w:eastAsia="Courier New"/>
        </w:rPr>
        <w:t xml:space="preserve"> комплекса процессных мероприятий </w:t>
      </w:r>
      <w:r w:rsidR="009B5C9F" w:rsidRPr="00802AB8">
        <w:t>п</w:t>
      </w:r>
      <w:r w:rsidR="009B5C9F" w:rsidRPr="00802AB8">
        <w:rPr>
          <w:bCs/>
        </w:rPr>
        <w:t>одпрограммы «Поддержание состояния жилищного фонда</w:t>
      </w:r>
      <w:r w:rsidR="009B5C9F" w:rsidRPr="00802AB8">
        <w:rPr>
          <w:b/>
          <w:bCs/>
        </w:rPr>
        <w:t xml:space="preserve">» </w:t>
      </w:r>
      <w:r w:rsidR="009B5C9F" w:rsidRPr="00802AB8">
        <w:t xml:space="preserve">Приложения №1 к муниципальной программе 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плановый период 2027 и 2028 годов </w:t>
      </w:r>
      <w:r w:rsidR="008430CD" w:rsidRPr="00802AB8">
        <w:rPr>
          <w:rFonts w:eastAsia="Courier New"/>
        </w:rPr>
        <w:t>в следующей редакции:</w:t>
      </w:r>
    </w:p>
    <w:p w:rsidR="008430CD" w:rsidRPr="00802AB8" w:rsidRDefault="000D637F" w:rsidP="00802AB8">
      <w:pPr>
        <w:widowControl w:val="0"/>
        <w:ind w:firstLine="709"/>
        <w:jc w:val="both"/>
      </w:pPr>
      <w:r w:rsidRPr="00802AB8">
        <w:t>«</w:t>
      </w:r>
    </w:p>
    <w:tbl>
      <w:tblPr>
        <w:tblStyle w:val="a8"/>
        <w:tblW w:w="1002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7"/>
        <w:gridCol w:w="2209"/>
        <w:gridCol w:w="992"/>
        <w:gridCol w:w="1116"/>
        <w:gridCol w:w="1067"/>
        <w:gridCol w:w="1010"/>
        <w:gridCol w:w="593"/>
        <w:gridCol w:w="657"/>
        <w:gridCol w:w="577"/>
        <w:gridCol w:w="593"/>
        <w:gridCol w:w="588"/>
      </w:tblGrid>
      <w:tr w:rsidR="00366DE0" w:rsidRPr="00D76AC8" w:rsidTr="002303FE">
        <w:tc>
          <w:tcPr>
            <w:tcW w:w="627" w:type="dxa"/>
            <w:vAlign w:val="center"/>
          </w:tcPr>
          <w:p w:rsidR="008430CD" w:rsidRPr="00D76AC8" w:rsidRDefault="008430CD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1.2</w:t>
            </w:r>
          </w:p>
        </w:tc>
        <w:tc>
          <w:tcPr>
            <w:tcW w:w="2209" w:type="dxa"/>
            <w:vAlign w:val="center"/>
          </w:tcPr>
          <w:p w:rsidR="008430CD" w:rsidRPr="00D76AC8" w:rsidRDefault="008430CD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№2 «Ежемесячные взносы в фонд капитального фонда за муниципальный жилищный фонд»</w:t>
            </w:r>
          </w:p>
        </w:tc>
        <w:tc>
          <w:tcPr>
            <w:tcW w:w="992" w:type="dxa"/>
            <w:vAlign w:val="center"/>
          </w:tcPr>
          <w:p w:rsidR="008430CD" w:rsidRPr="00D76AC8" w:rsidRDefault="008430CD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Обеспечение ежемесячных взносов за капитальный ремонт </w:t>
            </w:r>
          </w:p>
        </w:tc>
        <w:tc>
          <w:tcPr>
            <w:tcW w:w="1116" w:type="dxa"/>
            <w:vAlign w:val="center"/>
          </w:tcPr>
          <w:p w:rsidR="008430CD" w:rsidRPr="00D76AC8" w:rsidRDefault="008430CD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Взносы в фонд капитального фонда за муниципальный жилищный фонд</w:t>
            </w:r>
          </w:p>
        </w:tc>
        <w:tc>
          <w:tcPr>
            <w:tcW w:w="1067" w:type="dxa"/>
            <w:vAlign w:val="center"/>
          </w:tcPr>
          <w:p w:rsidR="008430CD" w:rsidRPr="00D76AC8" w:rsidRDefault="008430CD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Проценты</w:t>
            </w:r>
          </w:p>
        </w:tc>
        <w:tc>
          <w:tcPr>
            <w:tcW w:w="1010" w:type="dxa"/>
          </w:tcPr>
          <w:p w:rsidR="008430CD" w:rsidRPr="00D76AC8" w:rsidRDefault="008430CD" w:rsidP="00C92000">
            <w:pPr>
              <w:autoSpaceDE w:val="0"/>
              <w:autoSpaceDN w:val="0"/>
              <w:adjustRightInd w:val="0"/>
            </w:pPr>
            <w:r w:rsidRPr="00D76AC8">
              <w:t>100</w:t>
            </w:r>
          </w:p>
        </w:tc>
        <w:tc>
          <w:tcPr>
            <w:tcW w:w="593" w:type="dxa"/>
          </w:tcPr>
          <w:p w:rsidR="008430CD" w:rsidRPr="00D76AC8" w:rsidRDefault="008430CD" w:rsidP="00C92000">
            <w:pPr>
              <w:autoSpaceDE w:val="0"/>
              <w:autoSpaceDN w:val="0"/>
              <w:adjustRightInd w:val="0"/>
            </w:pPr>
            <w:r w:rsidRPr="00D76AC8">
              <w:t>2025</w:t>
            </w:r>
          </w:p>
        </w:tc>
        <w:tc>
          <w:tcPr>
            <w:tcW w:w="657" w:type="dxa"/>
          </w:tcPr>
          <w:p w:rsidR="008430CD" w:rsidRPr="00D76AC8" w:rsidRDefault="008430CD" w:rsidP="00C92000">
            <w:pPr>
              <w:autoSpaceDE w:val="0"/>
              <w:autoSpaceDN w:val="0"/>
              <w:adjustRightInd w:val="0"/>
            </w:pPr>
            <w:r w:rsidRPr="00D76AC8">
              <w:t>100,0</w:t>
            </w:r>
          </w:p>
        </w:tc>
        <w:tc>
          <w:tcPr>
            <w:tcW w:w="577" w:type="dxa"/>
          </w:tcPr>
          <w:p w:rsidR="008430CD" w:rsidRPr="00D76AC8" w:rsidRDefault="008430CD" w:rsidP="00C92000">
            <w:pPr>
              <w:autoSpaceDE w:val="0"/>
              <w:autoSpaceDN w:val="0"/>
              <w:adjustRightInd w:val="0"/>
            </w:pPr>
            <w:r w:rsidRPr="00D76AC8">
              <w:t>100,0</w:t>
            </w:r>
          </w:p>
        </w:tc>
        <w:tc>
          <w:tcPr>
            <w:tcW w:w="593" w:type="dxa"/>
          </w:tcPr>
          <w:p w:rsidR="008430CD" w:rsidRPr="00D76AC8" w:rsidRDefault="008430CD" w:rsidP="00C92000">
            <w:pPr>
              <w:autoSpaceDE w:val="0"/>
              <w:autoSpaceDN w:val="0"/>
              <w:adjustRightInd w:val="0"/>
            </w:pPr>
            <w:r w:rsidRPr="00D76AC8">
              <w:t>100,0</w:t>
            </w:r>
          </w:p>
        </w:tc>
        <w:tc>
          <w:tcPr>
            <w:tcW w:w="588" w:type="dxa"/>
          </w:tcPr>
          <w:p w:rsidR="008430CD" w:rsidRPr="00D76AC8" w:rsidRDefault="008430CD" w:rsidP="00C92000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</w:tr>
    </w:tbl>
    <w:p w:rsidR="00802AB8" w:rsidRDefault="000D637F" w:rsidP="00802AB8">
      <w:pPr>
        <w:pStyle w:val="a4"/>
        <w:widowControl w:val="0"/>
        <w:ind w:left="709"/>
        <w:jc w:val="right"/>
      </w:pPr>
      <w:r w:rsidRPr="00D76AC8">
        <w:t>»</w:t>
      </w:r>
      <w:r w:rsidR="00802AB8">
        <w:t>.</w:t>
      </w:r>
    </w:p>
    <w:p w:rsidR="003B166A" w:rsidRPr="00802AB8" w:rsidRDefault="00802AB8" w:rsidP="00802AB8">
      <w:pPr>
        <w:widowControl w:val="0"/>
        <w:ind w:firstLine="709"/>
        <w:jc w:val="both"/>
      </w:pPr>
      <w:r w:rsidRPr="00802AB8">
        <w:t xml:space="preserve">6. </w:t>
      </w:r>
      <w:r w:rsidR="009B5C9F" w:rsidRPr="00802AB8">
        <w:t xml:space="preserve">Раздел 5 </w:t>
      </w:r>
      <w:r w:rsidR="00425EDD" w:rsidRPr="00802AB8">
        <w:t>«</w:t>
      </w:r>
      <w:r w:rsidR="009B5C9F" w:rsidRPr="00802AB8">
        <w:t>Финансовое обеспечение комплекса процессных</w:t>
      </w:r>
      <w:r w:rsidR="009B5C9F" w:rsidRPr="00802AB8">
        <w:rPr>
          <w:spacing w:val="-9"/>
        </w:rPr>
        <w:t xml:space="preserve"> </w:t>
      </w:r>
      <w:r w:rsidR="009B5C9F" w:rsidRPr="00802AB8">
        <w:t>мероприятий</w:t>
      </w:r>
      <w:r w:rsidR="00425EDD" w:rsidRPr="00802AB8">
        <w:t>»</w:t>
      </w:r>
      <w:r w:rsidRPr="00802AB8">
        <w:t xml:space="preserve"> </w:t>
      </w:r>
      <w:r w:rsidR="009B5C9F" w:rsidRPr="00802AB8">
        <w:rPr>
          <w:rFonts w:eastAsia="Courier New"/>
        </w:rPr>
        <w:t>Паспорт</w:t>
      </w:r>
      <w:r w:rsidR="0000736B" w:rsidRPr="00802AB8">
        <w:rPr>
          <w:rFonts w:eastAsia="Courier New"/>
        </w:rPr>
        <w:t>а</w:t>
      </w:r>
      <w:r w:rsidR="009B5C9F" w:rsidRPr="00802AB8">
        <w:rPr>
          <w:rFonts w:eastAsia="Courier New"/>
        </w:rPr>
        <w:t xml:space="preserve"> комплекса процессных мероприятий </w:t>
      </w:r>
      <w:r w:rsidR="009B5C9F" w:rsidRPr="00802AB8">
        <w:t>п</w:t>
      </w:r>
      <w:r w:rsidR="009B5C9F" w:rsidRPr="00802AB8">
        <w:rPr>
          <w:bCs/>
        </w:rPr>
        <w:t xml:space="preserve">одпрограммы «Поддержание состояния жилищного фонда» </w:t>
      </w:r>
      <w:r w:rsidR="009B5C9F" w:rsidRPr="00802AB8">
        <w:t>Приложения №1 к муниципальной программе 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</w:t>
      </w:r>
      <w:r w:rsidR="002303FE">
        <w:t>новый период 2027 и 2028 годов»</w:t>
      </w:r>
      <w:r w:rsidR="009B5C9F" w:rsidRPr="00802AB8">
        <w:t xml:space="preserve"> </w:t>
      </w:r>
      <w:r w:rsidR="003B166A" w:rsidRPr="00802AB8">
        <w:t xml:space="preserve">изложить в </w:t>
      </w:r>
      <w:r w:rsidR="009B5C9F" w:rsidRPr="00802AB8">
        <w:t xml:space="preserve">следующей </w:t>
      </w:r>
      <w:r w:rsidR="003B166A" w:rsidRPr="00802AB8">
        <w:t>редакции:</w:t>
      </w:r>
    </w:p>
    <w:p w:rsidR="004518C6" w:rsidRPr="00802AB8" w:rsidRDefault="000D637F" w:rsidP="00802AB8">
      <w:pPr>
        <w:autoSpaceDE w:val="0"/>
        <w:autoSpaceDN w:val="0"/>
        <w:adjustRightInd w:val="0"/>
        <w:ind w:firstLine="709"/>
        <w:jc w:val="both"/>
      </w:pPr>
      <w:r w:rsidRPr="00802AB8">
        <w:t>«</w:t>
      </w:r>
    </w:p>
    <w:tbl>
      <w:tblPr>
        <w:tblW w:w="5000" w:type="pct"/>
        <w:tblInd w:w="93" w:type="dxa"/>
        <w:tblLook w:val="04A0" w:firstRow="1" w:lastRow="0" w:firstColumn="1" w:lastColumn="0" w:noHBand="0" w:noVBand="1"/>
      </w:tblPr>
      <w:tblGrid>
        <w:gridCol w:w="2830"/>
        <w:gridCol w:w="1034"/>
        <w:gridCol w:w="1034"/>
        <w:gridCol w:w="1836"/>
        <w:gridCol w:w="1001"/>
        <w:gridCol w:w="1836"/>
      </w:tblGrid>
      <w:tr w:rsidR="00366DE0" w:rsidRPr="00D76AC8" w:rsidTr="003B166A">
        <w:trPr>
          <w:trHeight w:val="615"/>
        </w:trPr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Наименование мероприятия (результата) и источники финансирования</w:t>
            </w:r>
          </w:p>
        </w:tc>
        <w:tc>
          <w:tcPr>
            <w:tcW w:w="720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03FE" w:rsidRDefault="003B166A" w:rsidP="002303FE">
            <w:pPr>
              <w:jc w:val="center"/>
            </w:pPr>
            <w:r w:rsidRPr="00D76AC8">
              <w:t>Объем финансового о</w:t>
            </w:r>
            <w:r w:rsidR="002303FE">
              <w:t>беспечения по годам реализации,</w:t>
            </w:r>
          </w:p>
          <w:p w:rsidR="003B166A" w:rsidRPr="00D76AC8" w:rsidRDefault="003B166A" w:rsidP="002303FE">
            <w:pPr>
              <w:jc w:val="center"/>
            </w:pPr>
            <w:r w:rsidRPr="00D76AC8">
              <w:t>тыс. рублей</w:t>
            </w:r>
          </w:p>
        </w:tc>
      </w:tr>
      <w:tr w:rsidR="00366DE0" w:rsidRPr="00D76AC8" w:rsidTr="003B166A">
        <w:trPr>
          <w:trHeight w:val="615"/>
        </w:trPr>
        <w:tc>
          <w:tcPr>
            <w:tcW w:w="3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166A" w:rsidRPr="00D76AC8" w:rsidRDefault="003B166A"/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2027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2028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 w:rsidP="002303FE">
            <w:pPr>
              <w:jc w:val="center"/>
            </w:pPr>
            <w:r w:rsidRPr="00D76AC8">
              <w:t>№+n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 w:rsidP="002303FE">
            <w:pPr>
              <w:jc w:val="center"/>
            </w:pPr>
            <w:r w:rsidRPr="00D76AC8">
              <w:t>Всего</w:t>
            </w:r>
          </w:p>
        </w:tc>
      </w:tr>
      <w:tr w:rsidR="00366DE0" w:rsidRPr="00D76AC8" w:rsidTr="002303FE">
        <w:trPr>
          <w:trHeight w:val="311"/>
        </w:trPr>
        <w:tc>
          <w:tcPr>
            <w:tcW w:w="3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166A" w:rsidRPr="00D76AC8" w:rsidRDefault="003B166A"/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166A" w:rsidRPr="00D76AC8" w:rsidRDefault="003B166A"/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(*)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(*)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166A" w:rsidRPr="00D76AC8" w:rsidRDefault="003B166A"/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166A" w:rsidRPr="00D76AC8" w:rsidRDefault="003B166A"/>
        </w:tc>
      </w:tr>
      <w:tr w:rsidR="00366DE0" w:rsidRPr="00D76AC8" w:rsidTr="003B166A">
        <w:trPr>
          <w:trHeight w:val="9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r w:rsidRPr="00D76AC8">
              <w:t>Комплекс процессных мероприятий «Поддержание состояния жилищного фонда», (всего), в том числе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3 600,0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3 574,5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3 057,3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10 231,8</w:t>
            </w:r>
          </w:p>
        </w:tc>
      </w:tr>
      <w:tr w:rsidR="00366DE0" w:rsidRPr="00D76AC8" w:rsidTr="003B166A">
        <w:trPr>
          <w:trHeight w:val="3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r w:rsidRPr="00D76AC8">
              <w:lastRenderedPageBreak/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3 600,0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3 574,5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3 057,3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10 231,8</w:t>
            </w:r>
          </w:p>
        </w:tc>
      </w:tr>
      <w:tr w:rsidR="00366DE0" w:rsidRPr="00D76AC8" w:rsidTr="003B166A">
        <w:trPr>
          <w:trHeight w:val="3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r w:rsidRPr="00D76AC8">
              <w:t>Региональный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</w:tr>
      <w:tr w:rsidR="00366DE0" w:rsidRPr="00D76AC8" w:rsidTr="003B166A">
        <w:trPr>
          <w:trHeight w:val="3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r w:rsidRPr="00D76AC8">
              <w:t xml:space="preserve">Федеральный бюджет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</w:tr>
      <w:tr w:rsidR="00366DE0" w:rsidRPr="00D76AC8" w:rsidTr="003B166A">
        <w:trPr>
          <w:trHeight w:val="3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r w:rsidRPr="00D76AC8">
              <w:t>Средства фондов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</w:tr>
      <w:tr w:rsidR="00366DE0" w:rsidRPr="00D76AC8" w:rsidTr="003B166A">
        <w:trPr>
          <w:trHeight w:val="9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</w:tr>
      <w:tr w:rsidR="00366DE0" w:rsidRPr="00D76AC8" w:rsidTr="003B166A">
        <w:trPr>
          <w:trHeight w:val="3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r w:rsidRPr="00D76AC8">
              <w:t xml:space="preserve">Внебюджетные источники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</w:tr>
      <w:tr w:rsidR="00366DE0" w:rsidRPr="00D76AC8" w:rsidTr="003B166A">
        <w:trPr>
          <w:trHeight w:val="1710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r w:rsidRPr="00D76AC8">
              <w:t>Мероприятие №1 «Капитальный и текущий ремонт муниципального жилищного фонда (в том числе для социально-незащищенных граждан и ветеранов ВОВ)»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778,9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1 478,9</w:t>
            </w:r>
          </w:p>
        </w:tc>
      </w:tr>
      <w:tr w:rsidR="00366DE0" w:rsidRPr="00D76AC8" w:rsidTr="003B166A">
        <w:trPr>
          <w:trHeight w:val="3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778,9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1 478,9</w:t>
            </w:r>
          </w:p>
        </w:tc>
      </w:tr>
      <w:tr w:rsidR="00366DE0" w:rsidRPr="00D76AC8" w:rsidTr="003B166A">
        <w:trPr>
          <w:trHeight w:val="115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r w:rsidRPr="00D76AC8">
              <w:t>Мероприятие №2 «Ежемесячные взносы в фонд капитального фонда за муниципальный жилищный фонд»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178,0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1 058,0</w:t>
            </w:r>
          </w:p>
        </w:tc>
      </w:tr>
      <w:tr w:rsidR="00366DE0" w:rsidRPr="00D76AC8" w:rsidTr="003B166A">
        <w:trPr>
          <w:trHeight w:val="3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178,0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1 058,0</w:t>
            </w:r>
          </w:p>
        </w:tc>
      </w:tr>
      <w:tr w:rsidR="00366DE0" w:rsidRPr="00D76AC8" w:rsidTr="003B166A">
        <w:trPr>
          <w:trHeight w:val="21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r w:rsidRPr="00D76AC8">
              <w:t>Мероприятие №3 «Обеспечение выполнения мероприятий по капитальному ремонту многоквартирных домов в рамках реализации региональной программы капитального ремонта общего имущества в многоквартирных домах»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667,6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967,6</w:t>
            </w:r>
          </w:p>
        </w:tc>
      </w:tr>
      <w:tr w:rsidR="00366DE0" w:rsidRPr="00D76AC8" w:rsidTr="003B166A">
        <w:trPr>
          <w:trHeight w:val="3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667,6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967,6</w:t>
            </w:r>
          </w:p>
        </w:tc>
      </w:tr>
      <w:tr w:rsidR="00366DE0" w:rsidRPr="00D76AC8" w:rsidTr="003B166A">
        <w:trPr>
          <w:trHeight w:val="6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r w:rsidRPr="00D76AC8">
              <w:t>Мероприятие №4 «Оказание адресной помощи семьям участников СВО»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2 500,0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1 950,0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2 277,3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6 727,3</w:t>
            </w:r>
          </w:p>
        </w:tc>
      </w:tr>
      <w:tr w:rsidR="00366DE0" w:rsidRPr="00D76AC8" w:rsidTr="003B166A">
        <w:trPr>
          <w:trHeight w:val="3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2 500,0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1 950,0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 w:rsidP="00FE2A3F">
            <w:pPr>
              <w:pStyle w:val="a4"/>
              <w:numPr>
                <w:ilvl w:val="0"/>
                <w:numId w:val="4"/>
              </w:numPr>
              <w:jc w:val="center"/>
            </w:pPr>
            <w:r w:rsidRPr="00D76AC8">
              <w:t>277,3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166A" w:rsidRPr="00D76AC8" w:rsidRDefault="003B166A" w:rsidP="00FE2A3F">
            <w:pPr>
              <w:pStyle w:val="a4"/>
              <w:numPr>
                <w:ilvl w:val="0"/>
                <w:numId w:val="6"/>
              </w:numPr>
            </w:pPr>
            <w:r w:rsidRPr="00D76AC8">
              <w:t>727,3</w:t>
            </w:r>
          </w:p>
        </w:tc>
      </w:tr>
    </w:tbl>
    <w:p w:rsidR="00C64F79" w:rsidRPr="002303FE" w:rsidRDefault="000D637F" w:rsidP="002303FE">
      <w:pPr>
        <w:ind w:firstLine="709"/>
        <w:jc w:val="right"/>
      </w:pPr>
      <w:r w:rsidRPr="002303FE">
        <w:t>»</w:t>
      </w:r>
      <w:r w:rsidR="002303FE" w:rsidRPr="002303FE">
        <w:t>.</w:t>
      </w:r>
    </w:p>
    <w:p w:rsidR="00984274" w:rsidRPr="002303FE" w:rsidRDefault="002303FE" w:rsidP="002303FE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rFonts w:eastAsia="Courier New"/>
          <w:spacing w:val="-5"/>
        </w:rPr>
      </w:pPr>
      <w:r w:rsidRPr="002303FE">
        <w:t xml:space="preserve">7. </w:t>
      </w:r>
      <w:r w:rsidR="005B348A" w:rsidRPr="002303FE">
        <w:t xml:space="preserve">В разделе </w:t>
      </w:r>
      <w:r w:rsidR="003B145C" w:rsidRPr="002303FE">
        <w:t xml:space="preserve">2 </w:t>
      </w:r>
      <w:r w:rsidR="00425EDD" w:rsidRPr="002303FE">
        <w:t>«</w:t>
      </w:r>
      <w:r w:rsidR="003B145C" w:rsidRPr="002303FE">
        <w:rPr>
          <w:rFonts w:eastAsia="Courier New"/>
        </w:rPr>
        <w:t>Показатели</w:t>
      </w:r>
      <w:r w:rsidR="003B145C" w:rsidRPr="002303FE">
        <w:rPr>
          <w:rFonts w:eastAsia="Courier New"/>
          <w:spacing w:val="-5"/>
        </w:rPr>
        <w:t xml:space="preserve"> </w:t>
      </w:r>
      <w:r w:rsidR="003B145C" w:rsidRPr="002303FE">
        <w:t>комплекса процессных</w:t>
      </w:r>
      <w:r w:rsidR="003B145C" w:rsidRPr="002303FE">
        <w:rPr>
          <w:spacing w:val="-3"/>
        </w:rPr>
        <w:t xml:space="preserve"> </w:t>
      </w:r>
      <w:r w:rsidR="003B145C" w:rsidRPr="002303FE">
        <w:t>мероприятий</w:t>
      </w:r>
      <w:r w:rsidR="00425EDD" w:rsidRPr="002303FE">
        <w:t>»</w:t>
      </w:r>
      <w:r w:rsidR="003B145C" w:rsidRPr="002303FE">
        <w:t xml:space="preserve"> Паспорта комплекса процессных мероприятий подпрограммы «Модернизация объектов коммунальной инфраструктуры и поддержка жилищно-коммунального хозяйства»</w:t>
      </w:r>
      <w:r w:rsidR="005B348A" w:rsidRPr="002303FE">
        <w:t xml:space="preserve"> </w:t>
      </w:r>
      <w:r w:rsidR="003B145C" w:rsidRPr="002303FE">
        <w:lastRenderedPageBreak/>
        <w:t>П</w:t>
      </w:r>
      <w:r w:rsidR="00BA79D5" w:rsidRPr="002303FE">
        <w:t>риложени</w:t>
      </w:r>
      <w:r w:rsidR="003B145C" w:rsidRPr="002303FE">
        <w:t>я</w:t>
      </w:r>
      <w:r w:rsidR="00BA79D5" w:rsidRPr="002303FE">
        <w:t xml:space="preserve"> №2 к муниципальной программе 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</w:t>
      </w:r>
      <w:r>
        <w:t xml:space="preserve">овый период 2027 и 2028 годов» </w:t>
      </w:r>
      <w:r w:rsidR="00984274" w:rsidRPr="002303FE">
        <w:t>строку 9. исключить.</w:t>
      </w:r>
    </w:p>
    <w:p w:rsidR="00984274" w:rsidRPr="002303FE" w:rsidRDefault="002303FE" w:rsidP="002303FE">
      <w:pPr>
        <w:pStyle w:val="a4"/>
        <w:ind w:left="0" w:firstLine="709"/>
        <w:jc w:val="both"/>
      </w:pPr>
      <w:r w:rsidRPr="002303FE">
        <w:t xml:space="preserve">8. </w:t>
      </w:r>
      <w:r w:rsidR="005B348A" w:rsidRPr="002303FE">
        <w:t>В р</w:t>
      </w:r>
      <w:r w:rsidR="003B145C" w:rsidRPr="002303FE">
        <w:t>аздел</w:t>
      </w:r>
      <w:r w:rsidR="005B348A" w:rsidRPr="002303FE">
        <w:t>е</w:t>
      </w:r>
      <w:r w:rsidR="003B145C" w:rsidRPr="002303FE">
        <w:t xml:space="preserve"> 3 </w:t>
      </w:r>
      <w:r w:rsidR="00425EDD" w:rsidRPr="002303FE">
        <w:t>«</w:t>
      </w:r>
      <w:r w:rsidR="003B145C" w:rsidRPr="002303FE">
        <w:t>План достижения показателей комплекса процессных мероприятий в 2026 году</w:t>
      </w:r>
      <w:r w:rsidR="00425EDD" w:rsidRPr="002303FE">
        <w:t>»</w:t>
      </w:r>
      <w:r w:rsidR="003B145C" w:rsidRPr="002303FE">
        <w:t xml:space="preserve"> Паспорта комплекса процессных мероприятий подпрограммы «Модернизация объектов коммунальной инфраструктуры и поддержка жилищно-коммунального хозяйства</w:t>
      </w:r>
      <w:r w:rsidR="00BA79D5" w:rsidRPr="002303FE">
        <w:t xml:space="preserve">» </w:t>
      </w:r>
      <w:r w:rsidR="003B145C" w:rsidRPr="002303FE">
        <w:t>Приложения №2 к муниципальной программе 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</w:t>
      </w:r>
      <w:r>
        <w:t xml:space="preserve">овый период 2027 и 2028 годов» </w:t>
      </w:r>
      <w:r w:rsidR="00BA79D5" w:rsidRPr="002303FE">
        <w:t xml:space="preserve">строку </w:t>
      </w:r>
      <w:r w:rsidR="00984274" w:rsidRPr="002303FE">
        <w:t>9</w:t>
      </w:r>
      <w:r w:rsidR="00BA79D5" w:rsidRPr="002303FE">
        <w:t xml:space="preserve"> </w:t>
      </w:r>
      <w:r w:rsidR="00984274" w:rsidRPr="002303FE">
        <w:t>исключить.</w:t>
      </w:r>
    </w:p>
    <w:p w:rsidR="002303FE" w:rsidRDefault="002303FE" w:rsidP="002303FE">
      <w:pPr>
        <w:pStyle w:val="a4"/>
        <w:widowControl w:val="0"/>
        <w:ind w:left="0" w:firstLine="709"/>
        <w:jc w:val="both"/>
      </w:pPr>
      <w:r w:rsidRPr="002303FE">
        <w:t xml:space="preserve">9. </w:t>
      </w:r>
      <w:r w:rsidR="005B348A" w:rsidRPr="002303FE">
        <w:t>В р</w:t>
      </w:r>
      <w:r w:rsidR="003B145C" w:rsidRPr="002303FE">
        <w:t>аздел</w:t>
      </w:r>
      <w:r w:rsidR="005B348A" w:rsidRPr="002303FE">
        <w:t>е</w:t>
      </w:r>
      <w:r w:rsidR="003B145C" w:rsidRPr="002303FE">
        <w:t xml:space="preserve"> 3 </w:t>
      </w:r>
      <w:r w:rsidR="00425EDD" w:rsidRPr="002303FE">
        <w:t>«</w:t>
      </w:r>
      <w:r w:rsidR="003B145C" w:rsidRPr="002303FE">
        <w:t>План достижения показателей комплекса процессных мероприятий в 2027 году</w:t>
      </w:r>
      <w:r w:rsidR="00425EDD" w:rsidRPr="002303FE">
        <w:t>»</w:t>
      </w:r>
      <w:r w:rsidR="003B145C" w:rsidRPr="002303FE">
        <w:t xml:space="preserve"> Паспорта комплекса процессных мероприятий подпрограммы «Модернизация объектов коммунальной инфраструктуры и поддержка жилищно-коммунального хозяйства  </w:t>
      </w:r>
      <w:r w:rsidR="00BA79D5" w:rsidRPr="002303FE">
        <w:t xml:space="preserve"> </w:t>
      </w:r>
      <w:r w:rsidR="003B145C" w:rsidRPr="002303FE">
        <w:t>Приложения</w:t>
      </w:r>
      <w:r w:rsidR="00BA79D5" w:rsidRPr="002303FE">
        <w:t xml:space="preserve"> №2 к муниципальной программе 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плановый период 2027 и 2028 годов» </w:t>
      </w:r>
      <w:r w:rsidR="00B110AA" w:rsidRPr="002303FE">
        <w:t>строку 9</w:t>
      </w:r>
      <w:r w:rsidR="00BA79D5" w:rsidRPr="002303FE">
        <w:t xml:space="preserve"> </w:t>
      </w:r>
      <w:r>
        <w:t>исключить.</w:t>
      </w:r>
    </w:p>
    <w:p w:rsidR="002303FE" w:rsidRDefault="002303FE" w:rsidP="002303FE">
      <w:pPr>
        <w:pStyle w:val="a4"/>
        <w:widowControl w:val="0"/>
        <w:ind w:left="0" w:firstLine="709"/>
        <w:jc w:val="both"/>
      </w:pPr>
      <w:r>
        <w:t xml:space="preserve">10. </w:t>
      </w:r>
      <w:r w:rsidR="005B348A" w:rsidRPr="002303FE">
        <w:t>В р</w:t>
      </w:r>
      <w:r w:rsidR="00CA7EF4" w:rsidRPr="002303FE">
        <w:t>аздел 3</w:t>
      </w:r>
      <w:r w:rsidR="00425EDD" w:rsidRPr="002303FE">
        <w:t xml:space="preserve"> «</w:t>
      </w:r>
      <w:r w:rsidR="00CA7EF4" w:rsidRPr="002303FE">
        <w:t>План достижения показателей комплекса процессных мероприятий в 2028 году</w:t>
      </w:r>
      <w:r w:rsidR="00425EDD" w:rsidRPr="002303FE">
        <w:t>»</w:t>
      </w:r>
      <w:r w:rsidR="00CA7EF4" w:rsidRPr="002303FE">
        <w:t xml:space="preserve"> Паспорта комплекса процессных мероприятий подпрограммы «Модернизация объектов коммунальной инфраструктуры и поддержка ж</w:t>
      </w:r>
      <w:r w:rsidR="005B348A" w:rsidRPr="002303FE">
        <w:t>илищно-коммунального хозяйства</w:t>
      </w:r>
      <w:r w:rsidR="00CA7EF4" w:rsidRPr="002303FE">
        <w:t xml:space="preserve"> Приложения №2 к муниципальной программе 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плановый период 2027 и 2028 годов </w:t>
      </w:r>
      <w:r>
        <w:t>строку 9 исключить.</w:t>
      </w:r>
    </w:p>
    <w:p w:rsidR="009D33BD" w:rsidRPr="002303FE" w:rsidRDefault="002303FE" w:rsidP="002303FE">
      <w:pPr>
        <w:pStyle w:val="a4"/>
        <w:widowControl w:val="0"/>
        <w:ind w:left="0" w:firstLine="709"/>
        <w:jc w:val="both"/>
      </w:pPr>
      <w:r>
        <w:t xml:space="preserve">11. </w:t>
      </w:r>
      <w:r w:rsidR="005B348A" w:rsidRPr="002303FE">
        <w:t>Р</w:t>
      </w:r>
      <w:r w:rsidR="00CA7EF4" w:rsidRPr="002303FE">
        <w:t xml:space="preserve">аздел 4 </w:t>
      </w:r>
      <w:r w:rsidR="00425EDD" w:rsidRPr="002303FE">
        <w:t>«</w:t>
      </w:r>
      <w:r w:rsidR="00CA7EF4" w:rsidRPr="002303FE">
        <w:rPr>
          <w:rFonts w:eastAsia="Courier New"/>
        </w:rPr>
        <w:t>Перечень</w:t>
      </w:r>
      <w:r w:rsidR="00CA7EF4" w:rsidRPr="002303FE">
        <w:rPr>
          <w:rFonts w:eastAsia="Courier New"/>
          <w:spacing w:val="-4"/>
        </w:rPr>
        <w:t xml:space="preserve"> </w:t>
      </w:r>
      <w:r w:rsidR="00CA7EF4" w:rsidRPr="002303FE">
        <w:rPr>
          <w:rFonts w:eastAsia="Courier New"/>
        </w:rPr>
        <w:t>мероприятий</w:t>
      </w:r>
      <w:r w:rsidR="00CA7EF4" w:rsidRPr="002303FE">
        <w:rPr>
          <w:rFonts w:eastAsia="Courier New"/>
          <w:spacing w:val="-5"/>
        </w:rPr>
        <w:t xml:space="preserve"> </w:t>
      </w:r>
      <w:r w:rsidR="00CA7EF4" w:rsidRPr="002303FE">
        <w:rPr>
          <w:rFonts w:eastAsia="Courier New"/>
        </w:rPr>
        <w:t>(результатов)</w:t>
      </w:r>
      <w:r w:rsidR="00CA7EF4" w:rsidRPr="002303FE">
        <w:rPr>
          <w:rFonts w:eastAsia="Courier New"/>
          <w:spacing w:val="-4"/>
        </w:rPr>
        <w:t xml:space="preserve"> </w:t>
      </w:r>
      <w:r w:rsidR="00CA7EF4" w:rsidRPr="002303FE">
        <w:rPr>
          <w:rFonts w:eastAsia="Courier New"/>
        </w:rPr>
        <w:t>комплекса</w:t>
      </w:r>
      <w:r w:rsidR="00CA7EF4" w:rsidRPr="002303FE">
        <w:rPr>
          <w:rFonts w:eastAsia="Courier New"/>
          <w:spacing w:val="-1"/>
        </w:rPr>
        <w:t xml:space="preserve"> </w:t>
      </w:r>
      <w:r w:rsidR="00CA7EF4" w:rsidRPr="002303FE">
        <w:rPr>
          <w:rFonts w:eastAsia="Courier New"/>
        </w:rPr>
        <w:t>процессных</w:t>
      </w:r>
      <w:r w:rsidR="00CA7EF4" w:rsidRPr="002303FE">
        <w:rPr>
          <w:rFonts w:eastAsia="Courier New"/>
          <w:spacing w:val="-5"/>
        </w:rPr>
        <w:t xml:space="preserve"> </w:t>
      </w:r>
      <w:r w:rsidR="00CA7EF4" w:rsidRPr="002303FE">
        <w:rPr>
          <w:rFonts w:eastAsia="Courier New"/>
        </w:rPr>
        <w:t>мероприятий</w:t>
      </w:r>
      <w:r w:rsidR="00425EDD" w:rsidRPr="002303FE">
        <w:rPr>
          <w:rFonts w:eastAsia="Courier New"/>
        </w:rPr>
        <w:t>»</w:t>
      </w:r>
      <w:r w:rsidR="00CA7EF4" w:rsidRPr="002303FE">
        <w:t xml:space="preserve"> Паспорта комплекса процессных мероприятий подпрограммы «Модернизация объектов коммунальной инфраструктуры и поддержка жи</w:t>
      </w:r>
      <w:r w:rsidR="005B348A" w:rsidRPr="002303FE">
        <w:t xml:space="preserve">лищно-коммунального хозяйства </w:t>
      </w:r>
      <w:r w:rsidR="00CA7EF4" w:rsidRPr="002303FE">
        <w:t>П</w:t>
      </w:r>
      <w:r w:rsidR="00A82F62" w:rsidRPr="002303FE">
        <w:t>риложени</w:t>
      </w:r>
      <w:r w:rsidR="00CA7EF4" w:rsidRPr="002303FE">
        <w:t>я</w:t>
      </w:r>
      <w:r w:rsidR="00A82F62" w:rsidRPr="002303FE">
        <w:t xml:space="preserve"> №2 к муниципальной программе 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плановый период 2027 и 2028 годов»</w:t>
      </w:r>
      <w:r w:rsidR="00C55402" w:rsidRPr="002303FE">
        <w:t>. изложить в</w:t>
      </w:r>
      <w:r w:rsidR="00CA7EF4" w:rsidRPr="002303FE">
        <w:t xml:space="preserve"> следующей </w:t>
      </w:r>
      <w:r w:rsidR="00C55402" w:rsidRPr="002303FE">
        <w:t xml:space="preserve">редакции: </w:t>
      </w:r>
    </w:p>
    <w:p w:rsidR="00C55402" w:rsidRPr="002303FE" w:rsidRDefault="00CA7EF4" w:rsidP="002303FE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</w:rPr>
      </w:pPr>
      <w:r w:rsidRPr="002303FE">
        <w:rPr>
          <w:rFonts w:eastAsia="Courier New"/>
        </w:rPr>
        <w:t>«</w:t>
      </w:r>
    </w:p>
    <w:tbl>
      <w:tblPr>
        <w:tblW w:w="542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133"/>
        <w:gridCol w:w="963"/>
        <w:gridCol w:w="1082"/>
        <w:gridCol w:w="1035"/>
        <w:gridCol w:w="919"/>
        <w:gridCol w:w="702"/>
        <w:gridCol w:w="802"/>
        <w:gridCol w:w="684"/>
        <w:gridCol w:w="734"/>
        <w:gridCol w:w="709"/>
      </w:tblGrid>
      <w:tr w:rsidR="00366DE0" w:rsidRPr="00D76AC8" w:rsidTr="002303FE">
        <w:trPr>
          <w:jc w:val="center"/>
        </w:trPr>
        <w:tc>
          <w:tcPr>
            <w:tcW w:w="612" w:type="dxa"/>
            <w:vMerge w:val="restart"/>
          </w:tcPr>
          <w:p w:rsidR="00E24CA8" w:rsidRPr="00D76AC8" w:rsidRDefault="00E24CA8" w:rsidP="002303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D76AC8">
              <w:rPr>
                <w:rFonts w:eastAsia="Courier New"/>
              </w:rPr>
              <w:t>№</w:t>
            </w:r>
          </w:p>
          <w:p w:rsidR="00E24CA8" w:rsidRPr="00D76AC8" w:rsidRDefault="00E24CA8" w:rsidP="002303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rPr>
                <w:rFonts w:eastAsia="Courier New"/>
              </w:rPr>
              <w:t>п/п</w:t>
            </w:r>
          </w:p>
        </w:tc>
        <w:tc>
          <w:tcPr>
            <w:tcW w:w="2133" w:type="dxa"/>
            <w:vMerge w:val="restart"/>
          </w:tcPr>
          <w:p w:rsidR="00E24CA8" w:rsidRPr="00D76AC8" w:rsidRDefault="00E24CA8" w:rsidP="002303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rPr>
                <w:rFonts w:eastAsia="Courier New"/>
              </w:rPr>
              <w:t>Наименование</w:t>
            </w:r>
            <w:r w:rsidRPr="00D76AC8">
              <w:rPr>
                <w:rFonts w:eastAsia="Courier New"/>
                <w:spacing w:val="-5"/>
              </w:rPr>
              <w:t xml:space="preserve"> </w:t>
            </w:r>
            <w:r w:rsidRPr="00D76AC8">
              <w:rPr>
                <w:rFonts w:eastAsia="Courier New"/>
              </w:rPr>
              <w:t>мероприятия</w:t>
            </w:r>
            <w:r w:rsidRPr="00D76AC8">
              <w:rPr>
                <w:rFonts w:eastAsia="Courier New"/>
                <w:spacing w:val="-2"/>
              </w:rPr>
              <w:t xml:space="preserve"> </w:t>
            </w:r>
            <w:r w:rsidRPr="00D76AC8">
              <w:rPr>
                <w:rFonts w:eastAsia="Courier New"/>
              </w:rPr>
              <w:t>(результата)</w:t>
            </w:r>
          </w:p>
        </w:tc>
        <w:tc>
          <w:tcPr>
            <w:tcW w:w="963" w:type="dxa"/>
            <w:vMerge w:val="restart"/>
          </w:tcPr>
          <w:p w:rsidR="00E24CA8" w:rsidRPr="00D76AC8" w:rsidRDefault="00E24CA8" w:rsidP="002303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rPr>
                <w:rFonts w:eastAsia="Courier New"/>
              </w:rPr>
              <w:t>Тип</w:t>
            </w:r>
            <w:r w:rsidRPr="00D76AC8">
              <w:rPr>
                <w:rFonts w:eastAsia="Courier New"/>
                <w:spacing w:val="1"/>
              </w:rPr>
              <w:t xml:space="preserve"> </w:t>
            </w:r>
            <w:r w:rsidRPr="00D76AC8">
              <w:rPr>
                <w:rFonts w:eastAsia="Courier New"/>
              </w:rPr>
              <w:t>мероприятий</w:t>
            </w:r>
            <w:r w:rsidRPr="00D76AC8">
              <w:rPr>
                <w:rFonts w:eastAsia="Courier New"/>
                <w:spacing w:val="1"/>
              </w:rPr>
              <w:t xml:space="preserve"> </w:t>
            </w:r>
            <w:r w:rsidRPr="00D76AC8">
              <w:rPr>
                <w:rFonts w:eastAsia="Courier New"/>
              </w:rPr>
              <w:t>(результата)</w:t>
            </w:r>
          </w:p>
        </w:tc>
        <w:tc>
          <w:tcPr>
            <w:tcW w:w="1082" w:type="dxa"/>
            <w:vMerge w:val="restart"/>
          </w:tcPr>
          <w:p w:rsidR="00E24CA8" w:rsidRPr="00D76AC8" w:rsidRDefault="00E24CA8" w:rsidP="002303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rPr>
                <w:rFonts w:eastAsia="Courier New"/>
              </w:rPr>
              <w:t>Характеристика</w:t>
            </w:r>
          </w:p>
        </w:tc>
        <w:tc>
          <w:tcPr>
            <w:tcW w:w="1035" w:type="dxa"/>
            <w:vMerge w:val="restart"/>
            <w:shd w:val="clear" w:color="auto" w:fill="FFFFFF" w:themeFill="background1"/>
          </w:tcPr>
          <w:p w:rsidR="00E24CA8" w:rsidRPr="00D76AC8" w:rsidRDefault="00E24CA8" w:rsidP="002303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Единица измерения</w:t>
            </w:r>
            <w:r w:rsidRPr="00D76AC8">
              <w:rPr>
                <w:rFonts w:eastAsia="Courier New"/>
                <w:spacing w:val="-37"/>
              </w:rPr>
              <w:t xml:space="preserve"> </w:t>
            </w:r>
            <w:r w:rsidRPr="00D76AC8">
              <w:rPr>
                <w:rFonts w:eastAsia="Courier New"/>
              </w:rPr>
              <w:t>(по</w:t>
            </w:r>
            <w:r w:rsidRPr="00D76AC8">
              <w:rPr>
                <w:rFonts w:eastAsia="Courier New"/>
                <w:spacing w:val="-2"/>
              </w:rPr>
              <w:t xml:space="preserve"> </w:t>
            </w:r>
            <w:r w:rsidRPr="00D76AC8">
              <w:rPr>
                <w:rFonts w:eastAsia="Courier New"/>
              </w:rPr>
              <w:t>ОКЕИ)</w:t>
            </w:r>
          </w:p>
        </w:tc>
        <w:tc>
          <w:tcPr>
            <w:tcW w:w="1621" w:type="dxa"/>
            <w:gridSpan w:val="2"/>
            <w:shd w:val="clear" w:color="auto" w:fill="FFFFFF" w:themeFill="background1"/>
            <w:vAlign w:val="center"/>
          </w:tcPr>
          <w:p w:rsidR="00E24CA8" w:rsidRPr="00D76AC8" w:rsidRDefault="00E24CA8" w:rsidP="002303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Базовое</w:t>
            </w:r>
            <w:r w:rsidRPr="00D76AC8">
              <w:rPr>
                <w:rFonts w:eastAsia="Courier New"/>
                <w:spacing w:val="-4"/>
              </w:rPr>
              <w:t xml:space="preserve"> </w:t>
            </w:r>
            <w:r w:rsidRPr="00D76AC8">
              <w:rPr>
                <w:rFonts w:eastAsia="Courier New"/>
              </w:rPr>
              <w:t>значение</w:t>
            </w:r>
          </w:p>
        </w:tc>
        <w:tc>
          <w:tcPr>
            <w:tcW w:w="2929" w:type="dxa"/>
            <w:gridSpan w:val="4"/>
            <w:shd w:val="clear" w:color="auto" w:fill="FFFFFF" w:themeFill="background1"/>
            <w:vAlign w:val="center"/>
          </w:tcPr>
          <w:p w:rsidR="00E24CA8" w:rsidRPr="00D76AC8" w:rsidRDefault="00E24CA8" w:rsidP="002303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"/>
              </w:rPr>
            </w:pPr>
            <w:r w:rsidRPr="00D76AC8">
              <w:rPr>
                <w:rFonts w:eastAsia="Courier New"/>
              </w:rPr>
              <w:t>Значения</w:t>
            </w:r>
            <w:r w:rsidRPr="00D76AC8">
              <w:rPr>
                <w:rFonts w:eastAsia="Courier New"/>
                <w:spacing w:val="-4"/>
              </w:rPr>
              <w:t xml:space="preserve"> </w:t>
            </w:r>
            <w:r w:rsidRPr="00D76AC8">
              <w:rPr>
                <w:rFonts w:eastAsia="Courier New"/>
              </w:rPr>
              <w:t>мероприятия</w:t>
            </w:r>
            <w:r w:rsidRPr="00D76AC8">
              <w:rPr>
                <w:rFonts w:eastAsia="Courier New"/>
                <w:spacing w:val="-4"/>
              </w:rPr>
              <w:t xml:space="preserve"> </w:t>
            </w:r>
            <w:r w:rsidRPr="00D76AC8">
              <w:rPr>
                <w:rFonts w:eastAsia="Courier New"/>
              </w:rPr>
              <w:t>(результата)</w:t>
            </w:r>
            <w:r w:rsidRPr="00D76AC8">
              <w:rPr>
                <w:rFonts w:eastAsia="Courier New"/>
                <w:spacing w:val="-3"/>
              </w:rPr>
              <w:t xml:space="preserve"> </w:t>
            </w:r>
            <w:r w:rsidRPr="00D76AC8">
              <w:rPr>
                <w:rFonts w:eastAsia="Courier New"/>
              </w:rPr>
              <w:t>по</w:t>
            </w:r>
            <w:r w:rsidRPr="00D76AC8">
              <w:rPr>
                <w:rFonts w:eastAsia="Courier New"/>
                <w:spacing w:val="-1"/>
              </w:rPr>
              <w:t xml:space="preserve"> </w:t>
            </w:r>
            <w:r w:rsidRPr="00D76AC8">
              <w:rPr>
                <w:rFonts w:eastAsia="Courier New"/>
              </w:rPr>
              <w:t>годам</w:t>
            </w:r>
          </w:p>
        </w:tc>
      </w:tr>
      <w:tr w:rsidR="00366DE0" w:rsidRPr="00D76AC8" w:rsidTr="002303FE">
        <w:trPr>
          <w:jc w:val="center"/>
        </w:trPr>
        <w:tc>
          <w:tcPr>
            <w:tcW w:w="612" w:type="dxa"/>
            <w:vMerge/>
            <w:vAlign w:val="center"/>
          </w:tcPr>
          <w:p w:rsidR="00E24CA8" w:rsidRPr="00D76AC8" w:rsidRDefault="00E24CA8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</w:p>
        </w:tc>
        <w:tc>
          <w:tcPr>
            <w:tcW w:w="2133" w:type="dxa"/>
            <w:vMerge/>
            <w:vAlign w:val="center"/>
          </w:tcPr>
          <w:p w:rsidR="00E24CA8" w:rsidRPr="00D76AC8" w:rsidRDefault="00E24CA8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</w:p>
        </w:tc>
        <w:tc>
          <w:tcPr>
            <w:tcW w:w="963" w:type="dxa"/>
            <w:vMerge/>
            <w:vAlign w:val="center"/>
          </w:tcPr>
          <w:p w:rsidR="00E24CA8" w:rsidRPr="00D76AC8" w:rsidRDefault="00E24CA8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vertAlign w:val="superscript"/>
              </w:rPr>
            </w:pPr>
          </w:p>
        </w:tc>
        <w:tc>
          <w:tcPr>
            <w:tcW w:w="1082" w:type="dxa"/>
            <w:vMerge/>
            <w:vAlign w:val="center"/>
          </w:tcPr>
          <w:p w:rsidR="00E24CA8" w:rsidRPr="00D76AC8" w:rsidRDefault="00E24CA8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vertAlign w:val="superscript"/>
              </w:rPr>
            </w:pPr>
          </w:p>
        </w:tc>
        <w:tc>
          <w:tcPr>
            <w:tcW w:w="1035" w:type="dxa"/>
            <w:vMerge/>
            <w:shd w:val="clear" w:color="auto" w:fill="FFFFFF" w:themeFill="background1"/>
            <w:vAlign w:val="center"/>
          </w:tcPr>
          <w:p w:rsidR="00E24CA8" w:rsidRPr="00D76AC8" w:rsidRDefault="00E24CA8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:rsidR="00E24CA8" w:rsidRPr="00D76AC8" w:rsidRDefault="00E24CA8" w:rsidP="002303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значение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:rsidR="00E24CA8" w:rsidRPr="00D76AC8" w:rsidRDefault="00E24CA8" w:rsidP="002303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D76AC8">
              <w:rPr>
                <w:rFonts w:eastAsia="Courier New"/>
              </w:rPr>
              <w:t>2025</w:t>
            </w: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E24CA8" w:rsidRPr="00D76AC8" w:rsidRDefault="00E24CA8" w:rsidP="002303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D76AC8">
              <w:rPr>
                <w:rFonts w:eastAsia="Courier New"/>
              </w:rPr>
              <w:t>2026</w:t>
            </w:r>
          </w:p>
        </w:tc>
        <w:tc>
          <w:tcPr>
            <w:tcW w:w="684" w:type="dxa"/>
            <w:shd w:val="clear" w:color="auto" w:fill="FFFFFF" w:themeFill="background1"/>
          </w:tcPr>
          <w:p w:rsidR="00E24CA8" w:rsidRPr="00D76AC8" w:rsidRDefault="00E24CA8" w:rsidP="002303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eastAsia="Courier New"/>
              </w:rPr>
            </w:pPr>
            <w:r w:rsidRPr="00D76AC8">
              <w:rPr>
                <w:rFonts w:eastAsia="Courier New"/>
              </w:rPr>
              <w:t>2027</w:t>
            </w:r>
          </w:p>
        </w:tc>
        <w:tc>
          <w:tcPr>
            <w:tcW w:w="734" w:type="dxa"/>
            <w:shd w:val="clear" w:color="auto" w:fill="FFFFFF" w:themeFill="background1"/>
          </w:tcPr>
          <w:p w:rsidR="00E24CA8" w:rsidRPr="00D76AC8" w:rsidRDefault="00E24CA8" w:rsidP="002303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eastAsia="Courier New"/>
              </w:rPr>
            </w:pPr>
            <w:r w:rsidRPr="00D76AC8">
              <w:rPr>
                <w:rFonts w:eastAsia="Courier New"/>
              </w:rPr>
              <w:t>2028</w:t>
            </w:r>
          </w:p>
        </w:tc>
        <w:tc>
          <w:tcPr>
            <w:tcW w:w="709" w:type="dxa"/>
          </w:tcPr>
          <w:p w:rsidR="00E24CA8" w:rsidRPr="00D76AC8" w:rsidRDefault="00E24CA8" w:rsidP="002303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eastAsia="Courier New"/>
              </w:rPr>
            </w:pPr>
            <w:r w:rsidRPr="00D76AC8">
              <w:rPr>
                <w:rFonts w:eastAsia="Courier New"/>
              </w:rPr>
              <w:t>№+n</w:t>
            </w:r>
          </w:p>
        </w:tc>
      </w:tr>
      <w:tr w:rsidR="00366DE0" w:rsidRPr="00D76AC8" w:rsidTr="002303FE">
        <w:trPr>
          <w:jc w:val="center"/>
        </w:trPr>
        <w:tc>
          <w:tcPr>
            <w:tcW w:w="10375" w:type="dxa"/>
            <w:gridSpan w:val="11"/>
            <w:shd w:val="clear" w:color="auto" w:fill="FFFFFF" w:themeFill="background1"/>
            <w:vAlign w:val="center"/>
          </w:tcPr>
          <w:p w:rsidR="00E24CA8" w:rsidRPr="00D76AC8" w:rsidRDefault="00E24CA8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eastAsia="Courier New"/>
              </w:rPr>
            </w:pPr>
            <w:r w:rsidRPr="00D76AC8">
              <w:t>Задача: «Повышение надежности функционирования объектов и эффективности качества предоставления услуг»</w:t>
            </w:r>
          </w:p>
        </w:tc>
      </w:tr>
      <w:tr w:rsidR="00366DE0" w:rsidRPr="00D76AC8" w:rsidTr="002303FE">
        <w:trPr>
          <w:jc w:val="center"/>
        </w:trPr>
        <w:tc>
          <w:tcPr>
            <w:tcW w:w="612" w:type="dxa"/>
            <w:vAlign w:val="center"/>
          </w:tcPr>
          <w:p w:rsidR="00E24CA8" w:rsidRPr="00D76AC8" w:rsidRDefault="00BF23BD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</w:t>
            </w:r>
          </w:p>
        </w:tc>
        <w:tc>
          <w:tcPr>
            <w:tcW w:w="2133" w:type="dxa"/>
            <w:vAlign w:val="center"/>
          </w:tcPr>
          <w:p w:rsidR="00E24CA8" w:rsidRPr="00D76AC8" w:rsidRDefault="008430CD" w:rsidP="00BF23B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 «Капитальный ремонт и замена оборудования»</w:t>
            </w:r>
          </w:p>
        </w:tc>
        <w:tc>
          <w:tcPr>
            <w:tcW w:w="963" w:type="dxa"/>
            <w:vAlign w:val="center"/>
          </w:tcPr>
          <w:p w:rsidR="00E24CA8" w:rsidRPr="00D76AC8" w:rsidRDefault="00466CFC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Капитальный ремонт и замена оборудования</w:t>
            </w:r>
          </w:p>
        </w:tc>
        <w:tc>
          <w:tcPr>
            <w:tcW w:w="1082" w:type="dxa"/>
            <w:vAlign w:val="center"/>
          </w:tcPr>
          <w:p w:rsidR="00E24CA8" w:rsidRPr="00D76AC8" w:rsidRDefault="00E24CA8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E24CA8" w:rsidRPr="00D76AC8" w:rsidRDefault="00E24CA8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919" w:type="dxa"/>
            <w:shd w:val="clear" w:color="auto" w:fill="FFFFFF" w:themeFill="background1"/>
          </w:tcPr>
          <w:p w:rsidR="00E24CA8" w:rsidRPr="00D76AC8" w:rsidRDefault="00E24CA8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2" w:type="dxa"/>
            <w:shd w:val="clear" w:color="auto" w:fill="FFFFFF" w:themeFill="background1"/>
          </w:tcPr>
          <w:p w:rsidR="00E24CA8" w:rsidRPr="00D76AC8" w:rsidRDefault="00E24CA8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2" w:type="dxa"/>
            <w:shd w:val="clear" w:color="auto" w:fill="FFFFFF" w:themeFill="background1"/>
          </w:tcPr>
          <w:p w:rsidR="00E24CA8" w:rsidRPr="00D76AC8" w:rsidRDefault="00E24CA8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84" w:type="dxa"/>
            <w:shd w:val="clear" w:color="auto" w:fill="FFFFFF" w:themeFill="background1"/>
          </w:tcPr>
          <w:p w:rsidR="00E24CA8" w:rsidRPr="00D76AC8" w:rsidRDefault="00E24CA8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4" w:type="dxa"/>
            <w:shd w:val="clear" w:color="auto" w:fill="FFFFFF" w:themeFill="background1"/>
          </w:tcPr>
          <w:p w:rsidR="00E24CA8" w:rsidRPr="00D76AC8" w:rsidRDefault="00E24CA8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E24CA8" w:rsidRPr="00D76AC8" w:rsidRDefault="00E24CA8" w:rsidP="000B3DFD">
            <w:pPr>
              <w:autoSpaceDE w:val="0"/>
              <w:autoSpaceDN w:val="0"/>
              <w:adjustRightInd w:val="0"/>
              <w:jc w:val="center"/>
            </w:pPr>
          </w:p>
        </w:tc>
      </w:tr>
      <w:tr w:rsidR="00366DE0" w:rsidRPr="00D76AC8" w:rsidTr="002303FE">
        <w:trPr>
          <w:jc w:val="center"/>
        </w:trPr>
        <w:tc>
          <w:tcPr>
            <w:tcW w:w="612" w:type="dxa"/>
            <w:vAlign w:val="center"/>
          </w:tcPr>
          <w:p w:rsidR="00894768" w:rsidRPr="00D76AC8" w:rsidRDefault="00BF23BD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b/>
              </w:rPr>
            </w:pPr>
            <w:r w:rsidRPr="00D76AC8">
              <w:rPr>
                <w:rFonts w:eastAsia="Courier New"/>
                <w:b/>
              </w:rPr>
              <w:t>2</w:t>
            </w:r>
          </w:p>
        </w:tc>
        <w:tc>
          <w:tcPr>
            <w:tcW w:w="2133" w:type="dxa"/>
            <w:vAlign w:val="center"/>
          </w:tcPr>
          <w:p w:rsidR="00894768" w:rsidRPr="00D76AC8" w:rsidRDefault="008430CD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t>Мероприятие №2 «Капитальный, текущий ремонт котельных и сетей теплоснабжения»</w:t>
            </w:r>
          </w:p>
        </w:tc>
        <w:tc>
          <w:tcPr>
            <w:tcW w:w="963" w:type="dxa"/>
            <w:vAlign w:val="center"/>
          </w:tcPr>
          <w:p w:rsidR="00894768" w:rsidRPr="00D76AC8" w:rsidRDefault="00466CFC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t xml:space="preserve">Капитальный, текущий ремонт </w:t>
            </w:r>
            <w:r w:rsidRPr="00D76AC8">
              <w:lastRenderedPageBreak/>
              <w:t>котельных и сетей теплоснабжения</w:t>
            </w:r>
          </w:p>
        </w:tc>
        <w:tc>
          <w:tcPr>
            <w:tcW w:w="1082" w:type="dxa"/>
            <w:vAlign w:val="center"/>
          </w:tcPr>
          <w:p w:rsidR="00894768" w:rsidRPr="00D76AC8" w:rsidRDefault="00894768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894768" w:rsidRPr="00D76AC8" w:rsidRDefault="00894768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919" w:type="dxa"/>
            <w:shd w:val="clear" w:color="auto" w:fill="FFFFFF" w:themeFill="background1"/>
          </w:tcPr>
          <w:p w:rsidR="00894768" w:rsidRPr="00D76AC8" w:rsidRDefault="00894768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2" w:type="dxa"/>
            <w:shd w:val="clear" w:color="auto" w:fill="FFFFFF" w:themeFill="background1"/>
          </w:tcPr>
          <w:p w:rsidR="00894768" w:rsidRPr="00D76AC8" w:rsidRDefault="00894768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2" w:type="dxa"/>
            <w:shd w:val="clear" w:color="auto" w:fill="FFFFFF" w:themeFill="background1"/>
          </w:tcPr>
          <w:p w:rsidR="00894768" w:rsidRPr="00D76AC8" w:rsidRDefault="00894768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84" w:type="dxa"/>
            <w:shd w:val="clear" w:color="auto" w:fill="FFFFFF" w:themeFill="background1"/>
          </w:tcPr>
          <w:p w:rsidR="00894768" w:rsidRPr="00D76AC8" w:rsidRDefault="00894768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4" w:type="dxa"/>
            <w:shd w:val="clear" w:color="auto" w:fill="FFFFFF" w:themeFill="background1"/>
          </w:tcPr>
          <w:p w:rsidR="00894768" w:rsidRPr="00D76AC8" w:rsidRDefault="00894768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894768" w:rsidRPr="00D76AC8" w:rsidRDefault="00894768" w:rsidP="000B3DFD">
            <w:pPr>
              <w:autoSpaceDE w:val="0"/>
              <w:autoSpaceDN w:val="0"/>
              <w:adjustRightInd w:val="0"/>
              <w:jc w:val="center"/>
            </w:pPr>
          </w:p>
        </w:tc>
      </w:tr>
      <w:tr w:rsidR="00366DE0" w:rsidRPr="00D76AC8" w:rsidTr="002303FE">
        <w:trPr>
          <w:jc w:val="center"/>
        </w:trPr>
        <w:tc>
          <w:tcPr>
            <w:tcW w:w="612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b/>
              </w:rPr>
            </w:pPr>
            <w:r w:rsidRPr="00D76AC8">
              <w:rPr>
                <w:rFonts w:eastAsia="Courier New"/>
                <w:b/>
              </w:rPr>
              <w:t>2.1</w:t>
            </w:r>
          </w:p>
        </w:tc>
        <w:tc>
          <w:tcPr>
            <w:tcW w:w="2133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Мероприятие №2.1 «Замена, капитальный ремонт дымовых труб»</w:t>
            </w:r>
          </w:p>
        </w:tc>
        <w:tc>
          <w:tcPr>
            <w:tcW w:w="963" w:type="dxa"/>
            <w:vAlign w:val="center"/>
          </w:tcPr>
          <w:p w:rsidR="005E7BDB" w:rsidRPr="00D76AC8" w:rsidRDefault="005E7BDB" w:rsidP="005E7B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Замена, капитальный ремонт дымовых труб</w:t>
            </w:r>
          </w:p>
        </w:tc>
        <w:tc>
          <w:tcPr>
            <w:tcW w:w="1082" w:type="dxa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Единица</w:t>
            </w:r>
          </w:p>
        </w:tc>
        <w:tc>
          <w:tcPr>
            <w:tcW w:w="919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  <w:tc>
          <w:tcPr>
            <w:tcW w:w="702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2025</w:t>
            </w:r>
          </w:p>
        </w:tc>
        <w:tc>
          <w:tcPr>
            <w:tcW w:w="802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  <w:tc>
          <w:tcPr>
            <w:tcW w:w="734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  <w:tc>
          <w:tcPr>
            <w:tcW w:w="709" w:type="dxa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</w:tr>
      <w:tr w:rsidR="00366DE0" w:rsidRPr="00D76AC8" w:rsidTr="002303FE">
        <w:trPr>
          <w:jc w:val="center"/>
        </w:trPr>
        <w:tc>
          <w:tcPr>
            <w:tcW w:w="612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b/>
              </w:rPr>
            </w:pPr>
            <w:r w:rsidRPr="00D76AC8">
              <w:rPr>
                <w:rFonts w:eastAsia="Courier New"/>
                <w:b/>
              </w:rPr>
              <w:t>2.2</w:t>
            </w:r>
          </w:p>
        </w:tc>
        <w:tc>
          <w:tcPr>
            <w:tcW w:w="2133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Мероприятие №2.2 «Капитальный ремонт систем теплоснабжения»</w:t>
            </w:r>
          </w:p>
        </w:tc>
        <w:tc>
          <w:tcPr>
            <w:tcW w:w="963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Капитальный ремонт систем теплоснабжения</w:t>
            </w:r>
          </w:p>
        </w:tc>
        <w:tc>
          <w:tcPr>
            <w:tcW w:w="1082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919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2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2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84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4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</w:tr>
      <w:tr w:rsidR="00366DE0" w:rsidRPr="00D76AC8" w:rsidTr="002303FE">
        <w:trPr>
          <w:jc w:val="center"/>
        </w:trPr>
        <w:tc>
          <w:tcPr>
            <w:tcW w:w="612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b/>
              </w:rPr>
            </w:pPr>
            <w:r w:rsidRPr="00D76AC8">
              <w:rPr>
                <w:rFonts w:eastAsia="Courier New"/>
                <w:b/>
              </w:rPr>
              <w:t>2.3</w:t>
            </w:r>
          </w:p>
        </w:tc>
        <w:tc>
          <w:tcPr>
            <w:tcW w:w="2133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Мероприятие №2.3 «Капитальный, текуший ремонт котельных»</w:t>
            </w:r>
          </w:p>
        </w:tc>
        <w:tc>
          <w:tcPr>
            <w:tcW w:w="963" w:type="dxa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Капитальный ремонт котельных</w:t>
            </w:r>
          </w:p>
        </w:tc>
        <w:tc>
          <w:tcPr>
            <w:tcW w:w="1082" w:type="dxa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Единица</w:t>
            </w:r>
          </w:p>
        </w:tc>
        <w:tc>
          <w:tcPr>
            <w:tcW w:w="919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2</w:t>
            </w:r>
          </w:p>
        </w:tc>
        <w:tc>
          <w:tcPr>
            <w:tcW w:w="702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2025</w:t>
            </w:r>
          </w:p>
        </w:tc>
        <w:tc>
          <w:tcPr>
            <w:tcW w:w="802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2</w:t>
            </w:r>
          </w:p>
        </w:tc>
        <w:tc>
          <w:tcPr>
            <w:tcW w:w="684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2</w:t>
            </w:r>
          </w:p>
        </w:tc>
        <w:tc>
          <w:tcPr>
            <w:tcW w:w="734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2</w:t>
            </w:r>
          </w:p>
        </w:tc>
        <w:tc>
          <w:tcPr>
            <w:tcW w:w="709" w:type="dxa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</w:tr>
      <w:tr w:rsidR="00366DE0" w:rsidRPr="00D76AC8" w:rsidTr="002303FE">
        <w:trPr>
          <w:jc w:val="center"/>
        </w:trPr>
        <w:tc>
          <w:tcPr>
            <w:tcW w:w="612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b/>
              </w:rPr>
            </w:pPr>
            <w:r w:rsidRPr="00D76AC8">
              <w:rPr>
                <w:rFonts w:eastAsia="Courier New"/>
                <w:b/>
              </w:rPr>
              <w:t>3</w:t>
            </w:r>
          </w:p>
        </w:tc>
        <w:tc>
          <w:tcPr>
            <w:tcW w:w="2133" w:type="dxa"/>
            <w:vAlign w:val="center"/>
          </w:tcPr>
          <w:p w:rsidR="005E7BDB" w:rsidRPr="00D76AC8" w:rsidRDefault="005E7BDB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t>Мероприятие №3 «Строительство и реконструкция котельных и сетей теплоснабжения»</w:t>
            </w:r>
          </w:p>
        </w:tc>
        <w:tc>
          <w:tcPr>
            <w:tcW w:w="963" w:type="dxa"/>
            <w:vAlign w:val="center"/>
          </w:tcPr>
          <w:p w:rsidR="005E7BDB" w:rsidRPr="00D76AC8" w:rsidRDefault="005E7BDB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t>Строительство и реконструкция котельных и сетей теплоснабжения</w:t>
            </w:r>
          </w:p>
        </w:tc>
        <w:tc>
          <w:tcPr>
            <w:tcW w:w="1082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919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2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2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84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4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</w:tr>
      <w:tr w:rsidR="00366DE0" w:rsidRPr="00D76AC8" w:rsidTr="002303FE">
        <w:trPr>
          <w:jc w:val="center"/>
        </w:trPr>
        <w:tc>
          <w:tcPr>
            <w:tcW w:w="612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b/>
              </w:rPr>
            </w:pPr>
            <w:r w:rsidRPr="00D76AC8">
              <w:rPr>
                <w:rFonts w:eastAsia="Courier New"/>
                <w:b/>
              </w:rPr>
              <w:t>3.1</w:t>
            </w:r>
          </w:p>
        </w:tc>
        <w:tc>
          <w:tcPr>
            <w:tcW w:w="2133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Мероприятие №3.1 «Реконструкция котельных»</w:t>
            </w:r>
          </w:p>
        </w:tc>
        <w:tc>
          <w:tcPr>
            <w:tcW w:w="963" w:type="dxa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Реконструкция котельных для подключения </w:t>
            </w:r>
            <w:r w:rsidRPr="00D76AC8">
              <w:rPr>
                <w:rFonts w:eastAsia="Courier New"/>
              </w:rPr>
              <w:lastRenderedPageBreak/>
              <w:t>новых потребителей</w:t>
            </w:r>
          </w:p>
        </w:tc>
        <w:tc>
          <w:tcPr>
            <w:tcW w:w="1082" w:type="dxa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lastRenderedPageBreak/>
              <w:t>Мероприятие в рамках осуществления закупки товаров, работ и услуг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Единица</w:t>
            </w:r>
          </w:p>
        </w:tc>
        <w:tc>
          <w:tcPr>
            <w:tcW w:w="919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  <w:tc>
          <w:tcPr>
            <w:tcW w:w="702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2025</w:t>
            </w:r>
          </w:p>
        </w:tc>
        <w:tc>
          <w:tcPr>
            <w:tcW w:w="802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1</w:t>
            </w:r>
          </w:p>
        </w:tc>
        <w:tc>
          <w:tcPr>
            <w:tcW w:w="734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1</w:t>
            </w:r>
          </w:p>
        </w:tc>
        <w:tc>
          <w:tcPr>
            <w:tcW w:w="709" w:type="dxa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</w:tr>
      <w:tr w:rsidR="00366DE0" w:rsidRPr="00D76AC8" w:rsidTr="002303FE">
        <w:trPr>
          <w:jc w:val="center"/>
        </w:trPr>
        <w:tc>
          <w:tcPr>
            <w:tcW w:w="612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b/>
              </w:rPr>
            </w:pPr>
            <w:r w:rsidRPr="00D76AC8">
              <w:rPr>
                <w:rFonts w:eastAsia="Courier New"/>
                <w:b/>
              </w:rPr>
              <w:t>3.2</w:t>
            </w:r>
          </w:p>
        </w:tc>
        <w:tc>
          <w:tcPr>
            <w:tcW w:w="2133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Мероприятие №3.2 «Строительство сетей теплоснабжения»</w:t>
            </w:r>
          </w:p>
        </w:tc>
        <w:tc>
          <w:tcPr>
            <w:tcW w:w="963" w:type="dxa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1.Строительство сети теплоснабжения с. Верх-Тайменка, ул. Зеленая, ул. Горская</w:t>
            </w:r>
          </w:p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2.Строительство сети теплоснабжения д. Лебяжье-Асаново, ул. Луговая</w:t>
            </w:r>
          </w:p>
        </w:tc>
        <w:tc>
          <w:tcPr>
            <w:tcW w:w="1082" w:type="dxa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Километр</w:t>
            </w:r>
          </w:p>
        </w:tc>
        <w:tc>
          <w:tcPr>
            <w:tcW w:w="919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  <w:tc>
          <w:tcPr>
            <w:tcW w:w="702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2025</w:t>
            </w:r>
          </w:p>
        </w:tc>
        <w:tc>
          <w:tcPr>
            <w:tcW w:w="802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2</w:t>
            </w:r>
          </w:p>
        </w:tc>
        <w:tc>
          <w:tcPr>
            <w:tcW w:w="684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2</w:t>
            </w:r>
          </w:p>
        </w:tc>
        <w:tc>
          <w:tcPr>
            <w:tcW w:w="734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2</w:t>
            </w:r>
          </w:p>
        </w:tc>
        <w:tc>
          <w:tcPr>
            <w:tcW w:w="709" w:type="dxa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</w:tr>
      <w:tr w:rsidR="00366DE0" w:rsidRPr="00D76AC8" w:rsidTr="002303FE">
        <w:trPr>
          <w:jc w:val="center"/>
        </w:trPr>
        <w:tc>
          <w:tcPr>
            <w:tcW w:w="612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b/>
              </w:rPr>
            </w:pPr>
            <w:r w:rsidRPr="00D76AC8">
              <w:rPr>
                <w:rFonts w:eastAsia="Courier New"/>
                <w:b/>
              </w:rPr>
              <w:t>4</w:t>
            </w:r>
          </w:p>
        </w:tc>
        <w:tc>
          <w:tcPr>
            <w:tcW w:w="2133" w:type="dxa"/>
            <w:vAlign w:val="center"/>
          </w:tcPr>
          <w:p w:rsidR="005E7BDB" w:rsidRPr="00D76AC8" w:rsidRDefault="005E7BDB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t>Мероприятие №4 «Строительство, капитальный ремонт систем водоснабжения»</w:t>
            </w:r>
          </w:p>
        </w:tc>
        <w:tc>
          <w:tcPr>
            <w:tcW w:w="963" w:type="dxa"/>
            <w:vAlign w:val="center"/>
          </w:tcPr>
          <w:p w:rsidR="005E7BDB" w:rsidRPr="00D76AC8" w:rsidRDefault="005E7BDB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t>Строительство, капитальный ремонт систем водоснабжения</w:t>
            </w:r>
          </w:p>
        </w:tc>
        <w:tc>
          <w:tcPr>
            <w:tcW w:w="1082" w:type="dxa"/>
            <w:vAlign w:val="center"/>
          </w:tcPr>
          <w:p w:rsidR="005E7BDB" w:rsidRPr="00D76AC8" w:rsidRDefault="005E7BDB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E7BDB" w:rsidRPr="00D76AC8" w:rsidRDefault="005E7BDB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919" w:type="dxa"/>
            <w:shd w:val="clear" w:color="auto" w:fill="FFFFFF" w:themeFill="background1"/>
          </w:tcPr>
          <w:p w:rsidR="005E7BDB" w:rsidRPr="00D76AC8" w:rsidRDefault="005E7BDB" w:rsidP="00C920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2" w:type="dxa"/>
            <w:shd w:val="clear" w:color="auto" w:fill="FFFFFF" w:themeFill="background1"/>
          </w:tcPr>
          <w:p w:rsidR="005E7BDB" w:rsidRPr="00D76AC8" w:rsidRDefault="005E7BDB" w:rsidP="00C920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2" w:type="dxa"/>
            <w:shd w:val="clear" w:color="auto" w:fill="FFFFFF" w:themeFill="background1"/>
          </w:tcPr>
          <w:p w:rsidR="005E7BDB" w:rsidRPr="00D76AC8" w:rsidRDefault="005E7BDB" w:rsidP="00C920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84" w:type="dxa"/>
            <w:shd w:val="clear" w:color="auto" w:fill="FFFFFF" w:themeFill="background1"/>
          </w:tcPr>
          <w:p w:rsidR="005E7BDB" w:rsidRPr="00D76AC8" w:rsidRDefault="005E7BDB" w:rsidP="00C920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4" w:type="dxa"/>
            <w:shd w:val="clear" w:color="auto" w:fill="FFFFFF" w:themeFill="background1"/>
          </w:tcPr>
          <w:p w:rsidR="005E7BDB" w:rsidRPr="00D76AC8" w:rsidRDefault="005E7BDB" w:rsidP="00C920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5E7BDB" w:rsidRPr="00D76AC8" w:rsidRDefault="005E7BDB" w:rsidP="00C92000">
            <w:pPr>
              <w:autoSpaceDE w:val="0"/>
              <w:autoSpaceDN w:val="0"/>
              <w:adjustRightInd w:val="0"/>
              <w:jc w:val="center"/>
            </w:pPr>
          </w:p>
        </w:tc>
      </w:tr>
      <w:tr w:rsidR="00366DE0" w:rsidRPr="00D76AC8" w:rsidTr="002303FE">
        <w:trPr>
          <w:jc w:val="center"/>
        </w:trPr>
        <w:tc>
          <w:tcPr>
            <w:tcW w:w="612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b/>
              </w:rPr>
            </w:pPr>
            <w:r w:rsidRPr="00D76AC8">
              <w:rPr>
                <w:rFonts w:eastAsia="Courier New"/>
                <w:b/>
              </w:rPr>
              <w:t>4.1</w:t>
            </w:r>
          </w:p>
        </w:tc>
        <w:tc>
          <w:tcPr>
            <w:tcW w:w="2133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Мероприятие №4.1 «Разведка и бурение скважин»</w:t>
            </w:r>
          </w:p>
        </w:tc>
        <w:tc>
          <w:tcPr>
            <w:tcW w:w="963" w:type="dxa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1.С. Проскоково</w:t>
            </w:r>
          </w:p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2.Приречье</w:t>
            </w:r>
          </w:p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3.Новороманово</w:t>
            </w:r>
          </w:p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4.Старый Шалай</w:t>
            </w:r>
          </w:p>
        </w:tc>
        <w:tc>
          <w:tcPr>
            <w:tcW w:w="1082" w:type="dxa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Единица</w:t>
            </w:r>
          </w:p>
        </w:tc>
        <w:tc>
          <w:tcPr>
            <w:tcW w:w="919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  <w:tc>
          <w:tcPr>
            <w:tcW w:w="702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2025</w:t>
            </w:r>
          </w:p>
        </w:tc>
        <w:tc>
          <w:tcPr>
            <w:tcW w:w="802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4</w:t>
            </w:r>
          </w:p>
        </w:tc>
        <w:tc>
          <w:tcPr>
            <w:tcW w:w="684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  <w:tc>
          <w:tcPr>
            <w:tcW w:w="734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  <w:tc>
          <w:tcPr>
            <w:tcW w:w="709" w:type="dxa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</w:tr>
      <w:tr w:rsidR="00366DE0" w:rsidRPr="00D76AC8" w:rsidTr="002303FE">
        <w:trPr>
          <w:jc w:val="center"/>
        </w:trPr>
        <w:tc>
          <w:tcPr>
            <w:tcW w:w="612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b/>
              </w:rPr>
            </w:pPr>
            <w:r w:rsidRPr="00D76AC8">
              <w:rPr>
                <w:rFonts w:eastAsia="Courier New"/>
                <w:b/>
              </w:rPr>
              <w:lastRenderedPageBreak/>
              <w:t>4.2</w:t>
            </w:r>
          </w:p>
        </w:tc>
        <w:tc>
          <w:tcPr>
            <w:tcW w:w="2133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Мероприятие №4.2 «Капитальный ремонт водопроводных скважин»</w:t>
            </w:r>
          </w:p>
        </w:tc>
        <w:tc>
          <w:tcPr>
            <w:tcW w:w="963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082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919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2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2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84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4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</w:tr>
      <w:tr w:rsidR="00366DE0" w:rsidRPr="00D76AC8" w:rsidTr="002303FE">
        <w:trPr>
          <w:jc w:val="center"/>
        </w:trPr>
        <w:tc>
          <w:tcPr>
            <w:tcW w:w="612" w:type="dxa"/>
            <w:vAlign w:val="center"/>
          </w:tcPr>
          <w:p w:rsidR="005E7BDB" w:rsidRPr="00D76AC8" w:rsidRDefault="005E7BDB" w:rsidP="005E7B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4.3</w:t>
            </w:r>
          </w:p>
        </w:tc>
        <w:tc>
          <w:tcPr>
            <w:tcW w:w="2133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№4.3. «Приобретение водоочистных станций»</w:t>
            </w:r>
          </w:p>
        </w:tc>
        <w:tc>
          <w:tcPr>
            <w:tcW w:w="963" w:type="dxa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Приобретение водоочистных в п. Заозерный; п.ст. Арлюк; д. Пятково; д. Старый Шалай, д. Зеледеево</w:t>
            </w:r>
          </w:p>
        </w:tc>
        <w:tc>
          <w:tcPr>
            <w:tcW w:w="1082" w:type="dxa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Единица</w:t>
            </w:r>
          </w:p>
        </w:tc>
        <w:tc>
          <w:tcPr>
            <w:tcW w:w="919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  <w:tc>
          <w:tcPr>
            <w:tcW w:w="702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2025</w:t>
            </w:r>
          </w:p>
        </w:tc>
        <w:tc>
          <w:tcPr>
            <w:tcW w:w="802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5</w:t>
            </w:r>
          </w:p>
        </w:tc>
        <w:tc>
          <w:tcPr>
            <w:tcW w:w="684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  <w:tc>
          <w:tcPr>
            <w:tcW w:w="734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  <w:tc>
          <w:tcPr>
            <w:tcW w:w="709" w:type="dxa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</w:tr>
      <w:tr w:rsidR="00366DE0" w:rsidRPr="00D76AC8" w:rsidTr="002303FE">
        <w:trPr>
          <w:jc w:val="center"/>
        </w:trPr>
        <w:tc>
          <w:tcPr>
            <w:tcW w:w="612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4.4</w:t>
            </w:r>
          </w:p>
        </w:tc>
        <w:tc>
          <w:tcPr>
            <w:tcW w:w="2133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№4.4 «Строительство водопроводных сетей»</w:t>
            </w:r>
          </w:p>
        </w:tc>
        <w:tc>
          <w:tcPr>
            <w:tcW w:w="963" w:type="dxa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1.Строительство водопроводной сети в д. Любаровка, ул. Набережная</w:t>
            </w:r>
          </w:p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2.Строительство водопроводной сети д. Зимник, ул. имени Равиля Хабутдинова, ул. имени </w:t>
            </w:r>
            <w:r w:rsidRPr="00D76AC8">
              <w:rPr>
                <w:rFonts w:eastAsia="Courier New"/>
              </w:rPr>
              <w:lastRenderedPageBreak/>
              <w:t>Минтимера Шеймиева</w:t>
            </w:r>
          </w:p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3.Строительство водопроводной сети в П.ст. Юрга 2-я, ул. Совхозная </w:t>
            </w:r>
          </w:p>
        </w:tc>
        <w:tc>
          <w:tcPr>
            <w:tcW w:w="1082" w:type="dxa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lastRenderedPageBreak/>
              <w:t>Мероприятие в рамках осуществления закупки товаров, работ и услуг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Километр</w:t>
            </w:r>
          </w:p>
        </w:tc>
        <w:tc>
          <w:tcPr>
            <w:tcW w:w="919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  <w:tc>
          <w:tcPr>
            <w:tcW w:w="702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2025</w:t>
            </w:r>
          </w:p>
        </w:tc>
        <w:tc>
          <w:tcPr>
            <w:tcW w:w="802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2</w:t>
            </w:r>
          </w:p>
        </w:tc>
        <w:tc>
          <w:tcPr>
            <w:tcW w:w="684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2</w:t>
            </w:r>
          </w:p>
        </w:tc>
        <w:tc>
          <w:tcPr>
            <w:tcW w:w="734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2</w:t>
            </w:r>
          </w:p>
        </w:tc>
        <w:tc>
          <w:tcPr>
            <w:tcW w:w="709" w:type="dxa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</w:tr>
      <w:tr w:rsidR="00366DE0" w:rsidRPr="00D76AC8" w:rsidTr="002303FE">
        <w:trPr>
          <w:jc w:val="center"/>
        </w:trPr>
        <w:tc>
          <w:tcPr>
            <w:tcW w:w="612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bCs/>
              </w:rPr>
              <w:t>5</w:t>
            </w:r>
          </w:p>
        </w:tc>
        <w:tc>
          <w:tcPr>
            <w:tcW w:w="2133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Мероприятие №5 «Строительство, капитальный ремонт систем водоотведения»</w:t>
            </w:r>
          </w:p>
        </w:tc>
        <w:tc>
          <w:tcPr>
            <w:tcW w:w="963" w:type="dxa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82" w:type="dxa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E7BDB" w:rsidRPr="00D76AC8" w:rsidRDefault="005E7BDB" w:rsidP="00656C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919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2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2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84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4" w:type="dxa"/>
            <w:shd w:val="clear" w:color="auto" w:fill="FFFFFF" w:themeFill="background1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5E7BDB" w:rsidRPr="00D76AC8" w:rsidRDefault="005E7BDB" w:rsidP="00656CB0">
            <w:pPr>
              <w:autoSpaceDE w:val="0"/>
              <w:autoSpaceDN w:val="0"/>
              <w:adjustRightInd w:val="0"/>
              <w:jc w:val="center"/>
            </w:pPr>
          </w:p>
        </w:tc>
      </w:tr>
      <w:tr w:rsidR="00366DE0" w:rsidRPr="00D76AC8" w:rsidTr="002303FE">
        <w:trPr>
          <w:jc w:val="center"/>
        </w:trPr>
        <w:tc>
          <w:tcPr>
            <w:tcW w:w="612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6</w:t>
            </w:r>
          </w:p>
        </w:tc>
        <w:tc>
          <w:tcPr>
            <w:tcW w:w="2133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t>Мероприятие №6 «Проектно-сметная документация (и экспертиза) на строительство сетей водоснабжения и теплоснабжения»</w:t>
            </w:r>
          </w:p>
        </w:tc>
        <w:tc>
          <w:tcPr>
            <w:tcW w:w="963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Разработка ПСД (экспертизы) на строительство сетей водоснабжения и теплоснабжения, разведку скважин</w:t>
            </w:r>
          </w:p>
        </w:tc>
        <w:tc>
          <w:tcPr>
            <w:tcW w:w="1082" w:type="dxa"/>
            <w:vAlign w:val="center"/>
          </w:tcPr>
          <w:p w:rsidR="005E7BDB" w:rsidRPr="00D76AC8" w:rsidRDefault="005E7BDB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E7BDB" w:rsidRPr="00D76AC8" w:rsidRDefault="005E7BDB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Единица</w:t>
            </w:r>
          </w:p>
        </w:tc>
        <w:tc>
          <w:tcPr>
            <w:tcW w:w="919" w:type="dxa"/>
            <w:shd w:val="clear" w:color="auto" w:fill="FFFFFF" w:themeFill="background1"/>
          </w:tcPr>
          <w:p w:rsidR="005E7BDB" w:rsidRPr="00D76AC8" w:rsidRDefault="005E7BDB" w:rsidP="00C92000">
            <w:pPr>
              <w:autoSpaceDE w:val="0"/>
              <w:autoSpaceDN w:val="0"/>
              <w:adjustRightInd w:val="0"/>
              <w:jc w:val="center"/>
            </w:pPr>
            <w:r w:rsidRPr="00D76AC8">
              <w:t>1</w:t>
            </w:r>
          </w:p>
        </w:tc>
        <w:tc>
          <w:tcPr>
            <w:tcW w:w="702" w:type="dxa"/>
            <w:shd w:val="clear" w:color="auto" w:fill="FFFFFF" w:themeFill="background1"/>
          </w:tcPr>
          <w:p w:rsidR="005E7BDB" w:rsidRPr="00D76AC8" w:rsidRDefault="005E7BDB" w:rsidP="00C92000">
            <w:pPr>
              <w:autoSpaceDE w:val="0"/>
              <w:autoSpaceDN w:val="0"/>
              <w:adjustRightInd w:val="0"/>
              <w:jc w:val="center"/>
            </w:pPr>
            <w:r w:rsidRPr="00D76AC8">
              <w:t>2025</w:t>
            </w:r>
          </w:p>
        </w:tc>
        <w:tc>
          <w:tcPr>
            <w:tcW w:w="802" w:type="dxa"/>
            <w:shd w:val="clear" w:color="auto" w:fill="FFFFFF" w:themeFill="background1"/>
          </w:tcPr>
          <w:p w:rsidR="005E7BDB" w:rsidRPr="00D76AC8" w:rsidRDefault="005E7BDB" w:rsidP="00C92000">
            <w:pPr>
              <w:autoSpaceDE w:val="0"/>
              <w:autoSpaceDN w:val="0"/>
              <w:adjustRightInd w:val="0"/>
              <w:jc w:val="center"/>
            </w:pPr>
            <w:r w:rsidRPr="00D76AC8">
              <w:t>2</w:t>
            </w:r>
          </w:p>
        </w:tc>
        <w:tc>
          <w:tcPr>
            <w:tcW w:w="684" w:type="dxa"/>
            <w:shd w:val="clear" w:color="auto" w:fill="FFFFFF" w:themeFill="background1"/>
          </w:tcPr>
          <w:p w:rsidR="005E7BDB" w:rsidRPr="00D76AC8" w:rsidRDefault="005E7BDB" w:rsidP="00C92000">
            <w:pPr>
              <w:autoSpaceDE w:val="0"/>
              <w:autoSpaceDN w:val="0"/>
              <w:adjustRightInd w:val="0"/>
              <w:jc w:val="center"/>
            </w:pPr>
            <w:r w:rsidRPr="00D76AC8">
              <w:t>1</w:t>
            </w:r>
          </w:p>
        </w:tc>
        <w:tc>
          <w:tcPr>
            <w:tcW w:w="734" w:type="dxa"/>
            <w:shd w:val="clear" w:color="auto" w:fill="FFFFFF" w:themeFill="background1"/>
          </w:tcPr>
          <w:p w:rsidR="005E7BDB" w:rsidRPr="00D76AC8" w:rsidRDefault="005E7BDB" w:rsidP="00C92000">
            <w:pPr>
              <w:autoSpaceDE w:val="0"/>
              <w:autoSpaceDN w:val="0"/>
              <w:adjustRightInd w:val="0"/>
              <w:jc w:val="center"/>
            </w:pPr>
            <w:r w:rsidRPr="00D76AC8">
              <w:t>1</w:t>
            </w:r>
          </w:p>
        </w:tc>
        <w:tc>
          <w:tcPr>
            <w:tcW w:w="709" w:type="dxa"/>
          </w:tcPr>
          <w:p w:rsidR="005E7BDB" w:rsidRPr="00D76AC8" w:rsidRDefault="005E7BDB" w:rsidP="00C9200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</w:tr>
      <w:tr w:rsidR="00366DE0" w:rsidRPr="00D76AC8" w:rsidTr="002303FE">
        <w:trPr>
          <w:jc w:val="center"/>
        </w:trPr>
        <w:tc>
          <w:tcPr>
            <w:tcW w:w="612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b/>
              </w:rPr>
            </w:pPr>
            <w:r w:rsidRPr="00D76AC8">
              <w:rPr>
                <w:rFonts w:eastAsia="Courier New"/>
                <w:b/>
              </w:rPr>
              <w:t>7</w:t>
            </w:r>
          </w:p>
        </w:tc>
        <w:tc>
          <w:tcPr>
            <w:tcW w:w="2133" w:type="dxa"/>
          </w:tcPr>
          <w:p w:rsidR="005E7BDB" w:rsidRPr="00D76AC8" w:rsidRDefault="005E7BDB" w:rsidP="000B3DFD">
            <w:pPr>
              <w:rPr>
                <w:bCs/>
              </w:rPr>
            </w:pPr>
            <w:r w:rsidRPr="00D76AC8">
              <w:rPr>
                <w:bCs/>
              </w:rPr>
              <w:t>Мероприятие №7 «Приобретение тягодутьевого и насосного оборудования, материалов для ремонта тепловых и водопроводных сетей»</w:t>
            </w:r>
          </w:p>
        </w:tc>
        <w:tc>
          <w:tcPr>
            <w:tcW w:w="963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82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919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2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2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84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4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</w:tr>
      <w:tr w:rsidR="00366DE0" w:rsidRPr="00D76AC8" w:rsidTr="002303FE">
        <w:trPr>
          <w:jc w:val="center"/>
        </w:trPr>
        <w:tc>
          <w:tcPr>
            <w:tcW w:w="612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8</w:t>
            </w:r>
          </w:p>
        </w:tc>
        <w:tc>
          <w:tcPr>
            <w:tcW w:w="2133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t xml:space="preserve">Мероприятие №8 «Компенсация (возмещение) выпадающих </w:t>
            </w:r>
            <w:r w:rsidRPr="00D76AC8">
              <w:lastRenderedPageBreak/>
              <w:t>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(тарифов)»</w:t>
            </w:r>
          </w:p>
        </w:tc>
        <w:tc>
          <w:tcPr>
            <w:tcW w:w="963" w:type="dxa"/>
            <w:vAlign w:val="center"/>
          </w:tcPr>
          <w:p w:rsidR="005E7BDB" w:rsidRPr="00D76AC8" w:rsidRDefault="005E7BDB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lastRenderedPageBreak/>
              <w:t xml:space="preserve">Компенсация (возмещение) </w:t>
            </w:r>
            <w:r w:rsidRPr="00D76AC8">
              <w:rPr>
                <w:rFonts w:eastAsia="Courier New"/>
              </w:rPr>
              <w:lastRenderedPageBreak/>
              <w:t>выпадающих доходов</w:t>
            </w:r>
          </w:p>
        </w:tc>
        <w:tc>
          <w:tcPr>
            <w:tcW w:w="1082" w:type="dxa"/>
            <w:vAlign w:val="center"/>
          </w:tcPr>
          <w:p w:rsidR="005E7BDB" w:rsidRPr="00D76AC8" w:rsidRDefault="005E7BDB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lastRenderedPageBreak/>
              <w:t xml:space="preserve">Осуществление компенсации </w:t>
            </w:r>
            <w:r w:rsidRPr="00D76AC8">
              <w:rPr>
                <w:rFonts w:eastAsia="Courier New"/>
              </w:rPr>
              <w:lastRenderedPageBreak/>
              <w:t>(возмещения) выпадающих доходов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E7BDB" w:rsidRPr="00D76AC8" w:rsidRDefault="005E7BDB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lastRenderedPageBreak/>
              <w:t>Тысяч рублей</w:t>
            </w:r>
          </w:p>
        </w:tc>
        <w:tc>
          <w:tcPr>
            <w:tcW w:w="919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  <w:r w:rsidRPr="00D76AC8">
              <w:t>33 912,9</w:t>
            </w:r>
          </w:p>
        </w:tc>
        <w:tc>
          <w:tcPr>
            <w:tcW w:w="702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  <w:r w:rsidRPr="00D76AC8">
              <w:t>2025</w:t>
            </w:r>
          </w:p>
        </w:tc>
        <w:tc>
          <w:tcPr>
            <w:tcW w:w="802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  <w:r w:rsidRPr="00D76AC8">
              <w:t>36 970,8</w:t>
            </w:r>
          </w:p>
        </w:tc>
        <w:tc>
          <w:tcPr>
            <w:tcW w:w="684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  <w:r w:rsidRPr="00D76AC8">
              <w:t>38 449,7</w:t>
            </w:r>
          </w:p>
        </w:tc>
        <w:tc>
          <w:tcPr>
            <w:tcW w:w="734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  <w:r w:rsidRPr="00D76AC8">
              <w:t>39 987,6</w:t>
            </w:r>
          </w:p>
        </w:tc>
        <w:tc>
          <w:tcPr>
            <w:tcW w:w="709" w:type="dxa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</w:tr>
      <w:tr w:rsidR="00366DE0" w:rsidRPr="00D76AC8" w:rsidTr="002303FE">
        <w:trPr>
          <w:jc w:val="center"/>
        </w:trPr>
        <w:tc>
          <w:tcPr>
            <w:tcW w:w="612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b/>
              </w:rPr>
            </w:pPr>
            <w:r w:rsidRPr="00D76AC8">
              <w:rPr>
                <w:rFonts w:eastAsia="Courier New"/>
                <w:b/>
              </w:rPr>
              <w:t>9</w:t>
            </w:r>
          </w:p>
        </w:tc>
        <w:tc>
          <w:tcPr>
            <w:tcW w:w="2133" w:type="dxa"/>
            <w:vAlign w:val="center"/>
          </w:tcPr>
          <w:p w:rsidR="005E7BDB" w:rsidRPr="00D76AC8" w:rsidRDefault="005E7BDB" w:rsidP="000B3D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 9 «Компенсация 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(тарифов)»</w:t>
            </w:r>
          </w:p>
        </w:tc>
        <w:tc>
          <w:tcPr>
            <w:tcW w:w="963" w:type="dxa"/>
            <w:vAlign w:val="center"/>
          </w:tcPr>
          <w:p w:rsidR="005E7BDB" w:rsidRPr="00D76AC8" w:rsidRDefault="005E7BDB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Компенсация (возмещение) выпадающих доходов</w:t>
            </w:r>
          </w:p>
        </w:tc>
        <w:tc>
          <w:tcPr>
            <w:tcW w:w="1082" w:type="dxa"/>
            <w:vAlign w:val="center"/>
          </w:tcPr>
          <w:p w:rsidR="005E7BDB" w:rsidRPr="00D76AC8" w:rsidRDefault="005E7BDB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Осуществление компенсации (возмещения) выпадающих доходов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E7BDB" w:rsidRPr="00D76AC8" w:rsidRDefault="005E7BDB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Тысяч рублей</w:t>
            </w:r>
          </w:p>
        </w:tc>
        <w:tc>
          <w:tcPr>
            <w:tcW w:w="919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  <w:r w:rsidRPr="00D76AC8">
              <w:t>297 657,2</w:t>
            </w:r>
          </w:p>
        </w:tc>
        <w:tc>
          <w:tcPr>
            <w:tcW w:w="702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  <w:r w:rsidRPr="00D76AC8">
              <w:t>2025</w:t>
            </w:r>
          </w:p>
        </w:tc>
        <w:tc>
          <w:tcPr>
            <w:tcW w:w="802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  <w:r w:rsidRPr="00D76AC8">
              <w:t>323 562,2</w:t>
            </w:r>
          </w:p>
        </w:tc>
        <w:tc>
          <w:tcPr>
            <w:tcW w:w="684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  <w:r w:rsidRPr="00D76AC8">
              <w:t>336 504,7</w:t>
            </w:r>
          </w:p>
        </w:tc>
        <w:tc>
          <w:tcPr>
            <w:tcW w:w="734" w:type="dxa"/>
            <w:shd w:val="clear" w:color="auto" w:fill="FFFFFF" w:themeFill="background1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  <w:r w:rsidRPr="00D76AC8">
              <w:t>349 964,9</w:t>
            </w:r>
          </w:p>
        </w:tc>
        <w:tc>
          <w:tcPr>
            <w:tcW w:w="709" w:type="dxa"/>
          </w:tcPr>
          <w:p w:rsidR="005E7BDB" w:rsidRPr="00D76AC8" w:rsidRDefault="005E7BDB" w:rsidP="000B3DF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B3DFD" w:rsidRPr="002303FE" w:rsidRDefault="00CA7EF4" w:rsidP="002303FE">
      <w:pPr>
        <w:widowControl w:val="0"/>
        <w:ind w:firstLine="709"/>
        <w:jc w:val="right"/>
      </w:pPr>
      <w:r w:rsidRPr="002303FE">
        <w:t>»</w:t>
      </w:r>
      <w:r w:rsidR="002303FE" w:rsidRPr="002303FE">
        <w:t>.</w:t>
      </w:r>
    </w:p>
    <w:p w:rsidR="00A82F62" w:rsidRPr="002303FE" w:rsidRDefault="002303FE" w:rsidP="002303FE">
      <w:pPr>
        <w:widowControl w:val="0"/>
        <w:ind w:firstLine="709"/>
        <w:jc w:val="both"/>
      </w:pPr>
      <w:r>
        <w:t xml:space="preserve">12. </w:t>
      </w:r>
      <w:r w:rsidR="00CA7EF4" w:rsidRPr="002303FE">
        <w:t xml:space="preserve">Раздел 5 </w:t>
      </w:r>
      <w:r w:rsidR="00425EDD" w:rsidRPr="002303FE">
        <w:t>«</w:t>
      </w:r>
      <w:r w:rsidR="00CA7EF4" w:rsidRPr="002303FE">
        <w:t>Финансовое обеспечение комплекса</w:t>
      </w:r>
      <w:r w:rsidR="00CA7EF4" w:rsidRPr="002303FE">
        <w:rPr>
          <w:spacing w:val="-7"/>
        </w:rPr>
        <w:t xml:space="preserve"> </w:t>
      </w:r>
      <w:r w:rsidR="00CA7EF4" w:rsidRPr="002303FE">
        <w:t>процессных</w:t>
      </w:r>
      <w:r w:rsidR="00CA7EF4" w:rsidRPr="002303FE">
        <w:rPr>
          <w:spacing w:val="-9"/>
        </w:rPr>
        <w:t xml:space="preserve"> </w:t>
      </w:r>
      <w:r w:rsidR="00CA7EF4" w:rsidRPr="002303FE">
        <w:t>мероприятий</w:t>
      </w:r>
      <w:r w:rsidR="00425EDD" w:rsidRPr="002303FE">
        <w:t>»</w:t>
      </w:r>
      <w:r>
        <w:t xml:space="preserve"> </w:t>
      </w:r>
      <w:r w:rsidR="00CA7EF4" w:rsidRPr="002303FE">
        <w:t xml:space="preserve">Паспорта комплекса процессных мероприятий подпрограммы «Модернизация объектов коммунальной инфраструктуры и поддержка </w:t>
      </w:r>
      <w:r>
        <w:t xml:space="preserve">жилищно-коммунального хозяйства </w:t>
      </w:r>
      <w:r w:rsidR="00572B8C" w:rsidRPr="002303FE">
        <w:t>П</w:t>
      </w:r>
      <w:r>
        <w:t xml:space="preserve">риложении №2 </w:t>
      </w:r>
      <w:r w:rsidR="00A82F62" w:rsidRPr="002303FE">
        <w:t xml:space="preserve">к муниципальной программе 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плановый период 2027 и 2028 годов» изложить в </w:t>
      </w:r>
      <w:r w:rsidR="00572B8C" w:rsidRPr="002303FE">
        <w:t xml:space="preserve">следующей </w:t>
      </w:r>
      <w:r>
        <w:t>редакции:</w:t>
      </w:r>
    </w:p>
    <w:p w:rsidR="00D356F7" w:rsidRPr="002303FE" w:rsidRDefault="00572B8C" w:rsidP="002303FE">
      <w:pPr>
        <w:autoSpaceDE w:val="0"/>
        <w:autoSpaceDN w:val="0"/>
        <w:adjustRightInd w:val="0"/>
        <w:ind w:firstLine="709"/>
        <w:jc w:val="both"/>
      </w:pPr>
      <w:r w:rsidRPr="002303FE">
        <w:t>«</w:t>
      </w:r>
    </w:p>
    <w:tbl>
      <w:tblPr>
        <w:tblW w:w="5000" w:type="pct"/>
        <w:tblInd w:w="93" w:type="dxa"/>
        <w:tblLook w:val="04A0" w:firstRow="1" w:lastRow="0" w:firstColumn="1" w:lastColumn="0" w:noHBand="0" w:noVBand="1"/>
      </w:tblPr>
      <w:tblGrid>
        <w:gridCol w:w="2371"/>
        <w:gridCol w:w="1440"/>
        <w:gridCol w:w="1440"/>
        <w:gridCol w:w="1440"/>
        <w:gridCol w:w="1440"/>
        <w:gridCol w:w="1440"/>
      </w:tblGrid>
      <w:tr w:rsidR="00366DE0" w:rsidRPr="00D76AC8" w:rsidTr="001D557B">
        <w:trPr>
          <w:trHeight w:val="61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Наименование мероприятия (результата) и источники финансирования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Объем финансового обеспечения по годам реализации,</w:t>
            </w:r>
            <w:r w:rsidR="002303FE">
              <w:t xml:space="preserve"> </w:t>
            </w:r>
            <w:r w:rsidRPr="00D76AC8">
              <w:t xml:space="preserve">тыс. рублей </w:t>
            </w:r>
          </w:p>
        </w:tc>
      </w:tr>
      <w:tr w:rsidR="00366DE0" w:rsidRPr="00D76AC8" w:rsidTr="001D557B">
        <w:trPr>
          <w:trHeight w:val="615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7B" w:rsidRPr="00D76AC8" w:rsidRDefault="001D557B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2027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2028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№+n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Всего</w:t>
            </w:r>
          </w:p>
        </w:tc>
      </w:tr>
      <w:tr w:rsidR="00366DE0" w:rsidRPr="00D76AC8" w:rsidTr="001D557B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 xml:space="preserve">Комплекс процессных мероприятий «Модернизация объектов коммунальной инфраструктуры и поддержка </w:t>
            </w:r>
            <w:r w:rsidRPr="00D76AC8">
              <w:lastRenderedPageBreak/>
              <w:t>жилищно-коммунального хозяйства», (всего), в том числе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lastRenderedPageBreak/>
              <w:t>275 906,5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287 656,0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283 865,8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847 428,3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 xml:space="preserve"> 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5 506,7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6 440,2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2 650,0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14 596,9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Региональный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270 399,8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281 215,8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281 215,8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832 831,4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 xml:space="preserve">Федеральный бюджет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Средства фондов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 xml:space="preserve">Внебюджетные источники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5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rPr>
                <w:b/>
                <w:bCs/>
              </w:rPr>
            </w:pPr>
            <w:r w:rsidRPr="00D76AC8">
              <w:rPr>
                <w:b/>
                <w:bCs/>
              </w:rPr>
              <w:t>Мероприятие №1 «Капитальный ремонт и замена оборудования»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Региональный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 xml:space="preserve">Федеральный бюджет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Средства фондов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 xml:space="preserve">Внебюджетные источники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rPr>
                <w:b/>
                <w:bCs/>
              </w:rPr>
            </w:pPr>
            <w:r w:rsidRPr="00D76AC8">
              <w:rPr>
                <w:b/>
                <w:bCs/>
              </w:rPr>
              <w:t>Мероприятие №2 «Капитальный, текущий ремонт котельных и сетей теплоснабжения»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2 006,7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3 992,3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1 550,0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7 549,0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2 006,7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3 992,3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1 550,0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7 549,0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Региональный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 xml:space="preserve">Федеральный бюджет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Средства фондов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lastRenderedPageBreak/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 xml:space="preserve">Внебюджетные источники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Мероприятие №2.1 «Замена, капитальный ремонт дымовых труб»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 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Мероприятие №2.2 «Капитальный ремонт систем теплоснабжения»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Мероприятие №2.3 «Капитальный, текуший ремонт котельных»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2 006,7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3 992,3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1 550,0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7 549,0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2 006,7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3 992,3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1 550,0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7 549,0</w:t>
            </w:r>
          </w:p>
        </w:tc>
      </w:tr>
      <w:tr w:rsidR="00366DE0" w:rsidRPr="00D76AC8" w:rsidTr="001D557B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rPr>
                <w:b/>
                <w:bCs/>
              </w:rPr>
            </w:pPr>
            <w:r w:rsidRPr="00D76AC8">
              <w:rPr>
                <w:b/>
                <w:bCs/>
              </w:rPr>
              <w:t>Мероприятие №3 «Строительство и реконструкция котельных и сетей теплоснабжения»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1 335,2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1 935,2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1 335,2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1 935,2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Региональный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 xml:space="preserve">Федеральный бюджет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Средства фондов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 xml:space="preserve">Внебюджетные источники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Мероприятие №3.1 «Реконструкция котельных»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1 335,2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1 935,2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1 335,2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1 935,2</w:t>
            </w:r>
          </w:p>
        </w:tc>
      </w:tr>
      <w:tr w:rsidR="00366DE0" w:rsidRPr="00D76AC8" w:rsidTr="001D557B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 xml:space="preserve">Мероприятие №3.2 «Строительство сетей теплоснабжения»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 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rPr>
                <w:b/>
                <w:bCs/>
              </w:rPr>
            </w:pPr>
            <w:r w:rsidRPr="00D76AC8">
              <w:rPr>
                <w:b/>
                <w:bCs/>
              </w:rPr>
              <w:lastRenderedPageBreak/>
              <w:t>Мероприятие №4 «Строительство, капитальный ремонт систем водоснабжения»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3 000,0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1 112,7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4 612,7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3 000,0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1 112,7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4 612,7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Региональный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 xml:space="preserve">Федеральный бюджет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Средства фондов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 xml:space="preserve">Внебюджетные источники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Мероприятие №4.1 «Разведка и бурение скважин»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3 000,0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3 000,0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3 000,0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3 000,0</w:t>
            </w:r>
          </w:p>
        </w:tc>
      </w:tr>
      <w:tr w:rsidR="00366DE0" w:rsidRPr="00D76AC8" w:rsidTr="001D557B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Мероприятие №4.2 «Капитальный ремонт водопроводных скважин»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6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Мероприятие №4.3. «Приобретение водоочистных станций»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Мероприятие №4.4 «Строительство водопроводных сетей»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1 112,7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1 612,7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1 112,7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1 612,7</w:t>
            </w:r>
          </w:p>
        </w:tc>
      </w:tr>
      <w:tr w:rsidR="00366DE0" w:rsidRPr="00D76AC8" w:rsidTr="001D557B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Мероприятие №4.5 «Капитальный ремонт водопроводных сетей»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rPr>
                <w:b/>
                <w:bCs/>
              </w:rPr>
            </w:pPr>
            <w:r w:rsidRPr="00D76AC8">
              <w:rPr>
                <w:b/>
                <w:bCs/>
              </w:rPr>
              <w:t xml:space="preserve">Мероприятие №5 Строительство, капитальный ремонт систем водоотведения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14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rPr>
                <w:b/>
                <w:bCs/>
              </w:rPr>
            </w:pPr>
            <w:r w:rsidRPr="00D76AC8">
              <w:rPr>
                <w:b/>
                <w:bCs/>
              </w:rPr>
              <w:lastRenderedPageBreak/>
              <w:t>Мероприятие №6 «Проектно-сметная документация (и экспертиза) на строительство сетей водоснабжения и теплоснабжения»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500,0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500,0</w:t>
            </w:r>
          </w:p>
        </w:tc>
      </w:tr>
      <w:tr w:rsidR="00366DE0" w:rsidRPr="00D76AC8" w:rsidTr="001D557B">
        <w:trPr>
          <w:trHeight w:val="14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rPr>
                <w:b/>
                <w:bCs/>
              </w:rPr>
            </w:pPr>
            <w:r w:rsidRPr="00D76AC8">
              <w:rPr>
                <w:b/>
                <w:bCs/>
              </w:rPr>
              <w:t>Мероприятие №7 «Приобретение тягодутьевого и насосного оборудования, материалов для ремонта тепловых и водопроводных сетей»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</w:tr>
      <w:tr w:rsidR="00366DE0" w:rsidRPr="00D76AC8" w:rsidTr="001D557B">
        <w:trPr>
          <w:trHeight w:val="21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Мероприятие №12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27 728,1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28 837,3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28 837,3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85 402,7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Региональный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27 728,1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28 837,3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28 837,3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85 402,7</w:t>
            </w:r>
          </w:p>
        </w:tc>
      </w:tr>
      <w:tr w:rsidR="00366DE0" w:rsidRPr="00D76AC8" w:rsidTr="001D557B">
        <w:trPr>
          <w:trHeight w:val="24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 xml:space="preserve">Мероприятие №12.1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</w:t>
            </w:r>
            <w:r w:rsidRPr="00D76AC8">
              <w:lastRenderedPageBreak/>
              <w:t>применении льготных цен (тарифов) (водоотведение)»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lastRenderedPageBreak/>
              <w:t>6 000,0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6 626,8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6 626,8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19 253,6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Региональный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6 000,0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6 626,8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6 626,8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19 253,6</w:t>
            </w:r>
          </w:p>
        </w:tc>
      </w:tr>
      <w:tr w:rsidR="00366DE0" w:rsidRPr="00D76AC8" w:rsidTr="001D557B">
        <w:trPr>
          <w:trHeight w:val="24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Мероприятие №12.2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(газ населению)»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210,5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210,5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621,0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Региональный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210,5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210,5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621,0</w:t>
            </w:r>
          </w:p>
        </w:tc>
      </w:tr>
      <w:tr w:rsidR="00366DE0" w:rsidRPr="00D76AC8" w:rsidTr="001D557B">
        <w:trPr>
          <w:trHeight w:val="22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Мероприятие №12.3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21 528,1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65 528,1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Региональный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21 528,1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65 528,1</w:t>
            </w:r>
          </w:p>
        </w:tc>
      </w:tr>
      <w:tr w:rsidR="00366DE0" w:rsidRPr="00D76AC8" w:rsidTr="001D557B">
        <w:trPr>
          <w:trHeight w:val="21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lastRenderedPageBreak/>
              <w:t>Мероприятие №13 «Компенсация 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242 671,7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252 378,5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252 378,5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747 428,7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Региональный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242 671,7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252 378,5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252 378,5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747 428,7</w:t>
            </w:r>
          </w:p>
        </w:tc>
      </w:tr>
      <w:tr w:rsidR="00366DE0" w:rsidRPr="00D76AC8" w:rsidTr="001D557B">
        <w:trPr>
          <w:trHeight w:val="24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Мероприятие №13.1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(уголь населению)»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32 000,0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38 000,0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38 000,0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108 000,0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Региональный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32 000,0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38 000,0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38 000,0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108 000,0</w:t>
            </w:r>
          </w:p>
        </w:tc>
      </w:tr>
      <w:tr w:rsidR="00366DE0" w:rsidRPr="00D76AC8" w:rsidTr="001D557B">
        <w:trPr>
          <w:trHeight w:val="25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 xml:space="preserve">Мероприятие №13.2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</w:t>
            </w:r>
            <w:r w:rsidRPr="00D76AC8">
              <w:lastRenderedPageBreak/>
              <w:t>возникающих при применении льготных цен (тарифов) (теплоснабжение)»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lastRenderedPageBreak/>
              <w:t>198 671,7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201 378,5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201 378,5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601 428,7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Региональный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198 671,7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201 378,5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201 378,5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601 428,7</w:t>
            </w:r>
          </w:p>
        </w:tc>
      </w:tr>
      <w:tr w:rsidR="00366DE0" w:rsidRPr="00D76AC8" w:rsidTr="001D557B">
        <w:trPr>
          <w:trHeight w:val="24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Мероприятие №13.3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13 000,0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13 000,0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38 000,0</w:t>
            </w:r>
          </w:p>
        </w:tc>
      </w:tr>
      <w:tr w:rsidR="00366DE0" w:rsidRPr="00D76AC8" w:rsidTr="001D557B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r w:rsidRPr="00D76AC8">
              <w:t>Региональный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12 000,0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13 000,0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13 000,0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57B" w:rsidRPr="00D76AC8" w:rsidRDefault="001D557B">
            <w:pPr>
              <w:jc w:val="center"/>
            </w:pPr>
            <w:r w:rsidRPr="00D76AC8">
              <w:t>38 000,0</w:t>
            </w:r>
          </w:p>
        </w:tc>
      </w:tr>
    </w:tbl>
    <w:p w:rsidR="003A4D9D" w:rsidRPr="002303FE" w:rsidRDefault="00572B8C" w:rsidP="002303FE">
      <w:pPr>
        <w:autoSpaceDE w:val="0"/>
        <w:autoSpaceDN w:val="0"/>
        <w:adjustRightInd w:val="0"/>
        <w:ind w:firstLine="709"/>
        <w:jc w:val="right"/>
      </w:pPr>
      <w:r w:rsidRPr="002303FE">
        <w:t>»</w:t>
      </w:r>
      <w:r w:rsidR="002303FE" w:rsidRPr="002303FE">
        <w:t>.</w:t>
      </w:r>
    </w:p>
    <w:p w:rsidR="00C64F79" w:rsidRPr="002303FE" w:rsidRDefault="00A82F62" w:rsidP="002303FE">
      <w:pPr>
        <w:widowControl w:val="0"/>
        <w:ind w:firstLine="709"/>
        <w:jc w:val="both"/>
      </w:pPr>
      <w:r w:rsidRPr="002303FE">
        <w:t>1</w:t>
      </w:r>
      <w:r w:rsidR="005B348A" w:rsidRPr="002303FE">
        <w:t>2</w:t>
      </w:r>
      <w:r w:rsidR="00C64F79" w:rsidRPr="002303FE">
        <w:t xml:space="preserve">. </w:t>
      </w:r>
      <w:r w:rsidR="00572B8C" w:rsidRPr="002303FE">
        <w:t xml:space="preserve">Раздел 6 </w:t>
      </w:r>
      <w:r w:rsidR="00425EDD" w:rsidRPr="002303FE">
        <w:t>«</w:t>
      </w:r>
      <w:r w:rsidR="00572B8C" w:rsidRPr="002303FE">
        <w:t>План реализации комплекса процессных мероприятий в текущем году</w:t>
      </w:r>
      <w:r w:rsidR="00425EDD" w:rsidRPr="002303FE">
        <w:t>»</w:t>
      </w:r>
      <w:r w:rsidR="00572B8C" w:rsidRPr="002303FE">
        <w:t xml:space="preserve"> Паспорта комплекса процессных мероприятий подпрограммы «Модернизация объектов коммунальной инфраструктуры и поддержка ж</w:t>
      </w:r>
      <w:r w:rsidR="002303FE">
        <w:t xml:space="preserve">илищно-коммунального хозяйства </w:t>
      </w:r>
      <w:r w:rsidR="00572B8C" w:rsidRPr="002303FE">
        <w:t>П</w:t>
      </w:r>
      <w:r w:rsidRPr="002303FE">
        <w:t>риложени</w:t>
      </w:r>
      <w:r w:rsidR="00572B8C" w:rsidRPr="002303FE">
        <w:t>я</w:t>
      </w:r>
      <w:r w:rsidRPr="002303FE">
        <w:t xml:space="preserve"> №2 к муниципальной программе 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</w:t>
      </w:r>
      <w:r w:rsidR="002303FE">
        <w:t xml:space="preserve">овый период 2027 и 2028 годов» </w:t>
      </w:r>
      <w:r w:rsidR="00572B8C" w:rsidRPr="002303FE">
        <w:t xml:space="preserve">изложить в следующей </w:t>
      </w:r>
      <w:r w:rsidR="00C64F79" w:rsidRPr="002303FE">
        <w:t>редакци</w:t>
      </w:r>
      <w:r w:rsidR="002303FE">
        <w:t>и:</w:t>
      </w:r>
    </w:p>
    <w:p w:rsidR="003A4D9D" w:rsidRPr="002303FE" w:rsidRDefault="00572B8C" w:rsidP="002303FE">
      <w:pPr>
        <w:kinsoku w:val="0"/>
        <w:overflowPunct w:val="0"/>
        <w:autoSpaceDE w:val="0"/>
        <w:autoSpaceDN w:val="0"/>
        <w:adjustRightInd w:val="0"/>
        <w:ind w:firstLine="709"/>
        <w:jc w:val="both"/>
      </w:pPr>
      <w:r w:rsidRPr="002303FE">
        <w:t>«</w:t>
      </w:r>
    </w:p>
    <w:tbl>
      <w:tblPr>
        <w:tblW w:w="5072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1"/>
        <w:gridCol w:w="1453"/>
        <w:gridCol w:w="2639"/>
        <w:gridCol w:w="1450"/>
        <w:gridCol w:w="1717"/>
      </w:tblGrid>
      <w:tr w:rsidR="00366DE0" w:rsidRPr="00D76AC8" w:rsidTr="00D10B12">
        <w:trPr>
          <w:trHeight w:val="188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D76AC8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</w:rPr>
            </w:pPr>
            <w:r w:rsidRPr="00D76AC8">
              <w:t>Задача,</w:t>
            </w:r>
            <w:r w:rsidRPr="00D76AC8">
              <w:rPr>
                <w:spacing w:val="-5"/>
              </w:rPr>
              <w:t xml:space="preserve"> </w:t>
            </w:r>
            <w:r w:rsidRPr="00D76AC8">
              <w:t>мероприятие</w:t>
            </w:r>
            <w:r w:rsidRPr="00D76AC8">
              <w:rPr>
                <w:spacing w:val="-5"/>
              </w:rPr>
              <w:t xml:space="preserve"> </w:t>
            </w:r>
            <w:r w:rsidRPr="00D76AC8">
              <w:t>(результат)</w:t>
            </w:r>
            <w:r w:rsidRPr="00D76AC8">
              <w:rPr>
                <w:spacing w:val="-6"/>
              </w:rPr>
              <w:t xml:space="preserve"> </w:t>
            </w:r>
            <w:r w:rsidRPr="00D76AC8">
              <w:t>/</w:t>
            </w:r>
            <w:r w:rsidRPr="00D76AC8">
              <w:rPr>
                <w:spacing w:val="-37"/>
              </w:rPr>
              <w:t xml:space="preserve"> </w:t>
            </w:r>
            <w:r w:rsidRPr="00D76AC8">
              <w:t>контрольная</w:t>
            </w:r>
            <w:r w:rsidRPr="00D76AC8">
              <w:rPr>
                <w:spacing w:val="-3"/>
              </w:rPr>
              <w:t xml:space="preserve"> </w:t>
            </w:r>
            <w:r w:rsidRPr="00D76AC8">
              <w:t>точка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D76AC8" w:rsidRDefault="003A4D9D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76AC8">
              <w:t>Дата наступления контрольной</w:t>
            </w:r>
            <w:r w:rsidRPr="00D76AC8">
              <w:rPr>
                <w:spacing w:val="-37"/>
              </w:rPr>
              <w:t xml:space="preserve"> </w:t>
            </w:r>
            <w:r w:rsidRPr="00D76AC8">
              <w:t>точки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D76AC8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</w:rPr>
            </w:pPr>
            <w:r w:rsidRPr="00D76AC8">
              <w:t>Ответственный исполнитель</w:t>
            </w:r>
            <w:r w:rsidRPr="00D76AC8">
              <w:rPr>
                <w:spacing w:val="1"/>
              </w:rPr>
              <w:t xml:space="preserve"> </w:t>
            </w:r>
            <w:r w:rsidRPr="00D76AC8">
              <w:t>(Ф.И.О., должность, наименование ОИВ администрации Юргинского муниципального округа,</w:t>
            </w:r>
            <w:r w:rsidRPr="00D76AC8">
              <w:rPr>
                <w:spacing w:val="-10"/>
              </w:rPr>
              <w:t xml:space="preserve"> </w:t>
            </w:r>
            <w:r w:rsidRPr="00D76AC8">
              <w:t>иного</w:t>
            </w:r>
            <w:r w:rsidRPr="00D76AC8">
              <w:rPr>
                <w:spacing w:val="-8"/>
              </w:rPr>
              <w:t xml:space="preserve"> муниципального </w:t>
            </w:r>
            <w:r w:rsidRPr="00D76AC8">
              <w:t>органа,</w:t>
            </w:r>
            <w:r w:rsidRPr="00D76AC8">
              <w:rPr>
                <w:spacing w:val="-6"/>
              </w:rPr>
              <w:t xml:space="preserve"> </w:t>
            </w:r>
            <w:r w:rsidRPr="00D76AC8">
              <w:t>организации)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D76AC8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76AC8">
              <w:t>Вид подтверждающего</w:t>
            </w:r>
            <w:r w:rsidRPr="00D76AC8">
              <w:rPr>
                <w:spacing w:val="-37"/>
              </w:rPr>
              <w:t xml:space="preserve"> </w:t>
            </w:r>
            <w:r w:rsidRPr="00D76AC8">
              <w:t>документа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76AC8" w:rsidRDefault="003A4D9D" w:rsidP="002414FA">
            <w:pPr>
              <w:jc w:val="center"/>
            </w:pPr>
            <w:r w:rsidRPr="00D76AC8">
              <w:t>Инфо</w:t>
            </w:r>
            <w:r w:rsidR="00AD3819" w:rsidRPr="00D76AC8">
              <w:t>рма</w:t>
            </w:r>
            <w:r w:rsidRPr="00D76AC8">
              <w:t>ционная система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76AC8" w:rsidRDefault="003A4D9D" w:rsidP="002414FA">
            <w:pPr>
              <w:jc w:val="center"/>
            </w:pPr>
            <w:r w:rsidRPr="00D76AC8">
              <w:t>5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D9D" w:rsidRPr="00D76AC8" w:rsidRDefault="003A4D9D" w:rsidP="002414FA">
            <w:r w:rsidRPr="00D76AC8">
              <w:t>Задача комплексных мероприятий</w:t>
            </w:r>
            <w:r w:rsidR="00D80D58" w:rsidRPr="00D76AC8">
              <w:t xml:space="preserve"> </w:t>
            </w:r>
            <w:r w:rsidRPr="00D76AC8">
              <w:t>«Повышение надежности функционирования объектов и эффективности качества предоставления услуг»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r w:rsidRPr="00D76AC8">
              <w:rPr>
                <w:rFonts w:eastAsia="Courier New"/>
              </w:rPr>
              <w:lastRenderedPageBreak/>
              <w:t>Мероприятие №1 «Капитальный ремонт водопроводных сетей»</w:t>
            </w:r>
            <w:r w:rsidR="00E41118" w:rsidRPr="00D76AC8">
              <w:rPr>
                <w:rFonts w:eastAsia="Courier New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76AC8" w:rsidRDefault="00EF3282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1.</w:t>
            </w:r>
            <w:r w:rsidRPr="00D76AC8">
              <w:t xml:space="preserve">1- </w:t>
            </w:r>
            <w:r w:rsidR="00AD3819" w:rsidRPr="00D76AC8">
              <w:t>Закупка включена в план закупок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1.2 -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</w:t>
            </w:r>
            <w:r w:rsidR="00AD4A2C" w:rsidRPr="00D76AC8">
              <w:t xml:space="preserve"> к</w:t>
            </w:r>
            <w:r w:rsidRPr="00D76AC8"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661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r w:rsidRPr="00D76AC8">
              <w:rPr>
                <w:rFonts w:eastAsia="Courier New"/>
              </w:rPr>
              <w:t>Мероприятие №2 «Капитальный ремонт тепловых сетей»</w:t>
            </w:r>
            <w:r w:rsidR="00E41118" w:rsidRPr="00D76AC8">
              <w:rPr>
                <w:rFonts w:eastAsia="Courier New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76AC8" w:rsidRDefault="00E41118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2.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2.2 -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</w:t>
            </w:r>
            <w:r w:rsidR="00AD3819" w:rsidRPr="00D76AC8">
              <w:t xml:space="preserve"> к</w:t>
            </w:r>
            <w:r w:rsidRPr="00D76AC8"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r w:rsidRPr="00D76AC8">
              <w:rPr>
                <w:rFonts w:eastAsia="Courier New"/>
              </w:rPr>
              <w:t>Мероприятие №3 «Капитальный ремонт канализационных сетей»</w:t>
            </w:r>
            <w:r w:rsidR="00E41118" w:rsidRPr="00D76AC8">
              <w:rPr>
                <w:rFonts w:eastAsia="Courier New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76AC8" w:rsidRDefault="003A4D9D" w:rsidP="002414FA">
            <w:pPr>
              <w:jc w:val="center"/>
            </w:pP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3.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3.2 -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</w:t>
            </w:r>
            <w:r w:rsidR="00AD3819" w:rsidRPr="00D76AC8">
              <w:t xml:space="preserve"> к</w:t>
            </w:r>
            <w:r w:rsidRPr="00D76AC8"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r w:rsidRPr="00D76AC8">
              <w:rPr>
                <w:rFonts w:eastAsia="Courier New"/>
              </w:rPr>
              <w:t xml:space="preserve">Мероприятие №4 </w:t>
            </w:r>
            <w:r w:rsidRPr="00D76AC8">
              <w:rPr>
                <w:rFonts w:eastAsia="Courier New"/>
              </w:rPr>
              <w:lastRenderedPageBreak/>
              <w:t>«Строительство водопроводных сетей»</w:t>
            </w:r>
            <w:r w:rsidR="00777589" w:rsidRPr="00D76AC8">
              <w:rPr>
                <w:rFonts w:eastAsia="Courier New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lastRenderedPageBreak/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 xml:space="preserve">Управление по </w:t>
            </w:r>
            <w:r w:rsidRPr="00D76AC8">
              <w:lastRenderedPageBreak/>
              <w:t>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lastRenderedPageBreak/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76AC8" w:rsidRDefault="003A4D9D" w:rsidP="002414FA">
            <w:pPr>
              <w:jc w:val="center"/>
            </w:pP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4.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4.2 -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Муниципальный</w:t>
            </w:r>
            <w:r w:rsidR="00AD3819" w:rsidRPr="00D76AC8">
              <w:t xml:space="preserve"> к</w:t>
            </w:r>
            <w:r w:rsidRPr="00D76AC8"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№5 «Строительство тепловых сетей»</w:t>
            </w:r>
            <w:r w:rsidR="00777589" w:rsidRPr="00D76AC8">
              <w:rPr>
                <w:rFonts w:eastAsia="Courier New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76AC8" w:rsidRDefault="00777589" w:rsidP="002414FA"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5.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5.2 -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</w:t>
            </w:r>
            <w:r w:rsidR="00AD3819" w:rsidRPr="00D76AC8">
              <w:t xml:space="preserve"> к</w:t>
            </w:r>
            <w:r w:rsidRPr="00D76AC8"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№6 «Капитальный ремонт котельных»</w:t>
            </w:r>
          </w:p>
          <w:p w:rsidR="00A528BC" w:rsidRPr="00D76AC8" w:rsidRDefault="00A528BC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76AC8" w:rsidRDefault="003A4D9D" w:rsidP="002414FA"/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6.</w:t>
            </w:r>
            <w:r w:rsidRPr="00D76AC8">
              <w:t>1- Закупка включена в план закупок.</w:t>
            </w:r>
            <w:r w:rsidR="00AD3819" w:rsidRPr="00D76AC8">
              <w:rPr>
                <w:rFonts w:eastAsia="Courier New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6.2 -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</w:t>
            </w:r>
            <w:r w:rsidR="00AD3819" w:rsidRPr="00D76AC8">
              <w:t xml:space="preserve"> к</w:t>
            </w:r>
            <w:r w:rsidRPr="00D76AC8"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№7</w:t>
            </w:r>
            <w:r w:rsidRPr="00D76AC8">
              <w:t xml:space="preserve"> «</w:t>
            </w:r>
            <w:r w:rsidRPr="00D76AC8">
              <w:rPr>
                <w:rFonts w:eastAsia="Courier New"/>
              </w:rPr>
              <w:t xml:space="preserve">Капитальный </w:t>
            </w:r>
            <w:r w:rsidRPr="00D76AC8">
              <w:rPr>
                <w:rFonts w:eastAsia="Courier New"/>
              </w:rPr>
              <w:lastRenderedPageBreak/>
              <w:t>ремонт дымовых труб»</w:t>
            </w:r>
            <w:r w:rsidR="00A528BC" w:rsidRPr="00D76AC8">
              <w:rPr>
                <w:rFonts w:eastAsia="Courier New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lastRenderedPageBreak/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 xml:space="preserve">Управление по обеспечению </w:t>
            </w:r>
            <w:r w:rsidRPr="00D76AC8">
              <w:lastRenderedPageBreak/>
              <w:t>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lastRenderedPageBreak/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76AC8" w:rsidRDefault="003A4D9D" w:rsidP="002414FA"/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7.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7.2 -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</w:t>
            </w:r>
            <w:r w:rsidR="00AD3819" w:rsidRPr="00D76AC8">
              <w:t xml:space="preserve"> к</w:t>
            </w:r>
            <w:r w:rsidRPr="00D76AC8"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№8 «Реконструкция котельных»</w:t>
            </w:r>
            <w:r w:rsidR="00A528BC" w:rsidRPr="00D76AC8">
              <w:rPr>
                <w:rFonts w:eastAsia="Courier New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76AC8" w:rsidRDefault="00A528BC" w:rsidP="002414FA"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8.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8.2 -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</w:t>
            </w:r>
            <w:r w:rsidR="00AD3819" w:rsidRPr="00D76AC8">
              <w:t xml:space="preserve"> к</w:t>
            </w:r>
            <w:r w:rsidRPr="00D76AC8"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8BC" w:rsidRPr="00D76AC8" w:rsidRDefault="003A4D9D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№9 «Разведка и бурение скважин»</w:t>
            </w:r>
            <w:r w:rsidR="00AD3819" w:rsidRPr="00D76AC8">
              <w:rPr>
                <w:rFonts w:eastAsia="Courier New"/>
              </w:rPr>
              <w:t xml:space="preserve"> </w:t>
            </w:r>
            <w:r w:rsidR="00A528BC" w:rsidRPr="00D76AC8">
              <w:rPr>
                <w:rFonts w:eastAsia="Courier New"/>
              </w:rPr>
              <w:t>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76AC8" w:rsidRDefault="003A4D9D" w:rsidP="002414FA">
            <w:pPr>
              <w:jc w:val="center"/>
            </w:pP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9.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9.2 -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</w:t>
            </w:r>
            <w:r w:rsidR="003128AE" w:rsidRPr="00D76AC8">
              <w:t xml:space="preserve"> к</w:t>
            </w:r>
            <w:r w:rsidRPr="00D76AC8"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Мероприятие №10 «Приобретение водоочистных </w:t>
            </w:r>
            <w:r w:rsidRPr="00D76AC8">
              <w:rPr>
                <w:rFonts w:eastAsia="Courier New"/>
              </w:rPr>
              <w:lastRenderedPageBreak/>
              <w:t>станций»</w:t>
            </w:r>
            <w:r w:rsidR="00A528BC" w:rsidRPr="00D76AC8">
              <w:rPr>
                <w:rFonts w:eastAsia="Courier New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lastRenderedPageBreak/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 xml:space="preserve">Управление по обеспечению жизнедеятельности и </w:t>
            </w:r>
            <w:r w:rsidRPr="00D76AC8">
              <w:lastRenderedPageBreak/>
              <w:t>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lastRenderedPageBreak/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76AC8" w:rsidRDefault="00A528BC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10.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10.2 -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</w:t>
            </w:r>
            <w:r w:rsidR="003128AE" w:rsidRPr="00D76AC8">
              <w:t xml:space="preserve"> к</w:t>
            </w:r>
            <w:r w:rsidRPr="00D76AC8"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№11 «Проектно-сметная документация (и экспертиза) на строительство сетей водо-,теплоснабжения, разведка скважин»</w:t>
            </w:r>
            <w:r w:rsidR="00A528BC" w:rsidRPr="00D76AC8">
              <w:rPr>
                <w:rFonts w:eastAsia="Courier New"/>
              </w:rPr>
              <w:t xml:space="preserve">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3A4D9D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D76AC8" w:rsidRDefault="00A528B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D76AC8" w:rsidRDefault="00A528BC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11.</w:t>
            </w:r>
            <w:r w:rsidRPr="00D76AC8">
              <w:t>1- Закупка включена в план закупок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D76AC8" w:rsidRDefault="006C6267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D76AC8" w:rsidRDefault="006C6267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11.2 -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№12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(водоотведение)»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lastRenderedPageBreak/>
              <w:t>Мероприятие №13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(газ населению)»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№14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водоснабжение)»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Мероприятие №15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</w:t>
            </w:r>
            <w:r w:rsidRPr="00D76AC8">
              <w:rPr>
                <w:rFonts w:eastAsia="Courier New"/>
              </w:rPr>
              <w:lastRenderedPageBreak/>
              <w:t>(тарифов) (уголь населению)»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lastRenderedPageBreak/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№16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(теплоснабжение)»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№17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водоснабжение)»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r w:rsidRPr="00D76AC8">
              <w:t>-</w:t>
            </w:r>
          </w:p>
        </w:tc>
      </w:tr>
      <w:tr w:rsidR="00366DE0" w:rsidRPr="00D76AC8" w:rsidTr="00D10B12">
        <w:trPr>
          <w:trHeight w:val="1773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r w:rsidRPr="00D76AC8">
              <w:rPr>
                <w:rFonts w:eastAsia="Courier New"/>
              </w:rPr>
              <w:t>Мероприятие №1 «Капитальный ремонт водопроводных сетей»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1.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1.2 - </w:t>
            </w:r>
            <w:r w:rsidRPr="00D76AC8">
              <w:t xml:space="preserve">Произведена </w:t>
            </w:r>
            <w:r w:rsidRPr="00D76AC8">
              <w:lastRenderedPageBreak/>
              <w:t>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lastRenderedPageBreak/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 xml:space="preserve">Муниципальный контракт </w:t>
            </w:r>
            <w:r w:rsidRPr="00D76AC8">
              <w:lastRenderedPageBreak/>
              <w:t>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lastRenderedPageBreak/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r w:rsidRPr="00D76AC8">
              <w:rPr>
                <w:rFonts w:eastAsia="Courier New"/>
              </w:rPr>
              <w:t>Мероприятие №2 «Капитальный ремонт тепловых сетей»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2.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2.2 -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r w:rsidRPr="00D76AC8">
              <w:rPr>
                <w:rFonts w:eastAsia="Courier New"/>
              </w:rPr>
              <w:t>Мероприятие №3 «Капитальный ремонт канализационных сетей»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EF3282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3.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2261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3.2 -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r w:rsidRPr="00D76AC8">
              <w:rPr>
                <w:rFonts w:eastAsia="Courier New"/>
              </w:rPr>
              <w:t>Мероприятие №4 «Строительство водопроводных сетей»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 xml:space="preserve"> 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4.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4.2 - </w:t>
            </w:r>
            <w:r w:rsidRPr="00D76AC8">
              <w:t xml:space="preserve">Произведена </w:t>
            </w:r>
            <w:r w:rsidRPr="00D76AC8">
              <w:lastRenderedPageBreak/>
              <w:t>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lastRenderedPageBreak/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 xml:space="preserve">Муниципальный контракт </w:t>
            </w:r>
            <w:r w:rsidRPr="00D76AC8">
              <w:lastRenderedPageBreak/>
              <w:t>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lastRenderedPageBreak/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№5 «Строительство тепловых сетей»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5.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5.2 -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№6 «Капитальный ремонт котельных»</w:t>
            </w:r>
          </w:p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/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6.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6.2 -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№7</w:t>
            </w:r>
            <w:r w:rsidRPr="00D76AC8">
              <w:t xml:space="preserve"> «</w:t>
            </w:r>
            <w:r w:rsidRPr="00D76AC8">
              <w:rPr>
                <w:rFonts w:eastAsia="Courier New"/>
              </w:rPr>
              <w:t>Капитальный ремонт дымовых труб»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/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7.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7.2 - </w:t>
            </w:r>
            <w:r w:rsidRPr="00D76AC8">
              <w:t xml:space="preserve">Произведена оплата товаров, </w:t>
            </w:r>
            <w:r w:rsidRPr="00D76AC8">
              <w:lastRenderedPageBreak/>
              <w:t>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r w:rsidRPr="00D76AC8">
              <w:lastRenderedPageBreak/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 xml:space="preserve">Муниципальный контракт (договор); </w:t>
            </w:r>
            <w:r w:rsidRPr="00D76AC8">
              <w:lastRenderedPageBreak/>
              <w:t>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lastRenderedPageBreak/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№8 «Реконструкция котельных»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EF3282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EF3282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8.</w:t>
            </w:r>
            <w:r w:rsidRPr="00D76AC8">
              <w:t>1- Закупка включена в план закупок.</w:t>
            </w:r>
            <w:r w:rsidRPr="00D76AC8">
              <w:rPr>
                <w:rFonts w:eastAsia="Courier New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8.2 -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№9 «Разведка и бурение скважин»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9.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9.2 -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Муниципальный</w:t>
            </w:r>
            <w:r w:rsidR="00AD4A2C" w:rsidRPr="00D76AC8">
              <w:t xml:space="preserve"> к</w:t>
            </w:r>
            <w:r w:rsidRPr="00D76AC8"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№10 «Приобретение водоочистных станций»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10.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10.2 - </w:t>
            </w:r>
            <w:r w:rsidRPr="00D76AC8">
              <w:t xml:space="preserve">Произведена оплата товаров, выполненных работ, </w:t>
            </w:r>
            <w:r w:rsidRPr="00D76AC8">
              <w:lastRenderedPageBreak/>
              <w:t>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lastRenderedPageBreak/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 xml:space="preserve">Муниципальный контракт (договор); Акт и </w:t>
            </w:r>
            <w:r w:rsidRPr="00D76AC8">
              <w:lastRenderedPageBreak/>
              <w:t>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lastRenderedPageBreak/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№11 «Проектно-сметная документация (и экспертиза) на строительство сетей водо-,теплоснабжения, разведка скважин»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11.</w:t>
            </w:r>
            <w:r w:rsidRPr="00D76AC8">
              <w:t>1- Закупка включена в план закупок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11.2 -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№12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Мероприятие №13 «Компенсация (возмещение) выпадающих доходов организаций, осуществляющих холодное водоснабжение и (или) водоотведение, реализацию </w:t>
            </w:r>
            <w:r w:rsidRPr="00D76AC8">
              <w:rPr>
                <w:rFonts w:eastAsia="Courier New"/>
              </w:rPr>
              <w:lastRenderedPageBreak/>
              <w:t>сжиженного газа, возникающих при применении льготных цен (тарифов) (газ населению)»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lastRenderedPageBreak/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№14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76AC8" w:rsidRDefault="00AD4A2C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№15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(уголь населению)»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76AC8" w:rsidRDefault="00AD4A2C" w:rsidP="002414FA">
            <w:pPr>
              <w:jc w:val="center"/>
            </w:pPr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76AC8" w:rsidRDefault="00AD4A2C" w:rsidP="002414FA">
            <w:pPr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A2C" w:rsidRPr="00D76AC8" w:rsidRDefault="00AD4A2C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76AC8" w:rsidRDefault="00AD4A2C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Мероприятие №16 «Компенсация (возмещение) выпадающих доходов теплоснабжающих организаций, организаций, </w:t>
            </w:r>
            <w:r w:rsidRPr="00D76AC8">
              <w:rPr>
                <w:rFonts w:eastAsia="Courier New"/>
              </w:rPr>
              <w:lastRenderedPageBreak/>
              <w:t>осуществляющих горячее водоснабжение, реализацию твердого топлива, возникающих при применении льготных цен (тарифов) (теплоснабжение)»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76AC8" w:rsidRDefault="00AD4A2C" w:rsidP="002414FA">
            <w:pPr>
              <w:jc w:val="center"/>
            </w:pPr>
            <w:r w:rsidRPr="00D76AC8">
              <w:lastRenderedPageBreak/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76AC8" w:rsidRDefault="00AD4A2C" w:rsidP="002414FA">
            <w:pPr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A2C" w:rsidRPr="00D76AC8" w:rsidRDefault="00AD4A2C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76AC8" w:rsidRDefault="00AD4A2C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№17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76AC8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31.12.2027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76AC8" w:rsidRDefault="00AD4A2C" w:rsidP="002414FA">
            <w:pPr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A2C" w:rsidRPr="00D76AC8" w:rsidRDefault="00AD4A2C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76AC8" w:rsidRDefault="00AD4A2C" w:rsidP="002414FA">
            <w:r w:rsidRPr="00D76AC8">
              <w:rPr>
                <w:rFonts w:eastAsia="Courier New"/>
              </w:rPr>
              <w:t>Мероприятие №1 «Капитальный ремонт водопроводных сетей»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76AC8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2C" w:rsidRPr="00D76AC8" w:rsidRDefault="00AD4A2C" w:rsidP="002414FA">
            <w:pPr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A2C" w:rsidRPr="00D76AC8" w:rsidRDefault="00234482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1.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1.2 -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r w:rsidRPr="00D76AC8">
              <w:rPr>
                <w:rFonts w:eastAsia="Courier New"/>
              </w:rPr>
              <w:t>Мероприятие №2 «Капитальный ремонт тепловых сетей»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lastRenderedPageBreak/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2.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2.2 -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r w:rsidRPr="00D76AC8">
              <w:rPr>
                <w:rFonts w:eastAsia="Courier New"/>
              </w:rPr>
              <w:t>Мероприятие №3 «Капитальный ремонт канализационных сетей»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234482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3.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3.2 -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031E6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r w:rsidRPr="00D76AC8">
              <w:rPr>
                <w:rFonts w:eastAsia="Courier New"/>
              </w:rPr>
              <w:t>Мероприятие №4 «Строительство водопроводных сетей»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234482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4.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4.2 -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031E6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№5 «Строительство тепловых сетей»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</w:t>
            </w:r>
            <w:r w:rsidRPr="00D76AC8">
              <w:rPr>
                <w:rFonts w:eastAsia="Courier New"/>
                <w:spacing w:val="-1"/>
              </w:rPr>
              <w:lastRenderedPageBreak/>
              <w:t>5.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lastRenderedPageBreak/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5.2 -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031E6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№6 «Капитальный ремонт котельных»</w:t>
            </w:r>
          </w:p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6.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6.2 -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031E6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№7</w:t>
            </w:r>
            <w:r w:rsidRPr="00D76AC8">
              <w:t xml:space="preserve"> «</w:t>
            </w:r>
            <w:r w:rsidRPr="00D76AC8">
              <w:rPr>
                <w:rFonts w:eastAsia="Courier New"/>
              </w:rPr>
              <w:t>Капитальный ремонт дымовых труб»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AD4A2C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7.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7.2 -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</w:t>
            </w:r>
            <w:r w:rsidR="00031E68" w:rsidRPr="00D76AC8">
              <w:t xml:space="preserve"> к</w:t>
            </w:r>
            <w:r w:rsidRPr="00D76AC8"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№8 «Реконструкция котельных»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8.</w:t>
            </w:r>
            <w:r w:rsidRPr="00D76AC8">
              <w:t xml:space="preserve">1- Закупка </w:t>
            </w:r>
            <w:r w:rsidRPr="00D76AC8">
              <w:lastRenderedPageBreak/>
              <w:t>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lastRenderedPageBreak/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8.2 -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</w:t>
            </w:r>
            <w:r w:rsidR="00031E68" w:rsidRPr="00D76AC8">
              <w:t xml:space="preserve"> к</w:t>
            </w:r>
            <w:r w:rsidRPr="00D76AC8"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№9 «Разведка и бурение скважин»в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AD4A2C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9.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9.2 -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031E68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</w:t>
            </w:r>
            <w:r w:rsidR="003128AE" w:rsidRPr="00D76AC8">
              <w:t>униципальный</w:t>
            </w:r>
            <w:r w:rsidRPr="00D76AC8">
              <w:t xml:space="preserve"> к</w:t>
            </w:r>
            <w:r w:rsidR="003128AE" w:rsidRPr="00D76AC8"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№10 «Приобретение водоочистных станций»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10.</w:t>
            </w:r>
            <w:r w:rsidRPr="00D76AC8">
              <w:t>1- Закупка включена в план закупок.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10.2 -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</w:t>
            </w:r>
            <w:r w:rsidR="00AD4A2C" w:rsidRPr="00D76AC8">
              <w:t xml:space="preserve"> к</w:t>
            </w:r>
            <w:r w:rsidRPr="00D76AC8"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№11 «Проектно-сметная документация (и экспертиза) на строительство сетей водо-,теплоснабжения, разведка скважин»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lastRenderedPageBreak/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11.</w:t>
            </w:r>
            <w:r w:rsidRPr="00D76AC8">
              <w:t>1- Закупка включена в план закупок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AE" w:rsidRPr="00D76AC8" w:rsidRDefault="003128A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11.2 -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</w:t>
            </w:r>
            <w:r w:rsidR="00AD4A2C" w:rsidRPr="00D76AC8">
              <w:t xml:space="preserve"> к</w:t>
            </w:r>
            <w:r w:rsidRPr="00D76AC8">
              <w:t>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№12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№13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(газ населению)»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Мероприятие №14 «Компенсация (возмещение) выпадающих доходов </w:t>
            </w:r>
            <w:r w:rsidRPr="00D76AC8">
              <w:rPr>
                <w:rFonts w:eastAsia="Courier New"/>
              </w:rPr>
              <w:lastRenderedPageBreak/>
              <w:t>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lastRenderedPageBreak/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 xml:space="preserve">Управление по обеспечению жизнедеятельности и строительству Юргинского </w:t>
            </w:r>
            <w:r w:rsidRPr="00D76AC8">
              <w:lastRenderedPageBreak/>
              <w:t>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lastRenderedPageBreak/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№15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(уголь населению)»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№16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(теплоснабжение)»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AD4A2C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D10B12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Мероприятие №17 «Компенсация </w:t>
            </w:r>
            <w:r w:rsidRPr="00D76AC8">
              <w:rPr>
                <w:rFonts w:eastAsia="Courier New"/>
              </w:rPr>
              <w:lastRenderedPageBreak/>
              <w:t>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lastRenderedPageBreak/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3128AE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 xml:space="preserve">Управление по обеспечению </w:t>
            </w:r>
            <w:r w:rsidRPr="00D76AC8">
              <w:lastRenderedPageBreak/>
              <w:t>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AE" w:rsidRPr="00D76AC8" w:rsidRDefault="00AD4A2C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lastRenderedPageBreak/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AE" w:rsidRPr="00D76AC8" w:rsidRDefault="003128AE" w:rsidP="002414FA">
            <w:pPr>
              <w:jc w:val="center"/>
            </w:pPr>
            <w:r w:rsidRPr="00D76AC8">
              <w:t>-</w:t>
            </w:r>
          </w:p>
        </w:tc>
      </w:tr>
    </w:tbl>
    <w:p w:rsidR="00D10B12" w:rsidRPr="0086100A" w:rsidRDefault="00572B8C" w:rsidP="0086100A">
      <w:pPr>
        <w:ind w:firstLine="709"/>
        <w:jc w:val="right"/>
      </w:pPr>
      <w:r w:rsidRPr="0086100A">
        <w:t>»</w:t>
      </w:r>
      <w:r w:rsidR="0086100A" w:rsidRPr="0086100A">
        <w:t>.</w:t>
      </w:r>
    </w:p>
    <w:p w:rsidR="000B3DFD" w:rsidRPr="0086100A" w:rsidRDefault="0086100A" w:rsidP="0086100A">
      <w:pPr>
        <w:widowControl w:val="0"/>
        <w:ind w:firstLine="709"/>
        <w:jc w:val="both"/>
      </w:pPr>
      <w:r w:rsidRPr="0086100A">
        <w:t xml:space="preserve">13. </w:t>
      </w:r>
      <w:r w:rsidR="005552C6" w:rsidRPr="0086100A">
        <w:t xml:space="preserve">Раздел </w:t>
      </w:r>
      <w:r w:rsidR="008F787D" w:rsidRPr="0086100A">
        <w:t xml:space="preserve">5 </w:t>
      </w:r>
      <w:r w:rsidR="00425EDD" w:rsidRPr="0086100A">
        <w:t>«</w:t>
      </w:r>
      <w:r w:rsidR="008F787D" w:rsidRPr="0086100A">
        <w:t>Финансовое обеспечение комплекса</w:t>
      </w:r>
      <w:r w:rsidR="008F787D" w:rsidRPr="0086100A">
        <w:rPr>
          <w:spacing w:val="-7"/>
        </w:rPr>
        <w:t xml:space="preserve"> </w:t>
      </w:r>
      <w:r w:rsidR="008F787D" w:rsidRPr="0086100A">
        <w:t>процессных</w:t>
      </w:r>
      <w:r w:rsidR="008F787D" w:rsidRPr="0086100A">
        <w:rPr>
          <w:spacing w:val="-9"/>
        </w:rPr>
        <w:t xml:space="preserve"> </w:t>
      </w:r>
      <w:r w:rsidR="008F787D" w:rsidRPr="0086100A">
        <w:t>мероприятий</w:t>
      </w:r>
      <w:r w:rsidR="00425EDD" w:rsidRPr="0086100A">
        <w:t>»</w:t>
      </w:r>
      <w:r w:rsidR="0000736B" w:rsidRPr="0086100A">
        <w:t xml:space="preserve"> </w:t>
      </w:r>
      <w:r w:rsidR="008F787D" w:rsidRPr="0086100A">
        <w:t>Паспорта комплекса процессных мероприятий</w:t>
      </w:r>
      <w:r w:rsidR="00425EDD" w:rsidRPr="0086100A">
        <w:t xml:space="preserve"> </w:t>
      </w:r>
      <w:r w:rsidR="008F787D" w:rsidRPr="0086100A">
        <w:t>«Энергосбережение и повышение э</w:t>
      </w:r>
      <w:r w:rsidR="0000736B" w:rsidRPr="0086100A">
        <w:t>нергоэффективности экономики»</w:t>
      </w:r>
      <w:r w:rsidR="008F787D" w:rsidRPr="0086100A">
        <w:t xml:space="preserve"> П</w:t>
      </w:r>
      <w:r w:rsidR="00A82F62" w:rsidRPr="0086100A">
        <w:t>риложени</w:t>
      </w:r>
      <w:r w:rsidR="008F787D" w:rsidRPr="0086100A">
        <w:t>я</w:t>
      </w:r>
      <w:r w:rsidR="00A82F62" w:rsidRPr="0086100A">
        <w:t xml:space="preserve"> № 3 к муниципальной программе «Жилищно-коммунальный и дорожный комплекс, энергосбережение и повышение энергетической эффективности Юргинского муниципального округа на 2026 год </w:t>
      </w:r>
      <w:r>
        <w:t xml:space="preserve">                            </w:t>
      </w:r>
      <w:r w:rsidR="00A82F62" w:rsidRPr="0086100A">
        <w:t xml:space="preserve">и на плановый период 2027 и 2028 годов» </w:t>
      </w:r>
      <w:r w:rsidR="008F787D" w:rsidRPr="0086100A">
        <w:t>изложить в следующей</w:t>
      </w:r>
      <w:r>
        <w:t xml:space="preserve"> редакции:</w:t>
      </w:r>
    </w:p>
    <w:p w:rsidR="00980715" w:rsidRPr="0086100A" w:rsidRDefault="0000736B" w:rsidP="0086100A">
      <w:pPr>
        <w:autoSpaceDE w:val="0"/>
        <w:autoSpaceDN w:val="0"/>
        <w:adjustRightInd w:val="0"/>
        <w:ind w:firstLine="709"/>
        <w:jc w:val="both"/>
      </w:pPr>
      <w:r w:rsidRPr="0086100A">
        <w:t>«</w:t>
      </w:r>
    </w:p>
    <w:tbl>
      <w:tblPr>
        <w:tblW w:w="5000" w:type="pct"/>
        <w:tblInd w:w="93" w:type="dxa"/>
        <w:tblLook w:val="04A0" w:firstRow="1" w:lastRow="0" w:firstColumn="1" w:lastColumn="0" w:noHBand="0" w:noVBand="1"/>
      </w:tblPr>
      <w:tblGrid>
        <w:gridCol w:w="3421"/>
        <w:gridCol w:w="1240"/>
        <w:gridCol w:w="1241"/>
        <w:gridCol w:w="1241"/>
        <w:gridCol w:w="1187"/>
        <w:gridCol w:w="1241"/>
      </w:tblGrid>
      <w:tr w:rsidR="00366DE0" w:rsidRPr="00D76AC8" w:rsidTr="000B3DFD">
        <w:trPr>
          <w:trHeight w:val="600"/>
        </w:trPr>
        <w:tc>
          <w:tcPr>
            <w:tcW w:w="35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 xml:space="preserve">Наименование мероприятия (результата) </w:t>
            </w:r>
          </w:p>
          <w:p w:rsidR="000B3DFD" w:rsidRPr="00D76AC8" w:rsidRDefault="000B3DFD" w:rsidP="0086100A">
            <w:pPr>
              <w:jc w:val="center"/>
            </w:pPr>
            <w:r w:rsidRPr="00D76AC8">
              <w:t>и источники финансирования</w:t>
            </w:r>
          </w:p>
        </w:tc>
        <w:tc>
          <w:tcPr>
            <w:tcW w:w="6338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 xml:space="preserve">Объем финансового обеспечения по годам реализации, </w:t>
            </w:r>
          </w:p>
        </w:tc>
      </w:tr>
      <w:tr w:rsidR="00366DE0" w:rsidRPr="00D76AC8" w:rsidTr="0086100A">
        <w:trPr>
          <w:trHeight w:val="106"/>
        </w:trPr>
        <w:tc>
          <w:tcPr>
            <w:tcW w:w="351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</w:p>
        </w:tc>
        <w:tc>
          <w:tcPr>
            <w:tcW w:w="633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тыс. рублей</w:t>
            </w:r>
          </w:p>
        </w:tc>
      </w:tr>
      <w:tr w:rsidR="00366DE0" w:rsidRPr="00D76AC8" w:rsidTr="000B3DFD">
        <w:trPr>
          <w:trHeight w:val="3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3DFD" w:rsidRPr="00D76AC8" w:rsidRDefault="000B3DFD" w:rsidP="0086100A"/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2028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№+n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Всего</w:t>
            </w:r>
          </w:p>
        </w:tc>
      </w:tr>
      <w:tr w:rsidR="00366DE0" w:rsidRPr="00D76AC8" w:rsidTr="000B3DFD">
        <w:trPr>
          <w:trHeight w:val="12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both"/>
            </w:pPr>
            <w:r w:rsidRPr="00D76AC8">
              <w:t>Комплекс процессных мероприятий «Энергосбережение и повышение энергоэффективности экономики», (всего),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5 203,00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6 097,40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2 740,00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14 040,40</w:t>
            </w:r>
          </w:p>
        </w:tc>
      </w:tr>
      <w:tr w:rsidR="00366DE0" w:rsidRPr="00D76AC8" w:rsidTr="000B3DFD">
        <w:trPr>
          <w:trHeight w:val="3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r w:rsidRPr="00D76AC8">
              <w:t xml:space="preserve"> 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5 203,00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6 097,40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2 740,00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14 040,40</w:t>
            </w:r>
          </w:p>
        </w:tc>
      </w:tr>
      <w:tr w:rsidR="00366DE0" w:rsidRPr="00D76AC8" w:rsidTr="000B3DFD">
        <w:trPr>
          <w:trHeight w:val="3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r w:rsidRPr="00D76AC8">
              <w:t>Региональный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0B3DFD">
        <w:trPr>
          <w:trHeight w:val="3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r w:rsidRPr="00D76AC8"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0B3DFD">
        <w:trPr>
          <w:trHeight w:val="3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r w:rsidRPr="00D76AC8">
              <w:t>Средства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0B3DFD">
        <w:trPr>
          <w:trHeight w:val="9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0B3DFD">
        <w:trPr>
          <w:trHeight w:val="3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r w:rsidRPr="00D76AC8">
              <w:t xml:space="preserve">Внебюджетные источники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0B3DFD">
        <w:trPr>
          <w:trHeight w:val="12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r w:rsidRPr="00D76AC8">
              <w:t xml:space="preserve">Мероприятие №1 «Установка общедомовых приборов учета холодной воды и проборов учета тепловой энергии в многоквартирных домах»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0B3DFD">
        <w:trPr>
          <w:trHeight w:val="3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r w:rsidRPr="00D76AC8">
              <w:lastRenderedPageBreak/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0B3DFD">
        <w:trPr>
          <w:trHeight w:val="12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r w:rsidRPr="00D76AC8">
              <w:t xml:space="preserve">Мероприятие №2 «Мероприятия по повышению энергетической эффективности в бюджетных учреждениях»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2 463,00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2 002,80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900,00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5 365,80</w:t>
            </w:r>
          </w:p>
        </w:tc>
      </w:tr>
      <w:tr w:rsidR="00366DE0" w:rsidRPr="00D76AC8" w:rsidTr="000B3DFD">
        <w:trPr>
          <w:trHeight w:val="3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r w:rsidRPr="00D76AC8"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2 463,00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2 002,80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900,00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5 365,80</w:t>
            </w:r>
          </w:p>
        </w:tc>
      </w:tr>
      <w:tr w:rsidR="00366DE0" w:rsidRPr="00D76AC8" w:rsidTr="000B3DFD">
        <w:trPr>
          <w:trHeight w:val="6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r w:rsidRPr="00D76AC8">
              <w:t>Мероприятие №3 «Актуализация схемы водоснабжения и водоотведения»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30,00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126,80</w:t>
            </w:r>
          </w:p>
        </w:tc>
      </w:tr>
      <w:tr w:rsidR="00366DE0" w:rsidRPr="00D76AC8" w:rsidTr="000B3DFD">
        <w:trPr>
          <w:trHeight w:val="3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r w:rsidRPr="00D76AC8"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30,00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126,80</w:t>
            </w:r>
          </w:p>
        </w:tc>
      </w:tr>
      <w:tr w:rsidR="00366DE0" w:rsidRPr="00D76AC8" w:rsidTr="000B3DFD">
        <w:trPr>
          <w:trHeight w:val="6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r w:rsidRPr="00D76AC8">
              <w:t>Мероприятие №4 «Актуализация схемы теплоснабжения»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133,50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60,00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253,50</w:t>
            </w:r>
          </w:p>
        </w:tc>
      </w:tr>
      <w:tr w:rsidR="00366DE0" w:rsidRPr="00D76AC8" w:rsidTr="000B3DFD">
        <w:trPr>
          <w:trHeight w:val="3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r w:rsidRPr="00D76AC8"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133,50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60,00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253,50</w:t>
            </w:r>
          </w:p>
        </w:tc>
      </w:tr>
      <w:tr w:rsidR="00366DE0" w:rsidRPr="00D76AC8" w:rsidTr="000B3DFD">
        <w:trPr>
          <w:trHeight w:val="6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r w:rsidRPr="00D76AC8">
              <w:t>Мероприятие №5 «Разработка схемы газоснабжения»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222,50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100,00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1 322,50</w:t>
            </w:r>
          </w:p>
        </w:tc>
      </w:tr>
      <w:tr w:rsidR="00366DE0" w:rsidRPr="00D76AC8" w:rsidTr="000B3DFD">
        <w:trPr>
          <w:trHeight w:val="3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r w:rsidRPr="00D76AC8"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222,50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100,00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1 322,50</w:t>
            </w:r>
          </w:p>
        </w:tc>
      </w:tr>
      <w:tr w:rsidR="00366DE0" w:rsidRPr="00D76AC8" w:rsidTr="000B3DFD">
        <w:trPr>
          <w:trHeight w:val="6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r w:rsidRPr="00D76AC8">
              <w:t>Мероприятие №6 «Капитальный ремонт тепловых сетей»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2 114,10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950,00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4 014,10</w:t>
            </w:r>
          </w:p>
        </w:tc>
      </w:tr>
      <w:tr w:rsidR="00366DE0" w:rsidRPr="00D76AC8" w:rsidTr="000B3DFD">
        <w:trPr>
          <w:trHeight w:val="3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r w:rsidRPr="00D76AC8"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2 114,10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950,00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4 014,10</w:t>
            </w:r>
          </w:p>
        </w:tc>
      </w:tr>
      <w:tr w:rsidR="00366DE0" w:rsidRPr="00D76AC8" w:rsidTr="000B3DFD">
        <w:trPr>
          <w:trHeight w:val="6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r w:rsidRPr="00D76AC8">
              <w:t xml:space="preserve">Мероприятие №7 «Капитальный ремонт </w:t>
            </w:r>
            <w:r w:rsidR="0062322A" w:rsidRPr="00D76AC8">
              <w:t>водопроводных</w:t>
            </w:r>
            <w:r w:rsidRPr="00D76AC8">
              <w:t xml:space="preserve"> сетей»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1 335,20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600,00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2 535,20</w:t>
            </w:r>
          </w:p>
        </w:tc>
      </w:tr>
      <w:tr w:rsidR="00366DE0" w:rsidRPr="00D76AC8" w:rsidTr="000B3DFD">
        <w:trPr>
          <w:trHeight w:val="3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r w:rsidRPr="00D76AC8"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1 335,20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600,00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2 535,20</w:t>
            </w:r>
          </w:p>
        </w:tc>
      </w:tr>
      <w:tr w:rsidR="00366DE0" w:rsidRPr="00D76AC8" w:rsidTr="000B3DFD">
        <w:trPr>
          <w:trHeight w:val="18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r w:rsidRPr="00D76AC8">
              <w:t>Мероприятие №8 «Проектирование, строительство, реконструкция объектов систем водоснабжения и водоотведения с применением энергоэффективных технологий, материалов и оборудования»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222,50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100,00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422,50</w:t>
            </w:r>
          </w:p>
        </w:tc>
      </w:tr>
      <w:tr w:rsidR="00366DE0" w:rsidRPr="00D76AC8" w:rsidTr="000B3DFD">
        <w:trPr>
          <w:trHeight w:val="315"/>
        </w:trPr>
        <w:tc>
          <w:tcPr>
            <w:tcW w:w="3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r w:rsidRPr="00D76AC8"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222,50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100,00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DFD" w:rsidRPr="00D76AC8" w:rsidRDefault="000B3DFD" w:rsidP="0086100A">
            <w:pPr>
              <w:jc w:val="center"/>
            </w:pPr>
            <w:r w:rsidRPr="00D76AC8">
              <w:t>422,50</w:t>
            </w:r>
          </w:p>
        </w:tc>
      </w:tr>
    </w:tbl>
    <w:p w:rsidR="00980715" w:rsidRPr="0086100A" w:rsidRDefault="008E6B65" w:rsidP="0086100A">
      <w:pPr>
        <w:tabs>
          <w:tab w:val="left" w:pos="6583"/>
        </w:tabs>
        <w:autoSpaceDE w:val="0"/>
        <w:autoSpaceDN w:val="0"/>
        <w:adjustRightInd w:val="0"/>
        <w:ind w:firstLine="709"/>
        <w:jc w:val="right"/>
      </w:pPr>
      <w:r w:rsidRPr="0086100A">
        <w:t>»</w:t>
      </w:r>
      <w:r w:rsidR="0086100A" w:rsidRPr="0086100A">
        <w:t>.</w:t>
      </w:r>
    </w:p>
    <w:p w:rsidR="0086100A" w:rsidRDefault="0086100A">
      <w:r>
        <w:br w:type="page"/>
      </w:r>
    </w:p>
    <w:p w:rsidR="00A82F62" w:rsidRPr="0086100A" w:rsidRDefault="0086100A" w:rsidP="0086100A">
      <w:pPr>
        <w:pStyle w:val="a4"/>
        <w:widowControl w:val="0"/>
        <w:ind w:left="0" w:firstLine="709"/>
        <w:jc w:val="both"/>
      </w:pPr>
      <w:r w:rsidRPr="0086100A">
        <w:lastRenderedPageBreak/>
        <w:t xml:space="preserve">14. </w:t>
      </w:r>
      <w:r w:rsidR="008E6B65" w:rsidRPr="0086100A">
        <w:t xml:space="preserve">Раздел 5 </w:t>
      </w:r>
      <w:r w:rsidR="00425EDD" w:rsidRPr="0086100A">
        <w:t>«</w:t>
      </w:r>
      <w:r w:rsidR="008E6B65" w:rsidRPr="0086100A">
        <w:t>Финансовое обеспечение реализации подпрограммы</w:t>
      </w:r>
      <w:r w:rsidR="00425EDD" w:rsidRPr="0086100A">
        <w:t>»</w:t>
      </w:r>
      <w:r w:rsidR="008E6B65" w:rsidRPr="0086100A">
        <w:t xml:space="preserve"> Паспорта комплекса процессных мероприятий «Реализация муниципальной политики» П</w:t>
      </w:r>
      <w:r w:rsidR="00A82F62" w:rsidRPr="0086100A">
        <w:t>риложени</w:t>
      </w:r>
      <w:r w:rsidR="008E6B65" w:rsidRPr="0086100A">
        <w:t>я</w:t>
      </w:r>
      <w:r w:rsidR="00A82F62" w:rsidRPr="0086100A">
        <w:t xml:space="preserve"> № 4 к муниципальной программе «Жилищно-коммунальный и дорожный комплекс, энергосбережение и повышение энергетической эффективности Юргинского муниципального округа на 2026 год и на плановый период 2027 и 2028 годов» изложить </w:t>
      </w:r>
      <w:r>
        <w:t xml:space="preserve">               </w:t>
      </w:r>
      <w:r w:rsidR="00A82F62" w:rsidRPr="0086100A">
        <w:t xml:space="preserve">в </w:t>
      </w:r>
      <w:r w:rsidR="008E6B65" w:rsidRPr="0086100A">
        <w:t xml:space="preserve">следующей </w:t>
      </w:r>
      <w:r>
        <w:t>редакции:</w:t>
      </w:r>
    </w:p>
    <w:p w:rsidR="000B3DFD" w:rsidRPr="0086100A" w:rsidRDefault="00425EDD" w:rsidP="0086100A">
      <w:pPr>
        <w:widowControl w:val="0"/>
        <w:ind w:firstLine="709"/>
        <w:jc w:val="both"/>
      </w:pPr>
      <w:r w:rsidRPr="0086100A">
        <w:t>«</w:t>
      </w:r>
    </w:p>
    <w:tbl>
      <w:tblPr>
        <w:tblW w:w="5000" w:type="pct"/>
        <w:tblInd w:w="93" w:type="dxa"/>
        <w:tblLook w:val="04A0" w:firstRow="1" w:lastRow="0" w:firstColumn="1" w:lastColumn="0" w:noHBand="0" w:noVBand="1"/>
      </w:tblPr>
      <w:tblGrid>
        <w:gridCol w:w="3083"/>
        <w:gridCol w:w="1183"/>
        <w:gridCol w:w="1183"/>
        <w:gridCol w:w="1183"/>
        <w:gridCol w:w="1103"/>
        <w:gridCol w:w="1836"/>
      </w:tblGrid>
      <w:tr w:rsidR="00366DE0" w:rsidRPr="00D76AC8" w:rsidTr="000B3DFD">
        <w:trPr>
          <w:trHeight w:val="615"/>
        </w:trPr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Наименование мероприятия (результата) и источники финансирования</w:t>
            </w:r>
          </w:p>
        </w:tc>
        <w:tc>
          <w:tcPr>
            <w:tcW w:w="720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100A" w:rsidRDefault="000B3DFD">
            <w:pPr>
              <w:jc w:val="center"/>
            </w:pPr>
            <w:r w:rsidRPr="00D76AC8">
              <w:t>Объем финансового о</w:t>
            </w:r>
            <w:r w:rsidR="0086100A">
              <w:t>беспечения по годам реализации,</w:t>
            </w:r>
          </w:p>
          <w:p w:rsidR="000B3DFD" w:rsidRPr="00D76AC8" w:rsidRDefault="000B3DFD">
            <w:pPr>
              <w:jc w:val="center"/>
            </w:pPr>
            <w:r w:rsidRPr="00D76AC8">
              <w:t>тыс. рублей</w:t>
            </w:r>
          </w:p>
        </w:tc>
      </w:tr>
      <w:tr w:rsidR="00366DE0" w:rsidRPr="00D76AC8" w:rsidTr="000B3DFD">
        <w:trPr>
          <w:trHeight w:val="615"/>
        </w:trPr>
        <w:tc>
          <w:tcPr>
            <w:tcW w:w="3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3DFD" w:rsidRPr="00D76AC8" w:rsidRDefault="000B3DFD"/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2027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2028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№+n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Всего</w:t>
            </w:r>
          </w:p>
        </w:tc>
      </w:tr>
      <w:tr w:rsidR="00366DE0" w:rsidRPr="00D76AC8" w:rsidTr="000B3DFD">
        <w:trPr>
          <w:trHeight w:val="9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Комплекс процессных мероприятий «Реализация муниципальной политики», (всего), в том числе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7 979,60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7 723,60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7 674,50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23 377,70</w:t>
            </w:r>
          </w:p>
        </w:tc>
      </w:tr>
      <w:tr w:rsidR="00366DE0" w:rsidRPr="00D76AC8" w:rsidTr="000B3DFD">
        <w:trPr>
          <w:trHeight w:val="3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 xml:space="preserve"> 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7 979,60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7 723,60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7 674,50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23 377,70</w:t>
            </w:r>
          </w:p>
        </w:tc>
      </w:tr>
      <w:tr w:rsidR="00366DE0" w:rsidRPr="00D76AC8" w:rsidTr="000B3DFD">
        <w:trPr>
          <w:trHeight w:val="3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Региональный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0B3DFD">
        <w:trPr>
          <w:trHeight w:val="3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 xml:space="preserve">Федеральный бюджет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0B3DFD">
        <w:trPr>
          <w:trHeight w:val="3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Средства фондов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0B3DFD">
        <w:trPr>
          <w:trHeight w:val="9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0B3DFD">
        <w:trPr>
          <w:trHeight w:val="3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 xml:space="preserve">Внебюджетные источники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0B3DFD">
        <w:trPr>
          <w:trHeight w:val="15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Мероприятие №1 «Обеспечение деятельности органов муниципальной власти расходов на выплату работникам государственных (муниципальных) органов»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7 979,60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7 723,60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7 674,50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23 377,70</w:t>
            </w:r>
          </w:p>
        </w:tc>
      </w:tr>
      <w:tr w:rsidR="00366DE0" w:rsidRPr="00D76AC8" w:rsidTr="000B3DFD">
        <w:trPr>
          <w:trHeight w:val="31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7 979,60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7 723,60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7 674,50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FE2A3F">
            <w:pPr>
              <w:pStyle w:val="a4"/>
              <w:numPr>
                <w:ilvl w:val="0"/>
                <w:numId w:val="3"/>
              </w:numPr>
              <w:jc w:val="center"/>
            </w:pPr>
            <w:r w:rsidRPr="00D76AC8">
              <w:t>77,70</w:t>
            </w:r>
          </w:p>
        </w:tc>
      </w:tr>
    </w:tbl>
    <w:p w:rsidR="0086100A" w:rsidRPr="0086100A" w:rsidRDefault="008E6B65" w:rsidP="0086100A">
      <w:pPr>
        <w:autoSpaceDE w:val="0"/>
        <w:autoSpaceDN w:val="0"/>
        <w:adjustRightInd w:val="0"/>
        <w:ind w:firstLine="709"/>
        <w:jc w:val="right"/>
      </w:pPr>
      <w:r w:rsidRPr="0086100A">
        <w:t>»</w:t>
      </w:r>
      <w:r w:rsidR="0086100A" w:rsidRPr="0086100A">
        <w:t>.</w:t>
      </w:r>
    </w:p>
    <w:p w:rsidR="00A82F62" w:rsidRPr="0086100A" w:rsidRDefault="0086100A" w:rsidP="0086100A">
      <w:pPr>
        <w:autoSpaceDE w:val="0"/>
        <w:autoSpaceDN w:val="0"/>
        <w:adjustRightInd w:val="0"/>
        <w:ind w:firstLine="709"/>
        <w:jc w:val="both"/>
      </w:pPr>
      <w:r w:rsidRPr="0086100A">
        <w:t xml:space="preserve">15. </w:t>
      </w:r>
      <w:r w:rsidR="008E6B65" w:rsidRPr="0086100A">
        <w:t>Раздел 5</w:t>
      </w:r>
      <w:r w:rsidR="00425EDD" w:rsidRPr="0086100A">
        <w:t xml:space="preserve"> «</w:t>
      </w:r>
      <w:r w:rsidR="008E6B65" w:rsidRPr="0086100A">
        <w:t>Финансовое обеспечение реализации подпрограммы</w:t>
      </w:r>
      <w:r w:rsidR="00425EDD" w:rsidRPr="0086100A">
        <w:t>»</w:t>
      </w:r>
      <w:r w:rsidR="008E6B65" w:rsidRPr="0086100A">
        <w:t xml:space="preserve"> Паспорта</w:t>
      </w:r>
      <w:r w:rsidR="00425EDD" w:rsidRPr="0086100A">
        <w:t xml:space="preserve"> </w:t>
      </w:r>
      <w:r w:rsidR="008E6B65" w:rsidRPr="0086100A">
        <w:t>комплекса процессных мероприятий «Благоустройство» П</w:t>
      </w:r>
      <w:r w:rsidR="00A82F62" w:rsidRPr="0086100A">
        <w:t>риложени</w:t>
      </w:r>
      <w:r w:rsidR="008E6B65" w:rsidRPr="0086100A">
        <w:t>е</w:t>
      </w:r>
      <w:r w:rsidR="00A82F62" w:rsidRPr="0086100A">
        <w:t xml:space="preserve"> № 5 к муниципальной программе «Жилищно-коммунальный и дорожный комплекс, энергосбережение и повышение энергетической эффективности Юргинского муниципального округа на 2026 год и на плановый пе</w:t>
      </w:r>
      <w:r w:rsidR="008E6B65" w:rsidRPr="0086100A">
        <w:t xml:space="preserve">риод 2027 и 2028 годов» </w:t>
      </w:r>
      <w:r w:rsidR="00A82F62" w:rsidRPr="0086100A">
        <w:t xml:space="preserve">изложить в </w:t>
      </w:r>
      <w:r w:rsidR="008E6B65" w:rsidRPr="0086100A">
        <w:t xml:space="preserve">следующей </w:t>
      </w:r>
      <w:r w:rsidR="00A82F62" w:rsidRPr="0086100A">
        <w:t xml:space="preserve">редакции: </w:t>
      </w:r>
    </w:p>
    <w:p w:rsidR="002B5233" w:rsidRPr="0086100A" w:rsidRDefault="008E6B65" w:rsidP="0086100A">
      <w:pPr>
        <w:autoSpaceDE w:val="0"/>
        <w:autoSpaceDN w:val="0"/>
        <w:adjustRightInd w:val="0"/>
        <w:ind w:firstLine="709"/>
        <w:jc w:val="both"/>
      </w:pPr>
      <w:r w:rsidRPr="0086100A">
        <w:t>«</w:t>
      </w:r>
    </w:p>
    <w:tbl>
      <w:tblPr>
        <w:tblW w:w="5000" w:type="pct"/>
        <w:tblInd w:w="93" w:type="dxa"/>
        <w:tblLook w:val="04A0" w:firstRow="1" w:lastRow="0" w:firstColumn="1" w:lastColumn="0" w:noHBand="0" w:noVBand="1"/>
      </w:tblPr>
      <w:tblGrid>
        <w:gridCol w:w="3219"/>
        <w:gridCol w:w="1150"/>
        <w:gridCol w:w="1150"/>
        <w:gridCol w:w="1150"/>
        <w:gridCol w:w="1066"/>
        <w:gridCol w:w="1836"/>
      </w:tblGrid>
      <w:tr w:rsidR="00366DE0" w:rsidRPr="00D76AC8" w:rsidTr="000B3DFD">
        <w:trPr>
          <w:trHeight w:val="600"/>
        </w:trPr>
        <w:tc>
          <w:tcPr>
            <w:tcW w:w="3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Наименование мероприятия (результата)</w:t>
            </w:r>
          </w:p>
          <w:p w:rsidR="000B3DFD" w:rsidRPr="00D76AC8" w:rsidRDefault="000B3DFD" w:rsidP="000B3DFD">
            <w:pPr>
              <w:jc w:val="center"/>
            </w:pPr>
            <w:r w:rsidRPr="00D76AC8">
              <w:t>и источники финансирования</w:t>
            </w:r>
          </w:p>
        </w:tc>
        <w:tc>
          <w:tcPr>
            <w:tcW w:w="632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 xml:space="preserve">Объем финансового обеспечения по годам реализации, </w:t>
            </w:r>
          </w:p>
        </w:tc>
      </w:tr>
      <w:tr w:rsidR="00366DE0" w:rsidRPr="00D76AC8" w:rsidTr="000B3DFD">
        <w:trPr>
          <w:trHeight w:val="540"/>
        </w:trPr>
        <w:tc>
          <w:tcPr>
            <w:tcW w:w="352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</w:p>
        </w:tc>
        <w:tc>
          <w:tcPr>
            <w:tcW w:w="632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тыс. рублей</w:t>
            </w:r>
          </w:p>
        </w:tc>
      </w:tr>
      <w:tr w:rsidR="00366DE0" w:rsidRPr="00D76AC8" w:rsidTr="000B3DFD">
        <w:trPr>
          <w:trHeight w:val="3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B3DFD" w:rsidRPr="00D76AC8" w:rsidRDefault="000B3DFD">
            <w:r w:rsidRPr="00D76AC8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2026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2027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2028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№+n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Всего</w:t>
            </w:r>
          </w:p>
        </w:tc>
      </w:tr>
      <w:tr w:rsidR="00366DE0" w:rsidRPr="00D76AC8" w:rsidTr="000B3DFD">
        <w:trPr>
          <w:trHeight w:val="9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Комплекс процессных мероприятий «Благоустройство», (всего), в том числе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16 730,00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14 773,30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11 099,80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0B3DFD">
            <w:pPr>
              <w:jc w:val="center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42 603,10</w:t>
            </w:r>
          </w:p>
        </w:tc>
      </w:tr>
      <w:tr w:rsidR="00366DE0" w:rsidRPr="00D76AC8" w:rsidTr="000B3DFD">
        <w:trPr>
          <w:trHeight w:val="3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lastRenderedPageBreak/>
              <w:t xml:space="preserve"> Местный бюджет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16 730,00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14 773,30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11 099,80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0B3DFD">
            <w:pPr>
              <w:jc w:val="center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42 603,10</w:t>
            </w:r>
          </w:p>
        </w:tc>
      </w:tr>
      <w:tr w:rsidR="00366DE0" w:rsidRPr="00D76AC8" w:rsidTr="000B3DFD">
        <w:trPr>
          <w:trHeight w:val="3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Региональный бюджет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0B3DFD">
        <w:trPr>
          <w:trHeight w:val="3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 xml:space="preserve">Федеральный бюджет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0B3DFD">
        <w:trPr>
          <w:trHeight w:val="3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Средства фондов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0B3DFD">
        <w:trPr>
          <w:trHeight w:val="6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0B3DFD">
        <w:trPr>
          <w:trHeight w:val="3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 xml:space="preserve">Внебюджетные источники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0B3DFD">
        <w:trPr>
          <w:trHeight w:val="12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Мероприятие №1 «Приобретение контейнеров для сбора ТКО, обустройство контейнерных площадок для сбора ТКО»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60,00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135,80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62,00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center"/>
            </w:pPr>
            <w:r w:rsidRPr="00D76AC8">
              <w:t>257,80</w:t>
            </w:r>
          </w:p>
        </w:tc>
      </w:tr>
      <w:tr w:rsidR="00366DE0" w:rsidRPr="00D76AC8" w:rsidTr="000B3DFD">
        <w:trPr>
          <w:trHeight w:val="3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 xml:space="preserve"> Местный бюджет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60,00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135,80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62,00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257,80</w:t>
            </w:r>
          </w:p>
        </w:tc>
      </w:tr>
      <w:tr w:rsidR="00366DE0" w:rsidRPr="00D76AC8" w:rsidTr="000B3DFD">
        <w:trPr>
          <w:trHeight w:val="6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Мероприятие №1.1 «Приобретение контейнеров для сбора ТКО»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22,50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51,20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23,50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97,20</w:t>
            </w:r>
          </w:p>
        </w:tc>
      </w:tr>
      <w:tr w:rsidR="00366DE0" w:rsidRPr="00D76AC8" w:rsidTr="000B3DFD">
        <w:trPr>
          <w:trHeight w:val="3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Местный бюджет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22,50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51,20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23,50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97,20</w:t>
            </w:r>
          </w:p>
        </w:tc>
      </w:tr>
      <w:tr w:rsidR="00366DE0" w:rsidRPr="00D76AC8" w:rsidTr="000B3DFD">
        <w:trPr>
          <w:trHeight w:val="9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Мероприятие №1.2 «Обустройство контейнерных площадок для сбора ТКО»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37,50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84,60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38,50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160,60</w:t>
            </w:r>
          </w:p>
        </w:tc>
      </w:tr>
      <w:tr w:rsidR="00366DE0" w:rsidRPr="00D76AC8" w:rsidTr="000B3DFD">
        <w:trPr>
          <w:trHeight w:val="3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Местный бюджет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37,50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84,60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38,50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160,60</w:t>
            </w:r>
          </w:p>
        </w:tc>
      </w:tr>
      <w:tr w:rsidR="00366DE0" w:rsidRPr="00D76AC8" w:rsidTr="000B3DFD">
        <w:trPr>
          <w:trHeight w:val="3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Мероприятие №3 «Благоустройство»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370,00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823,40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370,00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1 563,40</w:t>
            </w:r>
          </w:p>
        </w:tc>
      </w:tr>
      <w:tr w:rsidR="00366DE0" w:rsidRPr="00D76AC8" w:rsidTr="000B3DFD">
        <w:trPr>
          <w:trHeight w:val="3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Местный бюджет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370,00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823,40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370,00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1 563,40</w:t>
            </w:r>
          </w:p>
        </w:tc>
      </w:tr>
      <w:tr w:rsidR="00366DE0" w:rsidRPr="00D76AC8" w:rsidTr="000B3DFD">
        <w:trPr>
          <w:trHeight w:val="6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Мероприятие №4 «Ликвидация несанкционированных свалок»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3 000,00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2 000,00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2 000,00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7 000,00</w:t>
            </w:r>
          </w:p>
        </w:tc>
      </w:tr>
      <w:tr w:rsidR="00366DE0" w:rsidRPr="00D76AC8" w:rsidTr="000B3DFD">
        <w:trPr>
          <w:trHeight w:val="3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Местный бюджет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3 000,00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2 000,00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2 000,00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7 000,00</w:t>
            </w:r>
          </w:p>
        </w:tc>
      </w:tr>
      <w:tr w:rsidR="00366DE0" w:rsidRPr="00D76AC8" w:rsidTr="000B3DFD">
        <w:trPr>
          <w:trHeight w:val="6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Мероприятие №5 «Содержание мест захоронения»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800,00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178,00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80,00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1 058,00</w:t>
            </w:r>
          </w:p>
        </w:tc>
      </w:tr>
      <w:tr w:rsidR="00366DE0" w:rsidRPr="00D76AC8" w:rsidTr="000B3DFD">
        <w:trPr>
          <w:trHeight w:val="3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Местный бюджет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800,00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178,00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80,00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1 058,00</w:t>
            </w:r>
          </w:p>
        </w:tc>
      </w:tr>
      <w:tr w:rsidR="00366DE0" w:rsidRPr="00D76AC8" w:rsidTr="000B3DFD">
        <w:trPr>
          <w:trHeight w:val="3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Мероприятие №6 «Уличное освещение»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12 500,00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11 636,10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8 587,80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32 723,90</w:t>
            </w:r>
          </w:p>
        </w:tc>
      </w:tr>
      <w:tr w:rsidR="00366DE0" w:rsidRPr="00D76AC8" w:rsidTr="000B3DFD">
        <w:trPr>
          <w:trHeight w:val="315"/>
        </w:trPr>
        <w:tc>
          <w:tcPr>
            <w:tcW w:w="3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r w:rsidRPr="00D76AC8">
              <w:t>Местный бюджет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12 500,00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11 636,10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8 587,80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>
            <w:pPr>
              <w:jc w:val="right"/>
            </w:pPr>
            <w:r w:rsidRPr="00D76AC8"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DFD" w:rsidRPr="00D76AC8" w:rsidRDefault="000B3DFD" w:rsidP="00FE2A3F">
            <w:pPr>
              <w:pStyle w:val="a4"/>
              <w:numPr>
                <w:ilvl w:val="0"/>
                <w:numId w:val="7"/>
              </w:numPr>
              <w:jc w:val="right"/>
            </w:pPr>
            <w:r w:rsidRPr="00D76AC8">
              <w:t>23,90</w:t>
            </w:r>
          </w:p>
        </w:tc>
      </w:tr>
    </w:tbl>
    <w:p w:rsidR="002B5233" w:rsidRPr="000F1687" w:rsidRDefault="008E6B65" w:rsidP="000F1687">
      <w:pPr>
        <w:autoSpaceDE w:val="0"/>
        <w:autoSpaceDN w:val="0"/>
        <w:adjustRightInd w:val="0"/>
        <w:ind w:firstLine="709"/>
        <w:jc w:val="right"/>
      </w:pPr>
      <w:r w:rsidRPr="000F1687">
        <w:t>»</w:t>
      </w:r>
      <w:r w:rsidR="000F1687" w:rsidRPr="000F1687">
        <w:t>.</w:t>
      </w:r>
    </w:p>
    <w:p w:rsidR="000F1687" w:rsidRDefault="000F1687">
      <w:r>
        <w:br w:type="page"/>
      </w:r>
    </w:p>
    <w:p w:rsidR="001926B2" w:rsidRPr="000F1687" w:rsidRDefault="000F1687" w:rsidP="000F1687">
      <w:pPr>
        <w:widowControl w:val="0"/>
        <w:ind w:firstLine="709"/>
        <w:jc w:val="both"/>
      </w:pPr>
      <w:r w:rsidRPr="000F1687">
        <w:lastRenderedPageBreak/>
        <w:t xml:space="preserve">16. </w:t>
      </w:r>
      <w:r w:rsidR="00FE5207" w:rsidRPr="000F1687">
        <w:t>П</w:t>
      </w:r>
      <w:r w:rsidR="008D3DBD" w:rsidRPr="000F1687">
        <w:t>риложени</w:t>
      </w:r>
      <w:r w:rsidR="00FE5207" w:rsidRPr="000F1687">
        <w:t>е</w:t>
      </w:r>
      <w:r w:rsidR="008D3DBD" w:rsidRPr="000F1687">
        <w:t xml:space="preserve"> № 6 к муниципальной программе «Жилищно-коммунальный и дорожный комплекс, энергосбережение и повышение энергетической эффективности Юргинского муниципального округа на 2026 год и на плановый период 2027 и 2028 годов»</w:t>
      </w:r>
      <w:r w:rsidR="001926B2" w:rsidRPr="000F1687">
        <w:t xml:space="preserve"> изложить в </w:t>
      </w:r>
      <w:r w:rsidR="007136F1" w:rsidRPr="000F1687">
        <w:t xml:space="preserve">следующей </w:t>
      </w:r>
      <w:r>
        <w:t>редакции:</w:t>
      </w:r>
    </w:p>
    <w:p w:rsidR="000F1687" w:rsidRDefault="000F1687" w:rsidP="000F1687">
      <w:pPr>
        <w:autoSpaceDE w:val="0"/>
        <w:autoSpaceDN w:val="0"/>
        <w:adjustRightInd w:val="0"/>
        <w:ind w:left="3686"/>
      </w:pPr>
    </w:p>
    <w:p w:rsidR="000F1687" w:rsidRDefault="000F1687" w:rsidP="000F1687">
      <w:pPr>
        <w:autoSpaceDE w:val="0"/>
        <w:autoSpaceDN w:val="0"/>
        <w:adjustRightInd w:val="0"/>
        <w:ind w:left="3686"/>
      </w:pPr>
    </w:p>
    <w:p w:rsidR="00656CB0" w:rsidRPr="00D76AC8" w:rsidRDefault="00656CB0" w:rsidP="000F1687">
      <w:pPr>
        <w:autoSpaceDE w:val="0"/>
        <w:autoSpaceDN w:val="0"/>
        <w:adjustRightInd w:val="0"/>
        <w:ind w:left="3686"/>
      </w:pPr>
      <w:r w:rsidRPr="00D76AC8">
        <w:t>«Приложение №6</w:t>
      </w:r>
    </w:p>
    <w:p w:rsidR="00656CB0" w:rsidRPr="00D76AC8" w:rsidRDefault="00656CB0" w:rsidP="000F1687">
      <w:pPr>
        <w:autoSpaceDE w:val="0"/>
        <w:autoSpaceDN w:val="0"/>
        <w:adjustRightInd w:val="0"/>
        <w:ind w:left="3686"/>
      </w:pPr>
      <w:r w:rsidRPr="00D76AC8">
        <w:t>к муниципальной программе</w:t>
      </w:r>
    </w:p>
    <w:p w:rsidR="00656CB0" w:rsidRPr="00D76AC8" w:rsidRDefault="00656CB0" w:rsidP="000F1687">
      <w:pPr>
        <w:autoSpaceDE w:val="0"/>
        <w:autoSpaceDN w:val="0"/>
        <w:adjustRightInd w:val="0"/>
        <w:ind w:left="3686"/>
        <w:rPr>
          <w:iCs/>
        </w:rPr>
      </w:pPr>
      <w:r w:rsidRPr="00D76AC8">
        <w:rPr>
          <w:iCs/>
        </w:rPr>
        <w:t>«Жилищно-коммунальный и дорожный комплекс,</w:t>
      </w:r>
    </w:p>
    <w:p w:rsidR="00656CB0" w:rsidRPr="00D76AC8" w:rsidRDefault="00656CB0" w:rsidP="000F1687">
      <w:pPr>
        <w:autoSpaceDE w:val="0"/>
        <w:autoSpaceDN w:val="0"/>
        <w:adjustRightInd w:val="0"/>
        <w:ind w:left="3686"/>
        <w:rPr>
          <w:iCs/>
        </w:rPr>
      </w:pPr>
      <w:r w:rsidRPr="00D76AC8">
        <w:rPr>
          <w:iCs/>
        </w:rPr>
        <w:t>энергосбережение и повышение энергетической</w:t>
      </w:r>
    </w:p>
    <w:p w:rsidR="00656CB0" w:rsidRPr="00D76AC8" w:rsidRDefault="00656CB0" w:rsidP="000F1687">
      <w:pPr>
        <w:autoSpaceDE w:val="0"/>
        <w:autoSpaceDN w:val="0"/>
        <w:adjustRightInd w:val="0"/>
        <w:ind w:left="3686"/>
      </w:pPr>
      <w:r w:rsidRPr="00D76AC8">
        <w:rPr>
          <w:iCs/>
        </w:rPr>
        <w:t>эффективности Юргинского муниципального округа</w:t>
      </w:r>
      <w:r w:rsidR="00D87027" w:rsidRPr="00D76AC8">
        <w:rPr>
          <w:iCs/>
        </w:rPr>
        <w:t xml:space="preserve"> </w:t>
      </w:r>
      <w:r w:rsidRPr="00D76AC8">
        <w:rPr>
          <w:iCs/>
        </w:rPr>
        <w:t>на 2026 год и на плановый период 2027 и 2028 годов»</w:t>
      </w:r>
    </w:p>
    <w:p w:rsidR="00656CB0" w:rsidRDefault="00656CB0" w:rsidP="000F1687">
      <w:pPr>
        <w:pStyle w:val="a4"/>
        <w:widowControl w:val="0"/>
        <w:ind w:left="709"/>
        <w:jc w:val="center"/>
      </w:pPr>
    </w:p>
    <w:p w:rsidR="000F1687" w:rsidRPr="00D76AC8" w:rsidRDefault="000F1687" w:rsidP="000F1687">
      <w:pPr>
        <w:pStyle w:val="a4"/>
        <w:widowControl w:val="0"/>
        <w:ind w:left="709"/>
        <w:jc w:val="center"/>
      </w:pPr>
    </w:p>
    <w:p w:rsidR="00656CB0" w:rsidRPr="00D76AC8" w:rsidRDefault="00656CB0" w:rsidP="000F1687">
      <w:pPr>
        <w:jc w:val="center"/>
        <w:rPr>
          <w:rFonts w:eastAsia="Courier New"/>
          <w:b/>
        </w:rPr>
      </w:pPr>
      <w:r w:rsidRPr="00D76AC8">
        <w:rPr>
          <w:b/>
        </w:rPr>
        <w:t>П</w:t>
      </w:r>
      <w:r w:rsidRPr="00D76AC8">
        <w:rPr>
          <w:rFonts w:eastAsia="Courier New"/>
          <w:b/>
        </w:rPr>
        <w:t>аспорт</w:t>
      </w:r>
    </w:p>
    <w:p w:rsidR="00656CB0" w:rsidRPr="00D76AC8" w:rsidRDefault="00656CB0" w:rsidP="000F1687">
      <w:pPr>
        <w:jc w:val="center"/>
        <w:rPr>
          <w:b/>
          <w:bCs/>
        </w:rPr>
      </w:pPr>
      <w:r w:rsidRPr="00D76AC8">
        <w:rPr>
          <w:rFonts w:eastAsia="Courier New"/>
          <w:b/>
        </w:rPr>
        <w:t xml:space="preserve">комплекса процессных мероприятий </w:t>
      </w:r>
      <w:r w:rsidRPr="00D76AC8">
        <w:rPr>
          <w:b/>
          <w:bCs/>
        </w:rPr>
        <w:t>«</w:t>
      </w:r>
      <w:r w:rsidR="00FE5207" w:rsidRPr="00D76AC8">
        <w:rPr>
          <w:b/>
          <w:bCs/>
        </w:rPr>
        <w:t>Дорожное хозяйство</w:t>
      </w:r>
      <w:r w:rsidRPr="00D76AC8">
        <w:rPr>
          <w:b/>
          <w:bCs/>
        </w:rPr>
        <w:t>»</w:t>
      </w:r>
    </w:p>
    <w:p w:rsidR="00656CB0" w:rsidRPr="00D76AC8" w:rsidRDefault="00656CB0" w:rsidP="000F168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</w:p>
    <w:p w:rsidR="00656CB0" w:rsidRPr="00D76AC8" w:rsidRDefault="00656CB0" w:rsidP="000F168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  <w:r w:rsidRPr="00D76AC8">
        <w:rPr>
          <w:b/>
        </w:rPr>
        <w:t>1. Общие положения</w:t>
      </w:r>
    </w:p>
    <w:p w:rsidR="00656CB0" w:rsidRPr="00D76AC8" w:rsidRDefault="00656CB0" w:rsidP="000F1687">
      <w:p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b/>
        </w:rPr>
      </w:pPr>
    </w:p>
    <w:tbl>
      <w:tblPr>
        <w:tblW w:w="5149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2"/>
        <w:gridCol w:w="5812"/>
      </w:tblGrid>
      <w:tr w:rsidR="00366DE0" w:rsidRPr="00D76AC8" w:rsidTr="00A03413">
        <w:trPr>
          <w:trHeight w:val="467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B0" w:rsidRPr="00D76AC8" w:rsidRDefault="00656CB0" w:rsidP="00656CB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76AC8">
              <w:rPr>
                <w:sz w:val="22"/>
              </w:rPr>
              <w:t>Ответственный</w:t>
            </w:r>
            <w:r w:rsidRPr="00D76AC8">
              <w:rPr>
                <w:spacing w:val="14"/>
                <w:sz w:val="22"/>
              </w:rPr>
              <w:t xml:space="preserve"> </w:t>
            </w:r>
            <w:r w:rsidRPr="00D76AC8">
              <w:rPr>
                <w:sz w:val="22"/>
              </w:rPr>
              <w:t>орган</w:t>
            </w:r>
            <w:r w:rsidRPr="00D76AC8">
              <w:rPr>
                <w:spacing w:val="14"/>
                <w:sz w:val="22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B0" w:rsidRPr="00D76AC8" w:rsidRDefault="00656CB0" w:rsidP="00A03413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D76AC8">
              <w:rPr>
                <w:sz w:val="22"/>
              </w:rPr>
              <w:t>Управление по обеспечению жизнедеятельности и строительству Юргинского муниципального округа (Коржаков Павел Александрович – заместитель главы Юргинского муниципального круга – начальник Управления по обеспечению жизнедеятельности и строительству Юргинского муниципального округа)</w:t>
            </w:r>
          </w:p>
          <w:p w:rsidR="00656CB0" w:rsidRPr="00D76AC8" w:rsidRDefault="00656CB0" w:rsidP="00A03413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D76AC8">
              <w:rPr>
                <w:sz w:val="22"/>
              </w:rPr>
              <w:t>Исполнители:</w:t>
            </w:r>
          </w:p>
          <w:p w:rsidR="00656CB0" w:rsidRPr="00D76AC8" w:rsidRDefault="00656CB0" w:rsidP="00A03413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D76AC8">
              <w:rPr>
                <w:sz w:val="22"/>
              </w:rPr>
              <w:t xml:space="preserve">Управление по обеспечению жизнедеятельности и строительству Юргинского муниципального округа </w:t>
            </w:r>
          </w:p>
        </w:tc>
      </w:tr>
      <w:tr w:rsidR="00656CB0" w:rsidRPr="00D76AC8" w:rsidTr="00A03413">
        <w:trPr>
          <w:trHeight w:val="8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B0" w:rsidRPr="00D76AC8" w:rsidRDefault="00656CB0" w:rsidP="00656CB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76AC8">
              <w:rPr>
                <w:sz w:val="22"/>
              </w:rPr>
              <w:t xml:space="preserve"> Связь</w:t>
            </w:r>
            <w:r w:rsidRPr="00D76AC8">
              <w:rPr>
                <w:spacing w:val="-3"/>
                <w:sz w:val="22"/>
              </w:rPr>
              <w:t xml:space="preserve"> </w:t>
            </w:r>
            <w:r w:rsidRPr="00D76AC8">
              <w:rPr>
                <w:sz w:val="22"/>
              </w:rPr>
              <w:t>с</w:t>
            </w:r>
            <w:r w:rsidRPr="00D76AC8">
              <w:rPr>
                <w:spacing w:val="-5"/>
                <w:sz w:val="22"/>
              </w:rPr>
              <w:t xml:space="preserve"> Государственной </w:t>
            </w:r>
            <w:r w:rsidRPr="00D76AC8">
              <w:rPr>
                <w:sz w:val="22"/>
              </w:rPr>
              <w:t xml:space="preserve">программой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B0" w:rsidRPr="00D76AC8" w:rsidRDefault="00656CB0" w:rsidP="00A03413">
            <w:pPr>
              <w:jc w:val="both"/>
              <w:rPr>
                <w:sz w:val="22"/>
              </w:rPr>
            </w:pPr>
            <w:r w:rsidRPr="00D76AC8">
              <w:rPr>
                <w:sz w:val="22"/>
              </w:rPr>
              <w:t xml:space="preserve">Приложение №10 к государственной программе Кемеровской области- Кузбасса «Развитие жилищно-коммунального и дорожного комплекса», утвержденной Постановлением Правительства Кемеровской области – Кузбасса от 31.10.2023 №705 </w:t>
            </w:r>
          </w:p>
        </w:tc>
      </w:tr>
    </w:tbl>
    <w:p w:rsidR="002B5233" w:rsidRPr="00D76AC8" w:rsidRDefault="002B5233" w:rsidP="002414FA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</w:rPr>
      </w:pPr>
    </w:p>
    <w:p w:rsidR="002B5233" w:rsidRPr="00D76AC8" w:rsidRDefault="002B5233" w:rsidP="002414FA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D76AC8">
        <w:rPr>
          <w:rFonts w:eastAsia="Courier New"/>
          <w:b/>
        </w:rPr>
        <w:t>2.</w:t>
      </w:r>
      <w:r w:rsidR="002C637C" w:rsidRPr="00D76AC8">
        <w:rPr>
          <w:rFonts w:eastAsia="Courier New"/>
          <w:b/>
        </w:rPr>
        <w:t xml:space="preserve"> </w:t>
      </w:r>
      <w:r w:rsidRPr="00D76AC8">
        <w:rPr>
          <w:rFonts w:eastAsia="Courier New"/>
          <w:b/>
        </w:rPr>
        <w:t>Показатели</w:t>
      </w:r>
      <w:r w:rsidRPr="00D76AC8">
        <w:rPr>
          <w:rFonts w:eastAsia="Courier New"/>
          <w:b/>
          <w:spacing w:val="-5"/>
        </w:rPr>
        <w:t xml:space="preserve"> </w:t>
      </w:r>
      <w:r w:rsidRPr="00D76AC8">
        <w:rPr>
          <w:b/>
        </w:rPr>
        <w:t>комплекса процессных</w:t>
      </w:r>
      <w:r w:rsidRPr="00D76AC8">
        <w:rPr>
          <w:b/>
          <w:spacing w:val="-3"/>
        </w:rPr>
        <w:t xml:space="preserve"> </w:t>
      </w:r>
      <w:r w:rsidRPr="00D76AC8">
        <w:rPr>
          <w:b/>
        </w:rPr>
        <w:t>мероприятий</w:t>
      </w:r>
    </w:p>
    <w:p w:rsidR="0039689C" w:rsidRPr="00D76AC8" w:rsidRDefault="0039689C" w:rsidP="002414FA">
      <w:pPr>
        <w:widowControl w:val="0"/>
        <w:autoSpaceDE w:val="0"/>
        <w:autoSpaceDN w:val="0"/>
        <w:adjustRightInd w:val="0"/>
        <w:contextualSpacing/>
        <w:jc w:val="center"/>
        <w:rPr>
          <w:rFonts w:eastAsia="Courier New"/>
          <w:b/>
          <w:spacing w:val="-5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939"/>
        <w:gridCol w:w="963"/>
        <w:gridCol w:w="979"/>
        <w:gridCol w:w="795"/>
        <w:gridCol w:w="683"/>
        <w:gridCol w:w="593"/>
        <w:gridCol w:w="359"/>
        <w:gridCol w:w="359"/>
        <w:gridCol w:w="359"/>
        <w:gridCol w:w="357"/>
        <w:gridCol w:w="1143"/>
        <w:gridCol w:w="1434"/>
      </w:tblGrid>
      <w:tr w:rsidR="00366DE0" w:rsidRPr="00D76AC8" w:rsidTr="006D703C">
        <w:trPr>
          <w:trHeight w:val="287"/>
          <w:jc w:val="center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D76AC8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</w:rPr>
            </w:pPr>
            <w:r w:rsidRPr="00D76AC8">
              <w:t>№</w:t>
            </w:r>
          </w:p>
          <w:p w:rsidR="002B5233" w:rsidRPr="00D76AC8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п/п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D76AC8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Наименование</w:t>
            </w:r>
            <w:r w:rsidRPr="00D76AC8">
              <w:rPr>
                <w:spacing w:val="-5"/>
              </w:rPr>
              <w:t xml:space="preserve"> </w:t>
            </w:r>
            <w:r w:rsidRPr="00D76AC8">
              <w:t>показателя/задачи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D76AC8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Признак</w:t>
            </w:r>
            <w:r w:rsidRPr="00D76AC8">
              <w:rPr>
                <w:spacing w:val="1"/>
              </w:rPr>
              <w:t xml:space="preserve"> </w:t>
            </w:r>
            <w:r w:rsidRPr="00D76AC8">
              <w:t>возрастания/</w:t>
            </w:r>
            <w:r w:rsidRPr="00D76AC8">
              <w:rPr>
                <w:spacing w:val="-37"/>
              </w:rPr>
              <w:t xml:space="preserve"> </w:t>
            </w:r>
            <w:r w:rsidRPr="00D76AC8">
              <w:t>убывания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D76AC8" w:rsidRDefault="000C3D4A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 xml:space="preserve">Уровень соответствия декомпози </w:t>
            </w:r>
            <w:r w:rsidR="002B5233" w:rsidRPr="00D76AC8">
              <w:t>рованного показателя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D76AC8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Единица</w:t>
            </w:r>
            <w:r w:rsidRPr="00D76AC8">
              <w:rPr>
                <w:spacing w:val="1"/>
              </w:rPr>
              <w:t xml:space="preserve"> </w:t>
            </w:r>
            <w:r w:rsidRPr="00D76AC8">
              <w:t>измерения</w:t>
            </w:r>
            <w:r w:rsidRPr="00D76AC8">
              <w:rPr>
                <w:spacing w:val="-37"/>
              </w:rPr>
              <w:t xml:space="preserve"> </w:t>
            </w:r>
            <w:r w:rsidRPr="00D76AC8">
              <w:rPr>
                <w:spacing w:val="-1"/>
              </w:rPr>
              <w:t>(по</w:t>
            </w:r>
            <w:r w:rsidRPr="00D76AC8">
              <w:rPr>
                <w:spacing w:val="-9"/>
              </w:rPr>
              <w:t xml:space="preserve"> </w:t>
            </w:r>
            <w:r w:rsidRPr="00D76AC8">
              <w:t>ОКЕИ)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D76AC8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76AC8">
              <w:t>Базовое</w:t>
            </w:r>
            <w:r w:rsidRPr="00D76AC8">
              <w:rPr>
                <w:spacing w:val="-4"/>
              </w:rPr>
              <w:t xml:space="preserve"> </w:t>
            </w:r>
            <w:r w:rsidRPr="00D76AC8">
              <w:t>значение</w:t>
            </w:r>
          </w:p>
        </w:tc>
        <w:tc>
          <w:tcPr>
            <w:tcW w:w="1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D76AC8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D76AC8">
              <w:t>Значение</w:t>
            </w:r>
            <w:r w:rsidRPr="00D76AC8">
              <w:rPr>
                <w:spacing w:val="-3"/>
              </w:rPr>
              <w:t xml:space="preserve"> </w:t>
            </w:r>
            <w:r w:rsidRPr="00D76AC8">
              <w:t>показателей</w:t>
            </w:r>
            <w:r w:rsidR="000C3D4A" w:rsidRPr="00D76AC8">
              <w:rPr>
                <w:spacing w:val="-2"/>
              </w:rPr>
              <w:t xml:space="preserve"> </w:t>
            </w:r>
            <w:r w:rsidRPr="00D76AC8">
              <w:t>по</w:t>
            </w:r>
            <w:r w:rsidRPr="00D76AC8">
              <w:rPr>
                <w:spacing w:val="-3"/>
              </w:rPr>
              <w:t xml:space="preserve"> </w:t>
            </w:r>
            <w:r w:rsidRPr="00D76AC8">
              <w:t>годам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D76AC8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vertAlign w:val="superscript"/>
              </w:rPr>
            </w:pPr>
            <w:r w:rsidRPr="00D76AC8">
              <w:t>Ответственный за</w:t>
            </w:r>
            <w:r w:rsidRPr="00D76AC8">
              <w:rPr>
                <w:spacing w:val="-37"/>
              </w:rPr>
              <w:t xml:space="preserve"> </w:t>
            </w:r>
            <w:r w:rsidRPr="00D76AC8">
              <w:t>достижение</w:t>
            </w:r>
            <w:r w:rsidRPr="00D76AC8">
              <w:rPr>
                <w:spacing w:val="1"/>
              </w:rPr>
              <w:t xml:space="preserve"> </w:t>
            </w:r>
            <w:r w:rsidRPr="00D76AC8">
              <w:t>показателя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D76AC8" w:rsidRDefault="002B5233" w:rsidP="002C637C">
            <w:pPr>
              <w:jc w:val="center"/>
            </w:pPr>
            <w:r w:rsidRPr="00D76AC8">
              <w:t>Информационная система</w:t>
            </w:r>
          </w:p>
        </w:tc>
      </w:tr>
      <w:tr w:rsidR="00366DE0" w:rsidRPr="00D76AC8" w:rsidTr="006D703C">
        <w:trPr>
          <w:trHeight w:val="287"/>
          <w:jc w:val="center"/>
        </w:trPr>
        <w:tc>
          <w:tcPr>
            <w:tcW w:w="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D76AC8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D76AC8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D76AC8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D76AC8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D76AC8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D76AC8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значение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D76AC8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2025год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D76AC8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2026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D76AC8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2027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D76AC8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2028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D76AC8" w:rsidRDefault="002B5233" w:rsidP="002C637C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№+n</w:t>
            </w: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D76AC8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</w:pPr>
          </w:p>
        </w:tc>
        <w:tc>
          <w:tcPr>
            <w:tcW w:w="14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D76AC8" w:rsidRDefault="002B5233" w:rsidP="002414FA">
            <w:pPr>
              <w:jc w:val="center"/>
            </w:pPr>
          </w:p>
        </w:tc>
      </w:tr>
      <w:tr w:rsidR="00366DE0" w:rsidRPr="00D76AC8" w:rsidTr="006D703C">
        <w:trPr>
          <w:trHeight w:val="287"/>
          <w:jc w:val="center"/>
        </w:trPr>
        <w:tc>
          <w:tcPr>
            <w:tcW w:w="964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233" w:rsidRPr="00D76AC8" w:rsidRDefault="002B5233" w:rsidP="006E5AC2">
            <w:pPr>
              <w:jc w:val="center"/>
            </w:pPr>
            <w:r w:rsidRPr="00D76AC8">
              <w:t>Задача</w:t>
            </w:r>
            <w:r w:rsidR="006D703C" w:rsidRPr="00D76AC8">
              <w:t xml:space="preserve"> 1 </w:t>
            </w:r>
            <w:r w:rsidRPr="00D76AC8">
              <w:t>:</w:t>
            </w:r>
            <w:r w:rsidRPr="00D76AC8">
              <w:rPr>
                <w:rFonts w:eastAsia="Courier New"/>
              </w:rPr>
              <w:t xml:space="preserve"> «</w:t>
            </w:r>
            <w:r w:rsidR="006E5AC2" w:rsidRPr="00D76AC8">
              <w:rPr>
                <w:shd w:val="clear" w:color="auto" w:fill="FFFFFF"/>
              </w:rPr>
              <w:t>Повышение качества автомобильных дорог общего пользования местного значения и искусственных дорожных сооружений на них»</w:t>
            </w:r>
          </w:p>
        </w:tc>
      </w:tr>
      <w:tr w:rsidR="00366DE0" w:rsidRPr="00D76AC8" w:rsidTr="006D703C">
        <w:trPr>
          <w:trHeight w:val="495"/>
          <w:jc w:val="center"/>
        </w:trPr>
        <w:tc>
          <w:tcPr>
            <w:tcW w:w="414" w:type="dxa"/>
            <w:tcBorders>
              <w:left w:val="single" w:sz="4" w:space="0" w:color="000000"/>
              <w:right w:val="single" w:sz="4" w:space="0" w:color="000000"/>
            </w:tcBorders>
          </w:tcPr>
          <w:p w:rsidR="002B5233" w:rsidRPr="00D76AC8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1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D76AC8" w:rsidRDefault="002B5233" w:rsidP="002414FA">
            <w:pPr>
              <w:jc w:val="both"/>
            </w:pPr>
            <w:r w:rsidRPr="00D76AC8">
              <w:t xml:space="preserve">Протяженность автомобильных дорог общего </w:t>
            </w:r>
            <w:r w:rsidRPr="00D76AC8">
              <w:lastRenderedPageBreak/>
              <w:t xml:space="preserve">пользования, на которых будут восстановлены транспортно-эксплуатационные характеристики </w:t>
            </w:r>
          </w:p>
          <w:p w:rsidR="002B5233" w:rsidRPr="00D76AC8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D76AC8" w:rsidRDefault="0020643D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lastRenderedPageBreak/>
              <w:t>возрастание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D76AC8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МП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D76AC8" w:rsidRDefault="00906AEE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Километр</w:t>
            </w:r>
            <w:r w:rsidR="002B5233" w:rsidRPr="00D76AC8"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D76AC8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D76AC8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3,0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D76AC8" w:rsidRDefault="002B5233" w:rsidP="00FE5207">
            <w:pPr>
              <w:kinsoku w:val="0"/>
              <w:overflowPunct w:val="0"/>
              <w:autoSpaceDE w:val="0"/>
              <w:autoSpaceDN w:val="0"/>
              <w:adjustRightInd w:val="0"/>
              <w:ind w:right="11"/>
            </w:pPr>
            <w:r w:rsidRPr="00D76AC8">
              <w:t>3,</w:t>
            </w:r>
            <w:r w:rsidR="00FE5207" w:rsidRPr="00D76AC8">
              <w:t>37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D76AC8" w:rsidRDefault="002B5233" w:rsidP="001926B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3,</w:t>
            </w:r>
            <w:r w:rsidR="001926B2" w:rsidRPr="00D76AC8">
              <w:t>38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D76AC8" w:rsidRDefault="001926B2" w:rsidP="00656CB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2,</w:t>
            </w:r>
            <w:r w:rsidR="00656CB0" w:rsidRPr="00D76AC8">
              <w:t>7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D76AC8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D76AC8" w:rsidRDefault="002B5233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</w:pPr>
            <w:r w:rsidRPr="00D76AC8">
              <w:t>УОЖиС ЮМО</w:t>
            </w:r>
          </w:p>
        </w:tc>
        <w:tc>
          <w:tcPr>
            <w:tcW w:w="1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D76AC8" w:rsidRDefault="002B5233" w:rsidP="002414FA">
            <w:pPr>
              <w:jc w:val="center"/>
            </w:pPr>
            <w:r w:rsidRPr="00D76AC8">
              <w:t>-</w:t>
            </w:r>
          </w:p>
        </w:tc>
      </w:tr>
      <w:tr w:rsidR="00366DE0" w:rsidRPr="00D76AC8" w:rsidTr="006D703C">
        <w:trPr>
          <w:trHeight w:val="495"/>
          <w:jc w:val="center"/>
        </w:trPr>
        <w:tc>
          <w:tcPr>
            <w:tcW w:w="9647" w:type="dxa"/>
            <w:gridSpan w:val="13"/>
            <w:tcBorders>
              <w:left w:val="single" w:sz="4" w:space="0" w:color="000000"/>
              <w:right w:val="single" w:sz="4" w:space="0" w:color="auto"/>
            </w:tcBorders>
          </w:tcPr>
          <w:p w:rsidR="006D703C" w:rsidRPr="00D76AC8" w:rsidRDefault="006D703C" w:rsidP="002414FA">
            <w:pPr>
              <w:jc w:val="center"/>
            </w:pPr>
            <w:r w:rsidRPr="00D76AC8">
              <w:t>Задача 2:</w:t>
            </w:r>
            <w:r w:rsidRPr="00D76AC8">
              <w:rPr>
                <w:sz w:val="23"/>
                <w:szCs w:val="23"/>
                <w:shd w:val="clear" w:color="auto" w:fill="FFFFFF"/>
              </w:rPr>
              <w:t xml:space="preserve"> «Приведение в нормативно-техническое состояние улично-дорожной сети»</w:t>
            </w:r>
          </w:p>
        </w:tc>
      </w:tr>
      <w:tr w:rsidR="00366DE0" w:rsidRPr="00D76AC8" w:rsidTr="006D703C">
        <w:trPr>
          <w:trHeight w:val="495"/>
          <w:jc w:val="center"/>
        </w:trPr>
        <w:tc>
          <w:tcPr>
            <w:tcW w:w="414" w:type="dxa"/>
            <w:tcBorders>
              <w:left w:val="single" w:sz="4" w:space="0" w:color="000000"/>
              <w:right w:val="single" w:sz="4" w:space="0" w:color="auto"/>
            </w:tcBorders>
          </w:tcPr>
          <w:p w:rsidR="006D703C" w:rsidRPr="00D76AC8" w:rsidRDefault="006D703C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6D703C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Протяженность</w:t>
            </w:r>
          </w:p>
          <w:p w:rsidR="006D703C" w:rsidRPr="00D76AC8" w:rsidRDefault="006D703C" w:rsidP="006D703C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автомобильных дорог</w:t>
            </w:r>
          </w:p>
          <w:p w:rsidR="006D703C" w:rsidRPr="00D76AC8" w:rsidRDefault="006D703C" w:rsidP="006D703C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общего пользования</w:t>
            </w:r>
          </w:p>
          <w:p w:rsidR="006D703C" w:rsidRPr="00D76AC8" w:rsidRDefault="006D703C" w:rsidP="006D703C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местного значения,</w:t>
            </w:r>
          </w:p>
          <w:p w:rsidR="006D703C" w:rsidRPr="00D76AC8" w:rsidRDefault="006D703C" w:rsidP="006D703C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обслуживаемых в</w:t>
            </w:r>
          </w:p>
          <w:p w:rsidR="006D703C" w:rsidRPr="00D76AC8" w:rsidRDefault="006D703C" w:rsidP="006D703C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результате</w:t>
            </w:r>
          </w:p>
          <w:p w:rsidR="006D703C" w:rsidRPr="00D76AC8" w:rsidRDefault="006D703C" w:rsidP="006D703C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круглогодичного</w:t>
            </w:r>
          </w:p>
          <w:p w:rsidR="006D703C" w:rsidRPr="00D76AC8" w:rsidRDefault="006D703C" w:rsidP="006D703C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содержания</w:t>
            </w:r>
          </w:p>
          <w:p w:rsidR="006D703C" w:rsidRPr="00D76AC8" w:rsidRDefault="006D703C" w:rsidP="002414FA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 xml:space="preserve">      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МП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километр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2414F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414,9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FE5207">
            <w:pPr>
              <w:kinsoku w:val="0"/>
              <w:overflowPunct w:val="0"/>
              <w:autoSpaceDE w:val="0"/>
              <w:autoSpaceDN w:val="0"/>
              <w:adjustRightInd w:val="0"/>
              <w:ind w:right="11"/>
            </w:pPr>
            <w:r w:rsidRPr="00D76AC8">
              <w:t>414,9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1926B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414,9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656CB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414,9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2414F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D26FC1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</w:pPr>
            <w:r w:rsidRPr="00D76AC8">
              <w:t>УОЖиС ЮМО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3C" w:rsidRPr="00D76AC8" w:rsidRDefault="00D26FC1" w:rsidP="002414FA">
            <w:pPr>
              <w:jc w:val="center"/>
            </w:pPr>
            <w:r w:rsidRPr="00D76AC8">
              <w:t>-</w:t>
            </w:r>
          </w:p>
        </w:tc>
      </w:tr>
      <w:tr w:rsidR="006D703C" w:rsidRPr="00D76AC8" w:rsidTr="006D703C">
        <w:trPr>
          <w:trHeight w:val="495"/>
          <w:jc w:val="center"/>
        </w:trPr>
        <w:tc>
          <w:tcPr>
            <w:tcW w:w="41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2414F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2414FA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2414F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2414F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2414F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2414F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2414F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FE5207">
            <w:pPr>
              <w:kinsoku w:val="0"/>
              <w:overflowPunct w:val="0"/>
              <w:autoSpaceDE w:val="0"/>
              <w:autoSpaceDN w:val="0"/>
              <w:adjustRightInd w:val="0"/>
              <w:ind w:right="11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1926B2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656CB0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2414F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3C" w:rsidRPr="00D76AC8" w:rsidRDefault="006D703C" w:rsidP="002414FA">
            <w:pPr>
              <w:kinsoku w:val="0"/>
              <w:overflowPunct w:val="0"/>
              <w:autoSpaceDE w:val="0"/>
              <w:autoSpaceDN w:val="0"/>
              <w:adjustRightInd w:val="0"/>
              <w:ind w:right="1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3C" w:rsidRPr="00D76AC8" w:rsidRDefault="006D703C" w:rsidP="002414FA">
            <w:pPr>
              <w:jc w:val="center"/>
            </w:pPr>
          </w:p>
        </w:tc>
      </w:tr>
    </w:tbl>
    <w:p w:rsidR="002B5233" w:rsidRPr="00D76AC8" w:rsidRDefault="002B5233" w:rsidP="00CC204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B5233" w:rsidRPr="00D76AC8" w:rsidRDefault="002C637C" w:rsidP="00CC2042">
      <w:pPr>
        <w:pStyle w:val="a4"/>
        <w:widowControl w:val="0"/>
        <w:ind w:left="0" w:firstLine="709"/>
        <w:jc w:val="both"/>
        <w:rPr>
          <w:rFonts w:eastAsia="Courier New"/>
          <w:b/>
        </w:rPr>
      </w:pPr>
      <w:r w:rsidRPr="00D76AC8">
        <w:rPr>
          <w:rFonts w:eastAsia="Courier New"/>
          <w:b/>
        </w:rPr>
        <w:t xml:space="preserve">3. </w:t>
      </w:r>
      <w:r w:rsidR="002B5233" w:rsidRPr="00D76AC8">
        <w:rPr>
          <w:rFonts w:eastAsia="Courier New"/>
          <w:b/>
        </w:rPr>
        <w:t>План</w:t>
      </w:r>
      <w:r w:rsidR="002B5233" w:rsidRPr="00D76AC8">
        <w:rPr>
          <w:rFonts w:eastAsia="Courier New"/>
          <w:b/>
          <w:spacing w:val="-5"/>
        </w:rPr>
        <w:t xml:space="preserve"> </w:t>
      </w:r>
      <w:r w:rsidR="002B5233" w:rsidRPr="00D76AC8">
        <w:rPr>
          <w:rFonts w:eastAsia="Courier New"/>
          <w:b/>
        </w:rPr>
        <w:t>достижения</w:t>
      </w:r>
      <w:r w:rsidR="002B5233" w:rsidRPr="00D76AC8">
        <w:rPr>
          <w:rFonts w:eastAsia="Courier New"/>
          <w:b/>
          <w:spacing w:val="-5"/>
        </w:rPr>
        <w:t xml:space="preserve"> </w:t>
      </w:r>
      <w:r w:rsidR="002B5233" w:rsidRPr="00D76AC8">
        <w:rPr>
          <w:rFonts w:eastAsia="Courier New"/>
          <w:b/>
        </w:rPr>
        <w:t>показателей комплекс</w:t>
      </w:r>
      <w:r w:rsidR="00CC2042">
        <w:rPr>
          <w:rFonts w:eastAsia="Courier New"/>
          <w:b/>
        </w:rPr>
        <w:t xml:space="preserve">а процессных мероприятий в 2026 </w:t>
      </w:r>
      <w:r w:rsidR="002B5233" w:rsidRPr="00D76AC8">
        <w:rPr>
          <w:rFonts w:eastAsia="Courier New"/>
          <w:b/>
        </w:rPr>
        <w:t>году</w:t>
      </w:r>
    </w:p>
    <w:tbl>
      <w:tblPr>
        <w:tblpPr w:leftFromText="180" w:rightFromText="180" w:vertAnchor="text" w:horzAnchor="margin" w:tblpXSpec="center" w:tblpY="144"/>
        <w:tblW w:w="5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811"/>
        <w:gridCol w:w="940"/>
        <w:gridCol w:w="957"/>
        <w:gridCol w:w="599"/>
        <w:gridCol w:w="596"/>
        <w:gridCol w:w="432"/>
        <w:gridCol w:w="601"/>
        <w:gridCol w:w="483"/>
        <w:gridCol w:w="473"/>
        <w:gridCol w:w="473"/>
        <w:gridCol w:w="582"/>
        <w:gridCol w:w="680"/>
        <w:gridCol w:w="593"/>
        <w:gridCol w:w="617"/>
        <w:gridCol w:w="617"/>
      </w:tblGrid>
      <w:tr w:rsidR="00CC2042" w:rsidRPr="00625C65" w:rsidTr="00CC2042">
        <w:tc>
          <w:tcPr>
            <w:tcW w:w="222" w:type="pct"/>
            <w:vMerge w:val="restart"/>
          </w:tcPr>
          <w:p w:rsidR="00CC2042" w:rsidRPr="00625C65" w:rsidRDefault="00CC2042" w:rsidP="00CC2042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№</w:t>
            </w:r>
          </w:p>
          <w:p w:rsidR="00CC2042" w:rsidRPr="00625C65" w:rsidRDefault="00CC2042" w:rsidP="00CC2042">
            <w:pPr>
              <w:tabs>
                <w:tab w:val="left" w:pos="177"/>
              </w:tabs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п/п</w:t>
            </w:r>
          </w:p>
        </w:tc>
        <w:tc>
          <w:tcPr>
            <w:tcW w:w="828" w:type="pct"/>
            <w:vMerge w:val="restart"/>
            <w:vAlign w:val="center"/>
          </w:tcPr>
          <w:p w:rsidR="00CC2042" w:rsidRPr="00625C65" w:rsidRDefault="00CC2042" w:rsidP="00CC2042">
            <w:pPr>
              <w:widowControl w:val="0"/>
              <w:jc w:val="center"/>
              <w:rPr>
                <w:rFonts w:eastAsia="Courier New"/>
                <w:sz w:val="20"/>
                <w:szCs w:val="20"/>
              </w:rPr>
            </w:pPr>
            <w:r w:rsidRPr="00625C65">
              <w:rPr>
                <w:rFonts w:eastAsia="Courier New"/>
                <w:sz w:val="20"/>
                <w:szCs w:val="20"/>
              </w:rPr>
              <w:t>Показатели муниципального проекта</w:t>
            </w:r>
          </w:p>
        </w:tc>
        <w:tc>
          <w:tcPr>
            <w:tcW w:w="430" w:type="pct"/>
            <w:vMerge w:val="restart"/>
            <w:vAlign w:val="center"/>
          </w:tcPr>
          <w:p w:rsidR="00CC2042" w:rsidRDefault="00CC2042" w:rsidP="00CC2042">
            <w:pPr>
              <w:widowControl w:val="0"/>
              <w:rPr>
                <w:rFonts w:eastAsia="Courier New"/>
                <w:sz w:val="20"/>
                <w:szCs w:val="20"/>
              </w:rPr>
            </w:pPr>
            <w:r w:rsidRPr="00625C65">
              <w:rPr>
                <w:rFonts w:eastAsia="Courier New"/>
                <w:sz w:val="20"/>
                <w:szCs w:val="20"/>
              </w:rPr>
              <w:t>Уровень показа</w:t>
            </w:r>
          </w:p>
          <w:p w:rsidR="00CC2042" w:rsidRPr="00625C65" w:rsidRDefault="00CC2042" w:rsidP="00CC2042">
            <w:pPr>
              <w:widowControl w:val="0"/>
              <w:rPr>
                <w:rFonts w:eastAsia="Courier New"/>
                <w:sz w:val="20"/>
                <w:szCs w:val="20"/>
              </w:rPr>
            </w:pPr>
            <w:r w:rsidRPr="00625C65">
              <w:rPr>
                <w:rFonts w:eastAsia="Courier New"/>
                <w:sz w:val="20"/>
                <w:szCs w:val="20"/>
              </w:rPr>
              <w:t>теля</w:t>
            </w:r>
          </w:p>
        </w:tc>
        <w:tc>
          <w:tcPr>
            <w:tcW w:w="437" w:type="pct"/>
            <w:vMerge w:val="restart"/>
            <w:vAlign w:val="center"/>
          </w:tcPr>
          <w:p w:rsidR="00CC2042" w:rsidRDefault="00CC2042" w:rsidP="00CC2042">
            <w:pPr>
              <w:widowControl w:val="0"/>
              <w:rPr>
                <w:rFonts w:eastAsia="Courier New"/>
                <w:sz w:val="20"/>
                <w:szCs w:val="20"/>
              </w:rPr>
            </w:pPr>
            <w:r w:rsidRPr="00625C65">
              <w:rPr>
                <w:rFonts w:eastAsia="Courier New"/>
                <w:sz w:val="20"/>
                <w:szCs w:val="20"/>
              </w:rPr>
              <w:t>Единица измер</w:t>
            </w:r>
          </w:p>
          <w:p w:rsidR="00CC2042" w:rsidRDefault="00CC2042" w:rsidP="00CC2042">
            <w:pPr>
              <w:widowControl w:val="0"/>
              <w:rPr>
                <w:rFonts w:eastAsia="Courier New"/>
                <w:sz w:val="20"/>
                <w:szCs w:val="20"/>
              </w:rPr>
            </w:pPr>
            <w:r w:rsidRPr="00625C65">
              <w:rPr>
                <w:rFonts w:eastAsia="Courier New"/>
                <w:sz w:val="20"/>
                <w:szCs w:val="20"/>
              </w:rPr>
              <w:t>ения</w:t>
            </w:r>
          </w:p>
          <w:p w:rsidR="00CC2042" w:rsidRPr="00625C65" w:rsidRDefault="00CC2042" w:rsidP="00CC2042">
            <w:pPr>
              <w:widowControl w:val="0"/>
              <w:rPr>
                <w:rFonts w:eastAsia="Courier New"/>
                <w:sz w:val="20"/>
                <w:szCs w:val="20"/>
              </w:rPr>
            </w:pPr>
            <w:r w:rsidRPr="00625C65">
              <w:rPr>
                <w:rFonts w:eastAsia="Courier New"/>
                <w:sz w:val="20"/>
                <w:szCs w:val="20"/>
              </w:rPr>
              <w:t>(по ОКЕИ)</w:t>
            </w:r>
          </w:p>
        </w:tc>
        <w:tc>
          <w:tcPr>
            <w:tcW w:w="2801" w:type="pct"/>
            <w:gridSpan w:val="11"/>
          </w:tcPr>
          <w:p w:rsidR="00CC2042" w:rsidRPr="00625C65" w:rsidRDefault="00CC2042" w:rsidP="00CC2042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282" w:type="pct"/>
            <w:vMerge w:val="restart"/>
          </w:tcPr>
          <w:p w:rsidR="00CC2042" w:rsidRDefault="00CC2042" w:rsidP="00CC2042">
            <w:pPr>
              <w:widowControl w:val="0"/>
              <w:rPr>
                <w:rFonts w:eastAsia="Courier New"/>
                <w:bCs/>
                <w:sz w:val="20"/>
                <w:szCs w:val="20"/>
              </w:rPr>
            </w:pPr>
            <w:r>
              <w:rPr>
                <w:rFonts w:eastAsia="Courier New"/>
                <w:bCs/>
                <w:sz w:val="20"/>
                <w:szCs w:val="20"/>
              </w:rPr>
              <w:t>На кон</w:t>
            </w:r>
          </w:p>
          <w:p w:rsidR="00CC2042" w:rsidRPr="00625C65" w:rsidRDefault="00CC2042" w:rsidP="00CC2042">
            <w:pPr>
              <w:widowControl w:val="0"/>
              <w:rPr>
                <w:rFonts w:eastAsia="Courier New"/>
                <w:bCs/>
                <w:sz w:val="20"/>
                <w:szCs w:val="20"/>
              </w:rPr>
            </w:pPr>
            <w:r>
              <w:rPr>
                <w:rFonts w:eastAsia="Courier New"/>
                <w:bCs/>
                <w:sz w:val="20"/>
                <w:szCs w:val="20"/>
              </w:rPr>
              <w:t>ец</w:t>
            </w:r>
          </w:p>
          <w:p w:rsidR="00CC2042" w:rsidRPr="00625C65" w:rsidRDefault="00CC2042" w:rsidP="00CC2042">
            <w:pPr>
              <w:widowControl w:val="0"/>
              <w:rPr>
                <w:sz w:val="20"/>
                <w:szCs w:val="20"/>
              </w:rPr>
            </w:pPr>
            <w:r w:rsidRPr="00625C65">
              <w:rPr>
                <w:rFonts w:eastAsia="Courier New"/>
                <w:bCs/>
                <w:sz w:val="20"/>
                <w:szCs w:val="20"/>
              </w:rPr>
              <w:t>2026 года</w:t>
            </w:r>
          </w:p>
        </w:tc>
      </w:tr>
      <w:tr w:rsidR="00CC2042" w:rsidRPr="00625C65" w:rsidTr="00CC2042">
        <w:tc>
          <w:tcPr>
            <w:tcW w:w="222" w:type="pct"/>
            <w:vMerge/>
          </w:tcPr>
          <w:p w:rsidR="00CC2042" w:rsidRPr="00625C65" w:rsidRDefault="00CC2042" w:rsidP="00CC204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vMerge/>
            <w:vAlign w:val="center"/>
          </w:tcPr>
          <w:p w:rsidR="00CC2042" w:rsidRPr="00625C65" w:rsidRDefault="00CC2042" w:rsidP="00CC2042">
            <w:pPr>
              <w:widowControl w:val="0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</w:tcPr>
          <w:p w:rsidR="00CC2042" w:rsidRPr="00625C65" w:rsidRDefault="00CC2042" w:rsidP="00CC2042">
            <w:pPr>
              <w:widowControl w:val="0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437" w:type="pct"/>
            <w:vMerge/>
            <w:vAlign w:val="center"/>
          </w:tcPr>
          <w:p w:rsidR="00CC2042" w:rsidRPr="00625C65" w:rsidRDefault="00CC2042" w:rsidP="00CC2042">
            <w:pPr>
              <w:widowControl w:val="0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274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янва</w:t>
            </w:r>
          </w:p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рь</w:t>
            </w:r>
          </w:p>
        </w:tc>
        <w:tc>
          <w:tcPr>
            <w:tcW w:w="272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фев</w:t>
            </w:r>
          </w:p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раль</w:t>
            </w:r>
          </w:p>
        </w:tc>
        <w:tc>
          <w:tcPr>
            <w:tcW w:w="197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ма</w:t>
            </w:r>
          </w:p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рт</w:t>
            </w:r>
          </w:p>
        </w:tc>
        <w:tc>
          <w:tcPr>
            <w:tcW w:w="275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апре</w:t>
            </w:r>
          </w:p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ль</w:t>
            </w:r>
          </w:p>
        </w:tc>
        <w:tc>
          <w:tcPr>
            <w:tcW w:w="221" w:type="pct"/>
          </w:tcPr>
          <w:p w:rsidR="00CC2042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Ма</w:t>
            </w:r>
          </w:p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й</w:t>
            </w:r>
          </w:p>
        </w:tc>
        <w:tc>
          <w:tcPr>
            <w:tcW w:w="216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ию</w:t>
            </w:r>
          </w:p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нь</w:t>
            </w:r>
          </w:p>
        </w:tc>
        <w:tc>
          <w:tcPr>
            <w:tcW w:w="216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ию</w:t>
            </w:r>
          </w:p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ль</w:t>
            </w:r>
          </w:p>
        </w:tc>
        <w:tc>
          <w:tcPr>
            <w:tcW w:w="266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авгу</w:t>
            </w:r>
          </w:p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ст</w:t>
            </w:r>
          </w:p>
        </w:tc>
        <w:tc>
          <w:tcPr>
            <w:tcW w:w="311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сентя</w:t>
            </w:r>
          </w:p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 xml:space="preserve">брь </w:t>
            </w:r>
          </w:p>
        </w:tc>
        <w:tc>
          <w:tcPr>
            <w:tcW w:w="271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октя</w:t>
            </w:r>
          </w:p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брь</w:t>
            </w:r>
          </w:p>
        </w:tc>
        <w:tc>
          <w:tcPr>
            <w:tcW w:w="282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нояб</w:t>
            </w:r>
          </w:p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рь</w:t>
            </w:r>
          </w:p>
        </w:tc>
        <w:tc>
          <w:tcPr>
            <w:tcW w:w="282" w:type="pct"/>
            <w:vMerge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2042" w:rsidRPr="00625C65" w:rsidTr="00CC2042">
        <w:tc>
          <w:tcPr>
            <w:tcW w:w="222" w:type="pct"/>
          </w:tcPr>
          <w:p w:rsidR="00CC2042" w:rsidRPr="00625C65" w:rsidRDefault="00CC2042" w:rsidP="00CC2042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1</w:t>
            </w:r>
          </w:p>
        </w:tc>
        <w:tc>
          <w:tcPr>
            <w:tcW w:w="828" w:type="pct"/>
          </w:tcPr>
          <w:p w:rsidR="00CC2042" w:rsidRPr="00625C65" w:rsidRDefault="00CC2042" w:rsidP="00CC2042">
            <w:pPr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Протяженность автомобильных дорог общего пользования, на которых будут восстановлены транспортно-эксплуатационные характеристики</w:t>
            </w:r>
          </w:p>
        </w:tc>
        <w:tc>
          <w:tcPr>
            <w:tcW w:w="430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МП</w:t>
            </w:r>
          </w:p>
        </w:tc>
        <w:tc>
          <w:tcPr>
            <w:tcW w:w="437" w:type="pct"/>
          </w:tcPr>
          <w:p w:rsidR="00CC2042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Кило</w:t>
            </w:r>
          </w:p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метр</w:t>
            </w:r>
          </w:p>
        </w:tc>
        <w:tc>
          <w:tcPr>
            <w:tcW w:w="274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-</w:t>
            </w:r>
          </w:p>
        </w:tc>
        <w:tc>
          <w:tcPr>
            <w:tcW w:w="197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-</w:t>
            </w:r>
          </w:p>
        </w:tc>
        <w:tc>
          <w:tcPr>
            <w:tcW w:w="216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-</w:t>
            </w:r>
          </w:p>
        </w:tc>
        <w:tc>
          <w:tcPr>
            <w:tcW w:w="216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</w:tcPr>
          <w:p w:rsidR="00CC2042" w:rsidRPr="00625C65" w:rsidRDefault="00CC2042" w:rsidP="00CC2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5C65">
              <w:rPr>
                <w:sz w:val="20"/>
                <w:szCs w:val="20"/>
              </w:rPr>
              <w:t>3,37</w:t>
            </w:r>
          </w:p>
        </w:tc>
      </w:tr>
    </w:tbl>
    <w:p w:rsidR="00682D80" w:rsidRDefault="00682D80" w:rsidP="009B24A6">
      <w:pPr>
        <w:widowControl w:val="0"/>
        <w:jc w:val="center"/>
        <w:rPr>
          <w:rFonts w:eastAsia="Courier New"/>
        </w:rPr>
      </w:pPr>
    </w:p>
    <w:p w:rsidR="00682D80" w:rsidRDefault="00682D80" w:rsidP="009B24A6">
      <w:pPr>
        <w:widowControl w:val="0"/>
        <w:jc w:val="center"/>
        <w:rPr>
          <w:rFonts w:eastAsia="Courier New"/>
        </w:rPr>
      </w:pPr>
    </w:p>
    <w:p w:rsidR="00C7004B" w:rsidRPr="00D76AC8" w:rsidRDefault="00C7004B" w:rsidP="009B24A6">
      <w:pPr>
        <w:widowControl w:val="0"/>
        <w:jc w:val="center"/>
        <w:rPr>
          <w:rFonts w:eastAsia="Courier New"/>
        </w:rPr>
      </w:pPr>
      <w:r w:rsidRPr="00D76AC8">
        <w:rPr>
          <w:rFonts w:eastAsia="Courier New"/>
        </w:rPr>
        <w:t>План</w:t>
      </w:r>
      <w:r w:rsidRPr="00D76AC8">
        <w:rPr>
          <w:rFonts w:eastAsia="Courier New"/>
          <w:spacing w:val="-5"/>
        </w:rPr>
        <w:t xml:space="preserve"> </w:t>
      </w:r>
      <w:r w:rsidRPr="00D76AC8">
        <w:rPr>
          <w:rFonts w:eastAsia="Courier New"/>
        </w:rPr>
        <w:t>достижения</w:t>
      </w:r>
      <w:r w:rsidRPr="00D76AC8">
        <w:rPr>
          <w:rFonts w:eastAsia="Courier New"/>
          <w:spacing w:val="-5"/>
        </w:rPr>
        <w:t xml:space="preserve"> </w:t>
      </w:r>
      <w:r w:rsidRPr="00D76AC8">
        <w:rPr>
          <w:rFonts w:eastAsia="Courier New"/>
        </w:rPr>
        <w:t>показателей комплекса процессных мероприятий в 2027 году</w:t>
      </w:r>
    </w:p>
    <w:p w:rsidR="009B24A6" w:rsidRPr="00D76AC8" w:rsidRDefault="009B24A6" w:rsidP="009B24A6">
      <w:pPr>
        <w:widowControl w:val="0"/>
        <w:jc w:val="center"/>
        <w:rPr>
          <w:rFonts w:eastAsia="Courier New"/>
        </w:rPr>
      </w:pPr>
    </w:p>
    <w:tbl>
      <w:tblPr>
        <w:tblW w:w="5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031"/>
        <w:gridCol w:w="773"/>
        <w:gridCol w:w="752"/>
        <w:gridCol w:w="557"/>
        <w:gridCol w:w="630"/>
        <w:gridCol w:w="453"/>
        <w:gridCol w:w="559"/>
        <w:gridCol w:w="405"/>
        <w:gridCol w:w="484"/>
        <w:gridCol w:w="480"/>
        <w:gridCol w:w="539"/>
        <w:gridCol w:w="695"/>
        <w:gridCol w:w="614"/>
        <w:gridCol w:w="569"/>
        <w:gridCol w:w="744"/>
      </w:tblGrid>
      <w:tr w:rsidR="00366DE0" w:rsidRPr="00D76AC8" w:rsidTr="00FB12EA">
        <w:trPr>
          <w:jc w:val="center"/>
        </w:trPr>
        <w:tc>
          <w:tcPr>
            <w:tcW w:w="282" w:type="pct"/>
            <w:vMerge w:val="restart"/>
          </w:tcPr>
          <w:p w:rsidR="00C7004B" w:rsidRPr="00D76AC8" w:rsidRDefault="00C7004B" w:rsidP="009B24A6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</w:rPr>
            </w:pPr>
            <w:r w:rsidRPr="00D76AC8">
              <w:t>№</w:t>
            </w:r>
          </w:p>
          <w:p w:rsidR="00C7004B" w:rsidRPr="00D76AC8" w:rsidRDefault="00C7004B" w:rsidP="009B24A6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п/п</w:t>
            </w:r>
          </w:p>
        </w:tc>
        <w:tc>
          <w:tcPr>
            <w:tcW w:w="524" w:type="pct"/>
            <w:vMerge w:val="restart"/>
            <w:vAlign w:val="center"/>
          </w:tcPr>
          <w:p w:rsidR="00C7004B" w:rsidRPr="00D76AC8" w:rsidRDefault="00C7004B" w:rsidP="009B24A6">
            <w:pPr>
              <w:widowControl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Показатели муниципального проекта </w:t>
            </w:r>
          </w:p>
        </w:tc>
        <w:tc>
          <w:tcPr>
            <w:tcW w:w="393" w:type="pct"/>
            <w:vMerge w:val="restart"/>
            <w:vAlign w:val="center"/>
          </w:tcPr>
          <w:p w:rsidR="00C7004B" w:rsidRPr="00D76AC8" w:rsidRDefault="00C7004B" w:rsidP="009B24A6">
            <w:pPr>
              <w:widowControl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Уровень показателя</w:t>
            </w:r>
          </w:p>
        </w:tc>
        <w:tc>
          <w:tcPr>
            <w:tcW w:w="382" w:type="pct"/>
            <w:vMerge w:val="restart"/>
            <w:vAlign w:val="center"/>
          </w:tcPr>
          <w:p w:rsidR="00C7004B" w:rsidRPr="00D76AC8" w:rsidRDefault="00C7004B" w:rsidP="009B24A6">
            <w:pPr>
              <w:widowControl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Единица измерения</w:t>
            </w:r>
            <w:r w:rsidR="000B2854" w:rsidRPr="00D76AC8">
              <w:rPr>
                <w:rFonts w:eastAsia="Courier New"/>
              </w:rPr>
              <w:t xml:space="preserve"> </w:t>
            </w:r>
            <w:r w:rsidRPr="00D76AC8">
              <w:rPr>
                <w:rFonts w:eastAsia="Courier New"/>
              </w:rPr>
              <w:t>(по ОКЕИ)</w:t>
            </w:r>
          </w:p>
        </w:tc>
        <w:tc>
          <w:tcPr>
            <w:tcW w:w="3041" w:type="pct"/>
            <w:gridSpan w:val="11"/>
          </w:tcPr>
          <w:p w:rsidR="00C7004B" w:rsidRPr="00D76AC8" w:rsidRDefault="00C7004B" w:rsidP="009B24A6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</w:pPr>
            <w:r w:rsidRPr="00D76AC8">
              <w:t>Плановое значение</w:t>
            </w:r>
          </w:p>
        </w:tc>
        <w:tc>
          <w:tcPr>
            <w:tcW w:w="378" w:type="pct"/>
            <w:vMerge w:val="restart"/>
          </w:tcPr>
          <w:p w:rsidR="00C7004B" w:rsidRPr="00D76AC8" w:rsidRDefault="00C7004B" w:rsidP="009B24A6">
            <w:pPr>
              <w:widowControl w:val="0"/>
            </w:pPr>
            <w:r w:rsidRPr="00D76AC8">
              <w:rPr>
                <w:rFonts w:eastAsia="Courier New"/>
                <w:bCs/>
              </w:rPr>
              <w:t>На конец 2027 года</w:t>
            </w:r>
          </w:p>
        </w:tc>
      </w:tr>
      <w:tr w:rsidR="00366DE0" w:rsidRPr="00D76AC8" w:rsidTr="00FB12EA">
        <w:trPr>
          <w:jc w:val="center"/>
        </w:trPr>
        <w:tc>
          <w:tcPr>
            <w:tcW w:w="282" w:type="pct"/>
            <w:vMerge/>
          </w:tcPr>
          <w:p w:rsidR="00C7004B" w:rsidRPr="00D76AC8" w:rsidRDefault="00C7004B" w:rsidP="009B24A6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vMerge/>
            <w:vAlign w:val="center"/>
          </w:tcPr>
          <w:p w:rsidR="00C7004B" w:rsidRPr="00D76AC8" w:rsidRDefault="00C7004B" w:rsidP="009B24A6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393" w:type="pct"/>
            <w:vMerge/>
            <w:vAlign w:val="center"/>
          </w:tcPr>
          <w:p w:rsidR="00C7004B" w:rsidRPr="00D76AC8" w:rsidRDefault="00C7004B" w:rsidP="009B24A6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382" w:type="pct"/>
            <w:vMerge/>
            <w:vAlign w:val="center"/>
          </w:tcPr>
          <w:p w:rsidR="00C7004B" w:rsidRPr="00D76AC8" w:rsidRDefault="00C7004B" w:rsidP="009B24A6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283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январь</w:t>
            </w:r>
          </w:p>
        </w:tc>
        <w:tc>
          <w:tcPr>
            <w:tcW w:w="320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февраль</w:t>
            </w:r>
          </w:p>
        </w:tc>
        <w:tc>
          <w:tcPr>
            <w:tcW w:w="230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март</w:t>
            </w:r>
          </w:p>
        </w:tc>
        <w:tc>
          <w:tcPr>
            <w:tcW w:w="284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апрель</w:t>
            </w:r>
          </w:p>
        </w:tc>
        <w:tc>
          <w:tcPr>
            <w:tcW w:w="206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май</w:t>
            </w:r>
          </w:p>
        </w:tc>
        <w:tc>
          <w:tcPr>
            <w:tcW w:w="246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июнь</w:t>
            </w:r>
          </w:p>
        </w:tc>
        <w:tc>
          <w:tcPr>
            <w:tcW w:w="244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июль</w:t>
            </w:r>
          </w:p>
        </w:tc>
        <w:tc>
          <w:tcPr>
            <w:tcW w:w="274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август</w:t>
            </w:r>
          </w:p>
        </w:tc>
        <w:tc>
          <w:tcPr>
            <w:tcW w:w="353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 xml:space="preserve">Сентябрь </w:t>
            </w:r>
          </w:p>
        </w:tc>
        <w:tc>
          <w:tcPr>
            <w:tcW w:w="312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октябрь</w:t>
            </w:r>
          </w:p>
        </w:tc>
        <w:tc>
          <w:tcPr>
            <w:tcW w:w="289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ноябрь</w:t>
            </w:r>
          </w:p>
        </w:tc>
        <w:tc>
          <w:tcPr>
            <w:tcW w:w="378" w:type="pct"/>
            <w:vMerge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  <w:jc w:val="center"/>
            </w:pPr>
          </w:p>
        </w:tc>
      </w:tr>
      <w:tr w:rsidR="009B24A6" w:rsidRPr="00D76AC8" w:rsidTr="00FB12EA">
        <w:trPr>
          <w:jc w:val="center"/>
        </w:trPr>
        <w:tc>
          <w:tcPr>
            <w:tcW w:w="282" w:type="pct"/>
          </w:tcPr>
          <w:p w:rsidR="00C7004B" w:rsidRPr="00D76AC8" w:rsidRDefault="000235DD" w:rsidP="009B24A6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1</w:t>
            </w:r>
          </w:p>
        </w:tc>
        <w:tc>
          <w:tcPr>
            <w:tcW w:w="524" w:type="pct"/>
          </w:tcPr>
          <w:p w:rsidR="00C7004B" w:rsidRPr="00D76AC8" w:rsidRDefault="00C7004B" w:rsidP="00FE5207">
            <w:r w:rsidRPr="00D76AC8">
              <w:t xml:space="preserve">Протяженность автомобильных дорог общего пользования, на которых будут восстановлены транспортно-эксплуатационные характеристики, в </w:t>
            </w:r>
          </w:p>
        </w:tc>
        <w:tc>
          <w:tcPr>
            <w:tcW w:w="393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МП</w:t>
            </w:r>
          </w:p>
        </w:tc>
        <w:tc>
          <w:tcPr>
            <w:tcW w:w="382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Километр</w:t>
            </w:r>
          </w:p>
        </w:tc>
        <w:tc>
          <w:tcPr>
            <w:tcW w:w="283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320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30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84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06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46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44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74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353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312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89" w:type="pct"/>
          </w:tcPr>
          <w:p w:rsidR="00C7004B" w:rsidRPr="00D76AC8" w:rsidRDefault="00C7004B" w:rsidP="009B24A6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378" w:type="pct"/>
          </w:tcPr>
          <w:p w:rsidR="00C7004B" w:rsidRPr="00D76AC8" w:rsidRDefault="00C7004B" w:rsidP="001926B2">
            <w:pPr>
              <w:autoSpaceDE w:val="0"/>
              <w:autoSpaceDN w:val="0"/>
              <w:adjustRightInd w:val="0"/>
            </w:pPr>
            <w:r w:rsidRPr="00D76AC8">
              <w:t>3,</w:t>
            </w:r>
            <w:r w:rsidR="001926B2" w:rsidRPr="00D76AC8">
              <w:t>38</w:t>
            </w:r>
          </w:p>
        </w:tc>
      </w:tr>
    </w:tbl>
    <w:p w:rsidR="00C7004B" w:rsidRPr="00D76AC8" w:rsidRDefault="00C7004B" w:rsidP="009B24A6">
      <w:pPr>
        <w:autoSpaceDE w:val="0"/>
        <w:autoSpaceDN w:val="0"/>
        <w:adjustRightInd w:val="0"/>
        <w:jc w:val="center"/>
      </w:pPr>
    </w:p>
    <w:p w:rsidR="00C7004B" w:rsidRPr="00D76AC8" w:rsidRDefault="00C7004B" w:rsidP="009B24A6">
      <w:pPr>
        <w:widowControl w:val="0"/>
        <w:jc w:val="center"/>
        <w:rPr>
          <w:rFonts w:eastAsia="Courier New"/>
        </w:rPr>
      </w:pPr>
      <w:r w:rsidRPr="00D76AC8">
        <w:rPr>
          <w:rFonts w:eastAsia="Courier New"/>
        </w:rPr>
        <w:t>План</w:t>
      </w:r>
      <w:r w:rsidRPr="00D76AC8">
        <w:rPr>
          <w:rFonts w:eastAsia="Courier New"/>
          <w:spacing w:val="-5"/>
        </w:rPr>
        <w:t xml:space="preserve"> </w:t>
      </w:r>
      <w:r w:rsidRPr="00D76AC8">
        <w:rPr>
          <w:rFonts w:eastAsia="Courier New"/>
        </w:rPr>
        <w:t>достижения</w:t>
      </w:r>
      <w:r w:rsidRPr="00D76AC8">
        <w:rPr>
          <w:rFonts w:eastAsia="Courier New"/>
          <w:spacing w:val="-5"/>
        </w:rPr>
        <w:t xml:space="preserve"> </w:t>
      </w:r>
      <w:r w:rsidRPr="00D76AC8">
        <w:rPr>
          <w:rFonts w:eastAsia="Courier New"/>
        </w:rPr>
        <w:t>показателей комплекса процессных мероприятий в 2028 году</w:t>
      </w:r>
    </w:p>
    <w:p w:rsidR="00C7004B" w:rsidRPr="00D76AC8" w:rsidRDefault="00C7004B" w:rsidP="009B24A6">
      <w:pPr>
        <w:widowControl w:val="0"/>
        <w:jc w:val="center"/>
        <w:rPr>
          <w:rFonts w:eastAsia="Courier New"/>
        </w:rPr>
      </w:pPr>
    </w:p>
    <w:tbl>
      <w:tblPr>
        <w:tblW w:w="51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030"/>
        <w:gridCol w:w="771"/>
        <w:gridCol w:w="751"/>
        <w:gridCol w:w="558"/>
        <w:gridCol w:w="629"/>
        <w:gridCol w:w="454"/>
        <w:gridCol w:w="560"/>
        <w:gridCol w:w="405"/>
        <w:gridCol w:w="486"/>
        <w:gridCol w:w="482"/>
        <w:gridCol w:w="539"/>
        <w:gridCol w:w="694"/>
        <w:gridCol w:w="615"/>
        <w:gridCol w:w="570"/>
        <w:gridCol w:w="765"/>
      </w:tblGrid>
      <w:tr w:rsidR="00366DE0" w:rsidRPr="00D76AC8" w:rsidTr="00FB12EA">
        <w:trPr>
          <w:jc w:val="center"/>
        </w:trPr>
        <w:tc>
          <w:tcPr>
            <w:tcW w:w="265" w:type="pct"/>
            <w:vMerge w:val="restart"/>
          </w:tcPr>
          <w:p w:rsidR="00C7004B" w:rsidRPr="00D76AC8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</w:rPr>
            </w:pPr>
            <w:r w:rsidRPr="00D76AC8">
              <w:t>№</w:t>
            </w:r>
          </w:p>
          <w:p w:rsidR="00C7004B" w:rsidRPr="00D76AC8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п/п</w:t>
            </w:r>
          </w:p>
        </w:tc>
        <w:tc>
          <w:tcPr>
            <w:tcW w:w="524" w:type="pct"/>
            <w:vMerge w:val="restart"/>
            <w:vAlign w:val="center"/>
          </w:tcPr>
          <w:p w:rsidR="00C7004B" w:rsidRPr="00D76AC8" w:rsidRDefault="00C7004B" w:rsidP="002414FA">
            <w:pPr>
              <w:widowControl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Показатели муниципального проекта </w:t>
            </w:r>
          </w:p>
        </w:tc>
        <w:tc>
          <w:tcPr>
            <w:tcW w:w="392" w:type="pct"/>
            <w:vMerge w:val="restart"/>
            <w:vAlign w:val="center"/>
          </w:tcPr>
          <w:p w:rsidR="00C7004B" w:rsidRPr="00D76AC8" w:rsidRDefault="00C7004B" w:rsidP="002414FA">
            <w:pPr>
              <w:widowControl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Уровень показателя</w:t>
            </w:r>
          </w:p>
        </w:tc>
        <w:tc>
          <w:tcPr>
            <w:tcW w:w="382" w:type="pct"/>
            <w:vMerge w:val="restart"/>
            <w:vAlign w:val="center"/>
          </w:tcPr>
          <w:p w:rsidR="00C7004B" w:rsidRPr="00D76AC8" w:rsidRDefault="00C7004B" w:rsidP="002414FA">
            <w:pPr>
              <w:widowControl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Единица измерения</w:t>
            </w:r>
            <w:r w:rsidR="00480106" w:rsidRPr="00D76AC8">
              <w:rPr>
                <w:rFonts w:eastAsia="Courier New"/>
              </w:rPr>
              <w:t xml:space="preserve"> </w:t>
            </w:r>
            <w:r w:rsidRPr="00D76AC8">
              <w:rPr>
                <w:rFonts w:eastAsia="Courier New"/>
              </w:rPr>
              <w:t>(по ОКЕИ)</w:t>
            </w:r>
          </w:p>
        </w:tc>
        <w:tc>
          <w:tcPr>
            <w:tcW w:w="3045" w:type="pct"/>
            <w:gridSpan w:val="11"/>
          </w:tcPr>
          <w:p w:rsidR="00C7004B" w:rsidRPr="00D76AC8" w:rsidRDefault="00C7004B" w:rsidP="002414FA">
            <w:pPr>
              <w:tabs>
                <w:tab w:val="left" w:pos="1290"/>
              </w:tabs>
              <w:autoSpaceDE w:val="0"/>
              <w:autoSpaceDN w:val="0"/>
              <w:adjustRightInd w:val="0"/>
            </w:pPr>
            <w:r w:rsidRPr="00D76AC8">
              <w:t xml:space="preserve">Плановое значение </w:t>
            </w:r>
          </w:p>
        </w:tc>
        <w:tc>
          <w:tcPr>
            <w:tcW w:w="390" w:type="pct"/>
            <w:vMerge w:val="restart"/>
          </w:tcPr>
          <w:p w:rsidR="00C7004B" w:rsidRPr="00D76AC8" w:rsidRDefault="00C7004B" w:rsidP="002414FA">
            <w:pPr>
              <w:widowControl w:val="0"/>
            </w:pPr>
            <w:r w:rsidRPr="00D76AC8">
              <w:rPr>
                <w:rFonts w:eastAsia="Courier New"/>
                <w:bCs/>
              </w:rPr>
              <w:t>На конец 2028 года</w:t>
            </w:r>
          </w:p>
        </w:tc>
      </w:tr>
      <w:tr w:rsidR="00366DE0" w:rsidRPr="00D76AC8" w:rsidTr="00FB12EA">
        <w:trPr>
          <w:jc w:val="center"/>
        </w:trPr>
        <w:tc>
          <w:tcPr>
            <w:tcW w:w="265" w:type="pct"/>
            <w:vMerge/>
          </w:tcPr>
          <w:p w:rsidR="00C7004B" w:rsidRPr="00D76AC8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vMerge/>
            <w:vAlign w:val="center"/>
          </w:tcPr>
          <w:p w:rsidR="00C7004B" w:rsidRPr="00D76AC8" w:rsidRDefault="00C7004B" w:rsidP="002414FA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392" w:type="pct"/>
            <w:vMerge/>
            <w:vAlign w:val="center"/>
          </w:tcPr>
          <w:p w:rsidR="00C7004B" w:rsidRPr="00D76AC8" w:rsidRDefault="00C7004B" w:rsidP="002414FA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382" w:type="pct"/>
            <w:vMerge/>
            <w:vAlign w:val="center"/>
          </w:tcPr>
          <w:p w:rsidR="00C7004B" w:rsidRPr="00D76AC8" w:rsidRDefault="00C7004B" w:rsidP="002414FA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284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январь</w:t>
            </w:r>
          </w:p>
        </w:tc>
        <w:tc>
          <w:tcPr>
            <w:tcW w:w="320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февраль</w:t>
            </w:r>
          </w:p>
        </w:tc>
        <w:tc>
          <w:tcPr>
            <w:tcW w:w="231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март</w:t>
            </w:r>
          </w:p>
        </w:tc>
        <w:tc>
          <w:tcPr>
            <w:tcW w:w="285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апрель</w:t>
            </w:r>
          </w:p>
        </w:tc>
        <w:tc>
          <w:tcPr>
            <w:tcW w:w="206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май</w:t>
            </w:r>
          </w:p>
        </w:tc>
        <w:tc>
          <w:tcPr>
            <w:tcW w:w="247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июнь</w:t>
            </w:r>
          </w:p>
        </w:tc>
        <w:tc>
          <w:tcPr>
            <w:tcW w:w="245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июль</w:t>
            </w:r>
          </w:p>
        </w:tc>
        <w:tc>
          <w:tcPr>
            <w:tcW w:w="274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август</w:t>
            </w:r>
          </w:p>
        </w:tc>
        <w:tc>
          <w:tcPr>
            <w:tcW w:w="353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 xml:space="preserve">Сентябрь </w:t>
            </w:r>
          </w:p>
        </w:tc>
        <w:tc>
          <w:tcPr>
            <w:tcW w:w="313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октябрь</w:t>
            </w:r>
          </w:p>
        </w:tc>
        <w:tc>
          <w:tcPr>
            <w:tcW w:w="290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ноябрь</w:t>
            </w:r>
          </w:p>
        </w:tc>
        <w:tc>
          <w:tcPr>
            <w:tcW w:w="390" w:type="pct"/>
            <w:vMerge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  <w:jc w:val="center"/>
            </w:pPr>
          </w:p>
        </w:tc>
      </w:tr>
      <w:tr w:rsidR="009B24A6" w:rsidRPr="00D76AC8" w:rsidTr="00FB12EA">
        <w:trPr>
          <w:jc w:val="center"/>
        </w:trPr>
        <w:tc>
          <w:tcPr>
            <w:tcW w:w="265" w:type="pct"/>
          </w:tcPr>
          <w:p w:rsidR="00C7004B" w:rsidRPr="00D76AC8" w:rsidRDefault="000235DD" w:rsidP="002414F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1</w:t>
            </w:r>
          </w:p>
        </w:tc>
        <w:tc>
          <w:tcPr>
            <w:tcW w:w="524" w:type="pct"/>
          </w:tcPr>
          <w:p w:rsidR="00C7004B" w:rsidRPr="00D76AC8" w:rsidRDefault="00C7004B" w:rsidP="00FE5207">
            <w:r w:rsidRPr="00D76AC8">
              <w:t>Протяженность автомобильных дорог общего пользования, на которы</w:t>
            </w:r>
            <w:r w:rsidRPr="00D76AC8">
              <w:lastRenderedPageBreak/>
              <w:t>х будут восстановлены транспортно-эксплуатационные характеристики</w:t>
            </w:r>
          </w:p>
        </w:tc>
        <w:tc>
          <w:tcPr>
            <w:tcW w:w="392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lastRenderedPageBreak/>
              <w:t>МП</w:t>
            </w:r>
          </w:p>
        </w:tc>
        <w:tc>
          <w:tcPr>
            <w:tcW w:w="382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Километр</w:t>
            </w:r>
          </w:p>
        </w:tc>
        <w:tc>
          <w:tcPr>
            <w:tcW w:w="284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320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31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85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06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47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45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74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353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313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90" w:type="pct"/>
          </w:tcPr>
          <w:p w:rsidR="00C7004B" w:rsidRPr="00D76AC8" w:rsidRDefault="00C7004B" w:rsidP="002414FA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390" w:type="pct"/>
          </w:tcPr>
          <w:p w:rsidR="00C7004B" w:rsidRPr="00D76AC8" w:rsidRDefault="001926B2" w:rsidP="00656CB0">
            <w:pPr>
              <w:autoSpaceDE w:val="0"/>
              <w:autoSpaceDN w:val="0"/>
              <w:adjustRightInd w:val="0"/>
            </w:pPr>
            <w:r w:rsidRPr="00D76AC8">
              <w:t>2,</w:t>
            </w:r>
            <w:r w:rsidR="00656CB0" w:rsidRPr="00D76AC8">
              <w:t>7</w:t>
            </w:r>
          </w:p>
        </w:tc>
      </w:tr>
    </w:tbl>
    <w:p w:rsidR="00C7004B" w:rsidRPr="00D76AC8" w:rsidRDefault="00C7004B" w:rsidP="009B24A6">
      <w:pPr>
        <w:autoSpaceDE w:val="0"/>
        <w:autoSpaceDN w:val="0"/>
        <w:adjustRightInd w:val="0"/>
        <w:jc w:val="center"/>
        <w:rPr>
          <w:b/>
        </w:rPr>
      </w:pPr>
    </w:p>
    <w:p w:rsidR="00C64F79" w:rsidRPr="00D76AC8" w:rsidRDefault="00FE5207" w:rsidP="00C64F79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  <w:r w:rsidRPr="00D76AC8">
        <w:rPr>
          <w:rFonts w:eastAsia="Courier New"/>
          <w:b/>
        </w:rPr>
        <w:t>4. Перечень мероприятий (результатов) комплекса процессных мероприятий</w:t>
      </w:r>
    </w:p>
    <w:p w:rsidR="00FE5207" w:rsidRPr="00D76AC8" w:rsidRDefault="00FE5207" w:rsidP="00C64F79">
      <w:pPr>
        <w:widowControl w:val="0"/>
        <w:autoSpaceDE w:val="0"/>
        <w:autoSpaceDN w:val="0"/>
        <w:adjustRightInd w:val="0"/>
        <w:jc w:val="center"/>
        <w:rPr>
          <w:rFonts w:eastAsia="Courier New"/>
          <w:b/>
        </w:rPr>
      </w:pP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124"/>
        <w:gridCol w:w="959"/>
        <w:gridCol w:w="1078"/>
        <w:gridCol w:w="1031"/>
        <w:gridCol w:w="948"/>
        <w:gridCol w:w="29"/>
        <w:gridCol w:w="617"/>
        <w:gridCol w:w="22"/>
        <w:gridCol w:w="577"/>
        <w:gridCol w:w="562"/>
        <w:gridCol w:w="577"/>
        <w:gridCol w:w="572"/>
      </w:tblGrid>
      <w:tr w:rsidR="00366DE0" w:rsidRPr="00D76AC8" w:rsidTr="00682D80">
        <w:trPr>
          <w:jc w:val="center"/>
        </w:trPr>
        <w:tc>
          <w:tcPr>
            <w:tcW w:w="645" w:type="dxa"/>
            <w:vMerge w:val="restart"/>
          </w:tcPr>
          <w:p w:rsidR="00C7004B" w:rsidRPr="00D76AC8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pacing w:val="-37"/>
              </w:rPr>
            </w:pPr>
            <w:r w:rsidRPr="00D76AC8">
              <w:rPr>
                <w:rFonts w:eastAsia="Courier New"/>
              </w:rPr>
              <w:t>№</w:t>
            </w:r>
          </w:p>
          <w:p w:rsidR="00C7004B" w:rsidRPr="00D76AC8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rPr>
                <w:rFonts w:eastAsia="Courier New"/>
              </w:rPr>
              <w:t>п/п</w:t>
            </w:r>
          </w:p>
        </w:tc>
        <w:tc>
          <w:tcPr>
            <w:tcW w:w="2124" w:type="dxa"/>
            <w:vMerge w:val="restart"/>
          </w:tcPr>
          <w:p w:rsidR="00C7004B" w:rsidRPr="00D76AC8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rPr>
                <w:rFonts w:eastAsia="Courier New"/>
              </w:rPr>
              <w:t>Наименование</w:t>
            </w:r>
            <w:r w:rsidRPr="00D76AC8">
              <w:rPr>
                <w:rFonts w:eastAsia="Courier New"/>
                <w:spacing w:val="-5"/>
              </w:rPr>
              <w:t xml:space="preserve"> </w:t>
            </w:r>
            <w:r w:rsidRPr="00D76AC8">
              <w:rPr>
                <w:rFonts w:eastAsia="Courier New"/>
              </w:rPr>
              <w:t>мероприятия</w:t>
            </w:r>
            <w:r w:rsidRPr="00D76AC8">
              <w:rPr>
                <w:rFonts w:eastAsia="Courier New"/>
                <w:spacing w:val="-2"/>
              </w:rPr>
              <w:t xml:space="preserve"> </w:t>
            </w:r>
            <w:r w:rsidRPr="00D76AC8">
              <w:rPr>
                <w:rFonts w:eastAsia="Courier New"/>
              </w:rPr>
              <w:t>(результата)</w:t>
            </w:r>
          </w:p>
        </w:tc>
        <w:tc>
          <w:tcPr>
            <w:tcW w:w="959" w:type="dxa"/>
            <w:vMerge w:val="restart"/>
          </w:tcPr>
          <w:p w:rsidR="00C7004B" w:rsidRPr="00D76AC8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rPr>
                <w:rFonts w:eastAsia="Courier New"/>
              </w:rPr>
              <w:t>Тип</w:t>
            </w:r>
            <w:r w:rsidRPr="00D76AC8">
              <w:rPr>
                <w:rFonts w:eastAsia="Courier New"/>
                <w:spacing w:val="1"/>
              </w:rPr>
              <w:t xml:space="preserve"> </w:t>
            </w:r>
            <w:r w:rsidRPr="00D76AC8">
              <w:rPr>
                <w:rFonts w:eastAsia="Courier New"/>
              </w:rPr>
              <w:t>мероприятий</w:t>
            </w:r>
            <w:r w:rsidRPr="00D76AC8">
              <w:rPr>
                <w:rFonts w:eastAsia="Courier New"/>
                <w:spacing w:val="1"/>
              </w:rPr>
              <w:t xml:space="preserve"> </w:t>
            </w:r>
            <w:r w:rsidRPr="00D76AC8">
              <w:rPr>
                <w:rFonts w:eastAsia="Courier New"/>
              </w:rPr>
              <w:t>(результата)</w:t>
            </w:r>
          </w:p>
        </w:tc>
        <w:tc>
          <w:tcPr>
            <w:tcW w:w="1078" w:type="dxa"/>
            <w:vMerge w:val="restart"/>
          </w:tcPr>
          <w:p w:rsidR="00C7004B" w:rsidRPr="00D76AC8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rPr>
                <w:rFonts w:eastAsia="Courier New"/>
              </w:rPr>
              <w:t>Характеристика</w:t>
            </w:r>
          </w:p>
        </w:tc>
        <w:tc>
          <w:tcPr>
            <w:tcW w:w="1031" w:type="dxa"/>
            <w:vMerge w:val="restart"/>
          </w:tcPr>
          <w:p w:rsidR="00C7004B" w:rsidRPr="00D76AC8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rPr>
                <w:rFonts w:eastAsia="Courier New"/>
              </w:rPr>
              <w:t>Единица измерения</w:t>
            </w:r>
            <w:r w:rsidR="003154AA" w:rsidRPr="00D76AC8">
              <w:rPr>
                <w:rFonts w:eastAsia="Courier New"/>
                <w:spacing w:val="-37"/>
              </w:rPr>
              <w:t xml:space="preserve"> </w:t>
            </w:r>
            <w:r w:rsidRPr="00D76AC8">
              <w:rPr>
                <w:rFonts w:eastAsia="Courier New"/>
              </w:rPr>
              <w:t>(по</w:t>
            </w:r>
            <w:r w:rsidRPr="00D76AC8">
              <w:rPr>
                <w:rFonts w:eastAsia="Courier New"/>
                <w:spacing w:val="-2"/>
              </w:rPr>
              <w:t xml:space="preserve"> </w:t>
            </w:r>
            <w:r w:rsidRPr="00D76AC8">
              <w:rPr>
                <w:rFonts w:eastAsia="Courier New"/>
              </w:rPr>
              <w:t>ОКЕИ)</w:t>
            </w:r>
          </w:p>
        </w:tc>
        <w:tc>
          <w:tcPr>
            <w:tcW w:w="1616" w:type="dxa"/>
            <w:gridSpan w:val="4"/>
            <w:vAlign w:val="center"/>
          </w:tcPr>
          <w:p w:rsidR="00C7004B" w:rsidRPr="00D76AC8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Базовое</w:t>
            </w:r>
            <w:r w:rsidRPr="00D76AC8">
              <w:rPr>
                <w:rFonts w:eastAsia="Courier New"/>
                <w:spacing w:val="-4"/>
              </w:rPr>
              <w:t xml:space="preserve"> </w:t>
            </w:r>
            <w:r w:rsidRPr="00D76AC8">
              <w:rPr>
                <w:rFonts w:eastAsia="Courier New"/>
              </w:rPr>
              <w:t>значение</w:t>
            </w:r>
          </w:p>
        </w:tc>
        <w:tc>
          <w:tcPr>
            <w:tcW w:w="2288" w:type="dxa"/>
            <w:gridSpan w:val="4"/>
            <w:vAlign w:val="center"/>
          </w:tcPr>
          <w:p w:rsidR="00C7004B" w:rsidRPr="00D76AC8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Значения</w:t>
            </w:r>
            <w:r w:rsidRPr="00D76AC8">
              <w:rPr>
                <w:rFonts w:eastAsia="Courier New"/>
                <w:spacing w:val="-4"/>
              </w:rPr>
              <w:t xml:space="preserve"> </w:t>
            </w:r>
            <w:r w:rsidRPr="00D76AC8">
              <w:rPr>
                <w:rFonts w:eastAsia="Courier New"/>
              </w:rPr>
              <w:t>мероприятия</w:t>
            </w:r>
            <w:r w:rsidRPr="00D76AC8">
              <w:rPr>
                <w:rFonts w:eastAsia="Courier New"/>
                <w:spacing w:val="-4"/>
              </w:rPr>
              <w:t xml:space="preserve"> </w:t>
            </w:r>
            <w:r w:rsidRPr="00D76AC8">
              <w:rPr>
                <w:rFonts w:eastAsia="Courier New"/>
              </w:rPr>
              <w:t>(результата)</w:t>
            </w:r>
            <w:r w:rsidRPr="00D76AC8">
              <w:rPr>
                <w:rFonts w:eastAsia="Courier New"/>
                <w:spacing w:val="-3"/>
              </w:rPr>
              <w:t xml:space="preserve"> </w:t>
            </w:r>
            <w:r w:rsidRPr="00D76AC8">
              <w:rPr>
                <w:rFonts w:eastAsia="Courier New"/>
              </w:rPr>
              <w:t>по</w:t>
            </w:r>
            <w:r w:rsidRPr="00D76AC8">
              <w:rPr>
                <w:rFonts w:eastAsia="Courier New"/>
                <w:spacing w:val="-1"/>
              </w:rPr>
              <w:t xml:space="preserve"> </w:t>
            </w:r>
            <w:r w:rsidRPr="00D76AC8">
              <w:rPr>
                <w:rFonts w:eastAsia="Courier New"/>
              </w:rPr>
              <w:t>годам</w:t>
            </w:r>
          </w:p>
        </w:tc>
      </w:tr>
      <w:tr w:rsidR="00366DE0" w:rsidRPr="00D76AC8" w:rsidTr="00682D80">
        <w:trPr>
          <w:jc w:val="center"/>
        </w:trPr>
        <w:tc>
          <w:tcPr>
            <w:tcW w:w="645" w:type="dxa"/>
            <w:vMerge/>
            <w:vAlign w:val="center"/>
          </w:tcPr>
          <w:p w:rsidR="00C7004B" w:rsidRPr="00D76AC8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</w:p>
        </w:tc>
        <w:tc>
          <w:tcPr>
            <w:tcW w:w="2124" w:type="dxa"/>
            <w:vMerge/>
            <w:vAlign w:val="center"/>
          </w:tcPr>
          <w:p w:rsidR="00C7004B" w:rsidRPr="00D76AC8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</w:p>
        </w:tc>
        <w:tc>
          <w:tcPr>
            <w:tcW w:w="959" w:type="dxa"/>
            <w:vMerge/>
            <w:vAlign w:val="center"/>
          </w:tcPr>
          <w:p w:rsidR="00C7004B" w:rsidRPr="00D76AC8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vertAlign w:val="superscript"/>
              </w:rPr>
            </w:pPr>
          </w:p>
        </w:tc>
        <w:tc>
          <w:tcPr>
            <w:tcW w:w="1078" w:type="dxa"/>
            <w:vMerge/>
            <w:vAlign w:val="center"/>
          </w:tcPr>
          <w:p w:rsidR="00C7004B" w:rsidRPr="00D76AC8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vertAlign w:val="superscript"/>
              </w:rPr>
            </w:pPr>
          </w:p>
        </w:tc>
        <w:tc>
          <w:tcPr>
            <w:tcW w:w="1031" w:type="dxa"/>
            <w:vMerge/>
            <w:vAlign w:val="center"/>
          </w:tcPr>
          <w:p w:rsidR="00C7004B" w:rsidRPr="00D76AC8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</w:p>
        </w:tc>
        <w:tc>
          <w:tcPr>
            <w:tcW w:w="948" w:type="dxa"/>
            <w:vAlign w:val="center"/>
          </w:tcPr>
          <w:p w:rsidR="00C7004B" w:rsidRPr="00D76AC8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значение</w:t>
            </w:r>
          </w:p>
        </w:tc>
        <w:tc>
          <w:tcPr>
            <w:tcW w:w="668" w:type="dxa"/>
            <w:gridSpan w:val="3"/>
            <w:vAlign w:val="center"/>
          </w:tcPr>
          <w:p w:rsidR="00C7004B" w:rsidRPr="00D76AC8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D76AC8">
              <w:rPr>
                <w:rFonts w:eastAsia="Courier New"/>
              </w:rPr>
              <w:t>2025</w:t>
            </w:r>
          </w:p>
        </w:tc>
        <w:tc>
          <w:tcPr>
            <w:tcW w:w="577" w:type="dxa"/>
            <w:vAlign w:val="center"/>
          </w:tcPr>
          <w:p w:rsidR="00C7004B" w:rsidRPr="00D76AC8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D76AC8">
              <w:rPr>
                <w:rFonts w:eastAsia="Courier New"/>
              </w:rPr>
              <w:t>2026</w:t>
            </w:r>
          </w:p>
        </w:tc>
        <w:tc>
          <w:tcPr>
            <w:tcW w:w="562" w:type="dxa"/>
          </w:tcPr>
          <w:p w:rsidR="00C7004B" w:rsidRPr="00D76AC8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D76AC8">
              <w:rPr>
                <w:rFonts w:eastAsia="Courier New"/>
              </w:rPr>
              <w:t>2027</w:t>
            </w:r>
          </w:p>
        </w:tc>
        <w:tc>
          <w:tcPr>
            <w:tcW w:w="577" w:type="dxa"/>
          </w:tcPr>
          <w:p w:rsidR="00C7004B" w:rsidRPr="00D76AC8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D76AC8">
              <w:rPr>
                <w:rFonts w:eastAsia="Courier New"/>
              </w:rPr>
              <w:t>2028</w:t>
            </w:r>
          </w:p>
        </w:tc>
        <w:tc>
          <w:tcPr>
            <w:tcW w:w="572" w:type="dxa"/>
          </w:tcPr>
          <w:p w:rsidR="00C7004B" w:rsidRPr="00D76AC8" w:rsidRDefault="00C7004B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D76AC8">
              <w:rPr>
                <w:rFonts w:eastAsia="Courier New"/>
              </w:rPr>
              <w:t>№+n</w:t>
            </w:r>
          </w:p>
        </w:tc>
      </w:tr>
      <w:tr w:rsidR="00366DE0" w:rsidRPr="00D76AC8" w:rsidTr="00682D80">
        <w:trPr>
          <w:jc w:val="center"/>
        </w:trPr>
        <w:tc>
          <w:tcPr>
            <w:tcW w:w="9741" w:type="dxa"/>
            <w:gridSpan w:val="13"/>
            <w:vAlign w:val="center"/>
          </w:tcPr>
          <w:p w:rsidR="003E4229" w:rsidRPr="00D76AC8" w:rsidRDefault="00656CB0" w:rsidP="008854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t>Задача</w:t>
            </w:r>
            <w:r w:rsidR="00160069" w:rsidRPr="00D76AC8">
              <w:t xml:space="preserve"> </w:t>
            </w:r>
            <w:r w:rsidR="008854B2" w:rsidRPr="00D76AC8">
              <w:t>1</w:t>
            </w:r>
            <w:r w:rsidRPr="00D76AC8">
              <w:t xml:space="preserve">: </w:t>
            </w:r>
            <w:r w:rsidR="006E5AC2" w:rsidRPr="00D76AC8">
              <w:rPr>
                <w:shd w:val="clear" w:color="auto" w:fill="FFFFFF"/>
              </w:rPr>
              <w:t xml:space="preserve">«Повышение качества </w:t>
            </w:r>
            <w:r w:rsidR="00160069" w:rsidRPr="00D76AC8">
              <w:rPr>
                <w:shd w:val="clear" w:color="auto" w:fill="FFFFFF"/>
              </w:rPr>
              <w:t xml:space="preserve">автомобильных </w:t>
            </w:r>
            <w:r w:rsidR="006E5AC2" w:rsidRPr="00D76AC8">
              <w:rPr>
                <w:shd w:val="clear" w:color="auto" w:fill="FFFFFF"/>
              </w:rPr>
              <w:t>дорог общего пользования местного значения и искусственных</w:t>
            </w:r>
            <w:r w:rsidR="00160069" w:rsidRPr="00D76AC8">
              <w:rPr>
                <w:shd w:val="clear" w:color="auto" w:fill="FFFFFF"/>
              </w:rPr>
              <w:t xml:space="preserve"> дорожных </w:t>
            </w:r>
            <w:r w:rsidR="006E5AC2" w:rsidRPr="00D76AC8">
              <w:rPr>
                <w:shd w:val="clear" w:color="auto" w:fill="FFFFFF"/>
              </w:rPr>
              <w:t xml:space="preserve"> сооружений на них»</w:t>
            </w:r>
          </w:p>
        </w:tc>
      </w:tr>
      <w:tr w:rsidR="00366DE0" w:rsidRPr="00D76AC8" w:rsidTr="00682D80">
        <w:trPr>
          <w:trHeight w:val="2399"/>
          <w:jc w:val="center"/>
        </w:trPr>
        <w:tc>
          <w:tcPr>
            <w:tcW w:w="645" w:type="dxa"/>
            <w:vAlign w:val="center"/>
          </w:tcPr>
          <w:p w:rsidR="006E5AC2" w:rsidRPr="00D76AC8" w:rsidRDefault="00D87027" w:rsidP="008627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</w:t>
            </w:r>
          </w:p>
        </w:tc>
        <w:tc>
          <w:tcPr>
            <w:tcW w:w="2124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Мероприятие (результат)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«Обеспечение дорожной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 xml:space="preserve">деятельности в отношении автомобильных 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дорог общего пользования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местного значения и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искусственных дорожных сооружений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на них»</w:t>
            </w:r>
          </w:p>
          <w:p w:rsidR="006E5AC2" w:rsidRPr="00D76AC8" w:rsidRDefault="006E5AC2" w:rsidP="008627D2">
            <w:pPr>
              <w:rPr>
                <w:rFonts w:eastAsia="Courier New"/>
              </w:rPr>
            </w:pPr>
          </w:p>
        </w:tc>
        <w:tc>
          <w:tcPr>
            <w:tcW w:w="959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Приобретение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товаров, работ,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услуг</w:t>
            </w:r>
          </w:p>
          <w:p w:rsidR="006E5AC2" w:rsidRPr="00D76AC8" w:rsidRDefault="006E5AC2" w:rsidP="008627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78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Текущий</w:t>
            </w:r>
          </w:p>
          <w:p w:rsidR="006E5AC2" w:rsidRPr="00D76AC8" w:rsidRDefault="00D87027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Р</w:t>
            </w:r>
            <w:r w:rsidR="006E5AC2" w:rsidRPr="00D76AC8">
              <w:rPr>
                <w:sz w:val="23"/>
                <w:szCs w:val="23"/>
              </w:rPr>
              <w:t>емонт</w:t>
            </w:r>
            <w:r w:rsidRPr="00D76AC8">
              <w:rPr>
                <w:sz w:val="23"/>
                <w:szCs w:val="23"/>
              </w:rPr>
              <w:t xml:space="preserve"> автомобильных </w:t>
            </w:r>
            <w:r w:rsidR="006E5AC2" w:rsidRPr="00D76AC8">
              <w:rPr>
                <w:sz w:val="23"/>
                <w:szCs w:val="23"/>
              </w:rPr>
              <w:t xml:space="preserve"> дорог, на которых будут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восстановлены транспортно-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эксплуатационные</w:t>
            </w:r>
          </w:p>
          <w:p w:rsidR="006E5AC2" w:rsidRPr="00D76AC8" w:rsidRDefault="006E5AC2" w:rsidP="00D87027">
            <w:pPr>
              <w:shd w:val="clear" w:color="auto" w:fill="FFFFFF"/>
              <w:rPr>
                <w:rFonts w:eastAsia="Courier New"/>
              </w:rPr>
            </w:pPr>
            <w:r w:rsidRPr="00D76AC8">
              <w:rPr>
                <w:sz w:val="23"/>
                <w:szCs w:val="23"/>
              </w:rPr>
              <w:t>характеристики</w:t>
            </w:r>
          </w:p>
        </w:tc>
        <w:tc>
          <w:tcPr>
            <w:tcW w:w="1031" w:type="dxa"/>
            <w:vAlign w:val="center"/>
          </w:tcPr>
          <w:p w:rsidR="006E5AC2" w:rsidRPr="00D76AC8" w:rsidRDefault="006E5AC2" w:rsidP="008627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48" w:type="dxa"/>
          </w:tcPr>
          <w:p w:rsidR="006E5AC2" w:rsidRPr="00D76AC8" w:rsidRDefault="006E5AC2" w:rsidP="008627D2">
            <w:pPr>
              <w:autoSpaceDE w:val="0"/>
              <w:autoSpaceDN w:val="0"/>
              <w:adjustRightInd w:val="0"/>
            </w:pPr>
          </w:p>
        </w:tc>
        <w:tc>
          <w:tcPr>
            <w:tcW w:w="668" w:type="dxa"/>
            <w:gridSpan w:val="3"/>
          </w:tcPr>
          <w:p w:rsidR="006E5AC2" w:rsidRPr="00D76AC8" w:rsidRDefault="006E5AC2" w:rsidP="008627D2">
            <w:pPr>
              <w:autoSpaceDE w:val="0"/>
              <w:autoSpaceDN w:val="0"/>
              <w:adjustRightInd w:val="0"/>
            </w:pPr>
          </w:p>
        </w:tc>
        <w:tc>
          <w:tcPr>
            <w:tcW w:w="577" w:type="dxa"/>
          </w:tcPr>
          <w:p w:rsidR="006E5AC2" w:rsidRPr="00D76AC8" w:rsidRDefault="006E5AC2" w:rsidP="0062322A">
            <w:pPr>
              <w:autoSpaceDE w:val="0"/>
              <w:autoSpaceDN w:val="0"/>
              <w:adjustRightInd w:val="0"/>
            </w:pPr>
          </w:p>
        </w:tc>
        <w:tc>
          <w:tcPr>
            <w:tcW w:w="562" w:type="dxa"/>
          </w:tcPr>
          <w:p w:rsidR="006E5AC2" w:rsidRPr="00D76AC8" w:rsidRDefault="006E5AC2" w:rsidP="008627D2">
            <w:pPr>
              <w:autoSpaceDE w:val="0"/>
              <w:autoSpaceDN w:val="0"/>
              <w:adjustRightInd w:val="0"/>
            </w:pPr>
          </w:p>
        </w:tc>
        <w:tc>
          <w:tcPr>
            <w:tcW w:w="577" w:type="dxa"/>
          </w:tcPr>
          <w:p w:rsidR="006E5AC2" w:rsidRPr="00D76AC8" w:rsidRDefault="006E5AC2" w:rsidP="008627D2">
            <w:pPr>
              <w:autoSpaceDE w:val="0"/>
              <w:autoSpaceDN w:val="0"/>
              <w:adjustRightInd w:val="0"/>
            </w:pPr>
          </w:p>
        </w:tc>
        <w:tc>
          <w:tcPr>
            <w:tcW w:w="572" w:type="dxa"/>
          </w:tcPr>
          <w:p w:rsidR="006E5AC2" w:rsidRPr="00D76AC8" w:rsidRDefault="006E5AC2" w:rsidP="008627D2">
            <w:pPr>
              <w:autoSpaceDE w:val="0"/>
              <w:autoSpaceDN w:val="0"/>
              <w:adjustRightInd w:val="0"/>
            </w:pPr>
          </w:p>
        </w:tc>
      </w:tr>
      <w:tr w:rsidR="00366DE0" w:rsidRPr="00D76AC8" w:rsidTr="00682D80">
        <w:trPr>
          <w:jc w:val="center"/>
        </w:trPr>
        <w:tc>
          <w:tcPr>
            <w:tcW w:w="645" w:type="dxa"/>
            <w:vAlign w:val="center"/>
          </w:tcPr>
          <w:p w:rsidR="003E4229" w:rsidRPr="00D76AC8" w:rsidRDefault="006D703C" w:rsidP="008627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1.1</w:t>
            </w:r>
          </w:p>
        </w:tc>
        <w:tc>
          <w:tcPr>
            <w:tcW w:w="2124" w:type="dxa"/>
            <w:vAlign w:val="center"/>
          </w:tcPr>
          <w:p w:rsidR="003E4229" w:rsidRPr="00D76AC8" w:rsidRDefault="003E4229" w:rsidP="008627D2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Мероприятие №1 </w:t>
            </w:r>
            <w:r w:rsidR="00C64F79" w:rsidRPr="00D76AC8">
              <w:rPr>
                <w:rFonts w:eastAsia="Courier New"/>
              </w:rPr>
              <w:t xml:space="preserve">«Ремонт автомобильной дороги общего пользования местного значения по адресу: Кемеровская область - Кузбасс, Юргинский муниципальный округ, п.ст. </w:t>
            </w:r>
            <w:r w:rsidR="00C64F79" w:rsidRPr="00D76AC8">
              <w:rPr>
                <w:rFonts w:eastAsia="Courier New"/>
              </w:rPr>
              <w:lastRenderedPageBreak/>
              <w:t>Арлюк, ул. Шоссейная, Арлюкского территориального управления (в рамках текущего ремонта)»</w:t>
            </w:r>
          </w:p>
        </w:tc>
        <w:tc>
          <w:tcPr>
            <w:tcW w:w="959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lastRenderedPageBreak/>
              <w:t>Приобретение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товаров, работ,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услуг</w:t>
            </w:r>
          </w:p>
          <w:p w:rsidR="003E4229" w:rsidRPr="00D76AC8" w:rsidRDefault="003E4229" w:rsidP="008627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78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Текущий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 xml:space="preserve">ремонт </w:t>
            </w:r>
            <w:r w:rsidR="00D87027" w:rsidRPr="00D76AC8">
              <w:rPr>
                <w:sz w:val="23"/>
                <w:szCs w:val="23"/>
              </w:rPr>
              <w:t xml:space="preserve">автомобильных </w:t>
            </w:r>
            <w:r w:rsidRPr="00D76AC8">
              <w:rPr>
                <w:sz w:val="23"/>
                <w:szCs w:val="23"/>
              </w:rPr>
              <w:t>дорог, на которых будут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восстановлены транспортно-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lastRenderedPageBreak/>
              <w:t>эксплуатационные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характеристики.</w:t>
            </w:r>
          </w:p>
          <w:p w:rsidR="003E4229" w:rsidRPr="00D76AC8" w:rsidRDefault="003E4229" w:rsidP="008627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1" w:type="dxa"/>
            <w:vAlign w:val="center"/>
          </w:tcPr>
          <w:p w:rsidR="003E4229" w:rsidRPr="00D76AC8" w:rsidRDefault="003E4229" w:rsidP="008627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lastRenderedPageBreak/>
              <w:t>Километр</w:t>
            </w:r>
          </w:p>
        </w:tc>
        <w:tc>
          <w:tcPr>
            <w:tcW w:w="948" w:type="dxa"/>
          </w:tcPr>
          <w:p w:rsidR="003E4229" w:rsidRPr="00D76AC8" w:rsidRDefault="003E4229" w:rsidP="008627D2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668" w:type="dxa"/>
            <w:gridSpan w:val="3"/>
          </w:tcPr>
          <w:p w:rsidR="003E4229" w:rsidRPr="00D76AC8" w:rsidRDefault="003E4229" w:rsidP="008627D2">
            <w:pPr>
              <w:autoSpaceDE w:val="0"/>
              <w:autoSpaceDN w:val="0"/>
              <w:adjustRightInd w:val="0"/>
            </w:pPr>
            <w:r w:rsidRPr="00D76AC8">
              <w:t>2025</w:t>
            </w:r>
          </w:p>
        </w:tc>
        <w:tc>
          <w:tcPr>
            <w:tcW w:w="577" w:type="dxa"/>
          </w:tcPr>
          <w:p w:rsidR="003E4229" w:rsidRPr="00D76AC8" w:rsidRDefault="003E4229" w:rsidP="0062322A">
            <w:pPr>
              <w:autoSpaceDE w:val="0"/>
              <w:autoSpaceDN w:val="0"/>
              <w:adjustRightInd w:val="0"/>
            </w:pPr>
            <w:r w:rsidRPr="00D76AC8">
              <w:t>0,</w:t>
            </w:r>
            <w:r w:rsidR="0062322A" w:rsidRPr="00D76AC8">
              <w:t>6</w:t>
            </w:r>
          </w:p>
        </w:tc>
        <w:tc>
          <w:tcPr>
            <w:tcW w:w="562" w:type="dxa"/>
          </w:tcPr>
          <w:p w:rsidR="003E4229" w:rsidRPr="00D76AC8" w:rsidRDefault="003E4229" w:rsidP="008627D2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7" w:type="dxa"/>
          </w:tcPr>
          <w:p w:rsidR="003E4229" w:rsidRPr="00D76AC8" w:rsidRDefault="003E4229" w:rsidP="008627D2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2" w:type="dxa"/>
          </w:tcPr>
          <w:p w:rsidR="003E4229" w:rsidRPr="00D76AC8" w:rsidRDefault="003E4229" w:rsidP="008627D2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</w:tr>
      <w:tr w:rsidR="00366DE0" w:rsidRPr="00D76AC8" w:rsidTr="00682D80">
        <w:trPr>
          <w:jc w:val="center"/>
        </w:trPr>
        <w:tc>
          <w:tcPr>
            <w:tcW w:w="645" w:type="dxa"/>
            <w:vAlign w:val="center"/>
          </w:tcPr>
          <w:p w:rsidR="006E5AC2" w:rsidRPr="00D76AC8" w:rsidRDefault="006D703C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</w:t>
            </w:r>
            <w:r w:rsidR="006E5AC2" w:rsidRPr="00D76AC8">
              <w:rPr>
                <w:rFonts w:eastAsia="Courier New"/>
              </w:rPr>
              <w:t>2</w:t>
            </w:r>
          </w:p>
        </w:tc>
        <w:tc>
          <w:tcPr>
            <w:tcW w:w="2124" w:type="dxa"/>
            <w:vAlign w:val="center"/>
          </w:tcPr>
          <w:p w:rsidR="006E5AC2" w:rsidRPr="00D76AC8" w:rsidRDefault="006E5AC2" w:rsidP="00D50D14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№2 «Ремонт автомобильной дороги общего пользования местного значения по адресу: Кемеровская область - Кузбасс, Юргинский муниципальный округ, п.ст. Юрга, ул. Заводская (уч.1), Юргинского территориального управления (в рамках текущего ремонта)»</w:t>
            </w:r>
          </w:p>
        </w:tc>
        <w:tc>
          <w:tcPr>
            <w:tcW w:w="959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Приобретение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товаров, работ,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услуг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78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Текущий</w:t>
            </w:r>
          </w:p>
          <w:p w:rsidR="006E5AC2" w:rsidRPr="00D76AC8" w:rsidRDefault="00D87027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Р</w:t>
            </w:r>
            <w:r w:rsidR="006E5AC2" w:rsidRPr="00D76AC8">
              <w:rPr>
                <w:sz w:val="23"/>
                <w:szCs w:val="23"/>
              </w:rPr>
              <w:t>емонт</w:t>
            </w:r>
            <w:r w:rsidRPr="00D76AC8">
              <w:rPr>
                <w:sz w:val="23"/>
                <w:szCs w:val="23"/>
              </w:rPr>
              <w:t xml:space="preserve"> автомобильных </w:t>
            </w:r>
            <w:r w:rsidR="006E5AC2" w:rsidRPr="00D76AC8">
              <w:rPr>
                <w:sz w:val="23"/>
                <w:szCs w:val="23"/>
              </w:rPr>
              <w:t xml:space="preserve"> дорог, на которых будут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восстановлены транспортно-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эксплуатационные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характеристики.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5AC2" w:rsidRPr="00D76AC8" w:rsidRDefault="006E5AC2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t>Километр</w:t>
            </w:r>
          </w:p>
        </w:tc>
        <w:tc>
          <w:tcPr>
            <w:tcW w:w="977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61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2025</w:t>
            </w:r>
          </w:p>
        </w:tc>
        <w:tc>
          <w:tcPr>
            <w:tcW w:w="599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0,7</w:t>
            </w:r>
          </w:p>
        </w:tc>
        <w:tc>
          <w:tcPr>
            <w:tcW w:w="562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2" w:type="dxa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</w:tr>
      <w:tr w:rsidR="00366DE0" w:rsidRPr="00D76AC8" w:rsidTr="00682D80">
        <w:trPr>
          <w:jc w:val="center"/>
        </w:trPr>
        <w:tc>
          <w:tcPr>
            <w:tcW w:w="645" w:type="dxa"/>
            <w:vAlign w:val="center"/>
          </w:tcPr>
          <w:p w:rsidR="006E5AC2" w:rsidRPr="00D76AC8" w:rsidRDefault="006D703C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</w:t>
            </w:r>
            <w:r w:rsidR="006E5AC2" w:rsidRPr="00D76AC8">
              <w:rPr>
                <w:rFonts w:eastAsia="Courier New"/>
              </w:rPr>
              <w:t>3</w:t>
            </w:r>
          </w:p>
        </w:tc>
        <w:tc>
          <w:tcPr>
            <w:tcW w:w="2124" w:type="dxa"/>
            <w:vAlign w:val="center"/>
          </w:tcPr>
          <w:p w:rsidR="006E5AC2" w:rsidRPr="00D76AC8" w:rsidRDefault="006E5AC2" w:rsidP="00D50D14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№3 «Ремонт автомобильной дороги общего пользования местного значения по адресу: Кемеровская область - Кузбасс, Юргинский муниципальный округ, с. Поперечное, ул. Школьная, Попереченского территориального управления  (в рамках текущего ремонта)»</w:t>
            </w:r>
          </w:p>
        </w:tc>
        <w:tc>
          <w:tcPr>
            <w:tcW w:w="959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Приобретение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товаров, работ,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услуг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78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Текущий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 xml:space="preserve">ремонт </w:t>
            </w:r>
            <w:r w:rsidR="00D87027" w:rsidRPr="00D76AC8">
              <w:rPr>
                <w:sz w:val="23"/>
                <w:szCs w:val="23"/>
              </w:rPr>
              <w:t xml:space="preserve">автомобильных </w:t>
            </w:r>
            <w:r w:rsidRPr="00D76AC8">
              <w:rPr>
                <w:sz w:val="23"/>
                <w:szCs w:val="23"/>
              </w:rPr>
              <w:t>дорог, на которых будут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восстановлены транспортно-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эксплуатационные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характеристики.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5AC2" w:rsidRPr="00D76AC8" w:rsidRDefault="006E5AC2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t>Километр</w:t>
            </w:r>
          </w:p>
        </w:tc>
        <w:tc>
          <w:tcPr>
            <w:tcW w:w="977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61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  <w:jc w:val="center"/>
            </w:pPr>
            <w:r w:rsidRPr="00D76AC8">
              <w:t>2025</w:t>
            </w:r>
          </w:p>
        </w:tc>
        <w:tc>
          <w:tcPr>
            <w:tcW w:w="599" w:type="dxa"/>
            <w:gridSpan w:val="2"/>
            <w:shd w:val="clear" w:color="auto" w:fill="FFFFFF" w:themeFill="background1"/>
          </w:tcPr>
          <w:p w:rsidR="006E5AC2" w:rsidRPr="00D76AC8" w:rsidRDefault="006E5AC2" w:rsidP="0062322A">
            <w:pPr>
              <w:autoSpaceDE w:val="0"/>
              <w:autoSpaceDN w:val="0"/>
              <w:adjustRightInd w:val="0"/>
              <w:jc w:val="center"/>
            </w:pPr>
            <w:r w:rsidRPr="00D76AC8">
              <w:t>0,3</w:t>
            </w:r>
          </w:p>
        </w:tc>
        <w:tc>
          <w:tcPr>
            <w:tcW w:w="562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  <w:tc>
          <w:tcPr>
            <w:tcW w:w="572" w:type="dxa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</w:tr>
      <w:tr w:rsidR="00366DE0" w:rsidRPr="00D76AC8" w:rsidTr="00682D80">
        <w:trPr>
          <w:jc w:val="center"/>
        </w:trPr>
        <w:tc>
          <w:tcPr>
            <w:tcW w:w="645" w:type="dxa"/>
            <w:vAlign w:val="center"/>
          </w:tcPr>
          <w:p w:rsidR="006E5AC2" w:rsidRPr="00D76AC8" w:rsidRDefault="006D703C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</w:t>
            </w:r>
            <w:r w:rsidR="006E5AC2" w:rsidRPr="00D76AC8">
              <w:rPr>
                <w:rFonts w:eastAsia="Courier New"/>
              </w:rPr>
              <w:t>4</w:t>
            </w:r>
          </w:p>
        </w:tc>
        <w:tc>
          <w:tcPr>
            <w:tcW w:w="2124" w:type="dxa"/>
            <w:vAlign w:val="center"/>
          </w:tcPr>
          <w:p w:rsidR="006E5AC2" w:rsidRPr="00D76AC8" w:rsidRDefault="006E5AC2" w:rsidP="00D50D14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Мероприятие №4 «Ремонт автомобильной дороги общего пользования </w:t>
            </w:r>
            <w:r w:rsidRPr="00D76AC8">
              <w:rPr>
                <w:rFonts w:eastAsia="Courier New"/>
              </w:rPr>
              <w:lastRenderedPageBreak/>
              <w:t>местного значения по по адресу: Кемеровская область - Кузбасс, Юргинский муниципальный округ, д. Новороманово, ул. Рабочая от д.№7 до пер. Советский, ул. Центральная от д. №12 до д.№42 Новоромановского территориального управления  (в рамках текущего ремонта)»</w:t>
            </w:r>
          </w:p>
        </w:tc>
        <w:tc>
          <w:tcPr>
            <w:tcW w:w="959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lastRenderedPageBreak/>
              <w:t>Приобретение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 xml:space="preserve">товаров, </w:t>
            </w:r>
            <w:r w:rsidRPr="00D76AC8">
              <w:rPr>
                <w:sz w:val="23"/>
                <w:szCs w:val="23"/>
              </w:rPr>
              <w:lastRenderedPageBreak/>
              <w:t>работ,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услуг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78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lastRenderedPageBreak/>
              <w:t>Текущий</w:t>
            </w:r>
          </w:p>
          <w:p w:rsidR="006E5AC2" w:rsidRPr="00D76AC8" w:rsidRDefault="00D87027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Р</w:t>
            </w:r>
            <w:r w:rsidR="006E5AC2" w:rsidRPr="00D76AC8">
              <w:rPr>
                <w:sz w:val="23"/>
                <w:szCs w:val="23"/>
              </w:rPr>
              <w:t>емонт</w:t>
            </w:r>
            <w:r w:rsidRPr="00D76AC8">
              <w:rPr>
                <w:sz w:val="23"/>
                <w:szCs w:val="23"/>
              </w:rPr>
              <w:t xml:space="preserve"> автомобильных </w:t>
            </w:r>
            <w:r w:rsidR="006E5AC2" w:rsidRPr="00D76AC8">
              <w:rPr>
                <w:sz w:val="23"/>
                <w:szCs w:val="23"/>
              </w:rPr>
              <w:t xml:space="preserve"> </w:t>
            </w:r>
            <w:r w:rsidR="006E5AC2" w:rsidRPr="00D76AC8">
              <w:rPr>
                <w:sz w:val="23"/>
                <w:szCs w:val="23"/>
              </w:rPr>
              <w:lastRenderedPageBreak/>
              <w:t>дорог, на которых будут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восстановлены транспортно-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эксплуатационные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характеристики.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5AC2" w:rsidRPr="00D76AC8" w:rsidRDefault="006E5AC2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lastRenderedPageBreak/>
              <w:t>Километр</w:t>
            </w:r>
          </w:p>
        </w:tc>
        <w:tc>
          <w:tcPr>
            <w:tcW w:w="977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61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  <w:jc w:val="center"/>
            </w:pPr>
            <w:r w:rsidRPr="00D76AC8">
              <w:t>2025</w:t>
            </w:r>
          </w:p>
        </w:tc>
        <w:tc>
          <w:tcPr>
            <w:tcW w:w="599" w:type="dxa"/>
            <w:gridSpan w:val="2"/>
            <w:shd w:val="clear" w:color="auto" w:fill="FFFFFF" w:themeFill="background1"/>
          </w:tcPr>
          <w:p w:rsidR="006E5AC2" w:rsidRPr="00D76AC8" w:rsidRDefault="006E5AC2" w:rsidP="0062322A">
            <w:pPr>
              <w:autoSpaceDE w:val="0"/>
              <w:autoSpaceDN w:val="0"/>
              <w:adjustRightInd w:val="0"/>
              <w:jc w:val="center"/>
            </w:pPr>
            <w:r w:rsidRPr="00D76AC8">
              <w:t>0,7</w:t>
            </w:r>
          </w:p>
        </w:tc>
        <w:tc>
          <w:tcPr>
            <w:tcW w:w="562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2" w:type="dxa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</w:tr>
      <w:tr w:rsidR="00366DE0" w:rsidRPr="00D76AC8" w:rsidTr="00682D80">
        <w:trPr>
          <w:jc w:val="center"/>
        </w:trPr>
        <w:tc>
          <w:tcPr>
            <w:tcW w:w="645" w:type="dxa"/>
            <w:vAlign w:val="center"/>
          </w:tcPr>
          <w:p w:rsidR="006E5AC2" w:rsidRPr="00D76AC8" w:rsidRDefault="006D703C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</w:t>
            </w:r>
            <w:r w:rsidR="006E5AC2" w:rsidRPr="00D76AC8">
              <w:rPr>
                <w:rFonts w:eastAsia="Courier New"/>
              </w:rPr>
              <w:t>5</w:t>
            </w:r>
          </w:p>
        </w:tc>
        <w:tc>
          <w:tcPr>
            <w:tcW w:w="2124" w:type="dxa"/>
            <w:vAlign w:val="center"/>
          </w:tcPr>
          <w:p w:rsidR="006E5AC2" w:rsidRPr="00D76AC8" w:rsidRDefault="006E5AC2" w:rsidP="00D50D14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№5 «Ремонт автомобильной дороги общего пользования местного значения по адресу: Кемеровская область - Кузбасс, Юргинский муниципальный округ, д. Талая, ул. Центральная, Тальского территориального управления  (в рамках текущего ремонта)»</w:t>
            </w:r>
          </w:p>
        </w:tc>
        <w:tc>
          <w:tcPr>
            <w:tcW w:w="959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Приобретение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товаров, работ,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услуг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78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Текущий</w:t>
            </w:r>
          </w:p>
          <w:p w:rsidR="006E5AC2" w:rsidRPr="00D76AC8" w:rsidRDefault="00D87027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Р</w:t>
            </w:r>
            <w:r w:rsidR="006E5AC2" w:rsidRPr="00D76AC8">
              <w:rPr>
                <w:sz w:val="23"/>
                <w:szCs w:val="23"/>
              </w:rPr>
              <w:t>емонт</w:t>
            </w:r>
            <w:r w:rsidRPr="00D76AC8">
              <w:rPr>
                <w:sz w:val="23"/>
                <w:szCs w:val="23"/>
              </w:rPr>
              <w:t xml:space="preserve"> автомобильных </w:t>
            </w:r>
            <w:r w:rsidR="006E5AC2" w:rsidRPr="00D76AC8">
              <w:rPr>
                <w:sz w:val="23"/>
                <w:szCs w:val="23"/>
              </w:rPr>
              <w:t xml:space="preserve"> дорог, на которых будут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восстановлены транспортно-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эксплуатационные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характеристики.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5AC2" w:rsidRPr="00D76AC8" w:rsidRDefault="006E5AC2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t>Километр</w:t>
            </w:r>
          </w:p>
        </w:tc>
        <w:tc>
          <w:tcPr>
            <w:tcW w:w="977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61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2025</w:t>
            </w:r>
          </w:p>
        </w:tc>
        <w:tc>
          <w:tcPr>
            <w:tcW w:w="599" w:type="dxa"/>
            <w:gridSpan w:val="2"/>
            <w:shd w:val="clear" w:color="auto" w:fill="FFFFFF" w:themeFill="background1"/>
          </w:tcPr>
          <w:p w:rsidR="006E5AC2" w:rsidRPr="00D76AC8" w:rsidRDefault="006E5AC2" w:rsidP="0062322A">
            <w:pPr>
              <w:autoSpaceDE w:val="0"/>
              <w:autoSpaceDN w:val="0"/>
              <w:adjustRightInd w:val="0"/>
            </w:pPr>
            <w:r w:rsidRPr="00D76AC8">
              <w:t>0,24</w:t>
            </w:r>
          </w:p>
        </w:tc>
        <w:tc>
          <w:tcPr>
            <w:tcW w:w="562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2" w:type="dxa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</w:tr>
      <w:tr w:rsidR="00366DE0" w:rsidRPr="00D76AC8" w:rsidTr="00682D80">
        <w:trPr>
          <w:jc w:val="center"/>
        </w:trPr>
        <w:tc>
          <w:tcPr>
            <w:tcW w:w="645" w:type="dxa"/>
            <w:vAlign w:val="center"/>
          </w:tcPr>
          <w:p w:rsidR="006E5AC2" w:rsidRPr="00D76AC8" w:rsidRDefault="006D703C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</w:t>
            </w:r>
            <w:r w:rsidR="006E5AC2" w:rsidRPr="00D76AC8">
              <w:rPr>
                <w:rFonts w:eastAsia="Courier New"/>
              </w:rPr>
              <w:t>6</w:t>
            </w:r>
          </w:p>
        </w:tc>
        <w:tc>
          <w:tcPr>
            <w:tcW w:w="2124" w:type="dxa"/>
            <w:vAlign w:val="center"/>
          </w:tcPr>
          <w:p w:rsidR="006E5AC2" w:rsidRPr="00D76AC8" w:rsidRDefault="006E5AC2" w:rsidP="00D50D14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Мероприятие №6 «Ремонт автомобильной дороги общего пользования местного значения по адресу: Кемеровская область - Кузбасс, Юргинский муниципальный округ, д. </w:t>
            </w:r>
            <w:r w:rsidRPr="00D76AC8">
              <w:rPr>
                <w:rFonts w:eastAsia="Courier New"/>
              </w:rPr>
              <w:lastRenderedPageBreak/>
              <w:t>Филоново, ул. Центральная Проскоковского территориального управления (в рамках текущего ремонта)»</w:t>
            </w:r>
          </w:p>
        </w:tc>
        <w:tc>
          <w:tcPr>
            <w:tcW w:w="959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lastRenderedPageBreak/>
              <w:t>Приобретение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товаров, работ,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услуг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78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Текущий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 xml:space="preserve">ремонт </w:t>
            </w:r>
            <w:r w:rsidR="00D87027" w:rsidRPr="00D76AC8">
              <w:rPr>
                <w:sz w:val="23"/>
                <w:szCs w:val="23"/>
              </w:rPr>
              <w:t xml:space="preserve">автомобильных </w:t>
            </w:r>
            <w:r w:rsidRPr="00D76AC8">
              <w:rPr>
                <w:sz w:val="23"/>
                <w:szCs w:val="23"/>
              </w:rPr>
              <w:t>дорог, на которых будут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восстановлены транспортно-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эксплуа</w:t>
            </w:r>
            <w:r w:rsidRPr="00D76AC8">
              <w:rPr>
                <w:sz w:val="23"/>
                <w:szCs w:val="23"/>
              </w:rPr>
              <w:lastRenderedPageBreak/>
              <w:t>тационные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характеристики.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:rsidR="006E5AC2" w:rsidRPr="00D76AC8" w:rsidRDefault="006E5AC2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lastRenderedPageBreak/>
              <w:t>Километр</w:t>
            </w:r>
          </w:p>
        </w:tc>
        <w:tc>
          <w:tcPr>
            <w:tcW w:w="977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61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2025</w:t>
            </w:r>
          </w:p>
        </w:tc>
        <w:tc>
          <w:tcPr>
            <w:tcW w:w="599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0,3</w:t>
            </w:r>
          </w:p>
        </w:tc>
        <w:tc>
          <w:tcPr>
            <w:tcW w:w="562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2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</w:tr>
      <w:tr w:rsidR="00366DE0" w:rsidRPr="00D76AC8" w:rsidTr="00682D80">
        <w:trPr>
          <w:jc w:val="center"/>
        </w:trPr>
        <w:tc>
          <w:tcPr>
            <w:tcW w:w="645" w:type="dxa"/>
            <w:vAlign w:val="center"/>
          </w:tcPr>
          <w:p w:rsidR="006E5AC2" w:rsidRPr="00D76AC8" w:rsidRDefault="006D703C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</w:t>
            </w:r>
            <w:r w:rsidR="006E5AC2" w:rsidRPr="00D76AC8">
              <w:rPr>
                <w:rFonts w:eastAsia="Courier New"/>
              </w:rPr>
              <w:t>7</w:t>
            </w:r>
          </w:p>
        </w:tc>
        <w:tc>
          <w:tcPr>
            <w:tcW w:w="2124" w:type="dxa"/>
            <w:vAlign w:val="center"/>
          </w:tcPr>
          <w:p w:rsidR="006E5AC2" w:rsidRPr="00D76AC8" w:rsidRDefault="006E5AC2" w:rsidP="00B2511D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№7 «Ремонт автомобильной дороги общего пользования местного значения и тротуаров по адресу: Кемеровская область - Кузбасс, Юргинский муниципальный округ, д. Белянино,  Новоромановского территориального управления (в рамках текущего ремонта)»</w:t>
            </w:r>
          </w:p>
        </w:tc>
        <w:tc>
          <w:tcPr>
            <w:tcW w:w="959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Приобретение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товаров, работ,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услуг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78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Текущий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 xml:space="preserve">ремонт </w:t>
            </w:r>
            <w:r w:rsidR="00D87027" w:rsidRPr="00D76AC8">
              <w:rPr>
                <w:sz w:val="23"/>
                <w:szCs w:val="23"/>
              </w:rPr>
              <w:t xml:space="preserve">автомобильных </w:t>
            </w:r>
            <w:r w:rsidRPr="00D76AC8">
              <w:rPr>
                <w:sz w:val="23"/>
                <w:szCs w:val="23"/>
              </w:rPr>
              <w:t>дорог, на которых будут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восстановлены транспортно-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эксплуатационные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характеристики.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:rsidR="006E5AC2" w:rsidRPr="00D76AC8" w:rsidRDefault="006E5AC2" w:rsidP="00B2511D">
            <w:r w:rsidRPr="00D76AC8">
              <w:t>Километр</w:t>
            </w:r>
          </w:p>
        </w:tc>
        <w:tc>
          <w:tcPr>
            <w:tcW w:w="977" w:type="dxa"/>
            <w:gridSpan w:val="2"/>
            <w:shd w:val="clear" w:color="auto" w:fill="FFFFFF" w:themeFill="background1"/>
          </w:tcPr>
          <w:p w:rsidR="006E5AC2" w:rsidRPr="00D76AC8" w:rsidRDefault="006E5AC2" w:rsidP="00B2511D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617" w:type="dxa"/>
            <w:shd w:val="clear" w:color="auto" w:fill="FFFFFF" w:themeFill="background1"/>
          </w:tcPr>
          <w:p w:rsidR="006E5AC2" w:rsidRPr="00D76AC8" w:rsidRDefault="006E5AC2" w:rsidP="00B2511D">
            <w:pPr>
              <w:autoSpaceDE w:val="0"/>
              <w:autoSpaceDN w:val="0"/>
              <w:adjustRightInd w:val="0"/>
            </w:pPr>
            <w:r w:rsidRPr="00D76AC8">
              <w:t>2025</w:t>
            </w:r>
          </w:p>
        </w:tc>
        <w:tc>
          <w:tcPr>
            <w:tcW w:w="599" w:type="dxa"/>
            <w:gridSpan w:val="2"/>
            <w:shd w:val="clear" w:color="auto" w:fill="FFFFFF" w:themeFill="background1"/>
          </w:tcPr>
          <w:p w:rsidR="006E5AC2" w:rsidRPr="00D76AC8" w:rsidRDefault="006E5AC2" w:rsidP="00B2511D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62" w:type="dxa"/>
            <w:shd w:val="clear" w:color="auto" w:fill="FFFFFF" w:themeFill="background1"/>
          </w:tcPr>
          <w:p w:rsidR="006E5AC2" w:rsidRPr="00D76AC8" w:rsidRDefault="006E5AC2" w:rsidP="00B2511D">
            <w:pPr>
              <w:autoSpaceDE w:val="0"/>
              <w:autoSpaceDN w:val="0"/>
              <w:adjustRightInd w:val="0"/>
            </w:pPr>
            <w:r w:rsidRPr="00D76AC8">
              <w:t>0,26</w:t>
            </w:r>
          </w:p>
        </w:tc>
        <w:tc>
          <w:tcPr>
            <w:tcW w:w="577" w:type="dxa"/>
            <w:shd w:val="clear" w:color="auto" w:fill="FFFFFF" w:themeFill="background1"/>
          </w:tcPr>
          <w:p w:rsidR="006E5AC2" w:rsidRPr="00D76AC8" w:rsidRDefault="006E5AC2" w:rsidP="00B2511D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2" w:type="dxa"/>
            <w:shd w:val="clear" w:color="auto" w:fill="FFFFFF" w:themeFill="background1"/>
          </w:tcPr>
          <w:p w:rsidR="006E5AC2" w:rsidRPr="00D76AC8" w:rsidRDefault="006E5AC2" w:rsidP="00B2511D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</w:tr>
      <w:tr w:rsidR="00366DE0" w:rsidRPr="00D76AC8" w:rsidTr="00682D80">
        <w:trPr>
          <w:jc w:val="center"/>
        </w:trPr>
        <w:tc>
          <w:tcPr>
            <w:tcW w:w="645" w:type="dxa"/>
            <w:vAlign w:val="center"/>
          </w:tcPr>
          <w:p w:rsidR="006E5AC2" w:rsidRPr="00D76AC8" w:rsidRDefault="006D703C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</w:t>
            </w:r>
            <w:r w:rsidR="006E5AC2" w:rsidRPr="00D76AC8">
              <w:rPr>
                <w:rFonts w:eastAsia="Courier New"/>
              </w:rPr>
              <w:t>8</w:t>
            </w:r>
          </w:p>
        </w:tc>
        <w:tc>
          <w:tcPr>
            <w:tcW w:w="2124" w:type="dxa"/>
            <w:vAlign w:val="center"/>
          </w:tcPr>
          <w:p w:rsidR="006E5AC2" w:rsidRPr="00D76AC8" w:rsidRDefault="006E5AC2" w:rsidP="00643A60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№8 Ремонт тротуара по адресу: Кемеровская область - Кузбасс, Юргинский муниципальный округ,  с. Поперечное, ул. Школьная (от ж.д. №3 до д.№5) Попереченского территориального управления»</w:t>
            </w:r>
          </w:p>
        </w:tc>
        <w:tc>
          <w:tcPr>
            <w:tcW w:w="959" w:type="dxa"/>
            <w:vAlign w:val="center"/>
          </w:tcPr>
          <w:p w:rsidR="006E5AC2" w:rsidRPr="00D76AC8" w:rsidRDefault="006E5AC2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Обустройство улично-дорожной сети</w:t>
            </w:r>
          </w:p>
        </w:tc>
        <w:tc>
          <w:tcPr>
            <w:tcW w:w="1078" w:type="dxa"/>
            <w:vAlign w:val="center"/>
          </w:tcPr>
          <w:p w:rsidR="006E5AC2" w:rsidRPr="00D76AC8" w:rsidRDefault="006E5AC2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Приобретение товаров, работ, услуг</w:t>
            </w:r>
          </w:p>
        </w:tc>
        <w:tc>
          <w:tcPr>
            <w:tcW w:w="1031" w:type="dxa"/>
            <w:vAlign w:val="center"/>
          </w:tcPr>
          <w:p w:rsidR="006E5AC2" w:rsidRPr="00D76AC8" w:rsidRDefault="006E5AC2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Квадратные метры </w:t>
            </w:r>
          </w:p>
        </w:tc>
        <w:tc>
          <w:tcPr>
            <w:tcW w:w="977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61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2025</w:t>
            </w:r>
          </w:p>
        </w:tc>
        <w:tc>
          <w:tcPr>
            <w:tcW w:w="599" w:type="dxa"/>
            <w:gridSpan w:val="2"/>
            <w:shd w:val="clear" w:color="auto" w:fill="FFFFFF" w:themeFill="background1"/>
          </w:tcPr>
          <w:p w:rsidR="006E5AC2" w:rsidRPr="00D76AC8" w:rsidRDefault="006E5AC2" w:rsidP="0062322A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  <w:tc>
          <w:tcPr>
            <w:tcW w:w="562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2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</w:tr>
      <w:tr w:rsidR="00366DE0" w:rsidRPr="00D76AC8" w:rsidTr="00682D80">
        <w:trPr>
          <w:jc w:val="center"/>
        </w:trPr>
        <w:tc>
          <w:tcPr>
            <w:tcW w:w="645" w:type="dxa"/>
            <w:vAlign w:val="center"/>
          </w:tcPr>
          <w:p w:rsidR="006E5AC2" w:rsidRPr="00D76AC8" w:rsidRDefault="006D703C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</w:t>
            </w:r>
            <w:r w:rsidR="006E5AC2" w:rsidRPr="00D76AC8">
              <w:rPr>
                <w:rFonts w:eastAsia="Courier New"/>
              </w:rPr>
              <w:t>9</w:t>
            </w:r>
          </w:p>
        </w:tc>
        <w:tc>
          <w:tcPr>
            <w:tcW w:w="2124" w:type="dxa"/>
            <w:vAlign w:val="center"/>
          </w:tcPr>
          <w:p w:rsidR="006E5AC2" w:rsidRPr="00D76AC8" w:rsidRDefault="006E5AC2" w:rsidP="00FB12E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Мероприятие №9 «Ремонт автомобильной дороги общего пользования местного значения по адресу: Кемеровская область - Кузбасс, </w:t>
            </w:r>
            <w:r w:rsidRPr="00D76AC8">
              <w:rPr>
                <w:rFonts w:eastAsia="Courier New"/>
              </w:rPr>
              <w:lastRenderedPageBreak/>
              <w:t>Юргинский муниципальный округ, д. Безменово, ул. Лесная (уч.2), Проскоковского территориального управления (в рамках текущего ремонта)»</w:t>
            </w:r>
          </w:p>
        </w:tc>
        <w:tc>
          <w:tcPr>
            <w:tcW w:w="959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lastRenderedPageBreak/>
              <w:t>Приобретение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товаров, работ,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услуг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78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Текущий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ремонт автомобильных дорог, на которых будут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 xml:space="preserve">восстановлены </w:t>
            </w:r>
            <w:r w:rsidRPr="00D76AC8">
              <w:rPr>
                <w:sz w:val="23"/>
                <w:szCs w:val="23"/>
              </w:rPr>
              <w:lastRenderedPageBreak/>
              <w:t>транспортно-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эксплуатационные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характеристики.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1" w:type="dxa"/>
            <w:vAlign w:val="center"/>
          </w:tcPr>
          <w:p w:rsidR="006E5AC2" w:rsidRPr="00D76AC8" w:rsidRDefault="006E5AC2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lastRenderedPageBreak/>
              <w:t>Километр</w:t>
            </w:r>
          </w:p>
        </w:tc>
        <w:tc>
          <w:tcPr>
            <w:tcW w:w="977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61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2025</w:t>
            </w:r>
          </w:p>
        </w:tc>
        <w:tc>
          <w:tcPr>
            <w:tcW w:w="599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62" w:type="dxa"/>
            <w:shd w:val="clear" w:color="auto" w:fill="FFFFFF" w:themeFill="background1"/>
          </w:tcPr>
          <w:p w:rsidR="006E5AC2" w:rsidRPr="00D76AC8" w:rsidRDefault="006E5AC2" w:rsidP="0062322A">
            <w:pPr>
              <w:autoSpaceDE w:val="0"/>
              <w:autoSpaceDN w:val="0"/>
              <w:adjustRightInd w:val="0"/>
            </w:pPr>
            <w:r w:rsidRPr="00D76AC8">
              <w:t>0,3</w:t>
            </w:r>
          </w:p>
        </w:tc>
        <w:tc>
          <w:tcPr>
            <w:tcW w:w="57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2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</w:tr>
      <w:tr w:rsidR="00366DE0" w:rsidRPr="00D76AC8" w:rsidTr="00682D80">
        <w:trPr>
          <w:jc w:val="center"/>
        </w:trPr>
        <w:tc>
          <w:tcPr>
            <w:tcW w:w="645" w:type="dxa"/>
            <w:vAlign w:val="center"/>
          </w:tcPr>
          <w:p w:rsidR="006E5AC2" w:rsidRPr="00D76AC8" w:rsidRDefault="006D703C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</w:t>
            </w:r>
            <w:r w:rsidR="006E5AC2" w:rsidRPr="00D76AC8">
              <w:rPr>
                <w:rFonts w:eastAsia="Courier New"/>
              </w:rPr>
              <w:t>10</w:t>
            </w:r>
          </w:p>
        </w:tc>
        <w:tc>
          <w:tcPr>
            <w:tcW w:w="2124" w:type="dxa"/>
            <w:vAlign w:val="center"/>
          </w:tcPr>
          <w:p w:rsidR="006E5AC2" w:rsidRPr="00D76AC8" w:rsidRDefault="006E5AC2" w:rsidP="00FB12E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№10 «Ремонт автомобильной дороги общего пользования местного значения по адресу: Кемеровская область - Кузбасс, Юргинский муниципальный округ, д. Талая, ул. Береговая, Тальского территориального управления (в рамках текущего ремонта)»</w:t>
            </w:r>
          </w:p>
        </w:tc>
        <w:tc>
          <w:tcPr>
            <w:tcW w:w="959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Приобретение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товаров, работ,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услуг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78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Текущий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Ремонт автомобильных  дорог, на которых будут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восстановлены транспортно-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эксплуатационные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характеристики.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1" w:type="dxa"/>
            <w:vAlign w:val="center"/>
          </w:tcPr>
          <w:p w:rsidR="006E5AC2" w:rsidRPr="00D76AC8" w:rsidRDefault="006E5AC2" w:rsidP="00D50D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t>Километр</w:t>
            </w:r>
          </w:p>
        </w:tc>
        <w:tc>
          <w:tcPr>
            <w:tcW w:w="977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61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2025</w:t>
            </w:r>
          </w:p>
        </w:tc>
        <w:tc>
          <w:tcPr>
            <w:tcW w:w="599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62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1,7</w:t>
            </w:r>
          </w:p>
        </w:tc>
        <w:tc>
          <w:tcPr>
            <w:tcW w:w="57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2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</w:tr>
      <w:tr w:rsidR="00366DE0" w:rsidRPr="00D76AC8" w:rsidTr="00682D80">
        <w:trPr>
          <w:jc w:val="center"/>
        </w:trPr>
        <w:tc>
          <w:tcPr>
            <w:tcW w:w="645" w:type="dxa"/>
            <w:vAlign w:val="center"/>
          </w:tcPr>
          <w:p w:rsidR="006E5AC2" w:rsidRPr="00D76AC8" w:rsidRDefault="006D703C" w:rsidP="00FB12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</w:t>
            </w:r>
            <w:r w:rsidR="006E5AC2" w:rsidRPr="00D76AC8">
              <w:rPr>
                <w:rFonts w:eastAsia="Courier New"/>
              </w:rPr>
              <w:t>11</w:t>
            </w:r>
          </w:p>
        </w:tc>
        <w:tc>
          <w:tcPr>
            <w:tcW w:w="2124" w:type="dxa"/>
            <w:vAlign w:val="center"/>
          </w:tcPr>
          <w:p w:rsidR="006E5AC2" w:rsidRPr="00D76AC8" w:rsidRDefault="006E5AC2" w:rsidP="00C64F79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№11 «Ремонт автомобильной дороги общего пользования местного значения по адресу: Кемеровская область - Кузбасс, Юргинский муниципальный округ, с. Верх-Тайменка, пер. Горский, Новоромановского территориального управления (в рамках текущего ремонта)»</w:t>
            </w:r>
          </w:p>
        </w:tc>
        <w:tc>
          <w:tcPr>
            <w:tcW w:w="959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Приобретение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товаров, работ,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услуг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78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Текущий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Ремонт автомобильных  дорог, на которых будут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восстановлены транспортно-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эксплуатационные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характеристики.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1" w:type="dxa"/>
          </w:tcPr>
          <w:p w:rsidR="006E5AC2" w:rsidRPr="00D76AC8" w:rsidRDefault="006E5AC2" w:rsidP="00D50D14">
            <w:r w:rsidRPr="00D76AC8">
              <w:t>Километр</w:t>
            </w:r>
          </w:p>
        </w:tc>
        <w:tc>
          <w:tcPr>
            <w:tcW w:w="977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61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2025</w:t>
            </w:r>
          </w:p>
        </w:tc>
        <w:tc>
          <w:tcPr>
            <w:tcW w:w="599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62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0,38</w:t>
            </w:r>
          </w:p>
        </w:tc>
        <w:tc>
          <w:tcPr>
            <w:tcW w:w="57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2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</w:tr>
      <w:tr w:rsidR="00366DE0" w:rsidRPr="00D76AC8" w:rsidTr="00682D80">
        <w:trPr>
          <w:jc w:val="center"/>
        </w:trPr>
        <w:tc>
          <w:tcPr>
            <w:tcW w:w="645" w:type="dxa"/>
            <w:vAlign w:val="center"/>
          </w:tcPr>
          <w:p w:rsidR="006E5AC2" w:rsidRPr="00D76AC8" w:rsidRDefault="006D703C" w:rsidP="00FB12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</w:t>
            </w:r>
            <w:r w:rsidR="006E5AC2" w:rsidRPr="00D76AC8">
              <w:rPr>
                <w:rFonts w:eastAsia="Courier New"/>
              </w:rPr>
              <w:t>12</w:t>
            </w:r>
          </w:p>
        </w:tc>
        <w:tc>
          <w:tcPr>
            <w:tcW w:w="2124" w:type="dxa"/>
            <w:vAlign w:val="center"/>
          </w:tcPr>
          <w:p w:rsidR="006E5AC2" w:rsidRPr="00D76AC8" w:rsidRDefault="006E5AC2" w:rsidP="00D50D14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Мероприятие №12 «Ремонт </w:t>
            </w:r>
            <w:r w:rsidRPr="00D76AC8">
              <w:rPr>
                <w:rFonts w:eastAsia="Courier New"/>
              </w:rPr>
              <w:lastRenderedPageBreak/>
              <w:t>автомобильной дороги общего пользования местного значения по адресу: Кемеровская область - Кузбасс, Юргинский муниципальный округ, д. Любаровка, ул. Украинская, Попереченского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959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lastRenderedPageBreak/>
              <w:t>Приобретени</w:t>
            </w:r>
            <w:r w:rsidRPr="00D76AC8">
              <w:rPr>
                <w:sz w:val="23"/>
                <w:szCs w:val="23"/>
              </w:rPr>
              <w:lastRenderedPageBreak/>
              <w:t>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товаров, работ,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услуг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78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lastRenderedPageBreak/>
              <w:t>Текущий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lastRenderedPageBreak/>
              <w:t>ремонт автомобильных дорог, на которых будут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восстановлены транспортно-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эксплуатационные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характеристики.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1" w:type="dxa"/>
          </w:tcPr>
          <w:p w:rsidR="006E5AC2" w:rsidRPr="00D76AC8" w:rsidRDefault="006E5AC2" w:rsidP="00D50D14">
            <w:r w:rsidRPr="00D76AC8">
              <w:lastRenderedPageBreak/>
              <w:t>Километр</w:t>
            </w:r>
          </w:p>
        </w:tc>
        <w:tc>
          <w:tcPr>
            <w:tcW w:w="977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61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2025</w:t>
            </w:r>
          </w:p>
        </w:tc>
        <w:tc>
          <w:tcPr>
            <w:tcW w:w="599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62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1</w:t>
            </w:r>
          </w:p>
        </w:tc>
        <w:tc>
          <w:tcPr>
            <w:tcW w:w="57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2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</w:tr>
      <w:tr w:rsidR="00366DE0" w:rsidRPr="00D76AC8" w:rsidTr="00682D80">
        <w:trPr>
          <w:jc w:val="center"/>
        </w:trPr>
        <w:tc>
          <w:tcPr>
            <w:tcW w:w="645" w:type="dxa"/>
            <w:vAlign w:val="center"/>
          </w:tcPr>
          <w:p w:rsidR="006E5AC2" w:rsidRPr="00D76AC8" w:rsidRDefault="006D703C" w:rsidP="00FB12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</w:t>
            </w:r>
            <w:r w:rsidR="006E5AC2" w:rsidRPr="00D76AC8">
              <w:rPr>
                <w:rFonts w:eastAsia="Courier New"/>
              </w:rPr>
              <w:t>13</w:t>
            </w:r>
          </w:p>
        </w:tc>
        <w:tc>
          <w:tcPr>
            <w:tcW w:w="2124" w:type="dxa"/>
            <w:vAlign w:val="center"/>
          </w:tcPr>
          <w:p w:rsidR="006E5AC2" w:rsidRPr="00D76AC8" w:rsidRDefault="006E5AC2" w:rsidP="00FB12EA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№13 «Ремонт автомобильной дороги общего пользования местного значения по  адресу: Кемеровская область - Кузбасс, Юргинский муниципальный округ, подъезд к д. СарСаз, Юргинского территориального управления  (в рамках текущего ремонта)»</w:t>
            </w:r>
          </w:p>
        </w:tc>
        <w:tc>
          <w:tcPr>
            <w:tcW w:w="959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Приобретение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товаров, работ,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услуг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78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Текущий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ремонт автомобильных дорог, на которых будут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восстановлены транспортно-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эксплуатационные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характеристики.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1" w:type="dxa"/>
          </w:tcPr>
          <w:p w:rsidR="006E5AC2" w:rsidRPr="00D76AC8" w:rsidRDefault="006E5AC2" w:rsidP="00D50D14">
            <w:r w:rsidRPr="00D76AC8">
              <w:t>Километр</w:t>
            </w:r>
          </w:p>
        </w:tc>
        <w:tc>
          <w:tcPr>
            <w:tcW w:w="977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61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2025</w:t>
            </w:r>
          </w:p>
        </w:tc>
        <w:tc>
          <w:tcPr>
            <w:tcW w:w="599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62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6E5AC2" w:rsidRPr="00D76AC8" w:rsidRDefault="006E5AC2" w:rsidP="0062322A">
            <w:pPr>
              <w:autoSpaceDE w:val="0"/>
              <w:autoSpaceDN w:val="0"/>
              <w:adjustRightInd w:val="0"/>
            </w:pPr>
            <w:r w:rsidRPr="00D76AC8">
              <w:t>0, 85</w:t>
            </w:r>
          </w:p>
        </w:tc>
        <w:tc>
          <w:tcPr>
            <w:tcW w:w="572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</w:tr>
      <w:tr w:rsidR="00366DE0" w:rsidRPr="00D76AC8" w:rsidTr="00682D80">
        <w:trPr>
          <w:jc w:val="center"/>
        </w:trPr>
        <w:tc>
          <w:tcPr>
            <w:tcW w:w="645" w:type="dxa"/>
            <w:vAlign w:val="center"/>
          </w:tcPr>
          <w:p w:rsidR="006E5AC2" w:rsidRPr="00D76AC8" w:rsidRDefault="006D703C" w:rsidP="00FB12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</w:t>
            </w:r>
            <w:r w:rsidR="006E5AC2" w:rsidRPr="00D76AC8">
              <w:rPr>
                <w:rFonts w:eastAsia="Courier New"/>
              </w:rPr>
              <w:t>14</w:t>
            </w:r>
          </w:p>
        </w:tc>
        <w:tc>
          <w:tcPr>
            <w:tcW w:w="2124" w:type="dxa"/>
            <w:vAlign w:val="center"/>
          </w:tcPr>
          <w:p w:rsidR="006E5AC2" w:rsidRPr="00D76AC8" w:rsidRDefault="006E5AC2" w:rsidP="00D50D14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Мероприятие №14 «Ремонт автомобильной дороги общего пользования местного значения по адресу: Кемеровская область - Кузбасс, Юргинский муниципальный </w:t>
            </w:r>
            <w:r w:rsidRPr="00D76AC8">
              <w:rPr>
                <w:rFonts w:eastAsia="Courier New"/>
              </w:rPr>
              <w:lastRenderedPageBreak/>
              <w:t>округ,  д. Зеледеево, ул. Центральная, Зеледеевского территориального управления (в рамках текущего ремонта)»</w:t>
            </w:r>
          </w:p>
        </w:tc>
        <w:tc>
          <w:tcPr>
            <w:tcW w:w="959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lastRenderedPageBreak/>
              <w:t>Приобретение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товаров, работ,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услуг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78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Текущий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Ремонт автомобильных  дорог, на которых будут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восстановлены транспортно-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lastRenderedPageBreak/>
              <w:t>эксплуатационные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характеристики.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1" w:type="dxa"/>
          </w:tcPr>
          <w:p w:rsidR="006E5AC2" w:rsidRPr="00D76AC8" w:rsidRDefault="006E5AC2" w:rsidP="00D50D14">
            <w:r w:rsidRPr="00D76AC8">
              <w:lastRenderedPageBreak/>
              <w:t>Километр</w:t>
            </w:r>
          </w:p>
        </w:tc>
        <w:tc>
          <w:tcPr>
            <w:tcW w:w="977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61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2025</w:t>
            </w:r>
          </w:p>
        </w:tc>
        <w:tc>
          <w:tcPr>
            <w:tcW w:w="599" w:type="dxa"/>
            <w:gridSpan w:val="2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62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0,6</w:t>
            </w:r>
          </w:p>
        </w:tc>
        <w:tc>
          <w:tcPr>
            <w:tcW w:w="572" w:type="dxa"/>
            <w:shd w:val="clear" w:color="auto" w:fill="FFFFFF" w:themeFill="background1"/>
          </w:tcPr>
          <w:p w:rsidR="006E5AC2" w:rsidRPr="00D76AC8" w:rsidRDefault="006E5AC2" w:rsidP="00D50D14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</w:tr>
      <w:tr w:rsidR="00366DE0" w:rsidRPr="00D76AC8" w:rsidTr="00682D80">
        <w:trPr>
          <w:jc w:val="center"/>
        </w:trPr>
        <w:tc>
          <w:tcPr>
            <w:tcW w:w="645" w:type="dxa"/>
            <w:vAlign w:val="center"/>
          </w:tcPr>
          <w:p w:rsidR="006E5AC2" w:rsidRPr="00D76AC8" w:rsidRDefault="006D703C" w:rsidP="008627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</w:t>
            </w:r>
            <w:r w:rsidR="006E5AC2" w:rsidRPr="00D76AC8">
              <w:rPr>
                <w:rFonts w:eastAsia="Courier New"/>
              </w:rPr>
              <w:t>15</w:t>
            </w:r>
          </w:p>
        </w:tc>
        <w:tc>
          <w:tcPr>
            <w:tcW w:w="2124" w:type="dxa"/>
            <w:vAlign w:val="center"/>
          </w:tcPr>
          <w:p w:rsidR="006E5AC2" w:rsidRPr="00D76AC8" w:rsidRDefault="006E5AC2" w:rsidP="008627D2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№15 «Ремонт автомобильной дороги общего пользования местного значения по адресу: Кемеровская область - Кузбасс, Юргинский муниципальный округ, д. Зимник, ул. Молодежная, ул. Центральная, Юргинского территориального управления, (в рамках текущего ремонта)»</w:t>
            </w:r>
          </w:p>
        </w:tc>
        <w:tc>
          <w:tcPr>
            <w:tcW w:w="959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Приобретение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товаров, работ,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услуг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78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Текущий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Ремонт автомобильных  дорог, на которых будут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восстановлены транспортно-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эксплуатационные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характеристики.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1" w:type="dxa"/>
            <w:vAlign w:val="center"/>
          </w:tcPr>
          <w:p w:rsidR="006E5AC2" w:rsidRPr="00D76AC8" w:rsidRDefault="006E5AC2" w:rsidP="008627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t>Километр</w:t>
            </w:r>
          </w:p>
        </w:tc>
        <w:tc>
          <w:tcPr>
            <w:tcW w:w="977" w:type="dxa"/>
            <w:gridSpan w:val="2"/>
            <w:shd w:val="clear" w:color="auto" w:fill="FFFFFF" w:themeFill="background1"/>
          </w:tcPr>
          <w:p w:rsidR="006E5AC2" w:rsidRPr="00D76AC8" w:rsidRDefault="006E5AC2" w:rsidP="008627D2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617" w:type="dxa"/>
            <w:shd w:val="clear" w:color="auto" w:fill="FFFFFF" w:themeFill="background1"/>
          </w:tcPr>
          <w:p w:rsidR="006E5AC2" w:rsidRPr="00D76AC8" w:rsidRDefault="006E5AC2" w:rsidP="008627D2">
            <w:pPr>
              <w:autoSpaceDE w:val="0"/>
              <w:autoSpaceDN w:val="0"/>
              <w:adjustRightInd w:val="0"/>
            </w:pPr>
            <w:r w:rsidRPr="00D76AC8">
              <w:t>2025</w:t>
            </w:r>
          </w:p>
        </w:tc>
        <w:tc>
          <w:tcPr>
            <w:tcW w:w="599" w:type="dxa"/>
            <w:gridSpan w:val="2"/>
            <w:shd w:val="clear" w:color="auto" w:fill="FFFFFF" w:themeFill="background1"/>
          </w:tcPr>
          <w:p w:rsidR="006E5AC2" w:rsidRPr="00D76AC8" w:rsidRDefault="006E5AC2" w:rsidP="008627D2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62" w:type="dxa"/>
            <w:shd w:val="clear" w:color="auto" w:fill="FFFFFF" w:themeFill="background1"/>
          </w:tcPr>
          <w:p w:rsidR="006E5AC2" w:rsidRPr="00D76AC8" w:rsidRDefault="006E5AC2" w:rsidP="008627D2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6E5AC2" w:rsidRPr="00D76AC8" w:rsidRDefault="006E5AC2" w:rsidP="008627D2">
            <w:pPr>
              <w:autoSpaceDE w:val="0"/>
              <w:autoSpaceDN w:val="0"/>
              <w:adjustRightInd w:val="0"/>
            </w:pPr>
            <w:r w:rsidRPr="00D76AC8">
              <w:t>1,25</w:t>
            </w:r>
          </w:p>
        </w:tc>
        <w:tc>
          <w:tcPr>
            <w:tcW w:w="572" w:type="dxa"/>
            <w:shd w:val="clear" w:color="auto" w:fill="FFFFFF" w:themeFill="background1"/>
          </w:tcPr>
          <w:p w:rsidR="006E5AC2" w:rsidRPr="00D76AC8" w:rsidRDefault="006E5AC2" w:rsidP="008627D2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</w:tr>
      <w:tr w:rsidR="00366DE0" w:rsidRPr="00D76AC8" w:rsidTr="00682D80">
        <w:trPr>
          <w:jc w:val="center"/>
        </w:trPr>
        <w:tc>
          <w:tcPr>
            <w:tcW w:w="645" w:type="dxa"/>
            <w:vAlign w:val="center"/>
          </w:tcPr>
          <w:p w:rsidR="006E5AC2" w:rsidRPr="00D76AC8" w:rsidRDefault="006D703C" w:rsidP="008627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</w:t>
            </w:r>
            <w:r w:rsidR="006E5AC2" w:rsidRPr="00D76AC8">
              <w:rPr>
                <w:rFonts w:eastAsia="Courier New"/>
              </w:rPr>
              <w:t>16</w:t>
            </w:r>
          </w:p>
        </w:tc>
        <w:tc>
          <w:tcPr>
            <w:tcW w:w="2124" w:type="dxa"/>
            <w:vAlign w:val="center"/>
          </w:tcPr>
          <w:p w:rsidR="006E5AC2" w:rsidRPr="00D76AC8" w:rsidRDefault="006E5AC2" w:rsidP="008627D2">
            <w:pPr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№16 «Ремонт автомобильной дороги общего пользования местного значения по адресу: Кемеровская область - Кузбасс, Юргинский муниципальный округ, д. Новороманово, ул. В.Н. Полецкова (от переулка Советский до ул. Строительная)</w:t>
            </w:r>
          </w:p>
        </w:tc>
        <w:tc>
          <w:tcPr>
            <w:tcW w:w="959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Приобретение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товаров, работ,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услуг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78" w:type="dxa"/>
            <w:vAlign w:val="center"/>
          </w:tcPr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Текущий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ремонт автомобильных дорог, на которых будут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восстановлены транспортно-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эксплуатационные</w:t>
            </w:r>
          </w:p>
          <w:p w:rsidR="006E5AC2" w:rsidRPr="00D76AC8" w:rsidRDefault="006E5AC2" w:rsidP="006E5AC2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характеристики.</w:t>
            </w:r>
          </w:p>
          <w:p w:rsidR="006E5AC2" w:rsidRPr="00D76AC8" w:rsidRDefault="006E5AC2" w:rsidP="006E5AC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1031" w:type="dxa"/>
            <w:vAlign w:val="center"/>
          </w:tcPr>
          <w:p w:rsidR="006E5AC2" w:rsidRPr="00D76AC8" w:rsidRDefault="006E5AC2" w:rsidP="008627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77" w:type="dxa"/>
            <w:gridSpan w:val="2"/>
            <w:shd w:val="clear" w:color="auto" w:fill="FFFFFF" w:themeFill="background1"/>
          </w:tcPr>
          <w:p w:rsidR="006E5AC2" w:rsidRPr="00D76AC8" w:rsidRDefault="006E5AC2" w:rsidP="008627D2">
            <w:pPr>
              <w:autoSpaceDE w:val="0"/>
              <w:autoSpaceDN w:val="0"/>
              <w:adjustRightInd w:val="0"/>
            </w:pPr>
          </w:p>
        </w:tc>
        <w:tc>
          <w:tcPr>
            <w:tcW w:w="617" w:type="dxa"/>
            <w:shd w:val="clear" w:color="auto" w:fill="FFFFFF" w:themeFill="background1"/>
          </w:tcPr>
          <w:p w:rsidR="006E5AC2" w:rsidRPr="00D76AC8" w:rsidRDefault="006E5AC2" w:rsidP="008627D2">
            <w:pPr>
              <w:autoSpaceDE w:val="0"/>
              <w:autoSpaceDN w:val="0"/>
              <w:adjustRightInd w:val="0"/>
            </w:pPr>
            <w:r w:rsidRPr="00D76AC8">
              <w:t>2025</w:t>
            </w:r>
          </w:p>
        </w:tc>
        <w:tc>
          <w:tcPr>
            <w:tcW w:w="599" w:type="dxa"/>
            <w:gridSpan w:val="2"/>
            <w:shd w:val="clear" w:color="auto" w:fill="FFFFFF" w:themeFill="background1"/>
          </w:tcPr>
          <w:p w:rsidR="006E5AC2" w:rsidRPr="00D76AC8" w:rsidRDefault="006E5AC2" w:rsidP="008627D2">
            <w:pPr>
              <w:autoSpaceDE w:val="0"/>
              <w:autoSpaceDN w:val="0"/>
              <w:adjustRightInd w:val="0"/>
            </w:pPr>
            <w:r w:rsidRPr="00D76AC8">
              <w:t>0,26</w:t>
            </w:r>
          </w:p>
        </w:tc>
        <w:tc>
          <w:tcPr>
            <w:tcW w:w="562" w:type="dxa"/>
            <w:shd w:val="clear" w:color="auto" w:fill="FFFFFF" w:themeFill="background1"/>
          </w:tcPr>
          <w:p w:rsidR="006E5AC2" w:rsidRPr="00D76AC8" w:rsidRDefault="006E5AC2" w:rsidP="008627D2">
            <w:pPr>
              <w:autoSpaceDE w:val="0"/>
              <w:autoSpaceDN w:val="0"/>
              <w:adjustRightInd w:val="0"/>
            </w:pPr>
          </w:p>
        </w:tc>
        <w:tc>
          <w:tcPr>
            <w:tcW w:w="577" w:type="dxa"/>
            <w:shd w:val="clear" w:color="auto" w:fill="FFFFFF" w:themeFill="background1"/>
          </w:tcPr>
          <w:p w:rsidR="006E5AC2" w:rsidRPr="00D76AC8" w:rsidRDefault="006E5AC2" w:rsidP="008627D2">
            <w:pPr>
              <w:autoSpaceDE w:val="0"/>
              <w:autoSpaceDN w:val="0"/>
              <w:adjustRightInd w:val="0"/>
            </w:pPr>
          </w:p>
        </w:tc>
        <w:tc>
          <w:tcPr>
            <w:tcW w:w="572" w:type="dxa"/>
            <w:shd w:val="clear" w:color="auto" w:fill="FFFFFF" w:themeFill="background1"/>
          </w:tcPr>
          <w:p w:rsidR="006E5AC2" w:rsidRPr="00D76AC8" w:rsidRDefault="006E5AC2" w:rsidP="008627D2">
            <w:pPr>
              <w:autoSpaceDE w:val="0"/>
              <w:autoSpaceDN w:val="0"/>
              <w:adjustRightInd w:val="0"/>
            </w:pPr>
          </w:p>
        </w:tc>
      </w:tr>
      <w:tr w:rsidR="00366DE0" w:rsidRPr="00D76AC8" w:rsidTr="00682D80">
        <w:trPr>
          <w:jc w:val="center"/>
        </w:trPr>
        <w:tc>
          <w:tcPr>
            <w:tcW w:w="9741" w:type="dxa"/>
            <w:gridSpan w:val="13"/>
            <w:vAlign w:val="center"/>
          </w:tcPr>
          <w:p w:rsidR="003A5AEF" w:rsidRPr="00D76AC8" w:rsidRDefault="003A5AEF" w:rsidP="008627D2">
            <w:pPr>
              <w:autoSpaceDE w:val="0"/>
              <w:autoSpaceDN w:val="0"/>
              <w:adjustRightInd w:val="0"/>
            </w:pPr>
            <w:r w:rsidRPr="00D76AC8">
              <w:rPr>
                <w:sz w:val="23"/>
                <w:szCs w:val="23"/>
                <w:shd w:val="clear" w:color="auto" w:fill="FFFFFF"/>
              </w:rPr>
              <w:t>Задача 2: «Приведение в нормативно-техническое состояние улично-дорожной сети»</w:t>
            </w:r>
          </w:p>
        </w:tc>
      </w:tr>
      <w:tr w:rsidR="00366DE0" w:rsidRPr="00D76AC8" w:rsidTr="00682D80">
        <w:trPr>
          <w:jc w:val="center"/>
        </w:trPr>
        <w:tc>
          <w:tcPr>
            <w:tcW w:w="645" w:type="dxa"/>
            <w:vAlign w:val="center"/>
          </w:tcPr>
          <w:p w:rsidR="0064726C" w:rsidRPr="00D76AC8" w:rsidRDefault="003A5AEF" w:rsidP="008627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2.1.</w:t>
            </w:r>
          </w:p>
        </w:tc>
        <w:tc>
          <w:tcPr>
            <w:tcW w:w="2124" w:type="dxa"/>
            <w:vAlign w:val="center"/>
          </w:tcPr>
          <w:p w:rsidR="003A5AEF" w:rsidRPr="00D76AC8" w:rsidRDefault="003A5AEF" w:rsidP="003A5AEF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Мероприятие (результат)</w:t>
            </w:r>
            <w:r w:rsidRPr="00D76AC8">
              <w:rPr>
                <w:b/>
                <w:bCs/>
              </w:rPr>
              <w:t xml:space="preserve"> </w:t>
            </w:r>
            <w:r w:rsidRPr="00D76AC8">
              <w:rPr>
                <w:bCs/>
              </w:rPr>
              <w:t xml:space="preserve">«Реализация мероприятий в </w:t>
            </w:r>
            <w:r w:rsidRPr="00D76AC8">
              <w:rPr>
                <w:bCs/>
              </w:rPr>
              <w:lastRenderedPageBreak/>
              <w:t>рамках подпрограммы по ремонту дорог»</w:t>
            </w:r>
          </w:p>
          <w:p w:rsidR="0064726C" w:rsidRPr="00D76AC8" w:rsidRDefault="0064726C" w:rsidP="008627D2">
            <w:pPr>
              <w:rPr>
                <w:rFonts w:eastAsia="Courier New"/>
              </w:rPr>
            </w:pPr>
          </w:p>
        </w:tc>
        <w:tc>
          <w:tcPr>
            <w:tcW w:w="959" w:type="dxa"/>
            <w:vAlign w:val="center"/>
          </w:tcPr>
          <w:p w:rsidR="0064726C" w:rsidRPr="00D76AC8" w:rsidRDefault="0064726C" w:rsidP="006E5AC2">
            <w:pPr>
              <w:shd w:val="clear" w:color="auto" w:fill="FFFFFF"/>
              <w:rPr>
                <w:sz w:val="23"/>
                <w:szCs w:val="23"/>
              </w:rPr>
            </w:pPr>
          </w:p>
        </w:tc>
        <w:tc>
          <w:tcPr>
            <w:tcW w:w="1078" w:type="dxa"/>
            <w:vAlign w:val="center"/>
          </w:tcPr>
          <w:p w:rsidR="0064726C" w:rsidRPr="00D76AC8" w:rsidRDefault="0064726C" w:rsidP="006E5AC2">
            <w:pPr>
              <w:shd w:val="clear" w:color="auto" w:fill="FFFFFF"/>
              <w:rPr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64726C" w:rsidRPr="00D76AC8" w:rsidRDefault="0064726C" w:rsidP="008627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77" w:type="dxa"/>
            <w:gridSpan w:val="2"/>
            <w:shd w:val="clear" w:color="auto" w:fill="FFFFFF" w:themeFill="background1"/>
          </w:tcPr>
          <w:p w:rsidR="0064726C" w:rsidRPr="00D76AC8" w:rsidRDefault="0064726C" w:rsidP="008627D2">
            <w:pPr>
              <w:autoSpaceDE w:val="0"/>
              <w:autoSpaceDN w:val="0"/>
              <w:adjustRightInd w:val="0"/>
            </w:pPr>
          </w:p>
        </w:tc>
        <w:tc>
          <w:tcPr>
            <w:tcW w:w="617" w:type="dxa"/>
            <w:shd w:val="clear" w:color="auto" w:fill="FFFFFF" w:themeFill="background1"/>
          </w:tcPr>
          <w:p w:rsidR="0064726C" w:rsidRPr="00D76AC8" w:rsidRDefault="0064726C" w:rsidP="008627D2">
            <w:pPr>
              <w:autoSpaceDE w:val="0"/>
              <w:autoSpaceDN w:val="0"/>
              <w:adjustRightInd w:val="0"/>
            </w:pPr>
          </w:p>
        </w:tc>
        <w:tc>
          <w:tcPr>
            <w:tcW w:w="599" w:type="dxa"/>
            <w:gridSpan w:val="2"/>
            <w:shd w:val="clear" w:color="auto" w:fill="FFFFFF" w:themeFill="background1"/>
          </w:tcPr>
          <w:p w:rsidR="0064726C" w:rsidRPr="00D76AC8" w:rsidRDefault="0064726C" w:rsidP="008627D2">
            <w:pPr>
              <w:autoSpaceDE w:val="0"/>
              <w:autoSpaceDN w:val="0"/>
              <w:adjustRightInd w:val="0"/>
            </w:pPr>
          </w:p>
        </w:tc>
        <w:tc>
          <w:tcPr>
            <w:tcW w:w="562" w:type="dxa"/>
            <w:shd w:val="clear" w:color="auto" w:fill="FFFFFF" w:themeFill="background1"/>
          </w:tcPr>
          <w:p w:rsidR="0064726C" w:rsidRPr="00D76AC8" w:rsidRDefault="0064726C" w:rsidP="008627D2">
            <w:pPr>
              <w:autoSpaceDE w:val="0"/>
              <w:autoSpaceDN w:val="0"/>
              <w:adjustRightInd w:val="0"/>
            </w:pPr>
          </w:p>
        </w:tc>
        <w:tc>
          <w:tcPr>
            <w:tcW w:w="577" w:type="dxa"/>
            <w:shd w:val="clear" w:color="auto" w:fill="FFFFFF" w:themeFill="background1"/>
          </w:tcPr>
          <w:p w:rsidR="0064726C" w:rsidRPr="00D76AC8" w:rsidRDefault="0064726C" w:rsidP="008627D2">
            <w:pPr>
              <w:autoSpaceDE w:val="0"/>
              <w:autoSpaceDN w:val="0"/>
              <w:adjustRightInd w:val="0"/>
            </w:pPr>
          </w:p>
        </w:tc>
        <w:tc>
          <w:tcPr>
            <w:tcW w:w="572" w:type="dxa"/>
            <w:shd w:val="clear" w:color="auto" w:fill="FFFFFF" w:themeFill="background1"/>
          </w:tcPr>
          <w:p w:rsidR="0064726C" w:rsidRPr="00D76AC8" w:rsidRDefault="0064726C" w:rsidP="008627D2">
            <w:pPr>
              <w:autoSpaceDE w:val="0"/>
              <w:autoSpaceDN w:val="0"/>
              <w:adjustRightInd w:val="0"/>
            </w:pPr>
          </w:p>
        </w:tc>
      </w:tr>
      <w:tr w:rsidR="00366DE0" w:rsidRPr="00D76AC8" w:rsidTr="00682D80">
        <w:trPr>
          <w:jc w:val="center"/>
        </w:trPr>
        <w:tc>
          <w:tcPr>
            <w:tcW w:w="9741" w:type="dxa"/>
            <w:gridSpan w:val="13"/>
            <w:vAlign w:val="center"/>
          </w:tcPr>
          <w:p w:rsidR="006D703C" w:rsidRPr="00D76AC8" w:rsidRDefault="006D703C" w:rsidP="003A5A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rPr>
                <w:sz w:val="23"/>
                <w:szCs w:val="23"/>
                <w:shd w:val="clear" w:color="auto" w:fill="FFFFFF"/>
              </w:rPr>
              <w:t>Задача</w:t>
            </w:r>
            <w:r w:rsidR="003B7565" w:rsidRPr="00D76AC8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="003A5AEF" w:rsidRPr="00D76AC8">
              <w:rPr>
                <w:sz w:val="23"/>
                <w:szCs w:val="23"/>
                <w:shd w:val="clear" w:color="auto" w:fill="FFFFFF"/>
              </w:rPr>
              <w:t>3</w:t>
            </w:r>
            <w:r w:rsidRPr="00D76AC8">
              <w:rPr>
                <w:sz w:val="23"/>
                <w:szCs w:val="23"/>
                <w:shd w:val="clear" w:color="auto" w:fill="FFFFFF"/>
              </w:rPr>
              <w:t>: «Приведение в нормативно-техническое состояние улично-дорожной сети»</w:t>
            </w:r>
          </w:p>
        </w:tc>
      </w:tr>
      <w:tr w:rsidR="00366DE0" w:rsidRPr="00D76AC8" w:rsidTr="00682D80">
        <w:trPr>
          <w:jc w:val="center"/>
        </w:trPr>
        <w:tc>
          <w:tcPr>
            <w:tcW w:w="645" w:type="dxa"/>
            <w:vAlign w:val="center"/>
          </w:tcPr>
          <w:p w:rsidR="006D703C" w:rsidRPr="00D76AC8" w:rsidRDefault="003A5AEF" w:rsidP="008627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3</w:t>
            </w:r>
            <w:r w:rsidR="00D26FC1" w:rsidRPr="00D76AC8">
              <w:rPr>
                <w:rFonts w:eastAsia="Courier New"/>
              </w:rPr>
              <w:t>.1</w:t>
            </w:r>
          </w:p>
        </w:tc>
        <w:tc>
          <w:tcPr>
            <w:tcW w:w="2124" w:type="dxa"/>
            <w:vAlign w:val="center"/>
          </w:tcPr>
          <w:p w:rsidR="00D26FC1" w:rsidRPr="00D76AC8" w:rsidRDefault="00D26FC1" w:rsidP="00D26FC1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Мероприятие (результат)</w:t>
            </w:r>
          </w:p>
          <w:p w:rsidR="00D26FC1" w:rsidRPr="00D76AC8" w:rsidRDefault="00D26FC1" w:rsidP="00D26FC1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«Реализованы работы по</w:t>
            </w:r>
          </w:p>
          <w:p w:rsidR="00D26FC1" w:rsidRPr="00D76AC8" w:rsidRDefault="00D26FC1" w:rsidP="00D26FC1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содержанию улично-</w:t>
            </w:r>
          </w:p>
          <w:p w:rsidR="00D26FC1" w:rsidRPr="00D76AC8" w:rsidRDefault="00D26FC1" w:rsidP="00D26FC1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дорожной сети»</w:t>
            </w:r>
          </w:p>
          <w:p w:rsidR="006D703C" w:rsidRPr="00D76AC8" w:rsidRDefault="006D703C" w:rsidP="008627D2">
            <w:pPr>
              <w:rPr>
                <w:rFonts w:eastAsia="Courier New"/>
              </w:rPr>
            </w:pPr>
          </w:p>
        </w:tc>
        <w:tc>
          <w:tcPr>
            <w:tcW w:w="959" w:type="dxa"/>
            <w:vAlign w:val="center"/>
          </w:tcPr>
          <w:p w:rsidR="00D26FC1" w:rsidRPr="00D76AC8" w:rsidRDefault="00D26FC1" w:rsidP="00D26FC1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Приобретение</w:t>
            </w:r>
          </w:p>
          <w:p w:rsidR="006D703C" w:rsidRPr="00D76AC8" w:rsidRDefault="00D26FC1" w:rsidP="00D26FC1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товаров,</w:t>
            </w:r>
          </w:p>
        </w:tc>
        <w:tc>
          <w:tcPr>
            <w:tcW w:w="1078" w:type="dxa"/>
            <w:vAlign w:val="center"/>
          </w:tcPr>
          <w:p w:rsidR="000536E8" w:rsidRPr="00D76AC8" w:rsidRDefault="000536E8" w:rsidP="000536E8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 xml:space="preserve">Реализация мероприятий включает в себя: летнее и зимнее </w:t>
            </w:r>
          </w:p>
          <w:p w:rsidR="000536E8" w:rsidRPr="00D76AC8" w:rsidRDefault="000536E8" w:rsidP="000536E8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содержание улично-дорожной</w:t>
            </w:r>
          </w:p>
          <w:p w:rsidR="000536E8" w:rsidRPr="00D76AC8" w:rsidRDefault="000536E8" w:rsidP="000536E8">
            <w:pPr>
              <w:shd w:val="clear" w:color="auto" w:fill="FFFFFF"/>
              <w:rPr>
                <w:sz w:val="23"/>
                <w:szCs w:val="23"/>
              </w:rPr>
            </w:pPr>
            <w:r w:rsidRPr="00D76AC8">
              <w:rPr>
                <w:sz w:val="23"/>
                <w:szCs w:val="23"/>
              </w:rPr>
              <w:t>сети округа, ямочный ремонт, исправление профиля щебеночных оснований</w:t>
            </w:r>
          </w:p>
          <w:p w:rsidR="006D703C" w:rsidRPr="00D76AC8" w:rsidRDefault="006D703C" w:rsidP="000536E8">
            <w:pPr>
              <w:shd w:val="clear" w:color="auto" w:fill="FFFFFF"/>
              <w:rPr>
                <w:sz w:val="23"/>
                <w:szCs w:val="23"/>
              </w:rPr>
            </w:pPr>
          </w:p>
        </w:tc>
        <w:tc>
          <w:tcPr>
            <w:tcW w:w="1031" w:type="dxa"/>
            <w:vAlign w:val="center"/>
          </w:tcPr>
          <w:p w:rsidR="006D703C" w:rsidRPr="00D76AC8" w:rsidRDefault="000536E8" w:rsidP="008627D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процентов</w:t>
            </w:r>
          </w:p>
        </w:tc>
        <w:tc>
          <w:tcPr>
            <w:tcW w:w="977" w:type="dxa"/>
            <w:gridSpan w:val="2"/>
            <w:shd w:val="clear" w:color="auto" w:fill="FFFFFF" w:themeFill="background1"/>
          </w:tcPr>
          <w:p w:rsidR="006D703C" w:rsidRPr="00D76AC8" w:rsidRDefault="000536E8" w:rsidP="008627D2">
            <w:pPr>
              <w:autoSpaceDE w:val="0"/>
              <w:autoSpaceDN w:val="0"/>
              <w:adjustRightInd w:val="0"/>
            </w:pPr>
            <w:r w:rsidRPr="00D76AC8">
              <w:t>100</w:t>
            </w:r>
          </w:p>
        </w:tc>
        <w:tc>
          <w:tcPr>
            <w:tcW w:w="617" w:type="dxa"/>
            <w:shd w:val="clear" w:color="auto" w:fill="FFFFFF" w:themeFill="background1"/>
          </w:tcPr>
          <w:p w:rsidR="006D703C" w:rsidRPr="00D76AC8" w:rsidRDefault="000536E8" w:rsidP="008627D2">
            <w:pPr>
              <w:autoSpaceDE w:val="0"/>
              <w:autoSpaceDN w:val="0"/>
              <w:adjustRightInd w:val="0"/>
            </w:pPr>
            <w:r w:rsidRPr="00D76AC8">
              <w:t>100</w:t>
            </w:r>
          </w:p>
        </w:tc>
        <w:tc>
          <w:tcPr>
            <w:tcW w:w="599" w:type="dxa"/>
            <w:gridSpan w:val="2"/>
            <w:shd w:val="clear" w:color="auto" w:fill="FFFFFF" w:themeFill="background1"/>
          </w:tcPr>
          <w:p w:rsidR="006D703C" w:rsidRPr="00D76AC8" w:rsidRDefault="000536E8" w:rsidP="008627D2">
            <w:pPr>
              <w:autoSpaceDE w:val="0"/>
              <w:autoSpaceDN w:val="0"/>
              <w:adjustRightInd w:val="0"/>
            </w:pPr>
            <w:r w:rsidRPr="00D76AC8">
              <w:t>100</w:t>
            </w:r>
          </w:p>
        </w:tc>
        <w:tc>
          <w:tcPr>
            <w:tcW w:w="562" w:type="dxa"/>
            <w:shd w:val="clear" w:color="auto" w:fill="FFFFFF" w:themeFill="background1"/>
          </w:tcPr>
          <w:p w:rsidR="006D703C" w:rsidRPr="00D76AC8" w:rsidRDefault="000536E8" w:rsidP="008627D2">
            <w:pPr>
              <w:autoSpaceDE w:val="0"/>
              <w:autoSpaceDN w:val="0"/>
              <w:adjustRightInd w:val="0"/>
            </w:pPr>
            <w:r w:rsidRPr="00D76AC8">
              <w:t>100</w:t>
            </w:r>
          </w:p>
        </w:tc>
        <w:tc>
          <w:tcPr>
            <w:tcW w:w="577" w:type="dxa"/>
            <w:shd w:val="clear" w:color="auto" w:fill="FFFFFF" w:themeFill="background1"/>
          </w:tcPr>
          <w:p w:rsidR="006D703C" w:rsidRPr="00D76AC8" w:rsidRDefault="000536E8" w:rsidP="008627D2">
            <w:pPr>
              <w:autoSpaceDE w:val="0"/>
              <w:autoSpaceDN w:val="0"/>
              <w:adjustRightInd w:val="0"/>
            </w:pPr>
            <w:r w:rsidRPr="00D76AC8">
              <w:t>100</w:t>
            </w:r>
          </w:p>
        </w:tc>
        <w:tc>
          <w:tcPr>
            <w:tcW w:w="572" w:type="dxa"/>
            <w:shd w:val="clear" w:color="auto" w:fill="FFFFFF" w:themeFill="background1"/>
          </w:tcPr>
          <w:p w:rsidR="006D703C" w:rsidRPr="00D76AC8" w:rsidRDefault="006D703C" w:rsidP="008627D2">
            <w:pPr>
              <w:autoSpaceDE w:val="0"/>
              <w:autoSpaceDN w:val="0"/>
              <w:adjustRightInd w:val="0"/>
            </w:pPr>
          </w:p>
        </w:tc>
      </w:tr>
    </w:tbl>
    <w:p w:rsidR="00B05BD5" w:rsidRPr="00D76AC8" w:rsidRDefault="00B05BD5" w:rsidP="002414FA">
      <w:pPr>
        <w:autoSpaceDE w:val="0"/>
        <w:autoSpaceDN w:val="0"/>
        <w:adjustRightInd w:val="0"/>
        <w:jc w:val="center"/>
      </w:pPr>
    </w:p>
    <w:p w:rsidR="007B6772" w:rsidRPr="00D76AC8" w:rsidRDefault="00C7004B" w:rsidP="002414FA">
      <w:pPr>
        <w:pStyle w:val="a4"/>
        <w:autoSpaceDE w:val="0"/>
        <w:autoSpaceDN w:val="0"/>
        <w:adjustRightInd w:val="0"/>
        <w:ind w:left="0"/>
        <w:jc w:val="center"/>
        <w:rPr>
          <w:b/>
        </w:rPr>
      </w:pPr>
      <w:r w:rsidRPr="00D76AC8">
        <w:rPr>
          <w:b/>
        </w:rPr>
        <w:t>5.</w:t>
      </w:r>
      <w:r w:rsidR="00B05BD5" w:rsidRPr="00D76AC8">
        <w:rPr>
          <w:b/>
        </w:rPr>
        <w:t xml:space="preserve"> </w:t>
      </w:r>
      <w:r w:rsidRPr="00D76AC8">
        <w:rPr>
          <w:b/>
        </w:rPr>
        <w:t xml:space="preserve">Финансовое обеспечение </w:t>
      </w:r>
      <w:r w:rsidR="007B6772" w:rsidRPr="00D76AC8">
        <w:rPr>
          <w:b/>
        </w:rPr>
        <w:t>комплекса</w:t>
      </w:r>
      <w:r w:rsidR="007B6772" w:rsidRPr="00D76AC8">
        <w:rPr>
          <w:b/>
          <w:spacing w:val="-7"/>
        </w:rPr>
        <w:t xml:space="preserve"> </w:t>
      </w:r>
      <w:r w:rsidR="007B6772" w:rsidRPr="00D76AC8">
        <w:rPr>
          <w:b/>
        </w:rPr>
        <w:t>процессных</w:t>
      </w:r>
      <w:r w:rsidR="007B6772" w:rsidRPr="00D76AC8">
        <w:rPr>
          <w:b/>
          <w:spacing w:val="-9"/>
        </w:rPr>
        <w:t xml:space="preserve"> </w:t>
      </w:r>
      <w:r w:rsidR="007B6772" w:rsidRPr="00D76AC8">
        <w:rPr>
          <w:b/>
        </w:rPr>
        <w:t>мероприятий</w:t>
      </w:r>
    </w:p>
    <w:p w:rsidR="007B6772" w:rsidRPr="00D76AC8" w:rsidRDefault="007B6772" w:rsidP="002414FA">
      <w:pPr>
        <w:pStyle w:val="a4"/>
        <w:autoSpaceDE w:val="0"/>
        <w:autoSpaceDN w:val="0"/>
        <w:adjustRightInd w:val="0"/>
        <w:ind w:left="0"/>
        <w:jc w:val="center"/>
        <w:rPr>
          <w:b/>
        </w:rPr>
      </w:pPr>
    </w:p>
    <w:tbl>
      <w:tblPr>
        <w:tblW w:w="5000" w:type="pct"/>
        <w:tblInd w:w="93" w:type="dxa"/>
        <w:tblLook w:val="04A0" w:firstRow="1" w:lastRow="0" w:firstColumn="1" w:lastColumn="0" w:noHBand="0" w:noVBand="1"/>
      </w:tblPr>
      <w:tblGrid>
        <w:gridCol w:w="3352"/>
        <w:gridCol w:w="1264"/>
        <w:gridCol w:w="1248"/>
        <w:gridCol w:w="1248"/>
        <w:gridCol w:w="1195"/>
        <w:gridCol w:w="1264"/>
      </w:tblGrid>
      <w:tr w:rsidR="00366DE0" w:rsidRPr="00D76AC8" w:rsidTr="00FB12EA">
        <w:trPr>
          <w:trHeight w:val="615"/>
        </w:trPr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2EA" w:rsidRPr="00D76AC8" w:rsidRDefault="00FB12EA" w:rsidP="00AD2E51">
            <w:pPr>
              <w:jc w:val="center"/>
            </w:pPr>
            <w:r w:rsidRPr="00D76AC8">
              <w:t>Наименование мероприятия (результата)</w:t>
            </w:r>
          </w:p>
          <w:p w:rsidR="00FB12EA" w:rsidRPr="00D76AC8" w:rsidRDefault="00FB12EA" w:rsidP="00AD2E51">
            <w:pPr>
              <w:jc w:val="center"/>
            </w:pPr>
            <w:r w:rsidRPr="00D76AC8">
              <w:t>и источники финансирования</w:t>
            </w:r>
          </w:p>
        </w:tc>
        <w:tc>
          <w:tcPr>
            <w:tcW w:w="6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2EA" w:rsidRPr="00D76AC8" w:rsidRDefault="00FB12EA" w:rsidP="00AD2E51">
            <w:pPr>
              <w:jc w:val="center"/>
            </w:pPr>
            <w:r w:rsidRPr="00D76AC8">
              <w:t>Объем финансового обеспечения по годам реализации, тыс. рублей</w:t>
            </w:r>
          </w:p>
        </w:tc>
      </w:tr>
      <w:tr w:rsidR="00366DE0" w:rsidRPr="00D76AC8" w:rsidTr="00FB12EA">
        <w:trPr>
          <w:trHeight w:val="615"/>
        </w:trPr>
        <w:tc>
          <w:tcPr>
            <w:tcW w:w="3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2EA" w:rsidRPr="00D76AC8" w:rsidRDefault="00FB12EA" w:rsidP="00AD2E51">
            <w:pPr>
              <w:jc w:val="center"/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2EA" w:rsidRPr="00D76AC8" w:rsidRDefault="00FB12EA" w:rsidP="00AD2E51">
            <w:pPr>
              <w:jc w:val="center"/>
            </w:pPr>
            <w:r w:rsidRPr="00D76AC8">
              <w:t>2026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2EA" w:rsidRPr="00D76AC8" w:rsidRDefault="00FB12EA" w:rsidP="00AD2E51">
            <w:pPr>
              <w:jc w:val="center"/>
            </w:pPr>
            <w:r w:rsidRPr="00D76AC8">
              <w:t>2027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2EA" w:rsidRPr="00D76AC8" w:rsidRDefault="00FB12EA" w:rsidP="00AD2E51">
            <w:pPr>
              <w:jc w:val="center"/>
            </w:pPr>
            <w:r w:rsidRPr="00D76AC8">
              <w:t>2028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2EA" w:rsidRPr="00D76AC8" w:rsidRDefault="00FB12EA" w:rsidP="00AD2E51">
            <w:pPr>
              <w:jc w:val="center"/>
            </w:pPr>
            <w:r w:rsidRPr="00D76AC8">
              <w:t>№+n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2EA" w:rsidRPr="00D76AC8" w:rsidRDefault="00FB12EA" w:rsidP="00AD2E51">
            <w:pPr>
              <w:jc w:val="center"/>
            </w:pPr>
            <w:r w:rsidRPr="00D76AC8">
              <w:t>Всего</w:t>
            </w:r>
          </w:p>
        </w:tc>
      </w:tr>
      <w:tr w:rsidR="00366DE0" w:rsidRPr="00D76AC8" w:rsidTr="00FB12EA">
        <w:trPr>
          <w:trHeight w:val="1275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E51" w:rsidRPr="00D76AC8" w:rsidRDefault="00AD2E51" w:rsidP="00FC789A">
            <w:r w:rsidRPr="00D76AC8">
              <w:t>Комплекс процессных мероприятий «</w:t>
            </w:r>
            <w:r w:rsidR="00FC789A" w:rsidRPr="00D76AC8">
              <w:t>Дорожное хозяйство</w:t>
            </w:r>
            <w:r w:rsidRPr="00D76AC8">
              <w:t>», (всего), в том числе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  <w:rPr>
                <w:bCs/>
              </w:rPr>
            </w:pPr>
            <w:r w:rsidRPr="00D76AC8">
              <w:rPr>
                <w:bCs/>
              </w:rPr>
              <w:t>84 371,00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  <w:rPr>
                <w:bCs/>
              </w:rPr>
            </w:pPr>
            <w:r w:rsidRPr="00D76AC8">
              <w:rPr>
                <w:bCs/>
              </w:rPr>
              <w:t>84 900,40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  <w:rPr>
                <w:bCs/>
              </w:rPr>
            </w:pPr>
            <w:r w:rsidRPr="00D76AC8">
              <w:rPr>
                <w:bCs/>
              </w:rPr>
              <w:t>83 810,40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  <w:rPr>
                <w:bCs/>
              </w:rPr>
            </w:pPr>
            <w:r w:rsidRPr="00D76AC8">
              <w:rPr>
                <w:bCs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643A60">
            <w:pPr>
              <w:rPr>
                <w:bCs/>
              </w:rPr>
            </w:pPr>
            <w:r w:rsidRPr="00D76AC8">
              <w:rPr>
                <w:bCs/>
              </w:rPr>
              <w:t>253 081,80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E51" w:rsidRPr="00D76AC8" w:rsidRDefault="00AD2E51" w:rsidP="00AD2E5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34 371,00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34 900,40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33 810,40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0536E8">
            <w:r w:rsidRPr="00D76AC8">
              <w:t xml:space="preserve">103 </w:t>
            </w:r>
            <w:r w:rsidR="000536E8" w:rsidRPr="00D76AC8">
              <w:t>0</w:t>
            </w:r>
            <w:r w:rsidRPr="00D76AC8">
              <w:t>81,80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E51" w:rsidRPr="00D76AC8" w:rsidRDefault="00AD2E51" w:rsidP="00AD2E51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50 000,00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50 000,00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50 000,00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150 000,00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E51" w:rsidRPr="00D76AC8" w:rsidRDefault="00AD2E51" w:rsidP="00AD2E51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E51" w:rsidRPr="00D76AC8" w:rsidRDefault="00AD2E51" w:rsidP="00AD2E51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9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E51" w:rsidRPr="00D76AC8" w:rsidRDefault="00AD2E51" w:rsidP="00AD2E51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E51" w:rsidRPr="00D76AC8" w:rsidRDefault="00AD2E51" w:rsidP="00AD2E51">
            <w:r w:rsidRPr="00D76AC8">
              <w:lastRenderedPageBreak/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171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E51" w:rsidRPr="00D76AC8" w:rsidRDefault="00AD2E51" w:rsidP="000536E8">
            <w:pPr>
              <w:jc w:val="both"/>
              <w:rPr>
                <w:b/>
                <w:bCs/>
              </w:rPr>
            </w:pPr>
            <w:r w:rsidRPr="00D76AC8">
              <w:rPr>
                <w:b/>
                <w:bCs/>
              </w:rPr>
              <w:t>Мероприятие №</w:t>
            </w:r>
            <w:r w:rsidR="000536E8" w:rsidRPr="00D76AC8">
              <w:rPr>
                <w:b/>
                <w:bCs/>
              </w:rPr>
              <w:t>1</w:t>
            </w:r>
            <w:r w:rsidRPr="00D76AC8">
              <w:rPr>
                <w:b/>
                <w:bCs/>
              </w:rPr>
              <w:t xml:space="preserve"> «Обеспечение дорожной деятельности в отношении автомобильных дорог общего пользования местного значения и искусственных дорожных сооружений на них»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  <w:rPr>
                <w:bCs/>
              </w:rPr>
            </w:pPr>
            <w:r w:rsidRPr="00D76AC8">
              <w:rPr>
                <w:bCs/>
              </w:rPr>
              <w:t>51 546,40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  <w:rPr>
                <w:bCs/>
              </w:rPr>
            </w:pPr>
            <w:r w:rsidRPr="00D76AC8">
              <w:rPr>
                <w:bCs/>
              </w:rPr>
              <w:t>51 546,40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  <w:rPr>
                <w:bCs/>
              </w:rPr>
            </w:pPr>
            <w:r w:rsidRPr="00D76AC8">
              <w:rPr>
                <w:bCs/>
              </w:rPr>
              <w:t>51 546,40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  <w:rPr>
                <w:bCs/>
              </w:rPr>
            </w:pPr>
            <w:r w:rsidRPr="00D76AC8">
              <w:rPr>
                <w:bCs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  <w:rPr>
                <w:bCs/>
              </w:rPr>
            </w:pPr>
            <w:r w:rsidRPr="00D76AC8">
              <w:rPr>
                <w:bCs/>
              </w:rPr>
              <w:t>154 639,20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E51" w:rsidRPr="00D76AC8" w:rsidRDefault="00AD2E51" w:rsidP="00AD2E5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1 546,40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1 546,40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1 546,40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4 639,20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E51" w:rsidRPr="00D76AC8" w:rsidRDefault="00AD2E51" w:rsidP="00AD2E51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50 000,00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50 000,00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50 000,00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150 000,00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E51" w:rsidRPr="00D76AC8" w:rsidRDefault="00AD2E51" w:rsidP="00AD2E51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E51" w:rsidRPr="00D76AC8" w:rsidRDefault="00AD2E51" w:rsidP="00AD2E51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9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E51" w:rsidRPr="00D76AC8" w:rsidRDefault="00AD2E51" w:rsidP="00AD2E51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E51" w:rsidRPr="00D76AC8" w:rsidRDefault="00AD2E51" w:rsidP="00AD2E51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27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2E51" w:rsidRPr="00D76AC8" w:rsidRDefault="00AD2E51" w:rsidP="000536E8">
            <w:pPr>
              <w:jc w:val="both"/>
            </w:pPr>
            <w:r w:rsidRPr="00D76AC8">
              <w:t xml:space="preserve">Мероприятие № </w:t>
            </w:r>
            <w:r w:rsidR="000536E8" w:rsidRPr="00D76AC8">
              <w:t>1</w:t>
            </w:r>
            <w:r w:rsidRPr="00D76AC8">
              <w:t>.1 «Ремонт автомобильной дороги общего пользования местного значения по адресу: Кемеровская область - Кузбасс, Юргинский муниципальный округ, п.ст. Арлюк, ул. Шоссейная, Арлюкского территориального управления (в рамках текущего ремонта)»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C70702" w:rsidP="00AD2E51">
            <w:pPr>
              <w:jc w:val="center"/>
            </w:pPr>
            <w:r w:rsidRPr="00D76AC8">
              <w:t>7</w:t>
            </w:r>
            <w:r w:rsidR="005E356A" w:rsidRPr="00D76AC8">
              <w:t xml:space="preserve"> </w:t>
            </w:r>
            <w:r w:rsidRPr="00D76AC8">
              <w:t>665,74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AD2E51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E51" w:rsidRPr="00D76AC8" w:rsidRDefault="00C70702" w:rsidP="00AD2E51">
            <w:pPr>
              <w:jc w:val="center"/>
            </w:pPr>
            <w:r w:rsidRPr="00D76AC8">
              <w:t>7</w:t>
            </w:r>
            <w:r w:rsidR="005E356A" w:rsidRPr="00D76AC8">
              <w:t xml:space="preserve"> </w:t>
            </w:r>
            <w:r w:rsidRPr="00D76AC8">
              <w:t>665,74</w:t>
            </w:r>
          </w:p>
        </w:tc>
      </w:tr>
      <w:tr w:rsidR="00366DE0" w:rsidRPr="00D76AC8" w:rsidTr="00C70702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229,97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02" w:rsidRPr="00D76AC8" w:rsidRDefault="00C70702" w:rsidP="00C70702">
            <w:pPr>
              <w:jc w:val="center"/>
            </w:pPr>
            <w:r w:rsidRPr="00D76AC8">
              <w:t>229,97</w:t>
            </w:r>
          </w:p>
        </w:tc>
      </w:tr>
      <w:tr w:rsidR="00366DE0" w:rsidRPr="00D76AC8" w:rsidTr="00C70702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7</w:t>
            </w:r>
            <w:r w:rsidR="005E356A" w:rsidRPr="00D76AC8">
              <w:t xml:space="preserve"> </w:t>
            </w:r>
            <w:r w:rsidRPr="00D76AC8">
              <w:t>435,77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02" w:rsidRPr="00D76AC8" w:rsidRDefault="00C70702" w:rsidP="00C70702">
            <w:pPr>
              <w:jc w:val="center"/>
            </w:pPr>
            <w:r w:rsidRPr="00D76AC8">
              <w:t>7</w:t>
            </w:r>
            <w:r w:rsidR="005E356A" w:rsidRPr="00D76AC8">
              <w:t xml:space="preserve"> </w:t>
            </w:r>
            <w:r w:rsidRPr="00D76AC8">
              <w:t>435,77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9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27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682D80" w:rsidP="000536E8">
            <w:r>
              <w:t xml:space="preserve">Мероприятие № </w:t>
            </w:r>
            <w:r w:rsidR="000536E8" w:rsidRPr="00D76AC8">
              <w:t>1</w:t>
            </w:r>
            <w:r w:rsidR="00C70702" w:rsidRPr="00D76AC8">
              <w:t>.2 «Ремонт автомобильной дороги общего пользования местного значения по адресу: Кемеровская область - Кузбасс, Юргинский муниципальный округ, п.ст. Юрга, ул. Заводская (уч.1), Юргинского территориального управления (в рамках текущего ремонта)»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8 459,50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8 459,50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253,80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253,80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lastRenderedPageBreak/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8 205,70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8 205,70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9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27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0536E8">
            <w:r w:rsidRPr="00D76AC8">
              <w:t xml:space="preserve">Мероприятие № </w:t>
            </w:r>
            <w:r w:rsidR="000536E8" w:rsidRPr="00D76AC8">
              <w:t>1</w:t>
            </w:r>
            <w:r w:rsidRPr="00D76AC8">
              <w:t>.3 «Ремонт автомобильной дороги общего пользования местного значения по адресу: Кемеровская область - Кузбасс, Юргинский муниципальный округ, с. Поперечное, ул. Школьная, Попереченского территориального управления  (в рамках текущего ремонта)»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5 677,10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5 677,10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170,30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170,30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5 506,80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5 506,80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9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0536E8">
            <w:r w:rsidRPr="00D76AC8">
              <w:t xml:space="preserve">Мероприятие № </w:t>
            </w:r>
            <w:r w:rsidR="000536E8" w:rsidRPr="00D76AC8">
              <w:t>1</w:t>
            </w:r>
            <w:r w:rsidRPr="00D76AC8">
              <w:t>.4 «Ремонт автомобильной дороги общего пользования местного значения по по адресу: Кемеровская область - Кузбасс, Юргинский муниципальный округ, д. Новороманово, ул. Рабочая от д.№7 до пер. Советский, ул. Центральная от д. №12 до д.№42 Новоромановского территориального управления  (в рамках текущего ремонта)»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6 661,10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6 661,10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199,80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199,80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6 461,30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6 461,30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9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682D80">
        <w:trPr>
          <w:trHeight w:val="556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0536E8">
            <w:r w:rsidRPr="00D76AC8">
              <w:lastRenderedPageBreak/>
              <w:t xml:space="preserve">Мероприятие № </w:t>
            </w:r>
            <w:r w:rsidR="000536E8" w:rsidRPr="00D76AC8">
              <w:t>1</w:t>
            </w:r>
            <w:r w:rsidRPr="00D76AC8">
              <w:t>.5 «Ремонт автомобильной дороги общего пользования местного значения по адресу: Кемеровская область - Кузбасс, Юргинский муниципальный округ, д. Талая, ул. Центральная, Тальского территориального управления  (в рамках текущего ремонта)»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3 354,36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3 354,36</w:t>
            </w:r>
          </w:p>
        </w:tc>
      </w:tr>
      <w:tr w:rsidR="00366DE0" w:rsidRPr="00D76AC8" w:rsidTr="00C70702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100,63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02" w:rsidRPr="00D76AC8" w:rsidRDefault="00C70702" w:rsidP="00C70702">
            <w:pPr>
              <w:jc w:val="center"/>
            </w:pPr>
            <w:r w:rsidRPr="00D76AC8">
              <w:t>100,63</w:t>
            </w:r>
          </w:p>
        </w:tc>
      </w:tr>
      <w:tr w:rsidR="00366DE0" w:rsidRPr="00D76AC8" w:rsidTr="00C70702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02" w:rsidRPr="00D76AC8" w:rsidRDefault="00C70702" w:rsidP="00AD2E51">
            <w:pPr>
              <w:jc w:val="center"/>
            </w:pPr>
            <w:r w:rsidRPr="00D76AC8">
              <w:t>3 253,73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02" w:rsidRPr="00D76AC8" w:rsidRDefault="00C70702" w:rsidP="00C70702">
            <w:pPr>
              <w:jc w:val="center"/>
            </w:pPr>
            <w:r w:rsidRPr="00D76AC8">
              <w:t>3 253,73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9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276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0536E8">
            <w:r w:rsidRPr="00D76AC8">
              <w:t xml:space="preserve">Мероприятие № </w:t>
            </w:r>
            <w:r w:rsidR="000536E8" w:rsidRPr="00D76AC8">
              <w:t>1</w:t>
            </w:r>
            <w:r w:rsidRPr="00D76AC8">
              <w:t>.6 «Ремонт автомобильной дороги общего пользования местного значения по адресу: Кемеровская область - Кузбасс, Юргинский муниципальный округ, д. Филоново, ул. Центральная Проскоковского территориального управления (в рамках текущего ремонта)»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2 927,61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2927,61</w:t>
            </w:r>
          </w:p>
        </w:tc>
      </w:tr>
      <w:tr w:rsidR="00366DE0" w:rsidRPr="00D76AC8" w:rsidTr="00C70702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02" w:rsidRPr="00D76AC8" w:rsidRDefault="00C70702" w:rsidP="00AD2E51">
            <w:pPr>
              <w:jc w:val="center"/>
            </w:pPr>
            <w:r w:rsidRPr="00D76AC8">
              <w:t>87,83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02" w:rsidRPr="00D76AC8" w:rsidRDefault="00C70702" w:rsidP="00C70702">
            <w:pPr>
              <w:jc w:val="center"/>
            </w:pPr>
            <w:r w:rsidRPr="00D76AC8">
              <w:t>87,83</w:t>
            </w:r>
          </w:p>
        </w:tc>
      </w:tr>
      <w:tr w:rsidR="00366DE0" w:rsidRPr="00D76AC8" w:rsidTr="00C70702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02" w:rsidRPr="00D76AC8" w:rsidRDefault="00C70702" w:rsidP="00AD2E51">
            <w:pPr>
              <w:jc w:val="center"/>
            </w:pPr>
            <w:r w:rsidRPr="00D76AC8">
              <w:t>2 839,78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02" w:rsidRPr="00D76AC8" w:rsidRDefault="00C70702" w:rsidP="00C70702">
            <w:pPr>
              <w:jc w:val="center"/>
            </w:pPr>
            <w:r w:rsidRPr="00D76AC8">
              <w:t>2 839,78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9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27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0536E8">
            <w:r w:rsidRPr="00D76AC8">
              <w:t>Мероприятие №</w:t>
            </w:r>
            <w:r w:rsidR="000536E8" w:rsidRPr="00D76AC8">
              <w:t>1</w:t>
            </w:r>
            <w:r w:rsidRPr="00D76AC8">
              <w:t>.7 «Ремонт автомобильной дороги общего пользования местного значения и тротуаров по адресу: Кемеровская область - Кузбасс, Юргинский муниципальный округ, д. Белянино,  Новоромановского территориального управления (в рамках текущего ремонта)»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12 180,47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12 180,47</w:t>
            </w:r>
          </w:p>
        </w:tc>
      </w:tr>
      <w:tr w:rsidR="00366DE0" w:rsidRPr="00D76AC8" w:rsidTr="00C70702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365,41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02" w:rsidRPr="00D76AC8" w:rsidRDefault="00C70702" w:rsidP="00C70702">
            <w:pPr>
              <w:jc w:val="center"/>
            </w:pPr>
            <w:r w:rsidRPr="00D76AC8">
              <w:t>365,41</w:t>
            </w:r>
          </w:p>
        </w:tc>
      </w:tr>
      <w:tr w:rsidR="00366DE0" w:rsidRPr="00D76AC8" w:rsidTr="00C70702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lastRenderedPageBreak/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11 815,06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02" w:rsidRPr="00D76AC8" w:rsidRDefault="00C70702" w:rsidP="00C70702">
            <w:pPr>
              <w:jc w:val="center"/>
            </w:pPr>
            <w:r w:rsidRPr="00D76AC8">
              <w:t>11 815,06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9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682D80">
        <w:trPr>
          <w:trHeight w:val="2825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C70702">
            <w:r w:rsidRPr="00D76AC8">
              <w:t xml:space="preserve">Мероприятие № </w:t>
            </w:r>
            <w:r w:rsidR="000536E8" w:rsidRPr="00D76AC8">
              <w:t>1.</w:t>
            </w:r>
            <w:r w:rsidRPr="00D76AC8">
              <w:t>8</w:t>
            </w:r>
          </w:p>
          <w:p w:rsidR="00C70702" w:rsidRPr="00D76AC8" w:rsidRDefault="00C70702" w:rsidP="00C70702">
            <w:r w:rsidRPr="00D76AC8">
              <w:t>. Ремонт тротуара по адресу: Кемеровская область - Кузбасс, Юргинский муниципальный округ,  с. Поперечное, ул. Школьная (от ж.д. №3 до д.№5) Попереченского территориального управления»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9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27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0536E8">
            <w:r w:rsidRPr="00D76AC8">
              <w:t xml:space="preserve">Мероприятие № </w:t>
            </w:r>
            <w:r w:rsidR="000536E8" w:rsidRPr="00D76AC8">
              <w:t>1</w:t>
            </w:r>
            <w:r w:rsidRPr="00D76AC8">
              <w:t>.9 «Ремонт автомобильной дороги общего пользования местного значения по адресу: Кемеровская область - Кузбасс, Юргинский муниципальный округ, д. Безменово, ул. Лесная (уч.2), Проскоковского территориального управления (в рамках текущего ремонта)»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5 278,50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5 278,50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158,40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158,40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5 120,10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5 120,10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9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27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0536E8">
            <w:r w:rsidRPr="00D76AC8">
              <w:lastRenderedPageBreak/>
              <w:t xml:space="preserve">Мероприятие № </w:t>
            </w:r>
            <w:r w:rsidR="000536E8" w:rsidRPr="00D76AC8">
              <w:t>1</w:t>
            </w:r>
            <w:r w:rsidRPr="00D76AC8">
              <w:t>.10 «Ремонт автомобильной дороги общего пользования местного значения по адресу: Кемеровская область - Кузбасс, Юргинский муниципальный округ, д. Талая, ул. Береговая, Тальского территориального управления (в рамках текущего ремонта)»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23 142,30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23 142,30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694,30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694,30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22 448,00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22 448,00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9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27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0536E8">
            <w:r w:rsidRPr="00D76AC8">
              <w:t xml:space="preserve">Мероприятие № </w:t>
            </w:r>
            <w:r w:rsidR="000536E8" w:rsidRPr="00D76AC8">
              <w:t>1</w:t>
            </w:r>
            <w:r w:rsidRPr="00D76AC8">
              <w:t>.11 «Ремонт автомобильной дороги общего пользования местного значения по адресу: Кемеровская область - Кузбасс, Юргинский муниципальный округ, с. Верх-Тайменка, пер. Горский, Новоромановского территориального управления (в рамках текущего ремонта)»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11 773,70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11 773,70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353,20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353,20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11 420,50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11 420,50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9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0536E8" w:rsidP="00AD2E51">
            <w:r w:rsidRPr="00D76AC8">
              <w:t>Мероприятие № 1</w:t>
            </w:r>
            <w:r w:rsidR="00C70702" w:rsidRPr="00D76AC8">
              <w:t xml:space="preserve">.12 «Ремонт автомобильной дороги общего пользования местного значения по адресу: Кемеровская область - Кузбасс, Юргинский муниципальный округ, д. Любаровка, ул. Украинская, Попереченского территориального управления Юргинского муниципального </w:t>
            </w:r>
            <w:r w:rsidR="00C70702" w:rsidRPr="00D76AC8">
              <w:lastRenderedPageBreak/>
              <w:t>округа (в рамках текущего ремонта)»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lastRenderedPageBreak/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11 351,90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11 351,90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340,50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340,50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11 011,40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11 011,40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9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27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0536E8">
            <w:r w:rsidRPr="00D76AC8">
              <w:t xml:space="preserve">Мероприятие № </w:t>
            </w:r>
            <w:r w:rsidR="000536E8" w:rsidRPr="00D76AC8">
              <w:t>1</w:t>
            </w:r>
            <w:r w:rsidRPr="00D76AC8">
              <w:t>.13 «Ремонт автомобильной дороги общего пользования местного значения по  адресу: Кемеровская область - Кузбасс, Юргинский муниципальный округ, подъезд к д. СарСаз, Юргинского территориального управления  (в рамках текущего ремонта)»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10 800,00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10 800,00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324,00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324,00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10 476,00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10 476,00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9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27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0536E8">
            <w:r w:rsidRPr="00D76AC8">
              <w:t xml:space="preserve">Мероприятие № </w:t>
            </w:r>
            <w:r w:rsidR="000536E8" w:rsidRPr="00D76AC8">
              <w:t>1</w:t>
            </w:r>
            <w:r w:rsidRPr="00D76AC8">
              <w:t>.14 «Ремонт автомобильной дороги общего пользования местного значения по адресу: Кемеровская область - Кузбасс, Юргинский муниципальный округ,  д. Зеледеево, ул. Центральная, Зеледеевского территориального управления (в рамках текущего ремонта)»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13 400,00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13 400,00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lastRenderedPageBreak/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402,00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402,00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12 998,00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12 998,00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9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682D80">
        <w:trPr>
          <w:trHeight w:val="415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0536E8">
            <w:r w:rsidRPr="00D76AC8">
              <w:t xml:space="preserve">Мероприятие № </w:t>
            </w:r>
            <w:r w:rsidR="000536E8" w:rsidRPr="00D76AC8">
              <w:t>1</w:t>
            </w:r>
            <w:r w:rsidRPr="00D76AC8">
              <w:t>.15 «Ремонт автомобильной дороги общего пользования местного значения по адресу: Кемеровская область - Кузбасс, Юргинский муниципальный округ, д. Зимник, ул. Молодежная, ул. Центральная, Юргинского территориального управления, (в рамках текущего ремонта)»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27 346,40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27 346,40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820,40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820,40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26 526,00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26 526,00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9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C70702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702" w:rsidRPr="00D76AC8" w:rsidRDefault="00C70702" w:rsidP="00AD2E51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02" w:rsidRPr="00D76AC8" w:rsidRDefault="00C70702" w:rsidP="00AD2E5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165D2C">
        <w:trPr>
          <w:trHeight w:val="4140"/>
        </w:trPr>
        <w:tc>
          <w:tcPr>
            <w:tcW w:w="34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06A" w:rsidRPr="00D76AC8" w:rsidRDefault="0032006A" w:rsidP="000536E8">
            <w:r w:rsidRPr="00D76AC8">
              <w:t xml:space="preserve">Мероприятие № </w:t>
            </w:r>
            <w:r w:rsidR="000536E8" w:rsidRPr="00D76AC8">
              <w:t>1</w:t>
            </w:r>
            <w:r w:rsidRPr="00D76AC8">
              <w:t>.16 «Ремонт автомобильной дороги общего пользования местного значения по адресу: Кемеровская область - Кузбасс, Юргинский муниципальный округ, д. Новороманово, ул. В.Н. Полецкова (от переулка Советский до ул. Строительная Новоромановского территориального управления ( в рамках текущего ремонта)»</w:t>
            </w:r>
          </w:p>
        </w:tc>
        <w:tc>
          <w:tcPr>
            <w:tcW w:w="12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006A" w:rsidRPr="00D76AC8" w:rsidRDefault="00165D2C" w:rsidP="00F746DF">
            <w:pPr>
              <w:jc w:val="center"/>
            </w:pPr>
            <w:r w:rsidRPr="00D76AC8">
              <w:t>4 620,</w:t>
            </w:r>
            <w:r w:rsidR="00F746DF" w:rsidRPr="00D76AC8">
              <w:t>52</w:t>
            </w:r>
          </w:p>
        </w:tc>
        <w:tc>
          <w:tcPr>
            <w:tcW w:w="12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006A" w:rsidRPr="00D76AC8" w:rsidRDefault="00165D2C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006A" w:rsidRPr="00D76AC8" w:rsidRDefault="00165D2C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006A" w:rsidRPr="00D76AC8" w:rsidRDefault="00165D2C" w:rsidP="00AD2E5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006A" w:rsidRPr="00D76AC8" w:rsidRDefault="00165D2C" w:rsidP="00AD2E51">
            <w:pPr>
              <w:jc w:val="center"/>
            </w:pPr>
            <w:r w:rsidRPr="00D76AC8">
              <w:t>4 620,46</w:t>
            </w:r>
          </w:p>
        </w:tc>
      </w:tr>
      <w:tr w:rsidR="00366DE0" w:rsidRPr="00D76AC8" w:rsidTr="0032006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5D2C" w:rsidRPr="00D76AC8" w:rsidRDefault="00165D2C" w:rsidP="00165D2C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  <w:r w:rsidRPr="00D76AC8">
              <w:t>138,6</w:t>
            </w:r>
            <w:r w:rsidR="00F746DF" w:rsidRPr="00D76AC8"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165D2C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165D2C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165D2C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165D2C">
            <w:pPr>
              <w:jc w:val="center"/>
            </w:pPr>
            <w:r w:rsidRPr="00D76AC8">
              <w:t>138,61</w:t>
            </w:r>
          </w:p>
        </w:tc>
      </w:tr>
      <w:tr w:rsidR="00366DE0" w:rsidRPr="00D76AC8" w:rsidTr="0032006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5D2C" w:rsidRPr="00D76AC8" w:rsidRDefault="00165D2C" w:rsidP="00165D2C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  <w:r w:rsidRPr="00D76AC8">
              <w:t>4 481,8</w:t>
            </w:r>
            <w:r w:rsidR="00F746DF" w:rsidRPr="00D76AC8"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165D2C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165D2C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165D2C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165D2C">
            <w:pPr>
              <w:jc w:val="center"/>
            </w:pPr>
            <w:r w:rsidRPr="00D76AC8">
              <w:t>4 481,85</w:t>
            </w:r>
          </w:p>
        </w:tc>
      </w:tr>
      <w:tr w:rsidR="00366DE0" w:rsidRPr="00D76AC8" w:rsidTr="0032006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5D2C" w:rsidRPr="00D76AC8" w:rsidRDefault="00165D2C" w:rsidP="00165D2C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</w:tr>
      <w:tr w:rsidR="00366DE0" w:rsidRPr="00D76AC8" w:rsidTr="0032006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5D2C" w:rsidRPr="00D76AC8" w:rsidRDefault="00165D2C" w:rsidP="00165D2C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</w:tr>
      <w:tr w:rsidR="00366DE0" w:rsidRPr="00D76AC8" w:rsidTr="0032006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5D2C" w:rsidRPr="00D76AC8" w:rsidRDefault="00165D2C" w:rsidP="00165D2C">
            <w:r w:rsidRPr="00D76AC8">
              <w:t xml:space="preserve">Бюджеты территориальных государственных </w:t>
            </w:r>
            <w:r w:rsidRPr="00D76AC8">
              <w:lastRenderedPageBreak/>
              <w:t>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</w:tr>
      <w:tr w:rsidR="00366DE0" w:rsidRPr="00D76AC8" w:rsidTr="0032006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5D2C" w:rsidRPr="00D76AC8" w:rsidRDefault="00165D2C" w:rsidP="00165D2C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5D2C" w:rsidRPr="00D76AC8" w:rsidRDefault="00165D2C" w:rsidP="00AD2E51">
            <w:pPr>
              <w:jc w:val="center"/>
            </w:pP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pPr>
              <w:rPr>
                <w:b/>
                <w:bCs/>
              </w:rPr>
            </w:pPr>
            <w:r w:rsidRPr="00D76AC8">
              <w:rPr>
                <w:b/>
                <w:bCs/>
              </w:rPr>
              <w:t>Мероприятие №2 «Реализация мероприятий в рамках подпрограммы по ремонту дорог»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  <w:rPr>
                <w:bCs/>
              </w:rPr>
            </w:pPr>
            <w:r w:rsidRPr="00D76AC8">
              <w:rPr>
                <w:bCs/>
              </w:rPr>
              <w:t>10 891,00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  <w:rPr>
                <w:bCs/>
              </w:rPr>
            </w:pPr>
            <w:r w:rsidRPr="00D76AC8">
              <w:rPr>
                <w:bCs/>
              </w:rPr>
              <w:t>11 054,00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  <w:rPr>
                <w:bCs/>
              </w:rPr>
            </w:pPr>
            <w:r w:rsidRPr="00D76AC8">
              <w:rPr>
                <w:bCs/>
              </w:rPr>
              <w:t>10 964,00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  <w:rPr>
                <w:bCs/>
              </w:rPr>
            </w:pPr>
            <w:r w:rsidRPr="00D76AC8">
              <w:rPr>
                <w:bCs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  <w:rPr>
                <w:bCs/>
              </w:rPr>
            </w:pPr>
            <w:r w:rsidRPr="00D76AC8">
              <w:rPr>
                <w:bCs/>
              </w:rPr>
              <w:t>32 909,00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10 891,00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11 054,00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10 964,00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32 909,00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pPr>
              <w:rPr>
                <w:b/>
                <w:bCs/>
              </w:rPr>
            </w:pPr>
            <w:r w:rsidRPr="00D76AC8">
              <w:rPr>
                <w:b/>
                <w:bCs/>
              </w:rPr>
              <w:t>Меро</w:t>
            </w:r>
            <w:r w:rsidR="0064726C" w:rsidRPr="00D76AC8">
              <w:rPr>
                <w:b/>
                <w:bCs/>
              </w:rPr>
              <w:t>приятие №3</w:t>
            </w:r>
            <w:r w:rsidRPr="00D76AC8">
              <w:rPr>
                <w:b/>
                <w:bCs/>
              </w:rPr>
              <w:t xml:space="preserve"> «Реализация мероприятий в рамках подпрограммы по содержанию дорог»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  <w:rPr>
                <w:bCs/>
              </w:rPr>
            </w:pPr>
            <w:r w:rsidRPr="00D76AC8">
              <w:rPr>
                <w:bCs/>
              </w:rPr>
              <w:t>21 933,60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  <w:rPr>
                <w:bCs/>
              </w:rPr>
            </w:pPr>
            <w:r w:rsidRPr="00D76AC8">
              <w:rPr>
                <w:bCs/>
              </w:rPr>
              <w:t>22 300,00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  <w:rPr>
                <w:bCs/>
              </w:rPr>
            </w:pPr>
            <w:r w:rsidRPr="00D76AC8">
              <w:rPr>
                <w:bCs/>
              </w:rPr>
              <w:t>21 300,00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  <w:rPr>
                <w:bCs/>
              </w:rPr>
            </w:pPr>
            <w:r w:rsidRPr="00D76AC8">
              <w:rPr>
                <w:bCs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  <w:rPr>
                <w:bCs/>
              </w:rPr>
            </w:pPr>
            <w:r w:rsidRPr="00D76AC8">
              <w:rPr>
                <w:bCs/>
              </w:rPr>
              <w:t>65 533,60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21 933,60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22 300,00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21 300,00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  <w:rPr>
                <w:bCs/>
              </w:rPr>
            </w:pPr>
            <w:r w:rsidRPr="00D76AC8">
              <w:rPr>
                <w:bCs/>
              </w:rPr>
              <w:t>65 533,60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  <w:rPr>
                <w:bCs/>
              </w:rPr>
            </w:pPr>
            <w:r w:rsidRPr="00D76AC8">
              <w:rPr>
                <w:bCs/>
              </w:rPr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  <w:rPr>
                <w:bCs/>
              </w:rPr>
            </w:pPr>
            <w:r w:rsidRPr="00D76AC8">
              <w:rPr>
                <w:bCs/>
              </w:rPr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  <w:rPr>
                <w:bCs/>
              </w:rPr>
            </w:pPr>
            <w:r w:rsidRPr="00D76AC8">
              <w:rPr>
                <w:bCs/>
              </w:rPr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  <w:rPr>
                <w:bCs/>
              </w:rPr>
            </w:pPr>
            <w:r w:rsidRPr="00D76AC8">
              <w:rPr>
                <w:bCs/>
              </w:rPr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  <w:rPr>
                <w:bCs/>
              </w:rPr>
            </w:pPr>
            <w:r w:rsidRPr="00D76AC8">
              <w:rPr>
                <w:bCs/>
              </w:rPr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64726C">
            <w:r w:rsidRPr="00D76AC8">
              <w:t>Мероприятие №</w:t>
            </w:r>
            <w:r w:rsidR="0064726C" w:rsidRPr="00D76AC8">
              <w:t>3</w:t>
            </w:r>
            <w:r w:rsidRPr="00D76AC8">
              <w:t>.1 «Летнее и зимнее содержание автомобильных дорог общего пользования местного значения»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16 133,60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16 500,00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15 500,00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48 133,60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16 133,60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16 500,00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15 500,00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48 133,60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64726C">
            <w:r w:rsidRPr="00D76AC8">
              <w:t>Мероприятие №</w:t>
            </w:r>
            <w:r w:rsidR="0064726C" w:rsidRPr="00D76AC8">
              <w:t>3</w:t>
            </w:r>
            <w:r w:rsidRPr="00D76AC8">
              <w:t>.2 «Содержание автомобильных дорог общего пользования местного значения. Территориальные управления»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5 800,00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5 800,00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5 800,00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17 400,00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5 800,00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5 800,00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5 800,00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17 400,00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lastRenderedPageBreak/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B12EA">
        <w:trPr>
          <w:trHeight w:val="3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D3F" w:rsidRPr="00D76AC8" w:rsidRDefault="000E1D3F" w:rsidP="00901415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D3F" w:rsidRPr="00D76AC8" w:rsidRDefault="000E1D3F" w:rsidP="00901415">
            <w:pPr>
              <w:jc w:val="center"/>
            </w:pPr>
            <w:r w:rsidRPr="00D76AC8">
              <w:t>0,00</w:t>
            </w:r>
          </w:p>
        </w:tc>
      </w:tr>
    </w:tbl>
    <w:p w:rsidR="00682D80" w:rsidRDefault="00682D80" w:rsidP="0046035A">
      <w:pPr>
        <w:autoSpaceDE w:val="0"/>
        <w:autoSpaceDN w:val="0"/>
        <w:adjustRightInd w:val="0"/>
        <w:jc w:val="center"/>
        <w:rPr>
          <w:b/>
        </w:rPr>
      </w:pPr>
    </w:p>
    <w:p w:rsidR="00C7004B" w:rsidRPr="00D76AC8" w:rsidRDefault="0046035A" w:rsidP="0046035A">
      <w:pPr>
        <w:pStyle w:val="a4"/>
        <w:kinsoku w:val="0"/>
        <w:overflowPunct w:val="0"/>
        <w:autoSpaceDE w:val="0"/>
        <w:autoSpaceDN w:val="0"/>
        <w:adjustRightInd w:val="0"/>
        <w:spacing w:before="5" w:after="1"/>
        <w:ind w:left="0"/>
        <w:jc w:val="center"/>
        <w:rPr>
          <w:b/>
        </w:rPr>
      </w:pPr>
      <w:r w:rsidRPr="00D76AC8">
        <w:rPr>
          <w:b/>
        </w:rPr>
        <w:t xml:space="preserve">6. </w:t>
      </w:r>
      <w:r w:rsidR="00C7004B" w:rsidRPr="00D76AC8">
        <w:rPr>
          <w:b/>
        </w:rPr>
        <w:t>План реализации комплекса процессных мероприятий в текущем году</w:t>
      </w:r>
    </w:p>
    <w:p w:rsidR="00C7004B" w:rsidRPr="00D76AC8" w:rsidRDefault="00C7004B" w:rsidP="0046035A">
      <w:pPr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7"/>
        <w:gridCol w:w="1432"/>
        <w:gridCol w:w="2600"/>
        <w:gridCol w:w="1747"/>
        <w:gridCol w:w="1379"/>
      </w:tblGrid>
      <w:tr w:rsidR="00366DE0" w:rsidRPr="00CC2042" w:rsidTr="00B37C26">
        <w:trPr>
          <w:trHeight w:val="1961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CC2042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Задача,</w:t>
            </w:r>
            <w:r w:rsidRPr="00CC2042">
              <w:rPr>
                <w:spacing w:val="-5"/>
                <w:sz w:val="22"/>
                <w:szCs w:val="22"/>
              </w:rPr>
              <w:t xml:space="preserve"> </w:t>
            </w:r>
            <w:r w:rsidRPr="00CC2042">
              <w:rPr>
                <w:sz w:val="22"/>
                <w:szCs w:val="22"/>
              </w:rPr>
              <w:t>мероприятие</w:t>
            </w:r>
            <w:r w:rsidRPr="00CC2042">
              <w:rPr>
                <w:spacing w:val="-5"/>
                <w:sz w:val="22"/>
                <w:szCs w:val="22"/>
              </w:rPr>
              <w:t xml:space="preserve"> </w:t>
            </w:r>
            <w:r w:rsidRPr="00CC2042">
              <w:rPr>
                <w:sz w:val="22"/>
                <w:szCs w:val="22"/>
              </w:rPr>
              <w:t>(результат)</w:t>
            </w:r>
            <w:r w:rsidRPr="00CC2042">
              <w:rPr>
                <w:spacing w:val="-6"/>
                <w:sz w:val="22"/>
                <w:szCs w:val="22"/>
              </w:rPr>
              <w:t xml:space="preserve"> </w:t>
            </w:r>
            <w:r w:rsidRPr="00CC2042">
              <w:rPr>
                <w:sz w:val="22"/>
                <w:szCs w:val="22"/>
              </w:rPr>
              <w:t>/контрольная</w:t>
            </w:r>
            <w:r w:rsidRPr="00CC2042">
              <w:rPr>
                <w:spacing w:val="-3"/>
                <w:sz w:val="22"/>
                <w:szCs w:val="22"/>
              </w:rPr>
              <w:t xml:space="preserve"> </w:t>
            </w:r>
            <w:r w:rsidRPr="00CC2042">
              <w:rPr>
                <w:sz w:val="22"/>
                <w:szCs w:val="22"/>
              </w:rPr>
              <w:t>точка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CC2042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Дата наступления</w:t>
            </w:r>
          </w:p>
          <w:p w:rsidR="00C7004B" w:rsidRPr="00CC2042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CC2042">
              <w:rPr>
                <w:sz w:val="22"/>
                <w:szCs w:val="22"/>
              </w:rPr>
              <w:t>контрольной</w:t>
            </w:r>
            <w:r w:rsidRPr="00CC2042">
              <w:rPr>
                <w:spacing w:val="-37"/>
                <w:sz w:val="22"/>
                <w:szCs w:val="22"/>
              </w:rPr>
              <w:t xml:space="preserve"> </w:t>
            </w:r>
            <w:r w:rsidRPr="00CC2042">
              <w:rPr>
                <w:sz w:val="22"/>
                <w:szCs w:val="22"/>
              </w:rPr>
              <w:t>точки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CC2042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Ответственный исполнитель</w:t>
            </w:r>
            <w:r w:rsidRPr="00CC2042">
              <w:rPr>
                <w:spacing w:val="1"/>
                <w:sz w:val="22"/>
                <w:szCs w:val="22"/>
              </w:rPr>
              <w:t xml:space="preserve"> </w:t>
            </w:r>
            <w:r w:rsidRPr="00CC2042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</w:t>
            </w:r>
            <w:r w:rsidRPr="00CC2042">
              <w:rPr>
                <w:spacing w:val="-10"/>
                <w:sz w:val="22"/>
                <w:szCs w:val="22"/>
              </w:rPr>
              <w:t xml:space="preserve"> </w:t>
            </w:r>
            <w:r w:rsidRPr="00CC2042">
              <w:rPr>
                <w:sz w:val="22"/>
                <w:szCs w:val="22"/>
              </w:rPr>
              <w:t>иного</w:t>
            </w:r>
            <w:r w:rsidRPr="00CC2042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CC2042">
              <w:rPr>
                <w:sz w:val="22"/>
                <w:szCs w:val="22"/>
              </w:rPr>
              <w:t>органа,</w:t>
            </w:r>
            <w:r w:rsidRPr="00CC2042">
              <w:rPr>
                <w:spacing w:val="-6"/>
                <w:sz w:val="22"/>
                <w:szCs w:val="22"/>
              </w:rPr>
              <w:t xml:space="preserve"> </w:t>
            </w:r>
            <w:r w:rsidRPr="00CC2042">
              <w:rPr>
                <w:sz w:val="22"/>
                <w:szCs w:val="22"/>
              </w:rPr>
              <w:t>организации)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CC2042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CC2042">
              <w:rPr>
                <w:sz w:val="22"/>
                <w:szCs w:val="22"/>
              </w:rPr>
              <w:t>Вид подтверждающего</w:t>
            </w:r>
            <w:r w:rsidRPr="00CC2042">
              <w:rPr>
                <w:spacing w:val="-37"/>
                <w:sz w:val="22"/>
                <w:szCs w:val="22"/>
              </w:rPr>
              <w:t xml:space="preserve"> </w:t>
            </w:r>
            <w:r w:rsidRPr="00CC2042">
              <w:rPr>
                <w:sz w:val="22"/>
                <w:szCs w:val="22"/>
              </w:rPr>
              <w:t>документа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CC2042" w:rsidRDefault="00C7004B" w:rsidP="002414FA">
            <w:pPr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Информационная система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2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CC2042" w:rsidRDefault="00C7004B" w:rsidP="002414FA">
            <w:pPr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5</w:t>
            </w:r>
          </w:p>
        </w:tc>
      </w:tr>
      <w:tr w:rsidR="00366DE0" w:rsidRPr="00CC2042" w:rsidTr="00B37C26">
        <w:trPr>
          <w:trHeight w:val="378"/>
          <w:jc w:val="center"/>
        </w:trPr>
        <w:tc>
          <w:tcPr>
            <w:tcW w:w="9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004B" w:rsidRPr="00CC2042" w:rsidRDefault="00C7004B" w:rsidP="000E1D3F">
            <w:pPr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Задача комплексных мероприятий</w:t>
            </w:r>
            <w:r w:rsidR="00D80D58" w:rsidRPr="00CC2042">
              <w:rPr>
                <w:sz w:val="22"/>
                <w:szCs w:val="22"/>
              </w:rPr>
              <w:t xml:space="preserve"> </w:t>
            </w:r>
            <w:r w:rsidR="000E1D3F" w:rsidRPr="00CC2042">
              <w:rPr>
                <w:sz w:val="22"/>
                <w:szCs w:val="22"/>
                <w:shd w:val="clear" w:color="auto" w:fill="FFFFFF"/>
              </w:rPr>
              <w:t>«Повышение качества автомобильных дорог общего пользования местного значения и искусственных дорожных  сооружений на них»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CC2042" w:rsidRDefault="0062322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Мероприятие №1</w:t>
            </w:r>
            <w:r w:rsidR="000E1D3F" w:rsidRPr="00CC2042">
              <w:rPr>
                <w:rFonts w:eastAsia="Courier New"/>
                <w:sz w:val="22"/>
                <w:szCs w:val="22"/>
              </w:rPr>
              <w:t>.1</w:t>
            </w:r>
            <w:r w:rsidRPr="00CC2042">
              <w:rPr>
                <w:rFonts w:eastAsia="Courier New"/>
                <w:sz w:val="22"/>
                <w:szCs w:val="22"/>
              </w:rPr>
              <w:t xml:space="preserve"> «Ремонт автомобильной дороги общего пользования местного значения по адресу: Кемеровская область - Кузбасс, Юргинский муниципальный округ, п.ст. Арлюк, ул. Шоссейная, Арлюкского территориального управления (в рамках текущего ремонта)» </w:t>
            </w:r>
            <w:r w:rsidR="00C7004B" w:rsidRPr="00CC2042">
              <w:rPr>
                <w:sz w:val="22"/>
                <w:szCs w:val="22"/>
              </w:rPr>
              <w:t>в</w:t>
            </w:r>
            <w:r w:rsidR="00D80D58" w:rsidRPr="00CC2042">
              <w:rPr>
                <w:sz w:val="22"/>
                <w:szCs w:val="22"/>
              </w:rPr>
              <w:t xml:space="preserve"> </w:t>
            </w:r>
            <w:r w:rsidR="00C7004B" w:rsidRPr="00CC2042">
              <w:rPr>
                <w:sz w:val="22"/>
                <w:szCs w:val="22"/>
              </w:rPr>
              <w:t>2026 году реализаци</w:t>
            </w:r>
            <w:r w:rsidR="00D14055" w:rsidRPr="00CC2042">
              <w:rPr>
                <w:sz w:val="22"/>
                <w:szCs w:val="22"/>
              </w:rPr>
              <w:t>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364F9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D140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364F9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  <w:p w:rsidR="000E1D3F" w:rsidRPr="00CC2042" w:rsidRDefault="000E1D3F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r w:rsidR="0062322A" w:rsidRPr="00CC2042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1.1.</w:t>
            </w:r>
            <w:r w:rsidR="000E1D3F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31</w:t>
            </w:r>
            <w:r w:rsidR="00C7004B" w:rsidRPr="00CC2042">
              <w:rPr>
                <w:sz w:val="22"/>
                <w:szCs w:val="22"/>
              </w:rPr>
              <w:t>.03.2026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</w:t>
            </w:r>
            <w:r w:rsidR="00BF4B73" w:rsidRPr="00CC2042">
              <w:rPr>
                <w:rFonts w:eastAsia="Courier New"/>
                <w:sz w:val="22"/>
                <w:szCs w:val="22"/>
              </w:rPr>
              <w:t xml:space="preserve"> </w:t>
            </w:r>
            <w:r w:rsidRPr="00CC2042">
              <w:rPr>
                <w:rFonts w:eastAsia="Courier New"/>
                <w:sz w:val="22"/>
                <w:szCs w:val="22"/>
              </w:rPr>
              <w:t>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</w:t>
            </w:r>
            <w:r w:rsidRPr="00CC2042">
              <w:rPr>
                <w:rFonts w:eastAsia="Courier New"/>
                <w:sz w:val="22"/>
                <w:szCs w:val="22"/>
              </w:rPr>
              <w:t>.</w:t>
            </w:r>
            <w:r w:rsidRPr="00CC2042">
              <w:rPr>
                <w:rFonts w:eastAsia="Courier New"/>
                <w:sz w:val="22"/>
                <w:szCs w:val="22"/>
                <w:lang w:val="en-US"/>
              </w:rPr>
              <w:t>gov</w:t>
            </w:r>
            <w:r w:rsidRPr="00CC2042">
              <w:rPr>
                <w:rFonts w:eastAsia="Courier New"/>
                <w:sz w:val="22"/>
                <w:szCs w:val="22"/>
              </w:rPr>
              <w:t>.</w:t>
            </w:r>
            <w:r w:rsidRPr="00CC2042">
              <w:rPr>
                <w:rFonts w:eastAsia="Courier New"/>
                <w:sz w:val="22"/>
                <w:szCs w:val="22"/>
                <w:lang w:val="en-US"/>
              </w:rPr>
              <w:t>ru</w:t>
            </w:r>
          </w:p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CC2042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Контрольная точка 1.</w:t>
            </w:r>
            <w:r w:rsidR="000E1D3F" w:rsidRPr="00CC2042">
              <w:rPr>
                <w:rFonts w:eastAsia="Courier New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z w:val="22"/>
                <w:szCs w:val="22"/>
              </w:rPr>
              <w:t>2. «Приемка выполненных работ, подписание акта приемки выполненных работ»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15.10.2026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CC2042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Мероприятие №</w:t>
            </w:r>
            <w:r w:rsidR="000E1D3F" w:rsidRPr="00CC2042">
              <w:rPr>
                <w:rFonts w:eastAsia="Courier New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z w:val="22"/>
                <w:szCs w:val="22"/>
              </w:rPr>
              <w:t xml:space="preserve">2 </w:t>
            </w:r>
            <w:r w:rsidR="00AD2E51" w:rsidRPr="00CC2042">
              <w:rPr>
                <w:rFonts w:eastAsia="Courier New"/>
                <w:sz w:val="22"/>
                <w:szCs w:val="22"/>
              </w:rPr>
              <w:t xml:space="preserve">«Ремонт автомобильной дороги общего пользования </w:t>
            </w:r>
            <w:r w:rsidR="00AD2E51" w:rsidRPr="00CC2042">
              <w:rPr>
                <w:rFonts w:eastAsia="Courier New"/>
                <w:sz w:val="22"/>
                <w:szCs w:val="22"/>
              </w:rPr>
              <w:lastRenderedPageBreak/>
              <w:t>местного значения по адресу: Кемеровская область - Кузбасс, Юргинский муниципальный округ, п.ст. Юрга, ул. Заводская (уч.1), Юргинского территориального управления (в рамках текущего ремонта)»</w:t>
            </w:r>
            <w:r w:rsidRPr="00CC2042">
              <w:rPr>
                <w:sz w:val="22"/>
                <w:szCs w:val="22"/>
              </w:rPr>
              <w:t xml:space="preserve"> в</w:t>
            </w:r>
            <w:r w:rsidR="00D80D58" w:rsidRPr="00CC2042">
              <w:rPr>
                <w:sz w:val="22"/>
                <w:szCs w:val="22"/>
              </w:rPr>
              <w:t xml:space="preserve"> </w:t>
            </w:r>
            <w:r w:rsidRPr="00CC2042">
              <w:rPr>
                <w:sz w:val="22"/>
                <w:szCs w:val="22"/>
              </w:rPr>
              <w:t>2026 году реализаци</w:t>
            </w:r>
            <w:r w:rsidR="00D14055" w:rsidRPr="00CC2042">
              <w:rPr>
                <w:sz w:val="22"/>
                <w:szCs w:val="22"/>
              </w:rPr>
              <w:t>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364F9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D140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Управление по обеспечению жизнедеятельности и строительству Юргинского </w:t>
            </w:r>
            <w:r w:rsidRPr="00CC2042">
              <w:rPr>
                <w:rFonts w:eastAsia="Courier New"/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364F9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lastRenderedPageBreak/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366DE0" w:rsidRPr="00CC2042" w:rsidTr="00AD2E51">
        <w:trPr>
          <w:trHeight w:val="1831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CC2042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0E1D3F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="00D14055" w:rsidRPr="00CC2042">
              <w:rPr>
                <w:rFonts w:eastAsia="Courier New"/>
                <w:spacing w:val="-1"/>
                <w:sz w:val="22"/>
                <w:szCs w:val="22"/>
              </w:rPr>
              <w:t>2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.1.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AD2E51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01.01.</w:t>
            </w:r>
            <w:r w:rsidR="00C7004B" w:rsidRPr="00CC2042">
              <w:rPr>
                <w:sz w:val="22"/>
                <w:szCs w:val="22"/>
              </w:rPr>
              <w:t>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CC2042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="00D14055"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0E1D3F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="00D14055" w:rsidRPr="00CC2042">
              <w:rPr>
                <w:rFonts w:eastAsia="Courier New"/>
                <w:spacing w:val="-1"/>
                <w:sz w:val="22"/>
                <w:szCs w:val="22"/>
              </w:rPr>
              <w:t>2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.2.</w:t>
            </w:r>
            <w:r w:rsidRPr="00CC2042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 работ»</w:t>
            </w:r>
            <w:r w:rsidR="00B45248" w:rsidRPr="00CC2042">
              <w:rPr>
                <w:rFonts w:eastAsia="Courier New"/>
                <w:sz w:val="22"/>
                <w:szCs w:val="22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AD2E51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15.10.2026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CC2042" w:rsidRDefault="00C7004B" w:rsidP="00AD2E51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Мероприятие №</w:t>
            </w:r>
            <w:r w:rsidR="000E1D3F" w:rsidRPr="00CC2042">
              <w:rPr>
                <w:rFonts w:eastAsia="Courier New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z w:val="22"/>
                <w:szCs w:val="22"/>
              </w:rPr>
              <w:t xml:space="preserve">3 </w:t>
            </w:r>
            <w:r w:rsidR="00AD2E51" w:rsidRPr="00CC2042">
              <w:rPr>
                <w:rFonts w:eastAsia="Courier New"/>
                <w:sz w:val="22"/>
                <w:szCs w:val="22"/>
              </w:rPr>
              <w:t>«Ремонт автомобильной дороги общего пользования местного значения по адресу: Кемеровская область - Кузбасс, Юргинский муниципальный округ, с. Поперечное, ул. Школьная, Попереченско</w:t>
            </w:r>
            <w:r w:rsidR="00CC2042" w:rsidRPr="00CC2042">
              <w:rPr>
                <w:rFonts w:eastAsia="Courier New"/>
                <w:sz w:val="22"/>
                <w:szCs w:val="22"/>
              </w:rPr>
              <w:t xml:space="preserve">го территориального управления </w:t>
            </w:r>
            <w:r w:rsidR="00AD2E51" w:rsidRPr="00CC2042">
              <w:rPr>
                <w:rFonts w:eastAsia="Courier New"/>
                <w:sz w:val="22"/>
                <w:szCs w:val="22"/>
              </w:rPr>
              <w:t>(в рамках текущего ремонта)»</w:t>
            </w:r>
            <w:r w:rsidR="00FB12EA" w:rsidRPr="00CC2042">
              <w:rPr>
                <w:rFonts w:eastAsia="Courier New"/>
                <w:sz w:val="22"/>
                <w:szCs w:val="22"/>
              </w:rPr>
              <w:t xml:space="preserve"> </w:t>
            </w:r>
            <w:r w:rsidR="00D14055" w:rsidRPr="00CC2042">
              <w:rPr>
                <w:sz w:val="22"/>
                <w:szCs w:val="22"/>
              </w:rPr>
              <w:t>в</w:t>
            </w:r>
            <w:r w:rsidR="00D80D58" w:rsidRPr="00CC2042">
              <w:rPr>
                <w:sz w:val="22"/>
                <w:szCs w:val="22"/>
              </w:rPr>
              <w:t xml:space="preserve"> </w:t>
            </w:r>
            <w:r w:rsidR="00D14055" w:rsidRPr="00CC2042">
              <w:rPr>
                <w:sz w:val="22"/>
                <w:szCs w:val="22"/>
              </w:rPr>
              <w:t>2026 году реализации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364F9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D140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364F9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CC2042" w:rsidRDefault="00D140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-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CC2042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="00D14055"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0E1D3F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="00D14055" w:rsidRPr="00CC2042">
              <w:rPr>
                <w:rFonts w:eastAsia="Courier New"/>
                <w:spacing w:val="-1"/>
                <w:sz w:val="22"/>
                <w:szCs w:val="22"/>
              </w:rPr>
              <w:t>3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.1.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C7004B" w:rsidP="00AD2E51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01.0</w:t>
            </w:r>
            <w:r w:rsidR="00AD2E51" w:rsidRPr="00CC2042">
              <w:rPr>
                <w:sz w:val="22"/>
                <w:szCs w:val="22"/>
              </w:rPr>
              <w:t>1</w:t>
            </w:r>
            <w:r w:rsidRPr="00CC2042">
              <w:rPr>
                <w:sz w:val="22"/>
                <w:szCs w:val="22"/>
              </w:rPr>
              <w:t>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CC2042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="00D14055"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0E1D3F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="00D14055" w:rsidRPr="00CC2042">
              <w:rPr>
                <w:rFonts w:eastAsia="Courier New"/>
                <w:spacing w:val="-1"/>
                <w:sz w:val="22"/>
                <w:szCs w:val="22"/>
              </w:rPr>
              <w:t>3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.2.</w:t>
            </w:r>
            <w:r w:rsidRPr="00CC2042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 работ»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15.10.2026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CC2042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Мероприятие №</w:t>
            </w:r>
            <w:r w:rsidR="000E1D3F" w:rsidRPr="00CC2042">
              <w:rPr>
                <w:rFonts w:eastAsia="Courier New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z w:val="22"/>
                <w:szCs w:val="22"/>
              </w:rPr>
              <w:t xml:space="preserve">4 </w:t>
            </w:r>
            <w:r w:rsidR="00AD2E51" w:rsidRPr="00CC2042">
              <w:rPr>
                <w:rFonts w:eastAsia="Courier New"/>
                <w:sz w:val="22"/>
                <w:szCs w:val="22"/>
              </w:rPr>
              <w:t xml:space="preserve"> «Ремонт автомобильной дороги </w:t>
            </w:r>
            <w:r w:rsidR="00AD2E51" w:rsidRPr="00CC2042">
              <w:rPr>
                <w:rFonts w:eastAsia="Courier New"/>
                <w:sz w:val="22"/>
                <w:szCs w:val="22"/>
              </w:rPr>
              <w:lastRenderedPageBreak/>
              <w:t>общего пользования местного значения по по адресу: Кемеровская область - Кузбасс, Юргинский муниципальный округ, д. Новороманово, ул. Рабочая от д.№7 до пер. Советский, ул. Центральная от д. №12 до д.№42 Новоромановского территориального управления  (в рамках текущего ремонта)»</w:t>
            </w:r>
            <w:r w:rsidRPr="00CC2042">
              <w:rPr>
                <w:sz w:val="22"/>
                <w:szCs w:val="22"/>
              </w:rPr>
              <w:t>в</w:t>
            </w:r>
            <w:r w:rsidR="00D80D58" w:rsidRPr="00CC2042">
              <w:rPr>
                <w:sz w:val="22"/>
                <w:szCs w:val="22"/>
              </w:rPr>
              <w:t xml:space="preserve"> </w:t>
            </w:r>
            <w:r w:rsidRPr="00CC2042">
              <w:rPr>
                <w:sz w:val="22"/>
                <w:szCs w:val="22"/>
              </w:rPr>
              <w:t>2026 году реализаци</w:t>
            </w:r>
            <w:r w:rsidR="00D14055" w:rsidRPr="00CC2042">
              <w:rPr>
                <w:sz w:val="22"/>
                <w:szCs w:val="22"/>
              </w:rPr>
              <w:t>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364F9E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D140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Управление по обеспечению жизнедеятельности и </w:t>
            </w:r>
            <w:r w:rsidRPr="00CC2042">
              <w:rPr>
                <w:rFonts w:eastAsia="Courier New"/>
                <w:sz w:val="22"/>
                <w:szCs w:val="22"/>
              </w:rPr>
              <w:lastRenderedPageBreak/>
              <w:t>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364F9E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lastRenderedPageBreak/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CC2042" w:rsidRDefault="00D140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-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CC2042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="00D14055"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0E1D3F" w:rsidRPr="00CC2042">
              <w:rPr>
                <w:rFonts w:eastAsia="Courier New"/>
                <w:spacing w:val="-1"/>
                <w:sz w:val="22"/>
                <w:szCs w:val="22"/>
              </w:rPr>
              <w:t>1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.</w:t>
            </w:r>
            <w:r w:rsidR="00D14055" w:rsidRPr="00CC2042">
              <w:rPr>
                <w:rFonts w:eastAsia="Courier New"/>
                <w:spacing w:val="-1"/>
                <w:sz w:val="22"/>
                <w:szCs w:val="22"/>
              </w:rPr>
              <w:t>4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.1.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FB12EA" w:rsidP="00AD2E51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01</w:t>
            </w:r>
            <w:r w:rsidR="00C7004B" w:rsidRPr="00CC2042">
              <w:rPr>
                <w:sz w:val="22"/>
                <w:szCs w:val="22"/>
              </w:rPr>
              <w:t>.0</w:t>
            </w:r>
            <w:r w:rsidR="00AD2E51" w:rsidRPr="00CC2042">
              <w:rPr>
                <w:sz w:val="22"/>
                <w:szCs w:val="22"/>
              </w:rPr>
              <w:t>1</w:t>
            </w:r>
            <w:r w:rsidR="00C7004B" w:rsidRPr="00CC2042">
              <w:rPr>
                <w:sz w:val="22"/>
                <w:szCs w:val="22"/>
              </w:rPr>
              <w:t>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CC2042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r w:rsidR="00D14055" w:rsidRPr="00CC2042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="00D14055" w:rsidRPr="00CC2042">
              <w:rPr>
                <w:rFonts w:eastAsia="Courier New"/>
                <w:spacing w:val="-1"/>
                <w:sz w:val="22"/>
                <w:szCs w:val="22"/>
              </w:rPr>
              <w:t>4.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2.</w:t>
            </w:r>
            <w:r w:rsidRPr="00CC2042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15.10.2026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</w:t>
            </w:r>
            <w:r w:rsidRPr="00CC2042">
              <w:rPr>
                <w:rFonts w:eastAsia="Courier New"/>
                <w:sz w:val="22"/>
                <w:szCs w:val="22"/>
              </w:rPr>
              <w:t>.</w:t>
            </w:r>
            <w:r w:rsidRPr="00CC2042">
              <w:rPr>
                <w:rFonts w:eastAsia="Courier New"/>
                <w:sz w:val="22"/>
                <w:szCs w:val="22"/>
                <w:lang w:val="en-US"/>
              </w:rPr>
              <w:t>gov</w:t>
            </w:r>
            <w:r w:rsidRPr="00CC2042">
              <w:rPr>
                <w:rFonts w:eastAsia="Courier New"/>
                <w:sz w:val="22"/>
                <w:szCs w:val="22"/>
              </w:rPr>
              <w:t>.</w:t>
            </w:r>
            <w:r w:rsidRPr="00CC2042">
              <w:rPr>
                <w:rFonts w:eastAsia="Courier New"/>
                <w:sz w:val="22"/>
                <w:szCs w:val="22"/>
                <w:lang w:val="en-US"/>
              </w:rPr>
              <w:t>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CC2042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Мероприятие №</w:t>
            </w:r>
            <w:r w:rsidR="003B7565" w:rsidRPr="00CC2042">
              <w:rPr>
                <w:rFonts w:eastAsia="Courier New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z w:val="22"/>
                <w:szCs w:val="22"/>
              </w:rPr>
              <w:t xml:space="preserve">5 </w:t>
            </w:r>
            <w:r w:rsidR="00AD2E51" w:rsidRPr="00CC2042">
              <w:rPr>
                <w:rFonts w:eastAsia="Courier New"/>
                <w:sz w:val="22"/>
                <w:szCs w:val="22"/>
              </w:rPr>
              <w:t>«Ремонт автомобильной дороги общего пользования местного значения по адресу: Кемеровская область - Кузбасс, Юргинский муниципальный округ, д. Талая, ул. Центральная, Тальского территориального управления  (в рамках текущего ремонта)»</w:t>
            </w:r>
            <w:r w:rsidRPr="00CC2042">
              <w:rPr>
                <w:sz w:val="22"/>
                <w:szCs w:val="22"/>
              </w:rPr>
              <w:t xml:space="preserve"> в</w:t>
            </w:r>
            <w:r w:rsidR="00D80D58" w:rsidRPr="00CC2042">
              <w:rPr>
                <w:sz w:val="22"/>
                <w:szCs w:val="22"/>
              </w:rPr>
              <w:t xml:space="preserve"> </w:t>
            </w:r>
            <w:r w:rsidRPr="00CC2042">
              <w:rPr>
                <w:sz w:val="22"/>
                <w:szCs w:val="22"/>
              </w:rPr>
              <w:t>2026 году реализаци</w:t>
            </w:r>
            <w:r w:rsidR="00D14055" w:rsidRPr="00CC2042">
              <w:rPr>
                <w:sz w:val="22"/>
                <w:szCs w:val="22"/>
              </w:rPr>
              <w:t>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BF4B7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D140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BF4B7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CC2042" w:rsidRDefault="00D140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-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CC2042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="00D14055"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="00D14055" w:rsidRPr="00CC2042">
              <w:rPr>
                <w:rFonts w:eastAsia="Courier New"/>
                <w:spacing w:val="-1"/>
                <w:sz w:val="22"/>
                <w:szCs w:val="22"/>
              </w:rPr>
              <w:t>5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.1.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31</w:t>
            </w:r>
            <w:r w:rsidR="00C7004B" w:rsidRPr="00CC2042">
              <w:rPr>
                <w:sz w:val="22"/>
                <w:szCs w:val="22"/>
              </w:rPr>
              <w:t>.03.2026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CC2042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r w:rsidR="00D14055" w:rsidRPr="00CC2042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="00D14055" w:rsidRPr="00CC2042">
              <w:rPr>
                <w:rFonts w:eastAsia="Courier New"/>
                <w:spacing w:val="-1"/>
                <w:sz w:val="22"/>
                <w:szCs w:val="22"/>
              </w:rPr>
              <w:t>5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.2.</w:t>
            </w:r>
            <w:r w:rsidRPr="00CC2042">
              <w:rPr>
                <w:rFonts w:eastAsia="Courier New"/>
                <w:sz w:val="22"/>
                <w:szCs w:val="22"/>
              </w:rPr>
              <w:t>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15.10.2026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</w:t>
            </w:r>
            <w:r w:rsidRPr="00CC2042">
              <w:rPr>
                <w:rFonts w:eastAsia="Courier New"/>
                <w:sz w:val="22"/>
                <w:szCs w:val="22"/>
              </w:rPr>
              <w:t>.</w:t>
            </w:r>
            <w:r w:rsidRPr="00CC2042">
              <w:rPr>
                <w:rFonts w:eastAsia="Courier New"/>
                <w:sz w:val="22"/>
                <w:szCs w:val="22"/>
                <w:lang w:val="en-US"/>
              </w:rPr>
              <w:t>gov</w:t>
            </w:r>
            <w:r w:rsidRPr="00CC2042">
              <w:rPr>
                <w:rFonts w:eastAsia="Courier New"/>
                <w:sz w:val="22"/>
                <w:szCs w:val="22"/>
              </w:rPr>
              <w:t>.</w:t>
            </w:r>
            <w:r w:rsidRPr="00CC2042">
              <w:rPr>
                <w:rFonts w:eastAsia="Courier New"/>
                <w:sz w:val="22"/>
                <w:szCs w:val="22"/>
                <w:lang w:val="en-US"/>
              </w:rPr>
              <w:t>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CC2042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Мероприятие №</w:t>
            </w:r>
            <w:r w:rsidR="003B7565" w:rsidRPr="00CC2042">
              <w:rPr>
                <w:rFonts w:eastAsia="Courier New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z w:val="22"/>
                <w:szCs w:val="22"/>
              </w:rPr>
              <w:t xml:space="preserve">6 </w:t>
            </w:r>
            <w:r w:rsidR="00AD2E51" w:rsidRPr="00CC2042">
              <w:rPr>
                <w:rFonts w:eastAsia="Courier New"/>
                <w:sz w:val="22"/>
                <w:szCs w:val="22"/>
              </w:rPr>
              <w:lastRenderedPageBreak/>
              <w:t>«Ремонт автомобильной дороги общего пользования местного значения по адресу: Кемеровская область - Кузбасс, Юргинский муниципальный округ, д. Филоново, ул. Центральная Проскоковского территориального управления (в рамках текущего ремонта)»</w:t>
            </w:r>
            <w:r w:rsidRPr="00CC2042">
              <w:rPr>
                <w:sz w:val="22"/>
                <w:szCs w:val="22"/>
              </w:rPr>
              <w:t xml:space="preserve"> в</w:t>
            </w:r>
            <w:r w:rsidR="00D80D58" w:rsidRPr="00CC2042">
              <w:rPr>
                <w:sz w:val="22"/>
                <w:szCs w:val="22"/>
              </w:rPr>
              <w:t xml:space="preserve"> </w:t>
            </w:r>
            <w:r w:rsidRPr="00CC2042">
              <w:rPr>
                <w:sz w:val="22"/>
                <w:szCs w:val="22"/>
              </w:rPr>
              <w:t>2026 году реализация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BF4B73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D14055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Управление по </w:t>
            </w:r>
            <w:r w:rsidRPr="00CC2042">
              <w:rPr>
                <w:rFonts w:eastAsia="Courier New"/>
                <w:sz w:val="22"/>
                <w:szCs w:val="22"/>
              </w:rPr>
              <w:lastRenderedPageBreak/>
              <w:t>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BF4B73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lastRenderedPageBreak/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CC2042" w:rsidRDefault="00D14055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-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CC2042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r w:rsidR="00D14055" w:rsidRPr="00CC2042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="00D14055" w:rsidRPr="00CC2042">
              <w:rPr>
                <w:rFonts w:eastAsia="Courier New"/>
                <w:spacing w:val="-1"/>
                <w:sz w:val="22"/>
                <w:szCs w:val="22"/>
              </w:rPr>
              <w:t>6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.1.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31</w:t>
            </w:r>
            <w:r w:rsidR="00C7004B" w:rsidRPr="00CC2042">
              <w:rPr>
                <w:sz w:val="22"/>
                <w:szCs w:val="22"/>
              </w:rPr>
              <w:t>.03.2026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C7004B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</w:t>
            </w:r>
            <w:r w:rsidR="003154AA" w:rsidRPr="00CC2042">
              <w:rPr>
                <w:rFonts w:eastAsia="Courier New"/>
                <w:sz w:val="22"/>
                <w:szCs w:val="22"/>
              </w:rPr>
              <w:t xml:space="preserve"> </w:t>
            </w:r>
            <w:r w:rsidRPr="00CC2042">
              <w:rPr>
                <w:rFonts w:eastAsia="Courier New"/>
                <w:sz w:val="22"/>
                <w:szCs w:val="22"/>
              </w:rPr>
              <w:t>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CC2042" w:rsidRDefault="00C7004B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r w:rsidR="00D14055" w:rsidRPr="00CC2042">
              <w:rPr>
                <w:rFonts w:eastAsia="Courier New"/>
                <w:spacing w:val="-1"/>
                <w:sz w:val="22"/>
                <w:szCs w:val="22"/>
              </w:rPr>
              <w:t xml:space="preserve">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="00D14055" w:rsidRPr="00CC2042">
              <w:rPr>
                <w:rFonts w:eastAsia="Courier New"/>
                <w:spacing w:val="-1"/>
                <w:sz w:val="22"/>
                <w:szCs w:val="22"/>
              </w:rPr>
              <w:t>6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.2.</w:t>
            </w:r>
            <w:r w:rsidRPr="00CC2042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C7004B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15.10.2026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CC2042" w:rsidRDefault="00C7004B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12EA" w:rsidRPr="00CC2042" w:rsidRDefault="00FB12EA" w:rsidP="00FB12E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Мероприятие №</w:t>
            </w:r>
            <w:r w:rsidR="003B7565" w:rsidRPr="00CC2042">
              <w:rPr>
                <w:rFonts w:eastAsia="Courier New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z w:val="22"/>
                <w:szCs w:val="22"/>
              </w:rPr>
              <w:t>7 «Ремонт автомобильной дороги общего пользования местного значения и тротуаров по адресу: Кемеровская область - Кузбасс, Юргинский муниципальный округ, д. Белянино,  Новоромановского территориального управления (в рамках текущего ремонта)»</w:t>
            </w:r>
            <w:r w:rsidRPr="00CC2042">
              <w:rPr>
                <w:sz w:val="22"/>
                <w:szCs w:val="22"/>
              </w:rPr>
              <w:t xml:space="preserve"> в 2026 году реализация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B2511D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B2511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B251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B251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-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12EA" w:rsidRPr="00CC2042" w:rsidRDefault="00FB12EA" w:rsidP="00FB12E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7.1.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B2511D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31.03.2026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B2511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B251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B251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12EA" w:rsidRPr="00CC2042" w:rsidRDefault="00FB12EA" w:rsidP="00FB12E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7.2.</w:t>
            </w:r>
            <w:r w:rsidRPr="00CC2042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B2511D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15.10.2026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B251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B251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B251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12EA" w:rsidRPr="00CC2042" w:rsidRDefault="00FB12EA" w:rsidP="003B7565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Мероприятие №</w:t>
            </w:r>
            <w:r w:rsidR="003B7565" w:rsidRPr="00CC2042">
              <w:rPr>
                <w:rFonts w:eastAsia="Courier New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z w:val="22"/>
                <w:szCs w:val="22"/>
              </w:rPr>
              <w:t xml:space="preserve">8. Ремонт тротуара по адресу: Кемеровская </w:t>
            </w:r>
            <w:r w:rsidRPr="00CC2042">
              <w:rPr>
                <w:rFonts w:eastAsia="Courier New"/>
                <w:sz w:val="22"/>
                <w:szCs w:val="22"/>
              </w:rPr>
              <w:lastRenderedPageBreak/>
              <w:t xml:space="preserve">область - Кузбасс, Юргинский муниципальный округ,  с. Поперечное, ул. Школьная (от ж.д. №3 до д.№5) Попереченского территориального управления» </w:t>
            </w:r>
            <w:r w:rsidRPr="00CC2042">
              <w:rPr>
                <w:sz w:val="22"/>
                <w:szCs w:val="22"/>
              </w:rPr>
              <w:t>в 2026 году реализация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Управление по обеспечению жизнедеятельности и </w:t>
            </w:r>
            <w:r w:rsidRPr="00CC2042">
              <w:rPr>
                <w:rFonts w:eastAsia="Courier New"/>
                <w:sz w:val="22"/>
                <w:szCs w:val="22"/>
              </w:rPr>
              <w:lastRenderedPageBreak/>
              <w:t>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-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12EA" w:rsidRPr="00CC2042" w:rsidRDefault="00FB12EA" w:rsidP="00FB12E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8.1. «Проведение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AD2E51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01.06.2026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12EA" w:rsidRPr="00CC2042" w:rsidRDefault="00FB12EA" w:rsidP="00FB12E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8.2.</w:t>
            </w:r>
            <w:r w:rsidRPr="00CC2042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15.10.2026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trike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12EA" w:rsidRPr="00CC2042" w:rsidRDefault="00FB12EA" w:rsidP="00FB12E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Мероприятие №</w:t>
            </w:r>
            <w:r w:rsidR="003B7565" w:rsidRPr="00CC2042">
              <w:rPr>
                <w:rFonts w:eastAsia="Courier New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z w:val="22"/>
                <w:szCs w:val="22"/>
              </w:rPr>
              <w:t>9 «Ремонт автомобильной дороги общего пользования местного значения по адресу: Кемеровская область - Кузбасс, Юргинский муниципальный округ, д. Безменово, ул. Лесная (уч.2), Проскоковского территориального управления (в рамках текущего ремонта)»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12EA" w:rsidRPr="00CC2042" w:rsidRDefault="00FB12EA" w:rsidP="00FB12E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9.1.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01.03.2027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12EA" w:rsidRPr="00CC2042" w:rsidRDefault="00FB12EA" w:rsidP="00FB12E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9.2.</w:t>
            </w:r>
            <w:r w:rsidRPr="00CC2042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15.10.2027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12EA" w:rsidRPr="00CC2042" w:rsidRDefault="00FB12EA" w:rsidP="00FB12E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Мероприятие №</w:t>
            </w:r>
            <w:r w:rsidR="003B7565" w:rsidRPr="00CC2042">
              <w:rPr>
                <w:rFonts w:eastAsia="Courier New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z w:val="22"/>
                <w:szCs w:val="22"/>
              </w:rPr>
              <w:t xml:space="preserve">10 «Ремонт автомобильной дороги общего пользования местного значения по адресу: Кемеровская область - Кузбасс, Юргинский </w:t>
            </w:r>
            <w:r w:rsidRPr="00CC2042">
              <w:rPr>
                <w:rFonts w:eastAsia="Courier New"/>
                <w:sz w:val="22"/>
                <w:szCs w:val="22"/>
              </w:rPr>
              <w:lastRenderedPageBreak/>
              <w:t>муниципальный округ, д. Талая, ул. Береговая, Тальского территориального управления (в рамках текущего ремонта)»</w:t>
            </w:r>
            <w:r w:rsidRPr="00CC2042">
              <w:rPr>
                <w:sz w:val="22"/>
                <w:szCs w:val="22"/>
              </w:rPr>
              <w:t xml:space="preserve"> в 2027 году реализация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-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12EA" w:rsidRPr="00CC2042" w:rsidRDefault="00FB12EA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10.1.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01.03.2027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12EA" w:rsidRPr="00CC2042" w:rsidRDefault="00FB12EA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10.2.</w:t>
            </w:r>
            <w:r w:rsidRPr="00CC2042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15.10.2027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12EA" w:rsidRPr="00CC2042" w:rsidRDefault="00FB12EA" w:rsidP="00FB12E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Мероприятие №</w:t>
            </w:r>
            <w:r w:rsidR="003B7565" w:rsidRPr="00CC2042">
              <w:rPr>
                <w:rFonts w:eastAsia="Courier New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z w:val="22"/>
                <w:szCs w:val="22"/>
              </w:rPr>
              <w:t>11 «Ремонт автомобильной дороги общего пользования местного значения по адресу: Кемеровская область - Кузбасс, Юргинский муниципальный округ, с. Верх-Тайменка, пер. Горский, Новоромановского территориального управления (в рамках текущего ремонта)»</w:t>
            </w:r>
            <w:r w:rsidRPr="00CC2042">
              <w:rPr>
                <w:sz w:val="22"/>
                <w:szCs w:val="22"/>
              </w:rPr>
              <w:t xml:space="preserve"> в 2027 году реализация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12EA" w:rsidRPr="00CC2042" w:rsidRDefault="00FB12EA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11.1.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01.03.2027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12EA" w:rsidRPr="00CC2042" w:rsidRDefault="00FB12EA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 xml:space="preserve"> 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11.2.</w:t>
            </w:r>
            <w:r w:rsidRPr="00CC2042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15.10.2027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12EA" w:rsidRPr="00CC2042" w:rsidRDefault="00FB12EA" w:rsidP="00FB12E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Мероприятие №</w:t>
            </w:r>
            <w:r w:rsidR="003B7565" w:rsidRPr="00CC2042">
              <w:rPr>
                <w:rFonts w:eastAsia="Courier New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z w:val="22"/>
                <w:szCs w:val="22"/>
              </w:rPr>
              <w:t xml:space="preserve">12 «Ремонт автомобильной дороги общего пользования местного значения по адресу: Кемеровская область - Кузбасс, Юргинский муниципальный округ, д. Любаровка, ул. </w:t>
            </w:r>
            <w:r w:rsidRPr="00CC2042">
              <w:rPr>
                <w:rFonts w:eastAsia="Courier New"/>
                <w:sz w:val="22"/>
                <w:szCs w:val="22"/>
              </w:rPr>
              <w:lastRenderedPageBreak/>
              <w:t>Украинская, Попереченского территориального управления Юргинского муниципального округа (в рамках текущего ремонта)»</w:t>
            </w:r>
            <w:r w:rsidRPr="00CC2042">
              <w:rPr>
                <w:sz w:val="22"/>
                <w:szCs w:val="22"/>
              </w:rPr>
              <w:t xml:space="preserve"> в 2027 году реализация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12EA" w:rsidRPr="00CC2042" w:rsidRDefault="00FB12EA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12.1.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01.03.2027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12EA" w:rsidRPr="00CC2042" w:rsidRDefault="00FB12EA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12.2.</w:t>
            </w:r>
            <w:r w:rsidRPr="00CC2042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15.10.2027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12EA" w:rsidRPr="00CC2042" w:rsidRDefault="00FB12EA" w:rsidP="00FB12E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Мероприятие №</w:t>
            </w:r>
            <w:r w:rsidR="003B7565" w:rsidRPr="00CC2042">
              <w:rPr>
                <w:rFonts w:eastAsia="Courier New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z w:val="22"/>
                <w:szCs w:val="22"/>
              </w:rPr>
              <w:t>13 «Ремонт автомобильной дороги общего пользования местного значения по  адресу: Кемеровская область - Кузбасс, Юргинский муниципальный округ, подъезд к д. СарСаз, Юргинского территориального управления  (в рамках текущего ремонта)»</w:t>
            </w:r>
            <w:r w:rsidRPr="00CC2042">
              <w:rPr>
                <w:sz w:val="22"/>
                <w:szCs w:val="22"/>
              </w:rPr>
              <w:t>в 2028 году реализация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-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2EA" w:rsidRPr="00CC2042" w:rsidRDefault="00FB12EA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13.1.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01.03.2028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2EA" w:rsidRPr="00CC2042" w:rsidRDefault="00FB12EA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13.2.</w:t>
            </w:r>
            <w:r w:rsidRPr="00CC2042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15.10.2027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2EA" w:rsidRPr="00CC2042" w:rsidRDefault="00FB12EA" w:rsidP="00FB12E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Мероприятие №</w:t>
            </w:r>
            <w:r w:rsidR="003B7565" w:rsidRPr="00CC2042">
              <w:rPr>
                <w:rFonts w:eastAsia="Courier New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z w:val="22"/>
                <w:szCs w:val="22"/>
              </w:rPr>
              <w:t xml:space="preserve">14 «Ремонт автомобильной дороги общего пользования местного значения по адресу: Кемеровская область - Кузбасс, Юргинский муниципальный округ,  </w:t>
            </w:r>
            <w:r w:rsidRPr="00CC2042">
              <w:rPr>
                <w:rFonts w:eastAsia="Courier New"/>
                <w:sz w:val="22"/>
                <w:szCs w:val="22"/>
              </w:rPr>
              <w:lastRenderedPageBreak/>
              <w:t>д. Зеледеево, ул. Центральная, Зеледеевского территориального управления (в рамках текущего ремонта)»</w:t>
            </w:r>
            <w:r w:rsidRPr="00CC2042">
              <w:rPr>
                <w:sz w:val="22"/>
                <w:szCs w:val="22"/>
              </w:rPr>
              <w:t xml:space="preserve"> в 2028 году реализация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-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2EA" w:rsidRPr="00CC2042" w:rsidRDefault="00FB12EA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точка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14.1.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  <w:r w:rsidRPr="00CC20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01.03.2028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2EA" w:rsidRPr="00CC2042" w:rsidRDefault="00FB12EA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14.2.</w:t>
            </w:r>
            <w:r w:rsidRPr="00CC2042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15.10.2028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2EA" w:rsidRPr="00CC2042" w:rsidRDefault="00FB12EA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Мероприятие №</w:t>
            </w:r>
            <w:r w:rsidR="003B7565" w:rsidRPr="00CC2042">
              <w:rPr>
                <w:rFonts w:eastAsia="Courier New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z w:val="22"/>
                <w:szCs w:val="22"/>
              </w:rPr>
              <w:t>15 «Ремонт автомобильной дороги общего пользования местного значения по адресу: Кемеровская область - Кузбасс, Юргинский муниципальный округ, д. Зимник, ул. Молодежная, ул. Центральная, Юргинского территориального управления, (в рамках текущего ремонта)»</w:t>
            </w:r>
            <w:r w:rsidRPr="00CC2042">
              <w:rPr>
                <w:sz w:val="22"/>
                <w:szCs w:val="22"/>
              </w:rPr>
              <w:t xml:space="preserve"> в 2028 году реализация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01.03.2028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2EA" w:rsidRPr="00CC2042" w:rsidRDefault="00FB12EA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15.1.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01.03.2028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2EA" w:rsidRPr="00CC2042" w:rsidRDefault="00FB12EA" w:rsidP="002414F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 xml:space="preserve"> 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15.2.</w:t>
            </w:r>
            <w:r w:rsidRPr="00CC2042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15.10.2028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EA" w:rsidRPr="00CC2042" w:rsidRDefault="00FB12E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9A" w:rsidRPr="00CC2042" w:rsidRDefault="00FC789A" w:rsidP="00FC789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Мероприятие №</w:t>
            </w:r>
            <w:r w:rsidR="003B7565" w:rsidRPr="00CC2042">
              <w:rPr>
                <w:rFonts w:eastAsia="Courier New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z w:val="22"/>
                <w:szCs w:val="22"/>
              </w:rPr>
              <w:t xml:space="preserve">16 «Ремонт автомобильной дороги общего пользования местного значения по адресу: Кемеровская область - Кузбасс, Юргинский округ </w:t>
            </w:r>
            <w:r w:rsidRPr="00CC2042">
              <w:rPr>
                <w:rFonts w:eastAsia="Courier New"/>
                <w:sz w:val="22"/>
                <w:szCs w:val="22"/>
              </w:rPr>
              <w:lastRenderedPageBreak/>
              <w:t xml:space="preserve">муниципальный, д. Новороманово, ул. им. В.Н. Полецкова (от переулка Советский  до ул. Строительная) Новоромановского территориального управления (в рамках текущего ремонта)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9A" w:rsidRPr="00CC2042" w:rsidRDefault="00FC789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9A" w:rsidRPr="00CC2042" w:rsidRDefault="00FC789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9A" w:rsidRPr="00CC2042" w:rsidRDefault="00FC789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9A" w:rsidRPr="00CC2042" w:rsidRDefault="00FC789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9A" w:rsidRPr="00CC2042" w:rsidRDefault="00FC789A" w:rsidP="00FC789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>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16.1.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9A" w:rsidRPr="00CC2042" w:rsidRDefault="00FC789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01.03.2026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9A" w:rsidRPr="00CC2042" w:rsidRDefault="00FC789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9A" w:rsidRPr="00CC2042" w:rsidRDefault="00FC789A" w:rsidP="00FC78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9A" w:rsidRPr="00CC2042" w:rsidRDefault="00FC789A" w:rsidP="00FC78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89A" w:rsidRPr="00CC2042" w:rsidRDefault="00FC789A" w:rsidP="00FC789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точка</w:t>
            </w:r>
            <w:r w:rsidR="003B7565" w:rsidRPr="00CC2042">
              <w:rPr>
                <w:rFonts w:eastAsia="Courier New"/>
                <w:spacing w:val="-1"/>
                <w:sz w:val="22"/>
                <w:szCs w:val="22"/>
              </w:rPr>
              <w:t xml:space="preserve"> 1.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16.2.</w:t>
            </w:r>
            <w:r w:rsidRPr="00CC2042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9A" w:rsidRPr="00CC2042" w:rsidRDefault="00FC789A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15.10.2026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9A" w:rsidRPr="00CC2042" w:rsidRDefault="00FC789A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89A" w:rsidRPr="00CC2042" w:rsidRDefault="00FC789A" w:rsidP="00FC78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Акт приемки выполненных работ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9A" w:rsidRPr="00CC2042" w:rsidRDefault="00FC789A" w:rsidP="00FC78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901415">
        <w:trPr>
          <w:trHeight w:val="186"/>
          <w:jc w:val="center"/>
        </w:trPr>
        <w:tc>
          <w:tcPr>
            <w:tcW w:w="9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565" w:rsidRPr="00CC2042" w:rsidRDefault="003B7565" w:rsidP="00FC78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C2042">
              <w:rPr>
                <w:sz w:val="22"/>
                <w:szCs w:val="22"/>
              </w:rPr>
              <w:t>Задача комплексных мероприятий: «</w:t>
            </w:r>
            <w:r w:rsidRPr="00CC2042">
              <w:rPr>
                <w:sz w:val="22"/>
                <w:szCs w:val="22"/>
                <w:shd w:val="clear" w:color="auto" w:fill="FFFFFF"/>
              </w:rPr>
              <w:t>Приведение в нормативно-техническое состояние</w:t>
            </w:r>
          </w:p>
          <w:p w:rsidR="003B7565" w:rsidRPr="00CC2042" w:rsidRDefault="003B7565" w:rsidP="003B75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  <w:r w:rsidRPr="00CC2042">
              <w:rPr>
                <w:sz w:val="22"/>
                <w:szCs w:val="22"/>
                <w:shd w:val="clear" w:color="auto" w:fill="FFFFFF"/>
              </w:rPr>
              <w:t>улично-дорожной сети»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AEF" w:rsidRPr="00CC2042" w:rsidRDefault="003A5AEF" w:rsidP="003A5AEF">
            <w:pPr>
              <w:jc w:val="both"/>
              <w:rPr>
                <w:bCs/>
                <w:sz w:val="22"/>
                <w:szCs w:val="22"/>
              </w:rPr>
            </w:pPr>
            <w:r w:rsidRPr="00CC2042">
              <w:rPr>
                <w:b/>
                <w:bCs/>
                <w:sz w:val="22"/>
                <w:szCs w:val="22"/>
              </w:rPr>
              <w:t>Мероприятие №2 «Реализация мероприятий в рамках подпрограммы по ремонту дорог»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EF" w:rsidRPr="00CC2042" w:rsidRDefault="003A5AEF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EF" w:rsidRPr="00CC2042" w:rsidRDefault="003A5AEF" w:rsidP="000E2C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EF" w:rsidRPr="00CC2042" w:rsidRDefault="003A5AEF" w:rsidP="000E2C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AEF" w:rsidRPr="00CC2042" w:rsidRDefault="003A5AEF" w:rsidP="000E2C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C4" w:rsidRPr="00CC2042" w:rsidRDefault="00F10FC4" w:rsidP="003A5AEF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точка 2.1.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3A5AEF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01.04.2026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0E2C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0E2C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C4" w:rsidRPr="00CC2042" w:rsidRDefault="00F10FC4" w:rsidP="000E2C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C4" w:rsidRPr="00CC2042" w:rsidRDefault="00F10FC4" w:rsidP="003A5AEF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точка 2.2.</w:t>
            </w:r>
            <w:r w:rsidRPr="00CC2042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15.10.2026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0E2C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C4" w:rsidRPr="00CC2042" w:rsidRDefault="00F10FC4" w:rsidP="000E2C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C4" w:rsidRPr="00CC2042" w:rsidRDefault="00F10FC4" w:rsidP="000E2C6D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точка 2.1.1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01.04.2027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0E2C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0E2C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C4" w:rsidRPr="00CC2042" w:rsidRDefault="00F10FC4" w:rsidP="000E2C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C4" w:rsidRPr="00CC2042" w:rsidRDefault="00F10FC4" w:rsidP="000E2C6D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точка 2.2.1</w:t>
            </w:r>
            <w:r w:rsidRPr="00CC2042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15.10.2027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FC78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C4" w:rsidRPr="00CC2042" w:rsidRDefault="00F10FC4" w:rsidP="00FC78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C4" w:rsidRPr="00CC2042" w:rsidRDefault="00F10FC4" w:rsidP="000E2C6D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2.1.2. Проведение закупок (конкурентных процедур) товаров,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lastRenderedPageBreak/>
              <w:t>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lastRenderedPageBreak/>
              <w:t>01.04.2028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0E2C6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Управление по обеспечению жизнедеятельности и строительству Юргинского </w:t>
            </w:r>
            <w:r w:rsidRPr="00CC2042">
              <w:rPr>
                <w:rFonts w:eastAsia="Courier New"/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0E2C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lastRenderedPageBreak/>
              <w:t xml:space="preserve">Размещение на официальном сайте единой информационной </w:t>
            </w:r>
            <w:r w:rsidRPr="00CC2042">
              <w:rPr>
                <w:rFonts w:eastAsia="Courier New"/>
                <w:sz w:val="22"/>
                <w:szCs w:val="22"/>
              </w:rPr>
              <w:lastRenderedPageBreak/>
              <w:t>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C4" w:rsidRPr="00CC2042" w:rsidRDefault="00F10FC4" w:rsidP="000E2C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lastRenderedPageBreak/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C4" w:rsidRPr="00CC2042" w:rsidRDefault="00F10FC4" w:rsidP="000E2C6D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точка 2.2.2</w:t>
            </w:r>
            <w:r w:rsidRPr="00CC2042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15.10.2028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0E2C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C4" w:rsidRPr="00CC2042" w:rsidRDefault="00F10FC4" w:rsidP="000E2C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C4" w:rsidRPr="00CC2042" w:rsidRDefault="00F10FC4" w:rsidP="003A5AEF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b/>
                <w:bCs/>
                <w:sz w:val="22"/>
                <w:szCs w:val="22"/>
              </w:rPr>
              <w:t>Мероприятие №3 «Реализация мероприятий в рамках подпрограммы по содержанию дорог</w:t>
            </w:r>
            <w:r w:rsidRPr="00CC2042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0E2C6D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FC78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C4" w:rsidRPr="00CC2042" w:rsidRDefault="00F10FC4" w:rsidP="00FC78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C4" w:rsidRPr="00CC2042" w:rsidRDefault="00F10FC4" w:rsidP="00F10FC4">
            <w:pPr>
              <w:jc w:val="both"/>
              <w:rPr>
                <w:rFonts w:eastAsia="Courier New"/>
                <w:b/>
                <w:sz w:val="22"/>
                <w:szCs w:val="22"/>
              </w:rPr>
            </w:pPr>
            <w:r w:rsidRPr="00CC2042">
              <w:rPr>
                <w:b/>
                <w:sz w:val="22"/>
                <w:szCs w:val="22"/>
              </w:rPr>
              <w:t>Мероприятие №3.1 «Летнее и зимнее содержание автомобильных дорог общего пользования местного значения»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FC78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C4" w:rsidRPr="00CC2042" w:rsidRDefault="00F10FC4" w:rsidP="00FC789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</w:tr>
      <w:tr w:rsidR="00366DE0" w:rsidRPr="00CC2042" w:rsidTr="0088766F">
        <w:trPr>
          <w:trHeight w:val="2290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C4" w:rsidRPr="00CC2042" w:rsidRDefault="00F10FC4" w:rsidP="00F10FC4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точка 3.1.1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Декабрь 2025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9014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C4" w:rsidRPr="00CC2042" w:rsidRDefault="00F10FC4" w:rsidP="009014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C4" w:rsidRPr="00CC2042" w:rsidRDefault="00F10FC4" w:rsidP="00F10FC4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точка 3.1.2</w:t>
            </w:r>
            <w:r w:rsidRPr="00CC2042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2414F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Декабрь 2026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2414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9014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C4" w:rsidRPr="00CC2042" w:rsidRDefault="00F10FC4" w:rsidP="009014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C4" w:rsidRPr="00CC2042" w:rsidRDefault="00F10FC4" w:rsidP="00E5277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точка 3.</w:t>
            </w:r>
            <w:r w:rsidR="00E5277A" w:rsidRPr="00CC2042">
              <w:rPr>
                <w:rFonts w:eastAsia="Courier New"/>
                <w:spacing w:val="-1"/>
                <w:sz w:val="22"/>
                <w:szCs w:val="22"/>
              </w:rPr>
              <w:t>1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.</w:t>
            </w:r>
            <w:r w:rsidR="00E5277A" w:rsidRPr="00CC2042">
              <w:rPr>
                <w:rFonts w:eastAsia="Courier New"/>
                <w:spacing w:val="-1"/>
                <w:sz w:val="22"/>
                <w:szCs w:val="22"/>
              </w:rPr>
              <w:t>3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E5277A" w:rsidP="00901415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Декабрь 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0E2C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9014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C4" w:rsidRPr="00CC2042" w:rsidRDefault="00F10FC4" w:rsidP="009014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zakupki.gov.ru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C4" w:rsidRPr="00CC2042" w:rsidRDefault="00F10FC4" w:rsidP="00E5277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E5277A" w:rsidRPr="00CC2042">
              <w:rPr>
                <w:rFonts w:eastAsia="Courier New"/>
                <w:spacing w:val="-1"/>
                <w:sz w:val="22"/>
                <w:szCs w:val="22"/>
              </w:rPr>
              <w:t>3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.</w:t>
            </w:r>
            <w:r w:rsidR="00E5277A" w:rsidRPr="00CC2042">
              <w:rPr>
                <w:rFonts w:eastAsia="Courier New"/>
                <w:spacing w:val="-1"/>
                <w:sz w:val="22"/>
                <w:szCs w:val="22"/>
              </w:rPr>
              <w:t>1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>.</w:t>
            </w:r>
            <w:r w:rsidR="00E5277A" w:rsidRPr="00CC2042">
              <w:rPr>
                <w:rFonts w:eastAsia="Courier New"/>
                <w:spacing w:val="-1"/>
                <w:sz w:val="22"/>
                <w:szCs w:val="22"/>
              </w:rPr>
              <w:t>4</w:t>
            </w:r>
            <w:r w:rsidRPr="00CC2042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E5277A" w:rsidP="00E5277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Декабрь2027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9014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9014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C4" w:rsidRPr="00CC2042" w:rsidRDefault="00F10FC4" w:rsidP="009014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</w:t>
            </w:r>
            <w:r w:rsidRPr="00CC2042">
              <w:rPr>
                <w:rFonts w:eastAsia="Courier New"/>
                <w:sz w:val="22"/>
                <w:szCs w:val="22"/>
              </w:rPr>
              <w:t>.</w:t>
            </w:r>
            <w:r w:rsidRPr="00CC2042">
              <w:rPr>
                <w:rFonts w:eastAsia="Courier New"/>
                <w:sz w:val="22"/>
                <w:szCs w:val="22"/>
                <w:lang w:val="en-US"/>
              </w:rPr>
              <w:t>gov</w:t>
            </w:r>
            <w:r w:rsidRPr="00CC2042">
              <w:rPr>
                <w:rFonts w:eastAsia="Courier New"/>
                <w:sz w:val="22"/>
                <w:szCs w:val="22"/>
              </w:rPr>
              <w:t>.</w:t>
            </w:r>
            <w:r w:rsidRPr="00CC2042">
              <w:rPr>
                <w:rFonts w:eastAsia="Courier New"/>
                <w:sz w:val="22"/>
                <w:szCs w:val="22"/>
                <w:lang w:val="en-US"/>
              </w:rPr>
              <w:t>ru</w:t>
            </w:r>
          </w:p>
        </w:tc>
      </w:tr>
      <w:tr w:rsidR="00366DE0" w:rsidRPr="00CC2042" w:rsidTr="00B37C26">
        <w:trPr>
          <w:trHeight w:val="186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C4" w:rsidRPr="00CC2042" w:rsidRDefault="00F10FC4" w:rsidP="00E5277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E5277A" w:rsidRPr="00CC2042">
              <w:rPr>
                <w:rFonts w:eastAsia="Courier New"/>
                <w:spacing w:val="-1"/>
                <w:sz w:val="22"/>
                <w:szCs w:val="22"/>
              </w:rPr>
              <w:t>3.1.5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 Проведение закупок (конкурентных процедур) товаров, работ, услуг</w:t>
            </w:r>
            <w:r w:rsidRPr="00CC2042">
              <w:rPr>
                <w:rFonts w:eastAsia="Courier New"/>
                <w:sz w:val="22"/>
                <w:szCs w:val="22"/>
              </w:rPr>
              <w:t xml:space="preserve"> для исполнения мероприятий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E5277A" w:rsidP="00901415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2027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9014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0E2C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C4" w:rsidRPr="00CC2042" w:rsidRDefault="00F10FC4" w:rsidP="000E2C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</w:t>
            </w:r>
            <w:r w:rsidRPr="00CC2042">
              <w:rPr>
                <w:rFonts w:eastAsia="Courier New"/>
                <w:sz w:val="22"/>
                <w:szCs w:val="22"/>
              </w:rPr>
              <w:t>.</w:t>
            </w:r>
            <w:r w:rsidRPr="00CC2042">
              <w:rPr>
                <w:rFonts w:eastAsia="Courier New"/>
                <w:sz w:val="22"/>
                <w:szCs w:val="22"/>
                <w:lang w:val="en-US"/>
              </w:rPr>
              <w:t>gov</w:t>
            </w:r>
            <w:r w:rsidRPr="00CC2042">
              <w:rPr>
                <w:rFonts w:eastAsia="Courier New"/>
                <w:sz w:val="22"/>
                <w:szCs w:val="22"/>
              </w:rPr>
              <w:t>.</w:t>
            </w:r>
            <w:r w:rsidRPr="00CC2042">
              <w:rPr>
                <w:rFonts w:eastAsia="Courier New"/>
                <w:sz w:val="22"/>
                <w:szCs w:val="22"/>
                <w:lang w:val="en-US"/>
              </w:rPr>
              <w:t>ru</w:t>
            </w:r>
          </w:p>
        </w:tc>
      </w:tr>
      <w:tr w:rsidR="00366DE0" w:rsidRPr="00CC2042" w:rsidTr="00CC2042">
        <w:trPr>
          <w:trHeight w:val="929"/>
          <w:jc w:val="center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FC4" w:rsidRPr="00CC2042" w:rsidRDefault="00F10FC4" w:rsidP="00E5277A">
            <w:pPr>
              <w:jc w:val="both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lastRenderedPageBreak/>
              <w:t xml:space="preserve">Контрольная </w:t>
            </w:r>
            <w:r w:rsidRPr="00CC2042">
              <w:rPr>
                <w:rFonts w:eastAsia="Courier New"/>
                <w:spacing w:val="-1"/>
                <w:sz w:val="22"/>
                <w:szCs w:val="22"/>
              </w:rPr>
              <w:t xml:space="preserve">точка </w:t>
            </w:r>
            <w:r w:rsidR="00E5277A" w:rsidRPr="00CC2042">
              <w:rPr>
                <w:rFonts w:eastAsia="Courier New"/>
                <w:spacing w:val="-1"/>
                <w:sz w:val="22"/>
                <w:szCs w:val="22"/>
              </w:rPr>
              <w:t>3.1.6</w:t>
            </w:r>
            <w:r w:rsidRPr="00CC2042">
              <w:rPr>
                <w:rFonts w:eastAsia="Courier New"/>
                <w:sz w:val="22"/>
                <w:szCs w:val="22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E5277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2042">
              <w:rPr>
                <w:sz w:val="22"/>
                <w:szCs w:val="22"/>
              </w:rPr>
              <w:t>Декабрь202</w:t>
            </w:r>
            <w:r w:rsidR="00E5277A" w:rsidRPr="00CC2042">
              <w:rPr>
                <w:sz w:val="22"/>
                <w:szCs w:val="22"/>
              </w:rPr>
              <w:t>8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9014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FC4" w:rsidRPr="00CC2042" w:rsidRDefault="00F10FC4" w:rsidP="000E2C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</w:rPr>
              <w:t>Размещение на официальном сайте единой информационной системы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C4" w:rsidRPr="00CC2042" w:rsidRDefault="00F10FC4" w:rsidP="000E2C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sz w:val="22"/>
                <w:szCs w:val="22"/>
              </w:rPr>
            </w:pPr>
            <w:r w:rsidRPr="00CC2042">
              <w:rPr>
                <w:rFonts w:eastAsia="Courier New"/>
                <w:sz w:val="22"/>
                <w:szCs w:val="22"/>
                <w:lang w:val="en-US"/>
              </w:rPr>
              <w:t>zakupki</w:t>
            </w:r>
            <w:r w:rsidRPr="00CC2042">
              <w:rPr>
                <w:rFonts w:eastAsia="Courier New"/>
                <w:sz w:val="22"/>
                <w:szCs w:val="22"/>
              </w:rPr>
              <w:t>.</w:t>
            </w:r>
            <w:r w:rsidRPr="00CC2042">
              <w:rPr>
                <w:rFonts w:eastAsia="Courier New"/>
                <w:sz w:val="22"/>
                <w:szCs w:val="22"/>
                <w:lang w:val="en-US"/>
              </w:rPr>
              <w:t>gov</w:t>
            </w:r>
            <w:r w:rsidRPr="00CC2042">
              <w:rPr>
                <w:rFonts w:eastAsia="Courier New"/>
                <w:sz w:val="22"/>
                <w:szCs w:val="22"/>
              </w:rPr>
              <w:t>.</w:t>
            </w:r>
            <w:r w:rsidRPr="00CC2042">
              <w:rPr>
                <w:rFonts w:eastAsia="Courier New"/>
                <w:sz w:val="22"/>
                <w:szCs w:val="22"/>
                <w:lang w:val="en-US"/>
              </w:rPr>
              <w:t>ru</w:t>
            </w:r>
          </w:p>
        </w:tc>
      </w:tr>
    </w:tbl>
    <w:p w:rsidR="00CC2042" w:rsidRPr="0088766F" w:rsidRDefault="00B44CAC" w:rsidP="00CC2042">
      <w:pPr>
        <w:jc w:val="right"/>
      </w:pPr>
      <w:r w:rsidRPr="0088766F">
        <w:t>».</w:t>
      </w:r>
    </w:p>
    <w:p w:rsidR="00F25271" w:rsidRPr="00033532" w:rsidRDefault="00CC2042" w:rsidP="00033532">
      <w:pPr>
        <w:ind w:firstLine="709"/>
        <w:jc w:val="both"/>
      </w:pPr>
      <w:r w:rsidRPr="00033532">
        <w:t xml:space="preserve">17. </w:t>
      </w:r>
      <w:r w:rsidR="000E2C6D" w:rsidRPr="00033532">
        <w:t xml:space="preserve">Раздел 5 </w:t>
      </w:r>
      <w:r w:rsidR="00425EDD" w:rsidRPr="00033532">
        <w:t>«</w:t>
      </w:r>
      <w:r w:rsidR="000E2C6D" w:rsidRPr="00033532">
        <w:t>Финансовое обеспечение комплекса</w:t>
      </w:r>
      <w:r w:rsidR="000E2C6D" w:rsidRPr="00033532">
        <w:rPr>
          <w:spacing w:val="-7"/>
        </w:rPr>
        <w:t xml:space="preserve"> </w:t>
      </w:r>
      <w:r w:rsidR="000E2C6D" w:rsidRPr="00033532">
        <w:t>процессных</w:t>
      </w:r>
      <w:r w:rsidR="000E2C6D" w:rsidRPr="00033532">
        <w:rPr>
          <w:spacing w:val="-9"/>
        </w:rPr>
        <w:t xml:space="preserve"> </w:t>
      </w:r>
      <w:r w:rsidR="000E2C6D" w:rsidRPr="00033532">
        <w:t>мероприятий</w:t>
      </w:r>
      <w:r w:rsidR="00425EDD" w:rsidRPr="00033532">
        <w:t xml:space="preserve">» </w:t>
      </w:r>
      <w:r w:rsidR="000E2C6D" w:rsidRPr="00033532">
        <w:rPr>
          <w:rFonts w:eastAsia="Courier New"/>
        </w:rPr>
        <w:t xml:space="preserve">Паспорт комплекса процессных мероприятий </w:t>
      </w:r>
      <w:r w:rsidR="000E2C6D" w:rsidRPr="00033532">
        <w:rPr>
          <w:bCs/>
        </w:rPr>
        <w:t>«Развитие газоснабжения «Развитие газоснабжения в Юргинском муниципальном округе»</w:t>
      </w:r>
      <w:r w:rsidR="008D3DBD" w:rsidRPr="00033532">
        <w:t xml:space="preserve"> </w:t>
      </w:r>
      <w:r w:rsidR="000E2C6D" w:rsidRPr="00033532">
        <w:t>П</w:t>
      </w:r>
      <w:r w:rsidR="008D3DBD" w:rsidRPr="00033532">
        <w:t xml:space="preserve">риложении № 7 к муниципальной программе «Жилищно-коммунальный и дорожный комплекс, энергосбережение и повышение энергетической эффективности Юргинского муниципального округа на 2026 год и на плановый период 2027 и 2028 годов» </w:t>
      </w:r>
      <w:r w:rsidR="00F25271" w:rsidRPr="00033532">
        <w:rPr>
          <w:rFonts w:eastAsia="Courier New"/>
        </w:rPr>
        <w:t xml:space="preserve">изложить в </w:t>
      </w:r>
      <w:r w:rsidR="000E2C6D" w:rsidRPr="00033532">
        <w:rPr>
          <w:rFonts w:eastAsia="Courier New"/>
        </w:rPr>
        <w:t xml:space="preserve">следующей </w:t>
      </w:r>
      <w:r w:rsidR="00F25271" w:rsidRPr="00033532">
        <w:rPr>
          <w:rFonts w:eastAsia="Courier New"/>
        </w:rPr>
        <w:t xml:space="preserve">редакции: </w:t>
      </w:r>
    </w:p>
    <w:p w:rsidR="00485576" w:rsidRPr="00033532" w:rsidRDefault="000E2C6D" w:rsidP="00033532">
      <w:pPr>
        <w:autoSpaceDE w:val="0"/>
        <w:autoSpaceDN w:val="0"/>
        <w:adjustRightInd w:val="0"/>
        <w:ind w:firstLine="709"/>
        <w:jc w:val="both"/>
      </w:pPr>
      <w:r w:rsidRPr="00033532">
        <w:t>«</w:t>
      </w:r>
    </w:p>
    <w:tbl>
      <w:tblPr>
        <w:tblW w:w="5000" w:type="pct"/>
        <w:tblInd w:w="93" w:type="dxa"/>
        <w:tblLook w:val="04A0" w:firstRow="1" w:lastRow="0" w:firstColumn="1" w:lastColumn="0" w:noHBand="0" w:noVBand="1"/>
      </w:tblPr>
      <w:tblGrid>
        <w:gridCol w:w="3362"/>
        <w:gridCol w:w="1252"/>
        <w:gridCol w:w="1252"/>
        <w:gridCol w:w="1252"/>
        <w:gridCol w:w="1201"/>
        <w:gridCol w:w="1252"/>
      </w:tblGrid>
      <w:tr w:rsidR="00366DE0" w:rsidRPr="00D76AC8" w:rsidTr="00B94464">
        <w:trPr>
          <w:trHeight w:val="601"/>
        </w:trPr>
        <w:tc>
          <w:tcPr>
            <w:tcW w:w="34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Наименование мероприятия (результата)</w:t>
            </w:r>
          </w:p>
          <w:p w:rsidR="00F25271" w:rsidRPr="00D76AC8" w:rsidRDefault="00F25271" w:rsidP="00B94464">
            <w:pPr>
              <w:jc w:val="center"/>
            </w:pPr>
            <w:r w:rsidRPr="00D76AC8">
              <w:t>и источники финансирования</w:t>
            </w:r>
          </w:p>
        </w:tc>
        <w:tc>
          <w:tcPr>
            <w:tcW w:w="638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 xml:space="preserve">Объем финансового обеспечения по годам реализации, </w:t>
            </w:r>
          </w:p>
          <w:p w:rsidR="00F25271" w:rsidRPr="00D76AC8" w:rsidRDefault="00F25271" w:rsidP="00B2511D">
            <w:pPr>
              <w:jc w:val="center"/>
            </w:pPr>
            <w:r w:rsidRPr="00D76AC8">
              <w:t>тыс. рублей</w:t>
            </w:r>
          </w:p>
        </w:tc>
      </w:tr>
      <w:tr w:rsidR="00366DE0" w:rsidRPr="00D76AC8" w:rsidTr="00F25271">
        <w:trPr>
          <w:trHeight w:val="315"/>
        </w:trPr>
        <w:tc>
          <w:tcPr>
            <w:tcW w:w="34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5271" w:rsidRPr="00D76AC8" w:rsidRDefault="00F25271"/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2026</w:t>
            </w: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2027</w:t>
            </w: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2028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№+n</w:t>
            </w: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Всего</w:t>
            </w:r>
          </w:p>
        </w:tc>
      </w:tr>
      <w:tr w:rsidR="00366DE0" w:rsidRPr="00D76AC8" w:rsidTr="00F25271">
        <w:trPr>
          <w:trHeight w:val="615"/>
        </w:trPr>
        <w:tc>
          <w:tcPr>
            <w:tcW w:w="34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r w:rsidRPr="00D76AC8">
              <w:t>Комплекс процессных мероприятий «Исполнение судебных решений, предписаний», (всего), в том числе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1 600,00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3 560,70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5 000,00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10 160,70</w:t>
            </w:r>
          </w:p>
        </w:tc>
      </w:tr>
      <w:tr w:rsidR="00366DE0" w:rsidRPr="00D76AC8" w:rsidTr="00F25271">
        <w:trPr>
          <w:trHeight w:val="315"/>
        </w:trPr>
        <w:tc>
          <w:tcPr>
            <w:tcW w:w="34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271" w:rsidRPr="00D76AC8" w:rsidRDefault="00F25271"/>
        </w:tc>
        <w:tc>
          <w:tcPr>
            <w:tcW w:w="12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271" w:rsidRPr="00D76AC8" w:rsidRDefault="00F25271"/>
        </w:tc>
        <w:tc>
          <w:tcPr>
            <w:tcW w:w="12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271" w:rsidRPr="00D76AC8" w:rsidRDefault="00F25271"/>
        </w:tc>
        <w:tc>
          <w:tcPr>
            <w:tcW w:w="12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271" w:rsidRPr="00D76AC8" w:rsidRDefault="00F25271"/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271" w:rsidRPr="00D76AC8" w:rsidRDefault="00F25271"/>
        </w:tc>
        <w:tc>
          <w:tcPr>
            <w:tcW w:w="12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271" w:rsidRPr="00D76AC8" w:rsidRDefault="00F25271"/>
        </w:tc>
      </w:tr>
      <w:tr w:rsidR="00366DE0" w:rsidRPr="00D76AC8" w:rsidTr="00F25271">
        <w:trPr>
          <w:trHeight w:val="315"/>
        </w:trPr>
        <w:tc>
          <w:tcPr>
            <w:tcW w:w="3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r w:rsidRPr="00D76AC8">
              <w:t xml:space="preserve"> 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1 600,00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3 560,70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5 000,00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10 160,70</w:t>
            </w:r>
          </w:p>
        </w:tc>
      </w:tr>
      <w:tr w:rsidR="00366DE0" w:rsidRPr="00D76AC8" w:rsidTr="00F25271">
        <w:trPr>
          <w:trHeight w:val="315"/>
        </w:trPr>
        <w:tc>
          <w:tcPr>
            <w:tcW w:w="3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r w:rsidRPr="00D76AC8">
              <w:t>Региональный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25271">
        <w:trPr>
          <w:trHeight w:val="315"/>
        </w:trPr>
        <w:tc>
          <w:tcPr>
            <w:tcW w:w="3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r w:rsidRPr="00D76AC8">
              <w:t xml:space="preserve">Федеральный бюджет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25271">
        <w:trPr>
          <w:trHeight w:val="315"/>
        </w:trPr>
        <w:tc>
          <w:tcPr>
            <w:tcW w:w="3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r w:rsidRPr="00D76AC8">
              <w:t>Средства фондов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25271">
        <w:trPr>
          <w:trHeight w:val="915"/>
        </w:trPr>
        <w:tc>
          <w:tcPr>
            <w:tcW w:w="3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25271">
        <w:trPr>
          <w:trHeight w:val="315"/>
        </w:trPr>
        <w:tc>
          <w:tcPr>
            <w:tcW w:w="3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r w:rsidRPr="00D76AC8">
              <w:t xml:space="preserve">Внебюджетные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25271">
        <w:trPr>
          <w:trHeight w:val="2115"/>
        </w:trPr>
        <w:tc>
          <w:tcPr>
            <w:tcW w:w="3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r w:rsidRPr="00D76AC8">
              <w:t>Мероприятие №1 «Исполнение судебного решения №2-1241/2014 установить размеры 1 пояса зоны санитарной охраны источников водопроводов питьевого назначения н.п. п.ст. Арлюк, п. Линейный, д. Черный падун, д. Зеледеево и др.»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1 600,00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3 560,70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5 000,00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10 160,70</w:t>
            </w:r>
          </w:p>
        </w:tc>
      </w:tr>
      <w:tr w:rsidR="00366DE0" w:rsidRPr="00D76AC8" w:rsidTr="00F25271">
        <w:trPr>
          <w:trHeight w:val="315"/>
        </w:trPr>
        <w:tc>
          <w:tcPr>
            <w:tcW w:w="3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1 600,00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3 560,70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5 000,00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10 160,70</w:t>
            </w:r>
          </w:p>
        </w:tc>
      </w:tr>
      <w:tr w:rsidR="00366DE0" w:rsidRPr="00D76AC8" w:rsidTr="00F25271">
        <w:trPr>
          <w:trHeight w:val="2115"/>
        </w:trPr>
        <w:tc>
          <w:tcPr>
            <w:tcW w:w="3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r w:rsidRPr="00D76AC8">
              <w:t>Мероприятие №2 «Исполнение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н.п. д. Пятково»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25271">
        <w:trPr>
          <w:trHeight w:val="315"/>
        </w:trPr>
        <w:tc>
          <w:tcPr>
            <w:tcW w:w="3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r w:rsidRPr="00D76AC8">
              <w:lastRenderedPageBreak/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25271">
        <w:trPr>
          <w:trHeight w:val="1815"/>
        </w:trPr>
        <w:tc>
          <w:tcPr>
            <w:tcW w:w="3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r w:rsidRPr="00D76AC8">
              <w:t>Мероприятие №3 «Исполнение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25271">
        <w:trPr>
          <w:trHeight w:val="315"/>
        </w:trPr>
        <w:tc>
          <w:tcPr>
            <w:tcW w:w="3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25271">
        <w:trPr>
          <w:trHeight w:val="3615"/>
        </w:trPr>
        <w:tc>
          <w:tcPr>
            <w:tcW w:w="3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r w:rsidRPr="00D76AC8">
              <w:t>Мероприятие №4 «Исполнение судебного решения №2-803/2024 обеспечить резервные источники электроснабжения на котельных (д. Зимник, с. Поперечное, п.Линейный, д. Лебяжье-Асаново, п.Юргинский, д. Большеямное, д. Белянино, с. Верх-Тайменка, п. Речной, с. Проскоково, п. Заозерный, с. Мальцево, с. Зеледеево, с. Зеледеево (школьная), с. Варюхино, д. Томилово, д. Томилово (приют),д. Пятково)»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25271">
        <w:trPr>
          <w:trHeight w:val="315"/>
        </w:trPr>
        <w:tc>
          <w:tcPr>
            <w:tcW w:w="3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25271">
        <w:trPr>
          <w:trHeight w:val="2115"/>
        </w:trPr>
        <w:tc>
          <w:tcPr>
            <w:tcW w:w="3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r w:rsidRPr="00D76AC8">
              <w:t>Мероприятие №5 «Исполнение судебного решения №2-754/2025 организовать осуществление водоотведения сточных вод центрального водоснабжения села Поперечное Юргинского муниципального округа»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F25271">
        <w:trPr>
          <w:trHeight w:val="315"/>
        </w:trPr>
        <w:tc>
          <w:tcPr>
            <w:tcW w:w="3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r w:rsidRPr="00D76AC8">
              <w:t>Местный бюджет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271" w:rsidRPr="00D76AC8" w:rsidRDefault="00F25271">
            <w:pPr>
              <w:jc w:val="center"/>
            </w:pPr>
            <w:r w:rsidRPr="00D76AC8">
              <w:t>0,00</w:t>
            </w:r>
          </w:p>
        </w:tc>
      </w:tr>
    </w:tbl>
    <w:p w:rsidR="00485576" w:rsidRPr="00B94464" w:rsidRDefault="000E2C6D" w:rsidP="00B94464">
      <w:pPr>
        <w:autoSpaceDE w:val="0"/>
        <w:autoSpaceDN w:val="0"/>
        <w:adjustRightInd w:val="0"/>
        <w:ind w:firstLine="709"/>
        <w:jc w:val="right"/>
      </w:pPr>
      <w:r w:rsidRPr="00B94464">
        <w:t>»</w:t>
      </w:r>
      <w:r w:rsidR="00B94464" w:rsidRPr="00B94464">
        <w:t>.</w:t>
      </w:r>
    </w:p>
    <w:p w:rsidR="00D66F92" w:rsidRPr="00B94464" w:rsidRDefault="00B94464" w:rsidP="00B94464">
      <w:pPr>
        <w:widowControl w:val="0"/>
        <w:ind w:firstLine="709"/>
        <w:jc w:val="both"/>
      </w:pPr>
      <w:r>
        <w:t xml:space="preserve">18. </w:t>
      </w:r>
      <w:r w:rsidR="000E2C6D" w:rsidRPr="00B94464">
        <w:t>Таблицу</w:t>
      </w:r>
      <w:r w:rsidR="00585209">
        <w:t xml:space="preserve"> </w:t>
      </w:r>
      <w:r w:rsidR="000E2C6D" w:rsidRPr="00B94464">
        <w:t xml:space="preserve">1. </w:t>
      </w:r>
      <w:r w:rsidR="00425EDD" w:rsidRPr="00B94464">
        <w:t>«</w:t>
      </w:r>
      <w:r w:rsidR="000E2C6D" w:rsidRPr="00B94464">
        <w:t>Общие положения</w:t>
      </w:r>
      <w:r w:rsidR="00425EDD" w:rsidRPr="00B94464">
        <w:t xml:space="preserve">» </w:t>
      </w:r>
      <w:r w:rsidR="000E2C6D" w:rsidRPr="00B94464">
        <w:rPr>
          <w:rFonts w:eastAsia="Courier New"/>
        </w:rPr>
        <w:t>Паспорт</w:t>
      </w:r>
      <w:r>
        <w:rPr>
          <w:rFonts w:eastAsia="Courier New"/>
        </w:rPr>
        <w:t>а</w:t>
      </w:r>
      <w:r w:rsidR="000E2C6D" w:rsidRPr="00B94464">
        <w:rPr>
          <w:rFonts w:eastAsia="Courier New"/>
        </w:rPr>
        <w:t xml:space="preserve"> комплекса процессных</w:t>
      </w:r>
      <w:r w:rsidRPr="00B94464">
        <w:rPr>
          <w:rFonts w:eastAsia="Courier New"/>
        </w:rPr>
        <w:t xml:space="preserve"> </w:t>
      </w:r>
      <w:r w:rsidR="000E2C6D" w:rsidRPr="00B94464">
        <w:rPr>
          <w:rFonts w:eastAsia="Courier New"/>
        </w:rPr>
        <w:t xml:space="preserve">Мероприятий </w:t>
      </w:r>
      <w:r w:rsidR="000E2C6D" w:rsidRPr="00B94464">
        <w:rPr>
          <w:bCs/>
        </w:rPr>
        <w:t xml:space="preserve">«Исполнение </w:t>
      </w:r>
      <w:r>
        <w:rPr>
          <w:bCs/>
        </w:rPr>
        <w:t xml:space="preserve">судебных решений, предписаний» </w:t>
      </w:r>
      <w:r w:rsidR="000E2C6D" w:rsidRPr="00B94464">
        <w:rPr>
          <w:bCs/>
        </w:rPr>
        <w:t xml:space="preserve">Приложения №8 </w:t>
      </w:r>
      <w:r w:rsidR="002552B1" w:rsidRPr="00B94464">
        <w:t>муниципальн</w:t>
      </w:r>
      <w:r w:rsidR="000E2C6D" w:rsidRPr="00B94464">
        <w:t xml:space="preserve">ой </w:t>
      </w:r>
      <w:r w:rsidR="00D66F92" w:rsidRPr="00B94464">
        <w:t>программ</w:t>
      </w:r>
      <w:r w:rsidR="000E2C6D" w:rsidRPr="00B94464">
        <w:t>ы</w:t>
      </w:r>
      <w:r w:rsidR="00D66F92" w:rsidRPr="00B94464">
        <w:t xml:space="preserve"> «Жилищно-коммунальный и дорожный комплекс, энергосбережение и повышение энергетической эффективности Юргинского муниципального округа на 2026 год и на плановый период 2027 и 2028 годов» </w:t>
      </w:r>
      <w:r w:rsidR="000E2C6D" w:rsidRPr="00B94464">
        <w:t>изложить в следующей редакции:</w:t>
      </w:r>
    </w:p>
    <w:p w:rsidR="002552B1" w:rsidRPr="00B94464" w:rsidRDefault="000E2C6D" w:rsidP="00B94464">
      <w:pPr>
        <w:widowControl w:val="0"/>
        <w:ind w:firstLine="709"/>
        <w:jc w:val="both"/>
        <w:rPr>
          <w:rFonts w:eastAsia="Courier New"/>
        </w:rPr>
      </w:pPr>
      <w:r w:rsidRPr="00B94464">
        <w:rPr>
          <w:rFonts w:eastAsia="Courier New"/>
        </w:rPr>
        <w:t>«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5391"/>
      </w:tblGrid>
      <w:tr w:rsidR="00366DE0" w:rsidRPr="00D76AC8" w:rsidTr="00C92000">
        <w:trPr>
          <w:trHeight w:val="467"/>
          <w:jc w:val="center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Ответственный</w:t>
            </w:r>
            <w:r w:rsidRPr="00D76AC8">
              <w:rPr>
                <w:spacing w:val="14"/>
              </w:rPr>
              <w:t xml:space="preserve"> </w:t>
            </w:r>
            <w:r w:rsidRPr="00D76AC8">
              <w:t>орган</w:t>
            </w:r>
            <w:r w:rsidRPr="00D76AC8">
              <w:rPr>
                <w:spacing w:val="14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76AC8">
              <w:t xml:space="preserve">Управление по обеспечению жизнедеятельности и строительству Юргинского муниципального округа (Коржаков Павел Александрович – заместитель главы Юргинского муниципального </w:t>
            </w:r>
            <w:r w:rsidR="00DF7249" w:rsidRPr="00D76AC8">
              <w:t>о</w:t>
            </w:r>
            <w:r w:rsidRPr="00D76AC8">
              <w:t xml:space="preserve">круга – начальник Управления по обеспечению жизнедеятельности и строительству Юргинского </w:t>
            </w:r>
            <w:r w:rsidRPr="00D76AC8">
              <w:lastRenderedPageBreak/>
              <w:t>муниципального округа)</w:t>
            </w:r>
          </w:p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D76AC8">
              <w:t>Исполнители:</w:t>
            </w:r>
          </w:p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ind w:right="11"/>
            </w:pPr>
            <w:r w:rsidRPr="00D76AC8">
              <w:t>Управление по обеспечению жизнедеятельности и строительству Юргинского муниципального округа, МУП «Комфорт»</w:t>
            </w:r>
          </w:p>
        </w:tc>
      </w:tr>
      <w:tr w:rsidR="00366DE0" w:rsidRPr="00D76AC8" w:rsidTr="00C92000">
        <w:trPr>
          <w:trHeight w:val="276"/>
          <w:jc w:val="center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lastRenderedPageBreak/>
              <w:t>Связь</w:t>
            </w:r>
            <w:r w:rsidRPr="00D76AC8">
              <w:rPr>
                <w:spacing w:val="-3"/>
              </w:rPr>
              <w:t xml:space="preserve"> </w:t>
            </w:r>
            <w:r w:rsidRPr="00D76AC8">
              <w:t>с</w:t>
            </w:r>
            <w:r w:rsidRPr="00D76AC8">
              <w:rPr>
                <w:spacing w:val="-5"/>
              </w:rPr>
              <w:t xml:space="preserve"> Государственной </w:t>
            </w:r>
            <w:r w:rsidRPr="00D76AC8">
              <w:t xml:space="preserve">программой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000" w:rsidRPr="00D76AC8" w:rsidRDefault="00C92000" w:rsidP="00C92000">
            <w:pPr>
              <w:jc w:val="both"/>
              <w:rPr>
                <w:strike/>
              </w:rPr>
            </w:pPr>
            <w:r w:rsidRPr="00D76AC8">
              <w:t>Постановление Правительства Кемеровской области – Кузбасса от 31.10.2023 №705 «Об утверждении государственной программы Кемеровской области – Кузбасса «Развитие жилищно-коммунального и дорожного комплекса Кузбасса»</w:t>
            </w:r>
          </w:p>
        </w:tc>
      </w:tr>
    </w:tbl>
    <w:p w:rsidR="00C92000" w:rsidRPr="00B94464" w:rsidRDefault="000E2C6D" w:rsidP="00B94464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rFonts w:eastAsia="Courier New"/>
        </w:rPr>
      </w:pPr>
      <w:r w:rsidRPr="00B94464">
        <w:rPr>
          <w:rFonts w:eastAsia="Courier New"/>
        </w:rPr>
        <w:t>»</w:t>
      </w:r>
      <w:r w:rsidR="00B94464" w:rsidRPr="00B94464">
        <w:rPr>
          <w:rFonts w:eastAsia="Courier New"/>
        </w:rPr>
        <w:t>.</w:t>
      </w:r>
    </w:p>
    <w:p w:rsidR="00E75026" w:rsidRPr="00B94464" w:rsidRDefault="00B94464" w:rsidP="00B94464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B94464">
        <w:rPr>
          <w:rFonts w:eastAsia="Courier New"/>
        </w:rPr>
        <w:t xml:space="preserve">19. </w:t>
      </w:r>
      <w:r w:rsidR="00E75026" w:rsidRPr="00B94464">
        <w:rPr>
          <w:rFonts w:eastAsia="Courier New"/>
        </w:rPr>
        <w:t xml:space="preserve">Раздел </w:t>
      </w:r>
      <w:r w:rsidR="00425EDD" w:rsidRPr="00B94464">
        <w:rPr>
          <w:rFonts w:eastAsia="Courier New"/>
        </w:rPr>
        <w:t>2 «</w:t>
      </w:r>
      <w:r w:rsidR="00C92000" w:rsidRPr="00B94464">
        <w:rPr>
          <w:rFonts w:eastAsia="Courier New"/>
        </w:rPr>
        <w:t>Показатели</w:t>
      </w:r>
      <w:r w:rsidR="00C92000" w:rsidRPr="00B94464">
        <w:rPr>
          <w:rFonts w:eastAsia="Courier New"/>
          <w:spacing w:val="-5"/>
        </w:rPr>
        <w:t xml:space="preserve"> </w:t>
      </w:r>
      <w:r w:rsidR="00C92000" w:rsidRPr="00B94464">
        <w:t>комплекса процессных</w:t>
      </w:r>
      <w:r w:rsidR="00C92000" w:rsidRPr="00B94464">
        <w:rPr>
          <w:spacing w:val="-3"/>
        </w:rPr>
        <w:t xml:space="preserve"> </w:t>
      </w:r>
      <w:r w:rsidR="00C92000" w:rsidRPr="00B94464">
        <w:t>мероприятий</w:t>
      </w:r>
      <w:r w:rsidR="00425EDD" w:rsidRPr="00B94464">
        <w:t>»</w:t>
      </w:r>
      <w:r w:rsidR="00E75026" w:rsidRPr="00B94464">
        <w:t xml:space="preserve"> Паспорт</w:t>
      </w:r>
      <w:r w:rsidR="0000736B" w:rsidRPr="00B94464">
        <w:t>а</w:t>
      </w:r>
      <w:r w:rsidR="00E75026" w:rsidRPr="00B94464">
        <w:t xml:space="preserve"> комплекса процессных Мероприятий «Исполнение </w:t>
      </w:r>
      <w:r w:rsidR="00585209">
        <w:t xml:space="preserve">судебных решений, предписаний» </w:t>
      </w:r>
      <w:r w:rsidR="00E75026" w:rsidRPr="00B94464">
        <w:t>Приложения №8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 на 2026 год и на план</w:t>
      </w:r>
      <w:r>
        <w:t xml:space="preserve">овый период 2027 и 2028 годов» </w:t>
      </w:r>
      <w:r w:rsidR="00E75026" w:rsidRPr="00B94464">
        <w:t>изложить в следующей редакции:</w:t>
      </w:r>
    </w:p>
    <w:p w:rsidR="00C92000" w:rsidRPr="00B94464" w:rsidRDefault="00E75026" w:rsidP="00B9446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ourier New"/>
          <w:spacing w:val="-5"/>
        </w:rPr>
      </w:pPr>
      <w:r w:rsidRPr="00B94464">
        <w:rPr>
          <w:rFonts w:eastAsia="Courier New"/>
          <w:spacing w:val="-5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62"/>
        <w:gridCol w:w="1489"/>
        <w:gridCol w:w="965"/>
        <w:gridCol w:w="981"/>
        <w:gridCol w:w="656"/>
        <w:gridCol w:w="142"/>
        <w:gridCol w:w="400"/>
        <w:gridCol w:w="532"/>
        <w:gridCol w:w="359"/>
        <w:gridCol w:w="359"/>
        <w:gridCol w:w="359"/>
        <w:gridCol w:w="357"/>
        <w:gridCol w:w="1145"/>
        <w:gridCol w:w="1004"/>
      </w:tblGrid>
      <w:tr w:rsidR="00366DE0" w:rsidRPr="00B94464" w:rsidTr="00C92000">
        <w:trPr>
          <w:trHeight w:val="287"/>
          <w:jc w:val="center"/>
        </w:trPr>
        <w:tc>
          <w:tcPr>
            <w:tcW w:w="636" w:type="dxa"/>
            <w:gridSpan w:val="2"/>
            <w:vMerge w:val="restart"/>
          </w:tcPr>
          <w:p w:rsidR="00C92000" w:rsidRPr="00B94464" w:rsidRDefault="00C92000" w:rsidP="00B94464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№</w:t>
            </w:r>
          </w:p>
          <w:p w:rsidR="00C92000" w:rsidRPr="00B94464" w:rsidRDefault="00C92000" w:rsidP="00B94464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п/п</w:t>
            </w:r>
          </w:p>
        </w:tc>
        <w:tc>
          <w:tcPr>
            <w:tcW w:w="1535" w:type="dxa"/>
            <w:vMerge w:val="restart"/>
          </w:tcPr>
          <w:p w:rsidR="00C92000" w:rsidRPr="00B94464" w:rsidRDefault="00C92000" w:rsidP="00B94464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Наименование</w:t>
            </w:r>
            <w:r w:rsidRPr="00B94464">
              <w:rPr>
                <w:spacing w:val="-5"/>
              </w:rPr>
              <w:t xml:space="preserve"> п</w:t>
            </w:r>
            <w:r w:rsidRPr="00B94464">
              <w:t>оказателя/задачи</w:t>
            </w:r>
          </w:p>
        </w:tc>
        <w:tc>
          <w:tcPr>
            <w:tcW w:w="994" w:type="dxa"/>
            <w:vMerge w:val="restart"/>
          </w:tcPr>
          <w:p w:rsidR="00C92000" w:rsidRPr="00B94464" w:rsidRDefault="00C92000" w:rsidP="00B94464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Признак</w:t>
            </w:r>
            <w:r w:rsidRPr="00B94464">
              <w:rPr>
                <w:spacing w:val="1"/>
              </w:rPr>
              <w:t xml:space="preserve"> </w:t>
            </w:r>
            <w:r w:rsidRPr="00B94464">
              <w:t>возрастания/</w:t>
            </w:r>
            <w:r w:rsidRPr="00B94464">
              <w:rPr>
                <w:spacing w:val="-37"/>
              </w:rPr>
              <w:t xml:space="preserve"> </w:t>
            </w:r>
            <w:r w:rsidRPr="00B94464">
              <w:t>убывания</w:t>
            </w:r>
          </w:p>
        </w:tc>
        <w:tc>
          <w:tcPr>
            <w:tcW w:w="1011" w:type="dxa"/>
            <w:vMerge w:val="restart"/>
          </w:tcPr>
          <w:p w:rsidR="00C92000" w:rsidRPr="00B94464" w:rsidRDefault="00C92000" w:rsidP="00B94464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Уровень соответствия декомпозированного показателя</w:t>
            </w:r>
          </w:p>
        </w:tc>
        <w:tc>
          <w:tcPr>
            <w:tcW w:w="676" w:type="dxa"/>
            <w:vMerge w:val="restart"/>
          </w:tcPr>
          <w:p w:rsidR="00C92000" w:rsidRPr="00B94464" w:rsidRDefault="00C92000" w:rsidP="00B94464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Единица</w:t>
            </w:r>
            <w:r w:rsidRPr="00B94464">
              <w:rPr>
                <w:spacing w:val="1"/>
              </w:rPr>
              <w:t xml:space="preserve"> </w:t>
            </w:r>
            <w:r w:rsidRPr="00B94464">
              <w:t>измерения</w:t>
            </w:r>
            <w:r w:rsidRPr="00B94464">
              <w:rPr>
                <w:spacing w:val="-37"/>
              </w:rPr>
              <w:t xml:space="preserve"> </w:t>
            </w:r>
            <w:r w:rsidRPr="00B94464">
              <w:rPr>
                <w:spacing w:val="-1"/>
              </w:rPr>
              <w:t>(по</w:t>
            </w:r>
            <w:r w:rsidRPr="00B94464">
              <w:rPr>
                <w:spacing w:val="-9"/>
              </w:rPr>
              <w:t xml:space="preserve"> </w:t>
            </w:r>
            <w:r w:rsidRPr="00B94464">
              <w:t>ОКЕИ)</w:t>
            </w:r>
          </w:p>
        </w:tc>
        <w:tc>
          <w:tcPr>
            <w:tcW w:w="1106" w:type="dxa"/>
            <w:gridSpan w:val="3"/>
          </w:tcPr>
          <w:p w:rsidR="00C92000" w:rsidRPr="00B94464" w:rsidRDefault="00C92000" w:rsidP="00B9446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B94464">
              <w:t>Базовое</w:t>
            </w:r>
            <w:r w:rsidRPr="00B94464">
              <w:rPr>
                <w:spacing w:val="-4"/>
              </w:rPr>
              <w:t xml:space="preserve"> </w:t>
            </w:r>
            <w:r w:rsidRPr="00B94464">
              <w:t>значение</w:t>
            </w:r>
          </w:p>
        </w:tc>
        <w:tc>
          <w:tcPr>
            <w:tcW w:w="1474" w:type="dxa"/>
            <w:gridSpan w:val="4"/>
          </w:tcPr>
          <w:p w:rsidR="00C92000" w:rsidRPr="00B94464" w:rsidRDefault="00C92000" w:rsidP="00B94464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Значение</w:t>
            </w:r>
            <w:r w:rsidRPr="00B94464">
              <w:rPr>
                <w:spacing w:val="-3"/>
              </w:rPr>
              <w:t xml:space="preserve"> </w:t>
            </w:r>
            <w:r w:rsidRPr="00B94464">
              <w:t>показателей по</w:t>
            </w:r>
            <w:r w:rsidRPr="00B94464">
              <w:rPr>
                <w:spacing w:val="-3"/>
              </w:rPr>
              <w:t xml:space="preserve"> </w:t>
            </w:r>
            <w:r w:rsidRPr="00B94464">
              <w:t>годам</w:t>
            </w:r>
          </w:p>
        </w:tc>
        <w:tc>
          <w:tcPr>
            <w:tcW w:w="1180" w:type="dxa"/>
            <w:vMerge w:val="restart"/>
          </w:tcPr>
          <w:p w:rsidR="00C92000" w:rsidRPr="00B94464" w:rsidRDefault="00C92000" w:rsidP="00B94464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</w:pPr>
            <w:r w:rsidRPr="00B94464">
              <w:t>Ответственный за</w:t>
            </w:r>
            <w:r w:rsidRPr="00B94464">
              <w:rPr>
                <w:spacing w:val="-37"/>
              </w:rPr>
              <w:t xml:space="preserve"> </w:t>
            </w:r>
            <w:r w:rsidRPr="00B94464">
              <w:t>достижение</w:t>
            </w:r>
            <w:r w:rsidRPr="00B94464">
              <w:rPr>
                <w:spacing w:val="1"/>
              </w:rPr>
              <w:t xml:space="preserve"> </w:t>
            </w:r>
            <w:r w:rsidRPr="00B94464">
              <w:t>показателя</w:t>
            </w:r>
          </w:p>
        </w:tc>
        <w:tc>
          <w:tcPr>
            <w:tcW w:w="1035" w:type="dxa"/>
            <w:vMerge w:val="restart"/>
            <w:shd w:val="clear" w:color="auto" w:fill="auto"/>
          </w:tcPr>
          <w:p w:rsidR="00C92000" w:rsidRPr="00B94464" w:rsidRDefault="00C92000" w:rsidP="00B94464">
            <w:pPr>
              <w:jc w:val="center"/>
            </w:pPr>
            <w:r w:rsidRPr="00B94464">
              <w:t>Информационная система</w:t>
            </w:r>
          </w:p>
        </w:tc>
      </w:tr>
      <w:tr w:rsidR="00366DE0" w:rsidRPr="00B94464" w:rsidTr="00C92000">
        <w:trPr>
          <w:trHeight w:val="287"/>
          <w:jc w:val="center"/>
        </w:trPr>
        <w:tc>
          <w:tcPr>
            <w:tcW w:w="636" w:type="dxa"/>
            <w:gridSpan w:val="2"/>
            <w:vMerge/>
          </w:tcPr>
          <w:p w:rsidR="00C92000" w:rsidRPr="00B94464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5" w:type="dxa"/>
            <w:vMerge/>
          </w:tcPr>
          <w:p w:rsidR="00C92000" w:rsidRPr="00B94464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vMerge/>
          </w:tcPr>
          <w:p w:rsidR="00C92000" w:rsidRPr="00B94464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1" w:type="dxa"/>
            <w:vMerge/>
          </w:tcPr>
          <w:p w:rsidR="00C92000" w:rsidRPr="00B94464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6" w:type="dxa"/>
            <w:vMerge/>
          </w:tcPr>
          <w:p w:rsidR="00C92000" w:rsidRPr="00B94464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58" w:type="dxa"/>
            <w:gridSpan w:val="2"/>
          </w:tcPr>
          <w:p w:rsidR="00C92000" w:rsidRPr="00B94464" w:rsidRDefault="00C92000" w:rsidP="00B94464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значение</w:t>
            </w:r>
          </w:p>
        </w:tc>
        <w:tc>
          <w:tcPr>
            <w:tcW w:w="548" w:type="dxa"/>
          </w:tcPr>
          <w:p w:rsidR="00C92000" w:rsidRPr="00B94464" w:rsidRDefault="00C92000" w:rsidP="00B94464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год</w:t>
            </w:r>
          </w:p>
        </w:tc>
        <w:tc>
          <w:tcPr>
            <w:tcW w:w="369" w:type="dxa"/>
            <w:vAlign w:val="center"/>
          </w:tcPr>
          <w:p w:rsidR="00C92000" w:rsidRPr="00B94464" w:rsidRDefault="00C92000" w:rsidP="00B94464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2026</w:t>
            </w:r>
          </w:p>
        </w:tc>
        <w:tc>
          <w:tcPr>
            <w:tcW w:w="369" w:type="dxa"/>
            <w:vAlign w:val="center"/>
          </w:tcPr>
          <w:p w:rsidR="00C92000" w:rsidRPr="00B94464" w:rsidRDefault="00C92000" w:rsidP="00B94464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2027</w:t>
            </w:r>
          </w:p>
        </w:tc>
        <w:tc>
          <w:tcPr>
            <w:tcW w:w="369" w:type="dxa"/>
            <w:vAlign w:val="center"/>
          </w:tcPr>
          <w:p w:rsidR="00C92000" w:rsidRPr="00B94464" w:rsidRDefault="00C92000" w:rsidP="00B94464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2028</w:t>
            </w:r>
          </w:p>
        </w:tc>
        <w:tc>
          <w:tcPr>
            <w:tcW w:w="367" w:type="dxa"/>
          </w:tcPr>
          <w:p w:rsidR="00C92000" w:rsidRPr="00B94464" w:rsidRDefault="00C92000" w:rsidP="00B94464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№+n</w:t>
            </w:r>
          </w:p>
        </w:tc>
        <w:tc>
          <w:tcPr>
            <w:tcW w:w="1180" w:type="dxa"/>
            <w:vMerge/>
          </w:tcPr>
          <w:p w:rsidR="00C92000" w:rsidRPr="00B94464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</w:pPr>
          </w:p>
        </w:tc>
        <w:tc>
          <w:tcPr>
            <w:tcW w:w="1035" w:type="dxa"/>
            <w:vMerge/>
            <w:shd w:val="clear" w:color="auto" w:fill="auto"/>
          </w:tcPr>
          <w:p w:rsidR="00C92000" w:rsidRPr="00B94464" w:rsidRDefault="00C92000" w:rsidP="00C92000">
            <w:pPr>
              <w:jc w:val="center"/>
            </w:pPr>
          </w:p>
        </w:tc>
      </w:tr>
      <w:tr w:rsidR="00366DE0" w:rsidRPr="00B94464" w:rsidTr="00C92000">
        <w:trPr>
          <w:trHeight w:val="287"/>
          <w:jc w:val="center"/>
        </w:trPr>
        <w:tc>
          <w:tcPr>
            <w:tcW w:w="9647" w:type="dxa"/>
            <w:gridSpan w:val="15"/>
          </w:tcPr>
          <w:p w:rsidR="00C92000" w:rsidRPr="00B94464" w:rsidRDefault="00C92000" w:rsidP="00C92000">
            <w:pPr>
              <w:jc w:val="center"/>
            </w:pPr>
            <w:r w:rsidRPr="00B94464">
              <w:t>Задача:</w:t>
            </w:r>
            <w:r w:rsidRPr="00B94464">
              <w:rPr>
                <w:rFonts w:eastAsia="Courier New"/>
              </w:rPr>
              <w:t xml:space="preserve"> «</w:t>
            </w:r>
            <w:r w:rsidRPr="00B94464">
              <w:t>Повышение надежности функционирования объектов и эффективности качества предоставления услуг</w:t>
            </w:r>
            <w:r w:rsidRPr="00B94464">
              <w:rPr>
                <w:rFonts w:eastAsia="Courier New"/>
              </w:rPr>
              <w:t>»</w:t>
            </w:r>
          </w:p>
        </w:tc>
      </w:tr>
      <w:tr w:rsidR="00C92000" w:rsidRPr="00B94464" w:rsidTr="00C92000">
        <w:trPr>
          <w:trHeight w:val="287"/>
          <w:jc w:val="center"/>
        </w:trPr>
        <w:tc>
          <w:tcPr>
            <w:tcW w:w="572" w:type="dxa"/>
          </w:tcPr>
          <w:p w:rsidR="00C92000" w:rsidRPr="00B94464" w:rsidRDefault="00C92000" w:rsidP="00B94464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1.</w:t>
            </w:r>
          </w:p>
        </w:tc>
        <w:tc>
          <w:tcPr>
            <w:tcW w:w="1599" w:type="dxa"/>
            <w:gridSpan w:val="2"/>
          </w:tcPr>
          <w:p w:rsidR="00C92000" w:rsidRPr="00B94464" w:rsidRDefault="00C92000" w:rsidP="00C92000">
            <w:pPr>
              <w:jc w:val="both"/>
            </w:pPr>
            <w:r w:rsidRPr="00B94464">
              <w:t>Строительство напорного коллектора от канализационной насосной станции п.ст. Юрга-2 до камеры гашения канализационного коллектора Юрга - очистные сооружения</w:t>
            </w:r>
          </w:p>
        </w:tc>
        <w:tc>
          <w:tcPr>
            <w:tcW w:w="994" w:type="dxa"/>
          </w:tcPr>
          <w:p w:rsidR="00C92000" w:rsidRPr="00B94464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возрастание</w:t>
            </w:r>
          </w:p>
        </w:tc>
        <w:tc>
          <w:tcPr>
            <w:tcW w:w="1011" w:type="dxa"/>
          </w:tcPr>
          <w:p w:rsidR="00C92000" w:rsidRPr="00B94464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МП</w:t>
            </w:r>
          </w:p>
        </w:tc>
        <w:tc>
          <w:tcPr>
            <w:tcW w:w="822" w:type="dxa"/>
            <w:gridSpan w:val="2"/>
          </w:tcPr>
          <w:p w:rsidR="00C92000" w:rsidRPr="00B94464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километр</w:t>
            </w:r>
          </w:p>
        </w:tc>
        <w:tc>
          <w:tcPr>
            <w:tcW w:w="412" w:type="dxa"/>
          </w:tcPr>
          <w:p w:rsidR="00C92000" w:rsidRPr="00B94464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48" w:type="dxa"/>
          </w:tcPr>
          <w:p w:rsidR="00C92000" w:rsidRPr="00B94464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2025</w:t>
            </w:r>
          </w:p>
        </w:tc>
        <w:tc>
          <w:tcPr>
            <w:tcW w:w="369" w:type="dxa"/>
          </w:tcPr>
          <w:p w:rsidR="00C92000" w:rsidRPr="00B94464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</w:pPr>
            <w:r w:rsidRPr="00B94464">
              <w:t>0</w:t>
            </w:r>
          </w:p>
        </w:tc>
        <w:tc>
          <w:tcPr>
            <w:tcW w:w="369" w:type="dxa"/>
          </w:tcPr>
          <w:p w:rsidR="00C92000" w:rsidRPr="00B94464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0</w:t>
            </w:r>
          </w:p>
        </w:tc>
        <w:tc>
          <w:tcPr>
            <w:tcW w:w="369" w:type="dxa"/>
          </w:tcPr>
          <w:p w:rsidR="00C92000" w:rsidRPr="00B94464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0,8</w:t>
            </w:r>
          </w:p>
        </w:tc>
        <w:tc>
          <w:tcPr>
            <w:tcW w:w="367" w:type="dxa"/>
          </w:tcPr>
          <w:p w:rsidR="00C92000" w:rsidRPr="00B94464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B94464">
              <w:t>0</w:t>
            </w:r>
          </w:p>
        </w:tc>
        <w:tc>
          <w:tcPr>
            <w:tcW w:w="1180" w:type="dxa"/>
          </w:tcPr>
          <w:p w:rsidR="00C92000" w:rsidRPr="00B94464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</w:pPr>
            <w:r w:rsidRPr="00B94464">
              <w:t>Управление по обеспечению жизнедеятельности и строительству Юргинского муниципального округа, МУП «Комфорт»</w:t>
            </w:r>
          </w:p>
        </w:tc>
        <w:tc>
          <w:tcPr>
            <w:tcW w:w="1035" w:type="dxa"/>
            <w:shd w:val="clear" w:color="auto" w:fill="auto"/>
          </w:tcPr>
          <w:p w:rsidR="00C92000" w:rsidRPr="00B94464" w:rsidRDefault="00C92000" w:rsidP="00C92000">
            <w:pPr>
              <w:jc w:val="center"/>
            </w:pPr>
            <w:r w:rsidRPr="00B94464">
              <w:t>-</w:t>
            </w:r>
          </w:p>
        </w:tc>
      </w:tr>
    </w:tbl>
    <w:p w:rsidR="00C92000" w:rsidRPr="00B94464" w:rsidRDefault="00B94464" w:rsidP="00B94464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right"/>
      </w:pPr>
      <w:r w:rsidRPr="00B94464">
        <w:t>».</w:t>
      </w:r>
    </w:p>
    <w:p w:rsidR="00B94464" w:rsidRDefault="00B94464">
      <w:pPr>
        <w:rPr>
          <w:rFonts w:eastAsia="Courier New"/>
        </w:rPr>
      </w:pPr>
      <w:r>
        <w:rPr>
          <w:rFonts w:eastAsia="Courier New"/>
        </w:rPr>
        <w:br w:type="page"/>
      </w:r>
    </w:p>
    <w:p w:rsidR="00E75026" w:rsidRPr="00B94464" w:rsidRDefault="00B94464" w:rsidP="00B94464">
      <w:pPr>
        <w:widowControl w:val="0"/>
        <w:ind w:firstLine="709"/>
        <w:jc w:val="both"/>
        <w:rPr>
          <w:rFonts w:eastAsia="Courier New"/>
        </w:rPr>
      </w:pPr>
      <w:r w:rsidRPr="00B94464">
        <w:rPr>
          <w:rFonts w:eastAsia="Courier New"/>
        </w:rPr>
        <w:lastRenderedPageBreak/>
        <w:t>20.</w:t>
      </w:r>
      <w:r w:rsidR="00E75026" w:rsidRPr="00B94464">
        <w:rPr>
          <w:rFonts w:eastAsia="Courier New"/>
        </w:rPr>
        <w:t xml:space="preserve"> Раздел </w:t>
      </w:r>
      <w:r w:rsidR="00425EDD" w:rsidRPr="00B94464">
        <w:rPr>
          <w:rFonts w:eastAsia="Courier New"/>
        </w:rPr>
        <w:t>3 «</w:t>
      </w:r>
      <w:r w:rsidR="00C92000" w:rsidRPr="00B94464">
        <w:rPr>
          <w:rFonts w:eastAsia="Courier New"/>
        </w:rPr>
        <w:t>План</w:t>
      </w:r>
      <w:r w:rsidR="00C92000" w:rsidRPr="00B94464">
        <w:rPr>
          <w:rFonts w:eastAsia="Courier New"/>
          <w:spacing w:val="-5"/>
        </w:rPr>
        <w:t xml:space="preserve"> </w:t>
      </w:r>
      <w:r w:rsidR="00C92000" w:rsidRPr="00B94464">
        <w:rPr>
          <w:rFonts w:eastAsia="Courier New"/>
        </w:rPr>
        <w:t>достижения</w:t>
      </w:r>
      <w:r w:rsidR="00C92000" w:rsidRPr="00B94464">
        <w:rPr>
          <w:rFonts w:eastAsia="Courier New"/>
          <w:spacing w:val="-5"/>
        </w:rPr>
        <w:t xml:space="preserve"> </w:t>
      </w:r>
      <w:r w:rsidR="00C92000" w:rsidRPr="00B94464">
        <w:rPr>
          <w:rFonts w:eastAsia="Courier New"/>
        </w:rPr>
        <w:t>показателей комплекса процессных мероприятий в 2026 году</w:t>
      </w:r>
      <w:r w:rsidR="00425EDD" w:rsidRPr="00B94464">
        <w:rPr>
          <w:rFonts w:eastAsia="Courier New"/>
        </w:rPr>
        <w:t xml:space="preserve">» </w:t>
      </w:r>
      <w:r w:rsidR="00E75026" w:rsidRPr="00B94464">
        <w:t>П</w:t>
      </w:r>
      <w:r w:rsidR="00E75026" w:rsidRPr="00B94464">
        <w:rPr>
          <w:rFonts w:eastAsia="Courier New"/>
        </w:rPr>
        <w:t>аспорт</w:t>
      </w:r>
      <w:r w:rsidR="0000736B" w:rsidRPr="00B94464">
        <w:rPr>
          <w:rFonts w:eastAsia="Courier New"/>
        </w:rPr>
        <w:t>а</w:t>
      </w:r>
      <w:r w:rsidR="00E75026" w:rsidRPr="00B94464">
        <w:rPr>
          <w:rFonts w:eastAsia="Courier New"/>
        </w:rPr>
        <w:t xml:space="preserve"> комплекса процессных Мероприятий «Исполнение судебных решений, пре</w:t>
      </w:r>
      <w:r w:rsidR="00585209">
        <w:rPr>
          <w:rFonts w:eastAsia="Courier New"/>
        </w:rPr>
        <w:t xml:space="preserve">дписаний» </w:t>
      </w:r>
      <w:r w:rsidR="00E75026" w:rsidRPr="00B94464">
        <w:rPr>
          <w:rFonts w:eastAsia="Courier New"/>
        </w:rPr>
        <w:t>Приложения №8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 на 2026 год и на плановый период 2027 и 2028 годов»  изложить в следующей редакции:</w:t>
      </w:r>
    </w:p>
    <w:p w:rsidR="00C92000" w:rsidRPr="00B94464" w:rsidRDefault="00E75026" w:rsidP="00B94464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</w:rPr>
      </w:pPr>
      <w:r w:rsidRPr="00B94464">
        <w:rPr>
          <w:rFonts w:eastAsia="Courier New"/>
        </w:rPr>
        <w:t>«</w:t>
      </w:r>
    </w:p>
    <w:tbl>
      <w:tblPr>
        <w:tblStyle w:val="a8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1376"/>
        <w:gridCol w:w="842"/>
        <w:gridCol w:w="693"/>
        <w:gridCol w:w="523"/>
        <w:gridCol w:w="603"/>
        <w:gridCol w:w="425"/>
        <w:gridCol w:w="528"/>
        <w:gridCol w:w="381"/>
        <w:gridCol w:w="440"/>
        <w:gridCol w:w="444"/>
        <w:gridCol w:w="486"/>
        <w:gridCol w:w="641"/>
        <w:gridCol w:w="561"/>
        <w:gridCol w:w="526"/>
        <w:gridCol w:w="582"/>
      </w:tblGrid>
      <w:tr w:rsidR="00366DE0" w:rsidRPr="00D76AC8" w:rsidTr="00C92000">
        <w:trPr>
          <w:jc w:val="center"/>
        </w:trPr>
        <w:tc>
          <w:tcPr>
            <w:tcW w:w="271" w:type="pct"/>
            <w:vMerge w:val="restart"/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№</w:t>
            </w:r>
          </w:p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п/п</w:t>
            </w:r>
          </w:p>
        </w:tc>
        <w:tc>
          <w:tcPr>
            <w:tcW w:w="719" w:type="pct"/>
            <w:vMerge w:val="restart"/>
            <w:vAlign w:val="center"/>
          </w:tcPr>
          <w:p w:rsidR="00C92000" w:rsidRPr="00D76AC8" w:rsidRDefault="00C92000" w:rsidP="00C92000">
            <w:pPr>
              <w:widowControl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Показатели муниципального проекта </w:t>
            </w:r>
          </w:p>
        </w:tc>
        <w:tc>
          <w:tcPr>
            <w:tcW w:w="440" w:type="pct"/>
            <w:vMerge w:val="restart"/>
            <w:vAlign w:val="center"/>
          </w:tcPr>
          <w:p w:rsidR="00C92000" w:rsidRPr="00D76AC8" w:rsidRDefault="00C92000" w:rsidP="00C92000">
            <w:pPr>
              <w:widowControl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Уровень показателя</w:t>
            </w:r>
          </w:p>
        </w:tc>
        <w:tc>
          <w:tcPr>
            <w:tcW w:w="362" w:type="pct"/>
            <w:vMerge w:val="restart"/>
            <w:vAlign w:val="center"/>
          </w:tcPr>
          <w:p w:rsidR="00C92000" w:rsidRPr="00D76AC8" w:rsidRDefault="00C92000" w:rsidP="00C92000">
            <w:pPr>
              <w:widowControl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Единица измерения (по ОКЕИ)</w:t>
            </w:r>
          </w:p>
        </w:tc>
        <w:tc>
          <w:tcPr>
            <w:tcW w:w="2904" w:type="pct"/>
            <w:gridSpan w:val="11"/>
          </w:tcPr>
          <w:p w:rsidR="00C92000" w:rsidRPr="00D76AC8" w:rsidRDefault="00C92000" w:rsidP="00C92000">
            <w:pPr>
              <w:tabs>
                <w:tab w:val="left" w:pos="1290"/>
              </w:tabs>
              <w:autoSpaceDE w:val="0"/>
              <w:autoSpaceDN w:val="0"/>
              <w:adjustRightInd w:val="0"/>
            </w:pPr>
            <w:r w:rsidRPr="00D76AC8">
              <w:t xml:space="preserve">Плановое значение </w:t>
            </w:r>
          </w:p>
        </w:tc>
        <w:tc>
          <w:tcPr>
            <w:tcW w:w="304" w:type="pct"/>
            <w:vMerge w:val="restart"/>
          </w:tcPr>
          <w:p w:rsidR="00C92000" w:rsidRPr="00D76AC8" w:rsidRDefault="00C92000" w:rsidP="00C92000">
            <w:pPr>
              <w:widowControl w:val="0"/>
            </w:pPr>
            <w:r w:rsidRPr="00D76AC8">
              <w:rPr>
                <w:rFonts w:eastAsia="Courier New"/>
                <w:bCs/>
              </w:rPr>
              <w:t>На конец 2026 года</w:t>
            </w:r>
          </w:p>
        </w:tc>
      </w:tr>
      <w:tr w:rsidR="00366DE0" w:rsidRPr="00D76AC8" w:rsidTr="00C92000">
        <w:trPr>
          <w:jc w:val="center"/>
        </w:trPr>
        <w:tc>
          <w:tcPr>
            <w:tcW w:w="271" w:type="pct"/>
            <w:vMerge/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9" w:type="pct"/>
            <w:vMerge/>
            <w:vAlign w:val="center"/>
          </w:tcPr>
          <w:p w:rsidR="00C92000" w:rsidRPr="00D76AC8" w:rsidRDefault="00C92000" w:rsidP="00C92000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440" w:type="pct"/>
            <w:vMerge/>
            <w:vAlign w:val="center"/>
          </w:tcPr>
          <w:p w:rsidR="00C92000" w:rsidRPr="00D76AC8" w:rsidRDefault="00C92000" w:rsidP="00C92000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362" w:type="pct"/>
            <w:vMerge/>
            <w:vAlign w:val="center"/>
          </w:tcPr>
          <w:p w:rsidR="00C92000" w:rsidRPr="00D76AC8" w:rsidRDefault="00C92000" w:rsidP="00C92000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273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январь</w:t>
            </w:r>
          </w:p>
        </w:tc>
        <w:tc>
          <w:tcPr>
            <w:tcW w:w="315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февраль</w:t>
            </w:r>
          </w:p>
        </w:tc>
        <w:tc>
          <w:tcPr>
            <w:tcW w:w="222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март</w:t>
            </w:r>
          </w:p>
        </w:tc>
        <w:tc>
          <w:tcPr>
            <w:tcW w:w="276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апрель</w:t>
            </w:r>
          </w:p>
        </w:tc>
        <w:tc>
          <w:tcPr>
            <w:tcW w:w="199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май</w:t>
            </w:r>
          </w:p>
        </w:tc>
        <w:tc>
          <w:tcPr>
            <w:tcW w:w="230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июнь</w:t>
            </w:r>
          </w:p>
        </w:tc>
        <w:tc>
          <w:tcPr>
            <w:tcW w:w="232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июль</w:t>
            </w:r>
          </w:p>
        </w:tc>
        <w:tc>
          <w:tcPr>
            <w:tcW w:w="254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август</w:t>
            </w:r>
          </w:p>
        </w:tc>
        <w:tc>
          <w:tcPr>
            <w:tcW w:w="335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 xml:space="preserve">Сентябрь </w:t>
            </w:r>
          </w:p>
        </w:tc>
        <w:tc>
          <w:tcPr>
            <w:tcW w:w="293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октябрь</w:t>
            </w:r>
          </w:p>
        </w:tc>
        <w:tc>
          <w:tcPr>
            <w:tcW w:w="275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ноябрь</w:t>
            </w:r>
          </w:p>
        </w:tc>
        <w:tc>
          <w:tcPr>
            <w:tcW w:w="304" w:type="pct"/>
            <w:vMerge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  <w:jc w:val="center"/>
            </w:pPr>
          </w:p>
        </w:tc>
      </w:tr>
      <w:tr w:rsidR="00366DE0" w:rsidRPr="00D76AC8" w:rsidTr="00C92000">
        <w:trPr>
          <w:jc w:val="center"/>
        </w:trPr>
        <w:tc>
          <w:tcPr>
            <w:tcW w:w="271" w:type="pct"/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1.</w:t>
            </w:r>
          </w:p>
        </w:tc>
        <w:tc>
          <w:tcPr>
            <w:tcW w:w="719" w:type="pct"/>
          </w:tcPr>
          <w:p w:rsidR="00C92000" w:rsidRPr="00D76AC8" w:rsidRDefault="00C92000" w:rsidP="00C92000">
            <w:pPr>
              <w:jc w:val="both"/>
            </w:pPr>
            <w:r w:rsidRPr="00D76AC8">
              <w:t>Строительство напорного коллектора от канализационной насосной станции п.ст. Юрга-2 до камеры гашения канализационного коллектора Юрга - очистные сооружения</w:t>
            </w:r>
          </w:p>
        </w:tc>
        <w:tc>
          <w:tcPr>
            <w:tcW w:w="440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МП</w:t>
            </w:r>
          </w:p>
        </w:tc>
        <w:tc>
          <w:tcPr>
            <w:tcW w:w="362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километр</w:t>
            </w:r>
          </w:p>
        </w:tc>
        <w:tc>
          <w:tcPr>
            <w:tcW w:w="273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315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22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76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199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30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32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54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335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93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75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304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0</w:t>
            </w:r>
          </w:p>
        </w:tc>
      </w:tr>
    </w:tbl>
    <w:p w:rsidR="00C92000" w:rsidRPr="00D76AC8" w:rsidRDefault="00C92000" w:rsidP="00BF288C">
      <w:pPr>
        <w:jc w:val="center"/>
        <w:rPr>
          <w:rFonts w:eastAsia="Courier New"/>
        </w:rPr>
      </w:pPr>
    </w:p>
    <w:p w:rsidR="00C92000" w:rsidRPr="00D76AC8" w:rsidRDefault="00C92000" w:rsidP="00BF288C">
      <w:pPr>
        <w:jc w:val="center"/>
        <w:rPr>
          <w:rFonts w:eastAsia="Courier New"/>
        </w:rPr>
      </w:pPr>
      <w:r w:rsidRPr="00D76AC8">
        <w:rPr>
          <w:rFonts w:eastAsia="Courier New"/>
        </w:rPr>
        <w:t>План</w:t>
      </w:r>
      <w:r w:rsidRPr="00D76AC8">
        <w:rPr>
          <w:rFonts w:eastAsia="Courier New"/>
          <w:spacing w:val="-5"/>
        </w:rPr>
        <w:t xml:space="preserve"> </w:t>
      </w:r>
      <w:r w:rsidRPr="00D76AC8">
        <w:rPr>
          <w:rFonts w:eastAsia="Courier New"/>
        </w:rPr>
        <w:t>достижения</w:t>
      </w:r>
      <w:r w:rsidRPr="00D76AC8">
        <w:rPr>
          <w:rFonts w:eastAsia="Courier New"/>
          <w:spacing w:val="-5"/>
        </w:rPr>
        <w:t xml:space="preserve"> </w:t>
      </w:r>
      <w:r w:rsidRPr="00D76AC8">
        <w:rPr>
          <w:rFonts w:eastAsia="Courier New"/>
        </w:rPr>
        <w:t>показателей комплекса процессных мероприятий в 2027 году</w:t>
      </w:r>
    </w:p>
    <w:p w:rsidR="00C92000" w:rsidRPr="00D76AC8" w:rsidRDefault="00C92000" w:rsidP="00BF288C">
      <w:pPr>
        <w:widowControl w:val="0"/>
        <w:autoSpaceDE w:val="0"/>
        <w:autoSpaceDN w:val="0"/>
        <w:adjustRightInd w:val="0"/>
        <w:jc w:val="center"/>
        <w:rPr>
          <w:rFonts w:eastAsia="Courier New"/>
        </w:rPr>
      </w:pPr>
    </w:p>
    <w:tbl>
      <w:tblPr>
        <w:tblStyle w:val="a8"/>
        <w:tblW w:w="5736" w:type="pct"/>
        <w:jc w:val="right"/>
        <w:tblLayout w:type="fixed"/>
        <w:tblLook w:val="04A0" w:firstRow="1" w:lastRow="0" w:firstColumn="1" w:lastColumn="0" w:noHBand="0" w:noVBand="1"/>
      </w:tblPr>
      <w:tblGrid>
        <w:gridCol w:w="570"/>
        <w:gridCol w:w="1986"/>
        <w:gridCol w:w="852"/>
        <w:gridCol w:w="1001"/>
        <w:gridCol w:w="452"/>
        <w:gridCol w:w="569"/>
        <w:gridCol w:w="569"/>
        <w:gridCol w:w="564"/>
        <w:gridCol w:w="426"/>
        <w:gridCol w:w="564"/>
        <w:gridCol w:w="426"/>
        <w:gridCol w:w="564"/>
        <w:gridCol w:w="569"/>
        <w:gridCol w:w="564"/>
        <w:gridCol w:w="571"/>
        <w:gridCol w:w="733"/>
      </w:tblGrid>
      <w:tr w:rsidR="00BF288C" w:rsidRPr="00BF288C" w:rsidTr="00BF288C">
        <w:trPr>
          <w:jc w:val="right"/>
        </w:trPr>
        <w:tc>
          <w:tcPr>
            <w:tcW w:w="259" w:type="pct"/>
            <w:vMerge w:val="restart"/>
          </w:tcPr>
          <w:p w:rsidR="00BF288C" w:rsidRPr="00BF288C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№</w:t>
            </w:r>
          </w:p>
          <w:p w:rsidR="00C92000" w:rsidRPr="00BF288C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п/п</w:t>
            </w:r>
          </w:p>
        </w:tc>
        <w:tc>
          <w:tcPr>
            <w:tcW w:w="904" w:type="pct"/>
            <w:vMerge w:val="restart"/>
            <w:vAlign w:val="center"/>
          </w:tcPr>
          <w:p w:rsidR="00C92000" w:rsidRPr="00BF288C" w:rsidRDefault="00C92000" w:rsidP="00C92000">
            <w:pPr>
              <w:widowControl w:val="0"/>
              <w:rPr>
                <w:rFonts w:eastAsia="Courier New"/>
                <w:sz w:val="20"/>
                <w:szCs w:val="20"/>
              </w:rPr>
            </w:pPr>
            <w:r w:rsidRPr="00BF288C">
              <w:rPr>
                <w:rFonts w:eastAsia="Courier New"/>
                <w:sz w:val="20"/>
                <w:szCs w:val="20"/>
              </w:rPr>
              <w:t xml:space="preserve">Показатели муниципального проекта </w:t>
            </w:r>
          </w:p>
        </w:tc>
        <w:tc>
          <w:tcPr>
            <w:tcW w:w="388" w:type="pct"/>
            <w:vMerge w:val="restart"/>
            <w:vAlign w:val="center"/>
          </w:tcPr>
          <w:p w:rsidR="00C92000" w:rsidRPr="00BF288C" w:rsidRDefault="00C92000" w:rsidP="00C92000">
            <w:pPr>
              <w:widowControl w:val="0"/>
              <w:rPr>
                <w:rFonts w:eastAsia="Courier New"/>
                <w:sz w:val="20"/>
                <w:szCs w:val="20"/>
              </w:rPr>
            </w:pPr>
            <w:r w:rsidRPr="00BF288C">
              <w:rPr>
                <w:rFonts w:eastAsia="Courier New"/>
                <w:sz w:val="20"/>
                <w:szCs w:val="20"/>
              </w:rPr>
              <w:t>Уровень показателя</w:t>
            </w:r>
          </w:p>
        </w:tc>
        <w:tc>
          <w:tcPr>
            <w:tcW w:w="456" w:type="pct"/>
            <w:vMerge w:val="restart"/>
            <w:vAlign w:val="center"/>
          </w:tcPr>
          <w:p w:rsidR="00C92000" w:rsidRPr="00BF288C" w:rsidRDefault="00C92000" w:rsidP="00C92000">
            <w:pPr>
              <w:widowControl w:val="0"/>
              <w:rPr>
                <w:rFonts w:eastAsia="Courier New"/>
                <w:sz w:val="20"/>
                <w:szCs w:val="20"/>
              </w:rPr>
            </w:pPr>
            <w:r w:rsidRPr="00BF288C">
              <w:rPr>
                <w:rFonts w:eastAsia="Courier New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659" w:type="pct"/>
            <w:gridSpan w:val="11"/>
          </w:tcPr>
          <w:p w:rsidR="00C92000" w:rsidRPr="00BF288C" w:rsidRDefault="00C92000" w:rsidP="00C92000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335" w:type="pct"/>
            <w:vMerge w:val="restart"/>
          </w:tcPr>
          <w:p w:rsidR="00C92000" w:rsidRPr="00BF288C" w:rsidRDefault="00C92000" w:rsidP="00C92000">
            <w:pPr>
              <w:widowControl w:val="0"/>
              <w:rPr>
                <w:sz w:val="20"/>
                <w:szCs w:val="20"/>
              </w:rPr>
            </w:pPr>
            <w:r w:rsidRPr="00BF288C">
              <w:rPr>
                <w:rFonts w:eastAsia="Courier New"/>
                <w:bCs/>
                <w:sz w:val="20"/>
                <w:szCs w:val="20"/>
              </w:rPr>
              <w:t>На конец 2027 года</w:t>
            </w:r>
          </w:p>
        </w:tc>
      </w:tr>
      <w:tr w:rsidR="00BF288C" w:rsidRPr="00BF288C" w:rsidTr="00BF288C">
        <w:trPr>
          <w:jc w:val="right"/>
        </w:trPr>
        <w:tc>
          <w:tcPr>
            <w:tcW w:w="259" w:type="pct"/>
            <w:vMerge/>
          </w:tcPr>
          <w:p w:rsidR="00C92000" w:rsidRPr="00BF288C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  <w:vAlign w:val="center"/>
          </w:tcPr>
          <w:p w:rsidR="00C92000" w:rsidRPr="00BF288C" w:rsidRDefault="00C92000" w:rsidP="00C92000">
            <w:pPr>
              <w:widowControl w:val="0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88" w:type="pct"/>
            <w:vMerge/>
            <w:vAlign w:val="center"/>
          </w:tcPr>
          <w:p w:rsidR="00C92000" w:rsidRPr="00BF288C" w:rsidRDefault="00C92000" w:rsidP="00C92000">
            <w:pPr>
              <w:widowControl w:val="0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C92000" w:rsidRPr="00BF288C" w:rsidRDefault="00C92000" w:rsidP="00C92000">
            <w:pPr>
              <w:widowControl w:val="0"/>
              <w:jc w:val="center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206" w:type="pct"/>
          </w:tcPr>
          <w:p w:rsidR="00BF288C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янва</w:t>
            </w:r>
          </w:p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рь</w:t>
            </w:r>
          </w:p>
        </w:tc>
        <w:tc>
          <w:tcPr>
            <w:tcW w:w="259" w:type="pct"/>
          </w:tcPr>
          <w:p w:rsidR="00BF288C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фев</w:t>
            </w:r>
          </w:p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раль</w:t>
            </w:r>
          </w:p>
        </w:tc>
        <w:tc>
          <w:tcPr>
            <w:tcW w:w="259" w:type="pct"/>
          </w:tcPr>
          <w:p w:rsidR="00BF288C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ма</w:t>
            </w:r>
          </w:p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рт</w:t>
            </w:r>
          </w:p>
        </w:tc>
        <w:tc>
          <w:tcPr>
            <w:tcW w:w="257" w:type="pct"/>
          </w:tcPr>
          <w:p w:rsidR="00BF288C" w:rsidRPr="00BF288C" w:rsidRDefault="00BF288C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А</w:t>
            </w:r>
            <w:r w:rsidR="00C92000" w:rsidRPr="00BF288C">
              <w:rPr>
                <w:sz w:val="20"/>
                <w:szCs w:val="20"/>
              </w:rPr>
              <w:t>пре</w:t>
            </w:r>
          </w:p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ль</w:t>
            </w:r>
          </w:p>
        </w:tc>
        <w:tc>
          <w:tcPr>
            <w:tcW w:w="194" w:type="pct"/>
          </w:tcPr>
          <w:p w:rsidR="00BF288C" w:rsidRPr="00BF288C" w:rsidRDefault="00BF288C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М</w:t>
            </w:r>
            <w:r w:rsidR="00C92000" w:rsidRPr="00BF288C">
              <w:rPr>
                <w:sz w:val="20"/>
                <w:szCs w:val="20"/>
              </w:rPr>
              <w:t>а</w:t>
            </w:r>
          </w:p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й</w:t>
            </w:r>
          </w:p>
        </w:tc>
        <w:tc>
          <w:tcPr>
            <w:tcW w:w="257" w:type="pct"/>
          </w:tcPr>
          <w:p w:rsidR="00BF288C" w:rsidRPr="00BF288C" w:rsidRDefault="00BF288C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И</w:t>
            </w:r>
            <w:r w:rsidR="00C92000" w:rsidRPr="00BF288C">
              <w:rPr>
                <w:sz w:val="20"/>
                <w:szCs w:val="20"/>
              </w:rPr>
              <w:t>ю</w:t>
            </w:r>
          </w:p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нь</w:t>
            </w:r>
          </w:p>
        </w:tc>
        <w:tc>
          <w:tcPr>
            <w:tcW w:w="194" w:type="pct"/>
          </w:tcPr>
          <w:p w:rsidR="00BF288C" w:rsidRPr="00BF288C" w:rsidRDefault="00BF288C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И</w:t>
            </w:r>
            <w:r w:rsidR="00C92000" w:rsidRPr="00BF288C">
              <w:rPr>
                <w:sz w:val="20"/>
                <w:szCs w:val="20"/>
              </w:rPr>
              <w:t>ю</w:t>
            </w:r>
          </w:p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ль</w:t>
            </w:r>
          </w:p>
        </w:tc>
        <w:tc>
          <w:tcPr>
            <w:tcW w:w="257" w:type="pct"/>
          </w:tcPr>
          <w:p w:rsidR="00BF288C" w:rsidRPr="00BF288C" w:rsidRDefault="00BF288C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А</w:t>
            </w:r>
            <w:r w:rsidR="00C92000" w:rsidRPr="00BF288C">
              <w:rPr>
                <w:sz w:val="20"/>
                <w:szCs w:val="20"/>
              </w:rPr>
              <w:t>вгу</w:t>
            </w:r>
          </w:p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ст</w:t>
            </w:r>
          </w:p>
        </w:tc>
        <w:tc>
          <w:tcPr>
            <w:tcW w:w="259" w:type="pct"/>
          </w:tcPr>
          <w:p w:rsidR="00BF288C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Сентя</w:t>
            </w:r>
          </w:p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 xml:space="preserve">брь </w:t>
            </w:r>
          </w:p>
        </w:tc>
        <w:tc>
          <w:tcPr>
            <w:tcW w:w="257" w:type="pct"/>
          </w:tcPr>
          <w:p w:rsidR="00BF288C" w:rsidRPr="00BF288C" w:rsidRDefault="00BF288C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О</w:t>
            </w:r>
            <w:r w:rsidR="00C92000" w:rsidRPr="00BF288C">
              <w:rPr>
                <w:sz w:val="20"/>
                <w:szCs w:val="20"/>
              </w:rPr>
              <w:t>ктя</w:t>
            </w:r>
          </w:p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брь</w:t>
            </w:r>
          </w:p>
        </w:tc>
        <w:tc>
          <w:tcPr>
            <w:tcW w:w="259" w:type="pct"/>
          </w:tcPr>
          <w:p w:rsidR="00BF288C" w:rsidRPr="00BF288C" w:rsidRDefault="00BF288C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Н</w:t>
            </w:r>
            <w:r w:rsidR="00C92000" w:rsidRPr="00BF288C">
              <w:rPr>
                <w:sz w:val="20"/>
                <w:szCs w:val="20"/>
              </w:rPr>
              <w:t>ояб</w:t>
            </w:r>
          </w:p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рь</w:t>
            </w:r>
          </w:p>
        </w:tc>
        <w:tc>
          <w:tcPr>
            <w:tcW w:w="335" w:type="pct"/>
            <w:vMerge/>
          </w:tcPr>
          <w:p w:rsidR="00C92000" w:rsidRPr="00BF288C" w:rsidRDefault="00C92000" w:rsidP="00C92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F288C" w:rsidRPr="00BF288C" w:rsidTr="00BF288C">
        <w:trPr>
          <w:jc w:val="right"/>
        </w:trPr>
        <w:tc>
          <w:tcPr>
            <w:tcW w:w="259" w:type="pct"/>
          </w:tcPr>
          <w:p w:rsidR="00C92000" w:rsidRPr="00BF288C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1</w:t>
            </w:r>
          </w:p>
        </w:tc>
        <w:tc>
          <w:tcPr>
            <w:tcW w:w="904" w:type="pct"/>
          </w:tcPr>
          <w:p w:rsidR="00C92000" w:rsidRPr="00BF288C" w:rsidRDefault="00C92000" w:rsidP="00C92000">
            <w:pPr>
              <w:jc w:val="both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Строительство напорного коллектора от канализационной насосной станции п.ст. Юрга-2 до камеры гашения канализационного коллектора Юрга - очистные сооружения</w:t>
            </w:r>
          </w:p>
        </w:tc>
        <w:tc>
          <w:tcPr>
            <w:tcW w:w="388" w:type="pct"/>
          </w:tcPr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МП</w:t>
            </w:r>
          </w:p>
        </w:tc>
        <w:tc>
          <w:tcPr>
            <w:tcW w:w="456" w:type="pct"/>
          </w:tcPr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километр</w:t>
            </w:r>
          </w:p>
        </w:tc>
        <w:tc>
          <w:tcPr>
            <w:tcW w:w="206" w:type="pct"/>
          </w:tcPr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</w:tcPr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</w:tcPr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-</w:t>
            </w:r>
          </w:p>
        </w:tc>
        <w:tc>
          <w:tcPr>
            <w:tcW w:w="257" w:type="pct"/>
          </w:tcPr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-</w:t>
            </w:r>
          </w:p>
        </w:tc>
        <w:tc>
          <w:tcPr>
            <w:tcW w:w="194" w:type="pct"/>
          </w:tcPr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-</w:t>
            </w:r>
          </w:p>
        </w:tc>
        <w:tc>
          <w:tcPr>
            <w:tcW w:w="257" w:type="pct"/>
          </w:tcPr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-</w:t>
            </w:r>
          </w:p>
        </w:tc>
        <w:tc>
          <w:tcPr>
            <w:tcW w:w="194" w:type="pct"/>
          </w:tcPr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-</w:t>
            </w:r>
          </w:p>
        </w:tc>
        <w:tc>
          <w:tcPr>
            <w:tcW w:w="257" w:type="pct"/>
          </w:tcPr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</w:tcPr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-</w:t>
            </w:r>
          </w:p>
        </w:tc>
        <w:tc>
          <w:tcPr>
            <w:tcW w:w="257" w:type="pct"/>
          </w:tcPr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</w:tcPr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C92000" w:rsidRPr="00BF288C" w:rsidRDefault="00C92000" w:rsidP="00C92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288C">
              <w:rPr>
                <w:sz w:val="20"/>
                <w:szCs w:val="20"/>
              </w:rPr>
              <w:t>0</w:t>
            </w:r>
          </w:p>
        </w:tc>
      </w:tr>
    </w:tbl>
    <w:p w:rsidR="00BF288C" w:rsidRDefault="00BF288C" w:rsidP="00C92000">
      <w:pPr>
        <w:rPr>
          <w:rFonts w:eastAsia="Courier New"/>
        </w:rPr>
      </w:pPr>
    </w:p>
    <w:p w:rsidR="00C92000" w:rsidRPr="00D76AC8" w:rsidRDefault="00C92000" w:rsidP="00BF288C">
      <w:pPr>
        <w:jc w:val="center"/>
        <w:rPr>
          <w:rFonts w:eastAsia="Courier New"/>
        </w:rPr>
      </w:pPr>
      <w:r w:rsidRPr="00D76AC8">
        <w:rPr>
          <w:rFonts w:eastAsia="Courier New"/>
        </w:rPr>
        <w:lastRenderedPageBreak/>
        <w:t>План</w:t>
      </w:r>
      <w:r w:rsidRPr="00D76AC8">
        <w:rPr>
          <w:rFonts w:eastAsia="Courier New"/>
          <w:spacing w:val="-5"/>
        </w:rPr>
        <w:t xml:space="preserve"> </w:t>
      </w:r>
      <w:r w:rsidRPr="00D76AC8">
        <w:rPr>
          <w:rFonts w:eastAsia="Courier New"/>
        </w:rPr>
        <w:t>достижения</w:t>
      </w:r>
      <w:r w:rsidRPr="00D76AC8">
        <w:rPr>
          <w:rFonts w:eastAsia="Courier New"/>
          <w:spacing w:val="-5"/>
        </w:rPr>
        <w:t xml:space="preserve"> </w:t>
      </w:r>
      <w:r w:rsidRPr="00D76AC8">
        <w:rPr>
          <w:rFonts w:eastAsia="Courier New"/>
        </w:rPr>
        <w:t>показателей комплекса процессных мероприятий в 2028 году</w:t>
      </w:r>
    </w:p>
    <w:p w:rsidR="00C92000" w:rsidRPr="00D76AC8" w:rsidRDefault="00C92000" w:rsidP="00C92000">
      <w:pPr>
        <w:widowControl w:val="0"/>
        <w:autoSpaceDE w:val="0"/>
        <w:autoSpaceDN w:val="0"/>
        <w:adjustRightInd w:val="0"/>
        <w:jc w:val="center"/>
        <w:rPr>
          <w:rFonts w:eastAsia="Courier New"/>
        </w:rPr>
      </w:pPr>
    </w:p>
    <w:tbl>
      <w:tblPr>
        <w:tblStyle w:val="a8"/>
        <w:tblW w:w="508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51"/>
        <w:gridCol w:w="1486"/>
        <w:gridCol w:w="721"/>
        <w:gridCol w:w="703"/>
        <w:gridCol w:w="526"/>
        <w:gridCol w:w="592"/>
        <w:gridCol w:w="433"/>
        <w:gridCol w:w="528"/>
        <w:gridCol w:w="388"/>
        <w:gridCol w:w="460"/>
        <w:gridCol w:w="456"/>
        <w:gridCol w:w="508"/>
        <w:gridCol w:w="651"/>
        <w:gridCol w:w="579"/>
        <w:gridCol w:w="536"/>
        <w:gridCol w:w="623"/>
      </w:tblGrid>
      <w:tr w:rsidR="00366DE0" w:rsidRPr="00D76AC8" w:rsidTr="00C92000">
        <w:tc>
          <w:tcPr>
            <w:tcW w:w="283" w:type="pct"/>
            <w:vMerge w:val="restart"/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37"/>
              </w:rPr>
            </w:pPr>
            <w:r w:rsidRPr="00D76AC8">
              <w:t>№</w:t>
            </w:r>
          </w:p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п/п</w:t>
            </w:r>
          </w:p>
        </w:tc>
        <w:tc>
          <w:tcPr>
            <w:tcW w:w="763" w:type="pct"/>
            <w:vMerge w:val="restart"/>
            <w:vAlign w:val="center"/>
          </w:tcPr>
          <w:p w:rsidR="00C92000" w:rsidRPr="00D76AC8" w:rsidRDefault="00C92000" w:rsidP="00C92000">
            <w:pPr>
              <w:widowControl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Показатели муниципального проекта </w:t>
            </w:r>
          </w:p>
        </w:tc>
        <w:tc>
          <w:tcPr>
            <w:tcW w:w="370" w:type="pct"/>
            <w:vMerge w:val="restart"/>
            <w:vAlign w:val="center"/>
          </w:tcPr>
          <w:p w:rsidR="00C92000" w:rsidRPr="00D76AC8" w:rsidRDefault="00C92000" w:rsidP="00C92000">
            <w:pPr>
              <w:widowControl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Уровень показателя</w:t>
            </w:r>
          </w:p>
          <w:p w:rsidR="00C92000" w:rsidRPr="00D76AC8" w:rsidRDefault="00C92000" w:rsidP="00C92000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361" w:type="pct"/>
            <w:vMerge w:val="restart"/>
            <w:vAlign w:val="center"/>
          </w:tcPr>
          <w:p w:rsidR="00C92000" w:rsidRPr="00D76AC8" w:rsidRDefault="00C92000" w:rsidP="00C92000">
            <w:pPr>
              <w:widowControl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Единица измерения (по ОКЕИ)</w:t>
            </w:r>
          </w:p>
        </w:tc>
        <w:tc>
          <w:tcPr>
            <w:tcW w:w="2903" w:type="pct"/>
            <w:gridSpan w:val="11"/>
          </w:tcPr>
          <w:p w:rsidR="00C92000" w:rsidRPr="00D76AC8" w:rsidRDefault="00C92000" w:rsidP="00C92000">
            <w:pPr>
              <w:tabs>
                <w:tab w:val="left" w:pos="1290"/>
              </w:tabs>
              <w:autoSpaceDE w:val="0"/>
              <w:autoSpaceDN w:val="0"/>
              <w:adjustRightInd w:val="0"/>
            </w:pPr>
            <w:r w:rsidRPr="00D76AC8">
              <w:t xml:space="preserve">Плановое значение </w:t>
            </w:r>
          </w:p>
        </w:tc>
        <w:tc>
          <w:tcPr>
            <w:tcW w:w="320" w:type="pct"/>
            <w:vMerge w:val="restart"/>
          </w:tcPr>
          <w:p w:rsidR="00C92000" w:rsidRPr="00D76AC8" w:rsidRDefault="00C92000" w:rsidP="00C92000">
            <w:pPr>
              <w:widowControl w:val="0"/>
            </w:pPr>
            <w:r w:rsidRPr="00D76AC8">
              <w:rPr>
                <w:rFonts w:eastAsia="Courier New"/>
                <w:bCs/>
              </w:rPr>
              <w:t>На конец 2028 года</w:t>
            </w:r>
          </w:p>
        </w:tc>
      </w:tr>
      <w:tr w:rsidR="00366DE0" w:rsidRPr="00D76AC8" w:rsidTr="00C92000">
        <w:tc>
          <w:tcPr>
            <w:tcW w:w="283" w:type="pct"/>
            <w:vMerge/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C92000" w:rsidRPr="00D76AC8" w:rsidRDefault="00C92000" w:rsidP="00C92000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370" w:type="pct"/>
            <w:vMerge/>
            <w:vAlign w:val="center"/>
          </w:tcPr>
          <w:p w:rsidR="00C92000" w:rsidRPr="00D76AC8" w:rsidRDefault="00C92000" w:rsidP="00C92000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361" w:type="pct"/>
            <w:vMerge/>
            <w:vAlign w:val="center"/>
          </w:tcPr>
          <w:p w:rsidR="00C92000" w:rsidRPr="00D76AC8" w:rsidRDefault="00C92000" w:rsidP="00C92000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270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январь</w:t>
            </w:r>
          </w:p>
        </w:tc>
        <w:tc>
          <w:tcPr>
            <w:tcW w:w="304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февраль</w:t>
            </w:r>
          </w:p>
        </w:tc>
        <w:tc>
          <w:tcPr>
            <w:tcW w:w="222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март</w:t>
            </w:r>
          </w:p>
        </w:tc>
        <w:tc>
          <w:tcPr>
            <w:tcW w:w="271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апрель</w:t>
            </w:r>
          </w:p>
        </w:tc>
        <w:tc>
          <w:tcPr>
            <w:tcW w:w="199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май</w:t>
            </w:r>
          </w:p>
        </w:tc>
        <w:tc>
          <w:tcPr>
            <w:tcW w:w="236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июнь</w:t>
            </w:r>
          </w:p>
        </w:tc>
        <w:tc>
          <w:tcPr>
            <w:tcW w:w="234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июль</w:t>
            </w:r>
          </w:p>
        </w:tc>
        <w:tc>
          <w:tcPr>
            <w:tcW w:w="261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август</w:t>
            </w:r>
          </w:p>
        </w:tc>
        <w:tc>
          <w:tcPr>
            <w:tcW w:w="334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 xml:space="preserve">Сентябрь </w:t>
            </w:r>
          </w:p>
        </w:tc>
        <w:tc>
          <w:tcPr>
            <w:tcW w:w="297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октябрь</w:t>
            </w:r>
          </w:p>
        </w:tc>
        <w:tc>
          <w:tcPr>
            <w:tcW w:w="275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ноябрь</w:t>
            </w:r>
          </w:p>
        </w:tc>
        <w:tc>
          <w:tcPr>
            <w:tcW w:w="320" w:type="pct"/>
            <w:vMerge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  <w:jc w:val="center"/>
            </w:pPr>
          </w:p>
        </w:tc>
      </w:tr>
      <w:tr w:rsidR="00366DE0" w:rsidRPr="00D76AC8" w:rsidTr="00C92000">
        <w:tc>
          <w:tcPr>
            <w:tcW w:w="283" w:type="pct"/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t>1</w:t>
            </w:r>
          </w:p>
        </w:tc>
        <w:tc>
          <w:tcPr>
            <w:tcW w:w="763" w:type="pct"/>
          </w:tcPr>
          <w:p w:rsidR="00C92000" w:rsidRPr="00D76AC8" w:rsidRDefault="00C92000" w:rsidP="00C92000">
            <w:pPr>
              <w:jc w:val="both"/>
            </w:pPr>
            <w:r w:rsidRPr="00D76AC8">
              <w:t>Строительство напорного коллектора от канализационной насосной станции п.ст. Юрга-2 до камеры гашения канализационного коллектора Юрга - очистные сооружения</w:t>
            </w:r>
          </w:p>
        </w:tc>
        <w:tc>
          <w:tcPr>
            <w:tcW w:w="370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МП</w:t>
            </w:r>
          </w:p>
        </w:tc>
        <w:tc>
          <w:tcPr>
            <w:tcW w:w="361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километр</w:t>
            </w:r>
          </w:p>
        </w:tc>
        <w:tc>
          <w:tcPr>
            <w:tcW w:w="270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304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22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71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199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36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34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61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334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97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275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-</w:t>
            </w:r>
          </w:p>
        </w:tc>
        <w:tc>
          <w:tcPr>
            <w:tcW w:w="320" w:type="pct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</w:pPr>
            <w:r w:rsidRPr="00D76AC8">
              <w:t>0,8</w:t>
            </w:r>
          </w:p>
        </w:tc>
      </w:tr>
    </w:tbl>
    <w:p w:rsidR="00C92000" w:rsidRPr="00BF288C" w:rsidRDefault="00E75026" w:rsidP="00BF288C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right"/>
        <w:rPr>
          <w:bCs/>
          <w:spacing w:val="-9"/>
        </w:rPr>
      </w:pPr>
      <w:r w:rsidRPr="00BF288C">
        <w:rPr>
          <w:bCs/>
          <w:spacing w:val="-9"/>
        </w:rPr>
        <w:t>»</w:t>
      </w:r>
      <w:r w:rsidR="00BF288C" w:rsidRPr="00BF288C">
        <w:rPr>
          <w:bCs/>
          <w:spacing w:val="-9"/>
        </w:rPr>
        <w:t>.</w:t>
      </w:r>
    </w:p>
    <w:p w:rsidR="00E75026" w:rsidRPr="00BF288C" w:rsidRDefault="00BF288C" w:rsidP="00BF288C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</w:rPr>
      </w:pPr>
      <w:r w:rsidRPr="00BF288C">
        <w:rPr>
          <w:rFonts w:eastAsia="Courier New"/>
        </w:rPr>
        <w:t xml:space="preserve">21. </w:t>
      </w:r>
      <w:r w:rsidR="00E75026" w:rsidRPr="00BF288C">
        <w:rPr>
          <w:rFonts w:eastAsia="Courier New"/>
        </w:rPr>
        <w:t xml:space="preserve">Раздел </w:t>
      </w:r>
      <w:r w:rsidR="00425EDD" w:rsidRPr="00BF288C">
        <w:rPr>
          <w:rFonts w:eastAsia="Courier New"/>
        </w:rPr>
        <w:t>4 «</w:t>
      </w:r>
      <w:r w:rsidR="00C92000" w:rsidRPr="00BF288C">
        <w:rPr>
          <w:rFonts w:eastAsia="Courier New"/>
        </w:rPr>
        <w:t>Перечень</w:t>
      </w:r>
      <w:r w:rsidR="00C92000" w:rsidRPr="00BF288C">
        <w:rPr>
          <w:rFonts w:eastAsia="Courier New"/>
          <w:spacing w:val="-4"/>
        </w:rPr>
        <w:t xml:space="preserve"> </w:t>
      </w:r>
      <w:r w:rsidR="00C92000" w:rsidRPr="00BF288C">
        <w:rPr>
          <w:rFonts w:eastAsia="Courier New"/>
        </w:rPr>
        <w:t>мероприятий</w:t>
      </w:r>
      <w:r w:rsidR="00C92000" w:rsidRPr="00BF288C">
        <w:rPr>
          <w:rFonts w:eastAsia="Courier New"/>
          <w:spacing w:val="-5"/>
        </w:rPr>
        <w:t xml:space="preserve"> </w:t>
      </w:r>
      <w:r w:rsidR="00C92000" w:rsidRPr="00BF288C">
        <w:rPr>
          <w:rFonts w:eastAsia="Courier New"/>
        </w:rPr>
        <w:t>(результатов)</w:t>
      </w:r>
      <w:r w:rsidR="00C92000" w:rsidRPr="00BF288C">
        <w:rPr>
          <w:rFonts w:eastAsia="Courier New"/>
          <w:spacing w:val="-4"/>
        </w:rPr>
        <w:t xml:space="preserve"> </w:t>
      </w:r>
      <w:r w:rsidR="00C92000" w:rsidRPr="00BF288C">
        <w:rPr>
          <w:rFonts w:eastAsia="Courier New"/>
        </w:rPr>
        <w:t>комплекса</w:t>
      </w:r>
      <w:r w:rsidR="00C92000" w:rsidRPr="00BF288C">
        <w:rPr>
          <w:rFonts w:eastAsia="Courier New"/>
          <w:spacing w:val="-1"/>
        </w:rPr>
        <w:t xml:space="preserve"> </w:t>
      </w:r>
      <w:r w:rsidR="00C92000" w:rsidRPr="00BF288C">
        <w:rPr>
          <w:rFonts w:eastAsia="Courier New"/>
        </w:rPr>
        <w:t>процессных</w:t>
      </w:r>
      <w:r w:rsidR="00C92000" w:rsidRPr="00BF288C">
        <w:rPr>
          <w:rFonts w:eastAsia="Courier New"/>
          <w:spacing w:val="-5"/>
        </w:rPr>
        <w:t xml:space="preserve"> </w:t>
      </w:r>
      <w:r w:rsidR="00425EDD" w:rsidRPr="00BF288C">
        <w:rPr>
          <w:rFonts w:eastAsia="Courier New"/>
        </w:rPr>
        <w:t>М</w:t>
      </w:r>
      <w:r w:rsidR="00C92000" w:rsidRPr="00BF288C">
        <w:rPr>
          <w:rFonts w:eastAsia="Courier New"/>
        </w:rPr>
        <w:t>ероприятий</w:t>
      </w:r>
      <w:r w:rsidR="00425EDD" w:rsidRPr="00BF288C">
        <w:rPr>
          <w:rFonts w:eastAsia="Courier New"/>
        </w:rPr>
        <w:t xml:space="preserve">» </w:t>
      </w:r>
      <w:r w:rsidR="00E75026" w:rsidRPr="00BF288C">
        <w:t>П</w:t>
      </w:r>
      <w:r w:rsidR="00E75026" w:rsidRPr="00BF288C">
        <w:rPr>
          <w:rFonts w:eastAsia="Courier New"/>
        </w:rPr>
        <w:t>аспорт</w:t>
      </w:r>
      <w:r w:rsidR="0000736B" w:rsidRPr="00BF288C">
        <w:rPr>
          <w:rFonts w:eastAsia="Courier New"/>
        </w:rPr>
        <w:t>а</w:t>
      </w:r>
      <w:r w:rsidR="00E75026" w:rsidRPr="00BF288C">
        <w:rPr>
          <w:rFonts w:eastAsia="Courier New"/>
        </w:rPr>
        <w:t xml:space="preserve"> комплекса процессных Мероприятий «Исполнение </w:t>
      </w:r>
      <w:r>
        <w:rPr>
          <w:rFonts w:eastAsia="Courier New"/>
        </w:rPr>
        <w:t xml:space="preserve">судебных решений, предписаний» </w:t>
      </w:r>
      <w:r w:rsidR="00E75026" w:rsidRPr="00BF288C">
        <w:rPr>
          <w:rFonts w:eastAsia="Courier New"/>
        </w:rPr>
        <w:t>Приложения №8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 на 2026 год и на план</w:t>
      </w:r>
      <w:r>
        <w:rPr>
          <w:rFonts w:eastAsia="Courier New"/>
        </w:rPr>
        <w:t xml:space="preserve">овый период 2027 и 2028 годов» </w:t>
      </w:r>
      <w:r w:rsidR="00E75026" w:rsidRPr="00BF288C">
        <w:rPr>
          <w:rFonts w:eastAsia="Courier New"/>
        </w:rPr>
        <w:t>изложить в следующей редакции:</w:t>
      </w:r>
    </w:p>
    <w:p w:rsidR="00C92000" w:rsidRPr="00BF288C" w:rsidRDefault="00E75026" w:rsidP="00BF288C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</w:rPr>
      </w:pPr>
      <w:r w:rsidRPr="00BF288C">
        <w:rPr>
          <w:rFonts w:eastAsia="Courier New"/>
        </w:rPr>
        <w:t>«</w:t>
      </w:r>
    </w:p>
    <w:tbl>
      <w:tblPr>
        <w:tblStyle w:val="a8"/>
        <w:tblW w:w="5089" w:type="pct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2133"/>
        <w:gridCol w:w="963"/>
        <w:gridCol w:w="1082"/>
        <w:gridCol w:w="1035"/>
        <w:gridCol w:w="918"/>
        <w:gridCol w:w="702"/>
        <w:gridCol w:w="579"/>
        <w:gridCol w:w="564"/>
        <w:gridCol w:w="579"/>
        <w:gridCol w:w="574"/>
      </w:tblGrid>
      <w:tr w:rsidR="00366DE0" w:rsidRPr="00D76AC8" w:rsidTr="00C92000">
        <w:trPr>
          <w:jc w:val="center"/>
        </w:trPr>
        <w:tc>
          <w:tcPr>
            <w:tcW w:w="627" w:type="dxa"/>
            <w:vMerge w:val="restart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№</w:t>
            </w:r>
          </w:p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rPr>
                <w:rFonts w:eastAsia="Courier New"/>
              </w:rPr>
              <w:t>п/п</w:t>
            </w:r>
          </w:p>
        </w:tc>
        <w:tc>
          <w:tcPr>
            <w:tcW w:w="2209" w:type="dxa"/>
            <w:vMerge w:val="restart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rPr>
                <w:rFonts w:eastAsia="Courier New"/>
              </w:rPr>
              <w:t>Наименование</w:t>
            </w:r>
            <w:r w:rsidRPr="00D76AC8">
              <w:rPr>
                <w:rFonts w:eastAsia="Courier New"/>
                <w:spacing w:val="-5"/>
              </w:rPr>
              <w:t xml:space="preserve"> </w:t>
            </w:r>
            <w:r w:rsidRPr="00D76AC8">
              <w:rPr>
                <w:rFonts w:eastAsia="Courier New"/>
              </w:rPr>
              <w:t>мероприятия</w:t>
            </w:r>
            <w:r w:rsidRPr="00D76AC8">
              <w:rPr>
                <w:rFonts w:eastAsia="Courier New"/>
                <w:spacing w:val="-2"/>
              </w:rPr>
              <w:t xml:space="preserve"> </w:t>
            </w:r>
            <w:r w:rsidRPr="00D76AC8">
              <w:rPr>
                <w:rFonts w:eastAsia="Courier New"/>
              </w:rPr>
              <w:t>(результата)</w:t>
            </w:r>
          </w:p>
        </w:tc>
        <w:tc>
          <w:tcPr>
            <w:tcW w:w="992" w:type="dxa"/>
            <w:vMerge w:val="restart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rPr>
                <w:rFonts w:eastAsia="Courier New"/>
              </w:rPr>
              <w:t>Тип</w:t>
            </w:r>
            <w:r w:rsidRPr="00D76AC8">
              <w:rPr>
                <w:rFonts w:eastAsia="Courier New"/>
                <w:spacing w:val="1"/>
              </w:rPr>
              <w:t xml:space="preserve"> </w:t>
            </w:r>
            <w:r w:rsidRPr="00D76AC8">
              <w:rPr>
                <w:rFonts w:eastAsia="Courier New"/>
              </w:rPr>
              <w:t>мероприятий</w:t>
            </w:r>
            <w:r w:rsidRPr="00D76AC8">
              <w:rPr>
                <w:rFonts w:eastAsia="Courier New"/>
                <w:spacing w:val="1"/>
              </w:rPr>
              <w:t xml:space="preserve"> </w:t>
            </w:r>
            <w:r w:rsidRPr="00D76AC8">
              <w:rPr>
                <w:rFonts w:eastAsia="Courier New"/>
              </w:rPr>
              <w:t>(результата)</w:t>
            </w:r>
          </w:p>
        </w:tc>
        <w:tc>
          <w:tcPr>
            <w:tcW w:w="1116" w:type="dxa"/>
            <w:vMerge w:val="restart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  <w:r w:rsidRPr="00D76AC8">
              <w:rPr>
                <w:rFonts w:eastAsia="Courier New"/>
              </w:rPr>
              <w:t>Характеристика</w:t>
            </w:r>
          </w:p>
        </w:tc>
        <w:tc>
          <w:tcPr>
            <w:tcW w:w="1067" w:type="dxa"/>
            <w:vMerge w:val="restart"/>
            <w:shd w:val="clear" w:color="auto" w:fill="FFFFFF" w:themeFill="background1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Единица измерения</w:t>
            </w:r>
            <w:r w:rsidRPr="00D76AC8">
              <w:rPr>
                <w:rFonts w:eastAsia="Courier New"/>
                <w:spacing w:val="-37"/>
              </w:rPr>
              <w:t xml:space="preserve"> </w:t>
            </w:r>
            <w:r w:rsidRPr="00D76AC8">
              <w:rPr>
                <w:rFonts w:eastAsia="Courier New"/>
              </w:rPr>
              <w:t>(по</w:t>
            </w:r>
            <w:r w:rsidRPr="00D76AC8">
              <w:rPr>
                <w:rFonts w:eastAsia="Courier New"/>
                <w:spacing w:val="-2"/>
              </w:rPr>
              <w:t xml:space="preserve"> </w:t>
            </w:r>
            <w:r w:rsidRPr="00D76AC8">
              <w:rPr>
                <w:rFonts w:eastAsia="Courier New"/>
              </w:rPr>
              <w:t>ОКЕИ)</w:t>
            </w:r>
          </w:p>
        </w:tc>
        <w:tc>
          <w:tcPr>
            <w:tcW w:w="1667" w:type="dxa"/>
            <w:gridSpan w:val="2"/>
            <w:shd w:val="clear" w:color="auto" w:fill="FFFFFF" w:themeFill="background1"/>
            <w:vAlign w:val="center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Базовое</w:t>
            </w:r>
            <w:r w:rsidRPr="00D76AC8">
              <w:rPr>
                <w:rFonts w:eastAsia="Courier New"/>
                <w:spacing w:val="-4"/>
              </w:rPr>
              <w:t xml:space="preserve"> </w:t>
            </w:r>
            <w:r w:rsidRPr="00D76AC8">
              <w:rPr>
                <w:rFonts w:eastAsia="Courier New"/>
              </w:rPr>
              <w:t>значение</w:t>
            </w:r>
          </w:p>
        </w:tc>
        <w:tc>
          <w:tcPr>
            <w:tcW w:w="2351" w:type="dxa"/>
            <w:gridSpan w:val="4"/>
            <w:shd w:val="clear" w:color="auto" w:fill="FFFFFF" w:themeFill="background1"/>
            <w:vAlign w:val="center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  <w:spacing w:val="-3"/>
              </w:rPr>
            </w:pPr>
            <w:r w:rsidRPr="00D76AC8">
              <w:rPr>
                <w:rFonts w:eastAsia="Courier New"/>
              </w:rPr>
              <w:t>Значения</w:t>
            </w:r>
            <w:r w:rsidRPr="00D76AC8">
              <w:rPr>
                <w:rFonts w:eastAsia="Courier New"/>
                <w:spacing w:val="-4"/>
              </w:rPr>
              <w:t xml:space="preserve"> </w:t>
            </w:r>
            <w:r w:rsidRPr="00D76AC8">
              <w:rPr>
                <w:rFonts w:eastAsia="Courier New"/>
              </w:rPr>
              <w:t>мероприятия</w:t>
            </w:r>
            <w:r w:rsidRPr="00D76AC8">
              <w:rPr>
                <w:rFonts w:eastAsia="Courier New"/>
                <w:spacing w:val="-4"/>
              </w:rPr>
              <w:t xml:space="preserve"> </w:t>
            </w:r>
            <w:r w:rsidRPr="00D76AC8">
              <w:rPr>
                <w:rFonts w:eastAsia="Courier New"/>
              </w:rPr>
              <w:t>(результата)</w:t>
            </w:r>
            <w:r w:rsidRPr="00D76AC8">
              <w:rPr>
                <w:rFonts w:eastAsia="Courier New"/>
                <w:spacing w:val="-3"/>
              </w:rPr>
              <w:t xml:space="preserve"> </w:t>
            </w:r>
            <w:r w:rsidRPr="00D76AC8">
              <w:rPr>
                <w:rFonts w:eastAsia="Courier New"/>
              </w:rPr>
              <w:t>по</w:t>
            </w:r>
            <w:r w:rsidRPr="00D76AC8">
              <w:rPr>
                <w:rFonts w:eastAsia="Courier New"/>
                <w:spacing w:val="-1"/>
              </w:rPr>
              <w:t xml:space="preserve"> </w:t>
            </w:r>
            <w:r w:rsidRPr="00D76AC8">
              <w:rPr>
                <w:rFonts w:eastAsia="Courier New"/>
              </w:rPr>
              <w:t>годам</w:t>
            </w:r>
          </w:p>
        </w:tc>
      </w:tr>
      <w:tr w:rsidR="00366DE0" w:rsidRPr="00D76AC8" w:rsidTr="00C92000">
        <w:trPr>
          <w:jc w:val="center"/>
        </w:trPr>
        <w:tc>
          <w:tcPr>
            <w:tcW w:w="627" w:type="dxa"/>
            <w:vMerge/>
            <w:vAlign w:val="center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</w:p>
        </w:tc>
        <w:tc>
          <w:tcPr>
            <w:tcW w:w="2209" w:type="dxa"/>
            <w:vMerge/>
            <w:vAlign w:val="center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</w:p>
        </w:tc>
        <w:tc>
          <w:tcPr>
            <w:tcW w:w="992" w:type="dxa"/>
            <w:vMerge/>
            <w:vAlign w:val="center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vertAlign w:val="superscript"/>
              </w:rPr>
            </w:pPr>
          </w:p>
        </w:tc>
        <w:tc>
          <w:tcPr>
            <w:tcW w:w="1116" w:type="dxa"/>
            <w:vMerge/>
            <w:vAlign w:val="center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  <w:vertAlign w:val="superscript"/>
              </w:rPr>
            </w:pPr>
          </w:p>
        </w:tc>
        <w:tc>
          <w:tcPr>
            <w:tcW w:w="1067" w:type="dxa"/>
            <w:vMerge/>
            <w:shd w:val="clear" w:color="auto" w:fill="FFFFFF" w:themeFill="background1"/>
            <w:vAlign w:val="center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значение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2026</w:t>
            </w:r>
          </w:p>
        </w:tc>
        <w:tc>
          <w:tcPr>
            <w:tcW w:w="577" w:type="dxa"/>
            <w:shd w:val="clear" w:color="auto" w:fill="FFFFFF" w:themeFill="background1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rPr>
                <w:rFonts w:eastAsia="Courier New"/>
              </w:rPr>
            </w:pPr>
            <w:r w:rsidRPr="00D76AC8">
              <w:rPr>
                <w:rFonts w:eastAsia="Courier New"/>
              </w:rPr>
              <w:t>2027</w:t>
            </w:r>
          </w:p>
        </w:tc>
        <w:tc>
          <w:tcPr>
            <w:tcW w:w="593" w:type="dxa"/>
            <w:shd w:val="clear" w:color="auto" w:fill="FFFFFF" w:themeFill="background1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2028</w:t>
            </w:r>
          </w:p>
        </w:tc>
        <w:tc>
          <w:tcPr>
            <w:tcW w:w="588" w:type="dxa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eastAsia="Courier New"/>
              </w:rPr>
            </w:pPr>
            <w:r w:rsidRPr="00D76AC8">
              <w:rPr>
                <w:rFonts w:eastAsia="Courier New"/>
              </w:rPr>
              <w:t>№+n</w:t>
            </w:r>
          </w:p>
        </w:tc>
      </w:tr>
      <w:tr w:rsidR="00366DE0" w:rsidRPr="00D76AC8" w:rsidTr="00C92000">
        <w:trPr>
          <w:jc w:val="center"/>
        </w:trPr>
        <w:tc>
          <w:tcPr>
            <w:tcW w:w="10029" w:type="dxa"/>
            <w:gridSpan w:val="11"/>
            <w:shd w:val="clear" w:color="auto" w:fill="FFFFFF" w:themeFill="background1"/>
            <w:vAlign w:val="center"/>
          </w:tcPr>
          <w:p w:rsidR="00C92000" w:rsidRPr="00D76AC8" w:rsidRDefault="00C92000" w:rsidP="00BF28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both"/>
              <w:rPr>
                <w:rFonts w:eastAsia="Courier New"/>
              </w:rPr>
            </w:pPr>
            <w:r w:rsidRPr="00D76AC8">
              <w:t>Задача: «Повышение надежности функционирования объектов и эффективности качества предоставления услуг»</w:t>
            </w:r>
          </w:p>
        </w:tc>
      </w:tr>
      <w:tr w:rsidR="00366DE0" w:rsidRPr="00D76AC8" w:rsidTr="00C92000">
        <w:trPr>
          <w:jc w:val="center"/>
        </w:trPr>
        <w:tc>
          <w:tcPr>
            <w:tcW w:w="627" w:type="dxa"/>
            <w:vAlign w:val="center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1.1</w:t>
            </w:r>
          </w:p>
        </w:tc>
        <w:tc>
          <w:tcPr>
            <w:tcW w:w="2209" w:type="dxa"/>
            <w:vAlign w:val="center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>Мероприятие №1</w:t>
            </w:r>
            <w:r w:rsidRPr="00D76AC8">
              <w:t xml:space="preserve"> «Строительство напорного коллектора от канализационной насосной станции п.ст. Юрга-2 до </w:t>
            </w:r>
            <w:r w:rsidRPr="00D76AC8">
              <w:lastRenderedPageBreak/>
              <w:t>камеры гашения канализационного коллектора Юрга - очистные сооружения</w:t>
            </w:r>
            <w:r w:rsidRPr="00D76AC8">
              <w:rPr>
                <w:rFonts w:eastAsia="Courier New"/>
              </w:rPr>
              <w:t xml:space="preserve">» </w:t>
            </w:r>
          </w:p>
        </w:tc>
        <w:tc>
          <w:tcPr>
            <w:tcW w:w="992" w:type="dxa"/>
            <w:vAlign w:val="center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lastRenderedPageBreak/>
              <w:t xml:space="preserve">Строительство напорного коллектора от </w:t>
            </w:r>
            <w:r w:rsidRPr="00D76AC8">
              <w:lastRenderedPageBreak/>
              <w:t>канализационной насосной станции</w:t>
            </w:r>
          </w:p>
        </w:tc>
        <w:tc>
          <w:tcPr>
            <w:tcW w:w="1116" w:type="dxa"/>
            <w:vAlign w:val="center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lastRenderedPageBreak/>
              <w:t xml:space="preserve">Мероприятие в рамках осуществления закупки товаров, </w:t>
            </w:r>
            <w:r w:rsidRPr="00D76AC8">
              <w:rPr>
                <w:rFonts w:eastAsia="Courier New"/>
              </w:rPr>
              <w:lastRenderedPageBreak/>
              <w:t>работ и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lastRenderedPageBreak/>
              <w:t>Километр</w:t>
            </w:r>
          </w:p>
        </w:tc>
        <w:tc>
          <w:tcPr>
            <w:tcW w:w="946" w:type="dxa"/>
            <w:shd w:val="clear" w:color="auto" w:fill="FFFFFF" w:themeFill="background1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  <w:tc>
          <w:tcPr>
            <w:tcW w:w="721" w:type="dxa"/>
            <w:shd w:val="clear" w:color="auto" w:fill="FFFFFF" w:themeFill="background1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  <w:jc w:val="center"/>
            </w:pPr>
            <w:r w:rsidRPr="00D76AC8"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  <w:jc w:val="center"/>
            </w:pPr>
            <w:r w:rsidRPr="00D76AC8">
              <w:t>0,8</w:t>
            </w:r>
          </w:p>
        </w:tc>
        <w:tc>
          <w:tcPr>
            <w:tcW w:w="588" w:type="dxa"/>
          </w:tcPr>
          <w:p w:rsidR="00C92000" w:rsidRPr="00D76AC8" w:rsidRDefault="00C92000" w:rsidP="00C92000">
            <w:pPr>
              <w:autoSpaceDE w:val="0"/>
              <w:autoSpaceDN w:val="0"/>
              <w:adjustRightInd w:val="0"/>
              <w:jc w:val="center"/>
            </w:pPr>
            <w:r w:rsidRPr="00D76AC8">
              <w:t>0</w:t>
            </w:r>
          </w:p>
        </w:tc>
      </w:tr>
    </w:tbl>
    <w:p w:rsidR="00D66F92" w:rsidRPr="00BF288C" w:rsidRDefault="00E75026" w:rsidP="00BF288C">
      <w:pPr>
        <w:pStyle w:val="a4"/>
        <w:autoSpaceDE w:val="0"/>
        <w:autoSpaceDN w:val="0"/>
        <w:adjustRightInd w:val="0"/>
        <w:ind w:left="0" w:firstLine="709"/>
        <w:jc w:val="right"/>
      </w:pPr>
      <w:r w:rsidRPr="00BF288C">
        <w:t>»</w:t>
      </w:r>
      <w:r w:rsidR="00BF288C">
        <w:t>.</w:t>
      </w:r>
    </w:p>
    <w:p w:rsidR="00E75026" w:rsidRPr="00BF288C" w:rsidRDefault="00873221" w:rsidP="00BF288C">
      <w:pPr>
        <w:autoSpaceDE w:val="0"/>
        <w:autoSpaceDN w:val="0"/>
        <w:adjustRightInd w:val="0"/>
        <w:ind w:firstLine="709"/>
        <w:jc w:val="both"/>
      </w:pPr>
      <w:r>
        <w:t>22</w:t>
      </w:r>
      <w:r w:rsidR="00BF288C" w:rsidRPr="00BF288C">
        <w:t xml:space="preserve">. </w:t>
      </w:r>
      <w:r w:rsidR="00E75026" w:rsidRPr="00BF288C">
        <w:t xml:space="preserve">Раздел </w:t>
      </w:r>
      <w:r w:rsidR="00BF288C" w:rsidRPr="00BF288C">
        <w:t>5 «</w:t>
      </w:r>
      <w:r w:rsidR="00C92000" w:rsidRPr="00BF288C">
        <w:t>Финансовое обеспечение комплекса</w:t>
      </w:r>
      <w:r w:rsidR="00C92000" w:rsidRPr="00BF288C">
        <w:rPr>
          <w:spacing w:val="-7"/>
        </w:rPr>
        <w:t xml:space="preserve"> </w:t>
      </w:r>
      <w:r w:rsidR="00C92000" w:rsidRPr="00BF288C">
        <w:t>процессных</w:t>
      </w:r>
      <w:r w:rsidR="00C92000" w:rsidRPr="00BF288C">
        <w:rPr>
          <w:spacing w:val="-9"/>
        </w:rPr>
        <w:t xml:space="preserve"> </w:t>
      </w:r>
      <w:r w:rsidR="00425EDD" w:rsidRPr="00BF288C">
        <w:rPr>
          <w:spacing w:val="-9"/>
        </w:rPr>
        <w:t>м</w:t>
      </w:r>
      <w:r w:rsidR="00425EDD" w:rsidRPr="00BF288C">
        <w:t xml:space="preserve">ероприятий» </w:t>
      </w:r>
      <w:r w:rsidR="00E75026" w:rsidRPr="00BF288C">
        <w:t>Паспо</w:t>
      </w:r>
      <w:r w:rsidR="0000736B" w:rsidRPr="00BF288C">
        <w:t xml:space="preserve">рта </w:t>
      </w:r>
      <w:r w:rsidR="00E75026" w:rsidRPr="00BF288C">
        <w:t>комплекса процессных Мероприятий «Исполнение</w:t>
      </w:r>
      <w:r w:rsidR="00BF288C">
        <w:t xml:space="preserve"> судебных решений, предписаний»</w:t>
      </w:r>
      <w:r w:rsidR="00E75026" w:rsidRPr="00BF288C">
        <w:t xml:space="preserve"> Приложения №8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 на 2026 год и на плановый период 2027 и</w:t>
      </w:r>
      <w:r w:rsidR="00BF288C">
        <w:t xml:space="preserve"> 2028 годов» </w:t>
      </w:r>
      <w:r w:rsidR="00E75026" w:rsidRPr="00BF288C">
        <w:t>изложить в следующей редакции:</w:t>
      </w:r>
    </w:p>
    <w:p w:rsidR="00C92000" w:rsidRPr="00BF288C" w:rsidRDefault="00E75026" w:rsidP="00BF288C">
      <w:pPr>
        <w:autoSpaceDE w:val="0"/>
        <w:autoSpaceDN w:val="0"/>
        <w:adjustRightInd w:val="0"/>
        <w:ind w:firstLine="709"/>
        <w:jc w:val="both"/>
      </w:pPr>
      <w:r w:rsidRPr="00BF288C">
        <w:t>«</w:t>
      </w:r>
    </w:p>
    <w:tbl>
      <w:tblPr>
        <w:tblW w:w="5000" w:type="pct"/>
        <w:tblInd w:w="93" w:type="dxa"/>
        <w:tblLook w:val="04A0" w:firstRow="1" w:lastRow="0" w:firstColumn="1" w:lastColumn="0" w:noHBand="0" w:noVBand="1"/>
      </w:tblPr>
      <w:tblGrid>
        <w:gridCol w:w="3200"/>
        <w:gridCol w:w="1142"/>
        <w:gridCol w:w="1142"/>
        <w:gridCol w:w="1440"/>
        <w:gridCol w:w="1440"/>
        <w:gridCol w:w="1207"/>
      </w:tblGrid>
      <w:tr w:rsidR="00366DE0" w:rsidRPr="00D76AC8" w:rsidTr="00C92000">
        <w:trPr>
          <w:trHeight w:val="915"/>
        </w:trPr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Наименование мероприятия (результата) и источники финансирования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Объем финансового обеспечения по годам реализации, тыс. рублей</w:t>
            </w:r>
          </w:p>
        </w:tc>
      </w:tr>
      <w:tr w:rsidR="00366DE0" w:rsidRPr="00D76AC8" w:rsidTr="00C92000">
        <w:trPr>
          <w:trHeight w:val="300"/>
        </w:trPr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00" w:rsidRPr="00D76AC8" w:rsidRDefault="00C92000"/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2026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2027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2028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№+n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Всего</w:t>
            </w:r>
          </w:p>
        </w:tc>
      </w:tr>
      <w:tr w:rsidR="00366DE0" w:rsidRPr="00D76AC8" w:rsidTr="00C92000">
        <w:trPr>
          <w:trHeight w:val="615"/>
        </w:trPr>
        <w:tc>
          <w:tcPr>
            <w:tcW w:w="3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rPr>
                <w:bCs/>
              </w:rPr>
            </w:pPr>
            <w:r w:rsidRPr="00D76AC8">
              <w:rPr>
                <w:bCs/>
              </w:rPr>
              <w:t>Комплекс процессных мероприятий «Модернизация коммунальной инфраструктуры», (всего), в том числе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10 309,30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10 309,30</w:t>
            </w:r>
          </w:p>
        </w:tc>
      </w:tr>
      <w:tr w:rsidR="00366DE0" w:rsidRPr="00D76AC8" w:rsidTr="00C92000">
        <w:trPr>
          <w:trHeight w:val="705"/>
        </w:trPr>
        <w:tc>
          <w:tcPr>
            <w:tcW w:w="3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00" w:rsidRPr="00D76AC8" w:rsidRDefault="00C92000">
            <w:pPr>
              <w:rPr>
                <w:bCs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00" w:rsidRPr="00D76AC8" w:rsidRDefault="00C92000"/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00" w:rsidRPr="00D76AC8" w:rsidRDefault="00C92000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00" w:rsidRPr="00D76AC8" w:rsidRDefault="00C92000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00" w:rsidRPr="00D76AC8" w:rsidRDefault="00C92000"/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00" w:rsidRPr="00D76AC8" w:rsidRDefault="00C92000"/>
        </w:tc>
      </w:tr>
      <w:tr w:rsidR="00366DE0" w:rsidRPr="00D76AC8" w:rsidTr="00C92000">
        <w:trPr>
          <w:trHeight w:val="300"/>
        </w:trPr>
        <w:tc>
          <w:tcPr>
            <w:tcW w:w="3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r w:rsidRPr="00D76AC8">
              <w:t xml:space="preserve"> 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309,30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309,30</w:t>
            </w:r>
          </w:p>
        </w:tc>
      </w:tr>
      <w:tr w:rsidR="00366DE0" w:rsidRPr="00D76AC8" w:rsidTr="00C92000">
        <w:trPr>
          <w:trHeight w:val="300"/>
        </w:trPr>
        <w:tc>
          <w:tcPr>
            <w:tcW w:w="3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r w:rsidRPr="00D76AC8">
              <w:t>Региональный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C92000">
        <w:trPr>
          <w:trHeight w:val="300"/>
        </w:trPr>
        <w:tc>
          <w:tcPr>
            <w:tcW w:w="3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r w:rsidRPr="00D76AC8">
              <w:t xml:space="preserve">Федеральный бюджет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10 000,00</w:t>
            </w:r>
          </w:p>
        </w:tc>
      </w:tr>
      <w:tr w:rsidR="00366DE0" w:rsidRPr="00D76AC8" w:rsidTr="00C92000">
        <w:trPr>
          <w:trHeight w:val="300"/>
        </w:trPr>
        <w:tc>
          <w:tcPr>
            <w:tcW w:w="3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r w:rsidRPr="00D76AC8">
              <w:t>Средства фондов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C92000">
        <w:trPr>
          <w:trHeight w:val="900"/>
        </w:trPr>
        <w:tc>
          <w:tcPr>
            <w:tcW w:w="3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r w:rsidRPr="00D76AC8"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C92000">
        <w:trPr>
          <w:trHeight w:val="300"/>
        </w:trPr>
        <w:tc>
          <w:tcPr>
            <w:tcW w:w="3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r w:rsidRPr="00D76AC8">
              <w:t xml:space="preserve">Внебюджетные источники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C92000">
        <w:trPr>
          <w:trHeight w:val="1995"/>
        </w:trPr>
        <w:tc>
          <w:tcPr>
            <w:tcW w:w="3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rPr>
                <w:bCs/>
              </w:rPr>
            </w:pPr>
            <w:r w:rsidRPr="00D76AC8">
              <w:rPr>
                <w:bCs/>
              </w:rPr>
              <w:t>Мероприятие №1 «Строительство напорного коллектора от канализационной насосной станции п.ст. Юрга-2 до камеры гашения канализационного коллектора Юрга - очистные сооружения»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10 309,30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10 309,30</w:t>
            </w:r>
          </w:p>
        </w:tc>
      </w:tr>
      <w:tr w:rsidR="00366DE0" w:rsidRPr="00D76AC8" w:rsidTr="00C92000">
        <w:trPr>
          <w:trHeight w:val="300"/>
        </w:trPr>
        <w:tc>
          <w:tcPr>
            <w:tcW w:w="3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r w:rsidRPr="00D76AC8"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309,30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309,30</w:t>
            </w:r>
          </w:p>
        </w:tc>
      </w:tr>
      <w:tr w:rsidR="00366DE0" w:rsidRPr="00D76AC8" w:rsidTr="00C92000">
        <w:trPr>
          <w:trHeight w:val="300"/>
        </w:trPr>
        <w:tc>
          <w:tcPr>
            <w:tcW w:w="3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r w:rsidRPr="00D76AC8">
              <w:t>Региональный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C92000">
        <w:trPr>
          <w:trHeight w:val="300"/>
        </w:trPr>
        <w:tc>
          <w:tcPr>
            <w:tcW w:w="3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r w:rsidRPr="00D76AC8">
              <w:t xml:space="preserve">Федеральный бюджет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00" w:rsidRPr="00D76AC8" w:rsidRDefault="00C92000">
            <w:pPr>
              <w:jc w:val="center"/>
            </w:pPr>
            <w:r w:rsidRPr="00D76AC8"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10 000,00</w:t>
            </w:r>
          </w:p>
        </w:tc>
      </w:tr>
      <w:tr w:rsidR="00366DE0" w:rsidRPr="00D76AC8" w:rsidTr="00C92000">
        <w:trPr>
          <w:trHeight w:val="300"/>
        </w:trPr>
        <w:tc>
          <w:tcPr>
            <w:tcW w:w="3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r w:rsidRPr="00D76AC8">
              <w:t>Средства фондов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C92000">
        <w:trPr>
          <w:trHeight w:val="900"/>
        </w:trPr>
        <w:tc>
          <w:tcPr>
            <w:tcW w:w="3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r w:rsidRPr="00D76AC8">
              <w:t xml:space="preserve">Бюджеты территориальных государственных внебюджетных фондов </w:t>
            </w:r>
            <w:r w:rsidRPr="00D76AC8">
              <w:lastRenderedPageBreak/>
              <w:t>Российской Федерации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lastRenderedPageBreak/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</w:tr>
      <w:tr w:rsidR="00366DE0" w:rsidRPr="00D76AC8" w:rsidTr="00C92000">
        <w:trPr>
          <w:trHeight w:val="300"/>
        </w:trPr>
        <w:tc>
          <w:tcPr>
            <w:tcW w:w="3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r w:rsidRPr="00D76AC8">
              <w:t xml:space="preserve">Внебюджетные источники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000" w:rsidRPr="00D76AC8" w:rsidRDefault="00C92000">
            <w:pPr>
              <w:jc w:val="center"/>
            </w:pPr>
            <w:r w:rsidRPr="00D76AC8">
              <w:t>0,00</w:t>
            </w:r>
          </w:p>
        </w:tc>
      </w:tr>
    </w:tbl>
    <w:p w:rsidR="00C92000" w:rsidRPr="00873221" w:rsidRDefault="00E75026" w:rsidP="00873221">
      <w:pPr>
        <w:pStyle w:val="a4"/>
        <w:kinsoku w:val="0"/>
        <w:overflowPunct w:val="0"/>
        <w:autoSpaceDE w:val="0"/>
        <w:autoSpaceDN w:val="0"/>
        <w:adjustRightInd w:val="0"/>
        <w:ind w:left="0" w:firstLine="709"/>
        <w:jc w:val="right"/>
      </w:pPr>
      <w:r w:rsidRPr="00873221">
        <w:t>»</w:t>
      </w:r>
      <w:r w:rsidR="00873221" w:rsidRPr="00873221">
        <w:t>.</w:t>
      </w:r>
    </w:p>
    <w:p w:rsidR="00E75026" w:rsidRPr="00873221" w:rsidRDefault="00873221" w:rsidP="00873221">
      <w:pPr>
        <w:pStyle w:val="a4"/>
        <w:kinsoku w:val="0"/>
        <w:overflowPunct w:val="0"/>
        <w:autoSpaceDE w:val="0"/>
        <w:autoSpaceDN w:val="0"/>
        <w:adjustRightInd w:val="0"/>
        <w:ind w:left="0" w:firstLine="709"/>
        <w:jc w:val="both"/>
      </w:pPr>
      <w:r w:rsidRPr="00873221">
        <w:t>23.</w:t>
      </w:r>
      <w:r w:rsidR="00E75026" w:rsidRPr="00873221">
        <w:t xml:space="preserve"> Раздел </w:t>
      </w:r>
      <w:r w:rsidR="00425EDD" w:rsidRPr="00873221">
        <w:t>6 «</w:t>
      </w:r>
      <w:r w:rsidR="00C92000" w:rsidRPr="00873221">
        <w:t>План реализации ком</w:t>
      </w:r>
      <w:r>
        <w:t xml:space="preserve">плекса процессных мероприятий в </w:t>
      </w:r>
      <w:r w:rsidR="00C92000" w:rsidRPr="00873221">
        <w:t>текущем году</w:t>
      </w:r>
      <w:r w:rsidR="00425EDD" w:rsidRPr="00873221">
        <w:t xml:space="preserve">» </w:t>
      </w:r>
      <w:r w:rsidR="00E75026" w:rsidRPr="00873221">
        <w:t>Паспорт</w:t>
      </w:r>
      <w:r w:rsidR="0000736B" w:rsidRPr="00873221">
        <w:t>а</w:t>
      </w:r>
      <w:r w:rsidR="00E75026" w:rsidRPr="00873221">
        <w:t xml:space="preserve"> комплекса процессных Мероприятий «Исполнение </w:t>
      </w:r>
      <w:r>
        <w:t xml:space="preserve">судебных решений, предписаний» </w:t>
      </w:r>
      <w:r w:rsidR="00E75026" w:rsidRPr="00873221">
        <w:t>Приложения №8 муниципальной программы «Жилищно-ком</w:t>
      </w:r>
      <w:r>
        <w:t xml:space="preserve">мунальный и дорожный комплекс, </w:t>
      </w:r>
      <w:r w:rsidR="00E75026" w:rsidRPr="00873221">
        <w:t>энергосбережение и повышение энергетической эффективности Юргинского муниципального округа на 2026 год и на план</w:t>
      </w:r>
      <w:r>
        <w:t xml:space="preserve">овый период 2027 и 2028 годов» </w:t>
      </w:r>
      <w:r w:rsidR="00E75026" w:rsidRPr="00873221">
        <w:t>изложить в следующей редакции</w:t>
      </w:r>
      <w:r w:rsidR="00E75026" w:rsidRPr="00873221">
        <w:rPr>
          <w:b/>
        </w:rPr>
        <w:t>:</w:t>
      </w:r>
    </w:p>
    <w:p w:rsidR="00C92000" w:rsidRPr="00873221" w:rsidRDefault="00D978D6" w:rsidP="00873221">
      <w:pPr>
        <w:kinsoku w:val="0"/>
        <w:overflowPunct w:val="0"/>
        <w:autoSpaceDE w:val="0"/>
        <w:autoSpaceDN w:val="0"/>
        <w:adjustRightInd w:val="0"/>
        <w:ind w:firstLine="709"/>
        <w:jc w:val="both"/>
      </w:pPr>
      <w:r w:rsidRPr="00873221">
        <w:t>«</w:t>
      </w:r>
    </w:p>
    <w:tbl>
      <w:tblPr>
        <w:tblW w:w="5072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1"/>
        <w:gridCol w:w="1453"/>
        <w:gridCol w:w="2639"/>
        <w:gridCol w:w="1450"/>
        <w:gridCol w:w="1717"/>
      </w:tblGrid>
      <w:tr w:rsidR="00366DE0" w:rsidRPr="00D76AC8" w:rsidTr="00C92000">
        <w:trPr>
          <w:trHeight w:val="188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37"/>
              </w:rPr>
            </w:pPr>
            <w:r w:rsidRPr="00D76AC8">
              <w:t>Задача,</w:t>
            </w:r>
            <w:r w:rsidRPr="00D76AC8">
              <w:rPr>
                <w:spacing w:val="-5"/>
              </w:rPr>
              <w:t xml:space="preserve"> </w:t>
            </w:r>
            <w:r w:rsidRPr="00D76AC8">
              <w:t>мероприятие</w:t>
            </w:r>
            <w:r w:rsidRPr="00D76AC8">
              <w:rPr>
                <w:spacing w:val="-5"/>
              </w:rPr>
              <w:t xml:space="preserve"> </w:t>
            </w:r>
            <w:r w:rsidRPr="00D76AC8">
              <w:t>(результат)</w:t>
            </w:r>
            <w:r w:rsidRPr="00D76AC8">
              <w:rPr>
                <w:spacing w:val="-6"/>
              </w:rPr>
              <w:t xml:space="preserve"> </w:t>
            </w:r>
            <w:r w:rsidRPr="00D76AC8">
              <w:t>/</w:t>
            </w:r>
            <w:r w:rsidRPr="00D76AC8">
              <w:rPr>
                <w:spacing w:val="-37"/>
              </w:rPr>
              <w:t xml:space="preserve"> </w:t>
            </w:r>
            <w:r w:rsidRPr="00D76AC8">
              <w:t>контрольная</w:t>
            </w:r>
            <w:r w:rsidRPr="00D76AC8">
              <w:rPr>
                <w:spacing w:val="-3"/>
              </w:rPr>
              <w:t xml:space="preserve"> </w:t>
            </w:r>
            <w:r w:rsidRPr="00D76AC8">
              <w:t>точка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000" w:rsidRPr="00D76AC8" w:rsidRDefault="00C92000" w:rsidP="00C9200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76AC8">
              <w:t>Дата наступления контрольной</w:t>
            </w:r>
            <w:r w:rsidRPr="00D76AC8">
              <w:rPr>
                <w:spacing w:val="-37"/>
              </w:rPr>
              <w:t xml:space="preserve"> </w:t>
            </w:r>
            <w:r w:rsidRPr="00D76AC8">
              <w:t>точки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</w:rPr>
            </w:pPr>
            <w:r w:rsidRPr="00D76AC8">
              <w:t>Ответственный исполнитель</w:t>
            </w:r>
            <w:r w:rsidRPr="00D76AC8">
              <w:rPr>
                <w:spacing w:val="1"/>
              </w:rPr>
              <w:t xml:space="preserve"> </w:t>
            </w:r>
            <w:r w:rsidRPr="00D76AC8">
              <w:t>(Ф.И.О., должность, наименование ОИВ администрации Юргинского муниципального округа,</w:t>
            </w:r>
            <w:r w:rsidRPr="00D76AC8">
              <w:rPr>
                <w:spacing w:val="-10"/>
              </w:rPr>
              <w:t xml:space="preserve"> </w:t>
            </w:r>
            <w:r w:rsidRPr="00D76AC8">
              <w:t>иного</w:t>
            </w:r>
            <w:r w:rsidRPr="00D76AC8">
              <w:rPr>
                <w:spacing w:val="-8"/>
              </w:rPr>
              <w:t xml:space="preserve"> муниципального </w:t>
            </w:r>
            <w:r w:rsidRPr="00D76AC8">
              <w:t>органа,</w:t>
            </w:r>
            <w:r w:rsidRPr="00D76AC8">
              <w:rPr>
                <w:spacing w:val="-6"/>
              </w:rPr>
              <w:t xml:space="preserve"> </w:t>
            </w:r>
            <w:r w:rsidRPr="00D76AC8">
              <w:t>организации)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76AC8">
              <w:t>Вид подтверждающего</w:t>
            </w:r>
            <w:r w:rsidRPr="00D76AC8">
              <w:rPr>
                <w:spacing w:val="-37"/>
              </w:rPr>
              <w:t xml:space="preserve"> </w:t>
            </w:r>
            <w:r w:rsidRPr="00D76AC8">
              <w:t>документа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000" w:rsidRPr="00D76AC8" w:rsidRDefault="00C92000" w:rsidP="00C92000">
            <w:pPr>
              <w:jc w:val="center"/>
            </w:pPr>
            <w:r w:rsidRPr="00D76AC8">
              <w:t>Информационная система</w:t>
            </w:r>
          </w:p>
        </w:tc>
      </w:tr>
      <w:tr w:rsidR="00366DE0" w:rsidRPr="00D76AC8" w:rsidTr="00C92000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0" w:rsidRPr="00D76AC8" w:rsidRDefault="00C92000" w:rsidP="00C9200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000" w:rsidRPr="00D76AC8" w:rsidRDefault="00C92000" w:rsidP="00C92000">
            <w:pPr>
              <w:jc w:val="center"/>
            </w:pPr>
            <w:r w:rsidRPr="00D76AC8">
              <w:t>5</w:t>
            </w:r>
          </w:p>
        </w:tc>
      </w:tr>
      <w:tr w:rsidR="00366DE0" w:rsidRPr="00D76AC8" w:rsidTr="00C92000">
        <w:trPr>
          <w:trHeight w:val="186"/>
          <w:jc w:val="center"/>
        </w:trPr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2000" w:rsidRPr="00D76AC8" w:rsidRDefault="00C92000" w:rsidP="00C92000">
            <w:r w:rsidRPr="00D76AC8">
              <w:t>Задача комплексных мероприятий «Повышение надежности функционирования объектов и эффективности качества предоставления услуг»</w:t>
            </w:r>
          </w:p>
        </w:tc>
      </w:tr>
      <w:tr w:rsidR="00366DE0" w:rsidRPr="00D76AC8" w:rsidTr="00C92000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0" w:rsidRPr="00D76AC8" w:rsidRDefault="00C92000" w:rsidP="00C92000">
            <w:r w:rsidRPr="00D76AC8">
              <w:rPr>
                <w:rFonts w:eastAsia="Courier New"/>
              </w:rPr>
              <w:t>Мероприятие №1 «</w:t>
            </w:r>
            <w:r w:rsidRPr="00D76AC8">
              <w:rPr>
                <w:bCs/>
              </w:rPr>
              <w:t>Строительство напорного коллектора от канализационной насосной станции п.ст. Юрга-2 до камеры гашения канализационного коллектора Юрга - очистные сооружения</w:t>
            </w:r>
            <w:r w:rsidRPr="00D76AC8">
              <w:rPr>
                <w:rFonts w:eastAsia="Courier New"/>
              </w:rPr>
              <w:t>» в 2026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0" w:rsidRPr="00D76AC8" w:rsidRDefault="00C92000" w:rsidP="00C9200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000" w:rsidRPr="00D76AC8" w:rsidRDefault="00C92000" w:rsidP="00C92000">
            <w:pPr>
              <w:jc w:val="center"/>
            </w:pPr>
            <w:r w:rsidRPr="00D76AC8">
              <w:t>-</w:t>
            </w:r>
          </w:p>
        </w:tc>
      </w:tr>
      <w:tr w:rsidR="00366DE0" w:rsidRPr="00D76AC8" w:rsidTr="00C92000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1.</w:t>
            </w:r>
            <w:r w:rsidRPr="00D76AC8">
              <w:t>1- Закупка включена в план закупок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0" w:rsidRPr="00D76AC8" w:rsidRDefault="00C92000" w:rsidP="00C92000">
            <w:pPr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000" w:rsidRPr="00D76AC8" w:rsidRDefault="00C92000" w:rsidP="00C92000">
            <w:pPr>
              <w:jc w:val="center"/>
            </w:pPr>
            <w:r w:rsidRPr="00D76AC8">
              <w:t>-</w:t>
            </w:r>
          </w:p>
        </w:tc>
      </w:tr>
      <w:tr w:rsidR="00366DE0" w:rsidRPr="00D76AC8" w:rsidTr="00C92000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000" w:rsidRPr="00D76AC8" w:rsidRDefault="00C92000" w:rsidP="00C9200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1.2 -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0" w:rsidRPr="00D76AC8" w:rsidRDefault="00C92000" w:rsidP="00C92000">
            <w:pPr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  <w:p w:rsidR="00C92000" w:rsidRPr="00D76AC8" w:rsidRDefault="00C92000" w:rsidP="00C9200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000" w:rsidRPr="00D76AC8" w:rsidRDefault="00C92000" w:rsidP="00C92000">
            <w:pPr>
              <w:jc w:val="center"/>
            </w:pPr>
            <w:r w:rsidRPr="00D76AC8">
              <w:t>-</w:t>
            </w:r>
          </w:p>
        </w:tc>
      </w:tr>
      <w:tr w:rsidR="00366DE0" w:rsidRPr="00D76AC8" w:rsidTr="008F0899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DF7249">
            <w:r w:rsidRPr="00D76AC8">
              <w:rPr>
                <w:rFonts w:eastAsia="Courier New"/>
              </w:rPr>
              <w:t>Мероприятие №1 «</w:t>
            </w:r>
            <w:r w:rsidRPr="00D76AC8">
              <w:rPr>
                <w:bCs/>
              </w:rPr>
              <w:t xml:space="preserve">Строительство напорного коллектора от </w:t>
            </w:r>
            <w:r w:rsidRPr="00D76AC8">
              <w:rPr>
                <w:bCs/>
              </w:rPr>
              <w:lastRenderedPageBreak/>
              <w:t>канализационной насосной станции п.ст. Юрга-2 до камеры гашения канализационного коллектора Юрга - очистные сооружения</w:t>
            </w:r>
            <w:r w:rsidRPr="00D76AC8">
              <w:rPr>
                <w:rFonts w:eastAsia="Courier New"/>
              </w:rPr>
              <w:t>» в 2027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8F0899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lastRenderedPageBreak/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8F089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 xml:space="preserve">Управление по обеспечению жизнедеятельности и строительству </w:t>
            </w:r>
            <w:r w:rsidRPr="00D76AC8">
              <w:lastRenderedPageBreak/>
              <w:t>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8F089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lastRenderedPageBreak/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249" w:rsidRPr="00D76AC8" w:rsidRDefault="00DF7249" w:rsidP="00C92000">
            <w:pPr>
              <w:jc w:val="center"/>
            </w:pPr>
          </w:p>
        </w:tc>
      </w:tr>
      <w:tr w:rsidR="00366DE0" w:rsidRPr="00D76AC8" w:rsidTr="00C92000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249" w:rsidRPr="00D76AC8" w:rsidRDefault="00DF7249" w:rsidP="008F089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1.</w:t>
            </w:r>
            <w:r w:rsidRPr="00D76AC8">
              <w:t>1- Закупка включена в план закупок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8F0899">
            <w:pPr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8F089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8F089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249" w:rsidRPr="00D76AC8" w:rsidRDefault="00DF7249" w:rsidP="00C92000">
            <w:pPr>
              <w:jc w:val="center"/>
            </w:pPr>
          </w:p>
        </w:tc>
      </w:tr>
      <w:tr w:rsidR="00366DE0" w:rsidRPr="00D76AC8" w:rsidTr="00C92000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249" w:rsidRPr="00D76AC8" w:rsidRDefault="00DF7249" w:rsidP="008F089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1.2 -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8F0899">
            <w:pPr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8F089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8F089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  <w:p w:rsidR="00DF7249" w:rsidRPr="00D76AC8" w:rsidRDefault="00DF7249" w:rsidP="008F089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249" w:rsidRPr="00D76AC8" w:rsidRDefault="00DF7249" w:rsidP="00C92000">
            <w:pPr>
              <w:jc w:val="center"/>
            </w:pPr>
          </w:p>
        </w:tc>
      </w:tr>
      <w:tr w:rsidR="00366DE0" w:rsidRPr="00D76AC8" w:rsidTr="008F0899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8F0899">
            <w:r w:rsidRPr="00D76AC8">
              <w:rPr>
                <w:rFonts w:eastAsia="Courier New"/>
              </w:rPr>
              <w:t>Мероприятие №1 «</w:t>
            </w:r>
            <w:r w:rsidRPr="00D76AC8">
              <w:rPr>
                <w:bCs/>
              </w:rPr>
              <w:t>Строительство напорного коллектора от канализационной насосной станции п.ст. Юрга-2 до камеры гашения канализационного коллектора Юрга - очистные сооружения</w:t>
            </w:r>
            <w:r w:rsidRPr="00D76AC8">
              <w:rPr>
                <w:rFonts w:eastAsia="Courier New"/>
              </w:rPr>
              <w:t>» в 2028 году реализации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8F0899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8F089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8F089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Х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249" w:rsidRPr="00D76AC8" w:rsidRDefault="00DF7249" w:rsidP="00C92000">
            <w:pPr>
              <w:jc w:val="center"/>
            </w:pPr>
          </w:p>
        </w:tc>
      </w:tr>
      <w:tr w:rsidR="00366DE0" w:rsidRPr="00D76AC8" w:rsidTr="00C92000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249" w:rsidRPr="00D76AC8" w:rsidRDefault="00DF7249" w:rsidP="008F089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>точка 1.</w:t>
            </w:r>
            <w:r w:rsidRPr="00D76AC8">
              <w:t>1- Закупка включена в план закупок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8F0899">
            <w:pPr>
              <w:jc w:val="center"/>
            </w:pPr>
            <w:r w:rsidRPr="00D76AC8">
              <w:t>31.03.2028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8F089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8F089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План-график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249" w:rsidRPr="00D76AC8" w:rsidRDefault="00DF7249" w:rsidP="00C92000">
            <w:pPr>
              <w:jc w:val="center"/>
            </w:pPr>
          </w:p>
        </w:tc>
      </w:tr>
      <w:tr w:rsidR="00366DE0" w:rsidRPr="00D76AC8" w:rsidTr="00C92000">
        <w:trPr>
          <w:trHeight w:val="186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249" w:rsidRPr="00D76AC8" w:rsidRDefault="00DF7249" w:rsidP="008F089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Courier New"/>
              </w:rPr>
            </w:pPr>
            <w:r w:rsidRPr="00D76AC8">
              <w:rPr>
                <w:rFonts w:eastAsia="Courier New"/>
              </w:rPr>
              <w:t xml:space="preserve">Контрольная </w:t>
            </w:r>
            <w:r w:rsidRPr="00D76AC8">
              <w:rPr>
                <w:rFonts w:eastAsia="Courier New"/>
                <w:spacing w:val="-1"/>
              </w:rPr>
              <w:t xml:space="preserve">точка 1.2 - </w:t>
            </w:r>
            <w:r w:rsidRPr="00D76AC8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8F0899">
            <w:pPr>
              <w:jc w:val="center"/>
            </w:pPr>
            <w:r w:rsidRPr="00D76AC8">
              <w:t>31.12.2028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8F089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49" w:rsidRPr="00D76AC8" w:rsidRDefault="00DF7249" w:rsidP="008F0899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76AC8">
              <w:t>Муниципальный контракт (договор); Акт и платежный документ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249" w:rsidRPr="00D76AC8" w:rsidRDefault="00DF7249" w:rsidP="00C92000">
            <w:pPr>
              <w:jc w:val="center"/>
            </w:pPr>
          </w:p>
        </w:tc>
      </w:tr>
    </w:tbl>
    <w:p w:rsidR="00C92000" w:rsidRPr="00873221" w:rsidRDefault="00D978D6" w:rsidP="00873221">
      <w:pPr>
        <w:pStyle w:val="a4"/>
        <w:autoSpaceDE w:val="0"/>
        <w:autoSpaceDN w:val="0"/>
        <w:adjustRightInd w:val="0"/>
        <w:ind w:left="709"/>
        <w:jc w:val="right"/>
      </w:pPr>
      <w:r w:rsidRPr="00873221">
        <w:t>».</w:t>
      </w:r>
    </w:p>
    <w:sectPr w:rsidR="00C92000" w:rsidRPr="00873221" w:rsidSect="00D76AC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CC0" w:rsidRDefault="00847CC0" w:rsidP="002438E6">
      <w:r>
        <w:separator/>
      </w:r>
    </w:p>
  </w:endnote>
  <w:endnote w:type="continuationSeparator" w:id="0">
    <w:p w:rsidR="00847CC0" w:rsidRDefault="00847CC0" w:rsidP="0024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CC0" w:rsidRDefault="00847CC0" w:rsidP="002438E6">
      <w:r>
        <w:separator/>
      </w:r>
    </w:p>
  </w:footnote>
  <w:footnote w:type="continuationSeparator" w:id="0">
    <w:p w:rsidR="00847CC0" w:rsidRDefault="00847CC0" w:rsidP="00243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759B"/>
    <w:multiLevelType w:val="hybridMultilevel"/>
    <w:tmpl w:val="B7E2D902"/>
    <w:lvl w:ilvl="0" w:tplc="96E8E53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D7B70"/>
    <w:multiLevelType w:val="multilevel"/>
    <w:tmpl w:val="918C1E62"/>
    <w:lvl w:ilvl="0">
      <w:start w:val="1"/>
      <w:numFmt w:val="bullet"/>
      <w:pStyle w:val="a"/>
      <w:lvlText w:val=""/>
      <w:lvlJc w:val="left"/>
      <w:pPr>
        <w:tabs>
          <w:tab w:val="num" w:pos="567"/>
        </w:tabs>
        <w:ind w:left="567" w:hanging="45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337AA0"/>
    <w:multiLevelType w:val="hybridMultilevel"/>
    <w:tmpl w:val="D13689BA"/>
    <w:lvl w:ilvl="0" w:tplc="130E59A6">
      <w:start w:val="202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92ACA"/>
    <w:multiLevelType w:val="hybridMultilevel"/>
    <w:tmpl w:val="D69CD270"/>
    <w:lvl w:ilvl="0" w:tplc="95FEA046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D381AA2"/>
    <w:multiLevelType w:val="hybridMultilevel"/>
    <w:tmpl w:val="8410C22E"/>
    <w:lvl w:ilvl="0" w:tplc="46AA3BB2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24652"/>
    <w:multiLevelType w:val="hybridMultilevel"/>
    <w:tmpl w:val="6F08E05C"/>
    <w:lvl w:ilvl="0" w:tplc="AC46667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248E6"/>
    <w:multiLevelType w:val="hybridMultilevel"/>
    <w:tmpl w:val="344477D0"/>
    <w:lvl w:ilvl="0" w:tplc="0FA0C6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1C8"/>
    <w:rsid w:val="0000146F"/>
    <w:rsid w:val="000036E3"/>
    <w:rsid w:val="000054E4"/>
    <w:rsid w:val="0000736B"/>
    <w:rsid w:val="00010F0A"/>
    <w:rsid w:val="00011527"/>
    <w:rsid w:val="0001188E"/>
    <w:rsid w:val="00011BC4"/>
    <w:rsid w:val="00013E16"/>
    <w:rsid w:val="000156DC"/>
    <w:rsid w:val="00015C6A"/>
    <w:rsid w:val="00016A48"/>
    <w:rsid w:val="000235DD"/>
    <w:rsid w:val="00024266"/>
    <w:rsid w:val="00025C39"/>
    <w:rsid w:val="00027D35"/>
    <w:rsid w:val="00031E68"/>
    <w:rsid w:val="00031ECD"/>
    <w:rsid w:val="00032A2D"/>
    <w:rsid w:val="00033532"/>
    <w:rsid w:val="00034957"/>
    <w:rsid w:val="00045FF8"/>
    <w:rsid w:val="00047673"/>
    <w:rsid w:val="00047ECF"/>
    <w:rsid w:val="0005338F"/>
    <w:rsid w:val="000536E8"/>
    <w:rsid w:val="00055D4B"/>
    <w:rsid w:val="00057A38"/>
    <w:rsid w:val="00061C9D"/>
    <w:rsid w:val="0006696D"/>
    <w:rsid w:val="0007346B"/>
    <w:rsid w:val="000751B3"/>
    <w:rsid w:val="00076F7C"/>
    <w:rsid w:val="00077467"/>
    <w:rsid w:val="00085973"/>
    <w:rsid w:val="00092816"/>
    <w:rsid w:val="00092BFC"/>
    <w:rsid w:val="00093ABE"/>
    <w:rsid w:val="000A35B8"/>
    <w:rsid w:val="000A66CF"/>
    <w:rsid w:val="000A6D1F"/>
    <w:rsid w:val="000A725B"/>
    <w:rsid w:val="000B2854"/>
    <w:rsid w:val="000B3DFD"/>
    <w:rsid w:val="000B5743"/>
    <w:rsid w:val="000B6579"/>
    <w:rsid w:val="000C3D4A"/>
    <w:rsid w:val="000C4CA5"/>
    <w:rsid w:val="000D228E"/>
    <w:rsid w:val="000D31B0"/>
    <w:rsid w:val="000D637F"/>
    <w:rsid w:val="000D715C"/>
    <w:rsid w:val="000D7F94"/>
    <w:rsid w:val="000E1D3F"/>
    <w:rsid w:val="000E2C6D"/>
    <w:rsid w:val="000E3129"/>
    <w:rsid w:val="000F1687"/>
    <w:rsid w:val="0010093A"/>
    <w:rsid w:val="00102228"/>
    <w:rsid w:val="00102F46"/>
    <w:rsid w:val="0010373E"/>
    <w:rsid w:val="00110220"/>
    <w:rsid w:val="00113802"/>
    <w:rsid w:val="00114861"/>
    <w:rsid w:val="001247F9"/>
    <w:rsid w:val="00125796"/>
    <w:rsid w:val="00126461"/>
    <w:rsid w:val="00127CBD"/>
    <w:rsid w:val="001300F0"/>
    <w:rsid w:val="00132128"/>
    <w:rsid w:val="00132DE2"/>
    <w:rsid w:val="00140AA6"/>
    <w:rsid w:val="00141AE7"/>
    <w:rsid w:val="001437F6"/>
    <w:rsid w:val="001476DC"/>
    <w:rsid w:val="00156E3E"/>
    <w:rsid w:val="00157AAB"/>
    <w:rsid w:val="00160069"/>
    <w:rsid w:val="001606B0"/>
    <w:rsid w:val="00165BF7"/>
    <w:rsid w:val="00165D2C"/>
    <w:rsid w:val="00173A31"/>
    <w:rsid w:val="00174888"/>
    <w:rsid w:val="00181169"/>
    <w:rsid w:val="0018126A"/>
    <w:rsid w:val="001837A8"/>
    <w:rsid w:val="00191D10"/>
    <w:rsid w:val="001926B2"/>
    <w:rsid w:val="001A6F27"/>
    <w:rsid w:val="001B0877"/>
    <w:rsid w:val="001B0AF9"/>
    <w:rsid w:val="001B391E"/>
    <w:rsid w:val="001B41BC"/>
    <w:rsid w:val="001B5622"/>
    <w:rsid w:val="001C10D5"/>
    <w:rsid w:val="001D557B"/>
    <w:rsid w:val="001E0F88"/>
    <w:rsid w:val="001E251E"/>
    <w:rsid w:val="001F0197"/>
    <w:rsid w:val="001F13BD"/>
    <w:rsid w:val="001F37AF"/>
    <w:rsid w:val="001F4A75"/>
    <w:rsid w:val="0020431D"/>
    <w:rsid w:val="0020643D"/>
    <w:rsid w:val="00222468"/>
    <w:rsid w:val="00223540"/>
    <w:rsid w:val="002246F6"/>
    <w:rsid w:val="002256AC"/>
    <w:rsid w:val="002303FE"/>
    <w:rsid w:val="002314E6"/>
    <w:rsid w:val="002338DF"/>
    <w:rsid w:val="00234482"/>
    <w:rsid w:val="00237D3F"/>
    <w:rsid w:val="002414FA"/>
    <w:rsid w:val="00241FCC"/>
    <w:rsid w:val="002438E6"/>
    <w:rsid w:val="00244D6B"/>
    <w:rsid w:val="0024784A"/>
    <w:rsid w:val="0025398A"/>
    <w:rsid w:val="002552B1"/>
    <w:rsid w:val="00255CB0"/>
    <w:rsid w:val="002623C9"/>
    <w:rsid w:val="00266F0E"/>
    <w:rsid w:val="00267E9B"/>
    <w:rsid w:val="002718D9"/>
    <w:rsid w:val="00273C2B"/>
    <w:rsid w:val="00277145"/>
    <w:rsid w:val="002811D3"/>
    <w:rsid w:val="002836D7"/>
    <w:rsid w:val="00283D28"/>
    <w:rsid w:val="00285EB7"/>
    <w:rsid w:val="00287476"/>
    <w:rsid w:val="00287EB6"/>
    <w:rsid w:val="00290988"/>
    <w:rsid w:val="00294966"/>
    <w:rsid w:val="00295A06"/>
    <w:rsid w:val="00295EBE"/>
    <w:rsid w:val="00297A7D"/>
    <w:rsid w:val="00297B00"/>
    <w:rsid w:val="002A040B"/>
    <w:rsid w:val="002A0DB5"/>
    <w:rsid w:val="002A1F35"/>
    <w:rsid w:val="002A45CD"/>
    <w:rsid w:val="002B5233"/>
    <w:rsid w:val="002B6695"/>
    <w:rsid w:val="002B7379"/>
    <w:rsid w:val="002C057F"/>
    <w:rsid w:val="002C5955"/>
    <w:rsid w:val="002C637C"/>
    <w:rsid w:val="002D6DFF"/>
    <w:rsid w:val="002E137D"/>
    <w:rsid w:val="002E1B94"/>
    <w:rsid w:val="002E36F3"/>
    <w:rsid w:val="002E5622"/>
    <w:rsid w:val="002F0A09"/>
    <w:rsid w:val="002F51D2"/>
    <w:rsid w:val="002F5CAA"/>
    <w:rsid w:val="002F61F3"/>
    <w:rsid w:val="00302955"/>
    <w:rsid w:val="00304E6F"/>
    <w:rsid w:val="00305FA3"/>
    <w:rsid w:val="003128AE"/>
    <w:rsid w:val="0031507C"/>
    <w:rsid w:val="003154AA"/>
    <w:rsid w:val="003164C5"/>
    <w:rsid w:val="0032006A"/>
    <w:rsid w:val="00324F51"/>
    <w:rsid w:val="00326514"/>
    <w:rsid w:val="003265E6"/>
    <w:rsid w:val="00327056"/>
    <w:rsid w:val="00331B2A"/>
    <w:rsid w:val="003328D2"/>
    <w:rsid w:val="00334572"/>
    <w:rsid w:val="003347E8"/>
    <w:rsid w:val="00340880"/>
    <w:rsid w:val="003414EC"/>
    <w:rsid w:val="0034304B"/>
    <w:rsid w:val="003455F8"/>
    <w:rsid w:val="00356FC7"/>
    <w:rsid w:val="003605C1"/>
    <w:rsid w:val="00360DFD"/>
    <w:rsid w:val="00363417"/>
    <w:rsid w:val="00364692"/>
    <w:rsid w:val="00364F9E"/>
    <w:rsid w:val="00365123"/>
    <w:rsid w:val="00366DE0"/>
    <w:rsid w:val="00370B70"/>
    <w:rsid w:val="00374383"/>
    <w:rsid w:val="00376F36"/>
    <w:rsid w:val="00387188"/>
    <w:rsid w:val="003910F4"/>
    <w:rsid w:val="0039689C"/>
    <w:rsid w:val="00397636"/>
    <w:rsid w:val="003A0D19"/>
    <w:rsid w:val="003A2F31"/>
    <w:rsid w:val="003A4D9D"/>
    <w:rsid w:val="003A5AEF"/>
    <w:rsid w:val="003B090B"/>
    <w:rsid w:val="003B145C"/>
    <w:rsid w:val="003B166A"/>
    <w:rsid w:val="003B1A55"/>
    <w:rsid w:val="003B242D"/>
    <w:rsid w:val="003B47B5"/>
    <w:rsid w:val="003B7565"/>
    <w:rsid w:val="003C0753"/>
    <w:rsid w:val="003C2B02"/>
    <w:rsid w:val="003C6D29"/>
    <w:rsid w:val="003C7A89"/>
    <w:rsid w:val="003D023F"/>
    <w:rsid w:val="003D3351"/>
    <w:rsid w:val="003D4044"/>
    <w:rsid w:val="003D7ECF"/>
    <w:rsid w:val="003E324B"/>
    <w:rsid w:val="003E4229"/>
    <w:rsid w:val="003E47E9"/>
    <w:rsid w:val="003E5808"/>
    <w:rsid w:val="003E5F2A"/>
    <w:rsid w:val="003F2576"/>
    <w:rsid w:val="003F7845"/>
    <w:rsid w:val="00405BD2"/>
    <w:rsid w:val="00407257"/>
    <w:rsid w:val="004105A4"/>
    <w:rsid w:val="00410D63"/>
    <w:rsid w:val="00411333"/>
    <w:rsid w:val="00412533"/>
    <w:rsid w:val="00413126"/>
    <w:rsid w:val="00413CD6"/>
    <w:rsid w:val="004152B8"/>
    <w:rsid w:val="004202C7"/>
    <w:rsid w:val="004220A5"/>
    <w:rsid w:val="00425EDD"/>
    <w:rsid w:val="004264F2"/>
    <w:rsid w:val="00426B4A"/>
    <w:rsid w:val="00432BAE"/>
    <w:rsid w:val="00434522"/>
    <w:rsid w:val="0043462C"/>
    <w:rsid w:val="00435213"/>
    <w:rsid w:val="00437302"/>
    <w:rsid w:val="004374FF"/>
    <w:rsid w:val="00441AA8"/>
    <w:rsid w:val="0044232F"/>
    <w:rsid w:val="0045087C"/>
    <w:rsid w:val="004518C6"/>
    <w:rsid w:val="0046035A"/>
    <w:rsid w:val="004606FA"/>
    <w:rsid w:val="004634CD"/>
    <w:rsid w:val="00466CFC"/>
    <w:rsid w:val="00467D28"/>
    <w:rsid w:val="0047326F"/>
    <w:rsid w:val="00476F08"/>
    <w:rsid w:val="00480106"/>
    <w:rsid w:val="00480CC5"/>
    <w:rsid w:val="004831B9"/>
    <w:rsid w:val="00485576"/>
    <w:rsid w:val="00485B91"/>
    <w:rsid w:val="00491B5F"/>
    <w:rsid w:val="00493280"/>
    <w:rsid w:val="00494745"/>
    <w:rsid w:val="00497A4F"/>
    <w:rsid w:val="004A358E"/>
    <w:rsid w:val="004A35E0"/>
    <w:rsid w:val="004A3625"/>
    <w:rsid w:val="004A56A0"/>
    <w:rsid w:val="004B2441"/>
    <w:rsid w:val="004C279E"/>
    <w:rsid w:val="004C7E3E"/>
    <w:rsid w:val="004C7ECB"/>
    <w:rsid w:val="004D5BA4"/>
    <w:rsid w:val="004D6443"/>
    <w:rsid w:val="004E0256"/>
    <w:rsid w:val="004E3113"/>
    <w:rsid w:val="004E53ED"/>
    <w:rsid w:val="004E7599"/>
    <w:rsid w:val="004F1DFC"/>
    <w:rsid w:val="004F3A2F"/>
    <w:rsid w:val="004F3A30"/>
    <w:rsid w:val="004F4A31"/>
    <w:rsid w:val="004F6065"/>
    <w:rsid w:val="00506744"/>
    <w:rsid w:val="00507A91"/>
    <w:rsid w:val="00510BCC"/>
    <w:rsid w:val="00521850"/>
    <w:rsid w:val="00521879"/>
    <w:rsid w:val="00523E08"/>
    <w:rsid w:val="00525A0D"/>
    <w:rsid w:val="00534272"/>
    <w:rsid w:val="00537930"/>
    <w:rsid w:val="0054400F"/>
    <w:rsid w:val="00545705"/>
    <w:rsid w:val="005552C6"/>
    <w:rsid w:val="00555324"/>
    <w:rsid w:val="00557337"/>
    <w:rsid w:val="0056154A"/>
    <w:rsid w:val="0056680B"/>
    <w:rsid w:val="00566ED8"/>
    <w:rsid w:val="00570ACC"/>
    <w:rsid w:val="00571ACD"/>
    <w:rsid w:val="00572B8C"/>
    <w:rsid w:val="00573964"/>
    <w:rsid w:val="00576957"/>
    <w:rsid w:val="00577494"/>
    <w:rsid w:val="00582A61"/>
    <w:rsid w:val="00585209"/>
    <w:rsid w:val="00590EC2"/>
    <w:rsid w:val="005915A3"/>
    <w:rsid w:val="00591963"/>
    <w:rsid w:val="00593C96"/>
    <w:rsid w:val="00593CEC"/>
    <w:rsid w:val="005A12DC"/>
    <w:rsid w:val="005A24D8"/>
    <w:rsid w:val="005A3E19"/>
    <w:rsid w:val="005A491F"/>
    <w:rsid w:val="005A6B5E"/>
    <w:rsid w:val="005A71F1"/>
    <w:rsid w:val="005B0854"/>
    <w:rsid w:val="005B348A"/>
    <w:rsid w:val="005C7769"/>
    <w:rsid w:val="005D41B4"/>
    <w:rsid w:val="005E356A"/>
    <w:rsid w:val="005E40A2"/>
    <w:rsid w:val="005E44EA"/>
    <w:rsid w:val="005E7BDB"/>
    <w:rsid w:val="005F105D"/>
    <w:rsid w:val="005F222F"/>
    <w:rsid w:val="005F2FC3"/>
    <w:rsid w:val="005F494C"/>
    <w:rsid w:val="00600F12"/>
    <w:rsid w:val="00602EB0"/>
    <w:rsid w:val="00603752"/>
    <w:rsid w:val="00603C55"/>
    <w:rsid w:val="00613553"/>
    <w:rsid w:val="00617537"/>
    <w:rsid w:val="006207A6"/>
    <w:rsid w:val="00622205"/>
    <w:rsid w:val="0062322A"/>
    <w:rsid w:val="00625C65"/>
    <w:rsid w:val="00627D1E"/>
    <w:rsid w:val="006311C7"/>
    <w:rsid w:val="00631453"/>
    <w:rsid w:val="00633DC2"/>
    <w:rsid w:val="00634741"/>
    <w:rsid w:val="00641488"/>
    <w:rsid w:val="00642085"/>
    <w:rsid w:val="00643A60"/>
    <w:rsid w:val="00644046"/>
    <w:rsid w:val="0064726C"/>
    <w:rsid w:val="00647D60"/>
    <w:rsid w:val="0065073B"/>
    <w:rsid w:val="00652183"/>
    <w:rsid w:val="00655386"/>
    <w:rsid w:val="00656CB0"/>
    <w:rsid w:val="00660DF9"/>
    <w:rsid w:val="00663363"/>
    <w:rsid w:val="00664786"/>
    <w:rsid w:val="00666DE4"/>
    <w:rsid w:val="00667E30"/>
    <w:rsid w:val="00671122"/>
    <w:rsid w:val="006752C4"/>
    <w:rsid w:val="00682D80"/>
    <w:rsid w:val="006830E6"/>
    <w:rsid w:val="00683A9D"/>
    <w:rsid w:val="00686629"/>
    <w:rsid w:val="00695783"/>
    <w:rsid w:val="00697805"/>
    <w:rsid w:val="006A45E4"/>
    <w:rsid w:val="006A675C"/>
    <w:rsid w:val="006A74B7"/>
    <w:rsid w:val="006B2A53"/>
    <w:rsid w:val="006B3E46"/>
    <w:rsid w:val="006B45AB"/>
    <w:rsid w:val="006B5B14"/>
    <w:rsid w:val="006C011E"/>
    <w:rsid w:val="006C078B"/>
    <w:rsid w:val="006C1401"/>
    <w:rsid w:val="006C181A"/>
    <w:rsid w:val="006C6267"/>
    <w:rsid w:val="006D1533"/>
    <w:rsid w:val="006D2C1B"/>
    <w:rsid w:val="006D703C"/>
    <w:rsid w:val="006D74EC"/>
    <w:rsid w:val="006E5AC2"/>
    <w:rsid w:val="006E6AB6"/>
    <w:rsid w:val="006F32D3"/>
    <w:rsid w:val="006F3636"/>
    <w:rsid w:val="006F3EFA"/>
    <w:rsid w:val="006F74C2"/>
    <w:rsid w:val="0070021D"/>
    <w:rsid w:val="00702D48"/>
    <w:rsid w:val="007136F1"/>
    <w:rsid w:val="00713A89"/>
    <w:rsid w:val="00714E45"/>
    <w:rsid w:val="007224E4"/>
    <w:rsid w:val="007240A5"/>
    <w:rsid w:val="00730278"/>
    <w:rsid w:val="00731DEC"/>
    <w:rsid w:val="00733D0A"/>
    <w:rsid w:val="007355AB"/>
    <w:rsid w:val="0073729D"/>
    <w:rsid w:val="0073786A"/>
    <w:rsid w:val="00744D5F"/>
    <w:rsid w:val="00745C98"/>
    <w:rsid w:val="007464CE"/>
    <w:rsid w:val="00746F7E"/>
    <w:rsid w:val="00750D0B"/>
    <w:rsid w:val="00751D7D"/>
    <w:rsid w:val="00754DCC"/>
    <w:rsid w:val="00757E04"/>
    <w:rsid w:val="00763117"/>
    <w:rsid w:val="007654D5"/>
    <w:rsid w:val="0077137F"/>
    <w:rsid w:val="00773C3B"/>
    <w:rsid w:val="00775139"/>
    <w:rsid w:val="00775E16"/>
    <w:rsid w:val="00777589"/>
    <w:rsid w:val="0077780D"/>
    <w:rsid w:val="007826E5"/>
    <w:rsid w:val="00782F88"/>
    <w:rsid w:val="00783D2A"/>
    <w:rsid w:val="00784C35"/>
    <w:rsid w:val="00785DF4"/>
    <w:rsid w:val="00790613"/>
    <w:rsid w:val="007921AF"/>
    <w:rsid w:val="0079241E"/>
    <w:rsid w:val="00794451"/>
    <w:rsid w:val="00795115"/>
    <w:rsid w:val="0079670E"/>
    <w:rsid w:val="007A48D0"/>
    <w:rsid w:val="007A7EFD"/>
    <w:rsid w:val="007B4109"/>
    <w:rsid w:val="007B6772"/>
    <w:rsid w:val="007C1895"/>
    <w:rsid w:val="007D192F"/>
    <w:rsid w:val="007E0874"/>
    <w:rsid w:val="007E2FE2"/>
    <w:rsid w:val="007E68FA"/>
    <w:rsid w:val="007F12C2"/>
    <w:rsid w:val="008023A4"/>
    <w:rsid w:val="00802AB8"/>
    <w:rsid w:val="00804611"/>
    <w:rsid w:val="00810574"/>
    <w:rsid w:val="00811D34"/>
    <w:rsid w:val="00813EC5"/>
    <w:rsid w:val="008176EB"/>
    <w:rsid w:val="0082180E"/>
    <w:rsid w:val="00823FC9"/>
    <w:rsid w:val="00824AE8"/>
    <w:rsid w:val="0082512B"/>
    <w:rsid w:val="008321B4"/>
    <w:rsid w:val="00835C0A"/>
    <w:rsid w:val="008361D0"/>
    <w:rsid w:val="00836205"/>
    <w:rsid w:val="00836D27"/>
    <w:rsid w:val="00840783"/>
    <w:rsid w:val="008430CD"/>
    <w:rsid w:val="008442DC"/>
    <w:rsid w:val="00847CC0"/>
    <w:rsid w:val="008523F5"/>
    <w:rsid w:val="00857B06"/>
    <w:rsid w:val="0086100A"/>
    <w:rsid w:val="008627D2"/>
    <w:rsid w:val="008650C3"/>
    <w:rsid w:val="00865255"/>
    <w:rsid w:val="00866D8D"/>
    <w:rsid w:val="00866DD2"/>
    <w:rsid w:val="00873221"/>
    <w:rsid w:val="00875E11"/>
    <w:rsid w:val="00877395"/>
    <w:rsid w:val="008779BF"/>
    <w:rsid w:val="00881C4B"/>
    <w:rsid w:val="008854B2"/>
    <w:rsid w:val="00887413"/>
    <w:rsid w:val="0088766F"/>
    <w:rsid w:val="00894768"/>
    <w:rsid w:val="008A2CED"/>
    <w:rsid w:val="008A3AAF"/>
    <w:rsid w:val="008B6C19"/>
    <w:rsid w:val="008B7586"/>
    <w:rsid w:val="008C13E7"/>
    <w:rsid w:val="008C1EE4"/>
    <w:rsid w:val="008C2FA6"/>
    <w:rsid w:val="008C3AE5"/>
    <w:rsid w:val="008C3BDE"/>
    <w:rsid w:val="008C5E7B"/>
    <w:rsid w:val="008D0603"/>
    <w:rsid w:val="008D13B4"/>
    <w:rsid w:val="008D1720"/>
    <w:rsid w:val="008D3DBD"/>
    <w:rsid w:val="008D6901"/>
    <w:rsid w:val="008D7527"/>
    <w:rsid w:val="008D7FA5"/>
    <w:rsid w:val="008E1109"/>
    <w:rsid w:val="008E47FD"/>
    <w:rsid w:val="008E6B65"/>
    <w:rsid w:val="008E7FF8"/>
    <w:rsid w:val="008F0899"/>
    <w:rsid w:val="008F562D"/>
    <w:rsid w:val="008F787D"/>
    <w:rsid w:val="00901415"/>
    <w:rsid w:val="00901B3D"/>
    <w:rsid w:val="00906AEE"/>
    <w:rsid w:val="009105FD"/>
    <w:rsid w:val="00915BA7"/>
    <w:rsid w:val="00915E10"/>
    <w:rsid w:val="00916F60"/>
    <w:rsid w:val="00917CB9"/>
    <w:rsid w:val="00917FA6"/>
    <w:rsid w:val="00920DAD"/>
    <w:rsid w:val="00921E57"/>
    <w:rsid w:val="00924C27"/>
    <w:rsid w:val="00924D4A"/>
    <w:rsid w:val="009273AA"/>
    <w:rsid w:val="00931216"/>
    <w:rsid w:val="00932147"/>
    <w:rsid w:val="00932F3C"/>
    <w:rsid w:val="009361E5"/>
    <w:rsid w:val="00936B3E"/>
    <w:rsid w:val="009452F5"/>
    <w:rsid w:val="00946627"/>
    <w:rsid w:val="0095044C"/>
    <w:rsid w:val="00951322"/>
    <w:rsid w:val="009529F1"/>
    <w:rsid w:val="00952B9D"/>
    <w:rsid w:val="009605C7"/>
    <w:rsid w:val="0096163A"/>
    <w:rsid w:val="00961F68"/>
    <w:rsid w:val="00964852"/>
    <w:rsid w:val="00966C78"/>
    <w:rsid w:val="00970B6E"/>
    <w:rsid w:val="00970CBB"/>
    <w:rsid w:val="00971E90"/>
    <w:rsid w:val="00973BA3"/>
    <w:rsid w:val="00980715"/>
    <w:rsid w:val="00983755"/>
    <w:rsid w:val="00984274"/>
    <w:rsid w:val="0098477B"/>
    <w:rsid w:val="00991EAC"/>
    <w:rsid w:val="00995323"/>
    <w:rsid w:val="00995EFF"/>
    <w:rsid w:val="009A1953"/>
    <w:rsid w:val="009A1A2E"/>
    <w:rsid w:val="009A7A9B"/>
    <w:rsid w:val="009B0E92"/>
    <w:rsid w:val="009B24A6"/>
    <w:rsid w:val="009B5C9F"/>
    <w:rsid w:val="009B6F48"/>
    <w:rsid w:val="009C1C3B"/>
    <w:rsid w:val="009C53EF"/>
    <w:rsid w:val="009C7A05"/>
    <w:rsid w:val="009D33BD"/>
    <w:rsid w:val="009D73D5"/>
    <w:rsid w:val="009E0841"/>
    <w:rsid w:val="009E0F5C"/>
    <w:rsid w:val="009E28B1"/>
    <w:rsid w:val="009E4A19"/>
    <w:rsid w:val="009E655E"/>
    <w:rsid w:val="009E7D45"/>
    <w:rsid w:val="009F173C"/>
    <w:rsid w:val="009F62B2"/>
    <w:rsid w:val="00A03413"/>
    <w:rsid w:val="00A04642"/>
    <w:rsid w:val="00A06882"/>
    <w:rsid w:val="00A11903"/>
    <w:rsid w:val="00A129E7"/>
    <w:rsid w:val="00A12A4D"/>
    <w:rsid w:val="00A20237"/>
    <w:rsid w:val="00A2097E"/>
    <w:rsid w:val="00A264A7"/>
    <w:rsid w:val="00A267F2"/>
    <w:rsid w:val="00A33A31"/>
    <w:rsid w:val="00A37077"/>
    <w:rsid w:val="00A4276A"/>
    <w:rsid w:val="00A4607F"/>
    <w:rsid w:val="00A528BC"/>
    <w:rsid w:val="00A53C67"/>
    <w:rsid w:val="00A549EA"/>
    <w:rsid w:val="00A55934"/>
    <w:rsid w:val="00A628C9"/>
    <w:rsid w:val="00A633CF"/>
    <w:rsid w:val="00A70DE0"/>
    <w:rsid w:val="00A7146A"/>
    <w:rsid w:val="00A7272A"/>
    <w:rsid w:val="00A76727"/>
    <w:rsid w:val="00A76BF8"/>
    <w:rsid w:val="00A80B60"/>
    <w:rsid w:val="00A81986"/>
    <w:rsid w:val="00A82F62"/>
    <w:rsid w:val="00A83C0C"/>
    <w:rsid w:val="00A852A0"/>
    <w:rsid w:val="00A93CA9"/>
    <w:rsid w:val="00A94D8E"/>
    <w:rsid w:val="00A95022"/>
    <w:rsid w:val="00A97293"/>
    <w:rsid w:val="00AA18D5"/>
    <w:rsid w:val="00AA4E30"/>
    <w:rsid w:val="00AA6981"/>
    <w:rsid w:val="00AB15FB"/>
    <w:rsid w:val="00AB529A"/>
    <w:rsid w:val="00AB7028"/>
    <w:rsid w:val="00AC2108"/>
    <w:rsid w:val="00AC31AD"/>
    <w:rsid w:val="00AD2E51"/>
    <w:rsid w:val="00AD3819"/>
    <w:rsid w:val="00AD4147"/>
    <w:rsid w:val="00AD4A2C"/>
    <w:rsid w:val="00AE7952"/>
    <w:rsid w:val="00AE7AAB"/>
    <w:rsid w:val="00AF6AD0"/>
    <w:rsid w:val="00B015EB"/>
    <w:rsid w:val="00B0188C"/>
    <w:rsid w:val="00B0570F"/>
    <w:rsid w:val="00B05BD5"/>
    <w:rsid w:val="00B1095A"/>
    <w:rsid w:val="00B110AA"/>
    <w:rsid w:val="00B15814"/>
    <w:rsid w:val="00B21C0A"/>
    <w:rsid w:val="00B2429D"/>
    <w:rsid w:val="00B2511D"/>
    <w:rsid w:val="00B25EB6"/>
    <w:rsid w:val="00B27BA3"/>
    <w:rsid w:val="00B35847"/>
    <w:rsid w:val="00B361C0"/>
    <w:rsid w:val="00B375EB"/>
    <w:rsid w:val="00B37746"/>
    <w:rsid w:val="00B37813"/>
    <w:rsid w:val="00B37C26"/>
    <w:rsid w:val="00B37CCC"/>
    <w:rsid w:val="00B404EF"/>
    <w:rsid w:val="00B44CAC"/>
    <w:rsid w:val="00B45248"/>
    <w:rsid w:val="00B50227"/>
    <w:rsid w:val="00B50238"/>
    <w:rsid w:val="00B50CCA"/>
    <w:rsid w:val="00B51504"/>
    <w:rsid w:val="00B516D7"/>
    <w:rsid w:val="00B51AEF"/>
    <w:rsid w:val="00B51D58"/>
    <w:rsid w:val="00B56D31"/>
    <w:rsid w:val="00B60079"/>
    <w:rsid w:val="00B6423B"/>
    <w:rsid w:val="00B72505"/>
    <w:rsid w:val="00B72770"/>
    <w:rsid w:val="00B737BA"/>
    <w:rsid w:val="00B75251"/>
    <w:rsid w:val="00B81B8A"/>
    <w:rsid w:val="00B83CEA"/>
    <w:rsid w:val="00B863F1"/>
    <w:rsid w:val="00B94464"/>
    <w:rsid w:val="00B94745"/>
    <w:rsid w:val="00B951E9"/>
    <w:rsid w:val="00B97DD6"/>
    <w:rsid w:val="00BA0DBF"/>
    <w:rsid w:val="00BA1D79"/>
    <w:rsid w:val="00BA34D1"/>
    <w:rsid w:val="00BA6471"/>
    <w:rsid w:val="00BA7040"/>
    <w:rsid w:val="00BA79D5"/>
    <w:rsid w:val="00BB0169"/>
    <w:rsid w:val="00BB40E5"/>
    <w:rsid w:val="00BB530D"/>
    <w:rsid w:val="00BB6A0D"/>
    <w:rsid w:val="00BC4139"/>
    <w:rsid w:val="00BC6165"/>
    <w:rsid w:val="00BE1118"/>
    <w:rsid w:val="00BE1CE1"/>
    <w:rsid w:val="00BE460C"/>
    <w:rsid w:val="00BE5714"/>
    <w:rsid w:val="00BE75C1"/>
    <w:rsid w:val="00BF23BD"/>
    <w:rsid w:val="00BF288C"/>
    <w:rsid w:val="00BF3DD1"/>
    <w:rsid w:val="00BF4B73"/>
    <w:rsid w:val="00C007DD"/>
    <w:rsid w:val="00C0478A"/>
    <w:rsid w:val="00C12C3B"/>
    <w:rsid w:val="00C17CB5"/>
    <w:rsid w:val="00C23BC6"/>
    <w:rsid w:val="00C33F2C"/>
    <w:rsid w:val="00C3587E"/>
    <w:rsid w:val="00C364B7"/>
    <w:rsid w:val="00C45190"/>
    <w:rsid w:val="00C506A8"/>
    <w:rsid w:val="00C51180"/>
    <w:rsid w:val="00C533AD"/>
    <w:rsid w:val="00C5470D"/>
    <w:rsid w:val="00C55402"/>
    <w:rsid w:val="00C60077"/>
    <w:rsid w:val="00C61E51"/>
    <w:rsid w:val="00C64F79"/>
    <w:rsid w:val="00C659C5"/>
    <w:rsid w:val="00C673F5"/>
    <w:rsid w:val="00C7004B"/>
    <w:rsid w:val="00C70702"/>
    <w:rsid w:val="00C811A3"/>
    <w:rsid w:val="00C8232A"/>
    <w:rsid w:val="00C86E3C"/>
    <w:rsid w:val="00C90762"/>
    <w:rsid w:val="00C92000"/>
    <w:rsid w:val="00C949B7"/>
    <w:rsid w:val="00C95AD2"/>
    <w:rsid w:val="00CA1AE1"/>
    <w:rsid w:val="00CA3F74"/>
    <w:rsid w:val="00CA5869"/>
    <w:rsid w:val="00CA7EF4"/>
    <w:rsid w:val="00CB1369"/>
    <w:rsid w:val="00CB33D9"/>
    <w:rsid w:val="00CB50DA"/>
    <w:rsid w:val="00CB6F66"/>
    <w:rsid w:val="00CC2042"/>
    <w:rsid w:val="00CC4AB7"/>
    <w:rsid w:val="00CC5ADE"/>
    <w:rsid w:val="00CC763D"/>
    <w:rsid w:val="00CD42A9"/>
    <w:rsid w:val="00CE4DDE"/>
    <w:rsid w:val="00CE547B"/>
    <w:rsid w:val="00CF6152"/>
    <w:rsid w:val="00CF6BFE"/>
    <w:rsid w:val="00D035C2"/>
    <w:rsid w:val="00D03AC2"/>
    <w:rsid w:val="00D03D1D"/>
    <w:rsid w:val="00D04164"/>
    <w:rsid w:val="00D10B12"/>
    <w:rsid w:val="00D11816"/>
    <w:rsid w:val="00D13D66"/>
    <w:rsid w:val="00D14055"/>
    <w:rsid w:val="00D149A4"/>
    <w:rsid w:val="00D178AB"/>
    <w:rsid w:val="00D17D94"/>
    <w:rsid w:val="00D2083B"/>
    <w:rsid w:val="00D22EBB"/>
    <w:rsid w:val="00D24E2D"/>
    <w:rsid w:val="00D26FC1"/>
    <w:rsid w:val="00D27654"/>
    <w:rsid w:val="00D32479"/>
    <w:rsid w:val="00D35322"/>
    <w:rsid w:val="00D356F7"/>
    <w:rsid w:val="00D35AF8"/>
    <w:rsid w:val="00D41ABB"/>
    <w:rsid w:val="00D44FB4"/>
    <w:rsid w:val="00D50B7C"/>
    <w:rsid w:val="00D50D14"/>
    <w:rsid w:val="00D50D9F"/>
    <w:rsid w:val="00D5143D"/>
    <w:rsid w:val="00D51F58"/>
    <w:rsid w:val="00D53327"/>
    <w:rsid w:val="00D579F6"/>
    <w:rsid w:val="00D66F92"/>
    <w:rsid w:val="00D70385"/>
    <w:rsid w:val="00D7528B"/>
    <w:rsid w:val="00D76AC8"/>
    <w:rsid w:val="00D77C9B"/>
    <w:rsid w:val="00D80D58"/>
    <w:rsid w:val="00D80DA8"/>
    <w:rsid w:val="00D81951"/>
    <w:rsid w:val="00D84254"/>
    <w:rsid w:val="00D84800"/>
    <w:rsid w:val="00D8637D"/>
    <w:rsid w:val="00D87027"/>
    <w:rsid w:val="00D9285D"/>
    <w:rsid w:val="00D93391"/>
    <w:rsid w:val="00D948CF"/>
    <w:rsid w:val="00D96FF5"/>
    <w:rsid w:val="00D978D6"/>
    <w:rsid w:val="00DA29EA"/>
    <w:rsid w:val="00DA3797"/>
    <w:rsid w:val="00DA6837"/>
    <w:rsid w:val="00DC08D0"/>
    <w:rsid w:val="00DC3D14"/>
    <w:rsid w:val="00DC435F"/>
    <w:rsid w:val="00DC44C2"/>
    <w:rsid w:val="00DC683C"/>
    <w:rsid w:val="00DC7059"/>
    <w:rsid w:val="00DD45A1"/>
    <w:rsid w:val="00DD7415"/>
    <w:rsid w:val="00DF0EAD"/>
    <w:rsid w:val="00DF166E"/>
    <w:rsid w:val="00DF4DFC"/>
    <w:rsid w:val="00DF7249"/>
    <w:rsid w:val="00DF7386"/>
    <w:rsid w:val="00DF7BD5"/>
    <w:rsid w:val="00E011DE"/>
    <w:rsid w:val="00E05A71"/>
    <w:rsid w:val="00E05C6D"/>
    <w:rsid w:val="00E06CCC"/>
    <w:rsid w:val="00E07241"/>
    <w:rsid w:val="00E1311A"/>
    <w:rsid w:val="00E17CA1"/>
    <w:rsid w:val="00E24CA8"/>
    <w:rsid w:val="00E30FF2"/>
    <w:rsid w:val="00E3154F"/>
    <w:rsid w:val="00E36F45"/>
    <w:rsid w:val="00E41118"/>
    <w:rsid w:val="00E42157"/>
    <w:rsid w:val="00E52099"/>
    <w:rsid w:val="00E5277A"/>
    <w:rsid w:val="00E52F82"/>
    <w:rsid w:val="00E56FFA"/>
    <w:rsid w:val="00E630D8"/>
    <w:rsid w:val="00E6436C"/>
    <w:rsid w:val="00E6456F"/>
    <w:rsid w:val="00E664B4"/>
    <w:rsid w:val="00E67553"/>
    <w:rsid w:val="00E71767"/>
    <w:rsid w:val="00E71B71"/>
    <w:rsid w:val="00E72FAE"/>
    <w:rsid w:val="00E75026"/>
    <w:rsid w:val="00E81768"/>
    <w:rsid w:val="00E83BD3"/>
    <w:rsid w:val="00E862A6"/>
    <w:rsid w:val="00E8652C"/>
    <w:rsid w:val="00E86981"/>
    <w:rsid w:val="00E87820"/>
    <w:rsid w:val="00E94CCE"/>
    <w:rsid w:val="00E97945"/>
    <w:rsid w:val="00EA0DD4"/>
    <w:rsid w:val="00EA2222"/>
    <w:rsid w:val="00EB194C"/>
    <w:rsid w:val="00EB2B45"/>
    <w:rsid w:val="00EB4272"/>
    <w:rsid w:val="00EB587A"/>
    <w:rsid w:val="00EC34EB"/>
    <w:rsid w:val="00EC5B21"/>
    <w:rsid w:val="00ED18E9"/>
    <w:rsid w:val="00ED1B22"/>
    <w:rsid w:val="00ED1C99"/>
    <w:rsid w:val="00ED1E7F"/>
    <w:rsid w:val="00ED20E9"/>
    <w:rsid w:val="00ED5208"/>
    <w:rsid w:val="00ED627E"/>
    <w:rsid w:val="00ED6608"/>
    <w:rsid w:val="00EE0056"/>
    <w:rsid w:val="00EE30DF"/>
    <w:rsid w:val="00EE3910"/>
    <w:rsid w:val="00EE71D3"/>
    <w:rsid w:val="00EF093B"/>
    <w:rsid w:val="00EF3282"/>
    <w:rsid w:val="00EF3AF4"/>
    <w:rsid w:val="00EF49E3"/>
    <w:rsid w:val="00EF5490"/>
    <w:rsid w:val="00EF5F8E"/>
    <w:rsid w:val="00F0149A"/>
    <w:rsid w:val="00F10BD3"/>
    <w:rsid w:val="00F10FC4"/>
    <w:rsid w:val="00F16F1B"/>
    <w:rsid w:val="00F230DD"/>
    <w:rsid w:val="00F25271"/>
    <w:rsid w:val="00F30A92"/>
    <w:rsid w:val="00F31918"/>
    <w:rsid w:val="00F3299B"/>
    <w:rsid w:val="00F3314B"/>
    <w:rsid w:val="00F37EBE"/>
    <w:rsid w:val="00F43C31"/>
    <w:rsid w:val="00F47C3A"/>
    <w:rsid w:val="00F50990"/>
    <w:rsid w:val="00F54754"/>
    <w:rsid w:val="00F60341"/>
    <w:rsid w:val="00F62473"/>
    <w:rsid w:val="00F6400F"/>
    <w:rsid w:val="00F66F55"/>
    <w:rsid w:val="00F746DF"/>
    <w:rsid w:val="00F80277"/>
    <w:rsid w:val="00F82AFF"/>
    <w:rsid w:val="00F856D8"/>
    <w:rsid w:val="00F903EF"/>
    <w:rsid w:val="00F92DC1"/>
    <w:rsid w:val="00F95CBB"/>
    <w:rsid w:val="00F95E89"/>
    <w:rsid w:val="00F96432"/>
    <w:rsid w:val="00FA1A07"/>
    <w:rsid w:val="00FA1C27"/>
    <w:rsid w:val="00FA3F5D"/>
    <w:rsid w:val="00FA67DD"/>
    <w:rsid w:val="00FB12EA"/>
    <w:rsid w:val="00FB1DB3"/>
    <w:rsid w:val="00FB6FFF"/>
    <w:rsid w:val="00FC092A"/>
    <w:rsid w:val="00FC0953"/>
    <w:rsid w:val="00FC168F"/>
    <w:rsid w:val="00FC789A"/>
    <w:rsid w:val="00FD1D2D"/>
    <w:rsid w:val="00FD250D"/>
    <w:rsid w:val="00FD280D"/>
    <w:rsid w:val="00FD4CFB"/>
    <w:rsid w:val="00FD5E52"/>
    <w:rsid w:val="00FD6639"/>
    <w:rsid w:val="00FE20D5"/>
    <w:rsid w:val="00FE2A3F"/>
    <w:rsid w:val="00FE4475"/>
    <w:rsid w:val="00FE5207"/>
    <w:rsid w:val="00FE75B5"/>
    <w:rsid w:val="00FF4783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9B3843-40B0-4CC5-BAA6-5C380531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B194C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0"/>
    <w:next w:val="a0"/>
    <w:link w:val="20"/>
    <w:unhideWhenUsed/>
    <w:qFormat/>
    <w:rsid w:val="00901B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EB194C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1"/>
    <w:link w:val="2"/>
    <w:rsid w:val="00901B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0"/>
    <w:link w:val="a5"/>
    <w:uiPriority w:val="34"/>
    <w:qFormat/>
    <w:rsid w:val="00EB194C"/>
    <w:pPr>
      <w:ind w:left="708"/>
    </w:pPr>
  </w:style>
  <w:style w:type="character" w:customStyle="1" w:styleId="a5">
    <w:name w:val="Абзац списка Знак"/>
    <w:link w:val="a4"/>
    <w:uiPriority w:val="34"/>
    <w:qFormat/>
    <w:rsid w:val="00C0478A"/>
    <w:rPr>
      <w:sz w:val="24"/>
      <w:szCs w:val="24"/>
    </w:rPr>
  </w:style>
  <w:style w:type="paragraph" w:styleId="a6">
    <w:name w:val="Body Text"/>
    <w:basedOn w:val="a0"/>
    <w:link w:val="a7"/>
    <w:rsid w:val="00507A91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1"/>
    <w:link w:val="a6"/>
    <w:rsid w:val="00507A91"/>
    <w:rPr>
      <w:sz w:val="28"/>
      <w:lang w:val="ru-RU" w:eastAsia="ru-RU" w:bidi="ar-SA"/>
    </w:rPr>
  </w:style>
  <w:style w:type="table" w:styleId="a8">
    <w:name w:val="Table Grid"/>
    <w:basedOn w:val="a2"/>
    <w:rsid w:val="00253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 Indent"/>
    <w:basedOn w:val="a0"/>
    <w:link w:val="aa"/>
    <w:rsid w:val="004F3A3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4F3A30"/>
    <w:rPr>
      <w:sz w:val="24"/>
      <w:szCs w:val="24"/>
    </w:rPr>
  </w:style>
  <w:style w:type="paragraph" w:styleId="ab">
    <w:name w:val="Balloon Text"/>
    <w:basedOn w:val="a0"/>
    <w:link w:val="ac"/>
    <w:rsid w:val="004F3A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4F3A30"/>
    <w:rPr>
      <w:rFonts w:ascii="Tahoma" w:hAnsi="Tahoma" w:cs="Tahoma"/>
      <w:sz w:val="16"/>
      <w:szCs w:val="16"/>
    </w:rPr>
  </w:style>
  <w:style w:type="paragraph" w:styleId="ad">
    <w:name w:val="Subtitle"/>
    <w:basedOn w:val="a0"/>
    <w:link w:val="ae"/>
    <w:qFormat/>
    <w:rsid w:val="00077467"/>
    <w:pPr>
      <w:jc w:val="center"/>
    </w:pPr>
    <w:rPr>
      <w:sz w:val="28"/>
    </w:rPr>
  </w:style>
  <w:style w:type="character" w:customStyle="1" w:styleId="ae">
    <w:name w:val="Подзаголовок Знак"/>
    <w:basedOn w:val="a1"/>
    <w:link w:val="ad"/>
    <w:rsid w:val="00077467"/>
    <w:rPr>
      <w:sz w:val="28"/>
      <w:szCs w:val="24"/>
    </w:rPr>
  </w:style>
  <w:style w:type="paragraph" w:styleId="af">
    <w:name w:val="No Spacing"/>
    <w:link w:val="af0"/>
    <w:uiPriority w:val="1"/>
    <w:qFormat/>
    <w:rsid w:val="00702D48"/>
    <w:rPr>
      <w:rFonts w:ascii="Calibri" w:eastAsia="SimSun" w:hAnsi="Calibri" w:cs="Calibri"/>
      <w:sz w:val="22"/>
      <w:szCs w:val="22"/>
      <w:lang w:eastAsia="en-US"/>
    </w:rPr>
  </w:style>
  <w:style w:type="character" w:customStyle="1" w:styleId="af0">
    <w:name w:val="Без интервала Знак"/>
    <w:basedOn w:val="a1"/>
    <w:link w:val="af"/>
    <w:uiPriority w:val="1"/>
    <w:locked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02D4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Nonformat">
    <w:name w:val="ConsNonformat"/>
    <w:rsid w:val="00702D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basedOn w:val="a1"/>
    <w:unhideWhenUsed/>
    <w:rsid w:val="00702D48"/>
    <w:rPr>
      <w:color w:val="0000FF"/>
      <w:u w:val="single"/>
    </w:rPr>
  </w:style>
  <w:style w:type="paragraph" w:customStyle="1" w:styleId="Style4">
    <w:name w:val="Style4"/>
    <w:basedOn w:val="a0"/>
    <w:uiPriority w:val="99"/>
    <w:rsid w:val="00702D48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1">
    <w:name w:val="Абзац списка1"/>
    <w:basedOn w:val="a0"/>
    <w:rsid w:val="00FC0953"/>
    <w:pPr>
      <w:ind w:left="708"/>
    </w:pPr>
  </w:style>
  <w:style w:type="paragraph" w:customStyle="1" w:styleId="s1">
    <w:name w:val="s_1"/>
    <w:basedOn w:val="a0"/>
    <w:rsid w:val="00CC5ADE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A76727"/>
    <w:rPr>
      <w:b/>
      <w:bCs/>
    </w:rPr>
  </w:style>
  <w:style w:type="paragraph" w:customStyle="1" w:styleId="a">
    <w:name w:val="МаркТабл"/>
    <w:qFormat/>
    <w:rsid w:val="002F5CAA"/>
    <w:pPr>
      <w:numPr>
        <w:numId w:val="1"/>
      </w:numPr>
      <w:tabs>
        <w:tab w:val="left" w:pos="680"/>
      </w:tabs>
      <w:suppressAutoHyphens/>
      <w:ind w:left="0" w:firstLine="0"/>
    </w:pPr>
    <w:rPr>
      <w:color w:val="000000"/>
      <w:sz w:val="24"/>
    </w:rPr>
  </w:style>
  <w:style w:type="paragraph" w:customStyle="1" w:styleId="Default">
    <w:name w:val="Default"/>
    <w:rsid w:val="002438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header"/>
    <w:basedOn w:val="a0"/>
    <w:link w:val="af4"/>
    <w:rsid w:val="002438E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rsid w:val="002438E6"/>
    <w:rPr>
      <w:sz w:val="24"/>
      <w:szCs w:val="24"/>
    </w:rPr>
  </w:style>
  <w:style w:type="paragraph" w:styleId="af5">
    <w:name w:val="footer"/>
    <w:basedOn w:val="a0"/>
    <w:link w:val="af6"/>
    <w:uiPriority w:val="99"/>
    <w:rsid w:val="002438E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2438E6"/>
    <w:rPr>
      <w:sz w:val="24"/>
      <w:szCs w:val="24"/>
    </w:rPr>
  </w:style>
  <w:style w:type="paragraph" w:customStyle="1" w:styleId="ConsPlusCell">
    <w:name w:val="ConsPlusCell"/>
    <w:uiPriority w:val="99"/>
    <w:rsid w:val="00917FA6"/>
    <w:pPr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line number"/>
    <w:basedOn w:val="a1"/>
    <w:semiHidden/>
    <w:unhideWhenUsed/>
    <w:rsid w:val="00483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AACD-B109-463E-B223-EC8EDA45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85</Pages>
  <Words>17144</Words>
  <Characters>97724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114639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m-buro</cp:lastModifiedBy>
  <cp:revision>46</cp:revision>
  <cp:lastPrinted>2026-03-12T04:14:00Z</cp:lastPrinted>
  <dcterms:created xsi:type="dcterms:W3CDTF">2026-02-16T06:42:00Z</dcterms:created>
  <dcterms:modified xsi:type="dcterms:W3CDTF">2026-03-12T04:15:00Z</dcterms:modified>
</cp:coreProperties>
</file>