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F2701" w14:textId="77777777" w:rsidR="00594666" w:rsidRDefault="00594666" w:rsidP="00594666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13E3B94A" wp14:editId="2247FC5D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82CED" w14:textId="77777777" w:rsidR="00594666" w:rsidRDefault="00594666" w:rsidP="00594666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14:paraId="14A05897" w14:textId="77777777" w:rsidR="00594666" w:rsidRPr="00594666" w:rsidRDefault="00594666" w:rsidP="00594666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594666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14:paraId="6673602F" w14:textId="77777777" w:rsidR="00594666" w:rsidRPr="00594666" w:rsidRDefault="00594666" w:rsidP="00594666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594666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14:paraId="733DE847" w14:textId="77777777" w:rsidR="00594666" w:rsidRPr="00594666" w:rsidRDefault="00594666" w:rsidP="00594666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594666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594666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14:paraId="2904D9A4" w14:textId="77777777" w:rsidR="00594666" w:rsidRPr="00594666" w:rsidRDefault="00594666" w:rsidP="00594666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14:paraId="3A1E2725" w14:textId="77777777" w:rsidR="00594666" w:rsidRPr="00594666" w:rsidRDefault="00594666" w:rsidP="00594666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r w:rsidRPr="00594666">
        <w:rPr>
          <w:rFonts w:ascii="Arial" w:hAnsi="Arial" w:cs="Arial"/>
          <w:b/>
          <w:bCs/>
          <w:sz w:val="32"/>
          <w:szCs w:val="32"/>
          <w:lang w:val="ru-RU"/>
        </w:rPr>
        <w:t>П О С Т А Н О В Л Е Н И Е</w:t>
      </w:r>
    </w:p>
    <w:p w14:paraId="31D0839E" w14:textId="77777777" w:rsidR="00594666" w:rsidRPr="00594666" w:rsidRDefault="00594666" w:rsidP="00594666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14:paraId="275621B0" w14:textId="77777777" w:rsidR="00594666" w:rsidRDefault="00594666" w:rsidP="00594666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14:paraId="2E5715E2" w14:textId="77777777" w:rsidR="00594666" w:rsidRDefault="00594666" w:rsidP="00594666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94666" w14:paraId="65658F91" w14:textId="77777777" w:rsidTr="00594666">
        <w:trPr>
          <w:trHeight w:val="328"/>
          <w:jc w:val="center"/>
        </w:trPr>
        <w:tc>
          <w:tcPr>
            <w:tcW w:w="784" w:type="dxa"/>
            <w:hideMark/>
          </w:tcPr>
          <w:p w14:paraId="5DEF5ABD" w14:textId="77777777" w:rsidR="00594666" w:rsidRDefault="00594666" w:rsidP="00594666">
            <w:pPr>
              <w:ind w:right="-32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78E41E" w14:textId="74245E0A" w:rsidR="00594666" w:rsidRPr="00072BB1" w:rsidRDefault="00072BB1" w:rsidP="0059466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361" w:type="dxa"/>
            <w:hideMark/>
          </w:tcPr>
          <w:p w14:paraId="32D43C79" w14:textId="77777777" w:rsidR="00594666" w:rsidRDefault="00594666" w:rsidP="00594666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20C52D" w14:textId="598C3D9C" w:rsidR="00594666" w:rsidRPr="00072BB1" w:rsidRDefault="00072BB1" w:rsidP="0059466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</w:t>
            </w:r>
          </w:p>
        </w:tc>
        <w:tc>
          <w:tcPr>
            <w:tcW w:w="486" w:type="dxa"/>
            <w:hideMark/>
          </w:tcPr>
          <w:p w14:paraId="6B39134E" w14:textId="77777777" w:rsidR="00594666" w:rsidRDefault="00594666" w:rsidP="00594666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A68DE0" w14:textId="4A166E24" w:rsidR="00594666" w:rsidRPr="00072BB1" w:rsidRDefault="00072BB1" w:rsidP="00594666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506" w:type="dxa"/>
            <w:hideMark/>
          </w:tcPr>
          <w:p w14:paraId="1B9D8BA4" w14:textId="77777777" w:rsidR="00594666" w:rsidRDefault="00594666" w:rsidP="005946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14:paraId="0602CE13" w14:textId="77777777" w:rsidR="00594666" w:rsidRDefault="00594666" w:rsidP="005946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14:paraId="34A86AEC" w14:textId="77777777" w:rsidR="00594666" w:rsidRDefault="00594666" w:rsidP="00594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1AA62B" w14:textId="7FBB28BA" w:rsidR="00594666" w:rsidRPr="00072BB1" w:rsidRDefault="00072BB1" w:rsidP="0059466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49-МНА</w:t>
            </w:r>
          </w:p>
        </w:tc>
      </w:tr>
    </w:tbl>
    <w:p w14:paraId="17E733B2" w14:textId="77777777" w:rsidR="003B5933" w:rsidRPr="00594666" w:rsidRDefault="003B5933" w:rsidP="00594666">
      <w:pPr>
        <w:ind w:firstLine="709"/>
        <w:jc w:val="center"/>
        <w:rPr>
          <w:b/>
          <w:sz w:val="26"/>
          <w:szCs w:val="26"/>
          <w:lang w:val="ru-RU"/>
        </w:rPr>
      </w:pPr>
    </w:p>
    <w:p w14:paraId="6E802BFE" w14:textId="77777777" w:rsidR="00825A9C" w:rsidRPr="00594666" w:rsidRDefault="00825A9C" w:rsidP="00594666">
      <w:pPr>
        <w:ind w:firstLine="709"/>
        <w:jc w:val="center"/>
        <w:rPr>
          <w:b/>
          <w:sz w:val="26"/>
          <w:szCs w:val="26"/>
          <w:lang w:val="ru-RU"/>
        </w:rPr>
      </w:pPr>
    </w:p>
    <w:p w14:paraId="4413BD97" w14:textId="482D45BB" w:rsidR="00594666" w:rsidRDefault="002658B3" w:rsidP="00594666">
      <w:pPr>
        <w:ind w:firstLine="709"/>
        <w:jc w:val="center"/>
        <w:rPr>
          <w:b/>
          <w:sz w:val="26"/>
          <w:szCs w:val="26"/>
          <w:lang w:val="ru-RU"/>
        </w:rPr>
      </w:pPr>
      <w:r w:rsidRPr="00594666">
        <w:rPr>
          <w:b/>
          <w:sz w:val="26"/>
          <w:szCs w:val="26"/>
          <w:lang w:val="ru-RU"/>
        </w:rPr>
        <w:t>О внесении изменений и дополнений в постановление администрации Юргинского муниципаль</w:t>
      </w:r>
      <w:r w:rsidR="008F6950" w:rsidRPr="00594666">
        <w:rPr>
          <w:b/>
          <w:sz w:val="26"/>
          <w:szCs w:val="26"/>
          <w:lang w:val="ru-RU"/>
        </w:rPr>
        <w:t xml:space="preserve">ного округа </w:t>
      </w:r>
      <w:r w:rsidR="00594666">
        <w:rPr>
          <w:b/>
          <w:sz w:val="26"/>
          <w:szCs w:val="26"/>
          <w:lang w:val="ru-RU"/>
        </w:rPr>
        <w:t>от 14.10.2025 №114-МНА</w:t>
      </w:r>
    </w:p>
    <w:p w14:paraId="451E46FD" w14:textId="445D3155" w:rsidR="00403FA8" w:rsidRPr="00594666" w:rsidRDefault="002658B3" w:rsidP="00594666">
      <w:pPr>
        <w:ind w:firstLine="709"/>
        <w:jc w:val="center"/>
        <w:rPr>
          <w:b/>
          <w:sz w:val="26"/>
          <w:szCs w:val="26"/>
          <w:lang w:val="ru-RU"/>
        </w:rPr>
      </w:pPr>
      <w:r w:rsidRPr="00594666">
        <w:rPr>
          <w:b/>
          <w:sz w:val="26"/>
          <w:szCs w:val="26"/>
          <w:lang w:val="ru-RU"/>
        </w:rPr>
        <w:t>«</w:t>
      </w:r>
      <w:r w:rsidR="00F7263D" w:rsidRPr="00594666">
        <w:rPr>
          <w:b/>
          <w:sz w:val="26"/>
          <w:szCs w:val="26"/>
          <w:lang w:val="ru-RU"/>
        </w:rPr>
        <w:t xml:space="preserve">Об утверждении </w:t>
      </w:r>
      <w:r w:rsidR="005427BF" w:rsidRPr="00594666">
        <w:rPr>
          <w:b/>
          <w:sz w:val="26"/>
          <w:szCs w:val="26"/>
          <w:lang w:val="ru-RU"/>
        </w:rPr>
        <w:t>муниципальной программы «Формирование современной городской среды Юргинского мун</w:t>
      </w:r>
      <w:r w:rsidR="00403FA8" w:rsidRPr="00594666">
        <w:rPr>
          <w:b/>
          <w:sz w:val="26"/>
          <w:szCs w:val="26"/>
          <w:lang w:val="ru-RU"/>
        </w:rPr>
        <w:t>иципального округа</w:t>
      </w:r>
      <w:r w:rsidR="00D27872" w:rsidRPr="00594666">
        <w:rPr>
          <w:b/>
          <w:sz w:val="26"/>
          <w:szCs w:val="26"/>
          <w:lang w:val="ru-RU"/>
        </w:rPr>
        <w:t>»</w:t>
      </w:r>
    </w:p>
    <w:p w14:paraId="7427BDAD" w14:textId="77777777" w:rsidR="00C06A86" w:rsidRPr="00594666" w:rsidRDefault="00C06A86" w:rsidP="00594666">
      <w:pPr>
        <w:ind w:firstLine="709"/>
        <w:jc w:val="center"/>
        <w:rPr>
          <w:b/>
          <w:sz w:val="26"/>
          <w:szCs w:val="26"/>
          <w:lang w:val="ru-RU"/>
        </w:rPr>
      </w:pPr>
    </w:p>
    <w:p w14:paraId="4AAADD6D" w14:textId="4BACA672" w:rsidR="00122481" w:rsidRPr="00594666" w:rsidRDefault="00C06A86" w:rsidP="00594666">
      <w:pPr>
        <w:ind w:firstLine="709"/>
        <w:jc w:val="both"/>
        <w:rPr>
          <w:sz w:val="26"/>
          <w:szCs w:val="26"/>
          <w:lang w:val="ru-RU"/>
        </w:rPr>
      </w:pPr>
      <w:r w:rsidRPr="00594666">
        <w:rPr>
          <w:sz w:val="26"/>
          <w:szCs w:val="26"/>
          <w:lang w:val="ru-RU"/>
        </w:rPr>
        <w:t xml:space="preserve">В целях реализации бюджетного процесса в Юргинском муниципальном округе, руководствуясь статьей 179 Бюджетного кодекса Российской Федерации, Федеральным законом от 20.03.2025 №33-ФЗ «Об общих принципах организации местного самоуправления в единой системе публичной власти», решением Совета народных депутатов Юргинского муниципального округа от 18.12.2025 №48-НА «Об утверждении бюджета Юргинского муниципального округа на 2026 год </w:t>
      </w:r>
      <w:r w:rsidR="00594666" w:rsidRPr="00594666">
        <w:rPr>
          <w:sz w:val="26"/>
          <w:szCs w:val="26"/>
          <w:lang w:val="ru-RU"/>
        </w:rPr>
        <w:t xml:space="preserve">                 </w:t>
      </w:r>
      <w:r w:rsidRPr="00594666">
        <w:rPr>
          <w:sz w:val="26"/>
          <w:szCs w:val="26"/>
          <w:lang w:val="ru-RU"/>
        </w:rPr>
        <w:t xml:space="preserve">и на плановый период 2027 и 2028 годов», постановлением администрации Юргинского муниципального округа </w:t>
      </w:r>
      <w:r w:rsidR="00594666">
        <w:rPr>
          <w:sz w:val="26"/>
          <w:szCs w:val="26"/>
          <w:lang w:val="ru-RU"/>
        </w:rPr>
        <w:t>от 20.05.2025 №65-МНА «</w:t>
      </w:r>
      <w:r w:rsidR="00122481" w:rsidRPr="00594666">
        <w:rPr>
          <w:sz w:val="26"/>
          <w:szCs w:val="26"/>
          <w:lang w:val="ru-RU"/>
        </w:rPr>
        <w:t>Об утверждении Положения о порядке разработки и реализации муниципальных программ Юргинского муниципального округа, внесении изменений в постановление администрации Юргинского муниципального округа от 22.07.20</w:t>
      </w:r>
      <w:r w:rsidR="00594666">
        <w:rPr>
          <w:sz w:val="26"/>
          <w:szCs w:val="26"/>
          <w:lang w:val="ru-RU"/>
        </w:rPr>
        <w:t xml:space="preserve">20 №22-МНА </w:t>
      </w:r>
      <w:r w:rsidR="00594666" w:rsidRPr="00594666">
        <w:rPr>
          <w:sz w:val="26"/>
          <w:szCs w:val="26"/>
          <w:lang w:val="ru-RU"/>
        </w:rPr>
        <w:t xml:space="preserve">               </w:t>
      </w:r>
      <w:r w:rsidR="00594666">
        <w:rPr>
          <w:sz w:val="26"/>
          <w:szCs w:val="26"/>
          <w:lang w:val="ru-RU"/>
        </w:rPr>
        <w:t>«</w:t>
      </w:r>
      <w:r w:rsidR="00122481" w:rsidRPr="00594666">
        <w:rPr>
          <w:sz w:val="26"/>
          <w:szCs w:val="26"/>
          <w:lang w:val="ru-RU"/>
        </w:rPr>
        <w:t>Об утверждении Положения о муниципальных программах Юргинского муниципального округа» и признании утратившими силу некоторых постановлений администрации Ю</w:t>
      </w:r>
      <w:r w:rsidR="00EE0532" w:rsidRPr="00594666">
        <w:rPr>
          <w:sz w:val="26"/>
          <w:szCs w:val="26"/>
          <w:lang w:val="ru-RU"/>
        </w:rPr>
        <w:t>ргинского муниципального округа</w:t>
      </w:r>
      <w:r w:rsidR="0036180C" w:rsidRPr="00594666">
        <w:rPr>
          <w:sz w:val="26"/>
          <w:szCs w:val="26"/>
          <w:lang w:val="ru-RU"/>
        </w:rPr>
        <w:t xml:space="preserve">, Уставом муниципального образования </w:t>
      </w:r>
      <w:proofErr w:type="spellStart"/>
      <w:r w:rsidR="0036180C" w:rsidRPr="00594666">
        <w:rPr>
          <w:sz w:val="26"/>
          <w:szCs w:val="26"/>
          <w:lang w:val="ru-RU"/>
        </w:rPr>
        <w:t>Юр</w:t>
      </w:r>
      <w:r w:rsidR="00CA2F7F" w:rsidRPr="00594666">
        <w:rPr>
          <w:sz w:val="26"/>
          <w:szCs w:val="26"/>
          <w:lang w:val="ru-RU"/>
        </w:rPr>
        <w:t>г</w:t>
      </w:r>
      <w:r w:rsidR="0036180C" w:rsidRPr="00594666">
        <w:rPr>
          <w:sz w:val="26"/>
          <w:szCs w:val="26"/>
          <w:lang w:val="ru-RU"/>
        </w:rPr>
        <w:t>инский</w:t>
      </w:r>
      <w:proofErr w:type="spellEnd"/>
      <w:r w:rsidR="0036180C" w:rsidRPr="00594666">
        <w:rPr>
          <w:sz w:val="26"/>
          <w:szCs w:val="26"/>
          <w:lang w:val="ru-RU"/>
        </w:rPr>
        <w:t xml:space="preserve"> муниципальный округ</w:t>
      </w:r>
      <w:r w:rsidR="00CA2F7F" w:rsidRPr="00594666">
        <w:rPr>
          <w:sz w:val="26"/>
          <w:szCs w:val="26"/>
          <w:lang w:val="ru-RU"/>
        </w:rPr>
        <w:t xml:space="preserve"> Кемеровской области-Кузбасса:</w:t>
      </w:r>
    </w:p>
    <w:p w14:paraId="50B6A85E" w14:textId="72AD781A" w:rsidR="005E63E9" w:rsidRPr="00594666" w:rsidRDefault="00E07E37" w:rsidP="00594666">
      <w:pPr>
        <w:pStyle w:val="af1"/>
        <w:numPr>
          <w:ilvl w:val="0"/>
          <w:numId w:val="9"/>
        </w:numPr>
        <w:ind w:left="0" w:firstLine="709"/>
        <w:jc w:val="both"/>
        <w:rPr>
          <w:sz w:val="26"/>
          <w:szCs w:val="26"/>
          <w:lang w:val="ru-RU"/>
        </w:rPr>
      </w:pPr>
      <w:r w:rsidRPr="00594666">
        <w:rPr>
          <w:sz w:val="26"/>
          <w:szCs w:val="26"/>
          <w:lang w:val="ru-RU"/>
        </w:rPr>
        <w:t xml:space="preserve">Внести изменения и дополнения в </w:t>
      </w:r>
      <w:r w:rsidR="0036180C" w:rsidRPr="00594666">
        <w:rPr>
          <w:sz w:val="26"/>
          <w:szCs w:val="26"/>
          <w:lang w:val="ru-RU"/>
        </w:rPr>
        <w:t>п</w:t>
      </w:r>
      <w:r w:rsidRPr="00594666">
        <w:rPr>
          <w:sz w:val="26"/>
          <w:szCs w:val="26"/>
          <w:lang w:val="ru-RU"/>
        </w:rPr>
        <w:t>остан</w:t>
      </w:r>
      <w:r w:rsidR="00815261" w:rsidRPr="00594666">
        <w:rPr>
          <w:sz w:val="26"/>
          <w:szCs w:val="26"/>
          <w:lang w:val="ru-RU"/>
        </w:rPr>
        <w:t>о</w:t>
      </w:r>
      <w:r w:rsidRPr="00594666">
        <w:rPr>
          <w:sz w:val="26"/>
          <w:szCs w:val="26"/>
          <w:lang w:val="ru-RU"/>
        </w:rPr>
        <w:t>вление администрации</w:t>
      </w:r>
      <w:r w:rsidR="00594666" w:rsidRPr="00594666">
        <w:rPr>
          <w:sz w:val="26"/>
          <w:szCs w:val="26"/>
          <w:lang w:val="ru-RU"/>
        </w:rPr>
        <w:t xml:space="preserve"> </w:t>
      </w:r>
      <w:r w:rsidRPr="00594666">
        <w:rPr>
          <w:sz w:val="26"/>
          <w:szCs w:val="26"/>
          <w:lang w:val="ru-RU"/>
        </w:rPr>
        <w:t>Юргинского муниципального округа от 14.10.2025 №114</w:t>
      </w:r>
      <w:r w:rsidR="008F6950" w:rsidRPr="00594666">
        <w:rPr>
          <w:sz w:val="26"/>
          <w:szCs w:val="26"/>
          <w:lang w:val="ru-RU"/>
        </w:rPr>
        <w:t>-МНА «</w:t>
      </w:r>
      <w:r w:rsidR="00815261" w:rsidRPr="00594666">
        <w:rPr>
          <w:sz w:val="26"/>
          <w:szCs w:val="26"/>
          <w:lang w:val="ru-RU"/>
        </w:rPr>
        <w:t>Об утверждении муниципальной</w:t>
      </w:r>
      <w:r w:rsidR="007D7C04" w:rsidRPr="00594666">
        <w:rPr>
          <w:sz w:val="26"/>
          <w:szCs w:val="26"/>
          <w:lang w:val="ru-RU"/>
        </w:rPr>
        <w:t xml:space="preserve"> программ</w:t>
      </w:r>
      <w:r w:rsidR="00815261" w:rsidRPr="00594666">
        <w:rPr>
          <w:sz w:val="26"/>
          <w:szCs w:val="26"/>
          <w:lang w:val="ru-RU"/>
        </w:rPr>
        <w:t>ы</w:t>
      </w:r>
      <w:r w:rsidR="007D7C04" w:rsidRPr="00594666">
        <w:rPr>
          <w:sz w:val="26"/>
          <w:szCs w:val="26"/>
          <w:lang w:val="ru-RU"/>
        </w:rPr>
        <w:t xml:space="preserve"> «Формирование современной городской среды Юргинского муниципального округа</w:t>
      </w:r>
      <w:r w:rsidR="00D27872" w:rsidRPr="00594666">
        <w:rPr>
          <w:sz w:val="26"/>
          <w:szCs w:val="26"/>
          <w:lang w:val="ru-RU"/>
        </w:rPr>
        <w:t>»</w:t>
      </w:r>
      <w:r w:rsidR="007D7C04" w:rsidRPr="00594666">
        <w:rPr>
          <w:sz w:val="26"/>
          <w:szCs w:val="26"/>
          <w:lang w:val="ru-RU"/>
        </w:rPr>
        <w:t xml:space="preserve">, </w:t>
      </w:r>
      <w:r w:rsidR="005E63E9" w:rsidRPr="00594666">
        <w:rPr>
          <w:sz w:val="26"/>
          <w:szCs w:val="26"/>
          <w:lang w:val="ru-RU"/>
        </w:rPr>
        <w:t>согласно Приложению.</w:t>
      </w:r>
    </w:p>
    <w:p w14:paraId="4B6F9902" w14:textId="3809FFF7" w:rsidR="00FE3F6C" w:rsidRPr="00594666" w:rsidRDefault="00FE3F6C" w:rsidP="00594666">
      <w:pPr>
        <w:pStyle w:val="af1"/>
        <w:widowControl w:val="0"/>
        <w:numPr>
          <w:ilvl w:val="0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bCs/>
          <w:color w:val="000000"/>
          <w:spacing w:val="5"/>
          <w:sz w:val="26"/>
          <w:szCs w:val="26"/>
          <w:lang w:val="ru-RU"/>
        </w:rPr>
      </w:pPr>
      <w:r w:rsidRPr="00594666">
        <w:rPr>
          <w:rFonts w:eastAsia="Courier New"/>
          <w:sz w:val="26"/>
          <w:szCs w:val="26"/>
          <w:lang w:val="ru-RU"/>
        </w:rPr>
        <w:t>Финансирование муниципальной программы осуществлять в пределах средств, утвержденных в бюджете Юргинского муниципального округа</w:t>
      </w:r>
      <w:r w:rsidR="00594666" w:rsidRPr="00594666">
        <w:rPr>
          <w:rFonts w:eastAsia="Courier New"/>
          <w:sz w:val="26"/>
          <w:szCs w:val="26"/>
          <w:lang w:val="ru-RU"/>
        </w:rPr>
        <w:t xml:space="preserve">                          </w:t>
      </w:r>
      <w:r w:rsidRPr="00594666">
        <w:rPr>
          <w:rFonts w:eastAsia="Courier New"/>
          <w:sz w:val="26"/>
          <w:szCs w:val="26"/>
          <w:lang w:val="ru-RU"/>
        </w:rPr>
        <w:t xml:space="preserve"> на соответствующие </w:t>
      </w:r>
      <w:r w:rsidR="00122481" w:rsidRPr="00594666">
        <w:rPr>
          <w:rFonts w:eastAsia="Courier New"/>
          <w:sz w:val="26"/>
          <w:szCs w:val="26"/>
          <w:lang w:val="ru-RU"/>
        </w:rPr>
        <w:t xml:space="preserve">финансовые </w:t>
      </w:r>
      <w:r w:rsidRPr="00594666">
        <w:rPr>
          <w:rFonts w:eastAsia="Courier New"/>
          <w:sz w:val="26"/>
          <w:szCs w:val="26"/>
          <w:lang w:val="ru-RU"/>
        </w:rPr>
        <w:t>годы.</w:t>
      </w:r>
    </w:p>
    <w:p w14:paraId="1882E161" w14:textId="0F017BD4" w:rsidR="00122481" w:rsidRPr="00594666" w:rsidRDefault="00122481" w:rsidP="00594666">
      <w:pPr>
        <w:pStyle w:val="af1"/>
        <w:widowControl w:val="0"/>
        <w:numPr>
          <w:ilvl w:val="0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 w:rsidRPr="00594666">
        <w:rPr>
          <w:sz w:val="26"/>
          <w:szCs w:val="26"/>
          <w:lang w:val="ru-RU"/>
        </w:rPr>
        <w:t>Настоящее постановление действует на период основного постановления администрации Юргинского муниципального округа от 14.10</w:t>
      </w:r>
      <w:r w:rsidR="00594666">
        <w:rPr>
          <w:sz w:val="26"/>
          <w:szCs w:val="26"/>
          <w:lang w:val="ru-RU"/>
        </w:rPr>
        <w:t xml:space="preserve">.2025 №114-МНА «Об утверждении </w:t>
      </w:r>
      <w:r w:rsidRPr="00594666">
        <w:rPr>
          <w:sz w:val="26"/>
          <w:szCs w:val="26"/>
          <w:lang w:val="ru-RU"/>
        </w:rPr>
        <w:t>муниципальной программы «Формирование современной городской среды Юргинского муниципального округа».</w:t>
      </w:r>
    </w:p>
    <w:p w14:paraId="13E05EB4" w14:textId="2E515A01" w:rsidR="00122481" w:rsidRPr="00594666" w:rsidRDefault="00F04EAB" w:rsidP="00594666">
      <w:pPr>
        <w:pStyle w:val="af1"/>
        <w:widowControl w:val="0"/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 w:rsidRPr="00594666">
        <w:rPr>
          <w:sz w:val="26"/>
          <w:szCs w:val="26"/>
          <w:lang w:val="ru-RU"/>
        </w:rPr>
        <w:lastRenderedPageBreak/>
        <w:t>4.</w:t>
      </w:r>
      <w:r w:rsidR="00594666" w:rsidRPr="00594666">
        <w:rPr>
          <w:sz w:val="26"/>
          <w:szCs w:val="26"/>
          <w:lang w:val="ru-RU"/>
        </w:rPr>
        <w:t xml:space="preserve"> </w:t>
      </w:r>
      <w:r w:rsidR="00122481" w:rsidRPr="00594666">
        <w:rPr>
          <w:sz w:val="26"/>
          <w:szCs w:val="26"/>
          <w:lang w:val="ru-RU"/>
        </w:rPr>
        <w:t>Разместить настоящее постановление в информационно-</w:t>
      </w:r>
      <w:r w:rsidRPr="00594666">
        <w:rPr>
          <w:sz w:val="26"/>
          <w:szCs w:val="26"/>
          <w:lang w:val="ru-RU"/>
        </w:rPr>
        <w:t xml:space="preserve"> </w:t>
      </w:r>
      <w:r w:rsidR="00122481" w:rsidRPr="00594666">
        <w:rPr>
          <w:sz w:val="26"/>
          <w:szCs w:val="26"/>
          <w:lang w:val="ru-RU"/>
        </w:rPr>
        <w:t>коммуникационной сети «Интернет» на официальном сайте администрации Юргинского муниципального округа.</w:t>
      </w:r>
    </w:p>
    <w:p w14:paraId="3E28EED7" w14:textId="175B3916" w:rsidR="00D3698F" w:rsidRPr="00594666" w:rsidRDefault="00F04EAB" w:rsidP="00594666">
      <w:pPr>
        <w:pStyle w:val="af1"/>
        <w:widowControl w:val="0"/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 w:rsidRPr="00594666">
        <w:rPr>
          <w:sz w:val="26"/>
          <w:szCs w:val="26"/>
          <w:lang w:val="ru-RU"/>
        </w:rPr>
        <w:t xml:space="preserve">5. </w:t>
      </w:r>
      <w:r w:rsidR="004C51DE" w:rsidRPr="00594666">
        <w:rPr>
          <w:sz w:val="26"/>
          <w:szCs w:val="26"/>
          <w:lang w:val="ru-RU"/>
        </w:rPr>
        <w:t>Настоящее п</w:t>
      </w:r>
      <w:r w:rsidR="007D7C04" w:rsidRPr="00594666">
        <w:rPr>
          <w:sz w:val="26"/>
          <w:szCs w:val="26"/>
          <w:lang w:val="ru-RU"/>
        </w:rPr>
        <w:t xml:space="preserve">остановление вступает в </w:t>
      </w:r>
      <w:r w:rsidR="000732D5" w:rsidRPr="00594666">
        <w:rPr>
          <w:sz w:val="26"/>
          <w:szCs w:val="26"/>
          <w:lang w:val="ru-RU"/>
        </w:rPr>
        <w:t xml:space="preserve">силу после его </w:t>
      </w:r>
      <w:r w:rsidR="00815261" w:rsidRPr="00594666">
        <w:rPr>
          <w:sz w:val="26"/>
          <w:szCs w:val="26"/>
          <w:lang w:val="ru-RU"/>
        </w:rPr>
        <w:t xml:space="preserve">официального </w:t>
      </w:r>
      <w:r w:rsidR="000732D5" w:rsidRPr="00594666">
        <w:rPr>
          <w:sz w:val="26"/>
          <w:szCs w:val="26"/>
          <w:lang w:val="ru-RU"/>
        </w:rPr>
        <w:t xml:space="preserve">опубликования в </w:t>
      </w:r>
      <w:r w:rsidR="00FE3F6C" w:rsidRPr="00594666">
        <w:rPr>
          <w:rFonts w:eastAsia="Courier New"/>
          <w:sz w:val="26"/>
          <w:szCs w:val="26"/>
          <w:lang w:val="ru-RU"/>
        </w:rPr>
        <w:t xml:space="preserve">сетевом издании - «Вестник Юргинского муниципального округа» (доменное имя: </w:t>
      </w:r>
      <w:proofErr w:type="spellStart"/>
      <w:r w:rsidR="00FE3F6C" w:rsidRPr="00594666">
        <w:rPr>
          <w:rFonts w:eastAsia="Courier New"/>
          <w:sz w:val="26"/>
          <w:szCs w:val="26"/>
          <w:lang w:val="en-US"/>
        </w:rPr>
        <w:t>vestnik</w:t>
      </w:r>
      <w:proofErr w:type="spellEnd"/>
      <w:r w:rsidR="00FE3F6C" w:rsidRPr="00594666">
        <w:rPr>
          <w:rFonts w:eastAsia="Courier New"/>
          <w:sz w:val="26"/>
          <w:szCs w:val="26"/>
          <w:lang w:val="ru-RU"/>
        </w:rPr>
        <w:t>-</w:t>
      </w:r>
      <w:proofErr w:type="spellStart"/>
      <w:r w:rsidR="00FE3F6C" w:rsidRPr="00594666">
        <w:rPr>
          <w:rFonts w:eastAsia="Courier New"/>
          <w:sz w:val="26"/>
          <w:szCs w:val="26"/>
          <w:lang w:val="en-US"/>
        </w:rPr>
        <w:t>umo</w:t>
      </w:r>
      <w:proofErr w:type="spellEnd"/>
      <w:r w:rsidR="00FE3F6C" w:rsidRPr="00594666">
        <w:rPr>
          <w:rFonts w:eastAsia="Courier New"/>
          <w:sz w:val="26"/>
          <w:szCs w:val="26"/>
          <w:lang w:val="ru-RU"/>
        </w:rPr>
        <w:t>.</w:t>
      </w:r>
      <w:proofErr w:type="spellStart"/>
      <w:r w:rsidR="00FE3F6C" w:rsidRPr="00594666">
        <w:rPr>
          <w:rFonts w:eastAsia="Courier New"/>
          <w:sz w:val="26"/>
          <w:szCs w:val="26"/>
          <w:lang w:val="en-US"/>
        </w:rPr>
        <w:t>ru</w:t>
      </w:r>
      <w:proofErr w:type="spellEnd"/>
      <w:r w:rsidR="00815261" w:rsidRPr="00594666">
        <w:rPr>
          <w:rFonts w:eastAsia="Courier New"/>
          <w:sz w:val="26"/>
          <w:szCs w:val="26"/>
          <w:lang w:val="ru-RU"/>
        </w:rPr>
        <w:t>).</w:t>
      </w:r>
    </w:p>
    <w:p w14:paraId="0D1FD71C" w14:textId="0C9A2006" w:rsidR="005E63E9" w:rsidRPr="00594666" w:rsidRDefault="00F04EAB" w:rsidP="00594666">
      <w:pPr>
        <w:pStyle w:val="af1"/>
        <w:widowControl w:val="0"/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 w:rsidRPr="00594666">
        <w:rPr>
          <w:sz w:val="26"/>
          <w:szCs w:val="26"/>
          <w:lang w:val="ru-RU"/>
        </w:rPr>
        <w:t>6</w:t>
      </w:r>
      <w:r w:rsidR="00D3698F" w:rsidRPr="00594666">
        <w:rPr>
          <w:sz w:val="26"/>
          <w:szCs w:val="26"/>
          <w:lang w:val="ru-RU"/>
        </w:rPr>
        <w:t>.</w:t>
      </w:r>
      <w:r w:rsidR="00CE0F49" w:rsidRPr="00594666">
        <w:rPr>
          <w:sz w:val="26"/>
          <w:szCs w:val="26"/>
          <w:lang w:val="ru-RU"/>
        </w:rPr>
        <w:t xml:space="preserve"> </w:t>
      </w:r>
      <w:r w:rsidR="007D7C04" w:rsidRPr="00594666">
        <w:rPr>
          <w:sz w:val="26"/>
          <w:szCs w:val="26"/>
          <w:lang w:val="ru-RU"/>
        </w:rPr>
        <w:t>Контроль за исполнением настоящего постановления возложить</w:t>
      </w:r>
      <w:r w:rsidR="00594666" w:rsidRPr="00594666">
        <w:rPr>
          <w:sz w:val="26"/>
          <w:szCs w:val="26"/>
          <w:lang w:val="ru-RU"/>
        </w:rPr>
        <w:t xml:space="preserve">                         </w:t>
      </w:r>
      <w:r w:rsidR="007D7C04" w:rsidRPr="00594666">
        <w:rPr>
          <w:sz w:val="26"/>
          <w:szCs w:val="26"/>
          <w:lang w:val="ru-RU"/>
        </w:rPr>
        <w:t xml:space="preserve"> </w:t>
      </w:r>
      <w:r w:rsidR="00994FE6" w:rsidRPr="00594666">
        <w:rPr>
          <w:sz w:val="26"/>
          <w:szCs w:val="26"/>
          <w:lang w:val="ru-RU"/>
        </w:rPr>
        <w:t>н</w:t>
      </w:r>
      <w:r w:rsidR="007D7C04" w:rsidRPr="00594666">
        <w:rPr>
          <w:sz w:val="26"/>
          <w:szCs w:val="26"/>
          <w:lang w:val="ru-RU"/>
        </w:rPr>
        <w:t>а заместителя главы Юргинского муниципального округа – начальника Управления по обеспечению жизнедеятельности и строительству Юргинского муниципального округа</w:t>
      </w:r>
      <w:r w:rsidR="00FE3F6C" w:rsidRPr="00594666">
        <w:rPr>
          <w:sz w:val="26"/>
          <w:szCs w:val="26"/>
          <w:lang w:val="ru-RU"/>
        </w:rPr>
        <w:t xml:space="preserve"> </w:t>
      </w:r>
      <w:r w:rsidR="00CE0F49" w:rsidRPr="00594666">
        <w:rPr>
          <w:sz w:val="26"/>
          <w:szCs w:val="26"/>
          <w:lang w:val="ru-RU"/>
        </w:rPr>
        <w:t xml:space="preserve">П.А. </w:t>
      </w:r>
      <w:r w:rsidR="00FE3F6C" w:rsidRPr="00594666">
        <w:rPr>
          <w:sz w:val="26"/>
          <w:szCs w:val="26"/>
          <w:lang w:val="ru-RU"/>
        </w:rPr>
        <w:t>Коржакова</w:t>
      </w:r>
      <w:r w:rsidR="00CE0F49" w:rsidRPr="00594666">
        <w:rPr>
          <w:sz w:val="26"/>
          <w:szCs w:val="26"/>
          <w:lang w:val="ru-RU"/>
        </w:rPr>
        <w:t>.</w:t>
      </w:r>
    </w:p>
    <w:p w14:paraId="1597484F" w14:textId="77777777" w:rsidR="00AB5F2C" w:rsidRPr="00594666" w:rsidRDefault="00AB5F2C" w:rsidP="00594666">
      <w:pPr>
        <w:ind w:firstLine="709"/>
        <w:jc w:val="both"/>
        <w:rPr>
          <w:sz w:val="26"/>
          <w:szCs w:val="26"/>
          <w:lang w:val="ru-RU"/>
        </w:rPr>
      </w:pPr>
    </w:p>
    <w:p w14:paraId="7E866C7A" w14:textId="77777777" w:rsidR="00594666" w:rsidRPr="00594666" w:rsidRDefault="00594666" w:rsidP="00594666">
      <w:pPr>
        <w:ind w:firstLine="709"/>
        <w:jc w:val="both"/>
        <w:rPr>
          <w:sz w:val="26"/>
          <w:szCs w:val="26"/>
          <w:lang w:val="ru-RU"/>
        </w:rPr>
      </w:pPr>
    </w:p>
    <w:p w14:paraId="161878EC" w14:textId="77777777" w:rsidR="00594666" w:rsidRPr="00594666" w:rsidRDefault="00594666" w:rsidP="00594666">
      <w:pPr>
        <w:ind w:firstLine="709"/>
        <w:jc w:val="both"/>
        <w:rPr>
          <w:sz w:val="26"/>
          <w:szCs w:val="26"/>
          <w:lang w:val="ru-RU"/>
        </w:rPr>
      </w:pPr>
    </w:p>
    <w:p w14:paraId="770019C6" w14:textId="77777777" w:rsidR="00594666" w:rsidRPr="00594666" w:rsidRDefault="00594666" w:rsidP="00594666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94666" w:rsidRPr="00594666" w14:paraId="59AE0BEB" w14:textId="77777777" w:rsidTr="00594666">
        <w:tc>
          <w:tcPr>
            <w:tcW w:w="6062" w:type="dxa"/>
            <w:hideMark/>
          </w:tcPr>
          <w:p w14:paraId="27CF9086" w14:textId="77777777" w:rsidR="00594666" w:rsidRPr="00594666" w:rsidRDefault="00594666" w:rsidP="0059466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594666">
              <w:rPr>
                <w:sz w:val="26"/>
                <w:szCs w:val="26"/>
              </w:rPr>
              <w:t>Глава</w:t>
            </w:r>
            <w:proofErr w:type="spellEnd"/>
            <w:r w:rsidRPr="00594666">
              <w:rPr>
                <w:sz w:val="26"/>
                <w:szCs w:val="26"/>
              </w:rPr>
              <w:t xml:space="preserve"> </w:t>
            </w:r>
            <w:proofErr w:type="spellStart"/>
            <w:r w:rsidRPr="00594666">
              <w:rPr>
                <w:sz w:val="26"/>
                <w:szCs w:val="26"/>
              </w:rPr>
              <w:t>Юргинского</w:t>
            </w:r>
            <w:proofErr w:type="spellEnd"/>
          </w:p>
          <w:p w14:paraId="60E826C4" w14:textId="77777777" w:rsidR="00594666" w:rsidRPr="00594666" w:rsidRDefault="00594666" w:rsidP="0059466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594666">
              <w:rPr>
                <w:sz w:val="26"/>
                <w:szCs w:val="26"/>
              </w:rPr>
              <w:t>муниципального</w:t>
            </w:r>
            <w:proofErr w:type="spellEnd"/>
            <w:r w:rsidRPr="00594666">
              <w:rPr>
                <w:sz w:val="26"/>
                <w:szCs w:val="26"/>
              </w:rPr>
              <w:t xml:space="preserve"> </w:t>
            </w:r>
            <w:proofErr w:type="spellStart"/>
            <w:r w:rsidRPr="00594666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14:paraId="45240EFC" w14:textId="77777777" w:rsidR="00594666" w:rsidRPr="00594666" w:rsidRDefault="00594666" w:rsidP="0059466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14:paraId="135FB4F6" w14:textId="77777777" w:rsidR="00594666" w:rsidRPr="00594666" w:rsidRDefault="00594666" w:rsidP="00594666">
            <w:pPr>
              <w:ind w:firstLine="709"/>
              <w:jc w:val="both"/>
              <w:rPr>
                <w:sz w:val="26"/>
                <w:szCs w:val="26"/>
              </w:rPr>
            </w:pPr>
            <w:r w:rsidRPr="00594666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594666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594666" w:rsidRPr="00594666" w14:paraId="369FF771" w14:textId="77777777" w:rsidTr="00594666">
        <w:tc>
          <w:tcPr>
            <w:tcW w:w="6062" w:type="dxa"/>
          </w:tcPr>
          <w:p w14:paraId="63B44245" w14:textId="3F8733C9" w:rsidR="00594666" w:rsidRPr="00594666" w:rsidRDefault="00594666" w:rsidP="0059466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14:paraId="2DEEA0EA" w14:textId="323893B4" w:rsidR="00594666" w:rsidRPr="00594666" w:rsidRDefault="00594666" w:rsidP="00594666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14:paraId="05FC904A" w14:textId="77777777" w:rsidR="00594666" w:rsidRDefault="00594666" w:rsidP="00CE0F49">
      <w:pPr>
        <w:jc w:val="both"/>
        <w:rPr>
          <w:rFonts w:ascii="Arial" w:hAnsi="Arial" w:cs="Arial"/>
          <w:sz w:val="24"/>
          <w:szCs w:val="24"/>
          <w:lang w:val="ru-RU"/>
        </w:rPr>
      </w:pPr>
    </w:p>
    <w:p w14:paraId="4538260C" w14:textId="77777777" w:rsidR="00594666" w:rsidRPr="006A55AD" w:rsidRDefault="00594666" w:rsidP="00CE0F49">
      <w:pPr>
        <w:jc w:val="both"/>
        <w:rPr>
          <w:rFonts w:ascii="Arial" w:hAnsi="Arial" w:cs="Arial"/>
          <w:sz w:val="24"/>
          <w:szCs w:val="24"/>
          <w:lang w:val="ru-RU"/>
        </w:rPr>
        <w:sectPr w:rsidR="00594666" w:rsidRPr="006A55AD" w:rsidSect="00594666">
          <w:headerReference w:type="first" r:id="rId9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505C9AD8" w14:textId="77777777" w:rsidR="00594666" w:rsidRPr="00594666" w:rsidRDefault="00594666" w:rsidP="00594666">
      <w:pPr>
        <w:tabs>
          <w:tab w:val="center" w:pos="7229"/>
        </w:tabs>
        <w:ind w:left="5103"/>
        <w:rPr>
          <w:sz w:val="26"/>
          <w:szCs w:val="26"/>
          <w:lang w:val="ru-RU"/>
        </w:rPr>
      </w:pPr>
      <w:r w:rsidRPr="00594666">
        <w:rPr>
          <w:sz w:val="26"/>
          <w:szCs w:val="26"/>
          <w:lang w:val="ru-RU"/>
        </w:rPr>
        <w:lastRenderedPageBreak/>
        <w:t>Приложение</w:t>
      </w:r>
    </w:p>
    <w:p w14:paraId="0BAD2DC2" w14:textId="77777777" w:rsidR="00594666" w:rsidRPr="00594666" w:rsidRDefault="00594666" w:rsidP="00594666">
      <w:pPr>
        <w:ind w:left="5103"/>
        <w:rPr>
          <w:sz w:val="26"/>
          <w:szCs w:val="26"/>
          <w:lang w:val="ru-RU"/>
        </w:rPr>
      </w:pPr>
      <w:r w:rsidRPr="00594666">
        <w:rPr>
          <w:sz w:val="26"/>
          <w:szCs w:val="26"/>
          <w:lang w:val="ru-RU"/>
        </w:rPr>
        <w:t>к постановлению администрации</w:t>
      </w:r>
    </w:p>
    <w:p w14:paraId="0DC1246D" w14:textId="77777777" w:rsidR="00594666" w:rsidRPr="00594666" w:rsidRDefault="00594666" w:rsidP="00594666">
      <w:pPr>
        <w:ind w:left="5103"/>
        <w:rPr>
          <w:sz w:val="26"/>
          <w:szCs w:val="26"/>
          <w:lang w:val="ru-RU"/>
        </w:rPr>
      </w:pPr>
      <w:r w:rsidRPr="00594666">
        <w:rPr>
          <w:sz w:val="26"/>
          <w:szCs w:val="26"/>
          <w:lang w:val="ru-RU"/>
        </w:rPr>
        <w:t>Юргинского муниципального округа</w:t>
      </w:r>
    </w:p>
    <w:p w14:paraId="459F1EDF" w14:textId="2B061ABA" w:rsidR="00594666" w:rsidRPr="00594666" w:rsidRDefault="00072BB1" w:rsidP="00594666">
      <w:pPr>
        <w:ind w:left="5103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от </w:t>
      </w:r>
      <w:r w:rsidRPr="00072BB1">
        <w:rPr>
          <w:sz w:val="26"/>
          <w:szCs w:val="26"/>
          <w:u w:val="single"/>
          <w:lang w:val="ru-RU"/>
        </w:rPr>
        <w:t>24.03.2026</w:t>
      </w:r>
      <w:r w:rsidR="00594666" w:rsidRPr="00594666">
        <w:rPr>
          <w:sz w:val="26"/>
          <w:szCs w:val="26"/>
          <w:lang w:val="ru-RU"/>
        </w:rPr>
        <w:t xml:space="preserve"> № </w:t>
      </w:r>
      <w:r w:rsidRPr="00072BB1">
        <w:rPr>
          <w:sz w:val="26"/>
          <w:szCs w:val="26"/>
          <w:u w:val="single"/>
          <w:lang w:val="ru-RU"/>
        </w:rPr>
        <w:t>49-МНА</w:t>
      </w:r>
    </w:p>
    <w:p w14:paraId="1A0182E9" w14:textId="77777777" w:rsidR="00456F4B" w:rsidRPr="00594666" w:rsidRDefault="00456F4B" w:rsidP="00594666">
      <w:pPr>
        <w:ind w:firstLine="709"/>
        <w:jc w:val="both"/>
        <w:rPr>
          <w:sz w:val="26"/>
          <w:szCs w:val="26"/>
          <w:lang w:val="ru-RU"/>
        </w:rPr>
      </w:pPr>
    </w:p>
    <w:p w14:paraId="4C077D82" w14:textId="77777777" w:rsidR="00924066" w:rsidRPr="00594666" w:rsidRDefault="00924066" w:rsidP="00594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6"/>
          <w:szCs w:val="26"/>
          <w:lang w:val="ru-RU"/>
        </w:rPr>
      </w:pPr>
    </w:p>
    <w:p w14:paraId="40F7C86E" w14:textId="7FD9CD1A" w:rsidR="00924066" w:rsidRPr="00594666" w:rsidRDefault="00594666" w:rsidP="00594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/>
        </w:rPr>
      </w:pPr>
      <w:r w:rsidRPr="00594666">
        <w:rPr>
          <w:sz w:val="26"/>
          <w:szCs w:val="26"/>
          <w:lang w:val="ru-RU"/>
        </w:rPr>
        <w:t xml:space="preserve">1. </w:t>
      </w:r>
      <w:r w:rsidR="00DE2FE3" w:rsidRPr="00594666">
        <w:rPr>
          <w:sz w:val="26"/>
          <w:szCs w:val="26"/>
          <w:lang w:val="ru-RU"/>
        </w:rPr>
        <w:t>Пункт</w:t>
      </w:r>
      <w:r w:rsidR="00AD5845" w:rsidRPr="00594666">
        <w:rPr>
          <w:sz w:val="26"/>
          <w:szCs w:val="26"/>
          <w:lang w:val="ru-RU"/>
        </w:rPr>
        <w:t xml:space="preserve"> </w:t>
      </w:r>
      <w:r w:rsidR="00226E78" w:rsidRPr="00594666">
        <w:rPr>
          <w:sz w:val="26"/>
          <w:szCs w:val="26"/>
          <w:lang w:val="ru-RU"/>
        </w:rPr>
        <w:t>4.10.</w:t>
      </w:r>
      <w:r>
        <w:rPr>
          <w:sz w:val="26"/>
          <w:szCs w:val="26"/>
          <w:lang w:val="ru-RU"/>
        </w:rPr>
        <w:t xml:space="preserve"> </w:t>
      </w:r>
      <w:r w:rsidR="00DE2FE3" w:rsidRPr="00594666">
        <w:rPr>
          <w:sz w:val="26"/>
          <w:szCs w:val="26"/>
          <w:lang w:val="ru-RU"/>
        </w:rPr>
        <w:t>раздела 4 «Задачи муници</w:t>
      </w:r>
      <w:r w:rsidRPr="00594666">
        <w:rPr>
          <w:sz w:val="26"/>
          <w:szCs w:val="26"/>
          <w:lang w:val="ru-RU"/>
        </w:rPr>
        <w:t xml:space="preserve">пального управления, способы их </w:t>
      </w:r>
      <w:r w:rsidR="00DE2FE3" w:rsidRPr="00594666">
        <w:rPr>
          <w:sz w:val="26"/>
          <w:szCs w:val="26"/>
          <w:lang w:val="ru-RU"/>
        </w:rPr>
        <w:t>эффективного решения в соответствующей отрасли экономики и сфере муниципального управления»</w:t>
      </w:r>
      <w:r w:rsidR="00AD5845" w:rsidRPr="00594666">
        <w:rPr>
          <w:sz w:val="26"/>
          <w:szCs w:val="26"/>
          <w:lang w:val="ru-RU"/>
        </w:rPr>
        <w:t>»</w:t>
      </w:r>
      <w:r w:rsidR="005E762B" w:rsidRPr="00594666">
        <w:rPr>
          <w:sz w:val="26"/>
          <w:szCs w:val="26"/>
          <w:lang w:val="ru-RU"/>
        </w:rPr>
        <w:t xml:space="preserve"> изложить в </w:t>
      </w:r>
      <w:r w:rsidR="00DE2FE3" w:rsidRPr="00594666">
        <w:rPr>
          <w:sz w:val="26"/>
          <w:szCs w:val="26"/>
          <w:lang w:val="ru-RU"/>
        </w:rPr>
        <w:t xml:space="preserve">следующей </w:t>
      </w:r>
      <w:r w:rsidR="005E762B" w:rsidRPr="00594666">
        <w:rPr>
          <w:sz w:val="26"/>
          <w:szCs w:val="26"/>
          <w:lang w:val="ru-RU"/>
        </w:rPr>
        <w:t>редакции:</w:t>
      </w:r>
    </w:p>
    <w:p w14:paraId="29922645" w14:textId="77777777" w:rsidR="00DE2FE3" w:rsidRPr="00594666" w:rsidRDefault="00DE2FE3" w:rsidP="00594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/>
        </w:rPr>
      </w:pPr>
    </w:p>
    <w:p w14:paraId="3C798BCB" w14:textId="619E5714" w:rsidR="00AD5845" w:rsidRPr="00594666" w:rsidRDefault="00DE2FE3" w:rsidP="00594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/>
        </w:rPr>
      </w:pPr>
      <w:r w:rsidRPr="00594666">
        <w:rPr>
          <w:sz w:val="26"/>
          <w:szCs w:val="26"/>
          <w:lang w:val="ru-RU"/>
        </w:rPr>
        <w:t>«4.10. Адресный перечень всех общественных территорий, нуждающихся</w:t>
      </w:r>
      <w:r w:rsidR="00594666">
        <w:rPr>
          <w:sz w:val="26"/>
          <w:szCs w:val="26"/>
          <w:lang w:val="ru-RU"/>
        </w:rPr>
        <w:t xml:space="preserve">                           </w:t>
      </w:r>
      <w:r w:rsidRPr="00594666">
        <w:rPr>
          <w:sz w:val="26"/>
          <w:szCs w:val="26"/>
          <w:lang w:val="ru-RU"/>
        </w:rPr>
        <w:t xml:space="preserve"> в благоустройстве и подлежащих благоустройству в 2026 и плановый период 2027 и 2028 годы</w:t>
      </w:r>
    </w:p>
    <w:p w14:paraId="666AB442" w14:textId="0203C6E5" w:rsidR="00BD41B8" w:rsidRPr="00594666" w:rsidRDefault="00BD41B8" w:rsidP="00594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6"/>
          <w:szCs w:val="26"/>
          <w:lang w:val="ru-RU"/>
        </w:rPr>
      </w:pPr>
    </w:p>
    <w:tbl>
      <w:tblPr>
        <w:tblStyle w:val="ab"/>
        <w:tblW w:w="489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16"/>
        <w:gridCol w:w="1415"/>
        <w:gridCol w:w="7238"/>
      </w:tblGrid>
      <w:tr w:rsidR="00924066" w:rsidRPr="00594666" w14:paraId="4E506885" w14:textId="77777777" w:rsidTr="00466DB6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060A" w14:textId="19DD816B" w:rsidR="00924066" w:rsidRPr="00594666" w:rsidRDefault="00C50EC8" w:rsidP="001E7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№</w:t>
            </w:r>
          </w:p>
          <w:p w14:paraId="79E1A4EA" w14:textId="77777777" w:rsidR="00924066" w:rsidRPr="00594666" w:rsidRDefault="00924066" w:rsidP="001E7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ABCD" w14:textId="77777777" w:rsidR="00924066" w:rsidRPr="00594666" w:rsidRDefault="00924066" w:rsidP="001E7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CEFC" w14:textId="77777777" w:rsidR="00924066" w:rsidRPr="00594666" w:rsidRDefault="00924066" w:rsidP="001E7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Наименование общественной территории</w:t>
            </w:r>
          </w:p>
        </w:tc>
      </w:tr>
      <w:tr w:rsidR="00924066" w:rsidRPr="00594666" w14:paraId="22C43FAE" w14:textId="77777777" w:rsidTr="00466DB6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A163" w14:textId="3E8C3E32" w:rsidR="00924066" w:rsidRPr="00594666" w:rsidRDefault="00924066" w:rsidP="00DF6C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4275" w14:textId="1E559423" w:rsidR="00924066" w:rsidRPr="00594666" w:rsidRDefault="00540780" w:rsidP="001E7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2026</w:t>
            </w: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E684" w14:textId="1C03554C" w:rsidR="00924066" w:rsidRPr="00594666" w:rsidRDefault="00924066" w:rsidP="001F64AA">
            <w:pPr>
              <w:jc w:val="both"/>
              <w:rPr>
                <w:sz w:val="24"/>
                <w:szCs w:val="24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Многофункциональная спортивная площадки – «</w:t>
            </w:r>
            <w:r w:rsidR="00540780" w:rsidRPr="00594666">
              <w:rPr>
                <w:sz w:val="24"/>
                <w:szCs w:val="24"/>
                <w:lang w:val="ru-RU"/>
              </w:rPr>
              <w:t>Дружба</w:t>
            </w:r>
            <w:r w:rsidRPr="00594666">
              <w:rPr>
                <w:sz w:val="24"/>
                <w:szCs w:val="24"/>
                <w:lang w:val="ru-RU"/>
              </w:rPr>
              <w:t>»</w:t>
            </w:r>
            <w:r w:rsidR="00C50EC8" w:rsidRPr="00594666">
              <w:rPr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sz w:val="24"/>
                <w:szCs w:val="24"/>
                <w:lang w:val="ru-RU"/>
              </w:rPr>
              <w:t>по адресу: Кемеровская область</w:t>
            </w:r>
            <w:r w:rsidR="003D2FA0" w:rsidRPr="00594666">
              <w:rPr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sz w:val="24"/>
                <w:szCs w:val="24"/>
                <w:lang w:val="ru-RU"/>
              </w:rPr>
              <w:t xml:space="preserve">- Кузбасс, </w:t>
            </w:r>
            <w:proofErr w:type="spellStart"/>
            <w:r w:rsidRPr="00594666">
              <w:rPr>
                <w:sz w:val="24"/>
                <w:szCs w:val="24"/>
                <w:lang w:val="ru-RU"/>
              </w:rPr>
              <w:t>Юргинский</w:t>
            </w:r>
            <w:proofErr w:type="spellEnd"/>
            <w:r w:rsidRPr="00594666">
              <w:rPr>
                <w:sz w:val="24"/>
                <w:szCs w:val="24"/>
                <w:lang w:val="ru-RU"/>
              </w:rPr>
              <w:t xml:space="preserve"> муниципальный округ,</w:t>
            </w:r>
            <w:r w:rsidR="00C50EC8" w:rsidRPr="00594666">
              <w:rPr>
                <w:sz w:val="24"/>
                <w:szCs w:val="24"/>
                <w:lang w:val="ru-RU"/>
              </w:rPr>
              <w:t xml:space="preserve"> </w:t>
            </w:r>
            <w:r w:rsidR="00540780" w:rsidRPr="00594666">
              <w:rPr>
                <w:sz w:val="24"/>
                <w:szCs w:val="24"/>
                <w:lang w:val="ru-RU"/>
              </w:rPr>
              <w:t>д. Зимник, ул. Нагорная,9а Юргинского</w:t>
            </w:r>
            <w:r w:rsidR="00C50EC8" w:rsidRPr="00594666">
              <w:rPr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sz w:val="24"/>
                <w:szCs w:val="24"/>
                <w:lang w:val="ru-RU"/>
              </w:rPr>
              <w:t>территориального управления.</w:t>
            </w:r>
          </w:p>
        </w:tc>
      </w:tr>
      <w:tr w:rsidR="00924066" w:rsidRPr="00072BB1" w14:paraId="164098D7" w14:textId="77777777" w:rsidTr="00466DB6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C077" w14:textId="253AE26D" w:rsidR="00924066" w:rsidRPr="00594666" w:rsidRDefault="00924066" w:rsidP="00DF6C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6F4B" w14:textId="6433F4CB" w:rsidR="00924066" w:rsidRPr="00594666" w:rsidRDefault="005E762B" w:rsidP="001E7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2027</w:t>
            </w: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1997" w14:textId="5CC755AC" w:rsidR="00924066" w:rsidRPr="00594666" w:rsidRDefault="00924066" w:rsidP="001F64AA">
            <w:pPr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594666">
              <w:rPr>
                <w:rFonts w:eastAsia="Calibri"/>
                <w:sz w:val="24"/>
                <w:szCs w:val="24"/>
                <w:lang w:val="ru-RU" w:eastAsia="en-US"/>
              </w:rPr>
              <w:t>Спортивная площадка</w:t>
            </w:r>
            <w:r w:rsidR="00122231" w:rsidRPr="00594666">
              <w:rPr>
                <w:rFonts w:eastAsia="Calibri"/>
                <w:sz w:val="24"/>
                <w:szCs w:val="24"/>
                <w:lang w:val="ru-RU" w:eastAsia="en-US"/>
              </w:rPr>
              <w:t xml:space="preserve"> -</w:t>
            </w:r>
            <w:r w:rsidRPr="00594666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r w:rsidR="000E1212" w:rsidRPr="00594666">
              <w:rPr>
                <w:rFonts w:eastAsia="Calibri"/>
                <w:sz w:val="24"/>
                <w:szCs w:val="24"/>
                <w:lang w:val="ru-RU" w:eastAsia="en-US"/>
              </w:rPr>
              <w:t>«</w:t>
            </w:r>
            <w:r w:rsidR="00205821" w:rsidRPr="00594666">
              <w:rPr>
                <w:rFonts w:eastAsia="Calibri"/>
                <w:sz w:val="24"/>
                <w:szCs w:val="24"/>
                <w:lang w:val="ru-RU" w:eastAsia="en-US"/>
              </w:rPr>
              <w:t>Олимп</w:t>
            </w:r>
            <w:r w:rsidR="005616FF" w:rsidRPr="00594666">
              <w:rPr>
                <w:rFonts w:eastAsia="Calibri"/>
                <w:sz w:val="24"/>
                <w:szCs w:val="24"/>
                <w:lang w:val="ru-RU" w:eastAsia="en-US"/>
              </w:rPr>
              <w:t>»</w:t>
            </w:r>
            <w:r w:rsidR="000E1212" w:rsidRPr="00594666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r w:rsidRPr="00594666">
              <w:rPr>
                <w:rFonts w:eastAsia="Calibri"/>
                <w:sz w:val="24"/>
                <w:szCs w:val="24"/>
                <w:lang w:val="ru-RU" w:eastAsia="en-US"/>
              </w:rPr>
              <w:t>по адресу:</w:t>
            </w:r>
            <w:r w:rsidR="00C50EC8" w:rsidRPr="00594666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r w:rsidR="001F64AA" w:rsidRPr="00594666">
              <w:rPr>
                <w:rFonts w:eastAsia="Calibri"/>
                <w:sz w:val="24"/>
                <w:szCs w:val="24"/>
                <w:lang w:val="ru-RU" w:eastAsia="en-US"/>
              </w:rPr>
              <w:t>Кемеровская область-</w:t>
            </w:r>
            <w:r w:rsidRPr="00594666">
              <w:rPr>
                <w:rFonts w:eastAsia="Calibri"/>
                <w:sz w:val="24"/>
                <w:szCs w:val="24"/>
                <w:lang w:val="ru-RU" w:eastAsia="en-US"/>
              </w:rPr>
              <w:t xml:space="preserve">Кузбасс, </w:t>
            </w:r>
            <w:proofErr w:type="spellStart"/>
            <w:r w:rsidRPr="00594666">
              <w:rPr>
                <w:rFonts w:eastAsia="Calibri"/>
                <w:sz w:val="24"/>
                <w:szCs w:val="24"/>
                <w:lang w:val="ru-RU" w:eastAsia="en-US"/>
              </w:rPr>
              <w:t>Юргинский</w:t>
            </w:r>
            <w:proofErr w:type="spellEnd"/>
            <w:r w:rsidRPr="00594666">
              <w:rPr>
                <w:rFonts w:eastAsia="Calibri"/>
                <w:sz w:val="24"/>
                <w:szCs w:val="24"/>
                <w:lang w:val="ru-RU" w:eastAsia="en-US"/>
              </w:rPr>
              <w:t xml:space="preserve"> муниципальный округ, </w:t>
            </w:r>
            <w:r w:rsidR="00540780" w:rsidRPr="00594666">
              <w:rPr>
                <w:rFonts w:eastAsia="Calibri"/>
                <w:sz w:val="24"/>
                <w:szCs w:val="24"/>
                <w:lang w:val="ru-RU" w:eastAsia="en-US"/>
              </w:rPr>
              <w:t>с. Верх-Тайменка,</w:t>
            </w:r>
            <w:r w:rsidR="005616FF" w:rsidRPr="00594666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r w:rsidR="00540780" w:rsidRPr="00594666">
              <w:rPr>
                <w:rFonts w:eastAsia="Calibri"/>
                <w:sz w:val="24"/>
                <w:szCs w:val="24"/>
                <w:lang w:val="ru-RU" w:eastAsia="en-US"/>
              </w:rPr>
              <w:t>переулок Горский,20б</w:t>
            </w:r>
            <w:r w:rsidR="00C50EC8" w:rsidRPr="00594666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540780" w:rsidRPr="00594666">
              <w:rPr>
                <w:rFonts w:eastAsia="Calibri"/>
                <w:sz w:val="24"/>
                <w:szCs w:val="24"/>
                <w:lang w:val="ru-RU" w:eastAsia="en-US"/>
              </w:rPr>
              <w:t>Новоромановского</w:t>
            </w:r>
            <w:proofErr w:type="spellEnd"/>
            <w:r w:rsidR="00540780" w:rsidRPr="00594666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r w:rsidRPr="00594666">
              <w:rPr>
                <w:rFonts w:eastAsia="Calibri"/>
                <w:sz w:val="24"/>
                <w:szCs w:val="24"/>
                <w:lang w:val="ru-RU" w:eastAsia="en-US"/>
              </w:rPr>
              <w:t>территориального управления.</w:t>
            </w:r>
          </w:p>
        </w:tc>
      </w:tr>
      <w:tr w:rsidR="00924066" w:rsidRPr="00594666" w14:paraId="6CC0E008" w14:textId="77777777" w:rsidTr="00466DB6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218F" w14:textId="5F0D3667" w:rsidR="00924066" w:rsidRPr="00594666" w:rsidRDefault="00924066" w:rsidP="00DF6C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404B" w14:textId="596A7AD8" w:rsidR="00924066" w:rsidRPr="00594666" w:rsidRDefault="005E762B" w:rsidP="001E7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2028</w:t>
            </w: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52D1" w14:textId="02501D35" w:rsidR="00924066" w:rsidRPr="00594666" w:rsidRDefault="005E762B" w:rsidP="001F64AA">
            <w:pPr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594666">
              <w:rPr>
                <w:rFonts w:eastAsia="Calibri"/>
                <w:sz w:val="24"/>
                <w:szCs w:val="24"/>
                <w:lang w:val="ru-RU" w:eastAsia="en-US"/>
              </w:rPr>
              <w:t xml:space="preserve">«Сквер отдыха» по адресу: Кемеровская область-Кузбасс, </w:t>
            </w:r>
            <w:proofErr w:type="spellStart"/>
            <w:r w:rsidRPr="00594666">
              <w:rPr>
                <w:rFonts w:eastAsia="Calibri"/>
                <w:sz w:val="24"/>
                <w:szCs w:val="24"/>
                <w:lang w:val="ru-RU" w:eastAsia="en-US"/>
              </w:rPr>
              <w:t>Юргинский</w:t>
            </w:r>
            <w:proofErr w:type="spellEnd"/>
            <w:r w:rsidRPr="00594666">
              <w:rPr>
                <w:rFonts w:eastAsia="Calibri"/>
                <w:sz w:val="24"/>
                <w:szCs w:val="24"/>
                <w:lang w:val="ru-RU" w:eastAsia="en-US"/>
              </w:rPr>
              <w:t xml:space="preserve"> муниципальный округ, </w:t>
            </w:r>
            <w:proofErr w:type="spellStart"/>
            <w:r w:rsidRPr="00594666">
              <w:rPr>
                <w:rFonts w:eastAsia="Calibri"/>
                <w:sz w:val="24"/>
                <w:szCs w:val="24"/>
                <w:lang w:val="ru-RU" w:eastAsia="en-US"/>
              </w:rPr>
              <w:t>п.ст</w:t>
            </w:r>
            <w:proofErr w:type="spellEnd"/>
            <w:r w:rsidRPr="00594666">
              <w:rPr>
                <w:rFonts w:eastAsia="Calibri"/>
                <w:sz w:val="24"/>
                <w:szCs w:val="24"/>
                <w:lang w:val="ru-RU" w:eastAsia="en-US"/>
              </w:rPr>
              <w:t xml:space="preserve">. </w:t>
            </w:r>
            <w:proofErr w:type="spellStart"/>
            <w:r w:rsidRPr="00594666">
              <w:rPr>
                <w:rFonts w:eastAsia="Calibri"/>
                <w:sz w:val="24"/>
                <w:szCs w:val="24"/>
                <w:lang w:val="ru-RU" w:eastAsia="en-US"/>
              </w:rPr>
              <w:t>Арлюк</w:t>
            </w:r>
            <w:proofErr w:type="spellEnd"/>
            <w:r w:rsidRPr="00594666">
              <w:rPr>
                <w:rFonts w:eastAsia="Calibri"/>
                <w:sz w:val="24"/>
                <w:szCs w:val="24"/>
                <w:lang w:val="ru-RU" w:eastAsia="en-US"/>
              </w:rPr>
              <w:t xml:space="preserve">, ул. Юбилейная в </w:t>
            </w:r>
            <w:proofErr w:type="spellStart"/>
            <w:r w:rsidRPr="00594666">
              <w:rPr>
                <w:rFonts w:eastAsia="Calibri"/>
                <w:sz w:val="24"/>
                <w:szCs w:val="24"/>
                <w:lang w:val="ru-RU" w:eastAsia="en-US"/>
              </w:rPr>
              <w:t>Арлюкского</w:t>
            </w:r>
            <w:proofErr w:type="spellEnd"/>
            <w:r w:rsidRPr="00594666">
              <w:rPr>
                <w:rFonts w:eastAsia="Calibri"/>
                <w:sz w:val="24"/>
                <w:szCs w:val="24"/>
                <w:lang w:val="ru-RU" w:eastAsia="en-US"/>
              </w:rPr>
              <w:t xml:space="preserve"> территориального управления</w:t>
            </w:r>
          </w:p>
        </w:tc>
      </w:tr>
      <w:tr w:rsidR="00924066" w:rsidRPr="00594666" w14:paraId="050AD6DC" w14:textId="77777777" w:rsidTr="00466DB6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9761" w14:textId="18ED0036" w:rsidR="00924066" w:rsidRPr="00594666" w:rsidRDefault="00924066" w:rsidP="00DF6C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4378" w14:textId="0C06ADC3" w:rsidR="00924066" w:rsidRPr="00594666" w:rsidRDefault="005E762B" w:rsidP="005E7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2029</w:t>
            </w: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4DA0" w14:textId="18FFACBA" w:rsidR="00924066" w:rsidRPr="00594666" w:rsidRDefault="00C028DE" w:rsidP="001F64AA">
            <w:pPr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594666">
              <w:rPr>
                <w:rFonts w:eastAsia="Calibri"/>
                <w:sz w:val="24"/>
                <w:szCs w:val="24"/>
                <w:lang w:val="ru-RU" w:eastAsia="en-US"/>
              </w:rPr>
              <w:t xml:space="preserve">«Сквер на Советской» по адресу: Кемеровская область-Кузбасс, </w:t>
            </w:r>
            <w:proofErr w:type="spellStart"/>
            <w:r w:rsidRPr="00594666">
              <w:rPr>
                <w:rFonts w:eastAsia="Calibri"/>
                <w:sz w:val="24"/>
                <w:szCs w:val="24"/>
                <w:lang w:val="ru-RU" w:eastAsia="en-US"/>
              </w:rPr>
              <w:t>Юргинский</w:t>
            </w:r>
            <w:proofErr w:type="spellEnd"/>
            <w:r w:rsidRPr="00594666">
              <w:rPr>
                <w:rFonts w:eastAsia="Calibri"/>
                <w:sz w:val="24"/>
                <w:szCs w:val="24"/>
                <w:lang w:val="ru-RU" w:eastAsia="en-US"/>
              </w:rPr>
              <w:t xml:space="preserve"> муниципальный округ, с. </w:t>
            </w:r>
            <w:proofErr w:type="spellStart"/>
            <w:r w:rsidRPr="00594666">
              <w:rPr>
                <w:rFonts w:eastAsia="Calibri"/>
                <w:sz w:val="24"/>
                <w:szCs w:val="24"/>
                <w:lang w:val="ru-RU" w:eastAsia="en-US"/>
              </w:rPr>
              <w:t>Мальцево</w:t>
            </w:r>
            <w:proofErr w:type="spellEnd"/>
            <w:r w:rsidRPr="00594666">
              <w:rPr>
                <w:rFonts w:eastAsia="Calibri"/>
                <w:sz w:val="24"/>
                <w:szCs w:val="24"/>
                <w:lang w:val="ru-RU" w:eastAsia="en-US"/>
              </w:rPr>
              <w:t>, ул. Советская,23в Мальцевского территориального управления.</w:t>
            </w:r>
          </w:p>
        </w:tc>
      </w:tr>
      <w:tr w:rsidR="00924066" w:rsidRPr="00072BB1" w14:paraId="43EC120F" w14:textId="77777777" w:rsidTr="00466DB6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6056" w14:textId="572DD595" w:rsidR="00924066" w:rsidRPr="00594666" w:rsidRDefault="00924066" w:rsidP="00DF6C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6F60" w14:textId="7744BF05" w:rsidR="00924066" w:rsidRPr="00594666" w:rsidRDefault="005E762B" w:rsidP="001E7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2030</w:t>
            </w: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8F31" w14:textId="12A214C3" w:rsidR="00924066" w:rsidRPr="00594666" w:rsidRDefault="00C028DE" w:rsidP="00C028DE">
            <w:pPr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594666">
              <w:rPr>
                <w:rFonts w:eastAsia="Calibri"/>
                <w:sz w:val="24"/>
                <w:szCs w:val="24"/>
                <w:lang w:val="ru-RU" w:eastAsia="en-US"/>
              </w:rPr>
              <w:t xml:space="preserve">Детская игровая площадка по адресу: Кемеровская область-Кузбасс, </w:t>
            </w:r>
            <w:proofErr w:type="spellStart"/>
            <w:r w:rsidRPr="00594666">
              <w:rPr>
                <w:rFonts w:eastAsia="Calibri"/>
                <w:sz w:val="24"/>
                <w:szCs w:val="24"/>
                <w:lang w:val="ru-RU" w:eastAsia="en-US"/>
              </w:rPr>
              <w:t>Юргинский</w:t>
            </w:r>
            <w:proofErr w:type="spellEnd"/>
            <w:r w:rsidRPr="00594666">
              <w:rPr>
                <w:rFonts w:eastAsia="Calibri"/>
                <w:sz w:val="24"/>
                <w:szCs w:val="24"/>
                <w:lang w:val="ru-RU" w:eastAsia="en-US"/>
              </w:rPr>
              <w:t xml:space="preserve"> муниципальный округ, д. </w:t>
            </w:r>
            <w:proofErr w:type="spellStart"/>
            <w:r w:rsidRPr="00594666">
              <w:rPr>
                <w:rFonts w:eastAsia="Calibri"/>
                <w:sz w:val="24"/>
                <w:szCs w:val="24"/>
                <w:lang w:val="ru-RU" w:eastAsia="en-US"/>
              </w:rPr>
              <w:t>Белянино</w:t>
            </w:r>
            <w:proofErr w:type="spellEnd"/>
            <w:r w:rsidRPr="00594666">
              <w:rPr>
                <w:rFonts w:eastAsia="Calibri"/>
                <w:sz w:val="24"/>
                <w:szCs w:val="24"/>
                <w:lang w:val="ru-RU" w:eastAsia="en-US"/>
              </w:rPr>
              <w:t xml:space="preserve">, </w:t>
            </w:r>
            <w:r w:rsidR="00BD70D8">
              <w:rPr>
                <w:rFonts w:eastAsia="Calibri"/>
                <w:sz w:val="24"/>
                <w:szCs w:val="24"/>
                <w:lang w:val="ru-RU" w:eastAsia="en-US"/>
              </w:rPr>
              <w:t xml:space="preserve">                         </w:t>
            </w:r>
            <w:bookmarkStart w:id="0" w:name="_GoBack"/>
            <w:bookmarkEnd w:id="0"/>
            <w:r w:rsidRPr="00594666">
              <w:rPr>
                <w:rFonts w:eastAsia="Calibri"/>
                <w:sz w:val="24"/>
                <w:szCs w:val="24"/>
                <w:lang w:val="ru-RU" w:eastAsia="en-US"/>
              </w:rPr>
              <w:t xml:space="preserve">ул. Садовая,1 </w:t>
            </w:r>
            <w:proofErr w:type="spellStart"/>
            <w:r w:rsidRPr="00594666">
              <w:rPr>
                <w:rFonts w:eastAsia="Calibri"/>
                <w:sz w:val="24"/>
                <w:szCs w:val="24"/>
                <w:lang w:val="ru-RU" w:eastAsia="en-US"/>
              </w:rPr>
              <w:t>Новоромановского</w:t>
            </w:r>
            <w:proofErr w:type="spellEnd"/>
            <w:r w:rsidRPr="00594666">
              <w:rPr>
                <w:rFonts w:eastAsia="Calibri"/>
                <w:sz w:val="24"/>
                <w:szCs w:val="24"/>
                <w:lang w:val="ru-RU" w:eastAsia="en-US"/>
              </w:rPr>
              <w:t xml:space="preserve"> территориального управления</w:t>
            </w:r>
          </w:p>
        </w:tc>
      </w:tr>
    </w:tbl>
    <w:p w14:paraId="22ED9DBB" w14:textId="0B083AA2" w:rsidR="00C028DE" w:rsidRPr="00594666" w:rsidRDefault="007301F5" w:rsidP="00594666">
      <w:pPr>
        <w:pStyle w:val="af1"/>
        <w:ind w:left="0" w:firstLine="709"/>
        <w:jc w:val="right"/>
        <w:rPr>
          <w:sz w:val="26"/>
          <w:szCs w:val="26"/>
          <w:lang w:val="ru-RU"/>
        </w:rPr>
      </w:pPr>
      <w:r w:rsidRPr="00594666">
        <w:rPr>
          <w:sz w:val="26"/>
          <w:szCs w:val="26"/>
          <w:lang w:val="ru-RU"/>
        </w:rPr>
        <w:t>»</w:t>
      </w:r>
      <w:r w:rsidR="00594666">
        <w:rPr>
          <w:sz w:val="26"/>
          <w:szCs w:val="26"/>
          <w:lang w:val="ru-RU"/>
        </w:rPr>
        <w:t>.</w:t>
      </w:r>
    </w:p>
    <w:p w14:paraId="4CC9D0BF" w14:textId="3AC2EF8E" w:rsidR="00C028DE" w:rsidRPr="00594666" w:rsidRDefault="00594666" w:rsidP="00594666">
      <w:pPr>
        <w:pStyle w:val="af1"/>
        <w:ind w:left="0" w:firstLine="709"/>
        <w:jc w:val="both"/>
        <w:rPr>
          <w:rFonts w:eastAsia="Courier New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2. </w:t>
      </w:r>
      <w:r w:rsidR="00CA2F7F" w:rsidRPr="00594666">
        <w:rPr>
          <w:sz w:val="26"/>
          <w:szCs w:val="26"/>
          <w:lang w:val="ru-RU"/>
        </w:rPr>
        <w:t xml:space="preserve">В таблице 1 «Основные положения» </w:t>
      </w:r>
      <w:r w:rsidR="006A55AD" w:rsidRPr="00594666">
        <w:rPr>
          <w:sz w:val="26"/>
          <w:szCs w:val="26"/>
          <w:lang w:val="ru-RU"/>
        </w:rPr>
        <w:t>Паспорта</w:t>
      </w:r>
      <w:r>
        <w:rPr>
          <w:sz w:val="26"/>
          <w:szCs w:val="26"/>
          <w:lang w:val="ru-RU"/>
        </w:rPr>
        <w:t xml:space="preserve"> муниципальной программы </w:t>
      </w:r>
      <w:r w:rsidR="006A55AD" w:rsidRPr="00594666">
        <w:rPr>
          <w:sz w:val="26"/>
          <w:szCs w:val="26"/>
          <w:lang w:val="ru-RU"/>
        </w:rPr>
        <w:t xml:space="preserve">«Формирование современной городской среды Юргинского муниципального округа» </w:t>
      </w:r>
      <w:r w:rsidR="00CA2F7F" w:rsidRPr="00594666">
        <w:rPr>
          <w:sz w:val="26"/>
          <w:szCs w:val="26"/>
          <w:lang w:val="ru-RU"/>
        </w:rPr>
        <w:t>р</w:t>
      </w:r>
      <w:r w:rsidR="00B03D47" w:rsidRPr="00594666">
        <w:rPr>
          <w:sz w:val="26"/>
          <w:szCs w:val="26"/>
          <w:lang w:val="ru-RU"/>
        </w:rPr>
        <w:t>аздел «О</w:t>
      </w:r>
      <w:r w:rsidR="00B03D47" w:rsidRPr="00594666">
        <w:rPr>
          <w:rFonts w:eastAsia="Courier New"/>
          <w:sz w:val="26"/>
          <w:szCs w:val="26"/>
          <w:lang w:val="ru-RU"/>
        </w:rPr>
        <w:t>бъемы финансового обеспечения за весь период реализации»</w:t>
      </w:r>
      <w:r w:rsidR="00B03D47" w:rsidRPr="00594666">
        <w:rPr>
          <w:sz w:val="26"/>
          <w:szCs w:val="26"/>
          <w:lang w:val="ru-RU"/>
        </w:rPr>
        <w:t xml:space="preserve"> </w:t>
      </w:r>
      <w:r w:rsidR="00C028DE" w:rsidRPr="00594666">
        <w:rPr>
          <w:rFonts w:eastAsia="Courier New"/>
          <w:sz w:val="26"/>
          <w:szCs w:val="26"/>
          <w:lang w:val="ru-RU"/>
        </w:rPr>
        <w:t xml:space="preserve">изложить в </w:t>
      </w:r>
      <w:r w:rsidR="00DE2FE3" w:rsidRPr="00594666">
        <w:rPr>
          <w:rFonts w:eastAsia="Courier New"/>
          <w:sz w:val="26"/>
          <w:szCs w:val="26"/>
          <w:lang w:val="ru-RU"/>
        </w:rPr>
        <w:t xml:space="preserve">следующей </w:t>
      </w:r>
      <w:r w:rsidR="00C028DE" w:rsidRPr="00594666">
        <w:rPr>
          <w:rFonts w:eastAsia="Courier New"/>
          <w:sz w:val="26"/>
          <w:szCs w:val="26"/>
          <w:lang w:val="ru-RU"/>
        </w:rPr>
        <w:t>редакции:</w:t>
      </w:r>
    </w:p>
    <w:p w14:paraId="2FA05784" w14:textId="0F38F2B1" w:rsidR="001E7DFC" w:rsidRPr="00594666" w:rsidRDefault="007301F5" w:rsidP="00594666">
      <w:pPr>
        <w:widowControl w:val="0"/>
        <w:tabs>
          <w:tab w:val="left" w:pos="7273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  <w:lang w:val="ru-RU"/>
        </w:rPr>
      </w:pPr>
      <w:r w:rsidRPr="00594666">
        <w:rPr>
          <w:sz w:val="26"/>
          <w:szCs w:val="26"/>
          <w:lang w:val="ru-RU"/>
        </w:rPr>
        <w:t>«</w:t>
      </w:r>
    </w:p>
    <w:tbl>
      <w:tblPr>
        <w:tblStyle w:val="23"/>
        <w:tblW w:w="4948" w:type="pct"/>
        <w:tblLook w:val="04A0" w:firstRow="1" w:lastRow="0" w:firstColumn="1" w:lastColumn="0" w:noHBand="0" w:noVBand="1"/>
      </w:tblPr>
      <w:tblGrid>
        <w:gridCol w:w="3161"/>
        <w:gridCol w:w="6309"/>
      </w:tblGrid>
      <w:tr w:rsidR="003C19A1" w:rsidRPr="00072BB1" w14:paraId="309153CE" w14:textId="77777777" w:rsidTr="00DE2FE3">
        <w:trPr>
          <w:trHeight w:val="1259"/>
        </w:trPr>
        <w:tc>
          <w:tcPr>
            <w:tcW w:w="3324" w:type="dxa"/>
          </w:tcPr>
          <w:p w14:paraId="768208BE" w14:textId="1E33EDBC" w:rsidR="003C19A1" w:rsidRPr="00594666" w:rsidRDefault="003C19A1" w:rsidP="003C19A1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Объемы финансового обеспечения за весь период реализации</w:t>
            </w:r>
          </w:p>
        </w:tc>
        <w:tc>
          <w:tcPr>
            <w:tcW w:w="6848" w:type="dxa"/>
            <w:shd w:val="clear" w:color="auto" w:fill="FFFFFF" w:themeFill="background1"/>
          </w:tcPr>
          <w:p w14:paraId="1293875B" w14:textId="77777777" w:rsidR="003C19A1" w:rsidRPr="00594666" w:rsidRDefault="003C19A1" w:rsidP="003C19A1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Всего – 5 592,5 тыс. руб.</w:t>
            </w:r>
          </w:p>
          <w:p w14:paraId="40BC7504" w14:textId="77777777" w:rsidR="003C19A1" w:rsidRPr="00594666" w:rsidRDefault="003C19A1" w:rsidP="003C19A1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2026 год –1 895,6 тыс. руб.</w:t>
            </w:r>
          </w:p>
          <w:p w14:paraId="18E1F4D2" w14:textId="77777777" w:rsidR="003C19A1" w:rsidRPr="00594666" w:rsidRDefault="003C19A1" w:rsidP="003C19A1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2027 год – 1 838,1 тыс. руб.</w:t>
            </w:r>
          </w:p>
          <w:p w14:paraId="4BB66D71" w14:textId="2F79D204" w:rsidR="003C19A1" w:rsidRPr="00594666" w:rsidRDefault="003C19A1" w:rsidP="003C19A1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2028 год – 1 858,8 тыс. руб.</w:t>
            </w:r>
          </w:p>
        </w:tc>
      </w:tr>
    </w:tbl>
    <w:p w14:paraId="354A28B6" w14:textId="70E5AD1F" w:rsidR="001E7DFC" w:rsidRPr="00594666" w:rsidRDefault="007301F5" w:rsidP="00594666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right"/>
        <w:outlineLvl w:val="0"/>
        <w:rPr>
          <w:rFonts w:eastAsia="Courier New"/>
          <w:color w:val="000000"/>
          <w:sz w:val="26"/>
          <w:szCs w:val="26"/>
          <w:lang w:val="ru-RU"/>
        </w:rPr>
      </w:pPr>
      <w:r w:rsidRPr="00594666">
        <w:rPr>
          <w:rFonts w:eastAsia="Courier New"/>
          <w:color w:val="000000"/>
          <w:sz w:val="26"/>
          <w:szCs w:val="26"/>
          <w:lang w:val="ru-RU"/>
        </w:rPr>
        <w:t>»</w:t>
      </w:r>
      <w:r w:rsidR="00594666">
        <w:rPr>
          <w:rFonts w:eastAsia="Courier New"/>
          <w:color w:val="000000"/>
          <w:sz w:val="26"/>
          <w:szCs w:val="26"/>
          <w:lang w:val="ru-RU"/>
        </w:rPr>
        <w:t>.</w:t>
      </w:r>
    </w:p>
    <w:p w14:paraId="53DD51F7" w14:textId="77777777" w:rsidR="00594666" w:rsidRDefault="00594666">
      <w:pPr>
        <w:rPr>
          <w:rFonts w:eastAsia="Courier New"/>
          <w:color w:val="000000"/>
          <w:sz w:val="26"/>
          <w:szCs w:val="26"/>
          <w:lang w:val="ru-RU"/>
        </w:rPr>
      </w:pPr>
      <w:r>
        <w:rPr>
          <w:rFonts w:eastAsia="Courier New"/>
          <w:color w:val="000000"/>
          <w:sz w:val="26"/>
          <w:szCs w:val="26"/>
          <w:lang w:val="ru-RU"/>
        </w:rPr>
        <w:br w:type="page"/>
      </w:r>
    </w:p>
    <w:p w14:paraId="2E819E1D" w14:textId="362F6909" w:rsidR="00542C5D" w:rsidRPr="00594666" w:rsidRDefault="00594666" w:rsidP="00594666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outlineLvl w:val="0"/>
        <w:rPr>
          <w:rFonts w:eastAsia="Courier New"/>
          <w:color w:val="000000"/>
          <w:sz w:val="26"/>
          <w:szCs w:val="26"/>
          <w:lang w:val="ru-RU"/>
        </w:rPr>
      </w:pPr>
      <w:r w:rsidRPr="00594666">
        <w:rPr>
          <w:rFonts w:eastAsia="Courier New"/>
          <w:color w:val="000000"/>
          <w:sz w:val="26"/>
          <w:szCs w:val="26"/>
          <w:lang w:val="ru-RU"/>
        </w:rPr>
        <w:lastRenderedPageBreak/>
        <w:t xml:space="preserve">3. </w:t>
      </w:r>
      <w:r w:rsidR="00EB31C3" w:rsidRPr="00594666">
        <w:rPr>
          <w:rFonts w:eastAsia="Courier New"/>
          <w:color w:val="000000"/>
          <w:sz w:val="26"/>
          <w:szCs w:val="26"/>
          <w:lang w:val="ru-RU"/>
        </w:rPr>
        <w:t>Т</w:t>
      </w:r>
      <w:r w:rsidR="00B570E3" w:rsidRPr="00594666">
        <w:rPr>
          <w:rFonts w:eastAsia="Courier New"/>
          <w:color w:val="000000"/>
          <w:sz w:val="26"/>
          <w:szCs w:val="26"/>
          <w:lang w:val="ru-RU"/>
        </w:rPr>
        <w:t>аблиц</w:t>
      </w:r>
      <w:r w:rsidR="00EB31C3" w:rsidRPr="00594666">
        <w:rPr>
          <w:rFonts w:eastAsia="Courier New"/>
          <w:color w:val="000000"/>
          <w:sz w:val="26"/>
          <w:szCs w:val="26"/>
          <w:lang w:val="ru-RU"/>
        </w:rPr>
        <w:t>у</w:t>
      </w:r>
      <w:r w:rsidR="003C19A1" w:rsidRPr="00594666">
        <w:rPr>
          <w:rFonts w:eastAsia="Courier New"/>
          <w:color w:val="000000"/>
          <w:sz w:val="26"/>
          <w:szCs w:val="26"/>
          <w:lang w:val="ru-RU"/>
        </w:rPr>
        <w:t xml:space="preserve"> 2</w:t>
      </w:r>
      <w:r w:rsidR="00E268A5" w:rsidRPr="00594666">
        <w:rPr>
          <w:rFonts w:eastAsia="Courier New"/>
          <w:color w:val="000000"/>
          <w:sz w:val="26"/>
          <w:szCs w:val="26"/>
          <w:lang w:val="ru-RU"/>
        </w:rPr>
        <w:t>.</w:t>
      </w:r>
      <w:r w:rsidR="00B570E3" w:rsidRPr="00594666">
        <w:rPr>
          <w:rFonts w:eastAsia="Courier New"/>
          <w:color w:val="000000"/>
          <w:sz w:val="26"/>
          <w:szCs w:val="26"/>
          <w:lang w:val="ru-RU"/>
        </w:rPr>
        <w:t xml:space="preserve"> </w:t>
      </w:r>
      <w:r w:rsidR="00DE2FE3" w:rsidRPr="00594666">
        <w:rPr>
          <w:rFonts w:eastAsia="Courier New"/>
          <w:color w:val="000000"/>
          <w:sz w:val="26"/>
          <w:szCs w:val="26"/>
          <w:lang w:val="ru-RU"/>
        </w:rPr>
        <w:t>«</w:t>
      </w:r>
      <w:r w:rsidR="00117D6A" w:rsidRPr="00594666">
        <w:rPr>
          <w:rFonts w:eastAsia="Courier New"/>
          <w:color w:val="000000"/>
          <w:sz w:val="26"/>
          <w:szCs w:val="26"/>
          <w:lang w:val="ru-RU"/>
        </w:rPr>
        <w:t>Показате</w:t>
      </w:r>
      <w:r w:rsidR="00DE2FE3" w:rsidRPr="00594666">
        <w:rPr>
          <w:rFonts w:eastAsia="Courier New"/>
          <w:color w:val="000000"/>
          <w:sz w:val="26"/>
          <w:szCs w:val="26"/>
          <w:lang w:val="ru-RU"/>
        </w:rPr>
        <w:t>ли муниципальной программы (МП)»</w:t>
      </w:r>
      <w:r w:rsidR="00117D6A" w:rsidRPr="00594666">
        <w:rPr>
          <w:rFonts w:eastAsia="Courier New"/>
          <w:color w:val="000000"/>
          <w:sz w:val="26"/>
          <w:szCs w:val="26"/>
          <w:lang w:val="ru-RU"/>
        </w:rPr>
        <w:t xml:space="preserve"> </w:t>
      </w:r>
      <w:r w:rsidR="00EB31C3" w:rsidRPr="00594666">
        <w:rPr>
          <w:rFonts w:eastAsia="Courier New"/>
          <w:color w:val="000000"/>
          <w:sz w:val="26"/>
          <w:szCs w:val="26"/>
          <w:lang w:val="ru-RU"/>
        </w:rPr>
        <w:t>П</w:t>
      </w:r>
      <w:r w:rsidR="00DF6CA4" w:rsidRPr="00594666">
        <w:rPr>
          <w:rFonts w:eastAsia="Courier New"/>
          <w:color w:val="000000"/>
          <w:sz w:val="26"/>
          <w:szCs w:val="26"/>
          <w:lang w:val="ru-RU"/>
        </w:rPr>
        <w:t>аспорта</w:t>
      </w:r>
      <w:r w:rsidR="006A55AD" w:rsidRPr="00594666">
        <w:rPr>
          <w:rFonts w:eastAsia="Courier New"/>
          <w:color w:val="000000"/>
          <w:sz w:val="26"/>
          <w:szCs w:val="26"/>
          <w:lang w:val="ru-RU"/>
        </w:rPr>
        <w:t xml:space="preserve"> </w:t>
      </w:r>
      <w:r w:rsidR="00117D6A" w:rsidRPr="00594666">
        <w:rPr>
          <w:sz w:val="26"/>
          <w:szCs w:val="26"/>
          <w:lang w:val="ru-RU"/>
        </w:rPr>
        <w:t xml:space="preserve">муниципальной программы «Формирование современной городской среды Юргинского муниципального округа» </w:t>
      </w:r>
      <w:r w:rsidR="005C6EAC" w:rsidRPr="00594666">
        <w:rPr>
          <w:rFonts w:eastAsia="Courier New"/>
          <w:color w:val="000000"/>
          <w:sz w:val="26"/>
          <w:szCs w:val="26"/>
          <w:lang w:val="ru-RU"/>
        </w:rPr>
        <w:t xml:space="preserve">изложить в </w:t>
      </w:r>
      <w:r w:rsidR="00DE2FE3" w:rsidRPr="00594666">
        <w:rPr>
          <w:rFonts w:eastAsia="Courier New"/>
          <w:color w:val="000000"/>
          <w:sz w:val="26"/>
          <w:szCs w:val="26"/>
          <w:lang w:val="ru-RU"/>
        </w:rPr>
        <w:t xml:space="preserve">следующей </w:t>
      </w:r>
      <w:r w:rsidR="007301F5" w:rsidRPr="00594666">
        <w:rPr>
          <w:rFonts w:eastAsia="Courier New"/>
          <w:color w:val="000000"/>
          <w:sz w:val="26"/>
          <w:szCs w:val="26"/>
          <w:lang w:val="ru-RU"/>
        </w:rPr>
        <w:t>р</w:t>
      </w:r>
      <w:r w:rsidR="005C6EAC" w:rsidRPr="00594666">
        <w:rPr>
          <w:rFonts w:eastAsia="Courier New"/>
          <w:color w:val="000000"/>
          <w:sz w:val="26"/>
          <w:szCs w:val="26"/>
          <w:lang w:val="ru-RU"/>
        </w:rPr>
        <w:t>едакции:</w:t>
      </w:r>
    </w:p>
    <w:p w14:paraId="3687A9A4" w14:textId="3A59D239" w:rsidR="00466DB6" w:rsidRPr="00594666" w:rsidRDefault="00466DB6" w:rsidP="00594666">
      <w:pPr>
        <w:pStyle w:val="af1"/>
        <w:widowControl w:val="0"/>
        <w:kinsoku w:val="0"/>
        <w:overflowPunct w:val="0"/>
        <w:autoSpaceDE w:val="0"/>
        <w:autoSpaceDN w:val="0"/>
        <w:adjustRightInd w:val="0"/>
        <w:ind w:left="0" w:firstLine="709"/>
        <w:jc w:val="both"/>
        <w:outlineLvl w:val="0"/>
        <w:rPr>
          <w:rFonts w:eastAsia="Courier New"/>
          <w:color w:val="000000"/>
          <w:sz w:val="26"/>
          <w:szCs w:val="26"/>
          <w:lang w:val="ru-RU"/>
        </w:rPr>
      </w:pPr>
      <w:r w:rsidRPr="00594666">
        <w:rPr>
          <w:rFonts w:eastAsia="Courier New"/>
          <w:color w:val="000000"/>
          <w:sz w:val="26"/>
          <w:szCs w:val="26"/>
          <w:lang w:val="ru-RU"/>
        </w:rPr>
        <w:t>«</w:t>
      </w:r>
    </w:p>
    <w:tbl>
      <w:tblPr>
        <w:tblStyle w:val="31"/>
        <w:tblW w:w="4969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547"/>
        <w:gridCol w:w="1363"/>
        <w:gridCol w:w="796"/>
        <w:gridCol w:w="141"/>
        <w:gridCol w:w="532"/>
        <w:gridCol w:w="635"/>
        <w:gridCol w:w="692"/>
        <w:gridCol w:w="560"/>
        <w:gridCol w:w="560"/>
        <w:gridCol w:w="560"/>
        <w:gridCol w:w="1485"/>
        <w:gridCol w:w="843"/>
        <w:gridCol w:w="797"/>
      </w:tblGrid>
      <w:tr w:rsidR="00C51260" w:rsidRPr="00072BB1" w14:paraId="1D542970" w14:textId="77777777" w:rsidTr="00594666">
        <w:tc>
          <w:tcPr>
            <w:tcW w:w="547" w:type="dxa"/>
            <w:vMerge w:val="restart"/>
          </w:tcPr>
          <w:p w14:paraId="0E2D9059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№</w:t>
            </w:r>
          </w:p>
          <w:p w14:paraId="050767F9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п/п</w:t>
            </w:r>
          </w:p>
        </w:tc>
        <w:tc>
          <w:tcPr>
            <w:tcW w:w="1363" w:type="dxa"/>
            <w:vMerge w:val="restart"/>
          </w:tcPr>
          <w:p w14:paraId="082C736F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Наименование</w:t>
            </w:r>
          </w:p>
          <w:p w14:paraId="2C5510BD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показателя</w:t>
            </w:r>
          </w:p>
          <w:p w14:paraId="566FEAF7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6" w:type="dxa"/>
            <w:vMerge w:val="restart"/>
          </w:tcPr>
          <w:p w14:paraId="1E95EA70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Уровень</w:t>
            </w:r>
          </w:p>
          <w:p w14:paraId="784F82F5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proofErr w:type="gramStart"/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показа-теля</w:t>
            </w:r>
            <w:proofErr w:type="gramEnd"/>
          </w:p>
          <w:p w14:paraId="1D5FDAA8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73" w:type="dxa"/>
            <w:gridSpan w:val="2"/>
            <w:vMerge w:val="restart"/>
          </w:tcPr>
          <w:p w14:paraId="01541702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Признак</w:t>
            </w:r>
          </w:p>
          <w:p w14:paraId="12034F24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proofErr w:type="gramStart"/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возраста-</w:t>
            </w:r>
            <w:proofErr w:type="spellStart"/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ния</w:t>
            </w:r>
            <w:proofErr w:type="spellEnd"/>
            <w:proofErr w:type="gramEnd"/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/</w:t>
            </w:r>
          </w:p>
          <w:p w14:paraId="23FFE063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убывания</w:t>
            </w:r>
          </w:p>
        </w:tc>
        <w:tc>
          <w:tcPr>
            <w:tcW w:w="635" w:type="dxa"/>
            <w:vMerge w:val="restart"/>
          </w:tcPr>
          <w:p w14:paraId="2A4FFFCF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Единица</w:t>
            </w:r>
          </w:p>
          <w:p w14:paraId="5A156F1E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Измере-ния</w:t>
            </w:r>
            <w:proofErr w:type="spellEnd"/>
            <w:proofErr w:type="gramEnd"/>
          </w:p>
          <w:p w14:paraId="0354BBF7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(по ОКЕИ)</w:t>
            </w:r>
          </w:p>
        </w:tc>
        <w:tc>
          <w:tcPr>
            <w:tcW w:w="692" w:type="dxa"/>
            <w:vMerge w:val="restart"/>
          </w:tcPr>
          <w:p w14:paraId="64BB974B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 xml:space="preserve">Базовое </w:t>
            </w:r>
          </w:p>
          <w:p w14:paraId="0BA80AAB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значе-ние</w:t>
            </w:r>
            <w:proofErr w:type="spellEnd"/>
            <w:proofErr w:type="gramEnd"/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48ADF43F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2025</w:t>
            </w:r>
          </w:p>
        </w:tc>
        <w:tc>
          <w:tcPr>
            <w:tcW w:w="1680" w:type="dxa"/>
            <w:gridSpan w:val="3"/>
          </w:tcPr>
          <w:p w14:paraId="54800295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Значение показателя по годам</w:t>
            </w:r>
          </w:p>
        </w:tc>
        <w:tc>
          <w:tcPr>
            <w:tcW w:w="1485" w:type="dxa"/>
            <w:vMerge w:val="restart"/>
          </w:tcPr>
          <w:p w14:paraId="4DEFE4F8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Документ</w:t>
            </w:r>
          </w:p>
          <w:p w14:paraId="072FEBF1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43" w:type="dxa"/>
            <w:vMerge w:val="restart"/>
          </w:tcPr>
          <w:p w14:paraId="547B3AF7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 xml:space="preserve">Ответственный за достижение показателя (участник МП) </w:t>
            </w:r>
          </w:p>
        </w:tc>
        <w:tc>
          <w:tcPr>
            <w:tcW w:w="797" w:type="dxa"/>
            <w:vMerge w:val="restart"/>
          </w:tcPr>
          <w:p w14:paraId="1691FB56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 xml:space="preserve">Связь с показателями </w:t>
            </w:r>
            <w:proofErr w:type="spellStart"/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нацио</w:t>
            </w:r>
            <w:proofErr w:type="spellEnd"/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-</w:t>
            </w:r>
          </w:p>
          <w:p w14:paraId="7963D167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proofErr w:type="spellStart"/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нальных</w:t>
            </w:r>
            <w:proofErr w:type="spellEnd"/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 xml:space="preserve"> целей </w:t>
            </w:r>
          </w:p>
          <w:p w14:paraId="05656158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</w:p>
        </w:tc>
      </w:tr>
      <w:tr w:rsidR="00C51260" w:rsidRPr="00594666" w14:paraId="6553D8E1" w14:textId="77777777" w:rsidTr="00594666">
        <w:tc>
          <w:tcPr>
            <w:tcW w:w="547" w:type="dxa"/>
            <w:vMerge/>
          </w:tcPr>
          <w:p w14:paraId="40C67791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63" w:type="dxa"/>
            <w:vMerge/>
          </w:tcPr>
          <w:p w14:paraId="18E5D344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6" w:type="dxa"/>
            <w:vMerge/>
          </w:tcPr>
          <w:p w14:paraId="43E68629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73" w:type="dxa"/>
            <w:gridSpan w:val="2"/>
            <w:vMerge/>
          </w:tcPr>
          <w:p w14:paraId="7DB59E0B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5" w:type="dxa"/>
            <w:vMerge/>
          </w:tcPr>
          <w:p w14:paraId="3B7D1351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14:paraId="485AE610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60" w:type="dxa"/>
          </w:tcPr>
          <w:p w14:paraId="2E0F597E" w14:textId="77777777" w:rsidR="00892DE3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20</w:t>
            </w:r>
          </w:p>
          <w:p w14:paraId="6238D345" w14:textId="1DE8F6B1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 xml:space="preserve">26 </w:t>
            </w:r>
          </w:p>
        </w:tc>
        <w:tc>
          <w:tcPr>
            <w:tcW w:w="560" w:type="dxa"/>
          </w:tcPr>
          <w:p w14:paraId="0D4C9575" w14:textId="77777777" w:rsidR="00892DE3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20</w:t>
            </w:r>
          </w:p>
          <w:p w14:paraId="390DE7A4" w14:textId="4E0E62F9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 xml:space="preserve">27 </w:t>
            </w:r>
          </w:p>
        </w:tc>
        <w:tc>
          <w:tcPr>
            <w:tcW w:w="560" w:type="dxa"/>
          </w:tcPr>
          <w:p w14:paraId="18F7D083" w14:textId="77777777" w:rsidR="00892DE3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20</w:t>
            </w:r>
          </w:p>
          <w:p w14:paraId="657C55CB" w14:textId="7606F433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 xml:space="preserve">28 </w:t>
            </w:r>
          </w:p>
        </w:tc>
        <w:tc>
          <w:tcPr>
            <w:tcW w:w="1485" w:type="dxa"/>
            <w:vMerge/>
          </w:tcPr>
          <w:p w14:paraId="6DF43711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43" w:type="dxa"/>
            <w:vMerge/>
          </w:tcPr>
          <w:p w14:paraId="4CF17DB6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vMerge/>
          </w:tcPr>
          <w:p w14:paraId="677096BE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</w:p>
        </w:tc>
      </w:tr>
      <w:tr w:rsidR="00C51260" w:rsidRPr="00594666" w14:paraId="6651D83D" w14:textId="77777777" w:rsidTr="00594666">
        <w:tc>
          <w:tcPr>
            <w:tcW w:w="547" w:type="dxa"/>
          </w:tcPr>
          <w:p w14:paraId="5CB4121E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363" w:type="dxa"/>
          </w:tcPr>
          <w:p w14:paraId="0327F5B3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796" w:type="dxa"/>
          </w:tcPr>
          <w:p w14:paraId="2F097D9D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673" w:type="dxa"/>
            <w:gridSpan w:val="2"/>
          </w:tcPr>
          <w:p w14:paraId="1A24C29C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635" w:type="dxa"/>
          </w:tcPr>
          <w:p w14:paraId="0F4AAB99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692" w:type="dxa"/>
          </w:tcPr>
          <w:p w14:paraId="3EA5C6A7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560" w:type="dxa"/>
          </w:tcPr>
          <w:p w14:paraId="78C2C5BD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560" w:type="dxa"/>
          </w:tcPr>
          <w:p w14:paraId="6328D207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560" w:type="dxa"/>
          </w:tcPr>
          <w:p w14:paraId="300E45D0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1485" w:type="dxa"/>
          </w:tcPr>
          <w:p w14:paraId="2E990C4A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843" w:type="dxa"/>
          </w:tcPr>
          <w:p w14:paraId="4079308D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11</w:t>
            </w:r>
          </w:p>
        </w:tc>
        <w:tc>
          <w:tcPr>
            <w:tcW w:w="797" w:type="dxa"/>
          </w:tcPr>
          <w:p w14:paraId="04485782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color w:val="000000"/>
                <w:sz w:val="22"/>
                <w:szCs w:val="22"/>
                <w:lang w:val="ru-RU"/>
              </w:rPr>
              <w:t>12</w:t>
            </w:r>
          </w:p>
        </w:tc>
      </w:tr>
      <w:tr w:rsidR="00C51260" w:rsidRPr="00072BB1" w14:paraId="209E0DFE" w14:textId="77777777" w:rsidTr="00594666">
        <w:tc>
          <w:tcPr>
            <w:tcW w:w="9511" w:type="dxa"/>
            <w:gridSpan w:val="13"/>
          </w:tcPr>
          <w:p w14:paraId="6CE176F9" w14:textId="6FC6732E" w:rsidR="00C51260" w:rsidRPr="00594666" w:rsidRDefault="00C51260" w:rsidP="00C51260">
            <w:pPr>
              <w:widowControl w:val="0"/>
              <w:jc w:val="center"/>
              <w:rPr>
                <w:rFonts w:eastAsia="Courier New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sz w:val="22"/>
                <w:szCs w:val="22"/>
                <w:lang w:val="ru-RU"/>
              </w:rPr>
              <w:t xml:space="preserve">Цель - </w:t>
            </w:r>
            <w:r w:rsidR="000E1212" w:rsidRPr="00594666">
              <w:rPr>
                <w:sz w:val="22"/>
                <w:szCs w:val="22"/>
                <w:lang w:val="ru-RU"/>
              </w:rPr>
              <w:t>Повышение уровня благоустройства территории Юргинского муниципального округа</w:t>
            </w:r>
          </w:p>
        </w:tc>
      </w:tr>
      <w:tr w:rsidR="00C51260" w:rsidRPr="00072BB1" w14:paraId="41525FCB" w14:textId="77777777" w:rsidTr="00594666">
        <w:tc>
          <w:tcPr>
            <w:tcW w:w="547" w:type="dxa"/>
          </w:tcPr>
          <w:p w14:paraId="6A8B9386" w14:textId="0119CAD8" w:rsidR="00C51260" w:rsidRPr="00594666" w:rsidRDefault="00DF6CA4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sz w:val="22"/>
                <w:szCs w:val="22"/>
                <w:lang w:val="ru-RU"/>
              </w:rPr>
              <w:t>1</w:t>
            </w:r>
          </w:p>
        </w:tc>
        <w:tc>
          <w:tcPr>
            <w:tcW w:w="1363" w:type="dxa"/>
          </w:tcPr>
          <w:p w14:paraId="07A77C1C" w14:textId="1305A0DE" w:rsidR="00C51260" w:rsidRPr="00594666" w:rsidRDefault="000E1212" w:rsidP="000E1212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sz w:val="22"/>
                <w:szCs w:val="22"/>
                <w:lang w:val="ru-RU"/>
              </w:rPr>
              <w:t>Реализация проектов по благоустройству общественных территорий</w:t>
            </w:r>
          </w:p>
        </w:tc>
        <w:tc>
          <w:tcPr>
            <w:tcW w:w="937" w:type="dxa"/>
            <w:gridSpan w:val="2"/>
          </w:tcPr>
          <w:p w14:paraId="213BE8FE" w14:textId="2BEE5A78" w:rsidR="00C51260" w:rsidRPr="00594666" w:rsidRDefault="000E1212" w:rsidP="000E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sz w:val="22"/>
                <w:szCs w:val="22"/>
                <w:lang w:val="ru-RU"/>
              </w:rPr>
              <w:t>«ГП», «МП»</w:t>
            </w:r>
          </w:p>
        </w:tc>
        <w:tc>
          <w:tcPr>
            <w:tcW w:w="532" w:type="dxa"/>
          </w:tcPr>
          <w:p w14:paraId="126627A0" w14:textId="77777777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sz w:val="22"/>
                <w:szCs w:val="22"/>
                <w:lang w:val="ru-RU"/>
              </w:rPr>
              <w:t>-</w:t>
            </w:r>
          </w:p>
        </w:tc>
        <w:tc>
          <w:tcPr>
            <w:tcW w:w="635" w:type="dxa"/>
          </w:tcPr>
          <w:p w14:paraId="740AE64F" w14:textId="740DCEF6" w:rsidR="00C51260" w:rsidRPr="00594666" w:rsidRDefault="000E1212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ru-RU"/>
              </w:rPr>
            </w:pPr>
            <w:proofErr w:type="spellStart"/>
            <w:r w:rsidRPr="00594666">
              <w:rPr>
                <w:rFonts w:eastAsia="Courier New"/>
                <w:sz w:val="22"/>
                <w:szCs w:val="22"/>
                <w:lang w:val="ru-RU"/>
              </w:rPr>
              <w:t>ед</w:t>
            </w:r>
            <w:proofErr w:type="spellEnd"/>
          </w:p>
        </w:tc>
        <w:tc>
          <w:tcPr>
            <w:tcW w:w="692" w:type="dxa"/>
          </w:tcPr>
          <w:p w14:paraId="613265F3" w14:textId="1534226A" w:rsidR="00C51260" w:rsidRPr="00594666" w:rsidRDefault="000E1212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sz w:val="22"/>
                <w:szCs w:val="22"/>
                <w:lang w:val="ru-RU"/>
              </w:rPr>
              <w:t>3</w:t>
            </w:r>
          </w:p>
        </w:tc>
        <w:tc>
          <w:tcPr>
            <w:tcW w:w="560" w:type="dxa"/>
          </w:tcPr>
          <w:p w14:paraId="657E01DA" w14:textId="7FA65810" w:rsidR="00C51260" w:rsidRPr="00594666" w:rsidRDefault="005C6EAC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sz w:val="22"/>
                <w:szCs w:val="22"/>
                <w:lang w:val="ru-RU"/>
              </w:rPr>
              <w:t>1</w:t>
            </w:r>
          </w:p>
        </w:tc>
        <w:tc>
          <w:tcPr>
            <w:tcW w:w="560" w:type="dxa"/>
          </w:tcPr>
          <w:p w14:paraId="2E19FB96" w14:textId="6B9B7755" w:rsidR="00C51260" w:rsidRPr="00594666" w:rsidRDefault="005C6EAC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sz w:val="22"/>
                <w:szCs w:val="22"/>
                <w:lang w:val="ru-RU"/>
              </w:rPr>
              <w:t>1</w:t>
            </w:r>
          </w:p>
        </w:tc>
        <w:tc>
          <w:tcPr>
            <w:tcW w:w="560" w:type="dxa"/>
          </w:tcPr>
          <w:p w14:paraId="35D578D8" w14:textId="50944445" w:rsidR="00C51260" w:rsidRPr="00594666" w:rsidRDefault="005C6EAC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sz w:val="22"/>
                <w:szCs w:val="22"/>
                <w:lang w:val="ru-RU"/>
              </w:rPr>
              <w:t>1</w:t>
            </w:r>
          </w:p>
        </w:tc>
        <w:tc>
          <w:tcPr>
            <w:tcW w:w="1485" w:type="dxa"/>
          </w:tcPr>
          <w:p w14:paraId="4DC03B4E" w14:textId="77777777" w:rsidR="002C4147" w:rsidRPr="00594666" w:rsidRDefault="00961BE4" w:rsidP="002C4147">
            <w:pPr>
              <w:widowControl w:val="0"/>
              <w:rPr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sz w:val="22"/>
                <w:szCs w:val="22"/>
                <w:lang w:val="ru-RU"/>
              </w:rPr>
              <w:t xml:space="preserve">Постановление Правительства Администрации Кемеровской области –Кузбасса от 02.11.2023 №715 </w:t>
            </w:r>
            <w:r w:rsidR="002C4147" w:rsidRPr="00594666">
              <w:rPr>
                <w:sz w:val="22"/>
                <w:szCs w:val="22"/>
                <w:lang w:val="ru-RU"/>
              </w:rPr>
              <w:t xml:space="preserve">«Об утверждении государственной программы Кемеровской области-Кузбасса «Формирование современной городской среды </w:t>
            </w:r>
          </w:p>
          <w:p w14:paraId="4AD84878" w14:textId="7EDA54CD" w:rsidR="00961BE4" w:rsidRPr="00594666" w:rsidRDefault="002C4147" w:rsidP="002C4147">
            <w:pPr>
              <w:widowControl w:val="0"/>
              <w:suppressAutoHyphens/>
              <w:contextualSpacing/>
              <w:jc w:val="both"/>
              <w:rPr>
                <w:rFonts w:eastAsia="Courier New"/>
                <w:sz w:val="22"/>
                <w:szCs w:val="22"/>
                <w:lang w:val="ru-RU"/>
              </w:rPr>
            </w:pPr>
            <w:r w:rsidRPr="00594666">
              <w:rPr>
                <w:sz w:val="22"/>
                <w:szCs w:val="22"/>
                <w:lang w:val="ru-RU"/>
              </w:rPr>
              <w:t>Кузбасса»</w:t>
            </w:r>
            <w:r w:rsidR="00C50EC8" w:rsidRPr="00594666">
              <w:rPr>
                <w:rFonts w:eastAsia="Courier New"/>
                <w:sz w:val="22"/>
                <w:szCs w:val="22"/>
                <w:lang w:val="ru-RU"/>
              </w:rPr>
              <w:t xml:space="preserve"> </w:t>
            </w:r>
          </w:p>
          <w:p w14:paraId="5989B7A8" w14:textId="222DCC0E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  <w:lang w:val="ru-RU"/>
              </w:rPr>
            </w:pPr>
          </w:p>
        </w:tc>
        <w:tc>
          <w:tcPr>
            <w:tcW w:w="843" w:type="dxa"/>
          </w:tcPr>
          <w:p w14:paraId="2098CD8D" w14:textId="77777777" w:rsidR="00961BE4" w:rsidRPr="00594666" w:rsidRDefault="00961BE4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ru-RU"/>
              </w:rPr>
            </w:pPr>
            <w:proofErr w:type="spellStart"/>
            <w:r w:rsidRPr="00594666">
              <w:rPr>
                <w:rFonts w:eastAsia="Courier New"/>
                <w:sz w:val="22"/>
                <w:szCs w:val="22"/>
                <w:lang w:val="ru-RU"/>
              </w:rPr>
              <w:t>УОЖиС</w:t>
            </w:r>
            <w:proofErr w:type="spellEnd"/>
            <w:r w:rsidRPr="00594666">
              <w:rPr>
                <w:rFonts w:eastAsia="Courier New"/>
                <w:sz w:val="22"/>
                <w:szCs w:val="22"/>
                <w:lang w:val="ru-RU"/>
              </w:rPr>
              <w:t xml:space="preserve"> ЮМО,</w:t>
            </w:r>
          </w:p>
          <w:p w14:paraId="1F4657E0" w14:textId="7195F304" w:rsidR="00C51260" w:rsidRPr="00594666" w:rsidRDefault="00C51260" w:rsidP="00C5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ru-RU"/>
              </w:rPr>
            </w:pPr>
            <w:r w:rsidRPr="00594666">
              <w:rPr>
                <w:rFonts w:eastAsia="Courier New"/>
                <w:sz w:val="22"/>
                <w:szCs w:val="22"/>
                <w:lang w:val="ru-RU"/>
              </w:rPr>
              <w:t>Финансовое Управление ЮМО</w:t>
            </w:r>
          </w:p>
        </w:tc>
        <w:tc>
          <w:tcPr>
            <w:tcW w:w="797" w:type="dxa"/>
          </w:tcPr>
          <w:p w14:paraId="68A5F26E" w14:textId="14D3657C" w:rsidR="00C51260" w:rsidRPr="00594666" w:rsidRDefault="00C51260" w:rsidP="006436E2">
            <w:pPr>
              <w:jc w:val="both"/>
              <w:rPr>
                <w:bCs/>
                <w:spacing w:val="-9"/>
                <w:sz w:val="22"/>
                <w:szCs w:val="22"/>
                <w:lang w:val="ru-RU"/>
              </w:rPr>
            </w:pPr>
            <w:r w:rsidRPr="00594666">
              <w:rPr>
                <w:sz w:val="22"/>
                <w:szCs w:val="22"/>
                <w:lang w:val="ru-RU"/>
              </w:rPr>
              <w:t xml:space="preserve">Обеспечение к </w:t>
            </w:r>
            <w:r w:rsidR="006436E2" w:rsidRPr="00594666">
              <w:rPr>
                <w:sz w:val="22"/>
                <w:szCs w:val="22"/>
                <w:lang w:val="ru-RU"/>
              </w:rPr>
              <w:t>2028</w:t>
            </w:r>
            <w:r w:rsidRPr="00594666">
              <w:rPr>
                <w:sz w:val="22"/>
                <w:szCs w:val="22"/>
                <w:lang w:val="ru-RU"/>
              </w:rPr>
              <w:t xml:space="preserve"> году повышения уровня </w:t>
            </w:r>
            <w:r w:rsidR="00961BE4" w:rsidRPr="00594666">
              <w:rPr>
                <w:sz w:val="22"/>
                <w:szCs w:val="22"/>
                <w:lang w:val="ru-RU"/>
              </w:rPr>
              <w:t>благоустройства Юргинского муниципального округа</w:t>
            </w:r>
          </w:p>
        </w:tc>
      </w:tr>
    </w:tbl>
    <w:p w14:paraId="3B5A40C7" w14:textId="78A1F5AF" w:rsidR="007301F5" w:rsidRPr="00571317" w:rsidRDefault="007301F5" w:rsidP="00571317">
      <w:pPr>
        <w:widowControl w:val="0"/>
        <w:autoSpaceDE w:val="0"/>
        <w:autoSpaceDN w:val="0"/>
        <w:adjustRightInd w:val="0"/>
        <w:ind w:firstLine="709"/>
        <w:jc w:val="right"/>
        <w:rPr>
          <w:rFonts w:eastAsia="Courier New"/>
          <w:color w:val="000000"/>
          <w:sz w:val="26"/>
          <w:szCs w:val="26"/>
          <w:lang w:val="ru-RU"/>
        </w:rPr>
      </w:pPr>
      <w:r w:rsidRPr="00571317">
        <w:rPr>
          <w:rFonts w:eastAsia="Courier New"/>
          <w:color w:val="000000"/>
          <w:sz w:val="26"/>
          <w:szCs w:val="26"/>
          <w:lang w:val="ru-RU"/>
        </w:rPr>
        <w:t>»</w:t>
      </w:r>
      <w:r w:rsidR="00571317">
        <w:rPr>
          <w:rFonts w:eastAsia="Courier New"/>
          <w:color w:val="000000"/>
          <w:sz w:val="26"/>
          <w:szCs w:val="26"/>
          <w:lang w:val="ru-RU"/>
        </w:rPr>
        <w:t>.</w:t>
      </w:r>
    </w:p>
    <w:p w14:paraId="449521A0" w14:textId="007A5E2E" w:rsidR="00956B01" w:rsidRPr="00571317" w:rsidRDefault="00571317" w:rsidP="0057131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571317">
        <w:rPr>
          <w:sz w:val="26"/>
          <w:szCs w:val="26"/>
          <w:lang w:val="ru-RU"/>
        </w:rPr>
        <w:t xml:space="preserve">4. </w:t>
      </w:r>
      <w:r w:rsidR="00117D6A" w:rsidRPr="00571317">
        <w:rPr>
          <w:sz w:val="26"/>
          <w:szCs w:val="26"/>
          <w:lang w:val="ru-RU"/>
        </w:rPr>
        <w:t xml:space="preserve">Таблицу </w:t>
      </w:r>
      <w:r w:rsidR="003C19A1" w:rsidRPr="00571317">
        <w:rPr>
          <w:sz w:val="26"/>
          <w:szCs w:val="26"/>
          <w:lang w:val="ru-RU"/>
        </w:rPr>
        <w:t>4</w:t>
      </w:r>
      <w:r w:rsidR="00E268A5" w:rsidRPr="00571317">
        <w:rPr>
          <w:sz w:val="26"/>
          <w:szCs w:val="26"/>
          <w:lang w:val="ru-RU"/>
        </w:rPr>
        <w:t>.</w:t>
      </w:r>
      <w:r w:rsidR="003C19A1" w:rsidRPr="00571317">
        <w:rPr>
          <w:sz w:val="26"/>
          <w:szCs w:val="26"/>
          <w:lang w:val="ru-RU"/>
        </w:rPr>
        <w:t xml:space="preserve"> </w:t>
      </w:r>
      <w:r w:rsidR="00B03D47" w:rsidRPr="00571317">
        <w:rPr>
          <w:sz w:val="26"/>
          <w:szCs w:val="26"/>
          <w:lang w:val="ru-RU"/>
        </w:rPr>
        <w:t>«</w:t>
      </w:r>
      <w:r w:rsidR="00956B01" w:rsidRPr="00571317">
        <w:rPr>
          <w:sz w:val="26"/>
          <w:szCs w:val="26"/>
          <w:lang w:val="ru-RU"/>
        </w:rPr>
        <w:t>Финансовое</w:t>
      </w:r>
      <w:r w:rsidR="00956B01" w:rsidRPr="00571317">
        <w:rPr>
          <w:spacing w:val="-6"/>
          <w:sz w:val="26"/>
          <w:szCs w:val="26"/>
          <w:lang w:val="ru-RU"/>
        </w:rPr>
        <w:t xml:space="preserve"> </w:t>
      </w:r>
      <w:r w:rsidR="00956B01" w:rsidRPr="00571317">
        <w:rPr>
          <w:sz w:val="26"/>
          <w:szCs w:val="26"/>
          <w:lang w:val="ru-RU"/>
        </w:rPr>
        <w:t>обеспечение</w:t>
      </w:r>
      <w:r w:rsidR="00956B01" w:rsidRPr="00571317">
        <w:rPr>
          <w:spacing w:val="-2"/>
          <w:sz w:val="26"/>
          <w:szCs w:val="26"/>
          <w:lang w:val="ru-RU"/>
        </w:rPr>
        <w:t xml:space="preserve"> муниципальной </w:t>
      </w:r>
      <w:r w:rsidR="00B03D47" w:rsidRPr="00571317">
        <w:rPr>
          <w:spacing w:val="-2"/>
          <w:sz w:val="26"/>
          <w:szCs w:val="26"/>
          <w:lang w:val="ru-RU"/>
        </w:rPr>
        <w:t xml:space="preserve">программы» </w:t>
      </w:r>
      <w:r w:rsidR="00DE2FE3" w:rsidRPr="00571317">
        <w:rPr>
          <w:spacing w:val="-2"/>
          <w:sz w:val="26"/>
          <w:szCs w:val="26"/>
          <w:lang w:val="ru-RU"/>
        </w:rPr>
        <w:t>П</w:t>
      </w:r>
      <w:r w:rsidR="00117D6A" w:rsidRPr="00571317">
        <w:rPr>
          <w:rFonts w:eastAsia="Courier New"/>
          <w:color w:val="000000"/>
          <w:sz w:val="26"/>
          <w:szCs w:val="26"/>
          <w:lang w:val="ru-RU"/>
        </w:rPr>
        <w:t xml:space="preserve">аспорта </w:t>
      </w:r>
      <w:r w:rsidR="00117D6A" w:rsidRPr="00571317">
        <w:rPr>
          <w:sz w:val="26"/>
          <w:szCs w:val="26"/>
          <w:lang w:val="ru-RU"/>
        </w:rPr>
        <w:t xml:space="preserve">муниципальной программы «Формирование современной городской среды Юргинского муниципального округа» </w:t>
      </w:r>
      <w:r w:rsidR="005C6EAC" w:rsidRPr="00571317">
        <w:rPr>
          <w:sz w:val="26"/>
          <w:szCs w:val="26"/>
          <w:lang w:val="ru-RU"/>
        </w:rPr>
        <w:t xml:space="preserve">изложить в </w:t>
      </w:r>
      <w:r w:rsidR="00B03D47" w:rsidRPr="00571317">
        <w:rPr>
          <w:sz w:val="26"/>
          <w:szCs w:val="26"/>
          <w:lang w:val="ru-RU"/>
        </w:rPr>
        <w:t xml:space="preserve">следующей </w:t>
      </w:r>
      <w:r w:rsidR="005C6EAC" w:rsidRPr="00571317">
        <w:rPr>
          <w:sz w:val="26"/>
          <w:szCs w:val="26"/>
          <w:lang w:val="ru-RU"/>
        </w:rPr>
        <w:t>редакции:</w:t>
      </w:r>
    </w:p>
    <w:p w14:paraId="5D4B1417" w14:textId="6D62163D" w:rsidR="001E7DFC" w:rsidRPr="00571317" w:rsidRDefault="007301F5" w:rsidP="0057131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571317">
        <w:rPr>
          <w:sz w:val="26"/>
          <w:szCs w:val="26"/>
          <w:lang w:val="ru-RU"/>
        </w:rPr>
        <w:t>«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9"/>
        <w:gridCol w:w="819"/>
        <w:gridCol w:w="798"/>
        <w:gridCol w:w="747"/>
        <w:gridCol w:w="584"/>
        <w:gridCol w:w="837"/>
      </w:tblGrid>
      <w:tr w:rsidR="00956B01" w:rsidRPr="00072BB1" w14:paraId="19E79A26" w14:textId="77777777" w:rsidTr="005C6EAC">
        <w:trPr>
          <w:trHeight w:val="342"/>
        </w:trPr>
        <w:tc>
          <w:tcPr>
            <w:tcW w:w="5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7B9CC" w14:textId="77777777" w:rsidR="00956B01" w:rsidRPr="00594666" w:rsidRDefault="00956B01" w:rsidP="00956B01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vertAlign w:val="superscript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Наименование муниципального программы, структурного элемента / источник финансового обеспечени</w:t>
            </w:r>
            <w:bookmarkStart w:id="1" w:name="_bookmark3"/>
            <w:bookmarkEnd w:id="1"/>
            <w:r w:rsidRPr="00594666">
              <w:rPr>
                <w:rFonts w:eastAsia="Courier New"/>
                <w:sz w:val="24"/>
                <w:szCs w:val="24"/>
                <w:lang w:val="ru-RU"/>
              </w:rPr>
              <w:t>я</w:t>
            </w:r>
          </w:p>
        </w:tc>
        <w:tc>
          <w:tcPr>
            <w:tcW w:w="3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F8394" w14:textId="77777777" w:rsidR="00956B01" w:rsidRPr="00594666" w:rsidRDefault="00956B01" w:rsidP="00956B01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Объем</w:t>
            </w:r>
            <w:r w:rsidRPr="00594666">
              <w:rPr>
                <w:rFonts w:eastAsia="Courier New"/>
                <w:spacing w:val="-4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финансового</w:t>
            </w:r>
            <w:r w:rsidRPr="00594666">
              <w:rPr>
                <w:rFonts w:eastAsia="Courier New"/>
                <w:spacing w:val="-4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обеспечения</w:t>
            </w:r>
            <w:r w:rsidRPr="00594666">
              <w:rPr>
                <w:rFonts w:eastAsia="Courier New"/>
                <w:spacing w:val="-2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по</w:t>
            </w:r>
            <w:r w:rsidRPr="00594666">
              <w:rPr>
                <w:rFonts w:eastAsia="Courier New"/>
                <w:spacing w:val="-4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годам</w:t>
            </w:r>
            <w:r w:rsidRPr="00594666">
              <w:rPr>
                <w:rFonts w:eastAsia="Courier New"/>
                <w:spacing w:val="-3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реализации,</w:t>
            </w:r>
            <w:r w:rsidRPr="00594666">
              <w:rPr>
                <w:rFonts w:eastAsia="Courier New"/>
                <w:spacing w:val="-2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тыс.</w:t>
            </w:r>
            <w:r w:rsidRPr="00594666">
              <w:rPr>
                <w:rFonts w:eastAsia="Courier New"/>
                <w:spacing w:val="-4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рублей</w:t>
            </w:r>
          </w:p>
        </w:tc>
      </w:tr>
      <w:tr w:rsidR="00956B01" w:rsidRPr="00594666" w14:paraId="24B2F41F" w14:textId="77777777" w:rsidTr="005B279B">
        <w:trPr>
          <w:trHeight w:val="347"/>
        </w:trPr>
        <w:tc>
          <w:tcPr>
            <w:tcW w:w="55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169A3" w14:textId="77777777" w:rsidR="00956B01" w:rsidRPr="00594666" w:rsidRDefault="00956B01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E7724" w14:textId="77777777" w:rsidR="00956B01" w:rsidRPr="00594666" w:rsidRDefault="00956B01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D939F" w14:textId="77777777" w:rsidR="00956B01" w:rsidRPr="00594666" w:rsidRDefault="00956B01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4F1AF" w14:textId="77777777" w:rsidR="00956B01" w:rsidRPr="00594666" w:rsidRDefault="00956B01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8A5E2" w14:textId="77777777" w:rsidR="00956B01" w:rsidRPr="00594666" w:rsidRDefault="00956B01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№+n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AABE" w14:textId="77777777" w:rsidR="00956B01" w:rsidRPr="00594666" w:rsidRDefault="00956B01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Всего</w:t>
            </w:r>
          </w:p>
        </w:tc>
      </w:tr>
      <w:tr w:rsidR="009A46BE" w:rsidRPr="00594666" w14:paraId="2AC0D6A2" w14:textId="77777777" w:rsidTr="005B279B">
        <w:trPr>
          <w:trHeight w:val="359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0C7A" w14:textId="6DFEFCA0" w:rsidR="009A46BE" w:rsidRPr="00594666" w:rsidRDefault="009A46BE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eastAsia="Courier New"/>
                <w:iCs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iCs/>
                <w:sz w:val="24"/>
                <w:szCs w:val="24"/>
                <w:lang w:val="ru-RU"/>
              </w:rPr>
              <w:t>Муниципальная</w:t>
            </w:r>
            <w:r w:rsidRPr="00594666">
              <w:rPr>
                <w:rFonts w:eastAsia="Courier New"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iCs/>
                <w:sz w:val="24"/>
                <w:szCs w:val="24"/>
                <w:lang w:val="ru-RU"/>
              </w:rPr>
              <w:t>программа</w:t>
            </w:r>
            <w:r w:rsidRPr="00594666">
              <w:rPr>
                <w:rFonts w:eastAsia="Courier New"/>
                <w:iCs/>
                <w:spacing w:val="-2"/>
                <w:sz w:val="24"/>
                <w:szCs w:val="24"/>
                <w:lang w:val="ru-RU"/>
              </w:rPr>
              <w:t xml:space="preserve"> «Формирование современной городской среды Юргинского муниципального округа</w:t>
            </w:r>
            <w:r w:rsidRPr="00594666">
              <w:rPr>
                <w:rFonts w:eastAsia="Courier New"/>
                <w:bCs/>
                <w:spacing w:val="-7"/>
                <w:sz w:val="24"/>
                <w:szCs w:val="24"/>
                <w:lang w:val="ru-RU"/>
              </w:rPr>
              <w:t xml:space="preserve"> на 2026 год</w:t>
            </w:r>
            <w:r w:rsidR="00C50EC8" w:rsidRPr="00594666">
              <w:rPr>
                <w:rFonts w:eastAsia="Courier New"/>
                <w:bCs/>
                <w:spacing w:val="-7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и плановый период 2027 и 2028 годов</w:t>
            </w:r>
            <w:r w:rsidRPr="00594666">
              <w:rPr>
                <w:rFonts w:eastAsia="Courier New"/>
                <w:iCs/>
                <w:spacing w:val="-2"/>
                <w:sz w:val="24"/>
                <w:szCs w:val="24"/>
                <w:lang w:val="ru-RU"/>
              </w:rPr>
              <w:t xml:space="preserve">» </w:t>
            </w:r>
            <w:r w:rsidRPr="00594666">
              <w:rPr>
                <w:rFonts w:eastAsia="Courier New"/>
                <w:iCs/>
                <w:sz w:val="24"/>
                <w:szCs w:val="24"/>
                <w:lang w:val="ru-RU"/>
              </w:rPr>
              <w:t>всего,</w:t>
            </w:r>
            <w:r w:rsidRPr="00594666">
              <w:rPr>
                <w:rFonts w:eastAsia="Courier New"/>
                <w:iCs/>
                <w:spacing w:val="-1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iCs/>
                <w:sz w:val="24"/>
                <w:szCs w:val="24"/>
                <w:lang w:val="ru-RU"/>
              </w:rPr>
              <w:t>в</w:t>
            </w:r>
            <w:r w:rsidRPr="00594666">
              <w:rPr>
                <w:rFonts w:eastAsia="Courier New"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iCs/>
                <w:sz w:val="24"/>
                <w:szCs w:val="24"/>
                <w:lang w:val="ru-RU"/>
              </w:rPr>
              <w:t>том</w:t>
            </w:r>
            <w:r w:rsidRPr="00594666">
              <w:rPr>
                <w:rFonts w:eastAsia="Courier New"/>
                <w:iCs/>
                <w:spacing w:val="-1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iCs/>
                <w:sz w:val="24"/>
                <w:szCs w:val="24"/>
                <w:lang w:val="ru-RU"/>
              </w:rPr>
              <w:t>числе: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7552E" w14:textId="3B2907F3" w:rsidR="009A46BE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1895,6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634F" w14:textId="0D2F73F5" w:rsidR="009A46BE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1838,1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DAC40" w14:textId="631D776D" w:rsidR="009A46BE" w:rsidRPr="00594666" w:rsidRDefault="005B279B" w:rsidP="004E64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1858,</w:t>
            </w:r>
            <w:r w:rsidR="004E64F1" w:rsidRPr="00594666">
              <w:rPr>
                <w:rFonts w:eastAsia="Courier New"/>
                <w:sz w:val="24"/>
                <w:szCs w:val="24"/>
                <w:lang w:val="ru-RU"/>
              </w:rPr>
              <w:t>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C42E" w14:textId="4E45F280" w:rsidR="009A46BE" w:rsidRPr="00594666" w:rsidRDefault="009A46BE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3E3A4" w14:textId="73DE888A" w:rsidR="009A46BE" w:rsidRPr="00594666" w:rsidRDefault="005B279B" w:rsidP="00C700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5592,5</w:t>
            </w:r>
          </w:p>
        </w:tc>
      </w:tr>
      <w:tr w:rsidR="009A46BE" w:rsidRPr="00594666" w14:paraId="477BA568" w14:textId="77777777" w:rsidTr="005B279B">
        <w:trPr>
          <w:trHeight w:val="359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F6C657" w14:textId="77777777" w:rsidR="009A46BE" w:rsidRPr="00594666" w:rsidRDefault="009A46BE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eastAsia="Courier New"/>
                <w:iCs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iCs/>
                <w:sz w:val="24"/>
                <w:szCs w:val="24"/>
                <w:lang w:val="ru-RU"/>
              </w:rPr>
              <w:lastRenderedPageBreak/>
              <w:t>Местный бюджет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23C802" w14:textId="358A1F7A" w:rsidR="009A46BE" w:rsidRPr="00594666" w:rsidRDefault="005C6EAC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56,9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CA461" w14:textId="0A8FC35C" w:rsidR="009A46BE" w:rsidRPr="00594666" w:rsidRDefault="005C6EAC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55,1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FB0B29" w14:textId="71578723" w:rsidR="009A46BE" w:rsidRPr="00594666" w:rsidRDefault="005C6EAC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55,8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E7E946" w14:textId="6C75048B" w:rsidR="009A46BE" w:rsidRPr="00594666" w:rsidRDefault="009A46BE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ED2A47" w14:textId="0960A24C" w:rsidR="009A46BE" w:rsidRPr="00594666" w:rsidRDefault="005B279B" w:rsidP="00DA63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167,8</w:t>
            </w:r>
          </w:p>
        </w:tc>
      </w:tr>
      <w:tr w:rsidR="009A46BE" w:rsidRPr="00594666" w14:paraId="6DF923C2" w14:textId="77777777" w:rsidTr="005B279B">
        <w:trPr>
          <w:trHeight w:val="217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68C9" w14:textId="77777777" w:rsidR="009A46BE" w:rsidRPr="00594666" w:rsidRDefault="009A46BE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Региональный</w:t>
            </w:r>
            <w:r w:rsidRPr="00594666">
              <w:rPr>
                <w:rFonts w:eastAsia="Courier New"/>
                <w:spacing w:val="-4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бюджет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D757" w14:textId="02471B15" w:rsidR="009A46BE" w:rsidRPr="00594666" w:rsidRDefault="005C6EAC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202,2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E2DE" w14:textId="1BED100F" w:rsidR="009A46BE" w:rsidRPr="00594666" w:rsidRDefault="005C6EAC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303,1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5CAE" w14:textId="2ADC6649" w:rsidR="009A46BE" w:rsidRPr="00594666" w:rsidRDefault="005C6EAC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306,5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46C5" w14:textId="603C45D9" w:rsidR="009A46BE" w:rsidRPr="00594666" w:rsidRDefault="009A46BE" w:rsidP="00956B01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B8F4" w14:textId="5B3EFAE1" w:rsidR="009A46BE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811,8</w:t>
            </w:r>
          </w:p>
        </w:tc>
      </w:tr>
      <w:tr w:rsidR="009A46BE" w:rsidRPr="00594666" w14:paraId="72920DE9" w14:textId="77777777" w:rsidTr="005B279B">
        <w:trPr>
          <w:trHeight w:val="323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AF62" w14:textId="77777777" w:rsidR="009A46BE" w:rsidRPr="00594666" w:rsidRDefault="009A46BE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eastAsia="Courier New"/>
                <w:sz w:val="24"/>
                <w:szCs w:val="24"/>
                <w:vertAlign w:val="superscript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Федеральный бюджет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F747" w14:textId="18A1BB56" w:rsidR="009A46BE" w:rsidRPr="00594666" w:rsidRDefault="005C6EAC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1636,5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2CDD" w14:textId="38CC1BAB" w:rsidR="009A46BE" w:rsidRPr="00594666" w:rsidRDefault="005C6EAC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1479,9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24D4" w14:textId="20CC8EA1" w:rsidR="009A46BE" w:rsidRPr="00594666" w:rsidRDefault="005C6EAC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1496,5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AD50" w14:textId="035091B1" w:rsidR="009A46BE" w:rsidRPr="00594666" w:rsidRDefault="009A46BE" w:rsidP="00956B01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96CD" w14:textId="1A2B81C2" w:rsidR="009A46BE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4612,9</w:t>
            </w:r>
          </w:p>
        </w:tc>
      </w:tr>
      <w:tr w:rsidR="009A46BE" w:rsidRPr="00594666" w14:paraId="68118621" w14:textId="77777777" w:rsidTr="005B279B">
        <w:trPr>
          <w:trHeight w:val="323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A2DF" w14:textId="77777777" w:rsidR="009A46BE" w:rsidRPr="00594666" w:rsidRDefault="009A46BE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Средства фондов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2F57" w14:textId="4FA2A5EF" w:rsidR="009A46BE" w:rsidRPr="00594666" w:rsidRDefault="009A46BE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C66A" w14:textId="144E7673" w:rsidR="009A46BE" w:rsidRPr="00594666" w:rsidRDefault="009A46BE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B7FC" w14:textId="2122C756" w:rsidR="009A46BE" w:rsidRPr="00594666" w:rsidRDefault="009A46BE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128B" w14:textId="44F1F071" w:rsidR="009A46BE" w:rsidRPr="00594666" w:rsidRDefault="009A46BE" w:rsidP="00956B01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29B9" w14:textId="21A19BF4" w:rsidR="009A46BE" w:rsidRPr="00594666" w:rsidRDefault="009A46BE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</w:tr>
      <w:tr w:rsidR="009A46BE" w:rsidRPr="00594666" w14:paraId="4886A656" w14:textId="77777777" w:rsidTr="005B279B">
        <w:trPr>
          <w:trHeight w:val="299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9DCC" w14:textId="77777777" w:rsidR="009A46BE" w:rsidRPr="00594666" w:rsidRDefault="009A46BE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Бюджеты</w:t>
            </w:r>
            <w:r w:rsidRPr="00594666">
              <w:rPr>
                <w:rFonts w:eastAsia="Courier New"/>
                <w:spacing w:val="15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территориальных</w:t>
            </w:r>
            <w:r w:rsidRPr="00594666">
              <w:rPr>
                <w:rFonts w:eastAsia="Courier New"/>
                <w:spacing w:val="14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государственных</w:t>
            </w:r>
            <w:r w:rsidRPr="00594666">
              <w:rPr>
                <w:rFonts w:eastAsia="Courier New"/>
                <w:spacing w:val="14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внебюджетных</w:t>
            </w:r>
            <w:r w:rsidRPr="00594666">
              <w:rPr>
                <w:rFonts w:eastAsia="Courier New"/>
                <w:spacing w:val="14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фондов</w:t>
            </w:r>
            <w:r w:rsidRPr="00594666">
              <w:rPr>
                <w:rFonts w:eastAsia="Courier New"/>
                <w:spacing w:val="55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Российской Федерации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4D9D" w14:textId="6A527D67" w:rsidR="009A46BE" w:rsidRPr="00594666" w:rsidRDefault="009A46BE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43D9" w14:textId="2916A46B" w:rsidR="009A46BE" w:rsidRPr="00594666" w:rsidRDefault="009A46BE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B513" w14:textId="37894B33" w:rsidR="009A46BE" w:rsidRPr="00594666" w:rsidRDefault="009A46BE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5A30" w14:textId="10A2014A" w:rsidR="009A46BE" w:rsidRPr="00594666" w:rsidRDefault="009A46BE" w:rsidP="00956B01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DDCB" w14:textId="4FE8AC37" w:rsidR="009A46BE" w:rsidRPr="00594666" w:rsidRDefault="009A46BE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</w:tr>
      <w:tr w:rsidR="009A46BE" w:rsidRPr="00594666" w14:paraId="2A63C193" w14:textId="77777777" w:rsidTr="005B279B">
        <w:trPr>
          <w:trHeight w:val="299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192A" w14:textId="77777777" w:rsidR="009A46BE" w:rsidRPr="00594666" w:rsidRDefault="009A46BE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Внебюджетные источники</w:t>
            </w:r>
            <w:r w:rsidRPr="00594666">
              <w:rPr>
                <w:rFonts w:eastAsia="Courier New"/>
                <w:spacing w:val="-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5DFC" w14:textId="79A1C3DD" w:rsidR="009A46BE" w:rsidRPr="00594666" w:rsidRDefault="009A46BE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84F6" w14:textId="64AE5BE2" w:rsidR="009A46BE" w:rsidRPr="00594666" w:rsidRDefault="009A46BE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80F2" w14:textId="621E17F0" w:rsidR="009A46BE" w:rsidRPr="00594666" w:rsidRDefault="009A46BE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AADE" w14:textId="32181D05" w:rsidR="009A46BE" w:rsidRPr="00594666" w:rsidRDefault="009A46BE" w:rsidP="00956B01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E729" w14:textId="2C23AC3F" w:rsidR="009A46BE" w:rsidRPr="00594666" w:rsidRDefault="009A46BE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</w:tr>
      <w:tr w:rsidR="00DA6336" w:rsidRPr="00594666" w14:paraId="02A22B3B" w14:textId="77777777" w:rsidTr="005B279B">
        <w:trPr>
          <w:trHeight w:val="244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F51FE4" w14:textId="21BA69B5" w:rsidR="00DA6336" w:rsidRPr="00594666" w:rsidRDefault="00DA6336" w:rsidP="00956B01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r w:rsidRPr="00594666">
              <w:rPr>
                <w:rFonts w:eastAsia="Calibri"/>
                <w:iCs/>
                <w:sz w:val="24"/>
                <w:szCs w:val="24"/>
                <w:lang w:val="ru-RU" w:eastAsia="en-US"/>
              </w:rPr>
              <w:t>1.Структурный элемент – благоустройство общественных территорий (всего),</w:t>
            </w:r>
            <w:r w:rsidRPr="00594666">
              <w:rPr>
                <w:rFonts w:eastAsia="Calibri"/>
                <w:iCs/>
                <w:spacing w:val="-4"/>
                <w:sz w:val="24"/>
                <w:szCs w:val="24"/>
                <w:lang w:val="ru-RU" w:eastAsia="en-US"/>
              </w:rPr>
              <w:t xml:space="preserve"> </w:t>
            </w:r>
          </w:p>
          <w:p w14:paraId="41D5608B" w14:textId="77777777" w:rsidR="00DA6336" w:rsidRPr="00594666" w:rsidRDefault="00DA6336" w:rsidP="00956B01">
            <w:pPr>
              <w:rPr>
                <w:rFonts w:eastAsia="Calibri"/>
                <w:iCs/>
                <w:sz w:val="24"/>
                <w:szCs w:val="24"/>
                <w:lang w:val="ru-RU" w:eastAsia="en-US"/>
              </w:rPr>
            </w:pPr>
            <w:r w:rsidRPr="00594666">
              <w:rPr>
                <w:rFonts w:eastAsia="Calibri"/>
                <w:iCs/>
                <w:sz w:val="24"/>
                <w:szCs w:val="24"/>
                <w:lang w:val="ru-RU" w:eastAsia="en-US"/>
              </w:rPr>
              <w:t>в</w:t>
            </w:r>
            <w:r w:rsidRPr="00594666">
              <w:rPr>
                <w:rFonts w:eastAsia="Calibri"/>
                <w:iCs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594666">
              <w:rPr>
                <w:rFonts w:eastAsia="Calibri"/>
                <w:iCs/>
                <w:sz w:val="24"/>
                <w:szCs w:val="24"/>
                <w:lang w:val="ru-RU" w:eastAsia="en-US"/>
              </w:rPr>
              <w:t>том</w:t>
            </w:r>
            <w:r w:rsidRPr="00594666">
              <w:rPr>
                <w:rFonts w:eastAsia="Calibri"/>
                <w:iCs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594666">
              <w:rPr>
                <w:rFonts w:eastAsia="Calibri"/>
                <w:iCs/>
                <w:sz w:val="24"/>
                <w:szCs w:val="24"/>
                <w:lang w:val="ru-RU" w:eastAsia="en-US"/>
              </w:rPr>
              <w:t>числе: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E591DC" w14:textId="727B6463" w:rsidR="00DA6336" w:rsidRPr="00594666" w:rsidRDefault="00DA6336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1964D6" w14:textId="4B360570" w:rsidR="00DA6336" w:rsidRPr="00594666" w:rsidRDefault="00DA6336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3E3D43" w14:textId="4846479C" w:rsidR="00DA6336" w:rsidRPr="00594666" w:rsidRDefault="00DA6336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C0ECD0" w14:textId="26416A0E" w:rsidR="00DA6336" w:rsidRPr="00594666" w:rsidRDefault="00DA6336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49A740" w14:textId="5DAF0E70" w:rsidR="00DA6336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5592,5</w:t>
            </w:r>
          </w:p>
        </w:tc>
      </w:tr>
      <w:tr w:rsidR="005B279B" w:rsidRPr="00594666" w14:paraId="62D53656" w14:textId="77777777" w:rsidTr="005B279B">
        <w:trPr>
          <w:trHeight w:val="244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6115FB" w14:textId="77777777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rFonts w:eastAsia="Courier New"/>
                <w:iCs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9503B9" w14:textId="5A866152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56,9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BC89E7" w14:textId="70506319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55,1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033783" w14:textId="56F6ADE4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55,8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7584AB" w14:textId="5079EEC0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6F5322" w14:textId="70C91D4E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167,8</w:t>
            </w:r>
          </w:p>
        </w:tc>
      </w:tr>
      <w:tr w:rsidR="005B279B" w:rsidRPr="00594666" w14:paraId="1C15A96B" w14:textId="77777777" w:rsidTr="005B279B">
        <w:trPr>
          <w:trHeight w:val="244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42678C" w14:textId="3C109165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Региональный</w:t>
            </w:r>
            <w:r w:rsidRPr="00594666">
              <w:rPr>
                <w:rFonts w:eastAsia="Courier New"/>
                <w:spacing w:val="-4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бюджет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8B0CBF" w14:textId="6E762634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202,2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74DFA4" w14:textId="45A4963F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303,1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471C4" w14:textId="5624C461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306,5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7D4836" w14:textId="5B8EA0BE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4841EC" w14:textId="09B97B42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811,8</w:t>
            </w:r>
          </w:p>
        </w:tc>
      </w:tr>
      <w:tr w:rsidR="005B279B" w:rsidRPr="00594666" w14:paraId="2B6BC419" w14:textId="77777777" w:rsidTr="005B279B">
        <w:trPr>
          <w:trHeight w:val="244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1D0038" w14:textId="62A6A196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Федеральный бюджет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9E47EC" w14:textId="2BBA4B79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1636,5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3A11EF" w14:textId="24EE3926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1479,9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CED88F" w14:textId="621338A0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1496,5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56E4E1" w14:textId="16703974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975A30" w14:textId="6A58DD1F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4612,9</w:t>
            </w:r>
          </w:p>
        </w:tc>
      </w:tr>
      <w:tr w:rsidR="005B279B" w:rsidRPr="00594666" w14:paraId="01D4ED44" w14:textId="77777777" w:rsidTr="005B279B">
        <w:trPr>
          <w:trHeight w:val="244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39F053" w14:textId="2D91E5CA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Средства фондов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C54431" w14:textId="55093FFF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D5F3CE" w14:textId="5EE903E2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F6EC32" w14:textId="2C46E4AC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D00325" w14:textId="36BF5FB8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157921" w14:textId="66C7E963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</w:tr>
      <w:tr w:rsidR="005B279B" w:rsidRPr="00594666" w14:paraId="48451957" w14:textId="77777777" w:rsidTr="005B279B">
        <w:trPr>
          <w:trHeight w:val="244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EBDBD6" w14:textId="5129383E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Бюджеты</w:t>
            </w:r>
            <w:r w:rsidRPr="00594666">
              <w:rPr>
                <w:rFonts w:eastAsia="Courier New"/>
                <w:spacing w:val="15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территориальных</w:t>
            </w:r>
            <w:r w:rsidRPr="00594666">
              <w:rPr>
                <w:rFonts w:eastAsia="Courier New"/>
                <w:spacing w:val="14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государственных</w:t>
            </w:r>
            <w:r w:rsidRPr="00594666">
              <w:rPr>
                <w:rFonts w:eastAsia="Courier New"/>
                <w:spacing w:val="14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внебюджетных</w:t>
            </w:r>
            <w:r w:rsidRPr="00594666">
              <w:rPr>
                <w:rFonts w:eastAsia="Courier New"/>
                <w:spacing w:val="14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фондов</w:t>
            </w:r>
            <w:r w:rsidRPr="00594666">
              <w:rPr>
                <w:rFonts w:eastAsia="Courier New"/>
                <w:spacing w:val="55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Российской Федерации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5D93AE" w14:textId="1E51691D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F76CA1" w14:textId="343A3176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0F1DF9" w14:textId="378850FD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FDD038" w14:textId="0397BA94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29CA5C" w14:textId="6EDD69DF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</w:tr>
      <w:tr w:rsidR="005B279B" w:rsidRPr="00594666" w14:paraId="6EF0BB1C" w14:textId="77777777" w:rsidTr="005B279B">
        <w:trPr>
          <w:trHeight w:val="244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8EE6C2" w14:textId="355F95C4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Внебюджетные источники</w:t>
            </w:r>
            <w:r w:rsidRPr="00594666">
              <w:rPr>
                <w:rFonts w:eastAsia="Courier New"/>
                <w:spacing w:val="-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377152" w14:textId="3F33935D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03569D" w14:textId="38A91A4C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1EC098" w14:textId="4A62A256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CF4EED" w14:textId="44FA9715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13AD6B" w14:textId="5C82D24D" w:rsidR="005B279B" w:rsidRPr="00594666" w:rsidRDefault="005B279B" w:rsidP="00956B0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</w:tr>
    </w:tbl>
    <w:p w14:paraId="366A1F2B" w14:textId="3B99688C" w:rsidR="005B279B" w:rsidRPr="00F977D0" w:rsidRDefault="007301F5" w:rsidP="00F977D0">
      <w:pPr>
        <w:ind w:firstLine="709"/>
        <w:jc w:val="right"/>
        <w:rPr>
          <w:rFonts w:eastAsia="Courier New"/>
          <w:sz w:val="26"/>
          <w:szCs w:val="26"/>
          <w:lang w:val="ru-RU"/>
        </w:rPr>
      </w:pPr>
      <w:r w:rsidRPr="00F977D0">
        <w:rPr>
          <w:rFonts w:eastAsia="Courier New"/>
          <w:sz w:val="26"/>
          <w:szCs w:val="26"/>
          <w:lang w:val="ru-RU"/>
        </w:rPr>
        <w:t>»</w:t>
      </w:r>
      <w:r w:rsidR="00F977D0" w:rsidRPr="00F977D0">
        <w:rPr>
          <w:rFonts w:eastAsia="Courier New"/>
          <w:sz w:val="26"/>
          <w:szCs w:val="26"/>
          <w:lang w:val="ru-RU"/>
        </w:rPr>
        <w:t>.</w:t>
      </w:r>
    </w:p>
    <w:p w14:paraId="10031354" w14:textId="23FD9B2F" w:rsidR="007013AC" w:rsidRPr="00F977D0" w:rsidRDefault="00F977D0" w:rsidP="00F977D0">
      <w:pPr>
        <w:ind w:firstLine="709"/>
        <w:jc w:val="both"/>
        <w:rPr>
          <w:rFonts w:eastAsia="Courier New"/>
          <w:strike/>
          <w:spacing w:val="-3"/>
          <w:sz w:val="26"/>
          <w:szCs w:val="26"/>
          <w:lang w:val="ru-RU"/>
        </w:rPr>
      </w:pPr>
      <w:r w:rsidRPr="00F977D0">
        <w:rPr>
          <w:rFonts w:eastAsia="Courier New"/>
          <w:sz w:val="26"/>
          <w:szCs w:val="26"/>
          <w:lang w:val="ru-RU"/>
        </w:rPr>
        <w:t xml:space="preserve">5. </w:t>
      </w:r>
      <w:r w:rsidR="007013AC" w:rsidRPr="00F977D0">
        <w:rPr>
          <w:rFonts w:eastAsia="Courier New"/>
          <w:sz w:val="26"/>
          <w:szCs w:val="26"/>
          <w:lang w:val="ru-RU"/>
        </w:rPr>
        <w:t>При</w:t>
      </w:r>
      <w:r w:rsidR="00B570E3" w:rsidRPr="00F977D0">
        <w:rPr>
          <w:rFonts w:eastAsia="Courier New"/>
          <w:sz w:val="26"/>
          <w:szCs w:val="26"/>
          <w:lang w:val="ru-RU"/>
        </w:rPr>
        <w:t>ложени</w:t>
      </w:r>
      <w:r w:rsidR="00523CE4">
        <w:rPr>
          <w:rFonts w:eastAsia="Courier New"/>
          <w:sz w:val="26"/>
          <w:szCs w:val="26"/>
          <w:lang w:val="ru-RU"/>
        </w:rPr>
        <w:t>е</w:t>
      </w:r>
      <w:r w:rsidR="007013AC" w:rsidRPr="00F977D0">
        <w:rPr>
          <w:rFonts w:eastAsia="Courier New"/>
          <w:sz w:val="26"/>
          <w:szCs w:val="26"/>
          <w:lang w:val="ru-RU"/>
        </w:rPr>
        <w:t xml:space="preserve"> №1</w:t>
      </w:r>
      <w:r w:rsidR="000D6268" w:rsidRPr="00F977D0">
        <w:rPr>
          <w:rFonts w:eastAsia="Courier New"/>
          <w:sz w:val="26"/>
          <w:szCs w:val="26"/>
          <w:lang w:val="ru-RU"/>
        </w:rPr>
        <w:t xml:space="preserve"> </w:t>
      </w:r>
      <w:r w:rsidR="007013AC" w:rsidRPr="00F977D0">
        <w:rPr>
          <w:rFonts w:eastAsia="Courier New"/>
          <w:sz w:val="26"/>
          <w:szCs w:val="26"/>
          <w:lang w:val="ru-RU"/>
        </w:rPr>
        <w:t>к муниципальной программе</w:t>
      </w:r>
      <w:r w:rsidR="00EC3EEE" w:rsidRPr="00F977D0">
        <w:rPr>
          <w:rFonts w:eastAsia="Courier New"/>
          <w:sz w:val="26"/>
          <w:szCs w:val="26"/>
          <w:lang w:val="ru-RU"/>
        </w:rPr>
        <w:t xml:space="preserve"> </w:t>
      </w:r>
      <w:r w:rsidR="007013AC" w:rsidRPr="00F977D0">
        <w:rPr>
          <w:rFonts w:eastAsia="Courier New"/>
          <w:spacing w:val="-3"/>
          <w:sz w:val="26"/>
          <w:szCs w:val="26"/>
          <w:lang w:val="ru-RU"/>
        </w:rPr>
        <w:t>«Формирование современной</w:t>
      </w:r>
      <w:r w:rsidR="00523CE4">
        <w:rPr>
          <w:rFonts w:eastAsia="Courier New"/>
          <w:spacing w:val="-3"/>
          <w:sz w:val="26"/>
          <w:szCs w:val="26"/>
          <w:lang w:val="ru-RU"/>
        </w:rPr>
        <w:t xml:space="preserve"> г</w:t>
      </w:r>
      <w:r w:rsidR="00966C3A" w:rsidRPr="00F977D0">
        <w:rPr>
          <w:rFonts w:eastAsia="Courier New"/>
          <w:spacing w:val="-3"/>
          <w:sz w:val="26"/>
          <w:szCs w:val="26"/>
          <w:lang w:val="ru-RU"/>
        </w:rPr>
        <w:t>ородской среды</w:t>
      </w:r>
      <w:r w:rsidR="00EC3EEE" w:rsidRPr="00F977D0">
        <w:rPr>
          <w:rFonts w:eastAsia="Courier New"/>
          <w:spacing w:val="-3"/>
          <w:sz w:val="26"/>
          <w:szCs w:val="26"/>
          <w:lang w:val="ru-RU"/>
        </w:rPr>
        <w:t xml:space="preserve"> </w:t>
      </w:r>
      <w:r w:rsidR="007013AC" w:rsidRPr="00F977D0">
        <w:rPr>
          <w:rFonts w:eastAsia="Courier New"/>
          <w:spacing w:val="-3"/>
          <w:sz w:val="26"/>
          <w:szCs w:val="26"/>
          <w:lang w:val="ru-RU"/>
        </w:rPr>
        <w:t>Юргинского муниципального округа»</w:t>
      </w:r>
      <w:r w:rsidR="00B570E3" w:rsidRPr="00F977D0">
        <w:rPr>
          <w:rFonts w:eastAsia="Courier New"/>
          <w:spacing w:val="-3"/>
          <w:sz w:val="26"/>
          <w:szCs w:val="26"/>
          <w:lang w:val="ru-RU"/>
        </w:rPr>
        <w:t xml:space="preserve"> </w:t>
      </w:r>
      <w:r w:rsidR="00B03D47" w:rsidRPr="00F977D0">
        <w:rPr>
          <w:rFonts w:eastAsia="Courier New"/>
          <w:spacing w:val="-3"/>
          <w:sz w:val="26"/>
          <w:szCs w:val="26"/>
          <w:lang w:val="ru-RU"/>
        </w:rPr>
        <w:t xml:space="preserve">изложить </w:t>
      </w:r>
      <w:r w:rsidR="00B570E3" w:rsidRPr="00F977D0">
        <w:rPr>
          <w:rFonts w:eastAsia="Courier New"/>
          <w:spacing w:val="-3"/>
          <w:sz w:val="26"/>
          <w:szCs w:val="26"/>
          <w:lang w:val="ru-RU"/>
        </w:rPr>
        <w:t xml:space="preserve">в </w:t>
      </w:r>
      <w:r w:rsidR="00B03D47" w:rsidRPr="00F977D0">
        <w:rPr>
          <w:rFonts w:eastAsia="Courier New"/>
          <w:spacing w:val="-3"/>
          <w:sz w:val="26"/>
          <w:szCs w:val="26"/>
          <w:lang w:val="ru-RU"/>
        </w:rPr>
        <w:t xml:space="preserve">следующей </w:t>
      </w:r>
      <w:r w:rsidR="00B570E3" w:rsidRPr="00F977D0">
        <w:rPr>
          <w:rFonts w:eastAsia="Courier New"/>
          <w:spacing w:val="-3"/>
          <w:sz w:val="26"/>
          <w:szCs w:val="26"/>
          <w:lang w:val="ru-RU"/>
        </w:rPr>
        <w:t>редакции:</w:t>
      </w:r>
    </w:p>
    <w:p w14:paraId="193B220D" w14:textId="77777777" w:rsidR="00B03D47" w:rsidRPr="00F977D0" w:rsidRDefault="00B03D47" w:rsidP="00F977D0">
      <w:pPr>
        <w:ind w:firstLine="709"/>
        <w:jc w:val="both"/>
        <w:rPr>
          <w:rFonts w:eastAsia="Courier New"/>
          <w:sz w:val="26"/>
          <w:szCs w:val="26"/>
          <w:lang w:val="ru-RU"/>
        </w:rPr>
      </w:pPr>
    </w:p>
    <w:p w14:paraId="5125A1B0" w14:textId="7593998B" w:rsidR="00B03D47" w:rsidRPr="00594666" w:rsidRDefault="00B03D47" w:rsidP="00523CE4">
      <w:pPr>
        <w:widowControl w:val="0"/>
        <w:ind w:left="4536"/>
        <w:rPr>
          <w:rFonts w:eastAsia="Courier New"/>
          <w:sz w:val="24"/>
          <w:szCs w:val="24"/>
          <w:lang w:val="ru-RU"/>
        </w:rPr>
      </w:pPr>
      <w:r w:rsidRPr="00594666">
        <w:rPr>
          <w:rFonts w:eastAsia="Courier New"/>
          <w:sz w:val="24"/>
          <w:szCs w:val="24"/>
          <w:lang w:val="ru-RU"/>
        </w:rPr>
        <w:t>«Приложение №1</w:t>
      </w:r>
    </w:p>
    <w:p w14:paraId="2BB8AE50" w14:textId="3981DB2A" w:rsidR="00B03D47" w:rsidRPr="00594666" w:rsidRDefault="00B03D47" w:rsidP="00523CE4">
      <w:pPr>
        <w:widowControl w:val="0"/>
        <w:autoSpaceDE w:val="0"/>
        <w:autoSpaceDN w:val="0"/>
        <w:adjustRightInd w:val="0"/>
        <w:ind w:left="4536"/>
        <w:outlineLvl w:val="0"/>
        <w:rPr>
          <w:rFonts w:eastAsia="Courier New"/>
          <w:sz w:val="24"/>
          <w:szCs w:val="24"/>
          <w:lang w:val="ru-RU"/>
        </w:rPr>
      </w:pPr>
      <w:r w:rsidRPr="00594666">
        <w:rPr>
          <w:rFonts w:eastAsia="Courier New"/>
          <w:sz w:val="24"/>
          <w:szCs w:val="24"/>
          <w:lang w:val="ru-RU"/>
        </w:rPr>
        <w:t>к муниципальной программе</w:t>
      </w:r>
    </w:p>
    <w:p w14:paraId="1BED4648" w14:textId="2451E809" w:rsidR="00523CE4" w:rsidRDefault="00B03D47" w:rsidP="00523CE4">
      <w:pPr>
        <w:widowControl w:val="0"/>
        <w:autoSpaceDE w:val="0"/>
        <w:autoSpaceDN w:val="0"/>
        <w:adjustRightInd w:val="0"/>
        <w:ind w:left="4536"/>
        <w:outlineLvl w:val="0"/>
        <w:rPr>
          <w:rFonts w:eastAsia="Courier New"/>
          <w:spacing w:val="-3"/>
          <w:sz w:val="24"/>
          <w:szCs w:val="24"/>
          <w:lang w:val="ru-RU"/>
        </w:rPr>
      </w:pPr>
      <w:r w:rsidRPr="00594666">
        <w:rPr>
          <w:rFonts w:eastAsia="Courier New"/>
          <w:spacing w:val="-3"/>
          <w:sz w:val="24"/>
          <w:szCs w:val="24"/>
          <w:lang w:val="ru-RU"/>
        </w:rPr>
        <w:t xml:space="preserve">«Формирование современной </w:t>
      </w:r>
      <w:r w:rsidR="00523CE4">
        <w:rPr>
          <w:rFonts w:eastAsia="Courier New"/>
          <w:spacing w:val="-3"/>
          <w:sz w:val="24"/>
          <w:szCs w:val="24"/>
          <w:lang w:val="ru-RU"/>
        </w:rPr>
        <w:t>городской среды</w:t>
      </w:r>
    </w:p>
    <w:p w14:paraId="1D313C7A" w14:textId="753F7689" w:rsidR="00B03D47" w:rsidRPr="00523CE4" w:rsidRDefault="00B03D47" w:rsidP="00523CE4">
      <w:pPr>
        <w:widowControl w:val="0"/>
        <w:autoSpaceDE w:val="0"/>
        <w:autoSpaceDN w:val="0"/>
        <w:adjustRightInd w:val="0"/>
        <w:ind w:left="4536"/>
        <w:outlineLvl w:val="0"/>
        <w:rPr>
          <w:rFonts w:eastAsia="Courier New"/>
          <w:spacing w:val="-3"/>
          <w:sz w:val="24"/>
          <w:szCs w:val="24"/>
          <w:lang w:val="ru-RU"/>
        </w:rPr>
      </w:pPr>
      <w:r w:rsidRPr="00594666">
        <w:rPr>
          <w:rFonts w:eastAsia="Courier New"/>
          <w:spacing w:val="-3"/>
          <w:sz w:val="24"/>
          <w:szCs w:val="24"/>
          <w:lang w:val="ru-RU"/>
        </w:rPr>
        <w:t>Юргинского муниципального округа»</w:t>
      </w:r>
    </w:p>
    <w:p w14:paraId="04E9DE94" w14:textId="77777777" w:rsidR="00B03D47" w:rsidRDefault="00B03D47" w:rsidP="00B03D47">
      <w:pPr>
        <w:widowControl w:val="0"/>
        <w:jc w:val="center"/>
        <w:rPr>
          <w:rFonts w:eastAsia="Courier New"/>
          <w:b/>
          <w:color w:val="000000"/>
          <w:sz w:val="24"/>
          <w:szCs w:val="24"/>
          <w:lang w:val="ru-RU"/>
        </w:rPr>
      </w:pPr>
    </w:p>
    <w:p w14:paraId="74A3F8A3" w14:textId="77777777" w:rsidR="00523CE4" w:rsidRPr="00594666" w:rsidRDefault="00523CE4" w:rsidP="00B03D47">
      <w:pPr>
        <w:widowControl w:val="0"/>
        <w:jc w:val="center"/>
        <w:rPr>
          <w:rFonts w:eastAsia="Courier New"/>
          <w:b/>
          <w:color w:val="000000"/>
          <w:sz w:val="24"/>
          <w:szCs w:val="24"/>
          <w:lang w:val="ru-RU"/>
        </w:rPr>
      </w:pPr>
    </w:p>
    <w:p w14:paraId="4AB5C6CF" w14:textId="77777777" w:rsidR="00B03D47" w:rsidRPr="00594666" w:rsidRDefault="00B03D47" w:rsidP="00B03D47">
      <w:pPr>
        <w:widowControl w:val="0"/>
        <w:jc w:val="center"/>
        <w:rPr>
          <w:rFonts w:eastAsia="Courier New"/>
          <w:b/>
          <w:color w:val="000000"/>
          <w:sz w:val="24"/>
          <w:szCs w:val="24"/>
          <w:lang w:val="ru-RU"/>
        </w:rPr>
      </w:pPr>
      <w:r w:rsidRPr="00594666">
        <w:rPr>
          <w:rFonts w:eastAsia="Courier New"/>
          <w:b/>
          <w:color w:val="000000"/>
          <w:sz w:val="24"/>
          <w:szCs w:val="24"/>
          <w:lang w:val="ru-RU"/>
        </w:rPr>
        <w:t>ПАСПОРТ</w:t>
      </w:r>
    </w:p>
    <w:p w14:paraId="3A98C03A" w14:textId="77777777" w:rsidR="00B03D47" w:rsidRPr="00594666" w:rsidRDefault="00B03D47" w:rsidP="00B03D47">
      <w:pPr>
        <w:jc w:val="center"/>
        <w:rPr>
          <w:rFonts w:eastAsia="Courier New"/>
          <w:b/>
          <w:color w:val="000000"/>
          <w:sz w:val="24"/>
          <w:szCs w:val="24"/>
          <w:lang w:val="ru-RU"/>
        </w:rPr>
      </w:pPr>
      <w:r w:rsidRPr="00594666">
        <w:rPr>
          <w:rFonts w:eastAsia="Courier New"/>
          <w:b/>
          <w:color w:val="000000"/>
          <w:sz w:val="24"/>
          <w:szCs w:val="24"/>
          <w:lang w:val="ru-RU"/>
        </w:rPr>
        <w:t>муниципального проекта «Формирование современной городской среды Юргинского муниципального округа»</w:t>
      </w:r>
    </w:p>
    <w:p w14:paraId="1113406C" w14:textId="77777777" w:rsidR="00B03D47" w:rsidRPr="00594666" w:rsidRDefault="00B03D47" w:rsidP="00B03D47">
      <w:pPr>
        <w:jc w:val="center"/>
        <w:rPr>
          <w:rFonts w:eastAsia="Courier New"/>
          <w:b/>
          <w:color w:val="000000"/>
          <w:sz w:val="24"/>
          <w:szCs w:val="24"/>
          <w:lang w:val="ru-RU"/>
        </w:rPr>
      </w:pPr>
    </w:p>
    <w:tbl>
      <w:tblPr>
        <w:tblW w:w="53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2"/>
        <w:gridCol w:w="1927"/>
        <w:gridCol w:w="1423"/>
        <w:gridCol w:w="1701"/>
        <w:gridCol w:w="1985"/>
      </w:tblGrid>
      <w:tr w:rsidR="00B03D47" w:rsidRPr="00594666" w14:paraId="6194CD43" w14:textId="77777777" w:rsidTr="00523CE4">
        <w:trPr>
          <w:cantSplit/>
          <w:trHeight w:val="573"/>
        </w:trPr>
        <w:tc>
          <w:tcPr>
            <w:tcW w:w="2892" w:type="dxa"/>
            <w:vAlign w:val="center"/>
          </w:tcPr>
          <w:p w14:paraId="2A9B306C" w14:textId="77777777" w:rsidR="00B03D47" w:rsidRPr="00594666" w:rsidRDefault="00B03D47" w:rsidP="0036180C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594666">
              <w:rPr>
                <w:spacing w:val="-1"/>
                <w:sz w:val="24"/>
                <w:szCs w:val="24"/>
                <w:lang w:val="ru-RU"/>
              </w:rPr>
              <w:t xml:space="preserve">Краткое </w:t>
            </w:r>
            <w:r w:rsidRPr="00594666">
              <w:rPr>
                <w:sz w:val="24"/>
                <w:szCs w:val="24"/>
                <w:lang w:val="ru-RU"/>
              </w:rPr>
              <w:t>наименование подпрограммы</w:t>
            </w:r>
          </w:p>
        </w:tc>
        <w:tc>
          <w:tcPr>
            <w:tcW w:w="1927" w:type="dxa"/>
            <w:vAlign w:val="center"/>
          </w:tcPr>
          <w:p w14:paraId="1E9D7A20" w14:textId="77777777" w:rsidR="00B03D47" w:rsidRPr="00594666" w:rsidRDefault="00B03D47" w:rsidP="0036180C">
            <w:pPr>
              <w:jc w:val="center"/>
              <w:rPr>
                <w:sz w:val="24"/>
                <w:szCs w:val="24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«Благоустройство общественных территорий Юргинского муниципального округа»</w:t>
            </w:r>
          </w:p>
        </w:tc>
        <w:tc>
          <w:tcPr>
            <w:tcW w:w="1423" w:type="dxa"/>
            <w:vAlign w:val="center"/>
          </w:tcPr>
          <w:p w14:paraId="1A62DDC4" w14:textId="77777777" w:rsidR="00B03D47" w:rsidRPr="00594666" w:rsidRDefault="00B03D47" w:rsidP="0036180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Срок</w:t>
            </w:r>
            <w:r w:rsidRPr="0059466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sz w:val="24"/>
                <w:szCs w:val="24"/>
                <w:lang w:val="ru-RU"/>
              </w:rPr>
              <w:t>реализации</w:t>
            </w:r>
            <w:r w:rsidRPr="0059466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sz w:val="24"/>
                <w:szCs w:val="24"/>
                <w:lang w:val="ru-RU"/>
              </w:rPr>
              <w:t>проекта - ежегодно</w:t>
            </w:r>
          </w:p>
        </w:tc>
        <w:tc>
          <w:tcPr>
            <w:tcW w:w="1701" w:type="dxa"/>
            <w:vAlign w:val="center"/>
          </w:tcPr>
          <w:p w14:paraId="5DE26E42" w14:textId="77777777" w:rsidR="00B03D47" w:rsidRPr="00594666" w:rsidRDefault="00B03D47" w:rsidP="0036180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val="ru-RU"/>
              </w:rPr>
            </w:pPr>
            <w:r w:rsidRPr="00594666">
              <w:rPr>
                <w:iCs/>
                <w:sz w:val="24"/>
                <w:szCs w:val="24"/>
                <w:lang w:val="ru-RU"/>
              </w:rPr>
              <w:t>Дата</w:t>
            </w:r>
            <w:r w:rsidRPr="00594666">
              <w:rPr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iCs/>
                <w:sz w:val="24"/>
                <w:szCs w:val="24"/>
                <w:lang w:val="ru-RU"/>
              </w:rPr>
              <w:t>начала</w:t>
            </w:r>
          </w:p>
          <w:p w14:paraId="52ACD3CF" w14:textId="2973DC89" w:rsidR="00B03D47" w:rsidRPr="00594666" w:rsidRDefault="00B03D47" w:rsidP="0036180C">
            <w:pPr>
              <w:kinsoku w:val="0"/>
              <w:overflowPunct w:val="0"/>
              <w:autoSpaceDE w:val="0"/>
              <w:autoSpaceDN w:val="0"/>
              <w:adjustRightInd w:val="0"/>
              <w:ind w:right="-142"/>
              <w:jc w:val="center"/>
              <w:rPr>
                <w:iCs/>
                <w:sz w:val="24"/>
                <w:szCs w:val="24"/>
                <w:lang w:val="ru-RU"/>
              </w:rPr>
            </w:pPr>
            <w:r w:rsidRPr="00594666">
              <w:rPr>
                <w:iCs/>
                <w:sz w:val="24"/>
                <w:szCs w:val="24"/>
                <w:lang w:val="ru-RU"/>
              </w:rPr>
              <w:t>-январь 2026</w:t>
            </w:r>
            <w:r w:rsidR="00523CE4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iCs/>
                <w:sz w:val="24"/>
                <w:szCs w:val="24"/>
                <w:lang w:val="ru-RU"/>
              </w:rPr>
              <w:t>г.</w:t>
            </w:r>
          </w:p>
        </w:tc>
        <w:tc>
          <w:tcPr>
            <w:tcW w:w="1985" w:type="dxa"/>
            <w:vAlign w:val="center"/>
          </w:tcPr>
          <w:p w14:paraId="4B469360" w14:textId="77777777" w:rsidR="00B03D47" w:rsidRPr="00594666" w:rsidRDefault="00B03D47" w:rsidP="0036180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val="ru-RU"/>
              </w:rPr>
            </w:pPr>
            <w:r w:rsidRPr="00594666">
              <w:rPr>
                <w:iCs/>
                <w:sz w:val="24"/>
                <w:szCs w:val="24"/>
                <w:lang w:val="ru-RU"/>
              </w:rPr>
              <w:t>Дата</w:t>
            </w:r>
            <w:r w:rsidRPr="00594666">
              <w:rPr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iCs/>
                <w:sz w:val="24"/>
                <w:szCs w:val="24"/>
                <w:lang w:val="ru-RU"/>
              </w:rPr>
              <w:t>окончания</w:t>
            </w:r>
          </w:p>
          <w:p w14:paraId="6D90A848" w14:textId="77777777" w:rsidR="00B03D47" w:rsidRPr="00594666" w:rsidRDefault="00B03D47" w:rsidP="0036180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val="ru-RU"/>
              </w:rPr>
            </w:pPr>
            <w:r w:rsidRPr="00594666">
              <w:rPr>
                <w:iCs/>
                <w:sz w:val="24"/>
                <w:szCs w:val="24"/>
                <w:lang w:val="ru-RU"/>
              </w:rPr>
              <w:t>-декабрь 2028</w:t>
            </w:r>
          </w:p>
        </w:tc>
      </w:tr>
      <w:tr w:rsidR="00B03D47" w:rsidRPr="00072BB1" w14:paraId="058A2AEC" w14:textId="77777777" w:rsidTr="00523CE4">
        <w:trPr>
          <w:cantSplit/>
          <w:trHeight w:val="526"/>
        </w:trPr>
        <w:tc>
          <w:tcPr>
            <w:tcW w:w="2892" w:type="dxa"/>
            <w:vAlign w:val="center"/>
          </w:tcPr>
          <w:p w14:paraId="24936DF7" w14:textId="77777777" w:rsidR="00B03D47" w:rsidRPr="00594666" w:rsidRDefault="00B03D47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Куратор </w:t>
            </w:r>
            <w:r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 xml:space="preserve">проекта </w:t>
            </w:r>
          </w:p>
        </w:tc>
        <w:tc>
          <w:tcPr>
            <w:tcW w:w="1927" w:type="dxa"/>
            <w:vAlign w:val="center"/>
          </w:tcPr>
          <w:p w14:paraId="46EE626A" w14:textId="77777777" w:rsidR="00B03D47" w:rsidRPr="00594666" w:rsidRDefault="00B03D47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iCs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iCs/>
                <w:sz w:val="24"/>
                <w:szCs w:val="24"/>
                <w:lang w:val="ru-RU"/>
              </w:rPr>
              <w:t>Коржаков П.А.</w:t>
            </w:r>
          </w:p>
        </w:tc>
        <w:tc>
          <w:tcPr>
            <w:tcW w:w="5109" w:type="dxa"/>
            <w:gridSpan w:val="3"/>
            <w:vAlign w:val="center"/>
          </w:tcPr>
          <w:p w14:paraId="42425380" w14:textId="77777777" w:rsidR="00B03D47" w:rsidRPr="00594666" w:rsidRDefault="00B03D47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="Courier New"/>
                <w:iCs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iCs/>
                <w:sz w:val="24"/>
                <w:szCs w:val="24"/>
                <w:lang w:val="ru-RU"/>
              </w:rPr>
              <w:t xml:space="preserve">Заместитель главы Юргинского муниципального округа – начальник </w:t>
            </w:r>
            <w:proofErr w:type="spellStart"/>
            <w:r w:rsidRPr="00594666">
              <w:rPr>
                <w:rFonts w:eastAsia="Courier New"/>
                <w:iCs/>
                <w:sz w:val="24"/>
                <w:szCs w:val="24"/>
                <w:lang w:val="ru-RU"/>
              </w:rPr>
              <w:t>УОЖиС</w:t>
            </w:r>
            <w:proofErr w:type="spellEnd"/>
            <w:r w:rsidRPr="00594666">
              <w:rPr>
                <w:rFonts w:eastAsia="Courier New"/>
                <w:iCs/>
                <w:sz w:val="24"/>
                <w:szCs w:val="24"/>
                <w:lang w:val="ru-RU"/>
              </w:rPr>
              <w:t xml:space="preserve"> Юргинского муниципального округа</w:t>
            </w:r>
          </w:p>
        </w:tc>
      </w:tr>
      <w:tr w:rsidR="00B03D47" w:rsidRPr="00072BB1" w14:paraId="767F52F4" w14:textId="77777777" w:rsidTr="00523CE4">
        <w:trPr>
          <w:cantSplit/>
          <w:trHeight w:val="640"/>
        </w:trPr>
        <w:tc>
          <w:tcPr>
            <w:tcW w:w="2892" w:type="dxa"/>
            <w:vAlign w:val="center"/>
          </w:tcPr>
          <w:p w14:paraId="209D55E9" w14:textId="77777777" w:rsidR="00B03D47" w:rsidRPr="00594666" w:rsidRDefault="00B03D47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 xml:space="preserve"> Руководитель проекта </w:t>
            </w:r>
          </w:p>
        </w:tc>
        <w:tc>
          <w:tcPr>
            <w:tcW w:w="1927" w:type="dxa"/>
            <w:vAlign w:val="center"/>
          </w:tcPr>
          <w:p w14:paraId="4EF58BA2" w14:textId="77777777" w:rsidR="00B03D47" w:rsidRPr="00594666" w:rsidRDefault="00B03D47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iCs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iCs/>
                <w:sz w:val="24"/>
                <w:szCs w:val="24"/>
                <w:lang w:val="ru-RU"/>
              </w:rPr>
              <w:t>Коржаков П.А</w:t>
            </w:r>
          </w:p>
        </w:tc>
        <w:tc>
          <w:tcPr>
            <w:tcW w:w="5109" w:type="dxa"/>
            <w:gridSpan w:val="3"/>
            <w:vAlign w:val="center"/>
          </w:tcPr>
          <w:p w14:paraId="3CFAA456" w14:textId="77777777" w:rsidR="00B03D47" w:rsidRPr="00594666" w:rsidRDefault="00B03D47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="Courier New"/>
                <w:iCs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iCs/>
                <w:sz w:val="24"/>
                <w:szCs w:val="24"/>
                <w:lang w:val="ru-RU"/>
              </w:rPr>
              <w:t xml:space="preserve">Заместитель главы Юргинского муниципального округа – начальник </w:t>
            </w:r>
            <w:proofErr w:type="spellStart"/>
            <w:r w:rsidRPr="00594666">
              <w:rPr>
                <w:rFonts w:eastAsia="Courier New"/>
                <w:iCs/>
                <w:sz w:val="24"/>
                <w:szCs w:val="24"/>
                <w:lang w:val="ru-RU"/>
              </w:rPr>
              <w:t>УОЖиС</w:t>
            </w:r>
            <w:proofErr w:type="spellEnd"/>
            <w:r w:rsidRPr="00594666">
              <w:rPr>
                <w:rFonts w:eastAsia="Courier New"/>
                <w:iCs/>
                <w:sz w:val="24"/>
                <w:szCs w:val="24"/>
                <w:lang w:val="ru-RU"/>
              </w:rPr>
              <w:t xml:space="preserve"> Юргинского муниципального округа</w:t>
            </w:r>
          </w:p>
        </w:tc>
      </w:tr>
      <w:tr w:rsidR="00B03D47" w:rsidRPr="00072BB1" w14:paraId="17544A50" w14:textId="77777777" w:rsidTr="00523CE4">
        <w:trPr>
          <w:cantSplit/>
          <w:trHeight w:val="498"/>
        </w:trPr>
        <w:tc>
          <w:tcPr>
            <w:tcW w:w="2892" w:type="dxa"/>
          </w:tcPr>
          <w:p w14:paraId="0D9E4112" w14:textId="77777777" w:rsidR="00B03D47" w:rsidRPr="00594666" w:rsidRDefault="00B03D47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pacing w:val="-1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Соисполнители МП</w:t>
            </w:r>
          </w:p>
        </w:tc>
        <w:tc>
          <w:tcPr>
            <w:tcW w:w="1927" w:type="dxa"/>
            <w:vAlign w:val="center"/>
          </w:tcPr>
          <w:p w14:paraId="0B330EB5" w14:textId="77777777" w:rsidR="00B03D47" w:rsidRPr="00594666" w:rsidRDefault="00B03D47" w:rsidP="0036180C">
            <w:pPr>
              <w:widowControl w:val="0"/>
              <w:ind w:left="143" w:right="-108"/>
              <w:rPr>
                <w:rFonts w:eastAsia="Courier New"/>
                <w:iCs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iCs/>
                <w:sz w:val="24"/>
                <w:szCs w:val="24"/>
                <w:lang w:val="ru-RU"/>
              </w:rPr>
              <w:t>Макарова Л.Н.</w:t>
            </w:r>
          </w:p>
        </w:tc>
        <w:tc>
          <w:tcPr>
            <w:tcW w:w="5109" w:type="dxa"/>
            <w:gridSpan w:val="3"/>
            <w:vAlign w:val="center"/>
          </w:tcPr>
          <w:p w14:paraId="510065F5" w14:textId="3F248514" w:rsidR="00B03D47" w:rsidRPr="00594666" w:rsidRDefault="00B03D47" w:rsidP="00D4359B">
            <w:pPr>
              <w:widowControl w:val="0"/>
              <w:shd w:val="clear" w:color="auto" w:fill="FFFFFF"/>
              <w:spacing w:line="274" w:lineRule="exact"/>
              <w:jc w:val="both"/>
              <w:rPr>
                <w:rFonts w:eastAsia="Courier New"/>
                <w:iCs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iCs/>
                <w:sz w:val="24"/>
                <w:szCs w:val="24"/>
                <w:lang w:val="ru-RU"/>
              </w:rPr>
              <w:t>Начальник</w:t>
            </w:r>
            <w:r w:rsidRPr="00594666">
              <w:rPr>
                <w:rFonts w:eastAsia="Courier New"/>
                <w:bCs/>
                <w:sz w:val="24"/>
                <w:szCs w:val="24"/>
                <w:lang w:val="ru-RU"/>
              </w:rPr>
              <w:t xml:space="preserve"> отдела капитального строительства </w:t>
            </w:r>
            <w:proofErr w:type="spellStart"/>
            <w:r w:rsidRPr="00594666">
              <w:rPr>
                <w:rFonts w:eastAsia="Courier New"/>
                <w:bCs/>
                <w:sz w:val="24"/>
                <w:szCs w:val="24"/>
                <w:lang w:val="ru-RU"/>
              </w:rPr>
              <w:t>УОЖиС</w:t>
            </w:r>
            <w:proofErr w:type="spellEnd"/>
            <w:r w:rsidRPr="00594666">
              <w:rPr>
                <w:rFonts w:eastAsia="Courier New"/>
                <w:bCs/>
                <w:sz w:val="24"/>
                <w:szCs w:val="24"/>
                <w:lang w:val="ru-RU"/>
              </w:rPr>
              <w:t xml:space="preserve"> Юргинского муниципального округа</w:t>
            </w:r>
          </w:p>
        </w:tc>
      </w:tr>
      <w:tr w:rsidR="00B03D47" w:rsidRPr="00072BB1" w14:paraId="369C9E33" w14:textId="77777777" w:rsidTr="00D4359B">
        <w:trPr>
          <w:cantSplit/>
          <w:trHeight w:val="2542"/>
        </w:trPr>
        <w:tc>
          <w:tcPr>
            <w:tcW w:w="2892" w:type="dxa"/>
            <w:vAlign w:val="center"/>
          </w:tcPr>
          <w:p w14:paraId="17B39E88" w14:textId="77777777" w:rsidR="00B03D47" w:rsidRPr="00594666" w:rsidRDefault="00B03D47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lastRenderedPageBreak/>
              <w:t>Связь с государственными программами (комплексными программами)</w:t>
            </w:r>
            <w:r w:rsidRPr="00594666">
              <w:rPr>
                <w:rFonts w:eastAsia="Courier New"/>
                <w:spacing w:val="1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Кемеровской области – Кузбасса и с муниципальными программами (комплексными</w:t>
            </w:r>
            <w:r w:rsidRPr="00594666">
              <w:rPr>
                <w:rFonts w:eastAsia="Courier New"/>
                <w:spacing w:val="-38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программами) ЮМО </w:t>
            </w:r>
          </w:p>
        </w:tc>
        <w:tc>
          <w:tcPr>
            <w:tcW w:w="1927" w:type="dxa"/>
            <w:vAlign w:val="center"/>
          </w:tcPr>
          <w:p w14:paraId="60D5751C" w14:textId="77777777" w:rsidR="00B03D47" w:rsidRPr="00594666" w:rsidRDefault="00B03D47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Государственная программа</w:t>
            </w:r>
          </w:p>
          <w:p w14:paraId="11EDC7CC" w14:textId="77777777" w:rsidR="00B03D47" w:rsidRPr="00594666" w:rsidRDefault="00B03D47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Муниципальная программа</w:t>
            </w:r>
          </w:p>
        </w:tc>
        <w:tc>
          <w:tcPr>
            <w:tcW w:w="5109" w:type="dxa"/>
            <w:gridSpan w:val="3"/>
            <w:vAlign w:val="center"/>
          </w:tcPr>
          <w:p w14:paraId="6A16906F" w14:textId="103F0FF7" w:rsidR="00B03D47" w:rsidRPr="00594666" w:rsidRDefault="00B03D47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="Courier New"/>
                <w:iCs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iCs/>
                <w:sz w:val="24"/>
                <w:szCs w:val="24"/>
                <w:lang w:val="ru-RU"/>
              </w:rPr>
              <w:t>Постановление Правительства Кемеровской области – Кузбасса от 02.11.2023 №715 «</w:t>
            </w:r>
            <w:r w:rsidRPr="00594666">
              <w:rPr>
                <w:bCs/>
                <w:color w:val="000026"/>
                <w:sz w:val="24"/>
                <w:szCs w:val="24"/>
                <w:shd w:val="clear" w:color="auto" w:fill="FFFFFF"/>
                <w:lang w:val="ru-RU"/>
              </w:rPr>
              <w:t>Об утверждении</w:t>
            </w:r>
            <w:r w:rsidRPr="00594666">
              <w:rPr>
                <w:bCs/>
                <w:color w:val="000026"/>
                <w:sz w:val="24"/>
                <w:szCs w:val="24"/>
                <w:shd w:val="clear" w:color="auto" w:fill="FFFFFF"/>
              </w:rPr>
              <w:t> </w:t>
            </w:r>
            <w:r w:rsidRPr="00594666">
              <w:rPr>
                <w:bCs/>
                <w:color w:val="000026"/>
                <w:sz w:val="24"/>
                <w:szCs w:val="24"/>
                <w:shd w:val="clear" w:color="auto" w:fill="FFFFFF"/>
                <w:lang w:val="ru-RU"/>
              </w:rPr>
              <w:t>государственной программы Кемеровской области – Кузбасса «Формирование современной городской среды Кузбасса»</w:t>
            </w:r>
          </w:p>
          <w:p w14:paraId="7EAFDC6B" w14:textId="77777777" w:rsidR="00B03D47" w:rsidRPr="00594666" w:rsidRDefault="00B03D47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="Courier New"/>
                <w:iCs/>
                <w:sz w:val="24"/>
                <w:szCs w:val="24"/>
                <w:lang w:val="ru-RU"/>
              </w:rPr>
            </w:pPr>
          </w:p>
          <w:p w14:paraId="3BA7FCDE" w14:textId="77777777" w:rsidR="00B03D47" w:rsidRPr="00594666" w:rsidRDefault="00B03D47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="Courier New"/>
                <w:iCs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iCs/>
                <w:sz w:val="24"/>
                <w:szCs w:val="24"/>
                <w:lang w:val="ru-RU"/>
              </w:rPr>
              <w:t>Муниципальная</w:t>
            </w:r>
            <w:r w:rsidRPr="00594666">
              <w:rPr>
                <w:rFonts w:eastAsia="Courier New"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iCs/>
                <w:sz w:val="24"/>
                <w:szCs w:val="24"/>
                <w:lang w:val="ru-RU"/>
              </w:rPr>
              <w:t>программа</w:t>
            </w:r>
            <w:r w:rsidRPr="00594666">
              <w:rPr>
                <w:rFonts w:eastAsia="Courier New"/>
                <w:iCs/>
                <w:spacing w:val="-2"/>
                <w:sz w:val="24"/>
                <w:szCs w:val="24"/>
                <w:lang w:val="ru-RU"/>
              </w:rPr>
              <w:t xml:space="preserve"> «Формирование современной городской среды Юргинского муниципального округа»</w:t>
            </w:r>
            <w:r w:rsidRPr="00594666">
              <w:rPr>
                <w:rFonts w:eastAsia="Courier New"/>
                <w:iCs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0C95F8F0" w14:textId="77777777" w:rsidR="00B03D47" w:rsidRPr="00594666" w:rsidRDefault="00B03D47" w:rsidP="00523CE4">
      <w:pPr>
        <w:jc w:val="center"/>
        <w:rPr>
          <w:rFonts w:eastAsia="Courier New"/>
          <w:strike/>
          <w:spacing w:val="-3"/>
          <w:sz w:val="24"/>
          <w:szCs w:val="24"/>
          <w:lang w:val="ru-RU"/>
        </w:rPr>
      </w:pPr>
    </w:p>
    <w:p w14:paraId="2A3A63DE" w14:textId="77777777" w:rsidR="00B03D47" w:rsidRPr="00594666" w:rsidRDefault="00B03D47" w:rsidP="00523CE4">
      <w:pPr>
        <w:ind w:firstLine="709"/>
        <w:jc w:val="center"/>
        <w:rPr>
          <w:rFonts w:eastAsia="Courier New"/>
          <w:b/>
          <w:sz w:val="24"/>
          <w:szCs w:val="24"/>
          <w:lang w:val="ru-RU"/>
        </w:rPr>
      </w:pPr>
      <w:r w:rsidRPr="00594666">
        <w:rPr>
          <w:rFonts w:eastAsia="Courier New"/>
          <w:b/>
          <w:sz w:val="24"/>
          <w:szCs w:val="24"/>
          <w:lang w:val="ru-RU"/>
        </w:rPr>
        <w:t>2. Показатели</w:t>
      </w:r>
      <w:r w:rsidRPr="00594666">
        <w:rPr>
          <w:rFonts w:eastAsia="Courier New"/>
          <w:b/>
          <w:spacing w:val="-5"/>
          <w:sz w:val="24"/>
          <w:szCs w:val="24"/>
          <w:lang w:val="ru-RU"/>
        </w:rPr>
        <w:t xml:space="preserve"> муниципального </w:t>
      </w:r>
      <w:r w:rsidRPr="00594666">
        <w:rPr>
          <w:rFonts w:eastAsia="Courier New"/>
          <w:b/>
          <w:sz w:val="24"/>
          <w:szCs w:val="24"/>
          <w:lang w:val="ru-RU"/>
        </w:rPr>
        <w:t>проекта</w:t>
      </w:r>
    </w:p>
    <w:p w14:paraId="33DCE16F" w14:textId="72C6F491" w:rsidR="007301F5" w:rsidRPr="00594666" w:rsidRDefault="007301F5" w:rsidP="00523CE4">
      <w:pPr>
        <w:jc w:val="center"/>
        <w:rPr>
          <w:rFonts w:eastAsia="Courier New"/>
          <w:sz w:val="24"/>
          <w:szCs w:val="24"/>
          <w:lang w:val="ru-RU"/>
        </w:rPr>
      </w:pPr>
    </w:p>
    <w:tbl>
      <w:tblPr>
        <w:tblStyle w:val="5"/>
        <w:tblW w:w="489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93"/>
        <w:gridCol w:w="965"/>
        <w:gridCol w:w="833"/>
        <w:gridCol w:w="163"/>
        <w:gridCol w:w="524"/>
        <w:gridCol w:w="148"/>
        <w:gridCol w:w="519"/>
        <w:gridCol w:w="185"/>
        <w:gridCol w:w="485"/>
        <w:gridCol w:w="81"/>
        <w:gridCol w:w="644"/>
        <w:gridCol w:w="190"/>
        <w:gridCol w:w="476"/>
        <w:gridCol w:w="223"/>
        <w:gridCol w:w="700"/>
        <w:gridCol w:w="1041"/>
        <w:gridCol w:w="1599"/>
      </w:tblGrid>
      <w:tr w:rsidR="00B21A4D" w:rsidRPr="00594666" w14:paraId="6C982E6D" w14:textId="77777777" w:rsidTr="00466DB6">
        <w:tc>
          <w:tcPr>
            <w:tcW w:w="631" w:type="dxa"/>
            <w:vMerge w:val="restart"/>
          </w:tcPr>
          <w:p w14:paraId="63D3B2F6" w14:textId="77777777" w:rsidR="00B21A4D" w:rsidRPr="00594666" w:rsidRDefault="00B21A4D" w:rsidP="001E7DF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№</w:t>
            </w:r>
          </w:p>
          <w:p w14:paraId="4B857E21" w14:textId="77777777" w:rsidR="00B21A4D" w:rsidRPr="00594666" w:rsidRDefault="00B21A4D" w:rsidP="001E7DF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041" w:type="dxa"/>
            <w:vMerge w:val="restart"/>
          </w:tcPr>
          <w:p w14:paraId="5B448E01" w14:textId="77777777" w:rsidR="00B21A4D" w:rsidRPr="00594666" w:rsidRDefault="00B21A4D" w:rsidP="001E7DF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Показатели</w:t>
            </w:r>
          </w:p>
          <w:p w14:paraId="7008AA48" w14:textId="77777777" w:rsidR="00B21A4D" w:rsidRPr="00594666" w:rsidRDefault="00B21A4D" w:rsidP="001E7DF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муниципального проекта</w:t>
            </w:r>
          </w:p>
        </w:tc>
        <w:tc>
          <w:tcPr>
            <w:tcW w:w="895" w:type="dxa"/>
            <w:vMerge w:val="restart"/>
          </w:tcPr>
          <w:p w14:paraId="177977E8" w14:textId="77777777" w:rsidR="00B21A4D" w:rsidRPr="00594666" w:rsidRDefault="00B21A4D" w:rsidP="001E7DF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Уровень</w:t>
            </w:r>
          </w:p>
          <w:p w14:paraId="29F9BA8D" w14:textId="77777777" w:rsidR="00B21A4D" w:rsidRPr="00594666" w:rsidRDefault="00B21A4D" w:rsidP="001E7DF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показателя</w:t>
            </w:r>
          </w:p>
        </w:tc>
        <w:tc>
          <w:tcPr>
            <w:tcW w:w="894" w:type="dxa"/>
            <w:gridSpan w:val="3"/>
            <w:vMerge w:val="restart"/>
          </w:tcPr>
          <w:p w14:paraId="6C7680B2" w14:textId="77777777" w:rsidR="00B21A4D" w:rsidRPr="00594666" w:rsidRDefault="00B21A4D" w:rsidP="001E7DF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Единица измерения</w:t>
            </w:r>
          </w:p>
          <w:p w14:paraId="193425D3" w14:textId="77777777" w:rsidR="00B21A4D" w:rsidRPr="00594666" w:rsidRDefault="00B21A4D" w:rsidP="001E7DF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(по ОКЕИ)</w:t>
            </w:r>
          </w:p>
        </w:tc>
        <w:tc>
          <w:tcPr>
            <w:tcW w:w="1348" w:type="dxa"/>
            <w:gridSpan w:val="4"/>
          </w:tcPr>
          <w:p w14:paraId="009BDE8E" w14:textId="77777777" w:rsidR="00B21A4D" w:rsidRPr="00594666" w:rsidRDefault="00B21A4D" w:rsidP="001E7DF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Базовое значение</w:t>
            </w:r>
          </w:p>
        </w:tc>
        <w:tc>
          <w:tcPr>
            <w:tcW w:w="2390" w:type="dxa"/>
            <w:gridSpan w:val="5"/>
          </w:tcPr>
          <w:p w14:paraId="76B5AB53" w14:textId="77777777" w:rsidR="00B21A4D" w:rsidRPr="00594666" w:rsidRDefault="00B21A4D" w:rsidP="001E7DF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Период, год</w:t>
            </w:r>
          </w:p>
        </w:tc>
        <w:tc>
          <w:tcPr>
            <w:tcW w:w="1125" w:type="dxa"/>
            <w:vMerge w:val="restart"/>
          </w:tcPr>
          <w:p w14:paraId="327A82C5" w14:textId="77777777" w:rsidR="00B21A4D" w:rsidRPr="00594666" w:rsidRDefault="00B21A4D" w:rsidP="001E7DF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Признак</w:t>
            </w:r>
          </w:p>
          <w:p w14:paraId="20F78913" w14:textId="77777777" w:rsidR="00B21A4D" w:rsidRPr="00594666" w:rsidRDefault="00B21A4D" w:rsidP="001E7DF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возрастания/</w:t>
            </w:r>
          </w:p>
          <w:p w14:paraId="535258A5" w14:textId="77777777" w:rsidR="00B21A4D" w:rsidRPr="00594666" w:rsidRDefault="00B21A4D" w:rsidP="001E7DF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убывания</w:t>
            </w:r>
          </w:p>
        </w:tc>
        <w:tc>
          <w:tcPr>
            <w:tcW w:w="1741" w:type="dxa"/>
            <w:vMerge w:val="restart"/>
          </w:tcPr>
          <w:p w14:paraId="191F9B5E" w14:textId="77777777" w:rsidR="00B21A4D" w:rsidRPr="00594666" w:rsidRDefault="00B21A4D" w:rsidP="001E7DF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Нарастающий итог</w:t>
            </w:r>
          </w:p>
        </w:tc>
      </w:tr>
      <w:tr w:rsidR="00966C3A" w:rsidRPr="00594666" w14:paraId="1339F83F" w14:textId="77777777" w:rsidTr="00466DB6">
        <w:tc>
          <w:tcPr>
            <w:tcW w:w="631" w:type="dxa"/>
            <w:vMerge/>
          </w:tcPr>
          <w:p w14:paraId="2539FE2A" w14:textId="77777777" w:rsidR="00B21A4D" w:rsidRPr="00594666" w:rsidRDefault="00B21A4D" w:rsidP="001E7DFC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41" w:type="dxa"/>
            <w:vMerge/>
          </w:tcPr>
          <w:p w14:paraId="3CD860C2" w14:textId="77777777" w:rsidR="00B21A4D" w:rsidRPr="00594666" w:rsidRDefault="00B21A4D" w:rsidP="001E7DFC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95" w:type="dxa"/>
            <w:vMerge/>
          </w:tcPr>
          <w:p w14:paraId="5404C19A" w14:textId="77777777" w:rsidR="00B21A4D" w:rsidRPr="00594666" w:rsidRDefault="00B21A4D" w:rsidP="001E7DFC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gridSpan w:val="3"/>
            <w:vMerge/>
          </w:tcPr>
          <w:p w14:paraId="55840397" w14:textId="77777777" w:rsidR="00B21A4D" w:rsidRPr="00594666" w:rsidRDefault="00B21A4D" w:rsidP="001E7DFC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48" w:type="dxa"/>
            <w:gridSpan w:val="2"/>
          </w:tcPr>
          <w:p w14:paraId="448A9F1B" w14:textId="77777777" w:rsidR="00B21A4D" w:rsidRPr="00594666" w:rsidRDefault="00B21A4D" w:rsidP="001E7DFC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600" w:type="dxa"/>
            <w:gridSpan w:val="2"/>
          </w:tcPr>
          <w:p w14:paraId="1506B431" w14:textId="77777777" w:rsidR="00B21A4D" w:rsidRPr="00594666" w:rsidRDefault="00B21A4D" w:rsidP="001E7DFC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895" w:type="dxa"/>
            <w:gridSpan w:val="2"/>
          </w:tcPr>
          <w:p w14:paraId="3D3B6610" w14:textId="77777777" w:rsidR="00B21A4D" w:rsidRPr="00594666" w:rsidRDefault="00B21A4D" w:rsidP="001E7DFC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2026</w:t>
            </w:r>
          </w:p>
        </w:tc>
        <w:tc>
          <w:tcPr>
            <w:tcW w:w="747" w:type="dxa"/>
            <w:gridSpan w:val="2"/>
          </w:tcPr>
          <w:p w14:paraId="2AC73860" w14:textId="77777777" w:rsidR="00B21A4D" w:rsidRPr="00594666" w:rsidRDefault="00B21A4D" w:rsidP="001E7DFC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2027</w:t>
            </w:r>
          </w:p>
        </w:tc>
        <w:tc>
          <w:tcPr>
            <w:tcW w:w="748" w:type="dxa"/>
          </w:tcPr>
          <w:p w14:paraId="37CA7612" w14:textId="77777777" w:rsidR="00B21A4D" w:rsidRPr="00594666" w:rsidRDefault="00B21A4D" w:rsidP="001E7DFC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2028</w:t>
            </w:r>
          </w:p>
        </w:tc>
        <w:tc>
          <w:tcPr>
            <w:tcW w:w="1125" w:type="dxa"/>
            <w:vMerge/>
          </w:tcPr>
          <w:p w14:paraId="6D20570B" w14:textId="77777777" w:rsidR="00B21A4D" w:rsidRPr="00594666" w:rsidRDefault="00B21A4D" w:rsidP="001E7DFC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41" w:type="dxa"/>
            <w:vMerge/>
          </w:tcPr>
          <w:p w14:paraId="0CB83E48" w14:textId="77777777" w:rsidR="00B21A4D" w:rsidRPr="00594666" w:rsidRDefault="00B21A4D" w:rsidP="001E7DFC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</w:tr>
      <w:tr w:rsidR="00966C3A" w:rsidRPr="00594666" w14:paraId="210E4BAB" w14:textId="77777777" w:rsidTr="00466DB6">
        <w:tc>
          <w:tcPr>
            <w:tcW w:w="631" w:type="dxa"/>
          </w:tcPr>
          <w:p w14:paraId="31F5432F" w14:textId="77777777" w:rsidR="00B21A4D" w:rsidRPr="00594666" w:rsidRDefault="00B21A4D" w:rsidP="001E7DF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41" w:type="dxa"/>
          </w:tcPr>
          <w:p w14:paraId="291F21B1" w14:textId="77777777" w:rsidR="00B21A4D" w:rsidRPr="00594666" w:rsidRDefault="00B21A4D" w:rsidP="001E7DF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95" w:type="dxa"/>
          </w:tcPr>
          <w:p w14:paraId="2A5C3EF2" w14:textId="77777777" w:rsidR="00B21A4D" w:rsidRPr="00594666" w:rsidRDefault="00B21A4D" w:rsidP="001E7DF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94" w:type="dxa"/>
            <w:gridSpan w:val="3"/>
          </w:tcPr>
          <w:p w14:paraId="2FE793DF" w14:textId="77777777" w:rsidR="00B21A4D" w:rsidRPr="00594666" w:rsidRDefault="00B21A4D" w:rsidP="001E7DF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48" w:type="dxa"/>
            <w:gridSpan w:val="2"/>
          </w:tcPr>
          <w:p w14:paraId="62209033" w14:textId="77777777" w:rsidR="00B21A4D" w:rsidRPr="00594666" w:rsidRDefault="00B21A4D" w:rsidP="001E7DF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00" w:type="dxa"/>
            <w:gridSpan w:val="2"/>
          </w:tcPr>
          <w:p w14:paraId="1648EB97" w14:textId="77777777" w:rsidR="00B21A4D" w:rsidRPr="00594666" w:rsidRDefault="00B21A4D" w:rsidP="001E7DF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95" w:type="dxa"/>
            <w:gridSpan w:val="2"/>
          </w:tcPr>
          <w:p w14:paraId="0682CB63" w14:textId="77777777" w:rsidR="00B21A4D" w:rsidRPr="00594666" w:rsidRDefault="00B21A4D" w:rsidP="001E7DF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47" w:type="dxa"/>
            <w:gridSpan w:val="2"/>
          </w:tcPr>
          <w:p w14:paraId="62C14C09" w14:textId="77777777" w:rsidR="00B21A4D" w:rsidRPr="00594666" w:rsidRDefault="00B21A4D" w:rsidP="001E7DF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748" w:type="dxa"/>
          </w:tcPr>
          <w:p w14:paraId="2C8EE284" w14:textId="77777777" w:rsidR="00B21A4D" w:rsidRPr="00594666" w:rsidRDefault="00B21A4D" w:rsidP="001E7DF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125" w:type="dxa"/>
          </w:tcPr>
          <w:p w14:paraId="0094B55A" w14:textId="77777777" w:rsidR="00B21A4D" w:rsidRPr="00594666" w:rsidRDefault="00B21A4D" w:rsidP="001E7DF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741" w:type="dxa"/>
          </w:tcPr>
          <w:p w14:paraId="63FDF78A" w14:textId="77777777" w:rsidR="00B21A4D" w:rsidRPr="00594666" w:rsidRDefault="00B21A4D" w:rsidP="001E7DF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B21A4D" w:rsidRPr="00072BB1" w14:paraId="65ABB341" w14:textId="77777777" w:rsidTr="00466DB6">
        <w:tc>
          <w:tcPr>
            <w:tcW w:w="631" w:type="dxa"/>
          </w:tcPr>
          <w:p w14:paraId="3C799897" w14:textId="77777777" w:rsidR="00B21A4D" w:rsidRPr="00594666" w:rsidRDefault="00B21A4D" w:rsidP="001E7DFC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34" w:type="dxa"/>
            <w:gridSpan w:val="16"/>
          </w:tcPr>
          <w:p w14:paraId="65CE4195" w14:textId="43FDA840" w:rsidR="00B21A4D" w:rsidRPr="00594666" w:rsidRDefault="00B21A4D" w:rsidP="001E7DF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Задача: 1</w:t>
            </w:r>
            <w:r w:rsidRPr="00594666">
              <w:rPr>
                <w:sz w:val="24"/>
                <w:szCs w:val="24"/>
                <w:lang w:val="ru-RU"/>
              </w:rPr>
              <w:t xml:space="preserve">. Повышение уровня благоустройства общественных территорий Юргинского муниципального округа; </w:t>
            </w:r>
          </w:p>
          <w:p w14:paraId="1FDFBEE9" w14:textId="48B7DBCD" w:rsidR="00B21A4D" w:rsidRPr="00594666" w:rsidRDefault="00B21A4D" w:rsidP="001E7DFC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2. Повышение уровня вовлеченности заинтересованных граждан, организаций в реализацию мероприятий по благоустройству территории округа;</w:t>
            </w:r>
          </w:p>
        </w:tc>
      </w:tr>
      <w:tr w:rsidR="00B21A4D" w:rsidRPr="00594666" w14:paraId="078722B2" w14:textId="77777777" w:rsidTr="00466DB6">
        <w:tc>
          <w:tcPr>
            <w:tcW w:w="631" w:type="dxa"/>
            <w:vAlign w:val="center"/>
          </w:tcPr>
          <w:p w14:paraId="0708B0D0" w14:textId="77777777" w:rsidR="00B21A4D" w:rsidRPr="00594666" w:rsidRDefault="00B21A4D" w:rsidP="001E7DFC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1041" w:type="dxa"/>
          </w:tcPr>
          <w:p w14:paraId="7373DA20" w14:textId="32D6569A" w:rsidR="00B21A4D" w:rsidRPr="00594666" w:rsidRDefault="00B21A4D" w:rsidP="001E7DFC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Реализация проектов</w:t>
            </w:r>
            <w:r w:rsidR="00C50EC8"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по благоустройству общественных территорий</w:t>
            </w:r>
          </w:p>
        </w:tc>
        <w:tc>
          <w:tcPr>
            <w:tcW w:w="1074" w:type="dxa"/>
            <w:gridSpan w:val="2"/>
          </w:tcPr>
          <w:p w14:paraId="2E4ADDEA" w14:textId="77777777" w:rsidR="00B21A4D" w:rsidRPr="00594666" w:rsidRDefault="00B21A4D" w:rsidP="001E7DFC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«ГП»,</w:t>
            </w:r>
          </w:p>
          <w:p w14:paraId="3E83F12A" w14:textId="09303234" w:rsidR="00B21A4D" w:rsidRPr="00594666" w:rsidRDefault="00B21A4D" w:rsidP="001E7DFC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 xml:space="preserve">«МП» </w:t>
            </w:r>
          </w:p>
        </w:tc>
        <w:tc>
          <w:tcPr>
            <w:tcW w:w="554" w:type="dxa"/>
          </w:tcPr>
          <w:p w14:paraId="66C7B5B1" w14:textId="77777777" w:rsidR="00B21A4D" w:rsidRPr="00594666" w:rsidRDefault="00B21A4D" w:rsidP="00D4359B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711" w:type="dxa"/>
            <w:gridSpan w:val="2"/>
          </w:tcPr>
          <w:p w14:paraId="1692348D" w14:textId="2B9CFF2A" w:rsidR="00B21A4D" w:rsidRPr="00594666" w:rsidRDefault="00B21A4D" w:rsidP="00D4359B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13" w:type="dxa"/>
            <w:gridSpan w:val="2"/>
          </w:tcPr>
          <w:p w14:paraId="01F6B242" w14:textId="77777777" w:rsidR="00B21A4D" w:rsidRPr="00594666" w:rsidRDefault="00B21A4D" w:rsidP="00D4359B">
            <w:pPr>
              <w:widowControl w:val="0"/>
              <w:ind w:hanging="132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2025</w:t>
            </w:r>
          </w:p>
        </w:tc>
        <w:tc>
          <w:tcPr>
            <w:tcW w:w="775" w:type="dxa"/>
            <w:gridSpan w:val="2"/>
          </w:tcPr>
          <w:p w14:paraId="702147D2" w14:textId="33181A69" w:rsidR="00B21A4D" w:rsidRPr="00594666" w:rsidRDefault="00EC3EEE" w:rsidP="00D4359B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11" w:type="dxa"/>
            <w:gridSpan w:val="2"/>
          </w:tcPr>
          <w:p w14:paraId="47CD25D2" w14:textId="7D4D9434" w:rsidR="00B21A4D" w:rsidRPr="00594666" w:rsidRDefault="00EC3EEE" w:rsidP="00D4359B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89" w:type="dxa"/>
            <w:gridSpan w:val="2"/>
          </w:tcPr>
          <w:p w14:paraId="2430D4AA" w14:textId="1CEA5216" w:rsidR="00B21A4D" w:rsidRPr="00594666" w:rsidRDefault="00EC3EEE" w:rsidP="00D4359B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25" w:type="dxa"/>
          </w:tcPr>
          <w:p w14:paraId="005B3C67" w14:textId="77777777" w:rsidR="00B21A4D" w:rsidRPr="00594666" w:rsidRDefault="00B21A4D" w:rsidP="00D4359B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741" w:type="dxa"/>
          </w:tcPr>
          <w:p w14:paraId="4728E933" w14:textId="77777777" w:rsidR="00B21A4D" w:rsidRPr="00594666" w:rsidRDefault="00B21A4D" w:rsidP="00D4359B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</w:tbl>
    <w:p w14:paraId="7CECF509" w14:textId="77777777" w:rsidR="003D502E" w:rsidRPr="00594666" w:rsidRDefault="003D502E" w:rsidP="00CA169B">
      <w:pPr>
        <w:ind w:firstLine="709"/>
        <w:jc w:val="center"/>
        <w:rPr>
          <w:b/>
          <w:sz w:val="24"/>
          <w:szCs w:val="24"/>
          <w:lang w:val="ru-RU"/>
        </w:rPr>
      </w:pPr>
    </w:p>
    <w:p w14:paraId="6F329CE5" w14:textId="77777777" w:rsidR="00B03D47" w:rsidRPr="00594666" w:rsidRDefault="00B03D47" w:rsidP="00B03D47">
      <w:pPr>
        <w:widowControl w:val="0"/>
        <w:ind w:firstLine="709"/>
        <w:jc w:val="center"/>
        <w:rPr>
          <w:rFonts w:eastAsia="Courier New"/>
          <w:b/>
          <w:sz w:val="24"/>
          <w:szCs w:val="24"/>
          <w:lang w:val="ru-RU"/>
        </w:rPr>
      </w:pPr>
      <w:r w:rsidRPr="00594666">
        <w:rPr>
          <w:rFonts w:eastAsia="Courier New"/>
          <w:b/>
          <w:sz w:val="24"/>
          <w:szCs w:val="24"/>
          <w:lang w:val="ru-RU"/>
        </w:rPr>
        <w:t>3. План</w:t>
      </w:r>
      <w:r w:rsidRPr="00594666">
        <w:rPr>
          <w:rFonts w:eastAsia="Courier New"/>
          <w:b/>
          <w:spacing w:val="-5"/>
          <w:sz w:val="24"/>
          <w:szCs w:val="24"/>
          <w:lang w:val="ru-RU"/>
        </w:rPr>
        <w:t xml:space="preserve"> </w:t>
      </w:r>
      <w:r w:rsidRPr="00594666">
        <w:rPr>
          <w:rFonts w:eastAsia="Courier New"/>
          <w:b/>
          <w:sz w:val="24"/>
          <w:szCs w:val="24"/>
          <w:lang w:val="ru-RU"/>
        </w:rPr>
        <w:t>достижения</w:t>
      </w:r>
      <w:r w:rsidRPr="00594666">
        <w:rPr>
          <w:rFonts w:eastAsia="Courier New"/>
          <w:b/>
          <w:spacing w:val="-5"/>
          <w:sz w:val="24"/>
          <w:szCs w:val="24"/>
          <w:lang w:val="ru-RU"/>
        </w:rPr>
        <w:t xml:space="preserve"> </w:t>
      </w:r>
      <w:r w:rsidRPr="00594666">
        <w:rPr>
          <w:rFonts w:eastAsia="Courier New"/>
          <w:b/>
          <w:sz w:val="24"/>
          <w:szCs w:val="24"/>
          <w:lang w:val="ru-RU"/>
        </w:rPr>
        <w:t>показателей</w:t>
      </w:r>
      <w:r w:rsidRPr="00594666">
        <w:rPr>
          <w:rFonts w:eastAsia="Courier New"/>
          <w:b/>
          <w:spacing w:val="-4"/>
          <w:sz w:val="24"/>
          <w:szCs w:val="24"/>
          <w:lang w:val="ru-RU"/>
        </w:rPr>
        <w:t xml:space="preserve"> муниципального </w:t>
      </w:r>
      <w:r w:rsidRPr="00594666">
        <w:rPr>
          <w:rFonts w:eastAsia="Courier New"/>
          <w:b/>
          <w:sz w:val="24"/>
          <w:szCs w:val="24"/>
          <w:lang w:val="ru-RU"/>
        </w:rPr>
        <w:t>проекта</w:t>
      </w:r>
      <w:r w:rsidRPr="00594666">
        <w:rPr>
          <w:rFonts w:eastAsia="Courier New"/>
          <w:b/>
          <w:spacing w:val="-4"/>
          <w:sz w:val="24"/>
          <w:szCs w:val="24"/>
          <w:lang w:val="ru-RU"/>
        </w:rPr>
        <w:t xml:space="preserve"> </w:t>
      </w:r>
      <w:r w:rsidRPr="00594666">
        <w:rPr>
          <w:rFonts w:eastAsia="Courier New"/>
          <w:b/>
          <w:sz w:val="24"/>
          <w:szCs w:val="24"/>
          <w:lang w:val="ru-RU"/>
        </w:rPr>
        <w:t>в 2026 году</w:t>
      </w:r>
    </w:p>
    <w:p w14:paraId="0FEA09E2" w14:textId="1082E5B8" w:rsidR="00B21A4D" w:rsidRPr="00594666" w:rsidRDefault="00B21A4D" w:rsidP="007301F5">
      <w:pPr>
        <w:widowControl w:val="0"/>
        <w:rPr>
          <w:rFonts w:eastAsia="Courier New"/>
          <w:b/>
          <w:sz w:val="24"/>
          <w:szCs w:val="24"/>
          <w:lang w:val="ru-RU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56"/>
        <w:gridCol w:w="972"/>
        <w:gridCol w:w="874"/>
        <w:gridCol w:w="837"/>
        <w:gridCol w:w="547"/>
        <w:gridCol w:w="693"/>
        <w:gridCol w:w="384"/>
        <w:gridCol w:w="558"/>
        <w:gridCol w:w="311"/>
        <w:gridCol w:w="404"/>
        <w:gridCol w:w="410"/>
        <w:gridCol w:w="491"/>
        <w:gridCol w:w="713"/>
        <w:gridCol w:w="610"/>
        <w:gridCol w:w="554"/>
        <w:gridCol w:w="448"/>
      </w:tblGrid>
      <w:tr w:rsidR="00B21A4D" w:rsidRPr="00594666" w14:paraId="0FC968FC" w14:textId="77777777" w:rsidTr="000D6268">
        <w:trPr>
          <w:trHeight w:val="349"/>
          <w:tblHeader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CC3D" w14:textId="77777777" w:rsidR="00B21A4D" w:rsidRPr="00594666" w:rsidRDefault="00B21A4D" w:rsidP="00B21A4D">
            <w:pPr>
              <w:widowControl w:val="0"/>
              <w:ind w:left="-148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№</w:t>
            </w:r>
          </w:p>
          <w:p w14:paraId="616D0F48" w14:textId="2AFB5A80" w:rsidR="00B21A4D" w:rsidRPr="00594666" w:rsidRDefault="00B21A4D" w:rsidP="00B21A4D">
            <w:pPr>
              <w:widowControl w:val="0"/>
              <w:ind w:left="-148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362B" w14:textId="77777777" w:rsidR="00B21A4D" w:rsidRPr="00594666" w:rsidRDefault="00B21A4D" w:rsidP="00B21A4D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Показатели </w:t>
            </w:r>
          </w:p>
          <w:p w14:paraId="2D5AD083" w14:textId="77777777" w:rsidR="00B21A4D" w:rsidRPr="00594666" w:rsidRDefault="00B21A4D" w:rsidP="00B21A4D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муниципального проекта 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F09C" w14:textId="77777777" w:rsidR="00B21A4D" w:rsidRPr="00594666" w:rsidRDefault="00B21A4D" w:rsidP="00B21A4D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Уровень показателя</w:t>
            </w:r>
          </w:p>
          <w:p w14:paraId="1C043AEF" w14:textId="77777777" w:rsidR="00B21A4D" w:rsidRPr="00594666" w:rsidRDefault="00B21A4D" w:rsidP="00B21A4D">
            <w:pPr>
              <w:widowControl w:val="0"/>
              <w:jc w:val="center"/>
              <w:rPr>
                <w:rFonts w:eastAsia="Courier New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A762" w14:textId="77777777" w:rsidR="00B21A4D" w:rsidRPr="00594666" w:rsidRDefault="00B21A4D" w:rsidP="00B21A4D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Единица измерения</w:t>
            </w:r>
          </w:p>
          <w:p w14:paraId="16033C29" w14:textId="77777777" w:rsidR="00B21A4D" w:rsidRPr="00594666" w:rsidRDefault="00B21A4D" w:rsidP="00B21A4D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(по ОКЕИ)</w:t>
            </w:r>
          </w:p>
        </w:tc>
        <w:tc>
          <w:tcPr>
            <w:tcW w:w="303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B768" w14:textId="77777777" w:rsidR="00B21A4D" w:rsidRPr="00594666" w:rsidRDefault="00B21A4D" w:rsidP="00B21A4D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Плановые значения по месяцам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C156" w14:textId="77777777" w:rsidR="00B21A4D" w:rsidRPr="00594666" w:rsidRDefault="00B21A4D" w:rsidP="00B21A4D">
            <w:pPr>
              <w:widowControl w:val="0"/>
              <w:jc w:val="center"/>
              <w:rPr>
                <w:rFonts w:eastAsia="Courier New"/>
                <w:bCs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bCs/>
                <w:sz w:val="24"/>
                <w:szCs w:val="24"/>
                <w:lang w:val="ru-RU"/>
              </w:rPr>
              <w:t xml:space="preserve">На конец </w:t>
            </w:r>
          </w:p>
          <w:p w14:paraId="1E0CCEB2" w14:textId="77777777" w:rsidR="00B21A4D" w:rsidRPr="00594666" w:rsidRDefault="00B21A4D" w:rsidP="00B21A4D">
            <w:pPr>
              <w:widowControl w:val="0"/>
              <w:jc w:val="center"/>
              <w:rPr>
                <w:rFonts w:eastAsia="Courier New"/>
                <w:bCs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bCs/>
                <w:sz w:val="24"/>
                <w:szCs w:val="24"/>
                <w:lang w:val="ru-RU"/>
              </w:rPr>
              <w:t>2026 года</w:t>
            </w:r>
          </w:p>
          <w:p w14:paraId="6C623CF5" w14:textId="77777777" w:rsidR="00B21A4D" w:rsidRPr="00594666" w:rsidRDefault="00B21A4D" w:rsidP="00B21A4D">
            <w:pPr>
              <w:widowControl w:val="0"/>
              <w:jc w:val="center"/>
              <w:rPr>
                <w:rFonts w:eastAsia="Courier New"/>
                <w:bCs/>
                <w:sz w:val="24"/>
                <w:szCs w:val="24"/>
                <w:lang w:val="ru-RU"/>
              </w:rPr>
            </w:pPr>
          </w:p>
        </w:tc>
      </w:tr>
      <w:tr w:rsidR="00E62DC7" w:rsidRPr="00594666" w14:paraId="124983F7" w14:textId="77777777" w:rsidTr="000D6268">
        <w:trPr>
          <w:trHeight w:val="661"/>
          <w:tblHeader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4744" w14:textId="77777777" w:rsidR="00B21A4D" w:rsidRPr="00594666" w:rsidRDefault="00B21A4D" w:rsidP="00B21A4D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CCA1" w14:textId="77777777" w:rsidR="00B21A4D" w:rsidRPr="00594666" w:rsidRDefault="00B21A4D" w:rsidP="00B21A4D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F68F" w14:textId="77777777" w:rsidR="00B21A4D" w:rsidRPr="00594666" w:rsidRDefault="00B21A4D" w:rsidP="00B21A4D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9D07" w14:textId="77777777" w:rsidR="00B21A4D" w:rsidRPr="00594666" w:rsidRDefault="00B21A4D" w:rsidP="00B21A4D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B730" w14:textId="77777777" w:rsidR="00B21A4D" w:rsidRPr="00594666" w:rsidRDefault="00B21A4D" w:rsidP="00B21A4D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7544" w14:textId="77777777" w:rsidR="00B21A4D" w:rsidRPr="00594666" w:rsidRDefault="00B21A4D" w:rsidP="00B21A4D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A0D2" w14:textId="77777777" w:rsidR="00B21A4D" w:rsidRPr="00594666" w:rsidRDefault="00B21A4D" w:rsidP="00B21A4D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8070" w14:textId="77777777" w:rsidR="00B21A4D" w:rsidRPr="00594666" w:rsidRDefault="00B21A4D" w:rsidP="00B21A4D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34F5" w14:textId="77777777" w:rsidR="00B21A4D" w:rsidRPr="00594666" w:rsidRDefault="00B21A4D" w:rsidP="00B21A4D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86E6" w14:textId="77777777" w:rsidR="00B21A4D" w:rsidRPr="00594666" w:rsidRDefault="00B21A4D" w:rsidP="00B21A4D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14F9" w14:textId="77777777" w:rsidR="00B21A4D" w:rsidRPr="00594666" w:rsidRDefault="00B21A4D" w:rsidP="00B21A4D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7231" w14:textId="77777777" w:rsidR="00B21A4D" w:rsidRPr="00594666" w:rsidRDefault="00B21A4D" w:rsidP="00B21A4D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A48E" w14:textId="77777777" w:rsidR="00B21A4D" w:rsidRPr="00594666" w:rsidRDefault="00B21A4D" w:rsidP="00B21A4D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C4DD" w14:textId="77777777" w:rsidR="00B21A4D" w:rsidRPr="00594666" w:rsidRDefault="00B21A4D" w:rsidP="00B21A4D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0DA0" w14:textId="77777777" w:rsidR="00B21A4D" w:rsidRPr="00594666" w:rsidRDefault="00B21A4D" w:rsidP="00B21A4D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ADEF" w14:textId="77777777" w:rsidR="00B21A4D" w:rsidRPr="00594666" w:rsidRDefault="00B21A4D" w:rsidP="00B21A4D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</w:tr>
      <w:tr w:rsidR="00B21A4D" w:rsidRPr="00072BB1" w14:paraId="2AC8DEBC" w14:textId="77777777" w:rsidTr="000D6268">
        <w:trPr>
          <w:trHeight w:val="38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61EA" w14:textId="4918D558" w:rsidR="00B21A4D" w:rsidRPr="00594666" w:rsidRDefault="00DF6CA4" w:rsidP="00B21A4D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</w:t>
            </w:r>
          </w:p>
        </w:tc>
        <w:tc>
          <w:tcPr>
            <w:tcW w:w="470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78F1" w14:textId="72B26D6D" w:rsidR="00B21A4D" w:rsidRPr="00594666" w:rsidRDefault="00B21A4D" w:rsidP="00CA16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bCs/>
                <w:sz w:val="24"/>
                <w:szCs w:val="24"/>
                <w:lang w:val="ru-RU"/>
              </w:rPr>
              <w:t>Задача: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1</w:t>
            </w:r>
            <w:r w:rsidRPr="00594666">
              <w:rPr>
                <w:sz w:val="24"/>
                <w:szCs w:val="24"/>
                <w:lang w:val="ru-RU"/>
              </w:rPr>
              <w:t>. Повышение уровня благоустройства общественных территорий Юргинского муниципального округа</w:t>
            </w:r>
            <w:r w:rsidR="00D9527C" w:rsidRPr="00594666">
              <w:rPr>
                <w:sz w:val="24"/>
                <w:szCs w:val="24"/>
                <w:lang w:val="ru-RU"/>
              </w:rPr>
              <w:t>.</w:t>
            </w:r>
          </w:p>
          <w:p w14:paraId="3EB116EA" w14:textId="421CDE64" w:rsidR="00B21A4D" w:rsidRPr="00594666" w:rsidRDefault="00B21A4D" w:rsidP="00CA169B">
            <w:pPr>
              <w:widowControl w:val="0"/>
              <w:jc w:val="both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2. Повышение уровня вовлеченности заинтересованных граждан, организаций в реализацию мероприятий по благоустройству территории округа</w:t>
            </w:r>
            <w:r w:rsidR="00D9527C" w:rsidRPr="00594666">
              <w:rPr>
                <w:sz w:val="24"/>
                <w:szCs w:val="24"/>
                <w:lang w:val="ru-RU"/>
              </w:rPr>
              <w:t>.</w:t>
            </w:r>
          </w:p>
        </w:tc>
      </w:tr>
      <w:tr w:rsidR="00E62DC7" w:rsidRPr="00594666" w14:paraId="7CCA3399" w14:textId="77777777" w:rsidTr="000D6268">
        <w:trPr>
          <w:trHeight w:val="38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58FF6" w14:textId="77777777" w:rsidR="00B21A4D" w:rsidRPr="00594666" w:rsidRDefault="00B21A4D" w:rsidP="00B21A4D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lastRenderedPageBreak/>
              <w:t>1.1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BD04" w14:textId="51C55CEE" w:rsidR="00B21A4D" w:rsidRPr="00594666" w:rsidRDefault="00B21A4D" w:rsidP="00B21A4D">
            <w:pPr>
              <w:widowControl w:val="0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Количество р</w:t>
            </w:r>
            <w:r w:rsidRPr="00594666">
              <w:rPr>
                <w:sz w:val="24"/>
                <w:szCs w:val="24"/>
                <w:lang w:val="ru-RU"/>
              </w:rPr>
              <w:t>еализованных проектов по благоустройству общественных территорий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049D" w14:textId="3CD56446" w:rsidR="00B21A4D" w:rsidRPr="00594666" w:rsidRDefault="00B21A4D" w:rsidP="00B21A4D">
            <w:pPr>
              <w:widowControl w:val="0"/>
              <w:tabs>
                <w:tab w:val="left" w:pos="1127"/>
                <w:tab w:val="left" w:pos="5923"/>
                <w:tab w:val="left" w:pos="15876"/>
              </w:tabs>
              <w:kinsoku w:val="0"/>
              <w:overflowPunct w:val="0"/>
              <w:autoSpaceDE w:val="0"/>
              <w:autoSpaceDN w:val="0"/>
              <w:adjustRightInd w:val="0"/>
              <w:spacing w:before="73"/>
              <w:ind w:right="176"/>
              <w:jc w:val="center"/>
              <w:outlineLvl w:val="0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iCs/>
                <w:sz w:val="24"/>
                <w:szCs w:val="24"/>
                <w:lang w:val="ru-RU"/>
              </w:rPr>
              <w:t>«ГП», «МП»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E3C9" w14:textId="77777777" w:rsidR="00B21A4D" w:rsidRPr="00594666" w:rsidRDefault="00B21A4D" w:rsidP="00B21A4D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86D77" w14:textId="77777777" w:rsidR="00B21A4D" w:rsidRPr="00594666" w:rsidRDefault="00B21A4D" w:rsidP="00B21A4D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C20BC" w14:textId="77777777" w:rsidR="00B21A4D" w:rsidRPr="00594666" w:rsidRDefault="00B21A4D" w:rsidP="00B21A4D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901B" w14:textId="77777777" w:rsidR="00B21A4D" w:rsidRPr="00594666" w:rsidRDefault="00B21A4D" w:rsidP="00B21A4D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54468" w14:textId="77777777" w:rsidR="00B21A4D" w:rsidRPr="00594666" w:rsidRDefault="00B21A4D" w:rsidP="00B21A4D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397F" w14:textId="77777777" w:rsidR="00B21A4D" w:rsidRPr="00594666" w:rsidRDefault="00B21A4D" w:rsidP="00B21A4D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0B6AB" w14:textId="77777777" w:rsidR="00B21A4D" w:rsidRPr="00594666" w:rsidRDefault="00B21A4D" w:rsidP="00B21A4D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AFF1" w14:textId="77777777" w:rsidR="00B21A4D" w:rsidRPr="00594666" w:rsidRDefault="00B21A4D" w:rsidP="00B21A4D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660BC" w14:textId="658FDDF4" w:rsidR="00B21A4D" w:rsidRPr="00594666" w:rsidRDefault="00B21A4D" w:rsidP="00B21A4D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9B7E8" w14:textId="781CA307" w:rsidR="00B21A4D" w:rsidRPr="00594666" w:rsidRDefault="00EC3EEE" w:rsidP="00B21A4D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10E2E" w14:textId="77777777" w:rsidR="00B21A4D" w:rsidRPr="00594666" w:rsidRDefault="00B21A4D" w:rsidP="00B21A4D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DED0" w14:textId="77777777" w:rsidR="00B21A4D" w:rsidRPr="00594666" w:rsidRDefault="00B21A4D" w:rsidP="00B21A4D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5C52E" w14:textId="10D116E6" w:rsidR="00B21A4D" w:rsidRPr="00594666" w:rsidRDefault="00EC3EEE" w:rsidP="00B21A4D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</w:t>
            </w:r>
          </w:p>
        </w:tc>
      </w:tr>
    </w:tbl>
    <w:p w14:paraId="2C2D92EC" w14:textId="77777777" w:rsidR="00523CE4" w:rsidRDefault="00523CE4" w:rsidP="00A911DC">
      <w:pPr>
        <w:ind w:firstLine="709"/>
        <w:jc w:val="center"/>
        <w:rPr>
          <w:rFonts w:eastAsia="Calibri"/>
          <w:sz w:val="24"/>
          <w:szCs w:val="24"/>
          <w:lang w:val="ru-RU" w:eastAsia="en-US"/>
        </w:rPr>
      </w:pPr>
    </w:p>
    <w:p w14:paraId="4F4A418B" w14:textId="77777777" w:rsidR="00A911DC" w:rsidRPr="00594666" w:rsidRDefault="00A911DC" w:rsidP="00A911DC">
      <w:pPr>
        <w:ind w:firstLine="709"/>
        <w:jc w:val="center"/>
        <w:rPr>
          <w:rFonts w:eastAsia="Calibri"/>
          <w:sz w:val="24"/>
          <w:szCs w:val="24"/>
          <w:lang w:val="ru-RU" w:eastAsia="en-US"/>
        </w:rPr>
      </w:pPr>
      <w:r w:rsidRPr="00594666">
        <w:rPr>
          <w:rFonts w:eastAsia="Calibri"/>
          <w:sz w:val="24"/>
          <w:szCs w:val="24"/>
          <w:lang w:val="ru-RU" w:eastAsia="en-US"/>
        </w:rPr>
        <w:t>План достижения показателей муниципального проекта в 2027 году</w:t>
      </w:r>
    </w:p>
    <w:p w14:paraId="5FA72617" w14:textId="77777777" w:rsidR="003D502E" w:rsidRPr="00594666" w:rsidRDefault="003D502E" w:rsidP="00CA169B">
      <w:pPr>
        <w:ind w:firstLine="709"/>
        <w:jc w:val="center"/>
        <w:rPr>
          <w:rFonts w:eastAsia="Calibri"/>
          <w:sz w:val="24"/>
          <w:szCs w:val="24"/>
          <w:lang w:val="ru-RU" w:eastAsia="en-US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56"/>
        <w:gridCol w:w="972"/>
        <w:gridCol w:w="876"/>
        <w:gridCol w:w="839"/>
        <w:gridCol w:w="547"/>
        <w:gridCol w:w="691"/>
        <w:gridCol w:w="384"/>
        <w:gridCol w:w="556"/>
        <w:gridCol w:w="309"/>
        <w:gridCol w:w="404"/>
        <w:gridCol w:w="410"/>
        <w:gridCol w:w="492"/>
        <w:gridCol w:w="712"/>
        <w:gridCol w:w="612"/>
        <w:gridCol w:w="554"/>
        <w:gridCol w:w="448"/>
      </w:tblGrid>
      <w:tr w:rsidR="004833F7" w:rsidRPr="00594666" w14:paraId="7F90150B" w14:textId="77777777" w:rsidTr="00A911DC">
        <w:trPr>
          <w:trHeight w:val="349"/>
          <w:tblHeader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073A" w14:textId="77777777" w:rsidR="004833F7" w:rsidRPr="00594666" w:rsidRDefault="004833F7" w:rsidP="005D386C">
            <w:pPr>
              <w:widowControl w:val="0"/>
              <w:ind w:left="-148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№</w:t>
            </w:r>
          </w:p>
          <w:p w14:paraId="5A05F910" w14:textId="77777777" w:rsidR="004833F7" w:rsidRPr="00594666" w:rsidRDefault="004833F7" w:rsidP="005D386C">
            <w:pPr>
              <w:widowControl w:val="0"/>
              <w:ind w:left="-148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п/п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AF1C" w14:textId="77777777" w:rsidR="004833F7" w:rsidRPr="00594666" w:rsidRDefault="004833F7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Показатели </w:t>
            </w:r>
          </w:p>
          <w:p w14:paraId="10BA85EA" w14:textId="77777777" w:rsidR="004833F7" w:rsidRPr="00594666" w:rsidRDefault="004833F7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муниципального проекта 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1316" w14:textId="77777777" w:rsidR="004833F7" w:rsidRPr="00594666" w:rsidRDefault="004833F7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Уровень показателя</w:t>
            </w:r>
          </w:p>
          <w:p w14:paraId="23D90BDC" w14:textId="77777777" w:rsidR="004833F7" w:rsidRPr="00594666" w:rsidRDefault="004833F7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BABB" w14:textId="77777777" w:rsidR="004833F7" w:rsidRPr="00594666" w:rsidRDefault="004833F7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Единица измерения</w:t>
            </w:r>
          </w:p>
          <w:p w14:paraId="5C108088" w14:textId="77777777" w:rsidR="004833F7" w:rsidRPr="00594666" w:rsidRDefault="004833F7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(по ОКЕИ)</w:t>
            </w:r>
          </w:p>
        </w:tc>
        <w:tc>
          <w:tcPr>
            <w:tcW w:w="3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D121" w14:textId="77777777" w:rsidR="004833F7" w:rsidRPr="00594666" w:rsidRDefault="004833F7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Плановые значения по месяцам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AC01" w14:textId="2C4D2249" w:rsidR="00380440" w:rsidRPr="00594666" w:rsidRDefault="00380440" w:rsidP="00380440">
            <w:pPr>
              <w:widowControl w:val="0"/>
              <w:jc w:val="center"/>
              <w:rPr>
                <w:rFonts w:eastAsia="Courier New"/>
                <w:bCs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bCs/>
                <w:sz w:val="24"/>
                <w:szCs w:val="24"/>
                <w:lang w:val="ru-RU"/>
              </w:rPr>
              <w:t xml:space="preserve">На конец </w:t>
            </w:r>
          </w:p>
          <w:p w14:paraId="36DC6AF8" w14:textId="0EA4DCCE" w:rsidR="00380440" w:rsidRPr="00594666" w:rsidRDefault="00380440" w:rsidP="00380440">
            <w:pPr>
              <w:widowControl w:val="0"/>
              <w:jc w:val="center"/>
              <w:rPr>
                <w:rFonts w:eastAsia="Courier New"/>
                <w:bCs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bCs/>
                <w:sz w:val="24"/>
                <w:szCs w:val="24"/>
                <w:lang w:val="ru-RU"/>
              </w:rPr>
              <w:t>2027 года</w:t>
            </w:r>
          </w:p>
          <w:p w14:paraId="2D0DA56D" w14:textId="4C97E709" w:rsidR="004833F7" w:rsidRPr="00594666" w:rsidRDefault="004833F7" w:rsidP="00380440">
            <w:pPr>
              <w:widowControl w:val="0"/>
              <w:jc w:val="center"/>
              <w:rPr>
                <w:rFonts w:eastAsia="Courier New"/>
                <w:bCs/>
                <w:sz w:val="24"/>
                <w:szCs w:val="24"/>
                <w:lang w:val="ru-RU"/>
              </w:rPr>
            </w:pPr>
          </w:p>
        </w:tc>
      </w:tr>
      <w:tr w:rsidR="004833F7" w:rsidRPr="00594666" w14:paraId="41F71D4D" w14:textId="77777777" w:rsidTr="00A911DC">
        <w:trPr>
          <w:trHeight w:val="661"/>
          <w:tblHeader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4E04" w14:textId="77777777" w:rsidR="004833F7" w:rsidRPr="00594666" w:rsidRDefault="004833F7" w:rsidP="005D386C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D594" w14:textId="77777777" w:rsidR="004833F7" w:rsidRPr="00594666" w:rsidRDefault="004833F7" w:rsidP="005D386C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7EB5" w14:textId="77777777" w:rsidR="004833F7" w:rsidRPr="00594666" w:rsidRDefault="004833F7" w:rsidP="005D386C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CDD4" w14:textId="77777777" w:rsidR="004833F7" w:rsidRPr="00594666" w:rsidRDefault="004833F7" w:rsidP="005D386C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2365" w14:textId="77777777" w:rsidR="004833F7" w:rsidRPr="00594666" w:rsidRDefault="004833F7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AA63" w14:textId="77777777" w:rsidR="004833F7" w:rsidRPr="00594666" w:rsidRDefault="004833F7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89DB" w14:textId="77777777" w:rsidR="004833F7" w:rsidRPr="00594666" w:rsidRDefault="004833F7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73FF" w14:textId="77777777" w:rsidR="004833F7" w:rsidRPr="00594666" w:rsidRDefault="004833F7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C486" w14:textId="77777777" w:rsidR="004833F7" w:rsidRPr="00594666" w:rsidRDefault="004833F7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F5B7" w14:textId="77777777" w:rsidR="004833F7" w:rsidRPr="00594666" w:rsidRDefault="004833F7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2753" w14:textId="77777777" w:rsidR="004833F7" w:rsidRPr="00594666" w:rsidRDefault="004833F7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7DAF" w14:textId="77777777" w:rsidR="004833F7" w:rsidRPr="00594666" w:rsidRDefault="004833F7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76F1" w14:textId="77777777" w:rsidR="004833F7" w:rsidRPr="00594666" w:rsidRDefault="004833F7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E99F" w14:textId="77777777" w:rsidR="004833F7" w:rsidRPr="00594666" w:rsidRDefault="004833F7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4C15" w14:textId="77777777" w:rsidR="004833F7" w:rsidRPr="00594666" w:rsidRDefault="004833F7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9ADE" w14:textId="77777777" w:rsidR="004833F7" w:rsidRPr="00594666" w:rsidRDefault="004833F7" w:rsidP="005D386C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</w:tr>
      <w:tr w:rsidR="004833F7" w:rsidRPr="00072BB1" w14:paraId="563AEBEC" w14:textId="77777777" w:rsidTr="000D6268">
        <w:trPr>
          <w:trHeight w:val="38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E6F8" w14:textId="77777777" w:rsidR="004833F7" w:rsidRPr="00594666" w:rsidRDefault="004833F7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1.</w:t>
            </w:r>
          </w:p>
        </w:tc>
        <w:tc>
          <w:tcPr>
            <w:tcW w:w="470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8352" w14:textId="77777777" w:rsidR="004833F7" w:rsidRPr="00594666" w:rsidRDefault="004833F7" w:rsidP="00CA16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bCs/>
                <w:sz w:val="24"/>
                <w:szCs w:val="24"/>
                <w:lang w:val="ru-RU"/>
              </w:rPr>
              <w:t>Задача: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1</w:t>
            </w:r>
            <w:r w:rsidRPr="00594666">
              <w:rPr>
                <w:sz w:val="24"/>
                <w:szCs w:val="24"/>
                <w:lang w:val="ru-RU"/>
              </w:rPr>
              <w:t xml:space="preserve">. Повышение уровня благоустройства общественных территорий Юргинского муниципального округа; </w:t>
            </w:r>
          </w:p>
          <w:p w14:paraId="4BE2C8B7" w14:textId="77777777" w:rsidR="004833F7" w:rsidRPr="00594666" w:rsidRDefault="004833F7" w:rsidP="00CA169B">
            <w:pPr>
              <w:widowControl w:val="0"/>
              <w:jc w:val="both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2. Повышение уровня вовлеченности заинтересованных граждан, организаций в реализацию мероприятий по благоустройству территории округа;</w:t>
            </w:r>
          </w:p>
        </w:tc>
      </w:tr>
      <w:tr w:rsidR="004833F7" w:rsidRPr="00594666" w14:paraId="5C1A625A" w14:textId="77777777" w:rsidTr="00A911DC">
        <w:trPr>
          <w:trHeight w:val="38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9959A" w14:textId="77777777" w:rsidR="004833F7" w:rsidRPr="00594666" w:rsidRDefault="004833F7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1.1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F8C2" w14:textId="77777777" w:rsidR="004833F7" w:rsidRPr="00594666" w:rsidRDefault="004833F7" w:rsidP="005D386C">
            <w:pPr>
              <w:widowControl w:val="0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Количество р</w:t>
            </w:r>
            <w:r w:rsidRPr="00594666">
              <w:rPr>
                <w:sz w:val="24"/>
                <w:szCs w:val="24"/>
                <w:lang w:val="ru-RU"/>
              </w:rPr>
              <w:t>еализованных проектов по благоустройству общественных территорий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ECB6" w14:textId="77777777" w:rsidR="004833F7" w:rsidRPr="00594666" w:rsidRDefault="004833F7" w:rsidP="005D386C">
            <w:pPr>
              <w:widowControl w:val="0"/>
              <w:tabs>
                <w:tab w:val="left" w:pos="1127"/>
                <w:tab w:val="left" w:pos="5923"/>
                <w:tab w:val="left" w:pos="15876"/>
              </w:tabs>
              <w:kinsoku w:val="0"/>
              <w:overflowPunct w:val="0"/>
              <w:autoSpaceDE w:val="0"/>
              <w:autoSpaceDN w:val="0"/>
              <w:adjustRightInd w:val="0"/>
              <w:spacing w:before="73"/>
              <w:ind w:right="176"/>
              <w:jc w:val="center"/>
              <w:outlineLvl w:val="0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iCs/>
                <w:sz w:val="24"/>
                <w:szCs w:val="24"/>
                <w:lang w:val="ru-RU"/>
              </w:rPr>
              <w:t>«ГП», «МП»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8F1D7" w14:textId="77777777" w:rsidR="004833F7" w:rsidRPr="00594666" w:rsidRDefault="004833F7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271FD" w14:textId="77777777" w:rsidR="004833F7" w:rsidRPr="00594666" w:rsidRDefault="004833F7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BC92F" w14:textId="77777777" w:rsidR="004833F7" w:rsidRPr="00594666" w:rsidRDefault="004833F7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1D47B" w14:textId="77777777" w:rsidR="004833F7" w:rsidRPr="00594666" w:rsidRDefault="004833F7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6CAB" w14:textId="77777777" w:rsidR="004833F7" w:rsidRPr="00594666" w:rsidRDefault="004833F7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2AAE0" w14:textId="77777777" w:rsidR="004833F7" w:rsidRPr="00594666" w:rsidRDefault="004833F7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2032E" w14:textId="77777777" w:rsidR="004833F7" w:rsidRPr="00594666" w:rsidRDefault="004833F7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D134" w14:textId="77777777" w:rsidR="004833F7" w:rsidRPr="00594666" w:rsidRDefault="004833F7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69B65" w14:textId="77777777" w:rsidR="004833F7" w:rsidRPr="00594666" w:rsidRDefault="004833F7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453ED" w14:textId="5E087259" w:rsidR="004833F7" w:rsidRPr="00594666" w:rsidRDefault="00EC3EEE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46398" w14:textId="77777777" w:rsidR="004833F7" w:rsidRPr="00594666" w:rsidRDefault="004833F7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966A" w14:textId="77777777" w:rsidR="004833F7" w:rsidRPr="00594666" w:rsidRDefault="004833F7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022F8" w14:textId="77BE61EB" w:rsidR="004833F7" w:rsidRPr="00594666" w:rsidRDefault="00EC3EEE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</w:t>
            </w:r>
          </w:p>
        </w:tc>
      </w:tr>
    </w:tbl>
    <w:p w14:paraId="02812D37" w14:textId="77777777" w:rsidR="00523CE4" w:rsidRDefault="00523CE4">
      <w:pPr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br w:type="page"/>
      </w:r>
    </w:p>
    <w:p w14:paraId="0DD1E327" w14:textId="1DB1653C" w:rsidR="00DD4792" w:rsidRPr="00594666" w:rsidRDefault="00380440" w:rsidP="00A911DC">
      <w:pPr>
        <w:jc w:val="center"/>
        <w:rPr>
          <w:rFonts w:eastAsia="Calibri"/>
          <w:sz w:val="24"/>
          <w:szCs w:val="24"/>
          <w:lang w:val="ru-RU" w:eastAsia="en-US"/>
        </w:rPr>
      </w:pPr>
      <w:r w:rsidRPr="00594666">
        <w:rPr>
          <w:rFonts w:eastAsia="Calibri"/>
          <w:sz w:val="24"/>
          <w:szCs w:val="24"/>
          <w:lang w:val="ru-RU" w:eastAsia="en-US"/>
        </w:rPr>
        <w:lastRenderedPageBreak/>
        <w:t>План достижений показателей муниципального проекта в 2028 году</w:t>
      </w:r>
    </w:p>
    <w:p w14:paraId="49E9753D" w14:textId="77777777" w:rsidR="00A911DC" w:rsidRPr="00594666" w:rsidRDefault="00A911DC" w:rsidP="00A911DC">
      <w:pPr>
        <w:jc w:val="both"/>
        <w:rPr>
          <w:rFonts w:eastAsia="Calibri"/>
          <w:sz w:val="24"/>
          <w:szCs w:val="24"/>
          <w:lang w:val="ru-RU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40"/>
        <w:gridCol w:w="944"/>
        <w:gridCol w:w="850"/>
        <w:gridCol w:w="815"/>
        <w:gridCol w:w="532"/>
        <w:gridCol w:w="671"/>
        <w:gridCol w:w="373"/>
        <w:gridCol w:w="539"/>
        <w:gridCol w:w="300"/>
        <w:gridCol w:w="391"/>
        <w:gridCol w:w="399"/>
        <w:gridCol w:w="478"/>
        <w:gridCol w:w="691"/>
        <w:gridCol w:w="594"/>
        <w:gridCol w:w="539"/>
        <w:gridCol w:w="710"/>
      </w:tblGrid>
      <w:tr w:rsidR="00380440" w:rsidRPr="00594666" w14:paraId="4BB8F4A6" w14:textId="77777777" w:rsidTr="00523CE4">
        <w:trPr>
          <w:trHeight w:val="349"/>
          <w:tblHeader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71C3" w14:textId="77777777" w:rsidR="00380440" w:rsidRPr="00594666" w:rsidRDefault="00380440" w:rsidP="005D386C">
            <w:pPr>
              <w:widowControl w:val="0"/>
              <w:ind w:left="-148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№</w:t>
            </w:r>
          </w:p>
          <w:p w14:paraId="7916048D" w14:textId="77777777" w:rsidR="00380440" w:rsidRPr="00594666" w:rsidRDefault="00380440" w:rsidP="005D386C">
            <w:pPr>
              <w:widowControl w:val="0"/>
              <w:ind w:left="-148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п/п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96B3" w14:textId="77777777" w:rsidR="00380440" w:rsidRPr="00594666" w:rsidRDefault="00380440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Показатели </w:t>
            </w:r>
          </w:p>
          <w:p w14:paraId="56D72612" w14:textId="77777777" w:rsidR="00380440" w:rsidRPr="00594666" w:rsidRDefault="00380440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муниципального проекта 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609A" w14:textId="77777777" w:rsidR="00380440" w:rsidRPr="00594666" w:rsidRDefault="00380440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Уровень показателя</w:t>
            </w:r>
          </w:p>
          <w:p w14:paraId="1F72A22E" w14:textId="77777777" w:rsidR="00380440" w:rsidRPr="00594666" w:rsidRDefault="00380440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74F6" w14:textId="77777777" w:rsidR="00380440" w:rsidRPr="00594666" w:rsidRDefault="00380440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Единица измерения</w:t>
            </w:r>
          </w:p>
          <w:p w14:paraId="0AC7C854" w14:textId="77777777" w:rsidR="00380440" w:rsidRPr="00594666" w:rsidRDefault="00380440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(по ОКЕИ)</w:t>
            </w:r>
          </w:p>
        </w:tc>
        <w:tc>
          <w:tcPr>
            <w:tcW w:w="294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F284" w14:textId="77777777" w:rsidR="00380440" w:rsidRPr="00594666" w:rsidRDefault="00380440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Плановые значения по месяцам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8E0A" w14:textId="77777777" w:rsidR="00380440" w:rsidRPr="00594666" w:rsidRDefault="00380440" w:rsidP="005D386C">
            <w:pPr>
              <w:widowControl w:val="0"/>
              <w:jc w:val="center"/>
              <w:rPr>
                <w:rFonts w:eastAsia="Courier New"/>
                <w:bCs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bCs/>
                <w:sz w:val="24"/>
                <w:szCs w:val="24"/>
                <w:lang w:val="ru-RU"/>
              </w:rPr>
              <w:t xml:space="preserve">На конец </w:t>
            </w:r>
          </w:p>
          <w:p w14:paraId="18E5F88A" w14:textId="69C114FA" w:rsidR="00380440" w:rsidRPr="00594666" w:rsidRDefault="00380440" w:rsidP="005D386C">
            <w:pPr>
              <w:widowControl w:val="0"/>
              <w:jc w:val="center"/>
              <w:rPr>
                <w:rFonts w:eastAsia="Courier New"/>
                <w:bCs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bCs/>
                <w:sz w:val="24"/>
                <w:szCs w:val="24"/>
                <w:lang w:val="ru-RU"/>
              </w:rPr>
              <w:t>2028 года</w:t>
            </w:r>
          </w:p>
          <w:p w14:paraId="497C96FB" w14:textId="77777777" w:rsidR="00380440" w:rsidRPr="00594666" w:rsidRDefault="00380440" w:rsidP="005D386C">
            <w:pPr>
              <w:widowControl w:val="0"/>
              <w:jc w:val="center"/>
              <w:rPr>
                <w:rFonts w:eastAsia="Courier New"/>
                <w:bCs/>
                <w:sz w:val="24"/>
                <w:szCs w:val="24"/>
                <w:lang w:val="ru-RU"/>
              </w:rPr>
            </w:pPr>
          </w:p>
        </w:tc>
      </w:tr>
      <w:tr w:rsidR="00380440" w:rsidRPr="00594666" w14:paraId="136BDCCA" w14:textId="77777777" w:rsidTr="00523CE4">
        <w:trPr>
          <w:trHeight w:val="661"/>
          <w:tblHeader/>
        </w:trPr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5980" w14:textId="77777777" w:rsidR="00380440" w:rsidRPr="00594666" w:rsidRDefault="00380440" w:rsidP="005D386C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4B22" w14:textId="77777777" w:rsidR="00380440" w:rsidRPr="00594666" w:rsidRDefault="00380440" w:rsidP="005D386C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23B3" w14:textId="77777777" w:rsidR="00380440" w:rsidRPr="00594666" w:rsidRDefault="00380440" w:rsidP="005D386C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8DC0" w14:textId="77777777" w:rsidR="00380440" w:rsidRPr="00594666" w:rsidRDefault="00380440" w:rsidP="005D386C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E52D" w14:textId="77777777" w:rsidR="00380440" w:rsidRPr="00594666" w:rsidRDefault="00380440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D4E1" w14:textId="77777777" w:rsidR="00380440" w:rsidRPr="00594666" w:rsidRDefault="00380440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7403" w14:textId="77777777" w:rsidR="00380440" w:rsidRPr="00594666" w:rsidRDefault="00380440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5A61" w14:textId="77777777" w:rsidR="00380440" w:rsidRPr="00594666" w:rsidRDefault="00380440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F30F" w14:textId="77777777" w:rsidR="00380440" w:rsidRPr="00594666" w:rsidRDefault="00380440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83A7" w14:textId="77777777" w:rsidR="00380440" w:rsidRPr="00594666" w:rsidRDefault="00380440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54E4" w14:textId="77777777" w:rsidR="00380440" w:rsidRPr="00594666" w:rsidRDefault="00380440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83A5" w14:textId="77777777" w:rsidR="00380440" w:rsidRPr="00594666" w:rsidRDefault="00380440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4276" w14:textId="77777777" w:rsidR="00380440" w:rsidRPr="00594666" w:rsidRDefault="00380440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638A" w14:textId="77777777" w:rsidR="00380440" w:rsidRPr="00594666" w:rsidRDefault="00380440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6139" w14:textId="77777777" w:rsidR="00380440" w:rsidRPr="00594666" w:rsidRDefault="00380440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BB79" w14:textId="77777777" w:rsidR="00380440" w:rsidRPr="00594666" w:rsidRDefault="00380440" w:rsidP="005D386C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</w:tr>
      <w:tr w:rsidR="00380440" w:rsidRPr="00072BB1" w14:paraId="6EE9C13D" w14:textId="77777777" w:rsidTr="00523CE4">
        <w:trPr>
          <w:trHeight w:val="386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DDF7" w14:textId="7746E6E4" w:rsidR="00380440" w:rsidRPr="00594666" w:rsidRDefault="00DF6CA4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</w:t>
            </w:r>
          </w:p>
        </w:tc>
        <w:tc>
          <w:tcPr>
            <w:tcW w:w="471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297D" w14:textId="77777777" w:rsidR="00380440" w:rsidRPr="00594666" w:rsidRDefault="00380440" w:rsidP="00AB78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bCs/>
                <w:sz w:val="24"/>
                <w:szCs w:val="24"/>
                <w:lang w:val="ru-RU"/>
              </w:rPr>
              <w:t>Задача: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1</w:t>
            </w:r>
            <w:r w:rsidRPr="00594666">
              <w:rPr>
                <w:sz w:val="24"/>
                <w:szCs w:val="24"/>
                <w:lang w:val="ru-RU"/>
              </w:rPr>
              <w:t xml:space="preserve">. Повышение уровня благоустройства общественных территорий Юргинского муниципального округа; </w:t>
            </w:r>
          </w:p>
          <w:p w14:paraId="341D9BAB" w14:textId="77777777" w:rsidR="00380440" w:rsidRPr="00594666" w:rsidRDefault="00380440" w:rsidP="00AB7858">
            <w:pPr>
              <w:widowControl w:val="0"/>
              <w:jc w:val="both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2. Повышение уровня вовлеченности заинтересованных граждан, организаций в реализацию мероприятий по благоустройству территории округа;</w:t>
            </w:r>
          </w:p>
        </w:tc>
      </w:tr>
      <w:tr w:rsidR="00380440" w:rsidRPr="00594666" w14:paraId="53BB0422" w14:textId="77777777" w:rsidTr="00523CE4">
        <w:trPr>
          <w:trHeight w:val="386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7445D" w14:textId="77777777" w:rsidR="00380440" w:rsidRPr="00594666" w:rsidRDefault="00380440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1.1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595B" w14:textId="77777777" w:rsidR="00380440" w:rsidRPr="00594666" w:rsidRDefault="00380440" w:rsidP="005D386C">
            <w:pPr>
              <w:widowControl w:val="0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Количество р</w:t>
            </w:r>
            <w:r w:rsidRPr="00594666">
              <w:rPr>
                <w:sz w:val="24"/>
                <w:szCs w:val="24"/>
                <w:lang w:val="ru-RU"/>
              </w:rPr>
              <w:t>еализованных проектов по благоустройству общественных территорий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F363" w14:textId="77777777" w:rsidR="00380440" w:rsidRPr="00594666" w:rsidRDefault="00380440" w:rsidP="005D386C">
            <w:pPr>
              <w:widowControl w:val="0"/>
              <w:tabs>
                <w:tab w:val="left" w:pos="1127"/>
                <w:tab w:val="left" w:pos="5923"/>
                <w:tab w:val="left" w:pos="15876"/>
              </w:tabs>
              <w:kinsoku w:val="0"/>
              <w:overflowPunct w:val="0"/>
              <w:autoSpaceDE w:val="0"/>
              <w:autoSpaceDN w:val="0"/>
              <w:adjustRightInd w:val="0"/>
              <w:spacing w:before="73"/>
              <w:ind w:right="176"/>
              <w:jc w:val="center"/>
              <w:outlineLvl w:val="0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iCs/>
                <w:sz w:val="24"/>
                <w:szCs w:val="24"/>
                <w:lang w:val="ru-RU"/>
              </w:rPr>
              <w:t>«ГП», «МП»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C1C6B" w14:textId="77777777" w:rsidR="00380440" w:rsidRPr="00594666" w:rsidRDefault="00380440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B0DAA" w14:textId="77777777" w:rsidR="00380440" w:rsidRPr="00594666" w:rsidRDefault="00380440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EF99" w14:textId="77777777" w:rsidR="00380440" w:rsidRPr="00594666" w:rsidRDefault="00380440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AD4D" w14:textId="77777777" w:rsidR="00380440" w:rsidRPr="00594666" w:rsidRDefault="00380440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5251" w14:textId="77777777" w:rsidR="00380440" w:rsidRPr="00594666" w:rsidRDefault="00380440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C445" w14:textId="77777777" w:rsidR="00380440" w:rsidRPr="00594666" w:rsidRDefault="00380440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8528D" w14:textId="77777777" w:rsidR="00380440" w:rsidRPr="00594666" w:rsidRDefault="00380440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3A9A4" w14:textId="77777777" w:rsidR="00380440" w:rsidRPr="00594666" w:rsidRDefault="00380440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FB7D2" w14:textId="77777777" w:rsidR="00380440" w:rsidRPr="00594666" w:rsidRDefault="00380440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B275" w14:textId="1AEEAEC5" w:rsidR="00380440" w:rsidRPr="00594666" w:rsidRDefault="00EC3EEE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9EAB3" w14:textId="77777777" w:rsidR="00380440" w:rsidRPr="00594666" w:rsidRDefault="00380440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C336" w14:textId="77777777" w:rsidR="00380440" w:rsidRPr="00594666" w:rsidRDefault="00380440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6A23F" w14:textId="6D8695D8" w:rsidR="00380440" w:rsidRPr="00594666" w:rsidRDefault="00EC3EEE" w:rsidP="005D386C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</w:t>
            </w:r>
          </w:p>
        </w:tc>
      </w:tr>
    </w:tbl>
    <w:p w14:paraId="0F237E35" w14:textId="77777777" w:rsidR="00523CE4" w:rsidRDefault="00523CE4" w:rsidP="00A911DC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670C2A39" w14:textId="77777777" w:rsidR="00A911DC" w:rsidRPr="00594666" w:rsidRDefault="00A911DC" w:rsidP="00A911DC">
      <w:pPr>
        <w:jc w:val="center"/>
        <w:rPr>
          <w:rFonts w:eastAsia="Calibri"/>
          <w:sz w:val="24"/>
          <w:szCs w:val="24"/>
          <w:lang w:val="ru-RU" w:eastAsia="en-US"/>
        </w:rPr>
      </w:pPr>
      <w:r w:rsidRPr="00594666">
        <w:rPr>
          <w:rFonts w:eastAsia="Calibri"/>
          <w:sz w:val="24"/>
          <w:szCs w:val="24"/>
          <w:lang w:val="ru-RU" w:eastAsia="en-US"/>
        </w:rPr>
        <w:t>План достижений показателей муниципального проекта в 2028 году</w:t>
      </w:r>
    </w:p>
    <w:p w14:paraId="0387F983" w14:textId="77777777" w:rsidR="003D502E" w:rsidRPr="00594666" w:rsidRDefault="003D502E" w:rsidP="00AB7858">
      <w:pPr>
        <w:ind w:firstLine="709"/>
        <w:jc w:val="center"/>
        <w:rPr>
          <w:rFonts w:eastAsia="Courier New"/>
          <w:b/>
          <w:sz w:val="24"/>
          <w:szCs w:val="24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1427"/>
        <w:gridCol w:w="940"/>
        <w:gridCol w:w="715"/>
        <w:gridCol w:w="496"/>
        <w:gridCol w:w="614"/>
        <w:gridCol w:w="457"/>
        <w:gridCol w:w="498"/>
        <w:gridCol w:w="477"/>
        <w:gridCol w:w="1279"/>
        <w:gridCol w:w="1003"/>
        <w:gridCol w:w="964"/>
      </w:tblGrid>
      <w:tr w:rsidR="00E62DC7" w:rsidRPr="00072BB1" w14:paraId="0FE110C6" w14:textId="77777777" w:rsidTr="00523CE4">
        <w:trPr>
          <w:trHeight w:val="506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8A75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№</w:t>
            </w:r>
          </w:p>
          <w:p w14:paraId="18878266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pacing w:val="-37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3901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Наименование мероприятия</w:t>
            </w:r>
            <w:r w:rsidRPr="00594666">
              <w:rPr>
                <w:rFonts w:eastAsia="Courier New"/>
                <w:spacing w:val="-37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(результата)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ACCF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Единица измерения</w:t>
            </w:r>
          </w:p>
          <w:p w14:paraId="0EFF6C0D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(по ОКЕИ)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0E2F2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5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Базовое</w:t>
            </w:r>
            <w:r w:rsidRPr="00594666">
              <w:rPr>
                <w:rFonts w:eastAsia="Courier New"/>
                <w:spacing w:val="-5"/>
                <w:sz w:val="24"/>
                <w:szCs w:val="24"/>
                <w:lang w:val="ru-RU"/>
              </w:rPr>
              <w:t xml:space="preserve"> </w:t>
            </w:r>
          </w:p>
          <w:p w14:paraId="096F4EE9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vertAlign w:val="superscript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2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F0D4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position w:val="-6"/>
                <w:sz w:val="24"/>
                <w:szCs w:val="24"/>
                <w:lang w:val="ru-RU"/>
              </w:rPr>
              <w:t>Период,</w:t>
            </w:r>
            <w:r w:rsidRPr="00594666">
              <w:rPr>
                <w:rFonts w:eastAsia="Courier New"/>
                <w:spacing w:val="-2"/>
                <w:position w:val="-6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position w:val="-6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A09F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Характеристика</w:t>
            </w:r>
            <w:r w:rsidRPr="00594666">
              <w:rPr>
                <w:rFonts w:eastAsia="Courier New"/>
                <w:spacing w:val="1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мероприятия</w:t>
            </w:r>
            <w:r w:rsidRPr="00594666">
              <w:rPr>
                <w:rFonts w:eastAsia="Courier New"/>
                <w:spacing w:val="-9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(результата)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E906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Тип</w:t>
            </w:r>
            <w:r w:rsidRPr="00594666">
              <w:rPr>
                <w:rFonts w:eastAsia="Courier New"/>
                <w:spacing w:val="1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мероприятия</w:t>
            </w:r>
            <w:r w:rsidRPr="00594666">
              <w:rPr>
                <w:rFonts w:eastAsia="Courier New"/>
                <w:spacing w:val="-37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(результата)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6F4A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Связь с </w:t>
            </w:r>
            <w:proofErr w:type="spellStart"/>
            <w:proofErr w:type="gramStart"/>
            <w:r w:rsidRPr="00594666">
              <w:rPr>
                <w:rFonts w:eastAsia="Courier New"/>
                <w:sz w:val="24"/>
                <w:szCs w:val="24"/>
                <w:lang w:val="ru-RU"/>
              </w:rPr>
              <w:t>показате-лями</w:t>
            </w:r>
            <w:proofErr w:type="spellEnd"/>
            <w:proofErr w:type="gramEnd"/>
            <w:r w:rsidRPr="00594666">
              <w:rPr>
                <w:rFonts w:eastAsia="Courier New"/>
                <w:spacing w:val="1"/>
                <w:sz w:val="24"/>
                <w:szCs w:val="24"/>
                <w:lang w:val="ru-RU"/>
              </w:rPr>
              <w:t xml:space="preserve"> муниципаль</w:t>
            </w:r>
            <w:r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>ного проекта</w:t>
            </w:r>
          </w:p>
        </w:tc>
      </w:tr>
      <w:tr w:rsidR="00E62DC7" w:rsidRPr="00594666" w14:paraId="2CCECC7C" w14:textId="77777777" w:rsidTr="00523CE4">
        <w:trPr>
          <w:trHeight w:val="304"/>
        </w:trPr>
        <w:tc>
          <w:tcPr>
            <w:tcW w:w="5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39D2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087A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0C55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F4D1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FCAE5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2026</w:t>
            </w: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78C47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2027</w:t>
            </w:r>
          </w:p>
        </w:tc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D7EDF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2028</w:t>
            </w:r>
          </w:p>
        </w:tc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90D40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proofErr w:type="spellStart"/>
            <w:r w:rsidRPr="00594666">
              <w:rPr>
                <w:rFonts w:eastAsia="Courier New"/>
                <w:sz w:val="24"/>
                <w:szCs w:val="24"/>
                <w:lang w:val="ru-RU"/>
              </w:rPr>
              <w:t>N+n</w:t>
            </w:r>
            <w:proofErr w:type="spellEnd"/>
          </w:p>
        </w:tc>
        <w:tc>
          <w:tcPr>
            <w:tcW w:w="13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1ABA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408B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C85A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</w:tr>
      <w:tr w:rsidR="00E62DC7" w:rsidRPr="00594666" w14:paraId="0D83D634" w14:textId="77777777" w:rsidTr="00523CE4">
        <w:trPr>
          <w:trHeight w:val="351"/>
        </w:trPr>
        <w:tc>
          <w:tcPr>
            <w:tcW w:w="5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75D6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3C7B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F4D5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9410F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1A056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6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CC72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4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1D03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CFA3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67FF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7BEC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0838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0D02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</w:tr>
      <w:tr w:rsidR="00E62DC7" w:rsidRPr="00072BB1" w14:paraId="14A9B817" w14:textId="77777777" w:rsidTr="00523CE4">
        <w:trPr>
          <w:trHeight w:val="40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3F84" w14:textId="145E95D5" w:rsidR="00E62DC7" w:rsidRPr="00594666" w:rsidRDefault="00DF6CA4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63"/>
              <w:jc w:val="center"/>
              <w:rPr>
                <w:rFonts w:eastAsia="Courier New"/>
                <w:iCs/>
                <w:sz w:val="24"/>
                <w:szCs w:val="24"/>
                <w:vertAlign w:val="superscript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</w:t>
            </w:r>
          </w:p>
        </w:tc>
        <w:tc>
          <w:tcPr>
            <w:tcW w:w="91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ECC554" w14:textId="0A9B196B" w:rsidR="00E62DC7" w:rsidRPr="00594666" w:rsidRDefault="00E62DC7" w:rsidP="00E62DC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bCs/>
                <w:sz w:val="24"/>
                <w:szCs w:val="24"/>
                <w:lang w:val="ru-RU"/>
              </w:rPr>
              <w:t>Задача:</w:t>
            </w:r>
            <w:r w:rsidR="00DF234D" w:rsidRPr="00594666">
              <w:rPr>
                <w:rFonts w:eastAsia="Courier New"/>
                <w:bCs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1</w:t>
            </w:r>
            <w:r w:rsidRPr="00594666">
              <w:rPr>
                <w:sz w:val="24"/>
                <w:szCs w:val="24"/>
                <w:lang w:val="ru-RU"/>
              </w:rPr>
              <w:t xml:space="preserve">. Повышение уровня благоустройства общественных территорий Юргинского муниципального округа; </w:t>
            </w:r>
          </w:p>
          <w:p w14:paraId="183A6E64" w14:textId="635AE74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4"/>
                <w:szCs w:val="24"/>
                <w:vertAlign w:val="superscript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2. Повышение уровня вовлеченности заинтересованных граждан, организаций в реализацию мероприятий по благоустройству территории округа;</w:t>
            </w:r>
          </w:p>
        </w:tc>
      </w:tr>
      <w:tr w:rsidR="00E62DC7" w:rsidRPr="00594666" w14:paraId="3A8B6C2C" w14:textId="77777777" w:rsidTr="00523CE4">
        <w:trPr>
          <w:trHeight w:val="27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01F4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63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1.1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BEF1" w14:textId="6A75DA5F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2"/>
              <w:rPr>
                <w:rFonts w:eastAsia="Courier New"/>
                <w:iCs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Р</w:t>
            </w:r>
            <w:r w:rsidRPr="00594666">
              <w:rPr>
                <w:sz w:val="24"/>
                <w:szCs w:val="24"/>
                <w:lang w:val="ru-RU"/>
              </w:rPr>
              <w:t>еализовано проектов по благоустройству общественных территорий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DA19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D3EB" w14:textId="39674295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81E4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2025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BF0E" w14:textId="08A0ED9C" w:rsidR="00E62DC7" w:rsidRPr="00594666" w:rsidRDefault="00EC3EEE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418B" w14:textId="20C82E0D" w:rsidR="00E62DC7" w:rsidRPr="00594666" w:rsidRDefault="00EC3EEE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59F2" w14:textId="3A9B5AED" w:rsidR="00E62DC7" w:rsidRPr="00594666" w:rsidRDefault="00EC3EEE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7AB2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FBD2" w14:textId="22A58E59" w:rsidR="00E62DC7" w:rsidRPr="00594666" w:rsidRDefault="00E62DC7" w:rsidP="00E62DC7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r w:rsidRPr="00594666">
              <w:rPr>
                <w:rFonts w:eastAsia="Calibri"/>
                <w:sz w:val="24"/>
                <w:szCs w:val="24"/>
                <w:lang w:val="ru-RU" w:eastAsia="en-US"/>
              </w:rPr>
              <w:t xml:space="preserve">Реализация проектов по благоустройству общественных территорий Сохранение стабильной вовлеченности жителей ЮМО в участие по выбору проектов не </w:t>
            </w:r>
            <w:r w:rsidRPr="00594666">
              <w:rPr>
                <w:rFonts w:eastAsia="Calibri"/>
                <w:sz w:val="24"/>
                <w:szCs w:val="24"/>
                <w:lang w:val="ru-RU" w:eastAsia="en-US"/>
              </w:rPr>
              <w:lastRenderedPageBreak/>
              <w:t>менее</w:t>
            </w:r>
            <w:r w:rsidR="00C50EC8" w:rsidRPr="00594666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r w:rsidRPr="00594666">
              <w:rPr>
                <w:rFonts w:eastAsia="Calibri"/>
                <w:sz w:val="24"/>
                <w:szCs w:val="24"/>
                <w:lang w:val="ru-RU" w:eastAsia="en-US"/>
              </w:rPr>
              <w:t>2</w:t>
            </w:r>
            <w:r w:rsidR="00C50EC8" w:rsidRPr="00594666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r w:rsidRPr="00594666">
              <w:rPr>
                <w:rFonts w:eastAsia="Calibri"/>
                <w:sz w:val="24"/>
                <w:szCs w:val="24"/>
                <w:lang w:val="ru-RU" w:eastAsia="en-US"/>
              </w:rPr>
              <w:t>проектов ежегодно. Развитие взаимодействия органов местного самоуправления и населения ЮМО.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76DE" w14:textId="77777777" w:rsidR="00E62DC7" w:rsidRPr="00594666" w:rsidRDefault="00E62DC7" w:rsidP="00E62DC7">
            <w:pPr>
              <w:jc w:val="center"/>
              <w:rPr>
                <w:sz w:val="24"/>
                <w:szCs w:val="24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lastRenderedPageBreak/>
              <w:t>Благоустройство территории, ремонт объектов недвижимого имущества.</w:t>
            </w:r>
          </w:p>
          <w:p w14:paraId="70C6D260" w14:textId="77777777" w:rsidR="00E62DC7" w:rsidRPr="00594666" w:rsidRDefault="00E62DC7" w:rsidP="00E62DC7">
            <w:pPr>
              <w:jc w:val="center"/>
              <w:rPr>
                <w:sz w:val="24"/>
                <w:szCs w:val="24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Приобретение товаров, работ, услуг</w:t>
            </w:r>
          </w:p>
          <w:p w14:paraId="1681A1C4" w14:textId="77777777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27A902" w14:textId="62EFB940" w:rsidR="00E62DC7" w:rsidRPr="00594666" w:rsidRDefault="00E62DC7" w:rsidP="00E62D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lastRenderedPageBreak/>
              <w:t>Количество р</w:t>
            </w:r>
            <w:r w:rsidRPr="00594666">
              <w:rPr>
                <w:sz w:val="24"/>
                <w:szCs w:val="24"/>
                <w:lang w:val="ru-RU"/>
              </w:rPr>
              <w:t xml:space="preserve">еализованных проектов </w:t>
            </w:r>
          </w:p>
        </w:tc>
      </w:tr>
    </w:tbl>
    <w:p w14:paraId="096825E0" w14:textId="77777777" w:rsidR="00523CE4" w:rsidRDefault="00523CE4" w:rsidP="00A911DC">
      <w:pPr>
        <w:widowControl w:val="0"/>
        <w:tabs>
          <w:tab w:val="left" w:pos="5830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14:paraId="0DBA5334" w14:textId="77777777" w:rsidR="00A911DC" w:rsidRPr="00594666" w:rsidRDefault="00A911DC" w:rsidP="00A911DC">
      <w:pPr>
        <w:widowControl w:val="0"/>
        <w:tabs>
          <w:tab w:val="left" w:pos="5830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  <w:r w:rsidRPr="00594666">
        <w:rPr>
          <w:b/>
          <w:sz w:val="24"/>
          <w:szCs w:val="24"/>
          <w:lang w:val="ru-RU"/>
        </w:rPr>
        <w:t>4. Мероприятия</w:t>
      </w:r>
      <w:r w:rsidRPr="00594666">
        <w:rPr>
          <w:b/>
          <w:spacing w:val="-4"/>
          <w:sz w:val="24"/>
          <w:szCs w:val="24"/>
          <w:lang w:val="ru-RU"/>
        </w:rPr>
        <w:t xml:space="preserve"> </w:t>
      </w:r>
      <w:r w:rsidRPr="00594666">
        <w:rPr>
          <w:b/>
          <w:sz w:val="24"/>
          <w:szCs w:val="24"/>
          <w:lang w:val="ru-RU"/>
        </w:rPr>
        <w:t>(результаты)</w:t>
      </w:r>
      <w:r w:rsidRPr="00594666">
        <w:rPr>
          <w:b/>
          <w:spacing w:val="-3"/>
          <w:sz w:val="24"/>
          <w:szCs w:val="24"/>
          <w:lang w:val="ru-RU"/>
        </w:rPr>
        <w:t xml:space="preserve"> муниципального </w:t>
      </w:r>
      <w:r w:rsidRPr="00594666">
        <w:rPr>
          <w:b/>
          <w:sz w:val="24"/>
          <w:szCs w:val="24"/>
          <w:lang w:val="ru-RU"/>
        </w:rPr>
        <w:t>проекта</w:t>
      </w:r>
    </w:p>
    <w:p w14:paraId="05FB92D1" w14:textId="77777777" w:rsidR="00A911DC" w:rsidRPr="00594666" w:rsidRDefault="00A911DC" w:rsidP="00A911DC">
      <w:pPr>
        <w:widowControl w:val="0"/>
        <w:tabs>
          <w:tab w:val="left" w:pos="5830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tbl>
      <w:tblPr>
        <w:tblW w:w="515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1472"/>
        <w:gridCol w:w="969"/>
        <w:gridCol w:w="736"/>
        <w:gridCol w:w="509"/>
        <w:gridCol w:w="631"/>
        <w:gridCol w:w="469"/>
        <w:gridCol w:w="512"/>
        <w:gridCol w:w="490"/>
        <w:gridCol w:w="1319"/>
        <w:gridCol w:w="1034"/>
        <w:gridCol w:w="993"/>
      </w:tblGrid>
      <w:tr w:rsidR="00A911DC" w:rsidRPr="00072BB1" w14:paraId="6838AC5B" w14:textId="77777777" w:rsidTr="0036180C">
        <w:trPr>
          <w:trHeight w:val="506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182C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№</w:t>
            </w:r>
          </w:p>
          <w:p w14:paraId="5F7804F5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pacing w:val="-37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14F5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Наименование мероприятия</w:t>
            </w:r>
            <w:r w:rsidRPr="00594666">
              <w:rPr>
                <w:rFonts w:eastAsia="Courier New"/>
                <w:spacing w:val="-37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(результата)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A855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Единица измерения</w:t>
            </w:r>
          </w:p>
          <w:p w14:paraId="1A71C0F6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(по ОКЕИ)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046F6B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5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Базовое</w:t>
            </w:r>
            <w:r w:rsidRPr="00594666">
              <w:rPr>
                <w:rFonts w:eastAsia="Courier New"/>
                <w:spacing w:val="-5"/>
                <w:sz w:val="24"/>
                <w:szCs w:val="24"/>
                <w:lang w:val="ru-RU"/>
              </w:rPr>
              <w:t xml:space="preserve"> </w:t>
            </w:r>
          </w:p>
          <w:p w14:paraId="5A330B60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vertAlign w:val="superscript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2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41DB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bCs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position w:val="-6"/>
                <w:sz w:val="24"/>
                <w:szCs w:val="24"/>
                <w:lang w:val="ru-RU"/>
              </w:rPr>
              <w:t>Период,</w:t>
            </w:r>
            <w:r w:rsidRPr="00594666">
              <w:rPr>
                <w:rFonts w:eastAsia="Courier New"/>
                <w:spacing w:val="-2"/>
                <w:position w:val="-6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position w:val="-6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628C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Характеристика</w:t>
            </w:r>
            <w:r w:rsidRPr="00594666">
              <w:rPr>
                <w:rFonts w:eastAsia="Courier New"/>
                <w:spacing w:val="1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мероприятия</w:t>
            </w:r>
            <w:r w:rsidRPr="00594666">
              <w:rPr>
                <w:rFonts w:eastAsia="Courier New"/>
                <w:spacing w:val="-9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(результата)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7598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Тип</w:t>
            </w:r>
            <w:r w:rsidRPr="00594666">
              <w:rPr>
                <w:rFonts w:eastAsia="Courier New"/>
                <w:spacing w:val="1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мероприятия</w:t>
            </w:r>
            <w:r w:rsidRPr="00594666">
              <w:rPr>
                <w:rFonts w:eastAsia="Courier New"/>
                <w:spacing w:val="-37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(результата)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0ECD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Связь с </w:t>
            </w:r>
            <w:proofErr w:type="spellStart"/>
            <w:proofErr w:type="gramStart"/>
            <w:r w:rsidRPr="00594666">
              <w:rPr>
                <w:rFonts w:eastAsia="Courier New"/>
                <w:sz w:val="24"/>
                <w:szCs w:val="24"/>
                <w:lang w:val="ru-RU"/>
              </w:rPr>
              <w:t>показате-лями</w:t>
            </w:r>
            <w:proofErr w:type="spellEnd"/>
            <w:proofErr w:type="gramEnd"/>
            <w:r w:rsidRPr="00594666">
              <w:rPr>
                <w:rFonts w:eastAsia="Courier New"/>
                <w:spacing w:val="1"/>
                <w:sz w:val="24"/>
                <w:szCs w:val="24"/>
                <w:lang w:val="ru-RU"/>
              </w:rPr>
              <w:t xml:space="preserve"> муниципаль</w:t>
            </w:r>
            <w:r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>ного проекта</w:t>
            </w:r>
          </w:p>
        </w:tc>
      </w:tr>
      <w:tr w:rsidR="00A911DC" w:rsidRPr="00594666" w14:paraId="57EDE344" w14:textId="77777777" w:rsidTr="0036180C">
        <w:trPr>
          <w:trHeight w:val="304"/>
        </w:trPr>
        <w:tc>
          <w:tcPr>
            <w:tcW w:w="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0FC0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19C8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F01D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55F0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CA403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2026</w:t>
            </w:r>
          </w:p>
        </w:tc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D0067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2027</w:t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25E4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2028</w:t>
            </w:r>
          </w:p>
        </w:tc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B77B1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proofErr w:type="spellStart"/>
            <w:r w:rsidRPr="00594666">
              <w:rPr>
                <w:rFonts w:eastAsia="Courier New"/>
                <w:sz w:val="24"/>
                <w:szCs w:val="24"/>
                <w:lang w:val="ru-RU"/>
              </w:rPr>
              <w:t>N+n</w:t>
            </w:r>
            <w:proofErr w:type="spellEnd"/>
          </w:p>
        </w:tc>
        <w:tc>
          <w:tcPr>
            <w:tcW w:w="1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8F4C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5A2F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956A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</w:tr>
      <w:tr w:rsidR="00A911DC" w:rsidRPr="00594666" w14:paraId="5D63AA97" w14:textId="77777777" w:rsidTr="0036180C">
        <w:trPr>
          <w:trHeight w:val="351"/>
        </w:trPr>
        <w:tc>
          <w:tcPr>
            <w:tcW w:w="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86C9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BA1D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D65C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4982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BE202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4223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29A3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FB80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3A90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70B7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047C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C105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</w:tr>
      <w:tr w:rsidR="00A911DC" w:rsidRPr="00072BB1" w14:paraId="3B129385" w14:textId="77777777" w:rsidTr="0036180C">
        <w:trPr>
          <w:trHeight w:val="40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5186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63"/>
              <w:jc w:val="center"/>
              <w:rPr>
                <w:rFonts w:eastAsia="Courier New"/>
                <w:iCs/>
                <w:sz w:val="24"/>
                <w:szCs w:val="24"/>
                <w:vertAlign w:val="superscript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1.</w:t>
            </w:r>
          </w:p>
        </w:tc>
        <w:tc>
          <w:tcPr>
            <w:tcW w:w="9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086661" w14:textId="77777777" w:rsidR="00A911DC" w:rsidRPr="00594666" w:rsidRDefault="00A911DC" w:rsidP="0036180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bCs/>
                <w:sz w:val="24"/>
                <w:szCs w:val="24"/>
                <w:lang w:val="ru-RU"/>
              </w:rPr>
              <w:t>Задача: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1</w:t>
            </w:r>
            <w:r w:rsidRPr="00594666">
              <w:rPr>
                <w:sz w:val="24"/>
                <w:szCs w:val="24"/>
                <w:lang w:val="ru-RU"/>
              </w:rPr>
              <w:t xml:space="preserve">. Повышение уровня благоустройства общественных территорий Юргинского муниципального округа; </w:t>
            </w:r>
          </w:p>
          <w:p w14:paraId="694C9C3C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iCs/>
                <w:sz w:val="24"/>
                <w:szCs w:val="24"/>
                <w:vertAlign w:val="superscript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2. Повышение уровня вовлеченности заинтересованных граждан, организаций в реализацию мероприятий по благоустройству территории округа;</w:t>
            </w:r>
          </w:p>
        </w:tc>
      </w:tr>
      <w:tr w:rsidR="00A911DC" w:rsidRPr="00594666" w14:paraId="241B3F1A" w14:textId="77777777" w:rsidTr="0036180C">
        <w:trPr>
          <w:trHeight w:val="27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3A78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63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1.1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EFAD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2"/>
              <w:rPr>
                <w:rFonts w:eastAsia="Courier New"/>
                <w:iCs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Р</w:t>
            </w:r>
            <w:r w:rsidRPr="00594666">
              <w:rPr>
                <w:sz w:val="24"/>
                <w:szCs w:val="24"/>
                <w:lang w:val="ru-RU"/>
              </w:rPr>
              <w:t>еализовано проектов по благоустройству общественных территорий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90C5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B5FF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EF12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73E9" w14:textId="6135A14E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7A8C" w14:textId="262684D5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42F2" w14:textId="7F28CC6F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21F1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0732" w14:textId="77777777" w:rsidR="00A911DC" w:rsidRPr="00594666" w:rsidRDefault="00A911DC" w:rsidP="0036180C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r w:rsidRPr="00594666">
              <w:rPr>
                <w:rFonts w:eastAsia="Calibri"/>
                <w:sz w:val="24"/>
                <w:szCs w:val="24"/>
                <w:lang w:val="ru-RU" w:eastAsia="en-US"/>
              </w:rPr>
              <w:t>Реализация проектов по благоустройству общественных территорий Сохранение стабильной вовлеченности жителей ЮМО в участие по выбору проектов не менее 2 проектов ежегодно. Развитие взаимодействия органов местного самоуправления и населения ЮМО.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F18A" w14:textId="77777777" w:rsidR="00A911DC" w:rsidRPr="00594666" w:rsidRDefault="00A911DC" w:rsidP="0036180C">
            <w:pPr>
              <w:jc w:val="center"/>
              <w:rPr>
                <w:sz w:val="24"/>
                <w:szCs w:val="24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Благоустройство территории, ремонт объектов недвижимого имущества.</w:t>
            </w:r>
          </w:p>
          <w:p w14:paraId="52B015F2" w14:textId="77777777" w:rsidR="00A911DC" w:rsidRPr="00594666" w:rsidRDefault="00A911DC" w:rsidP="0036180C">
            <w:pPr>
              <w:jc w:val="center"/>
              <w:rPr>
                <w:sz w:val="24"/>
                <w:szCs w:val="24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Приобретение товаров, работ, услуг</w:t>
            </w:r>
          </w:p>
          <w:p w14:paraId="4846C473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EB39F4" w14:textId="77777777" w:rsidR="00A911DC" w:rsidRPr="00594666" w:rsidRDefault="00A911DC" w:rsidP="00361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Количество р</w:t>
            </w:r>
            <w:r w:rsidRPr="00594666">
              <w:rPr>
                <w:sz w:val="24"/>
                <w:szCs w:val="24"/>
                <w:lang w:val="ru-RU"/>
              </w:rPr>
              <w:t xml:space="preserve">еализованных проектов </w:t>
            </w:r>
          </w:p>
        </w:tc>
      </w:tr>
    </w:tbl>
    <w:p w14:paraId="7F813D8B" w14:textId="77777777" w:rsidR="00A911DC" w:rsidRPr="00594666" w:rsidRDefault="00A911DC" w:rsidP="00AB7858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eastAsia="Courier New"/>
          <w:b/>
          <w:sz w:val="24"/>
          <w:szCs w:val="24"/>
          <w:lang w:val="ru-RU"/>
        </w:rPr>
      </w:pPr>
    </w:p>
    <w:p w14:paraId="540F26AE" w14:textId="644BBC19" w:rsidR="00A911DC" w:rsidRPr="00523CE4" w:rsidRDefault="00124B36" w:rsidP="00A911DC">
      <w:pPr>
        <w:widowControl w:val="0"/>
        <w:kinsoku w:val="0"/>
        <w:overflowPunct w:val="0"/>
        <w:autoSpaceDE w:val="0"/>
        <w:autoSpaceDN w:val="0"/>
        <w:adjustRightInd w:val="0"/>
        <w:ind w:left="708" w:firstLine="708"/>
        <w:jc w:val="center"/>
        <w:rPr>
          <w:rFonts w:eastAsia="Courier New"/>
          <w:b/>
          <w:sz w:val="24"/>
          <w:szCs w:val="24"/>
          <w:lang w:val="ru-RU"/>
        </w:rPr>
      </w:pPr>
      <w:r w:rsidRPr="00523CE4">
        <w:rPr>
          <w:rFonts w:eastAsia="Courier New"/>
          <w:b/>
          <w:sz w:val="24"/>
          <w:szCs w:val="24"/>
          <w:lang w:val="ru-RU"/>
        </w:rPr>
        <w:lastRenderedPageBreak/>
        <w:t>5</w:t>
      </w:r>
      <w:r w:rsidR="00DF234D" w:rsidRPr="00523CE4">
        <w:rPr>
          <w:rFonts w:eastAsia="Courier New"/>
          <w:b/>
          <w:sz w:val="24"/>
          <w:szCs w:val="24"/>
          <w:lang w:val="ru-RU"/>
        </w:rPr>
        <w:t>.</w:t>
      </w:r>
      <w:r w:rsidRPr="00523CE4">
        <w:rPr>
          <w:rFonts w:eastAsia="Courier New"/>
          <w:b/>
          <w:sz w:val="24"/>
          <w:szCs w:val="24"/>
          <w:lang w:val="ru-RU"/>
        </w:rPr>
        <w:t xml:space="preserve"> </w:t>
      </w:r>
      <w:r w:rsidR="00A911DC" w:rsidRPr="00523CE4">
        <w:rPr>
          <w:rFonts w:eastAsia="Courier New"/>
          <w:b/>
          <w:sz w:val="24"/>
          <w:szCs w:val="24"/>
          <w:lang w:val="ru-RU"/>
        </w:rPr>
        <w:t>Финансовое</w:t>
      </w:r>
      <w:r w:rsidR="00A911DC" w:rsidRPr="00523CE4">
        <w:rPr>
          <w:rFonts w:eastAsia="Courier New"/>
          <w:b/>
          <w:spacing w:val="-5"/>
          <w:sz w:val="24"/>
          <w:szCs w:val="24"/>
          <w:lang w:val="ru-RU"/>
        </w:rPr>
        <w:t xml:space="preserve"> </w:t>
      </w:r>
      <w:r w:rsidR="00A911DC" w:rsidRPr="00523CE4">
        <w:rPr>
          <w:rFonts w:eastAsia="Courier New"/>
          <w:b/>
          <w:sz w:val="24"/>
          <w:szCs w:val="24"/>
          <w:lang w:val="ru-RU"/>
        </w:rPr>
        <w:t>обеспечение</w:t>
      </w:r>
      <w:r w:rsidR="00A911DC" w:rsidRPr="00523CE4">
        <w:rPr>
          <w:rFonts w:eastAsia="Courier New"/>
          <w:b/>
          <w:spacing w:val="-5"/>
          <w:sz w:val="24"/>
          <w:szCs w:val="24"/>
          <w:lang w:val="ru-RU"/>
        </w:rPr>
        <w:t xml:space="preserve"> </w:t>
      </w:r>
      <w:r w:rsidR="00A911DC" w:rsidRPr="00523CE4">
        <w:rPr>
          <w:rFonts w:eastAsia="Courier New"/>
          <w:b/>
          <w:sz w:val="24"/>
          <w:szCs w:val="24"/>
          <w:lang w:val="ru-RU"/>
        </w:rPr>
        <w:t>реализации</w:t>
      </w:r>
      <w:r w:rsidR="00A911DC" w:rsidRPr="00523CE4">
        <w:rPr>
          <w:rFonts w:eastAsia="Courier New"/>
          <w:b/>
          <w:spacing w:val="-3"/>
          <w:sz w:val="24"/>
          <w:szCs w:val="24"/>
          <w:lang w:val="ru-RU"/>
        </w:rPr>
        <w:t xml:space="preserve"> муниципаль</w:t>
      </w:r>
      <w:r w:rsidR="00A911DC" w:rsidRPr="00523CE4">
        <w:rPr>
          <w:rFonts w:eastAsia="Courier New"/>
          <w:b/>
          <w:sz w:val="24"/>
          <w:szCs w:val="24"/>
          <w:lang w:val="ru-RU"/>
        </w:rPr>
        <w:t>ного проекта</w:t>
      </w:r>
    </w:p>
    <w:p w14:paraId="2FD6061E" w14:textId="0A20FD6D" w:rsidR="00EC5171" w:rsidRPr="00594666" w:rsidRDefault="00EC5171" w:rsidP="007301F5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rFonts w:eastAsia="Courier New"/>
          <w:sz w:val="24"/>
          <w:szCs w:val="24"/>
          <w:lang w:val="ru-RU"/>
        </w:rPr>
      </w:pPr>
    </w:p>
    <w:tbl>
      <w:tblPr>
        <w:tblW w:w="4998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5330"/>
        <w:gridCol w:w="823"/>
        <w:gridCol w:w="654"/>
        <w:gridCol w:w="150"/>
        <w:gridCol w:w="468"/>
        <w:gridCol w:w="242"/>
        <w:gridCol w:w="155"/>
        <w:gridCol w:w="272"/>
        <w:gridCol w:w="709"/>
      </w:tblGrid>
      <w:tr w:rsidR="00EC5171" w:rsidRPr="00594666" w14:paraId="51D0AEEF" w14:textId="77777777" w:rsidTr="00A911DC">
        <w:trPr>
          <w:trHeight w:val="342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4124" w14:textId="77777777" w:rsidR="00AB7858" w:rsidRPr="00594666" w:rsidRDefault="00EC5171" w:rsidP="00AB7858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№</w:t>
            </w:r>
          </w:p>
          <w:p w14:paraId="0DB16156" w14:textId="3E79F624" w:rsidR="00EC5171" w:rsidRPr="00594666" w:rsidRDefault="00EC5171" w:rsidP="00AB7858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5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EFE4F3" w14:textId="77777777" w:rsidR="00EC5171" w:rsidRPr="00594666" w:rsidRDefault="00EC5171" w:rsidP="00AB7858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Наименование мероприятия (результата)</w:t>
            </w:r>
          </w:p>
          <w:p w14:paraId="562F2DC5" w14:textId="77777777" w:rsidR="00EC5171" w:rsidRPr="00594666" w:rsidRDefault="00EC5171" w:rsidP="00AB7858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и источники финансирования</w:t>
            </w:r>
          </w:p>
        </w:tc>
        <w:tc>
          <w:tcPr>
            <w:tcW w:w="3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C331" w14:textId="0B64C629" w:rsidR="00EC5171" w:rsidRPr="00594666" w:rsidRDefault="00EC5171" w:rsidP="00AB7858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2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Объем</w:t>
            </w:r>
            <w:r w:rsidRPr="00594666">
              <w:rPr>
                <w:rFonts w:eastAsia="Courier New"/>
                <w:spacing w:val="-4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финансового</w:t>
            </w:r>
            <w:r w:rsidRPr="00594666">
              <w:rPr>
                <w:rFonts w:eastAsia="Courier New"/>
                <w:spacing w:val="-4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обеспечения</w:t>
            </w:r>
            <w:r w:rsidRPr="00594666">
              <w:rPr>
                <w:rFonts w:eastAsia="Courier New"/>
                <w:spacing w:val="-2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по</w:t>
            </w:r>
            <w:r w:rsidRPr="00594666">
              <w:rPr>
                <w:rFonts w:eastAsia="Courier New"/>
                <w:spacing w:val="-4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годам</w:t>
            </w:r>
            <w:r w:rsidRPr="00594666">
              <w:rPr>
                <w:rFonts w:eastAsia="Courier New"/>
                <w:spacing w:val="-3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реализации,</w:t>
            </w:r>
          </w:p>
          <w:p w14:paraId="577C2CD4" w14:textId="77777777" w:rsidR="00EC5171" w:rsidRPr="00594666" w:rsidRDefault="00EC5171" w:rsidP="00AB7858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тыс.</w:t>
            </w:r>
            <w:r w:rsidRPr="00594666">
              <w:rPr>
                <w:rFonts w:eastAsia="Courier New"/>
                <w:spacing w:val="-4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рублей</w:t>
            </w:r>
          </w:p>
        </w:tc>
      </w:tr>
      <w:tr w:rsidR="00EC5171" w:rsidRPr="00594666" w14:paraId="414B61EB" w14:textId="77777777" w:rsidTr="00A911DC">
        <w:trPr>
          <w:trHeight w:val="347"/>
        </w:trPr>
        <w:tc>
          <w:tcPr>
            <w:tcW w:w="5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F292" w14:textId="77777777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5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AC85" w14:textId="77777777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5038" w14:textId="77777777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9B4" w14:textId="77777777" w:rsidR="00B20B69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2027</w:t>
            </w:r>
          </w:p>
          <w:p w14:paraId="1B324F62" w14:textId="0C05A770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8D2B" w14:textId="77777777" w:rsidR="00B20B69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2028</w:t>
            </w:r>
          </w:p>
          <w:p w14:paraId="741C30AD" w14:textId="58569101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4106" w14:textId="77777777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№+n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7DD7" w14:textId="77777777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Всего</w:t>
            </w:r>
          </w:p>
        </w:tc>
      </w:tr>
      <w:tr w:rsidR="00EC5171" w:rsidRPr="00072BB1" w14:paraId="74990E9A" w14:textId="77777777" w:rsidTr="00A911DC">
        <w:trPr>
          <w:trHeight w:val="347"/>
        </w:trPr>
        <w:tc>
          <w:tcPr>
            <w:tcW w:w="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852C9" w14:textId="713065D1" w:rsidR="00EC5171" w:rsidRPr="00594666" w:rsidRDefault="00DF6CA4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</w:t>
            </w:r>
          </w:p>
        </w:tc>
        <w:tc>
          <w:tcPr>
            <w:tcW w:w="947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3043" w14:textId="77777777" w:rsidR="00EC5171" w:rsidRPr="00594666" w:rsidRDefault="00EC5171" w:rsidP="00EC5171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bCs/>
                <w:sz w:val="24"/>
                <w:szCs w:val="24"/>
                <w:lang w:val="ru-RU"/>
              </w:rPr>
              <w:t>Задача: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1</w:t>
            </w:r>
            <w:r w:rsidRPr="00594666">
              <w:rPr>
                <w:sz w:val="24"/>
                <w:szCs w:val="24"/>
                <w:lang w:val="ru-RU"/>
              </w:rPr>
              <w:t xml:space="preserve">. Повышение уровня благоустройства общественных территорий Юргинского муниципального округа; </w:t>
            </w:r>
          </w:p>
          <w:p w14:paraId="688C9766" w14:textId="04C85768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2. Повышение уровня вовлеченности заинтересованных граждан, организаций в реализацию мероприятий по благоустройству территории округа;</w:t>
            </w:r>
          </w:p>
        </w:tc>
      </w:tr>
      <w:tr w:rsidR="00DA6336" w:rsidRPr="00594666" w14:paraId="4A8A9306" w14:textId="77777777" w:rsidTr="00A911DC">
        <w:trPr>
          <w:trHeight w:val="347"/>
        </w:trPr>
        <w:tc>
          <w:tcPr>
            <w:tcW w:w="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20F06" w14:textId="77777777" w:rsidR="00DA6336" w:rsidRPr="00594666" w:rsidRDefault="00DA6336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1.1</w:t>
            </w:r>
          </w:p>
        </w:tc>
        <w:tc>
          <w:tcPr>
            <w:tcW w:w="5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345E" w14:textId="77777777" w:rsidR="00DA6336" w:rsidRPr="00594666" w:rsidRDefault="00DA6336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Реализация мероприятий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, </w:t>
            </w:r>
            <w:r w:rsidRPr="00594666">
              <w:rPr>
                <w:rFonts w:eastAsia="Courier New"/>
                <w:i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0D62A" w14:textId="5BD7449A" w:rsidR="00DA6336" w:rsidRPr="00594666" w:rsidRDefault="0072532A" w:rsidP="00F212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1895,6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4BED5" w14:textId="6C6FA1B5" w:rsidR="00DA6336" w:rsidRPr="00594666" w:rsidRDefault="0072532A" w:rsidP="00F212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1838,1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9C659" w14:textId="119B8DD3" w:rsidR="00DA6336" w:rsidRPr="00594666" w:rsidRDefault="0072532A" w:rsidP="00F212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1858,8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346C" w14:textId="017BD93F" w:rsidR="00DA6336" w:rsidRPr="00594666" w:rsidRDefault="00DA6336" w:rsidP="00F212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7093E" w14:textId="179C8EE1" w:rsidR="00DA6336" w:rsidRPr="00594666" w:rsidRDefault="0072532A" w:rsidP="00F212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5592,5</w:t>
            </w:r>
          </w:p>
        </w:tc>
      </w:tr>
      <w:tr w:rsidR="0072532A" w:rsidRPr="00594666" w14:paraId="37C61BCC" w14:textId="77777777" w:rsidTr="00A911DC">
        <w:trPr>
          <w:trHeight w:val="35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1EA1" w14:textId="77777777" w:rsidR="0072532A" w:rsidRPr="00594666" w:rsidRDefault="0072532A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jc w:val="center"/>
              <w:rPr>
                <w:rFonts w:eastAsia="Courier New"/>
                <w:iCs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iCs/>
                <w:sz w:val="24"/>
                <w:szCs w:val="24"/>
                <w:lang w:val="ru-RU"/>
              </w:rPr>
              <w:t>1.1.1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CAF8" w14:textId="77777777" w:rsidR="0072532A" w:rsidRPr="00594666" w:rsidRDefault="0072532A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eastAsia="Courier New"/>
                <w:iCs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iCs/>
                <w:sz w:val="24"/>
                <w:szCs w:val="24"/>
                <w:lang w:val="ru-RU"/>
              </w:rPr>
              <w:t xml:space="preserve"> Местный бюджет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8D0C" w14:textId="5684B2AF" w:rsidR="0072532A" w:rsidRPr="00594666" w:rsidRDefault="0072532A" w:rsidP="00F212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highlight w:val="yellow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56,9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D011" w14:textId="3BC7DA69" w:rsidR="0072532A" w:rsidRPr="00594666" w:rsidRDefault="0072532A" w:rsidP="00F212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highlight w:val="yellow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55,1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D354" w14:textId="7D12CB21" w:rsidR="0072532A" w:rsidRPr="00594666" w:rsidRDefault="0072532A" w:rsidP="00F212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highlight w:val="yellow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55,8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E501" w14:textId="55079AC9" w:rsidR="0072532A" w:rsidRPr="00594666" w:rsidRDefault="0072532A" w:rsidP="00F212D2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26A3" w14:textId="1FC9FD25" w:rsidR="0072532A" w:rsidRPr="00594666" w:rsidRDefault="0072532A" w:rsidP="00F212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167,8</w:t>
            </w:r>
          </w:p>
        </w:tc>
      </w:tr>
      <w:tr w:rsidR="0072532A" w:rsidRPr="00594666" w14:paraId="37E89C2F" w14:textId="77777777" w:rsidTr="00A911DC">
        <w:trPr>
          <w:trHeight w:val="21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401E" w14:textId="77777777" w:rsidR="0072532A" w:rsidRPr="00594666" w:rsidRDefault="0072532A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1.1.2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A507" w14:textId="77777777" w:rsidR="0072532A" w:rsidRPr="00594666" w:rsidRDefault="0072532A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Региональный</w:t>
            </w:r>
            <w:r w:rsidRPr="00594666">
              <w:rPr>
                <w:rFonts w:eastAsia="Courier New"/>
                <w:spacing w:val="-4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бюджет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C71F" w14:textId="23012C0A" w:rsidR="0072532A" w:rsidRPr="00594666" w:rsidRDefault="0072532A" w:rsidP="00F212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highlight w:val="yellow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202,2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D857" w14:textId="7F034CED" w:rsidR="0072532A" w:rsidRPr="00594666" w:rsidRDefault="0072532A" w:rsidP="00F212D2">
            <w:pPr>
              <w:widowControl w:val="0"/>
              <w:jc w:val="center"/>
              <w:rPr>
                <w:rFonts w:eastAsia="Courier New"/>
                <w:sz w:val="24"/>
                <w:szCs w:val="24"/>
                <w:highlight w:val="yellow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303,1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408C" w14:textId="3CAB235F" w:rsidR="0072532A" w:rsidRPr="00594666" w:rsidRDefault="0072532A" w:rsidP="00F212D2">
            <w:pPr>
              <w:widowControl w:val="0"/>
              <w:jc w:val="center"/>
              <w:rPr>
                <w:rFonts w:eastAsia="Courier New"/>
                <w:sz w:val="24"/>
                <w:szCs w:val="24"/>
                <w:highlight w:val="yellow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306,5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0483" w14:textId="0C78D658" w:rsidR="0072532A" w:rsidRPr="00594666" w:rsidRDefault="0072532A" w:rsidP="00F212D2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04A2" w14:textId="12C3B7DA" w:rsidR="0072532A" w:rsidRPr="00594666" w:rsidRDefault="0072532A" w:rsidP="00F212D2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811,8</w:t>
            </w:r>
          </w:p>
        </w:tc>
      </w:tr>
      <w:tr w:rsidR="0072532A" w:rsidRPr="00594666" w14:paraId="14A9903B" w14:textId="77777777" w:rsidTr="00A911DC">
        <w:trPr>
          <w:trHeight w:val="21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1843" w14:textId="01017F81" w:rsidR="0072532A" w:rsidRPr="00594666" w:rsidRDefault="0072532A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1.1.3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906A" w14:textId="480EF609" w:rsidR="0072532A" w:rsidRPr="00594666" w:rsidRDefault="0072532A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16B0" w14:textId="7970DD6A" w:rsidR="0072532A" w:rsidRPr="00594666" w:rsidRDefault="0072532A" w:rsidP="00F212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highlight w:val="yellow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1636,5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3229" w14:textId="79EB26B0" w:rsidR="0072532A" w:rsidRPr="00594666" w:rsidRDefault="0072532A" w:rsidP="00F212D2">
            <w:pPr>
              <w:widowControl w:val="0"/>
              <w:jc w:val="center"/>
              <w:rPr>
                <w:rFonts w:eastAsia="Courier New"/>
                <w:sz w:val="24"/>
                <w:szCs w:val="24"/>
                <w:highlight w:val="yellow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1479,9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08A9" w14:textId="4D381F74" w:rsidR="0072532A" w:rsidRPr="00594666" w:rsidRDefault="0072532A" w:rsidP="00F212D2">
            <w:pPr>
              <w:widowControl w:val="0"/>
              <w:jc w:val="center"/>
              <w:rPr>
                <w:rFonts w:eastAsia="Courier New"/>
                <w:sz w:val="24"/>
                <w:szCs w:val="24"/>
                <w:highlight w:val="yellow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1496,5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3D53" w14:textId="7D1B862B" w:rsidR="0072532A" w:rsidRPr="00594666" w:rsidRDefault="0072532A" w:rsidP="00F212D2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4B6E" w14:textId="23F72871" w:rsidR="0072532A" w:rsidRPr="00594666" w:rsidRDefault="0072532A" w:rsidP="00F212D2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4612,9</w:t>
            </w:r>
          </w:p>
        </w:tc>
      </w:tr>
      <w:tr w:rsidR="0072532A" w:rsidRPr="00594666" w14:paraId="30451079" w14:textId="77777777" w:rsidTr="00A911DC">
        <w:trPr>
          <w:trHeight w:val="29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8F0A" w14:textId="5D71F38D" w:rsidR="0072532A" w:rsidRPr="00594666" w:rsidRDefault="0072532A" w:rsidP="008B2BE1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1.1.4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55E9" w14:textId="77777777" w:rsidR="0072532A" w:rsidRPr="00594666" w:rsidRDefault="0072532A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Внебюджетные источники</w:t>
            </w:r>
            <w:r w:rsidRPr="00594666">
              <w:rPr>
                <w:rFonts w:eastAsia="Courier New"/>
                <w:spacing w:val="-5"/>
                <w:sz w:val="24"/>
                <w:szCs w:val="24"/>
                <w:lang w:val="ru-RU"/>
              </w:rPr>
              <w:t xml:space="preserve"> (средства населения, ИП, ЮЛ)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BF69" w14:textId="174F6E92" w:rsidR="0072532A" w:rsidRPr="00594666" w:rsidRDefault="0072532A" w:rsidP="00F212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EAF8" w14:textId="5D51A39D" w:rsidR="0072532A" w:rsidRPr="00594666" w:rsidRDefault="0072532A" w:rsidP="00F212D2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2568" w14:textId="1FFEB04E" w:rsidR="0072532A" w:rsidRPr="00594666" w:rsidRDefault="0072532A" w:rsidP="00F212D2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BD40" w14:textId="50763B36" w:rsidR="0072532A" w:rsidRPr="00594666" w:rsidRDefault="0072532A" w:rsidP="00F212D2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427A" w14:textId="6E463C39" w:rsidR="0072532A" w:rsidRPr="00594666" w:rsidRDefault="0072532A" w:rsidP="00F212D2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</w:tr>
      <w:tr w:rsidR="0072532A" w:rsidRPr="00594666" w14:paraId="0420F89B" w14:textId="77777777" w:rsidTr="00A911DC">
        <w:trPr>
          <w:trHeight w:val="42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D288" w14:textId="77777777" w:rsidR="0072532A" w:rsidRPr="00594666" w:rsidRDefault="0072532A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9"/>
              <w:rPr>
                <w:rFonts w:eastAsia="Courier New"/>
                <w:sz w:val="24"/>
                <w:szCs w:val="24"/>
                <w:vertAlign w:val="superscript"/>
                <w:lang w:val="ru-RU"/>
              </w:rPr>
            </w:pP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85B2" w14:textId="77777777" w:rsidR="0072532A" w:rsidRPr="00594666" w:rsidRDefault="0072532A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9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iCs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E9CA" w14:textId="47AED2BB" w:rsidR="0072532A" w:rsidRPr="00594666" w:rsidRDefault="0072532A" w:rsidP="00F212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A1FA" w14:textId="152F03BB" w:rsidR="0072532A" w:rsidRPr="00594666" w:rsidRDefault="0072532A" w:rsidP="00F212D2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EB7A" w14:textId="054DCFF1" w:rsidR="0072532A" w:rsidRPr="00594666" w:rsidRDefault="0072532A" w:rsidP="00F212D2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AA98" w14:textId="07620B82" w:rsidR="0072532A" w:rsidRPr="00594666" w:rsidRDefault="0072532A" w:rsidP="00F212D2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6C0E" w14:textId="7DC473F8" w:rsidR="0072532A" w:rsidRPr="00594666" w:rsidRDefault="0072532A" w:rsidP="00F212D2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</w:tr>
      <w:tr w:rsidR="0072532A" w:rsidRPr="00594666" w14:paraId="0ACF740E" w14:textId="77777777" w:rsidTr="00A911DC">
        <w:trPr>
          <w:trHeight w:val="24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0987" w14:textId="4E18DE63" w:rsidR="0072532A" w:rsidRPr="00594666" w:rsidRDefault="0072532A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rFonts w:eastAsia="Courier New"/>
                <w:iCs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iCs/>
                <w:sz w:val="24"/>
                <w:szCs w:val="24"/>
                <w:lang w:val="ru-RU"/>
              </w:rPr>
              <w:t>1.2.1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7B39" w14:textId="77777777" w:rsidR="0072532A" w:rsidRPr="00594666" w:rsidRDefault="0072532A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rFonts w:eastAsia="Courier New"/>
                <w:iCs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Местный бюджет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42B39" w14:textId="23C1C130" w:rsidR="0072532A" w:rsidRPr="00594666" w:rsidRDefault="0072532A" w:rsidP="00F212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1895,6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B0AAB" w14:textId="5B1D232E" w:rsidR="0072532A" w:rsidRPr="00594666" w:rsidRDefault="0072532A" w:rsidP="00F212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1838,1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4F740" w14:textId="07DB8643" w:rsidR="0072532A" w:rsidRPr="00594666" w:rsidRDefault="0072532A" w:rsidP="00F212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1858,8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FD69" w14:textId="6ED4D551" w:rsidR="0072532A" w:rsidRPr="00594666" w:rsidRDefault="0072532A" w:rsidP="00F212D2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F7099" w14:textId="0BBA770F" w:rsidR="0072532A" w:rsidRPr="00594666" w:rsidRDefault="0072532A" w:rsidP="00F212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5592,5</w:t>
            </w:r>
          </w:p>
        </w:tc>
      </w:tr>
      <w:tr w:rsidR="0072532A" w:rsidRPr="00594666" w14:paraId="177F9A72" w14:textId="77777777" w:rsidTr="00A911DC">
        <w:trPr>
          <w:trHeight w:val="29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E1BA" w14:textId="2B184D6A" w:rsidR="0072532A" w:rsidRPr="00594666" w:rsidRDefault="0072532A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1.2.2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6F97" w14:textId="77777777" w:rsidR="0072532A" w:rsidRPr="00594666" w:rsidRDefault="0072532A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Региональный</w:t>
            </w:r>
            <w:r w:rsidRPr="00594666">
              <w:rPr>
                <w:rFonts w:eastAsia="Courier New"/>
                <w:spacing w:val="-4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бюджет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D797" w14:textId="0B762F34" w:rsidR="0072532A" w:rsidRPr="00594666" w:rsidRDefault="0072532A" w:rsidP="00F212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56,9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6645" w14:textId="4FFD8C92" w:rsidR="0072532A" w:rsidRPr="00594666" w:rsidRDefault="0072532A" w:rsidP="00F212D2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55,1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1134" w14:textId="4D069D19" w:rsidR="0072532A" w:rsidRPr="00594666" w:rsidRDefault="0072532A" w:rsidP="00F212D2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55,8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AAD8" w14:textId="11C59CAE" w:rsidR="0072532A" w:rsidRPr="00594666" w:rsidRDefault="0072532A" w:rsidP="00F212D2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E7BB" w14:textId="65187575" w:rsidR="0072532A" w:rsidRPr="00594666" w:rsidRDefault="0072532A" w:rsidP="00F212D2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167,8</w:t>
            </w:r>
          </w:p>
        </w:tc>
      </w:tr>
      <w:tr w:rsidR="0072532A" w:rsidRPr="00594666" w14:paraId="7997AE5A" w14:textId="77777777" w:rsidTr="00A911DC">
        <w:trPr>
          <w:trHeight w:val="29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3EA6" w14:textId="5E5E9FFE" w:rsidR="0072532A" w:rsidRPr="00594666" w:rsidRDefault="0072532A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1.2.3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5B6A" w14:textId="306FCD4E" w:rsidR="0072532A" w:rsidRPr="00594666" w:rsidRDefault="0072532A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EE1D" w14:textId="765EF6D2" w:rsidR="0072532A" w:rsidRPr="00594666" w:rsidRDefault="0072532A" w:rsidP="00F212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202,2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AB12" w14:textId="342FD704" w:rsidR="0072532A" w:rsidRPr="00594666" w:rsidRDefault="0072532A" w:rsidP="00F212D2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303,1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B7E5" w14:textId="2A5890B1" w:rsidR="0072532A" w:rsidRPr="00594666" w:rsidRDefault="0072532A" w:rsidP="00F212D2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306,5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8450" w14:textId="22B3A0C8" w:rsidR="0072532A" w:rsidRPr="00594666" w:rsidRDefault="0072532A" w:rsidP="00F212D2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CCC7" w14:textId="602BE143" w:rsidR="0072532A" w:rsidRPr="00594666" w:rsidRDefault="0072532A" w:rsidP="00F212D2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811,8</w:t>
            </w:r>
          </w:p>
        </w:tc>
      </w:tr>
      <w:tr w:rsidR="0072532A" w:rsidRPr="00594666" w14:paraId="25E836B8" w14:textId="77777777" w:rsidTr="00A911DC">
        <w:trPr>
          <w:trHeight w:val="29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D305" w14:textId="6F2CADDC" w:rsidR="0072532A" w:rsidRPr="00594666" w:rsidRDefault="0072532A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1.2.4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24DB" w14:textId="77777777" w:rsidR="0072532A" w:rsidRPr="00594666" w:rsidRDefault="0072532A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Внебюджетные источники</w:t>
            </w:r>
            <w:r w:rsidRPr="00594666">
              <w:rPr>
                <w:rFonts w:eastAsia="Courier New"/>
                <w:spacing w:val="-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CEAF" w14:textId="1EDB92BD" w:rsidR="0072532A" w:rsidRPr="00594666" w:rsidRDefault="0072532A" w:rsidP="00F212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1636,5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E36B" w14:textId="55A4E283" w:rsidR="0072532A" w:rsidRPr="00594666" w:rsidRDefault="0072532A" w:rsidP="00F212D2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1479,9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6387" w14:textId="607B431F" w:rsidR="0072532A" w:rsidRPr="00594666" w:rsidRDefault="0072532A" w:rsidP="00F212D2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1496,5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FBD9" w14:textId="49F9F8CB" w:rsidR="0072532A" w:rsidRPr="00594666" w:rsidRDefault="0072532A" w:rsidP="00F212D2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8A73" w14:textId="12213663" w:rsidR="0072532A" w:rsidRPr="00594666" w:rsidRDefault="0072532A" w:rsidP="00F212D2">
            <w:pPr>
              <w:widowControl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4612,9</w:t>
            </w:r>
          </w:p>
        </w:tc>
      </w:tr>
    </w:tbl>
    <w:p w14:paraId="49BD2EA2" w14:textId="77777777" w:rsidR="003D502E" w:rsidRPr="00594666" w:rsidRDefault="003D502E" w:rsidP="00523CE4">
      <w:pPr>
        <w:ind w:firstLine="709"/>
        <w:jc w:val="center"/>
        <w:rPr>
          <w:b/>
          <w:sz w:val="24"/>
          <w:szCs w:val="24"/>
          <w:lang w:val="ru-RU"/>
        </w:rPr>
      </w:pPr>
    </w:p>
    <w:p w14:paraId="44193EA0" w14:textId="7640F8BB" w:rsidR="00A911DC" w:rsidRPr="00594666" w:rsidRDefault="00A911DC" w:rsidP="00523CE4">
      <w:pPr>
        <w:widowControl w:val="0"/>
        <w:tabs>
          <w:tab w:val="left" w:pos="60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eastAsia="Courier New"/>
          <w:b/>
          <w:sz w:val="24"/>
          <w:szCs w:val="24"/>
          <w:lang w:val="ru-RU"/>
        </w:rPr>
      </w:pPr>
      <w:r w:rsidRPr="00594666">
        <w:rPr>
          <w:rFonts w:eastAsia="Courier New"/>
          <w:b/>
          <w:color w:val="000000"/>
          <w:sz w:val="24"/>
          <w:szCs w:val="24"/>
          <w:lang w:val="ru-RU"/>
        </w:rPr>
        <w:t xml:space="preserve">6. </w:t>
      </w:r>
      <w:r w:rsidRPr="00594666">
        <w:rPr>
          <w:rFonts w:eastAsia="Courier New"/>
          <w:b/>
          <w:sz w:val="24"/>
          <w:szCs w:val="24"/>
          <w:lang w:val="ru-RU"/>
        </w:rPr>
        <w:t>План</w:t>
      </w:r>
      <w:r w:rsidRPr="00594666">
        <w:rPr>
          <w:rFonts w:eastAsia="Courier New"/>
          <w:b/>
          <w:spacing w:val="-4"/>
          <w:sz w:val="24"/>
          <w:szCs w:val="24"/>
          <w:lang w:val="ru-RU"/>
        </w:rPr>
        <w:t xml:space="preserve"> </w:t>
      </w:r>
      <w:r w:rsidRPr="00594666">
        <w:rPr>
          <w:rFonts w:eastAsia="Courier New"/>
          <w:b/>
          <w:sz w:val="24"/>
          <w:szCs w:val="24"/>
          <w:lang w:val="ru-RU"/>
        </w:rPr>
        <w:t>исполнения</w:t>
      </w:r>
      <w:r w:rsidRPr="00594666">
        <w:rPr>
          <w:rFonts w:eastAsia="Courier New"/>
          <w:b/>
          <w:spacing w:val="-5"/>
          <w:sz w:val="24"/>
          <w:szCs w:val="24"/>
          <w:lang w:val="ru-RU"/>
        </w:rPr>
        <w:t xml:space="preserve"> </w:t>
      </w:r>
      <w:r w:rsidRPr="00594666">
        <w:rPr>
          <w:rFonts w:eastAsia="Courier New"/>
          <w:b/>
          <w:sz w:val="24"/>
          <w:szCs w:val="24"/>
          <w:lang w:val="ru-RU"/>
        </w:rPr>
        <w:t>бюджета</w:t>
      </w:r>
      <w:r w:rsidRPr="00594666">
        <w:rPr>
          <w:rFonts w:eastAsia="Courier New"/>
          <w:b/>
          <w:spacing w:val="-2"/>
          <w:sz w:val="24"/>
          <w:szCs w:val="24"/>
          <w:lang w:val="ru-RU"/>
        </w:rPr>
        <w:t xml:space="preserve"> Юргинского муниципального округа </w:t>
      </w:r>
      <w:r w:rsidRPr="00594666">
        <w:rPr>
          <w:rFonts w:eastAsia="Courier New"/>
          <w:b/>
          <w:sz w:val="24"/>
          <w:szCs w:val="24"/>
          <w:lang w:val="ru-RU"/>
        </w:rPr>
        <w:t>в</w:t>
      </w:r>
      <w:r w:rsidRPr="00594666">
        <w:rPr>
          <w:rFonts w:eastAsia="Courier New"/>
          <w:b/>
          <w:spacing w:val="-2"/>
          <w:sz w:val="24"/>
          <w:szCs w:val="24"/>
          <w:lang w:val="ru-RU"/>
        </w:rPr>
        <w:t xml:space="preserve"> </w:t>
      </w:r>
      <w:r w:rsidRPr="00594666">
        <w:rPr>
          <w:rFonts w:eastAsia="Courier New"/>
          <w:b/>
          <w:sz w:val="24"/>
          <w:szCs w:val="24"/>
          <w:lang w:val="ru-RU"/>
        </w:rPr>
        <w:t>части</w:t>
      </w:r>
      <w:r w:rsidRPr="00594666">
        <w:rPr>
          <w:rFonts w:eastAsia="Courier New"/>
          <w:b/>
          <w:spacing w:val="-7"/>
          <w:sz w:val="24"/>
          <w:szCs w:val="24"/>
          <w:lang w:val="ru-RU"/>
        </w:rPr>
        <w:t xml:space="preserve"> </w:t>
      </w:r>
      <w:r w:rsidRPr="00594666">
        <w:rPr>
          <w:rFonts w:eastAsia="Courier New"/>
          <w:b/>
          <w:sz w:val="24"/>
          <w:szCs w:val="24"/>
          <w:lang w:val="ru-RU"/>
        </w:rPr>
        <w:t>бюджетных</w:t>
      </w:r>
      <w:r w:rsidRPr="00594666">
        <w:rPr>
          <w:rFonts w:eastAsia="Courier New"/>
          <w:b/>
          <w:spacing w:val="-5"/>
          <w:sz w:val="24"/>
          <w:szCs w:val="24"/>
          <w:lang w:val="ru-RU"/>
        </w:rPr>
        <w:t xml:space="preserve"> </w:t>
      </w:r>
      <w:r w:rsidRPr="00594666">
        <w:rPr>
          <w:rFonts w:eastAsia="Courier New"/>
          <w:b/>
          <w:sz w:val="24"/>
          <w:szCs w:val="24"/>
          <w:lang w:val="ru-RU"/>
        </w:rPr>
        <w:t>ассигнований,</w:t>
      </w:r>
      <w:r w:rsidRPr="00594666">
        <w:rPr>
          <w:rFonts w:eastAsia="Courier New"/>
          <w:b/>
          <w:spacing w:val="-4"/>
          <w:sz w:val="24"/>
          <w:szCs w:val="24"/>
          <w:lang w:val="ru-RU"/>
        </w:rPr>
        <w:t xml:space="preserve"> </w:t>
      </w:r>
      <w:r w:rsidRPr="00594666">
        <w:rPr>
          <w:rFonts w:eastAsia="Courier New"/>
          <w:b/>
          <w:sz w:val="24"/>
          <w:szCs w:val="24"/>
          <w:lang w:val="ru-RU"/>
        </w:rPr>
        <w:t>предусмотренных</w:t>
      </w:r>
      <w:r w:rsidRPr="00594666">
        <w:rPr>
          <w:rFonts w:eastAsia="Courier New"/>
          <w:b/>
          <w:spacing w:val="-4"/>
          <w:sz w:val="24"/>
          <w:szCs w:val="24"/>
          <w:lang w:val="ru-RU"/>
        </w:rPr>
        <w:t xml:space="preserve"> </w:t>
      </w:r>
      <w:r w:rsidRPr="00594666">
        <w:rPr>
          <w:rFonts w:eastAsia="Courier New"/>
          <w:b/>
          <w:sz w:val="24"/>
          <w:szCs w:val="24"/>
          <w:lang w:val="ru-RU"/>
        </w:rPr>
        <w:t>на</w:t>
      </w:r>
      <w:r w:rsidRPr="00594666">
        <w:rPr>
          <w:rFonts w:eastAsia="Courier New"/>
          <w:b/>
          <w:spacing w:val="-4"/>
          <w:sz w:val="24"/>
          <w:szCs w:val="24"/>
          <w:lang w:val="ru-RU"/>
        </w:rPr>
        <w:t xml:space="preserve"> </w:t>
      </w:r>
      <w:r w:rsidRPr="00594666">
        <w:rPr>
          <w:rFonts w:eastAsia="Courier New"/>
          <w:b/>
          <w:sz w:val="24"/>
          <w:szCs w:val="24"/>
          <w:lang w:val="ru-RU"/>
        </w:rPr>
        <w:t>финансовое</w:t>
      </w:r>
      <w:r w:rsidRPr="00594666">
        <w:rPr>
          <w:rFonts w:eastAsia="Courier New"/>
          <w:b/>
          <w:spacing w:val="-5"/>
          <w:sz w:val="24"/>
          <w:szCs w:val="24"/>
          <w:lang w:val="ru-RU"/>
        </w:rPr>
        <w:t xml:space="preserve"> </w:t>
      </w:r>
      <w:r w:rsidRPr="00594666">
        <w:rPr>
          <w:rFonts w:eastAsia="Courier New"/>
          <w:b/>
          <w:sz w:val="24"/>
          <w:szCs w:val="24"/>
          <w:lang w:val="ru-RU"/>
        </w:rPr>
        <w:t>обеспечение</w:t>
      </w:r>
      <w:r w:rsidRPr="00594666">
        <w:rPr>
          <w:rFonts w:eastAsia="Courier New"/>
          <w:b/>
          <w:spacing w:val="-6"/>
          <w:sz w:val="24"/>
          <w:szCs w:val="24"/>
          <w:lang w:val="ru-RU"/>
        </w:rPr>
        <w:t xml:space="preserve"> </w:t>
      </w:r>
      <w:r w:rsidRPr="00594666">
        <w:rPr>
          <w:rFonts w:eastAsia="Courier New"/>
          <w:b/>
          <w:sz w:val="24"/>
          <w:szCs w:val="24"/>
          <w:lang w:val="ru-RU"/>
        </w:rPr>
        <w:t>реализации</w:t>
      </w:r>
      <w:r w:rsidRPr="00594666">
        <w:rPr>
          <w:rFonts w:eastAsia="Courier New"/>
          <w:b/>
          <w:spacing w:val="-4"/>
          <w:sz w:val="24"/>
          <w:szCs w:val="24"/>
          <w:lang w:val="ru-RU"/>
        </w:rPr>
        <w:t xml:space="preserve"> муниципального проекта </w:t>
      </w:r>
      <w:r w:rsidRPr="00594666">
        <w:rPr>
          <w:rFonts w:eastAsia="Courier New"/>
          <w:b/>
          <w:sz w:val="24"/>
          <w:szCs w:val="24"/>
          <w:lang w:val="ru-RU"/>
        </w:rPr>
        <w:t>в</w:t>
      </w:r>
      <w:r w:rsidRPr="00594666">
        <w:rPr>
          <w:rFonts w:eastAsia="Courier New"/>
          <w:b/>
          <w:spacing w:val="-2"/>
          <w:sz w:val="24"/>
          <w:szCs w:val="24"/>
          <w:lang w:val="ru-RU"/>
        </w:rPr>
        <w:t xml:space="preserve"> 2026</w:t>
      </w:r>
      <w:r w:rsidRPr="00594666">
        <w:rPr>
          <w:rFonts w:eastAsia="Courier New"/>
          <w:b/>
          <w:iCs/>
          <w:spacing w:val="-3"/>
          <w:sz w:val="24"/>
          <w:szCs w:val="24"/>
          <w:lang w:val="ru-RU"/>
        </w:rPr>
        <w:t xml:space="preserve"> </w:t>
      </w:r>
      <w:r w:rsidRPr="00594666">
        <w:rPr>
          <w:rFonts w:eastAsia="Courier New"/>
          <w:b/>
          <w:sz w:val="24"/>
          <w:szCs w:val="24"/>
          <w:lang w:val="ru-RU"/>
        </w:rPr>
        <w:t>году</w:t>
      </w:r>
    </w:p>
    <w:p w14:paraId="2512F16A" w14:textId="48AAAADD" w:rsidR="005B687C" w:rsidRPr="00594666" w:rsidRDefault="005B687C" w:rsidP="00523CE4">
      <w:pPr>
        <w:widowControl w:val="0"/>
        <w:tabs>
          <w:tab w:val="left" w:pos="604"/>
        </w:tabs>
        <w:kinsoku w:val="0"/>
        <w:overflowPunct w:val="0"/>
        <w:autoSpaceDE w:val="0"/>
        <w:autoSpaceDN w:val="0"/>
        <w:adjustRightInd w:val="0"/>
        <w:jc w:val="center"/>
        <w:rPr>
          <w:rFonts w:eastAsia="Courier New"/>
          <w:b/>
          <w:sz w:val="24"/>
          <w:szCs w:val="24"/>
          <w:lang w:val="ru-RU"/>
        </w:rPr>
      </w:pPr>
    </w:p>
    <w:tbl>
      <w:tblPr>
        <w:tblW w:w="4998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1296"/>
        <w:gridCol w:w="644"/>
        <w:gridCol w:w="583"/>
        <w:gridCol w:w="511"/>
        <w:gridCol w:w="636"/>
        <w:gridCol w:w="559"/>
        <w:gridCol w:w="586"/>
        <w:gridCol w:w="511"/>
        <w:gridCol w:w="559"/>
        <w:gridCol w:w="762"/>
        <w:gridCol w:w="713"/>
        <w:gridCol w:w="637"/>
        <w:gridCol w:w="807"/>
      </w:tblGrid>
      <w:tr w:rsidR="00EC5171" w:rsidRPr="00594666" w14:paraId="409AE459" w14:textId="77777777" w:rsidTr="00A911DC">
        <w:trPr>
          <w:trHeight w:val="458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70D31" w14:textId="77777777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pacing w:val="1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№</w:t>
            </w:r>
          </w:p>
          <w:p w14:paraId="4F61F4C1" w14:textId="77777777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775CA" w14:textId="77777777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Наименование</w:t>
            </w:r>
            <w:r w:rsidRPr="00594666">
              <w:rPr>
                <w:rFonts w:eastAsia="Courier New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мероприятия</w:t>
            </w:r>
            <w:r w:rsidRPr="00594666">
              <w:rPr>
                <w:rFonts w:eastAsia="Courier New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(результата)</w:t>
            </w:r>
          </w:p>
        </w:tc>
        <w:tc>
          <w:tcPr>
            <w:tcW w:w="7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EB2E1" w14:textId="77777777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vertAlign w:val="superscript"/>
                <w:lang w:val="ru-RU"/>
              </w:rPr>
            </w:pPr>
            <w:r w:rsidRPr="00594666">
              <w:rPr>
                <w:rFonts w:eastAsia="Courier New"/>
                <w:color w:val="000000"/>
                <w:spacing w:val="-1"/>
                <w:sz w:val="24"/>
                <w:szCs w:val="24"/>
                <w:lang w:val="ru-RU"/>
              </w:rPr>
              <w:t>План</w:t>
            </w: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color w:val="000000"/>
                <w:spacing w:val="-1"/>
                <w:sz w:val="24"/>
                <w:szCs w:val="24"/>
                <w:lang w:val="ru-RU"/>
              </w:rPr>
              <w:t>исполнения</w:t>
            </w:r>
            <w:r w:rsidRPr="00594666">
              <w:rPr>
                <w:rFonts w:eastAsia="Courier New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color w:val="000000"/>
                <w:spacing w:val="-1"/>
                <w:sz w:val="24"/>
                <w:szCs w:val="24"/>
                <w:lang w:val="ru-RU"/>
              </w:rPr>
              <w:t>нарастающим</w:t>
            </w:r>
            <w:r w:rsidRPr="00594666">
              <w:rPr>
                <w:rFonts w:eastAsia="Courier New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итогом</w:t>
            </w:r>
            <w:r w:rsidRPr="00594666">
              <w:rPr>
                <w:rFonts w:eastAsia="Courier New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(тыс.</w:t>
            </w:r>
            <w:r w:rsidRPr="00594666">
              <w:rPr>
                <w:rFonts w:eastAsia="Courier New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рублей)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13C2E" w14:textId="77777777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  <w:p w14:paraId="59FE6D67" w14:textId="77777777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pacing w:val="1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на конец</w:t>
            </w:r>
            <w:r w:rsidRPr="00594666">
              <w:rPr>
                <w:rFonts w:eastAsia="Courier New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10B7E735" w14:textId="77777777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pacing w:val="-37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pacing w:val="1"/>
                <w:sz w:val="24"/>
                <w:szCs w:val="24"/>
                <w:lang w:val="ru-RU"/>
              </w:rPr>
              <w:t xml:space="preserve">2026 </w:t>
            </w: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 xml:space="preserve">г. </w:t>
            </w:r>
          </w:p>
          <w:p w14:paraId="7A2D871C" w14:textId="77777777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pacing w:val="-3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(тыс.</w:t>
            </w:r>
            <w:r w:rsidRPr="00594666">
              <w:rPr>
                <w:rFonts w:eastAsia="Courier New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</w:p>
          <w:p w14:paraId="3FA5397A" w14:textId="77777777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рублей)</w:t>
            </w:r>
          </w:p>
        </w:tc>
      </w:tr>
      <w:tr w:rsidR="00EC5171" w:rsidRPr="00594666" w14:paraId="3F682071" w14:textId="77777777" w:rsidTr="00A911DC">
        <w:trPr>
          <w:trHeight w:val="359"/>
        </w:trPr>
        <w:tc>
          <w:tcPr>
            <w:tcW w:w="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6FACF" w14:textId="77777777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8DD3" w14:textId="77777777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D9B17" w14:textId="77777777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3871E" w14:textId="77777777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3417F" w14:textId="77777777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4766F" w14:textId="77777777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05D3D" w14:textId="77777777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5A9A1" w14:textId="77777777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94F5F" w14:textId="77777777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A6BC" w14:textId="77777777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74F1D" w14:textId="77777777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2FD0D" w14:textId="77777777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2BCC2" w14:textId="77777777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01A91" w14:textId="77777777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</w:tr>
      <w:tr w:rsidR="00EC5171" w:rsidRPr="00072BB1" w14:paraId="5C3CE256" w14:textId="77777777" w:rsidTr="00A911DC">
        <w:trPr>
          <w:trHeight w:val="35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15AE2" w14:textId="035235E1" w:rsidR="00EC5171" w:rsidRPr="00594666" w:rsidRDefault="00EC5171" w:rsidP="00DF6CA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</w:t>
            </w:r>
          </w:p>
        </w:tc>
        <w:tc>
          <w:tcPr>
            <w:tcW w:w="9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4F83" w14:textId="77777777" w:rsidR="00EC5171" w:rsidRPr="00594666" w:rsidRDefault="00EC5171" w:rsidP="00EC5171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iCs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bCs/>
                <w:sz w:val="24"/>
                <w:szCs w:val="24"/>
                <w:lang w:val="ru-RU"/>
              </w:rPr>
              <w:t>Задача: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1</w:t>
            </w:r>
            <w:r w:rsidRPr="00594666">
              <w:rPr>
                <w:sz w:val="24"/>
                <w:szCs w:val="24"/>
                <w:lang w:val="ru-RU"/>
              </w:rPr>
              <w:t xml:space="preserve">. Повышение уровня благоустройства общественных территорий Юргинского муниципального округа; </w:t>
            </w:r>
          </w:p>
          <w:p w14:paraId="66F83CAF" w14:textId="43382C2E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2"/>
              <w:rPr>
                <w:rFonts w:eastAsia="Courier New"/>
                <w:iCs/>
                <w:sz w:val="24"/>
                <w:szCs w:val="24"/>
                <w:vertAlign w:val="superscript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2. Повышение уровня вовлеченности заинтересованных граждан, организаций в реализацию мероприятий по благоустройству территории округа;</w:t>
            </w:r>
          </w:p>
        </w:tc>
      </w:tr>
      <w:tr w:rsidR="00EC5171" w:rsidRPr="00594666" w14:paraId="46F8DFC2" w14:textId="77777777" w:rsidTr="00A911DC">
        <w:trPr>
          <w:trHeight w:val="51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D223" w14:textId="77777777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1.1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5AD6" w14:textId="7509CE85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2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Реализация мероприятий по благоустройству общественных территорий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A094" w14:textId="77777777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29A2" w14:textId="77777777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D37D" w14:textId="77777777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3F9F" w14:textId="77777777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9A91" w14:textId="77777777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D846C" w14:textId="77777777" w:rsidR="00EC5171" w:rsidRPr="00594666" w:rsidRDefault="00EC5171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DCB3E" w14:textId="6BBF92A4" w:rsidR="00EC5171" w:rsidRPr="00594666" w:rsidRDefault="00D9527C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B0993" w14:textId="2F697EE9" w:rsidR="00EC5171" w:rsidRPr="00594666" w:rsidRDefault="00D9527C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B3694" w14:textId="3AC9D3A5" w:rsidR="00EC5171" w:rsidRPr="00594666" w:rsidRDefault="0072532A" w:rsidP="00DA63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1895,6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98E01" w14:textId="51CEE702" w:rsidR="00EC5171" w:rsidRPr="00594666" w:rsidRDefault="00D9527C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985B8" w14:textId="09810AE7" w:rsidR="00EC5171" w:rsidRPr="00594666" w:rsidRDefault="00D9527C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BB703" w14:textId="2045CED3" w:rsidR="00EC5171" w:rsidRPr="00594666" w:rsidRDefault="0072532A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1895,6</w:t>
            </w:r>
          </w:p>
        </w:tc>
      </w:tr>
      <w:tr w:rsidR="00D9527C" w:rsidRPr="00594666" w14:paraId="6E2DEB6D" w14:textId="77777777" w:rsidTr="00A911DC">
        <w:trPr>
          <w:trHeight w:val="412"/>
        </w:trPr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DE15" w14:textId="77777777" w:rsidR="00D9527C" w:rsidRPr="00594666" w:rsidRDefault="00D9527C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8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A5D9" w14:textId="77777777" w:rsidR="00D9527C" w:rsidRPr="00594666" w:rsidRDefault="00D9527C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1D9F" w14:textId="77777777" w:rsidR="00D9527C" w:rsidRPr="00594666" w:rsidRDefault="00D9527C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218C" w14:textId="77777777" w:rsidR="00D9527C" w:rsidRPr="00594666" w:rsidRDefault="00D9527C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C7F6" w14:textId="77777777" w:rsidR="00D9527C" w:rsidRPr="00594666" w:rsidRDefault="00D9527C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E282" w14:textId="77777777" w:rsidR="00D9527C" w:rsidRPr="00594666" w:rsidRDefault="00D9527C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893A2" w14:textId="77777777" w:rsidR="00D9527C" w:rsidRPr="00594666" w:rsidRDefault="00D9527C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471CF" w14:textId="097168AA" w:rsidR="00D9527C" w:rsidRPr="00594666" w:rsidRDefault="00D9527C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F08BD" w14:textId="5EC8EC17" w:rsidR="00D9527C" w:rsidRPr="00594666" w:rsidRDefault="00D9527C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EFBC6" w14:textId="2241B462" w:rsidR="00D9527C" w:rsidRPr="00594666" w:rsidRDefault="0072532A" w:rsidP="00DA63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1895,6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DAEDA" w14:textId="34DFEE53" w:rsidR="00D9527C" w:rsidRPr="00594666" w:rsidRDefault="00D9527C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9A575" w14:textId="0DC6AD0A" w:rsidR="00D9527C" w:rsidRPr="00594666" w:rsidRDefault="00D9527C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D3F2F" w14:textId="3BEF30BE" w:rsidR="00D9527C" w:rsidRPr="00594666" w:rsidRDefault="0072532A" w:rsidP="00EC51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1895,6</w:t>
            </w:r>
          </w:p>
        </w:tc>
      </w:tr>
    </w:tbl>
    <w:p w14:paraId="33C0F0D6" w14:textId="77777777" w:rsidR="00A911DC" w:rsidRDefault="00A911DC" w:rsidP="00A911DC">
      <w:pPr>
        <w:jc w:val="center"/>
        <w:rPr>
          <w:rFonts w:eastAsia="Courier New"/>
          <w:sz w:val="24"/>
          <w:szCs w:val="24"/>
          <w:lang w:val="ru-RU"/>
        </w:rPr>
      </w:pPr>
    </w:p>
    <w:p w14:paraId="7B81AD61" w14:textId="77777777" w:rsidR="00523CE4" w:rsidRPr="00594666" w:rsidRDefault="00523CE4" w:rsidP="00A911DC">
      <w:pPr>
        <w:jc w:val="center"/>
        <w:rPr>
          <w:rFonts w:eastAsia="Courier New"/>
          <w:sz w:val="24"/>
          <w:szCs w:val="24"/>
          <w:lang w:val="ru-RU"/>
        </w:rPr>
      </w:pPr>
    </w:p>
    <w:p w14:paraId="6486D579" w14:textId="77777777" w:rsidR="006A55AD" w:rsidRPr="00594666" w:rsidRDefault="00A911DC" w:rsidP="00523CE4">
      <w:pPr>
        <w:jc w:val="center"/>
        <w:rPr>
          <w:rFonts w:eastAsia="Courier New"/>
          <w:spacing w:val="-5"/>
          <w:sz w:val="24"/>
          <w:szCs w:val="24"/>
          <w:lang w:val="ru-RU"/>
        </w:rPr>
      </w:pPr>
      <w:r w:rsidRPr="00594666">
        <w:rPr>
          <w:rFonts w:eastAsia="Courier New"/>
          <w:sz w:val="24"/>
          <w:szCs w:val="24"/>
          <w:lang w:val="ru-RU"/>
        </w:rPr>
        <w:lastRenderedPageBreak/>
        <w:t>План</w:t>
      </w:r>
      <w:r w:rsidRPr="00594666">
        <w:rPr>
          <w:rFonts w:eastAsia="Courier New"/>
          <w:spacing w:val="-4"/>
          <w:sz w:val="24"/>
          <w:szCs w:val="24"/>
          <w:lang w:val="ru-RU"/>
        </w:rPr>
        <w:t xml:space="preserve"> </w:t>
      </w:r>
      <w:r w:rsidRPr="00594666">
        <w:rPr>
          <w:rFonts w:eastAsia="Courier New"/>
          <w:sz w:val="24"/>
          <w:szCs w:val="24"/>
          <w:lang w:val="ru-RU"/>
        </w:rPr>
        <w:t>исполнения</w:t>
      </w:r>
      <w:r w:rsidRPr="00594666">
        <w:rPr>
          <w:rFonts w:eastAsia="Courier New"/>
          <w:spacing w:val="-5"/>
          <w:sz w:val="24"/>
          <w:szCs w:val="24"/>
          <w:lang w:val="ru-RU"/>
        </w:rPr>
        <w:t xml:space="preserve"> </w:t>
      </w:r>
      <w:r w:rsidRPr="00594666">
        <w:rPr>
          <w:rFonts w:eastAsia="Courier New"/>
          <w:sz w:val="24"/>
          <w:szCs w:val="24"/>
          <w:lang w:val="ru-RU"/>
        </w:rPr>
        <w:t>бюджета</w:t>
      </w:r>
      <w:r w:rsidRPr="00594666">
        <w:rPr>
          <w:rFonts w:eastAsia="Courier New"/>
          <w:spacing w:val="-2"/>
          <w:sz w:val="24"/>
          <w:szCs w:val="24"/>
          <w:lang w:val="ru-RU"/>
        </w:rPr>
        <w:t xml:space="preserve"> Юргинского муниципального округа</w:t>
      </w:r>
      <w:r w:rsidRPr="00594666">
        <w:rPr>
          <w:rFonts w:eastAsia="Courier New"/>
          <w:spacing w:val="-4"/>
          <w:sz w:val="24"/>
          <w:szCs w:val="24"/>
          <w:lang w:val="ru-RU"/>
        </w:rPr>
        <w:t xml:space="preserve"> </w:t>
      </w:r>
      <w:r w:rsidRPr="00594666">
        <w:rPr>
          <w:rFonts w:eastAsia="Courier New"/>
          <w:sz w:val="24"/>
          <w:szCs w:val="24"/>
          <w:lang w:val="ru-RU"/>
        </w:rPr>
        <w:t>в</w:t>
      </w:r>
      <w:r w:rsidRPr="00594666">
        <w:rPr>
          <w:rFonts w:eastAsia="Courier New"/>
          <w:spacing w:val="-2"/>
          <w:sz w:val="24"/>
          <w:szCs w:val="24"/>
          <w:lang w:val="ru-RU"/>
        </w:rPr>
        <w:t xml:space="preserve"> </w:t>
      </w:r>
      <w:r w:rsidRPr="00594666">
        <w:rPr>
          <w:rFonts w:eastAsia="Courier New"/>
          <w:sz w:val="24"/>
          <w:szCs w:val="24"/>
          <w:lang w:val="ru-RU"/>
        </w:rPr>
        <w:t>части</w:t>
      </w:r>
      <w:r w:rsidRPr="00594666">
        <w:rPr>
          <w:rFonts w:eastAsia="Courier New"/>
          <w:spacing w:val="-7"/>
          <w:sz w:val="24"/>
          <w:szCs w:val="24"/>
          <w:lang w:val="ru-RU"/>
        </w:rPr>
        <w:t xml:space="preserve"> </w:t>
      </w:r>
      <w:r w:rsidRPr="00594666">
        <w:rPr>
          <w:rFonts w:eastAsia="Courier New"/>
          <w:sz w:val="24"/>
          <w:szCs w:val="24"/>
          <w:lang w:val="ru-RU"/>
        </w:rPr>
        <w:t>бюджетных</w:t>
      </w:r>
    </w:p>
    <w:p w14:paraId="125718F0" w14:textId="3BC991D1" w:rsidR="006A55AD" w:rsidRPr="00594666" w:rsidRDefault="00A911DC" w:rsidP="00523CE4">
      <w:pPr>
        <w:jc w:val="center"/>
        <w:rPr>
          <w:rFonts w:eastAsia="Courier New"/>
          <w:spacing w:val="-4"/>
          <w:sz w:val="24"/>
          <w:szCs w:val="24"/>
          <w:lang w:val="ru-RU"/>
        </w:rPr>
      </w:pPr>
      <w:r w:rsidRPr="00594666">
        <w:rPr>
          <w:rFonts w:eastAsia="Courier New"/>
          <w:sz w:val="24"/>
          <w:szCs w:val="24"/>
          <w:lang w:val="ru-RU"/>
        </w:rPr>
        <w:t>ассигнований,</w:t>
      </w:r>
      <w:r w:rsidRPr="00594666">
        <w:rPr>
          <w:rFonts w:eastAsia="Courier New"/>
          <w:spacing w:val="-4"/>
          <w:sz w:val="24"/>
          <w:szCs w:val="24"/>
          <w:lang w:val="ru-RU"/>
        </w:rPr>
        <w:t xml:space="preserve"> </w:t>
      </w:r>
      <w:r w:rsidRPr="00594666">
        <w:rPr>
          <w:rFonts w:eastAsia="Courier New"/>
          <w:sz w:val="24"/>
          <w:szCs w:val="24"/>
          <w:lang w:val="ru-RU"/>
        </w:rPr>
        <w:t>предусмотренных</w:t>
      </w:r>
      <w:r w:rsidRPr="00594666">
        <w:rPr>
          <w:rFonts w:eastAsia="Courier New"/>
          <w:spacing w:val="-4"/>
          <w:sz w:val="24"/>
          <w:szCs w:val="24"/>
          <w:lang w:val="ru-RU"/>
        </w:rPr>
        <w:t xml:space="preserve"> </w:t>
      </w:r>
      <w:r w:rsidRPr="00594666">
        <w:rPr>
          <w:rFonts w:eastAsia="Courier New"/>
          <w:sz w:val="24"/>
          <w:szCs w:val="24"/>
          <w:lang w:val="ru-RU"/>
        </w:rPr>
        <w:t>на</w:t>
      </w:r>
      <w:r w:rsidRPr="00594666">
        <w:rPr>
          <w:rFonts w:eastAsia="Courier New"/>
          <w:spacing w:val="-4"/>
          <w:sz w:val="24"/>
          <w:szCs w:val="24"/>
          <w:lang w:val="ru-RU"/>
        </w:rPr>
        <w:t xml:space="preserve"> </w:t>
      </w:r>
      <w:r w:rsidRPr="00594666">
        <w:rPr>
          <w:rFonts w:eastAsia="Courier New"/>
          <w:sz w:val="24"/>
          <w:szCs w:val="24"/>
          <w:lang w:val="ru-RU"/>
        </w:rPr>
        <w:t>финансовое</w:t>
      </w:r>
      <w:r w:rsidRPr="00594666">
        <w:rPr>
          <w:rFonts w:eastAsia="Courier New"/>
          <w:spacing w:val="-5"/>
          <w:sz w:val="24"/>
          <w:szCs w:val="24"/>
          <w:lang w:val="ru-RU"/>
        </w:rPr>
        <w:t xml:space="preserve"> </w:t>
      </w:r>
      <w:r w:rsidRPr="00594666">
        <w:rPr>
          <w:rFonts w:eastAsia="Courier New"/>
          <w:sz w:val="24"/>
          <w:szCs w:val="24"/>
          <w:lang w:val="ru-RU"/>
        </w:rPr>
        <w:t>обеспечение</w:t>
      </w:r>
      <w:r w:rsidRPr="00594666">
        <w:rPr>
          <w:rFonts w:eastAsia="Courier New"/>
          <w:spacing w:val="-6"/>
          <w:sz w:val="24"/>
          <w:szCs w:val="24"/>
          <w:lang w:val="ru-RU"/>
        </w:rPr>
        <w:t xml:space="preserve"> </w:t>
      </w:r>
      <w:r w:rsidRPr="00594666">
        <w:rPr>
          <w:rFonts w:eastAsia="Courier New"/>
          <w:sz w:val="24"/>
          <w:szCs w:val="24"/>
          <w:lang w:val="ru-RU"/>
        </w:rPr>
        <w:t>реализации</w:t>
      </w:r>
    </w:p>
    <w:p w14:paraId="25908166" w14:textId="7741FC70" w:rsidR="00A911DC" w:rsidRPr="00594666" w:rsidRDefault="006A55AD" w:rsidP="00523CE4">
      <w:pPr>
        <w:jc w:val="center"/>
        <w:rPr>
          <w:rFonts w:eastAsia="Courier New"/>
          <w:spacing w:val="-4"/>
          <w:sz w:val="24"/>
          <w:szCs w:val="24"/>
          <w:lang w:val="ru-RU"/>
        </w:rPr>
      </w:pPr>
      <w:r w:rsidRPr="00594666">
        <w:rPr>
          <w:rFonts w:eastAsia="Courier New"/>
          <w:spacing w:val="-4"/>
          <w:sz w:val="24"/>
          <w:szCs w:val="24"/>
          <w:lang w:val="ru-RU"/>
        </w:rPr>
        <w:t>м</w:t>
      </w:r>
      <w:r w:rsidR="00A911DC" w:rsidRPr="00594666">
        <w:rPr>
          <w:rFonts w:eastAsia="Courier New"/>
          <w:spacing w:val="-4"/>
          <w:sz w:val="24"/>
          <w:szCs w:val="24"/>
          <w:lang w:val="ru-RU"/>
        </w:rPr>
        <w:t>униципального</w:t>
      </w:r>
      <w:r w:rsidRPr="00594666">
        <w:rPr>
          <w:rFonts w:eastAsia="Courier New"/>
          <w:spacing w:val="-4"/>
          <w:sz w:val="24"/>
          <w:szCs w:val="24"/>
          <w:lang w:val="ru-RU"/>
        </w:rPr>
        <w:t xml:space="preserve"> </w:t>
      </w:r>
      <w:r w:rsidR="00A911DC" w:rsidRPr="00594666">
        <w:rPr>
          <w:rFonts w:eastAsia="Courier New"/>
          <w:spacing w:val="-4"/>
          <w:sz w:val="24"/>
          <w:szCs w:val="24"/>
          <w:lang w:val="ru-RU"/>
        </w:rPr>
        <w:t xml:space="preserve">проекта </w:t>
      </w:r>
      <w:r w:rsidR="00A911DC" w:rsidRPr="00594666">
        <w:rPr>
          <w:rFonts w:eastAsia="Courier New"/>
          <w:sz w:val="24"/>
          <w:szCs w:val="24"/>
          <w:lang w:val="ru-RU"/>
        </w:rPr>
        <w:t>в</w:t>
      </w:r>
      <w:r w:rsidR="00A911DC" w:rsidRPr="00594666">
        <w:rPr>
          <w:rFonts w:eastAsia="Courier New"/>
          <w:spacing w:val="-2"/>
          <w:sz w:val="24"/>
          <w:szCs w:val="24"/>
          <w:lang w:val="ru-RU"/>
        </w:rPr>
        <w:t xml:space="preserve"> 2027</w:t>
      </w:r>
      <w:r w:rsidR="00A911DC" w:rsidRPr="00594666">
        <w:rPr>
          <w:rFonts w:eastAsia="Courier New"/>
          <w:iCs/>
          <w:spacing w:val="-3"/>
          <w:sz w:val="24"/>
          <w:szCs w:val="24"/>
          <w:lang w:val="ru-RU"/>
        </w:rPr>
        <w:t xml:space="preserve"> </w:t>
      </w:r>
      <w:r w:rsidR="00A911DC" w:rsidRPr="00594666">
        <w:rPr>
          <w:rFonts w:eastAsia="Courier New"/>
          <w:sz w:val="24"/>
          <w:szCs w:val="24"/>
          <w:lang w:val="ru-RU"/>
        </w:rPr>
        <w:t>году</w:t>
      </w:r>
    </w:p>
    <w:p w14:paraId="62C439E9" w14:textId="3EEBD4DE" w:rsidR="005B687C" w:rsidRPr="00594666" w:rsidRDefault="005B687C" w:rsidP="00523CE4">
      <w:pPr>
        <w:jc w:val="center"/>
        <w:rPr>
          <w:rFonts w:eastAsia="Courier New"/>
          <w:sz w:val="24"/>
          <w:szCs w:val="24"/>
          <w:lang w:val="ru-RU"/>
        </w:rPr>
      </w:pPr>
    </w:p>
    <w:tbl>
      <w:tblPr>
        <w:tblW w:w="4998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1295"/>
        <w:gridCol w:w="644"/>
        <w:gridCol w:w="583"/>
        <w:gridCol w:w="511"/>
        <w:gridCol w:w="636"/>
        <w:gridCol w:w="559"/>
        <w:gridCol w:w="586"/>
        <w:gridCol w:w="511"/>
        <w:gridCol w:w="559"/>
        <w:gridCol w:w="762"/>
        <w:gridCol w:w="713"/>
        <w:gridCol w:w="637"/>
        <w:gridCol w:w="807"/>
      </w:tblGrid>
      <w:tr w:rsidR="00380440" w:rsidRPr="00594666" w14:paraId="63284849" w14:textId="77777777" w:rsidTr="000D6268">
        <w:trPr>
          <w:trHeight w:val="458"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B0A0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pacing w:val="1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№</w:t>
            </w:r>
          </w:p>
          <w:p w14:paraId="52CED0DA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F1628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Наименование</w:t>
            </w:r>
            <w:r w:rsidRPr="00594666">
              <w:rPr>
                <w:rFonts w:eastAsia="Courier New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мероприятия</w:t>
            </w:r>
            <w:r w:rsidRPr="00594666">
              <w:rPr>
                <w:rFonts w:eastAsia="Courier New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(результата)</w:t>
            </w:r>
          </w:p>
        </w:tc>
        <w:tc>
          <w:tcPr>
            <w:tcW w:w="7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1EA01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vertAlign w:val="superscript"/>
                <w:lang w:val="ru-RU"/>
              </w:rPr>
            </w:pPr>
            <w:r w:rsidRPr="00594666">
              <w:rPr>
                <w:rFonts w:eastAsia="Courier New"/>
                <w:color w:val="000000"/>
                <w:spacing w:val="-1"/>
                <w:sz w:val="24"/>
                <w:szCs w:val="24"/>
                <w:lang w:val="ru-RU"/>
              </w:rPr>
              <w:t>План</w:t>
            </w: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color w:val="000000"/>
                <w:spacing w:val="-1"/>
                <w:sz w:val="24"/>
                <w:szCs w:val="24"/>
                <w:lang w:val="ru-RU"/>
              </w:rPr>
              <w:t>исполнения</w:t>
            </w:r>
            <w:r w:rsidRPr="00594666">
              <w:rPr>
                <w:rFonts w:eastAsia="Courier New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color w:val="000000"/>
                <w:spacing w:val="-1"/>
                <w:sz w:val="24"/>
                <w:szCs w:val="24"/>
                <w:lang w:val="ru-RU"/>
              </w:rPr>
              <w:t>нарастающим</w:t>
            </w:r>
            <w:r w:rsidRPr="00594666">
              <w:rPr>
                <w:rFonts w:eastAsia="Courier New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итогом</w:t>
            </w:r>
            <w:r w:rsidRPr="00594666">
              <w:rPr>
                <w:rFonts w:eastAsia="Courier New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(тыс.</w:t>
            </w:r>
            <w:r w:rsidRPr="00594666">
              <w:rPr>
                <w:rFonts w:eastAsia="Courier New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рублей)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AEA4D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  <w:p w14:paraId="026B5FD2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pacing w:val="1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на конец</w:t>
            </w:r>
            <w:r w:rsidRPr="00594666">
              <w:rPr>
                <w:rFonts w:eastAsia="Courier New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6C47B894" w14:textId="20F1FFB4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pacing w:val="-37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pacing w:val="1"/>
                <w:sz w:val="24"/>
                <w:szCs w:val="24"/>
                <w:lang w:val="ru-RU"/>
              </w:rPr>
              <w:t xml:space="preserve">2027 </w:t>
            </w: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 xml:space="preserve">г. </w:t>
            </w:r>
          </w:p>
          <w:p w14:paraId="1680F5F0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pacing w:val="-3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(тыс.</w:t>
            </w:r>
            <w:r w:rsidRPr="00594666">
              <w:rPr>
                <w:rFonts w:eastAsia="Courier New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</w:p>
          <w:p w14:paraId="6C67BF71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рублей)</w:t>
            </w:r>
          </w:p>
        </w:tc>
      </w:tr>
      <w:tr w:rsidR="00380440" w:rsidRPr="00594666" w14:paraId="6FE46924" w14:textId="77777777" w:rsidTr="000D6268">
        <w:trPr>
          <w:trHeight w:val="359"/>
        </w:trPr>
        <w:tc>
          <w:tcPr>
            <w:tcW w:w="5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A0AA3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6DB31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3C7AF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05917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6C35D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191DD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5A546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24E0A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8A6C8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15A2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AC8F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5D971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3A8AE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AF2E0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</w:tr>
      <w:tr w:rsidR="00380440" w:rsidRPr="00072BB1" w14:paraId="2586C9E8" w14:textId="77777777" w:rsidTr="000D6268">
        <w:trPr>
          <w:trHeight w:val="359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8E41" w14:textId="3694AAC0" w:rsidR="00380440" w:rsidRPr="00594666" w:rsidRDefault="00380440" w:rsidP="00DF6CA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</w:t>
            </w:r>
          </w:p>
        </w:tc>
        <w:tc>
          <w:tcPr>
            <w:tcW w:w="9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16F8" w14:textId="77777777" w:rsidR="00380440" w:rsidRPr="00594666" w:rsidRDefault="00380440" w:rsidP="005D386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iCs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bCs/>
                <w:sz w:val="24"/>
                <w:szCs w:val="24"/>
                <w:lang w:val="ru-RU"/>
              </w:rPr>
              <w:t>Задача: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1</w:t>
            </w:r>
            <w:r w:rsidRPr="00594666">
              <w:rPr>
                <w:sz w:val="24"/>
                <w:szCs w:val="24"/>
                <w:lang w:val="ru-RU"/>
              </w:rPr>
              <w:t xml:space="preserve">. Повышение уровня благоустройства общественных территорий Юргинского муниципального округа; </w:t>
            </w:r>
          </w:p>
          <w:p w14:paraId="25D6339D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2"/>
              <w:rPr>
                <w:rFonts w:eastAsia="Courier New"/>
                <w:iCs/>
                <w:sz w:val="24"/>
                <w:szCs w:val="24"/>
                <w:vertAlign w:val="superscript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2. Повышение уровня вовлеченности заинтересованных граждан, организаций в реализацию мероприятий по благоустройству территории округа;</w:t>
            </w:r>
          </w:p>
        </w:tc>
      </w:tr>
      <w:tr w:rsidR="00380440" w:rsidRPr="00594666" w14:paraId="4B6519AE" w14:textId="77777777" w:rsidTr="000D6268">
        <w:trPr>
          <w:trHeight w:val="51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81C7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1.1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877B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2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Реализация мероприятий по благоустройству общественных территорий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71DE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38FA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94E2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4F36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8B6F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CD960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BE641" w14:textId="41E3D6CF" w:rsidR="00380440" w:rsidRPr="00594666" w:rsidRDefault="00D9527C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D362A" w14:textId="5CB48E6D" w:rsidR="00380440" w:rsidRPr="00594666" w:rsidRDefault="00D9527C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3A7F9" w14:textId="35F9A87A" w:rsidR="00380440" w:rsidRPr="00594666" w:rsidRDefault="0072532A" w:rsidP="00DA63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1838,1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FD692" w14:textId="15C8D387" w:rsidR="00380440" w:rsidRPr="00594666" w:rsidRDefault="00D9527C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77414" w14:textId="5467930C" w:rsidR="00380440" w:rsidRPr="00594666" w:rsidRDefault="00D9527C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D29AF" w14:textId="1F640E18" w:rsidR="00380440" w:rsidRPr="00594666" w:rsidRDefault="0072532A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highlight w:val="yellow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1838,1</w:t>
            </w:r>
          </w:p>
        </w:tc>
      </w:tr>
      <w:tr w:rsidR="00D9527C" w:rsidRPr="00594666" w14:paraId="72A8BD5C" w14:textId="77777777" w:rsidTr="000D6268">
        <w:trPr>
          <w:trHeight w:val="51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0E7F" w14:textId="77777777" w:rsidR="00D9527C" w:rsidRPr="00594666" w:rsidRDefault="00D9527C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E5EC" w14:textId="0ABB35E0" w:rsidR="00D9527C" w:rsidRPr="00594666" w:rsidRDefault="00D9527C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2"/>
              <w:rPr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42AA" w14:textId="54F0CFAE" w:rsidR="00D9527C" w:rsidRPr="00594666" w:rsidRDefault="00D9527C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2284" w14:textId="355C224C" w:rsidR="00D9527C" w:rsidRPr="00594666" w:rsidRDefault="00D9527C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E29D" w14:textId="2A9CA084" w:rsidR="00D9527C" w:rsidRPr="00594666" w:rsidRDefault="00D9527C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97DE" w14:textId="55C6B8CD" w:rsidR="00D9527C" w:rsidRPr="00594666" w:rsidRDefault="00D9527C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22FF" w14:textId="43AC69F0" w:rsidR="00D9527C" w:rsidRPr="00594666" w:rsidRDefault="00D9527C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D7A84" w14:textId="4868F161" w:rsidR="00D9527C" w:rsidRPr="00594666" w:rsidRDefault="00D9527C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1C051" w14:textId="0FB9153E" w:rsidR="00D9527C" w:rsidRPr="00594666" w:rsidRDefault="00D9527C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BBD43" w14:textId="4A70B268" w:rsidR="00D9527C" w:rsidRPr="00594666" w:rsidRDefault="00D9527C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8AB60" w14:textId="52D376D3" w:rsidR="00D9527C" w:rsidRPr="00594666" w:rsidRDefault="0072532A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1838,1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35B6A" w14:textId="6079132D" w:rsidR="00D9527C" w:rsidRPr="00594666" w:rsidRDefault="00D9527C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6CDAC" w14:textId="1FE1858F" w:rsidR="00D9527C" w:rsidRPr="00594666" w:rsidRDefault="00D9527C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D02FF" w14:textId="455F4462" w:rsidR="00D9527C" w:rsidRPr="00594666" w:rsidRDefault="0072532A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1838,1</w:t>
            </w:r>
          </w:p>
        </w:tc>
      </w:tr>
    </w:tbl>
    <w:p w14:paraId="79A9F885" w14:textId="78522F99" w:rsidR="00380440" w:rsidRPr="00594666" w:rsidRDefault="00380440" w:rsidP="00523CE4">
      <w:pPr>
        <w:jc w:val="center"/>
        <w:rPr>
          <w:rFonts w:eastAsia="Courier New"/>
          <w:sz w:val="24"/>
          <w:szCs w:val="24"/>
          <w:lang w:val="ru-RU"/>
        </w:rPr>
      </w:pPr>
    </w:p>
    <w:p w14:paraId="3AB1427D" w14:textId="77777777" w:rsidR="00A911DC" w:rsidRPr="00594666" w:rsidRDefault="00A911DC" w:rsidP="00523CE4">
      <w:pPr>
        <w:jc w:val="center"/>
        <w:rPr>
          <w:rFonts w:eastAsia="Courier New"/>
          <w:sz w:val="24"/>
          <w:szCs w:val="24"/>
          <w:lang w:val="ru-RU"/>
        </w:rPr>
      </w:pPr>
      <w:r w:rsidRPr="00594666">
        <w:rPr>
          <w:rFonts w:eastAsia="Courier New"/>
          <w:sz w:val="24"/>
          <w:szCs w:val="24"/>
          <w:lang w:val="ru-RU"/>
        </w:rPr>
        <w:t>План</w:t>
      </w:r>
      <w:r w:rsidRPr="00594666">
        <w:rPr>
          <w:rFonts w:eastAsia="Courier New"/>
          <w:spacing w:val="-4"/>
          <w:sz w:val="24"/>
          <w:szCs w:val="24"/>
          <w:lang w:val="ru-RU"/>
        </w:rPr>
        <w:t xml:space="preserve"> </w:t>
      </w:r>
      <w:r w:rsidRPr="00594666">
        <w:rPr>
          <w:rFonts w:eastAsia="Courier New"/>
          <w:sz w:val="24"/>
          <w:szCs w:val="24"/>
          <w:lang w:val="ru-RU"/>
        </w:rPr>
        <w:t>исполнения</w:t>
      </w:r>
      <w:r w:rsidRPr="00594666">
        <w:rPr>
          <w:rFonts w:eastAsia="Courier New"/>
          <w:spacing w:val="-5"/>
          <w:sz w:val="24"/>
          <w:szCs w:val="24"/>
          <w:lang w:val="ru-RU"/>
        </w:rPr>
        <w:t xml:space="preserve"> </w:t>
      </w:r>
      <w:r w:rsidRPr="00594666">
        <w:rPr>
          <w:rFonts w:eastAsia="Courier New"/>
          <w:sz w:val="24"/>
          <w:szCs w:val="24"/>
          <w:lang w:val="ru-RU"/>
        </w:rPr>
        <w:t>бюджета</w:t>
      </w:r>
      <w:r w:rsidRPr="00594666">
        <w:rPr>
          <w:rFonts w:eastAsia="Courier New"/>
          <w:spacing w:val="-2"/>
          <w:sz w:val="24"/>
          <w:szCs w:val="24"/>
          <w:lang w:val="ru-RU"/>
        </w:rPr>
        <w:t xml:space="preserve"> Юргинского муниципального округа</w:t>
      </w:r>
      <w:r w:rsidRPr="00594666">
        <w:rPr>
          <w:rFonts w:eastAsia="Courier New"/>
          <w:spacing w:val="-4"/>
          <w:sz w:val="24"/>
          <w:szCs w:val="24"/>
          <w:lang w:val="ru-RU"/>
        </w:rPr>
        <w:t xml:space="preserve"> </w:t>
      </w:r>
      <w:r w:rsidRPr="00594666">
        <w:rPr>
          <w:rFonts w:eastAsia="Courier New"/>
          <w:sz w:val="24"/>
          <w:szCs w:val="24"/>
          <w:lang w:val="ru-RU"/>
        </w:rPr>
        <w:t>в</w:t>
      </w:r>
      <w:r w:rsidRPr="00594666">
        <w:rPr>
          <w:rFonts w:eastAsia="Courier New"/>
          <w:spacing w:val="-2"/>
          <w:sz w:val="24"/>
          <w:szCs w:val="24"/>
          <w:lang w:val="ru-RU"/>
        </w:rPr>
        <w:t xml:space="preserve"> </w:t>
      </w:r>
      <w:r w:rsidRPr="00594666">
        <w:rPr>
          <w:rFonts w:eastAsia="Courier New"/>
          <w:sz w:val="24"/>
          <w:szCs w:val="24"/>
          <w:lang w:val="ru-RU"/>
        </w:rPr>
        <w:t>части</w:t>
      </w:r>
      <w:r w:rsidRPr="00594666">
        <w:rPr>
          <w:rFonts w:eastAsia="Courier New"/>
          <w:spacing w:val="-7"/>
          <w:sz w:val="24"/>
          <w:szCs w:val="24"/>
          <w:lang w:val="ru-RU"/>
        </w:rPr>
        <w:t xml:space="preserve"> </w:t>
      </w:r>
      <w:r w:rsidRPr="00594666">
        <w:rPr>
          <w:rFonts w:eastAsia="Courier New"/>
          <w:sz w:val="24"/>
          <w:szCs w:val="24"/>
          <w:lang w:val="ru-RU"/>
        </w:rPr>
        <w:t>бюджетных</w:t>
      </w:r>
      <w:r w:rsidRPr="00594666">
        <w:rPr>
          <w:rFonts w:eastAsia="Courier New"/>
          <w:spacing w:val="-5"/>
          <w:sz w:val="24"/>
          <w:szCs w:val="24"/>
          <w:lang w:val="ru-RU"/>
        </w:rPr>
        <w:t xml:space="preserve"> </w:t>
      </w:r>
      <w:r w:rsidRPr="00594666">
        <w:rPr>
          <w:rFonts w:eastAsia="Courier New"/>
          <w:sz w:val="24"/>
          <w:szCs w:val="24"/>
          <w:lang w:val="ru-RU"/>
        </w:rPr>
        <w:t>ассигнований,</w:t>
      </w:r>
      <w:r w:rsidRPr="00594666">
        <w:rPr>
          <w:rFonts w:eastAsia="Courier New"/>
          <w:spacing w:val="-4"/>
          <w:sz w:val="24"/>
          <w:szCs w:val="24"/>
          <w:lang w:val="ru-RU"/>
        </w:rPr>
        <w:t xml:space="preserve"> </w:t>
      </w:r>
      <w:r w:rsidRPr="00594666">
        <w:rPr>
          <w:rFonts w:eastAsia="Courier New"/>
          <w:sz w:val="24"/>
          <w:szCs w:val="24"/>
          <w:lang w:val="ru-RU"/>
        </w:rPr>
        <w:t>предусмотренных</w:t>
      </w:r>
      <w:r w:rsidRPr="00594666">
        <w:rPr>
          <w:rFonts w:eastAsia="Courier New"/>
          <w:spacing w:val="-4"/>
          <w:sz w:val="24"/>
          <w:szCs w:val="24"/>
          <w:lang w:val="ru-RU"/>
        </w:rPr>
        <w:t xml:space="preserve"> </w:t>
      </w:r>
      <w:r w:rsidRPr="00594666">
        <w:rPr>
          <w:rFonts w:eastAsia="Courier New"/>
          <w:sz w:val="24"/>
          <w:szCs w:val="24"/>
          <w:lang w:val="ru-RU"/>
        </w:rPr>
        <w:t>на</w:t>
      </w:r>
      <w:r w:rsidRPr="00594666">
        <w:rPr>
          <w:rFonts w:eastAsia="Courier New"/>
          <w:spacing w:val="-4"/>
          <w:sz w:val="24"/>
          <w:szCs w:val="24"/>
          <w:lang w:val="ru-RU"/>
        </w:rPr>
        <w:t xml:space="preserve"> </w:t>
      </w:r>
      <w:r w:rsidRPr="00594666">
        <w:rPr>
          <w:rFonts w:eastAsia="Courier New"/>
          <w:sz w:val="24"/>
          <w:szCs w:val="24"/>
          <w:lang w:val="ru-RU"/>
        </w:rPr>
        <w:t>финансовое</w:t>
      </w:r>
      <w:r w:rsidRPr="00594666">
        <w:rPr>
          <w:rFonts w:eastAsia="Courier New"/>
          <w:spacing w:val="-5"/>
          <w:sz w:val="24"/>
          <w:szCs w:val="24"/>
          <w:lang w:val="ru-RU"/>
        </w:rPr>
        <w:t xml:space="preserve"> </w:t>
      </w:r>
      <w:r w:rsidRPr="00594666">
        <w:rPr>
          <w:rFonts w:eastAsia="Courier New"/>
          <w:sz w:val="24"/>
          <w:szCs w:val="24"/>
          <w:lang w:val="ru-RU"/>
        </w:rPr>
        <w:t>обеспечение</w:t>
      </w:r>
      <w:r w:rsidRPr="00594666">
        <w:rPr>
          <w:rFonts w:eastAsia="Courier New"/>
          <w:spacing w:val="-6"/>
          <w:sz w:val="24"/>
          <w:szCs w:val="24"/>
          <w:lang w:val="ru-RU"/>
        </w:rPr>
        <w:t xml:space="preserve"> </w:t>
      </w:r>
      <w:r w:rsidRPr="00594666">
        <w:rPr>
          <w:rFonts w:eastAsia="Courier New"/>
          <w:sz w:val="24"/>
          <w:szCs w:val="24"/>
          <w:lang w:val="ru-RU"/>
        </w:rPr>
        <w:t>реализации</w:t>
      </w:r>
      <w:r w:rsidRPr="00594666">
        <w:rPr>
          <w:rFonts w:eastAsia="Courier New"/>
          <w:spacing w:val="-4"/>
          <w:sz w:val="24"/>
          <w:szCs w:val="24"/>
          <w:lang w:val="ru-RU"/>
        </w:rPr>
        <w:t xml:space="preserve"> муниципального проекта </w:t>
      </w:r>
      <w:r w:rsidRPr="00594666">
        <w:rPr>
          <w:rFonts w:eastAsia="Courier New"/>
          <w:sz w:val="24"/>
          <w:szCs w:val="24"/>
          <w:lang w:val="ru-RU"/>
        </w:rPr>
        <w:t>в</w:t>
      </w:r>
      <w:r w:rsidRPr="00594666">
        <w:rPr>
          <w:rFonts w:eastAsia="Courier New"/>
          <w:spacing w:val="-2"/>
          <w:sz w:val="24"/>
          <w:szCs w:val="24"/>
          <w:lang w:val="ru-RU"/>
        </w:rPr>
        <w:t xml:space="preserve"> 2028</w:t>
      </w:r>
      <w:r w:rsidRPr="00594666">
        <w:rPr>
          <w:rFonts w:eastAsia="Courier New"/>
          <w:iCs/>
          <w:spacing w:val="-3"/>
          <w:sz w:val="24"/>
          <w:szCs w:val="24"/>
          <w:lang w:val="ru-RU"/>
        </w:rPr>
        <w:t xml:space="preserve"> </w:t>
      </w:r>
      <w:r w:rsidRPr="00594666">
        <w:rPr>
          <w:rFonts w:eastAsia="Courier New"/>
          <w:sz w:val="24"/>
          <w:szCs w:val="24"/>
          <w:lang w:val="ru-RU"/>
        </w:rPr>
        <w:t>году</w:t>
      </w:r>
    </w:p>
    <w:p w14:paraId="5C871A1C" w14:textId="77777777" w:rsidR="003D502E" w:rsidRPr="00594666" w:rsidRDefault="003D502E" w:rsidP="00523CE4">
      <w:pPr>
        <w:jc w:val="center"/>
        <w:rPr>
          <w:rFonts w:eastAsia="Courier New"/>
          <w:sz w:val="24"/>
          <w:szCs w:val="24"/>
          <w:lang w:val="ru-RU"/>
        </w:rPr>
      </w:pPr>
    </w:p>
    <w:tbl>
      <w:tblPr>
        <w:tblW w:w="4998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1296"/>
        <w:gridCol w:w="644"/>
        <w:gridCol w:w="583"/>
        <w:gridCol w:w="511"/>
        <w:gridCol w:w="636"/>
        <w:gridCol w:w="559"/>
        <w:gridCol w:w="586"/>
        <w:gridCol w:w="511"/>
        <w:gridCol w:w="559"/>
        <w:gridCol w:w="762"/>
        <w:gridCol w:w="713"/>
        <w:gridCol w:w="637"/>
        <w:gridCol w:w="807"/>
      </w:tblGrid>
      <w:tr w:rsidR="00380440" w:rsidRPr="00594666" w14:paraId="3B3C9688" w14:textId="77777777" w:rsidTr="00A911DC">
        <w:trPr>
          <w:trHeight w:val="458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A293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pacing w:val="1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№</w:t>
            </w:r>
          </w:p>
          <w:p w14:paraId="0177AEA8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420EC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Наименование</w:t>
            </w:r>
            <w:r w:rsidRPr="00594666">
              <w:rPr>
                <w:rFonts w:eastAsia="Courier New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мероприятия</w:t>
            </w:r>
            <w:r w:rsidRPr="00594666">
              <w:rPr>
                <w:rFonts w:eastAsia="Courier New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(результата)</w:t>
            </w:r>
          </w:p>
        </w:tc>
        <w:tc>
          <w:tcPr>
            <w:tcW w:w="7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FD8EC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vertAlign w:val="superscript"/>
                <w:lang w:val="ru-RU"/>
              </w:rPr>
            </w:pPr>
            <w:r w:rsidRPr="00594666">
              <w:rPr>
                <w:rFonts w:eastAsia="Courier New"/>
                <w:color w:val="000000"/>
                <w:spacing w:val="-1"/>
                <w:sz w:val="24"/>
                <w:szCs w:val="24"/>
                <w:lang w:val="ru-RU"/>
              </w:rPr>
              <w:t>План</w:t>
            </w: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color w:val="000000"/>
                <w:spacing w:val="-1"/>
                <w:sz w:val="24"/>
                <w:szCs w:val="24"/>
                <w:lang w:val="ru-RU"/>
              </w:rPr>
              <w:t>исполнения</w:t>
            </w:r>
            <w:r w:rsidRPr="00594666">
              <w:rPr>
                <w:rFonts w:eastAsia="Courier New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color w:val="000000"/>
                <w:spacing w:val="-1"/>
                <w:sz w:val="24"/>
                <w:szCs w:val="24"/>
                <w:lang w:val="ru-RU"/>
              </w:rPr>
              <w:t>нарастающим</w:t>
            </w:r>
            <w:r w:rsidRPr="00594666">
              <w:rPr>
                <w:rFonts w:eastAsia="Courier New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итогом</w:t>
            </w:r>
            <w:r w:rsidRPr="00594666">
              <w:rPr>
                <w:rFonts w:eastAsia="Courier New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(тыс.</w:t>
            </w:r>
            <w:r w:rsidRPr="00594666">
              <w:rPr>
                <w:rFonts w:eastAsia="Courier New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рублей)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1BD35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  <w:p w14:paraId="7E54949C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pacing w:val="1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на конец</w:t>
            </w:r>
            <w:r w:rsidRPr="00594666">
              <w:rPr>
                <w:rFonts w:eastAsia="Courier New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0DD61657" w14:textId="1B518DFB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pacing w:val="-37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pacing w:val="1"/>
                <w:sz w:val="24"/>
                <w:szCs w:val="24"/>
                <w:lang w:val="ru-RU"/>
              </w:rPr>
              <w:t xml:space="preserve">2028 </w:t>
            </w: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 xml:space="preserve">г. </w:t>
            </w:r>
          </w:p>
          <w:p w14:paraId="6923D035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pacing w:val="-3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(тыс.</w:t>
            </w:r>
            <w:r w:rsidRPr="00594666">
              <w:rPr>
                <w:rFonts w:eastAsia="Courier New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</w:p>
          <w:p w14:paraId="1DF781D5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рублей)</w:t>
            </w:r>
          </w:p>
        </w:tc>
      </w:tr>
      <w:tr w:rsidR="00380440" w:rsidRPr="00594666" w14:paraId="10DA4BD4" w14:textId="77777777" w:rsidTr="00A911DC">
        <w:trPr>
          <w:trHeight w:val="359"/>
        </w:trPr>
        <w:tc>
          <w:tcPr>
            <w:tcW w:w="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A431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2BBE7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4710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608DA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E7D72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F47C5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23BD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4D4F7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AD042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46D96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CE5C3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549E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DEA8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BA1C7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color w:val="000000"/>
                <w:sz w:val="24"/>
                <w:szCs w:val="24"/>
                <w:lang w:val="ru-RU"/>
              </w:rPr>
            </w:pPr>
          </w:p>
        </w:tc>
      </w:tr>
      <w:tr w:rsidR="00380440" w:rsidRPr="00072BB1" w14:paraId="11BAB5C9" w14:textId="77777777" w:rsidTr="00A911DC">
        <w:trPr>
          <w:trHeight w:val="35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BB34C" w14:textId="1825DE62" w:rsidR="00380440" w:rsidRPr="00594666" w:rsidRDefault="00380440" w:rsidP="00DF6CA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</w:t>
            </w:r>
          </w:p>
        </w:tc>
        <w:tc>
          <w:tcPr>
            <w:tcW w:w="9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35AF" w14:textId="77777777" w:rsidR="00380440" w:rsidRPr="00594666" w:rsidRDefault="00380440" w:rsidP="005D386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iCs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bCs/>
                <w:sz w:val="24"/>
                <w:szCs w:val="24"/>
                <w:lang w:val="ru-RU"/>
              </w:rPr>
              <w:t>Задача: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color w:val="000000"/>
                <w:sz w:val="24"/>
                <w:szCs w:val="24"/>
                <w:lang w:val="ru-RU"/>
              </w:rPr>
              <w:t>1</w:t>
            </w:r>
            <w:r w:rsidRPr="00594666">
              <w:rPr>
                <w:sz w:val="24"/>
                <w:szCs w:val="24"/>
                <w:lang w:val="ru-RU"/>
              </w:rPr>
              <w:t xml:space="preserve">. Повышение уровня благоустройства общественных территорий Юргинского муниципального округа; </w:t>
            </w:r>
          </w:p>
          <w:p w14:paraId="6D2A7AED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2"/>
              <w:rPr>
                <w:rFonts w:eastAsia="Courier New"/>
                <w:iCs/>
                <w:sz w:val="24"/>
                <w:szCs w:val="24"/>
                <w:vertAlign w:val="superscript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2. Повышение уровня вовлеченности заинтересованных граждан, организаций в реализацию мероприятий по благоустройству территории округа;</w:t>
            </w:r>
          </w:p>
        </w:tc>
      </w:tr>
      <w:tr w:rsidR="00380440" w:rsidRPr="00594666" w14:paraId="3DAF09DA" w14:textId="77777777" w:rsidTr="00A911DC">
        <w:trPr>
          <w:trHeight w:val="51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91D9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1.1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03A8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2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Реализация мероприятий по благоустройству общественных территорий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04FF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709F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5043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05A4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1C40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39B85" w14:textId="77777777" w:rsidR="00380440" w:rsidRPr="00594666" w:rsidRDefault="00380440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1EFBF" w14:textId="5FB79ABC" w:rsidR="00380440" w:rsidRPr="00594666" w:rsidRDefault="00F2162A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72F3A" w14:textId="21B8186F" w:rsidR="00380440" w:rsidRPr="00594666" w:rsidRDefault="00F2162A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BB0CB" w14:textId="3896CB8F" w:rsidR="00380440" w:rsidRPr="00594666" w:rsidRDefault="0072532A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1858,8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A24CC" w14:textId="2E8E10A6" w:rsidR="00380440" w:rsidRPr="00594666" w:rsidRDefault="00F2162A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2AA22" w14:textId="1B217E3C" w:rsidR="00380440" w:rsidRPr="00594666" w:rsidRDefault="00F2162A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5B649" w14:textId="642BC5CD" w:rsidR="00380440" w:rsidRPr="00594666" w:rsidRDefault="0072532A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1858,8</w:t>
            </w:r>
          </w:p>
        </w:tc>
      </w:tr>
      <w:tr w:rsidR="00F2162A" w:rsidRPr="00594666" w14:paraId="797F09E5" w14:textId="77777777" w:rsidTr="00A911DC">
        <w:trPr>
          <w:trHeight w:val="51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62F8" w14:textId="77777777" w:rsidR="00F2162A" w:rsidRPr="00594666" w:rsidRDefault="00F2162A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7685" w14:textId="4982B635" w:rsidR="00F2162A" w:rsidRPr="00594666" w:rsidRDefault="00F2162A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2"/>
              <w:rPr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AF86" w14:textId="3694FA1A" w:rsidR="00F2162A" w:rsidRPr="00594666" w:rsidRDefault="00F2162A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6E0A" w14:textId="0C4B9209" w:rsidR="00F2162A" w:rsidRPr="00594666" w:rsidRDefault="00F2162A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3E9D" w14:textId="4A2E2DE6" w:rsidR="00F2162A" w:rsidRPr="00594666" w:rsidRDefault="00F2162A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E3B9" w14:textId="68A3A718" w:rsidR="00F2162A" w:rsidRPr="00594666" w:rsidRDefault="00F2162A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367B" w14:textId="694E3C0D" w:rsidR="00F2162A" w:rsidRPr="00594666" w:rsidRDefault="00F2162A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5D356" w14:textId="7962B3FB" w:rsidR="00F2162A" w:rsidRPr="00594666" w:rsidRDefault="00F2162A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99576" w14:textId="5A9FAEA6" w:rsidR="00F2162A" w:rsidRPr="00594666" w:rsidRDefault="00F2162A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79639" w14:textId="3AFC09EB" w:rsidR="00F2162A" w:rsidRPr="00594666" w:rsidRDefault="00F2162A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AF80D" w14:textId="673E9981" w:rsidR="00F2162A" w:rsidRPr="00594666" w:rsidRDefault="0072532A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1858,8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AE16A" w14:textId="76FE4BC4" w:rsidR="00F2162A" w:rsidRPr="00594666" w:rsidRDefault="00F2162A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67F6B" w14:textId="14AD8442" w:rsidR="00F2162A" w:rsidRPr="00594666" w:rsidRDefault="00F2162A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2F288" w14:textId="3078C812" w:rsidR="00F2162A" w:rsidRPr="00594666" w:rsidRDefault="0072532A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1858,8</w:t>
            </w:r>
          </w:p>
        </w:tc>
      </w:tr>
    </w:tbl>
    <w:p w14:paraId="03F8F074" w14:textId="77777777" w:rsidR="00523CE4" w:rsidRDefault="00523CE4" w:rsidP="00C27310">
      <w:pPr>
        <w:ind w:firstLine="709"/>
        <w:jc w:val="center"/>
        <w:rPr>
          <w:rFonts w:eastAsia="Courier New"/>
          <w:b/>
          <w:sz w:val="24"/>
          <w:szCs w:val="24"/>
          <w:lang w:val="ru-RU"/>
        </w:rPr>
      </w:pPr>
    </w:p>
    <w:p w14:paraId="64EE4365" w14:textId="77777777" w:rsidR="00523CE4" w:rsidRDefault="00523CE4" w:rsidP="00C27310">
      <w:pPr>
        <w:ind w:firstLine="709"/>
        <w:jc w:val="center"/>
        <w:rPr>
          <w:rFonts w:eastAsia="Courier New"/>
          <w:b/>
          <w:sz w:val="24"/>
          <w:szCs w:val="24"/>
          <w:lang w:val="ru-RU"/>
        </w:rPr>
      </w:pPr>
    </w:p>
    <w:p w14:paraId="6911F178" w14:textId="77777777" w:rsidR="00A911DC" w:rsidRPr="00594666" w:rsidRDefault="00A911DC" w:rsidP="00A911DC">
      <w:pPr>
        <w:widowControl w:val="0"/>
        <w:tabs>
          <w:tab w:val="left" w:pos="60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eastAsia="Courier New"/>
          <w:b/>
          <w:sz w:val="24"/>
          <w:szCs w:val="24"/>
          <w:lang w:val="ru-RU"/>
        </w:rPr>
      </w:pPr>
      <w:r w:rsidRPr="00594666">
        <w:rPr>
          <w:rFonts w:eastAsia="Courier New"/>
          <w:b/>
          <w:sz w:val="24"/>
          <w:szCs w:val="24"/>
          <w:lang w:val="ru-RU"/>
        </w:rPr>
        <w:lastRenderedPageBreak/>
        <w:t>7. Дополнительная информация</w:t>
      </w:r>
    </w:p>
    <w:p w14:paraId="70697CBB" w14:textId="77777777" w:rsidR="00A911DC" w:rsidRPr="00594666" w:rsidRDefault="00A911DC" w:rsidP="00A911DC">
      <w:pPr>
        <w:widowControl w:val="0"/>
        <w:tabs>
          <w:tab w:val="left" w:pos="60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eastAsia="Courier New"/>
          <w:b/>
          <w:sz w:val="24"/>
          <w:szCs w:val="24"/>
          <w:lang w:val="ru-RU"/>
        </w:rPr>
      </w:pPr>
    </w:p>
    <w:tbl>
      <w:tblPr>
        <w:tblStyle w:val="6"/>
        <w:tblW w:w="0" w:type="auto"/>
        <w:jc w:val="center"/>
        <w:tblLook w:val="04A0" w:firstRow="1" w:lastRow="0" w:firstColumn="1" w:lastColumn="0" w:noHBand="0" w:noVBand="1"/>
      </w:tblPr>
      <w:tblGrid>
        <w:gridCol w:w="9570"/>
      </w:tblGrid>
      <w:tr w:rsidR="00A911DC" w:rsidRPr="00072BB1" w14:paraId="349AF8BA" w14:textId="77777777" w:rsidTr="0036180C">
        <w:trPr>
          <w:trHeight w:val="1148"/>
          <w:jc w:val="center"/>
        </w:trPr>
        <w:tc>
          <w:tcPr>
            <w:tcW w:w="9743" w:type="dxa"/>
          </w:tcPr>
          <w:p w14:paraId="19E3009B" w14:textId="77777777" w:rsidR="00A911DC" w:rsidRPr="00594666" w:rsidRDefault="00A911DC" w:rsidP="0036180C">
            <w:pPr>
              <w:widowControl w:val="0"/>
              <w:jc w:val="both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bCs/>
                <w:spacing w:val="-9"/>
                <w:sz w:val="24"/>
                <w:szCs w:val="24"/>
                <w:lang w:val="ru-RU"/>
              </w:rPr>
              <w:t>(*) - н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а 2026-2028 годы перечень проектов будет определяться ежегодно в январе в соответствии с Порядком проведения голосования (отбора) по выбору общественных территорий, подлежащих благоустройству (постановление администрации Юргинского муниципального округа от 06.06.2024 №845)</w:t>
            </w:r>
          </w:p>
        </w:tc>
      </w:tr>
    </w:tbl>
    <w:p w14:paraId="3844B6D0" w14:textId="77777777" w:rsidR="00A911DC" w:rsidRPr="00594666" w:rsidRDefault="00A911DC" w:rsidP="00A911DC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eastAsia="Courier New"/>
          <w:b/>
          <w:sz w:val="24"/>
          <w:szCs w:val="24"/>
          <w:lang w:val="ru-RU"/>
        </w:rPr>
      </w:pPr>
    </w:p>
    <w:p w14:paraId="3F2608BA" w14:textId="77777777" w:rsidR="00A911DC" w:rsidRPr="00594666" w:rsidRDefault="00A911DC" w:rsidP="00A911DC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eastAsia="Courier New"/>
          <w:b/>
          <w:sz w:val="24"/>
          <w:szCs w:val="24"/>
          <w:lang w:val="ru-RU"/>
        </w:rPr>
      </w:pPr>
      <w:r w:rsidRPr="00594666">
        <w:rPr>
          <w:rFonts w:eastAsia="Courier New"/>
          <w:b/>
          <w:sz w:val="24"/>
          <w:szCs w:val="24"/>
          <w:lang w:val="ru-RU"/>
        </w:rPr>
        <w:t>8. План</w:t>
      </w:r>
      <w:r w:rsidRPr="00594666">
        <w:rPr>
          <w:rFonts w:eastAsia="Courier New"/>
          <w:b/>
          <w:spacing w:val="-4"/>
          <w:sz w:val="24"/>
          <w:szCs w:val="24"/>
          <w:lang w:val="ru-RU"/>
        </w:rPr>
        <w:t xml:space="preserve"> </w:t>
      </w:r>
      <w:r w:rsidRPr="00594666">
        <w:rPr>
          <w:rFonts w:eastAsia="Courier New"/>
          <w:b/>
          <w:sz w:val="24"/>
          <w:szCs w:val="24"/>
          <w:lang w:val="ru-RU"/>
        </w:rPr>
        <w:t>реализации</w:t>
      </w:r>
      <w:r w:rsidRPr="00594666">
        <w:rPr>
          <w:rFonts w:eastAsia="Courier New"/>
          <w:b/>
          <w:spacing w:val="-4"/>
          <w:sz w:val="24"/>
          <w:szCs w:val="24"/>
          <w:lang w:val="ru-RU"/>
        </w:rPr>
        <w:t xml:space="preserve"> муниципального </w:t>
      </w:r>
      <w:r w:rsidRPr="00594666">
        <w:rPr>
          <w:rFonts w:eastAsia="Courier New"/>
          <w:b/>
          <w:sz w:val="24"/>
          <w:szCs w:val="24"/>
          <w:lang w:val="ru-RU"/>
        </w:rPr>
        <w:t>проекта</w:t>
      </w:r>
    </w:p>
    <w:p w14:paraId="59BEE885" w14:textId="77777777" w:rsidR="003D502E" w:rsidRPr="00594666" w:rsidRDefault="003D502E" w:rsidP="00C27310">
      <w:pPr>
        <w:ind w:firstLine="709"/>
        <w:jc w:val="center"/>
        <w:rPr>
          <w:rFonts w:eastAsia="Courier New"/>
          <w:b/>
          <w:sz w:val="24"/>
          <w:szCs w:val="24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3179"/>
        <w:gridCol w:w="869"/>
        <w:gridCol w:w="139"/>
        <w:gridCol w:w="839"/>
        <w:gridCol w:w="281"/>
        <w:gridCol w:w="1678"/>
        <w:gridCol w:w="1807"/>
      </w:tblGrid>
      <w:tr w:rsidR="00B971F4" w:rsidRPr="00072BB1" w14:paraId="3DD63005" w14:textId="77777777" w:rsidTr="00523CE4">
        <w:trPr>
          <w:trHeight w:val="308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8520" w14:textId="77777777" w:rsidR="00B971F4" w:rsidRPr="00594666" w:rsidRDefault="00B971F4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№</w:t>
            </w:r>
          </w:p>
          <w:p w14:paraId="0628053B" w14:textId="77777777" w:rsidR="00B971F4" w:rsidRPr="00594666" w:rsidRDefault="00B971F4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4B6D" w14:textId="77777777" w:rsidR="00B971F4" w:rsidRPr="00594666" w:rsidRDefault="00B971F4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Наименование</w:t>
            </w:r>
            <w:r w:rsidRPr="00594666">
              <w:rPr>
                <w:rFonts w:eastAsia="Courier New"/>
                <w:spacing w:val="1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мероприятия</w:t>
            </w:r>
            <w:r w:rsidRPr="00594666">
              <w:rPr>
                <w:rFonts w:eastAsia="Courier New"/>
                <w:spacing w:val="1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(результата),</w:t>
            </w:r>
            <w:r w:rsidRPr="00594666">
              <w:rPr>
                <w:rFonts w:eastAsia="Courier New"/>
                <w:spacing w:val="1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контрольной</w:t>
            </w:r>
            <w:r w:rsidRPr="00594666">
              <w:rPr>
                <w:rFonts w:eastAsia="Courier New"/>
                <w:spacing w:val="-7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точки</w:t>
            </w: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67C5" w14:textId="77777777" w:rsidR="00B971F4" w:rsidRPr="00594666" w:rsidRDefault="00B971F4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Срок</w:t>
            </w:r>
            <w:r w:rsidRPr="00594666">
              <w:rPr>
                <w:rFonts w:eastAsia="Courier New"/>
                <w:spacing w:val="-3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реализации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50BBDE" w14:textId="77777777" w:rsidR="00B971F4" w:rsidRPr="00594666" w:rsidRDefault="00B971F4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Ответственный</w:t>
            </w:r>
          </w:p>
          <w:p w14:paraId="0744228C" w14:textId="77777777" w:rsidR="00B971F4" w:rsidRPr="00594666" w:rsidRDefault="00B971F4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pacing w:val="-37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исполнитель (участник муниципальной программы)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E01BD" w14:textId="77777777" w:rsidR="00B971F4" w:rsidRPr="00594666" w:rsidRDefault="00B971F4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Вид документа</w:t>
            </w:r>
            <w:r w:rsidRPr="00594666">
              <w:rPr>
                <w:rFonts w:eastAsia="Courier New"/>
                <w:spacing w:val="1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и</w:t>
            </w:r>
            <w:r w:rsidRPr="00594666">
              <w:rPr>
                <w:rFonts w:eastAsia="Courier New"/>
                <w:spacing w:val="-7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характеристика</w:t>
            </w:r>
          </w:p>
          <w:p w14:paraId="54C5A84B" w14:textId="77777777" w:rsidR="00B971F4" w:rsidRPr="00594666" w:rsidRDefault="00B971F4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мероприятия (результата), контрольной</w:t>
            </w:r>
            <w:r w:rsidRPr="00594666">
              <w:rPr>
                <w:rFonts w:eastAsia="Courier New"/>
                <w:spacing w:val="-7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точки</w:t>
            </w:r>
          </w:p>
        </w:tc>
      </w:tr>
      <w:tr w:rsidR="00B971F4" w:rsidRPr="00594666" w14:paraId="5B87CD50" w14:textId="77777777" w:rsidTr="00523CE4">
        <w:trPr>
          <w:trHeight w:val="355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D036F" w14:textId="77777777" w:rsidR="00B971F4" w:rsidRPr="00594666" w:rsidRDefault="00B971F4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9AE6F" w14:textId="77777777" w:rsidR="00B971F4" w:rsidRPr="00594666" w:rsidRDefault="00B971F4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5D4DA" w14:textId="77777777" w:rsidR="00B971F4" w:rsidRPr="00594666" w:rsidRDefault="00B971F4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начало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AB34" w14:textId="77777777" w:rsidR="00B971F4" w:rsidRPr="00594666" w:rsidRDefault="00B971F4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окончание</w:t>
            </w: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BB4F7" w14:textId="77777777" w:rsidR="00B971F4" w:rsidRPr="00594666" w:rsidRDefault="00B971F4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A6815" w14:textId="77777777" w:rsidR="00B971F4" w:rsidRPr="00594666" w:rsidRDefault="00B971F4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color w:val="0070C0"/>
                <w:sz w:val="24"/>
                <w:szCs w:val="24"/>
                <w:lang w:val="ru-RU"/>
              </w:rPr>
            </w:pPr>
          </w:p>
        </w:tc>
      </w:tr>
      <w:tr w:rsidR="00B971F4" w:rsidRPr="00594666" w14:paraId="15684254" w14:textId="77777777" w:rsidTr="00523CE4">
        <w:trPr>
          <w:trHeight w:val="238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C4E2F" w14:textId="77777777" w:rsidR="00B971F4" w:rsidRPr="00594666" w:rsidRDefault="00B971F4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</w:t>
            </w:r>
          </w:p>
        </w:tc>
        <w:tc>
          <w:tcPr>
            <w:tcW w:w="3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00591" w14:textId="77777777" w:rsidR="00B971F4" w:rsidRPr="00594666" w:rsidRDefault="00B971F4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250C3" w14:textId="77777777" w:rsidR="00B971F4" w:rsidRPr="00594666" w:rsidRDefault="00B971F4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10E72" w14:textId="77777777" w:rsidR="00B971F4" w:rsidRPr="00594666" w:rsidRDefault="00B971F4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4</w:t>
            </w:r>
          </w:p>
        </w:tc>
        <w:tc>
          <w:tcPr>
            <w:tcW w:w="1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421CC" w14:textId="77777777" w:rsidR="00B971F4" w:rsidRPr="00594666" w:rsidRDefault="00B971F4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5</w:t>
            </w: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18F03" w14:textId="77777777" w:rsidR="00B971F4" w:rsidRPr="00594666" w:rsidRDefault="00B971F4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6</w:t>
            </w:r>
          </w:p>
        </w:tc>
      </w:tr>
      <w:tr w:rsidR="00B971F4" w:rsidRPr="00072BB1" w14:paraId="75DC71BC" w14:textId="77777777" w:rsidTr="00523CE4">
        <w:trPr>
          <w:trHeight w:val="4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5AFE" w14:textId="7FD1076D" w:rsidR="00B971F4" w:rsidRPr="00594666" w:rsidRDefault="00B971F4" w:rsidP="00DF6CA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iCs/>
                <w:sz w:val="24"/>
                <w:szCs w:val="24"/>
                <w:vertAlign w:val="superscript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</w:t>
            </w:r>
          </w:p>
        </w:tc>
        <w:tc>
          <w:tcPr>
            <w:tcW w:w="87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4863" w14:textId="77777777" w:rsidR="00B971F4" w:rsidRPr="00594666" w:rsidRDefault="00B971F4" w:rsidP="00B971F4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iCs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bCs/>
                <w:sz w:val="24"/>
                <w:szCs w:val="24"/>
                <w:lang w:val="ru-RU"/>
              </w:rPr>
              <w:t>Задача: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sz w:val="24"/>
                <w:szCs w:val="24"/>
                <w:lang w:val="ru-RU"/>
              </w:rPr>
              <w:t xml:space="preserve">Повышение уровня благоустройства общественных территорий Юргинского муниципального округа; </w:t>
            </w:r>
          </w:p>
          <w:p w14:paraId="3D40B13E" w14:textId="34E0A24E" w:rsidR="00B971F4" w:rsidRPr="00594666" w:rsidRDefault="00B971F4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rPr>
                <w:rFonts w:eastAsia="Courier New"/>
                <w:iCs/>
                <w:sz w:val="24"/>
                <w:szCs w:val="24"/>
                <w:vertAlign w:val="superscript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2. Повышение уровня вовлеченности заинтересованных граждан, организаций в реализацию мероприятий по благоустройству территории округа;</w:t>
            </w:r>
          </w:p>
        </w:tc>
      </w:tr>
      <w:tr w:rsidR="00B971F4" w:rsidRPr="00594666" w14:paraId="2E91A4EE" w14:textId="77777777" w:rsidTr="00523CE4">
        <w:trPr>
          <w:trHeight w:val="62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2DD0" w14:textId="77777777" w:rsidR="00B971F4" w:rsidRPr="00594666" w:rsidRDefault="00B971F4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1.1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496C" w14:textId="51FFBDAF" w:rsidR="00B971F4" w:rsidRPr="00594666" w:rsidRDefault="00B971F4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eastAsia="Courier New"/>
                <w:iCs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Реализация мероприятий по благоустройству общественных территорий в 2026 году реализации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8B4D" w14:textId="0CC76541" w:rsidR="00B971F4" w:rsidRPr="00594666" w:rsidRDefault="00B971F4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E55C" w14:textId="77777777" w:rsidR="00B971F4" w:rsidRPr="00594666" w:rsidRDefault="00B971F4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D2D6" w14:textId="6E550D77" w:rsidR="00B971F4" w:rsidRPr="00594666" w:rsidRDefault="00423C01" w:rsidP="00713F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  <w:r w:rsidR="00B971F4" w:rsidRPr="00594666">
              <w:rPr>
                <w:rFonts w:eastAsia="Courier New"/>
                <w:sz w:val="24"/>
                <w:szCs w:val="24"/>
                <w:lang w:val="ru-RU"/>
              </w:rPr>
              <w:t>, Территориальные</w:t>
            </w:r>
          </w:p>
          <w:p w14:paraId="39CF4278" w14:textId="4FF27F85" w:rsidR="00B971F4" w:rsidRPr="00594666" w:rsidRDefault="00B971F4" w:rsidP="00713F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Управления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D0A1" w14:textId="77777777" w:rsidR="00B971F4" w:rsidRPr="00594666" w:rsidRDefault="00B971F4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lang w:val="ru-RU"/>
              </w:rPr>
            </w:pPr>
          </w:p>
        </w:tc>
      </w:tr>
      <w:tr w:rsidR="00B971F4" w:rsidRPr="00072BB1" w14:paraId="1BB42D8A" w14:textId="77777777" w:rsidTr="00523CE4">
        <w:trPr>
          <w:trHeight w:val="77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BEDB" w14:textId="1116E727" w:rsidR="00013AFE" w:rsidRPr="00594666" w:rsidRDefault="00B971F4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1.1</w:t>
            </w:r>
          </w:p>
          <w:p w14:paraId="2470FC47" w14:textId="0D937A7C" w:rsidR="00B971F4" w:rsidRPr="00594666" w:rsidRDefault="00B971F4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1517" w14:textId="77777777" w:rsidR="00162419" w:rsidRPr="00594666" w:rsidRDefault="00B971F4" w:rsidP="00B971F4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jc w:val="both"/>
              <w:rPr>
                <w:rFonts w:eastAsia="Courier New"/>
                <w:spacing w:val="-1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Контрольная </w:t>
            </w:r>
            <w:r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>точка</w:t>
            </w:r>
          </w:p>
          <w:p w14:paraId="1D8B0404" w14:textId="6DCE9CFE" w:rsidR="00B971F4" w:rsidRPr="00594666" w:rsidRDefault="00162419" w:rsidP="00162419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jc w:val="both"/>
              <w:rPr>
                <w:rFonts w:eastAsia="Courier New"/>
                <w:spacing w:val="-37"/>
                <w:sz w:val="24"/>
                <w:szCs w:val="24"/>
                <w:lang w:val="ru-RU"/>
              </w:rPr>
            </w:pPr>
            <w:proofErr w:type="gramStart"/>
            <w:r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>1.1.</w:t>
            </w:r>
            <w:r w:rsidR="00B971F4" w:rsidRPr="00594666">
              <w:rPr>
                <w:rFonts w:eastAsia="Courier New"/>
                <w:sz w:val="24"/>
                <w:szCs w:val="24"/>
                <w:lang w:val="ru-RU"/>
              </w:rPr>
              <w:t>«</w:t>
            </w:r>
            <w:proofErr w:type="gramEnd"/>
            <w:r w:rsidR="00B971F4" w:rsidRPr="00594666">
              <w:rPr>
                <w:rFonts w:eastAsia="Courier New"/>
                <w:sz w:val="24"/>
                <w:szCs w:val="24"/>
                <w:lang w:val="ru-RU"/>
              </w:rPr>
              <w:t>Информирование населения округа о целях, задачах, формах и возможностях благоустройства общественных территорий при решении значимых для населения территории вопросов местного значения»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30E1" w14:textId="73E4DA34" w:rsidR="00B971F4" w:rsidRPr="00594666" w:rsidRDefault="00013AFE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1.04.</w:t>
            </w:r>
          </w:p>
          <w:p w14:paraId="3958B145" w14:textId="0460F3E1" w:rsidR="00B971F4" w:rsidRPr="00594666" w:rsidRDefault="00B971F4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</w:t>
            </w:r>
            <w:r w:rsidR="00013AFE" w:rsidRPr="00594666">
              <w:rPr>
                <w:rFonts w:eastAsia="Courier New"/>
                <w:sz w:val="24"/>
                <w:szCs w:val="24"/>
                <w:lang w:val="ru-RU"/>
              </w:rPr>
              <w:t>02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6</w:t>
            </w:r>
          </w:p>
        </w:tc>
        <w:tc>
          <w:tcPr>
            <w:tcW w:w="1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7CB6" w14:textId="3ABA84D4" w:rsidR="00B971F4" w:rsidRPr="00594666" w:rsidRDefault="00013AFE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15.10.</w:t>
            </w:r>
          </w:p>
          <w:p w14:paraId="73DE0105" w14:textId="5FFFDF52" w:rsidR="00B971F4" w:rsidRPr="00594666" w:rsidRDefault="00B971F4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DB13" w14:textId="331312F7" w:rsidR="00B971F4" w:rsidRPr="00594666" w:rsidRDefault="00162419" w:rsidP="00713F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  <w:r w:rsidR="00013AFE" w:rsidRPr="00594666">
              <w:rPr>
                <w:rFonts w:eastAsia="Courier New"/>
                <w:sz w:val="24"/>
                <w:szCs w:val="24"/>
                <w:lang w:val="ru-RU"/>
              </w:rPr>
              <w:t xml:space="preserve">, </w:t>
            </w:r>
            <w:r w:rsidR="00B971F4" w:rsidRPr="00594666">
              <w:rPr>
                <w:rFonts w:eastAsia="Courier New"/>
                <w:sz w:val="24"/>
                <w:szCs w:val="24"/>
                <w:lang w:val="ru-RU"/>
              </w:rPr>
              <w:t>Пресс-служба главы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202D" w14:textId="77777777" w:rsidR="00B971F4" w:rsidRPr="00594666" w:rsidRDefault="00B971F4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СМИ, интернет-сайты, информационные </w:t>
            </w:r>
          </w:p>
          <w:p w14:paraId="564121A2" w14:textId="77777777" w:rsidR="00B971F4" w:rsidRPr="00594666" w:rsidRDefault="00B971F4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стенды, листовки</w:t>
            </w:r>
          </w:p>
        </w:tc>
      </w:tr>
      <w:tr w:rsidR="00B971F4" w:rsidRPr="00594666" w14:paraId="0752CD8E" w14:textId="77777777" w:rsidTr="00523CE4">
        <w:trPr>
          <w:trHeight w:val="77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EC21" w14:textId="60888CE7" w:rsidR="00B971F4" w:rsidRPr="00594666" w:rsidRDefault="00B971F4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1.2</w:t>
            </w:r>
          </w:p>
          <w:p w14:paraId="6A43D5A8" w14:textId="52EE8D2A" w:rsidR="00013AFE" w:rsidRPr="00594666" w:rsidRDefault="00013AFE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75A8" w14:textId="753A26C7" w:rsidR="00B971F4" w:rsidRPr="00594666" w:rsidRDefault="00B971F4" w:rsidP="00B971F4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Контрольная </w:t>
            </w:r>
            <w:r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 xml:space="preserve">точка </w:t>
            </w:r>
            <w:r w:rsidR="00162419"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 xml:space="preserve">1.2. </w:t>
            </w:r>
            <w:r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>«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Организация и проведение голосования по отбору общественных территорий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8FE4" w14:textId="6709E339" w:rsidR="00B971F4" w:rsidRPr="00594666" w:rsidRDefault="0072532A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октябрь</w:t>
            </w:r>
          </w:p>
          <w:p w14:paraId="187AD9D9" w14:textId="77777777" w:rsidR="00B971F4" w:rsidRPr="00594666" w:rsidRDefault="00B971F4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39D6" w14:textId="59D0105F" w:rsidR="00B6459C" w:rsidRPr="00594666" w:rsidRDefault="00B6459C" w:rsidP="003630A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Ноябрь</w:t>
            </w:r>
          </w:p>
          <w:p w14:paraId="3C042044" w14:textId="2D3DAB6B" w:rsidR="00B971F4" w:rsidRPr="00594666" w:rsidRDefault="0072532A" w:rsidP="003630A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F93D" w14:textId="7F6A2BA9" w:rsidR="00B971F4" w:rsidRPr="00594666" w:rsidRDefault="00162419" w:rsidP="00713F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7972" w14:textId="3762D409" w:rsidR="00B971F4" w:rsidRPr="00594666" w:rsidRDefault="00B971F4" w:rsidP="001624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Протокол </w:t>
            </w:r>
            <w:r w:rsidR="00162419" w:rsidRPr="00594666">
              <w:rPr>
                <w:rFonts w:eastAsia="Courier New"/>
                <w:sz w:val="24"/>
                <w:szCs w:val="24"/>
                <w:lang w:val="ru-RU"/>
              </w:rPr>
              <w:t>общественной комиссии</w:t>
            </w:r>
          </w:p>
        </w:tc>
      </w:tr>
      <w:tr w:rsidR="00B971F4" w:rsidRPr="00072BB1" w14:paraId="62B8005F" w14:textId="77777777" w:rsidTr="00523CE4">
        <w:trPr>
          <w:trHeight w:val="77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88F1" w14:textId="36AE8747" w:rsidR="00B971F4" w:rsidRPr="00594666" w:rsidRDefault="00B971F4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lastRenderedPageBreak/>
              <w:t>1.3</w:t>
            </w:r>
          </w:p>
          <w:p w14:paraId="18FD4DEF" w14:textId="48F055A6" w:rsidR="00013AFE" w:rsidRPr="00594666" w:rsidRDefault="00013AFE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40EE" w14:textId="77777777" w:rsidR="00CD2957" w:rsidRPr="00594666" w:rsidRDefault="00B971F4" w:rsidP="00B971F4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pacing w:val="-1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Контрольная </w:t>
            </w:r>
            <w:r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 xml:space="preserve">точка </w:t>
            </w:r>
            <w:r w:rsidR="00CD2957"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>1.3.</w:t>
            </w:r>
          </w:p>
          <w:p w14:paraId="48A3938E" w14:textId="15A3D35D" w:rsidR="00B971F4" w:rsidRPr="00594666" w:rsidRDefault="00B971F4" w:rsidP="00B971F4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>«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Заключение соглашения на получение субсидий на реализацию проектов</w:t>
            </w:r>
            <w:r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7E3C" w14:textId="77777777" w:rsidR="00B971F4" w:rsidRPr="00594666" w:rsidRDefault="00B971F4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-</w:t>
            </w:r>
          </w:p>
        </w:tc>
        <w:tc>
          <w:tcPr>
            <w:tcW w:w="1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A0DB" w14:textId="5309912F" w:rsidR="00B971F4" w:rsidRPr="00594666" w:rsidRDefault="0072532A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До 01.03</w:t>
            </w:r>
            <w:r w:rsidR="00B971F4" w:rsidRPr="00594666">
              <w:rPr>
                <w:rFonts w:eastAsia="Courier New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E254" w14:textId="251303BC" w:rsidR="00B971F4" w:rsidRPr="00594666" w:rsidRDefault="00423C01" w:rsidP="00713F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Министерство ДК и ЖК,</w:t>
            </w:r>
            <w:r w:rsidR="00C50EC8" w:rsidRPr="00594666">
              <w:rPr>
                <w:rFonts w:eastAsia="Courier New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723A" w14:textId="77777777" w:rsidR="00B971F4" w:rsidRPr="00594666" w:rsidRDefault="00B971F4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Подписанное Соглашение с двух сторон</w:t>
            </w:r>
          </w:p>
        </w:tc>
      </w:tr>
      <w:tr w:rsidR="00423C01" w:rsidRPr="00594666" w14:paraId="597984C1" w14:textId="77777777" w:rsidTr="00523CE4">
        <w:trPr>
          <w:trHeight w:val="77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7E5F" w14:textId="71925926" w:rsidR="00423C01" w:rsidRPr="00594666" w:rsidRDefault="00423C01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1.4</w:t>
            </w:r>
          </w:p>
          <w:p w14:paraId="47F32C88" w14:textId="7A726DB7" w:rsidR="00423C01" w:rsidRPr="00594666" w:rsidRDefault="00423C01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31DC" w14:textId="77777777" w:rsidR="00423C01" w:rsidRPr="00594666" w:rsidRDefault="00423C01" w:rsidP="00B971F4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pacing w:val="-1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Контрольная </w:t>
            </w:r>
            <w:r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>точка 1.4</w:t>
            </w:r>
          </w:p>
          <w:p w14:paraId="57002616" w14:textId="4712AA5B" w:rsidR="00423C01" w:rsidRPr="00594666" w:rsidRDefault="00423C01" w:rsidP="00B971F4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>«Проведение закупок (конкурентных процедур) товаров, работ, услуг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для исполнения проектов инициативного бюджетирования»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FB2D" w14:textId="77777777" w:rsidR="00423C01" w:rsidRPr="00594666" w:rsidRDefault="00423C01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-</w:t>
            </w:r>
          </w:p>
        </w:tc>
        <w:tc>
          <w:tcPr>
            <w:tcW w:w="1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B761" w14:textId="59F82666" w:rsidR="00423C01" w:rsidRPr="00594666" w:rsidRDefault="00423C01" w:rsidP="007253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До </w:t>
            </w:r>
            <w:r w:rsidR="0072532A" w:rsidRPr="00594666">
              <w:rPr>
                <w:rFonts w:eastAsia="Courier New"/>
                <w:sz w:val="24"/>
                <w:szCs w:val="24"/>
                <w:lang w:val="ru-RU"/>
              </w:rPr>
              <w:t>31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.</w:t>
            </w:r>
            <w:r w:rsidR="0072532A" w:rsidRPr="00594666">
              <w:rPr>
                <w:rFonts w:eastAsia="Courier New"/>
                <w:sz w:val="24"/>
                <w:szCs w:val="24"/>
                <w:lang w:val="ru-RU"/>
              </w:rPr>
              <w:t>12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.202</w:t>
            </w:r>
            <w:r w:rsidR="0072532A" w:rsidRPr="00594666">
              <w:rPr>
                <w:rFonts w:eastAsia="Courier New"/>
                <w:sz w:val="24"/>
                <w:szCs w:val="24"/>
                <w:lang w:val="ru-RU"/>
              </w:rPr>
              <w:t>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C966" w14:textId="1EA3541E" w:rsidR="00423C01" w:rsidRPr="00594666" w:rsidRDefault="00423C01" w:rsidP="00713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1AA2" w14:textId="439E90C5" w:rsidR="00423C01" w:rsidRPr="00594666" w:rsidRDefault="00423C01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en-US"/>
              </w:rPr>
              <w:t>zakupki.gov.ru</w:t>
            </w:r>
          </w:p>
        </w:tc>
      </w:tr>
      <w:tr w:rsidR="003C3029" w:rsidRPr="00072BB1" w14:paraId="5BA4AEB0" w14:textId="77777777" w:rsidTr="00523CE4">
        <w:trPr>
          <w:trHeight w:val="77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0199" w14:textId="12E8072F" w:rsidR="003C3029" w:rsidRPr="00594666" w:rsidRDefault="003C3029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1.4.1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1BF6" w14:textId="77777777" w:rsidR="003C3029" w:rsidRPr="00594666" w:rsidRDefault="003C3029" w:rsidP="00B971F4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Объект- многофункциональная спортивная площадка</w:t>
            </w:r>
          </w:p>
          <w:p w14:paraId="50FE1D74" w14:textId="00D061D2" w:rsidR="003C3029" w:rsidRPr="00594666" w:rsidRDefault="003630A1" w:rsidP="00B971F4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«</w:t>
            </w:r>
            <w:r w:rsidR="003C3029" w:rsidRPr="00594666">
              <w:rPr>
                <w:rFonts w:eastAsia="Courier New"/>
                <w:sz w:val="24"/>
                <w:szCs w:val="24"/>
                <w:lang w:val="ru-RU"/>
              </w:rPr>
              <w:t>Дружба» в д. Зимник, ул. Нагорная,9а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C0EF" w14:textId="602D1DCD" w:rsidR="003C3029" w:rsidRPr="00594666" w:rsidRDefault="0072532A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Ноябрь 2025</w:t>
            </w:r>
          </w:p>
        </w:tc>
        <w:tc>
          <w:tcPr>
            <w:tcW w:w="1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36F6" w14:textId="77777777" w:rsidR="0072532A" w:rsidRPr="00594666" w:rsidRDefault="0072532A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Декабрь</w:t>
            </w:r>
          </w:p>
          <w:p w14:paraId="474269D7" w14:textId="6A924E03" w:rsidR="003C3029" w:rsidRPr="00594666" w:rsidRDefault="0072532A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2EDA" w14:textId="5D8EFAE7" w:rsidR="003C3029" w:rsidRPr="00594666" w:rsidRDefault="003C3029" w:rsidP="00713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418D" w14:textId="53ADB3C7" w:rsidR="003C3029" w:rsidRPr="00594666" w:rsidRDefault="003C3029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</w:tr>
      <w:tr w:rsidR="00080FF7" w:rsidRPr="00594666" w14:paraId="211AC2FE" w14:textId="77777777" w:rsidTr="00523CE4">
        <w:trPr>
          <w:trHeight w:val="77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D3AA" w14:textId="1AB75D72" w:rsidR="00080FF7" w:rsidRPr="00594666" w:rsidRDefault="00080FF7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1.5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4687" w14:textId="08D17302" w:rsidR="00080FF7" w:rsidRPr="00594666" w:rsidRDefault="00080FF7" w:rsidP="00080FF7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pacing w:val="-37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Контрольная </w:t>
            </w:r>
            <w:r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>точка</w:t>
            </w:r>
            <w:r w:rsidR="00C50EC8" w:rsidRPr="00594666">
              <w:rPr>
                <w:rFonts w:eastAsia="Courier New"/>
                <w:spacing w:val="-3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94666">
              <w:rPr>
                <w:rFonts w:eastAsia="Courier New"/>
                <w:spacing w:val="-37"/>
                <w:sz w:val="24"/>
                <w:szCs w:val="24"/>
                <w:lang w:val="ru-RU"/>
              </w:rPr>
              <w:t>1..</w:t>
            </w:r>
            <w:proofErr w:type="gramEnd"/>
            <w:r w:rsidRPr="00594666">
              <w:rPr>
                <w:rFonts w:eastAsia="Courier New"/>
                <w:spacing w:val="-37"/>
                <w:sz w:val="24"/>
                <w:szCs w:val="24"/>
                <w:lang w:val="ru-RU"/>
              </w:rPr>
              <w:t>5.</w:t>
            </w:r>
          </w:p>
          <w:p w14:paraId="37EAE17F" w14:textId="5632874D" w:rsidR="00080FF7" w:rsidRPr="00594666" w:rsidRDefault="00080FF7" w:rsidP="00080FF7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«Контроль за ходом работ по реализации проектов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B2A1" w14:textId="575FFB47" w:rsidR="00080FF7" w:rsidRPr="00594666" w:rsidRDefault="00080FF7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Еженедельный отчет в министерство ДК и ЖК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B4A9" w14:textId="658304C8" w:rsidR="00080FF7" w:rsidRPr="00594666" w:rsidRDefault="00080FF7" w:rsidP="00713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Управление по обеспечению жизнедеятельности и строительству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9FFF" w14:textId="1F535CC1" w:rsidR="00080FF7" w:rsidRPr="00594666" w:rsidRDefault="00080FF7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Фотоотчет за ходом работ</w:t>
            </w:r>
          </w:p>
        </w:tc>
      </w:tr>
      <w:tr w:rsidR="00080FF7" w:rsidRPr="00072BB1" w14:paraId="7D65A392" w14:textId="77777777" w:rsidTr="00523CE4">
        <w:trPr>
          <w:trHeight w:val="77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8268" w14:textId="37DF1086" w:rsidR="00080FF7" w:rsidRPr="00594666" w:rsidRDefault="00080FF7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1.5.1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3874" w14:textId="77777777" w:rsidR="00080FF7" w:rsidRPr="00594666" w:rsidRDefault="00080FF7" w:rsidP="004A1761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Объект- многофункциональная спортивная площадка</w:t>
            </w:r>
          </w:p>
          <w:p w14:paraId="3E38BAA1" w14:textId="3A354D26" w:rsidR="00080FF7" w:rsidRPr="00594666" w:rsidRDefault="00535FFD" w:rsidP="00080FF7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«</w:t>
            </w:r>
            <w:r w:rsidR="00080FF7" w:rsidRPr="00594666">
              <w:rPr>
                <w:rFonts w:eastAsia="Courier New"/>
                <w:sz w:val="24"/>
                <w:szCs w:val="24"/>
                <w:lang w:val="ru-RU"/>
              </w:rPr>
              <w:t>Дружба» в д. Зимник, ул. Нагорная,9а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8D3B" w14:textId="3BD6E85C" w:rsidR="00080FF7" w:rsidRPr="00594666" w:rsidRDefault="00080FF7" w:rsidP="00080F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май 2026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F089" w14:textId="77777777" w:rsidR="001B52A8" w:rsidRPr="00594666" w:rsidRDefault="00080FF7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сентябрь</w:t>
            </w:r>
          </w:p>
          <w:p w14:paraId="76A2C2A2" w14:textId="7C9FA683" w:rsidR="00080FF7" w:rsidRPr="00594666" w:rsidRDefault="00080FF7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B583" w14:textId="0CBD530C" w:rsidR="00080FF7" w:rsidRPr="00594666" w:rsidRDefault="00080FF7" w:rsidP="00713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5BC1" w14:textId="77777777" w:rsidR="00080FF7" w:rsidRPr="00594666" w:rsidRDefault="00080FF7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</w:tr>
      <w:tr w:rsidR="00C068CC" w:rsidRPr="00594666" w14:paraId="28D1A2F5" w14:textId="77777777" w:rsidTr="00523CE4">
        <w:trPr>
          <w:trHeight w:val="11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89D4" w14:textId="77777777" w:rsidR="00C068CC" w:rsidRPr="00594666" w:rsidRDefault="00C068CC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1.6</w:t>
            </w:r>
          </w:p>
          <w:p w14:paraId="2592B6F6" w14:textId="7A7151B0" w:rsidR="00C068CC" w:rsidRPr="00594666" w:rsidRDefault="00C068CC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FE0F" w14:textId="77777777" w:rsidR="00C068CC" w:rsidRPr="00594666" w:rsidRDefault="00C068CC" w:rsidP="00B971F4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pacing w:val="-1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Контрольная </w:t>
            </w:r>
            <w:r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>точка 1.6</w:t>
            </w:r>
          </w:p>
          <w:p w14:paraId="0881CC98" w14:textId="70B7E11D" w:rsidR="00C068CC" w:rsidRPr="00594666" w:rsidRDefault="00C068CC" w:rsidP="00B971F4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«Приемка выполненных работ, подписание акта приемки выполненных работ»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92CC" w14:textId="42B65D35" w:rsidR="00C068CC" w:rsidRPr="00594666" w:rsidRDefault="00C068CC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сентябрь</w:t>
            </w:r>
          </w:p>
          <w:p w14:paraId="7016830F" w14:textId="77777777" w:rsidR="00C068CC" w:rsidRPr="00594666" w:rsidRDefault="00C068CC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C678" w14:textId="6F6CE4D1" w:rsidR="00C068CC" w:rsidRPr="00594666" w:rsidRDefault="00C068CC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октябрь 2026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B25A" w14:textId="1B464E65" w:rsidR="00C068CC" w:rsidRPr="00594666" w:rsidRDefault="00C068CC" w:rsidP="00713F6D">
            <w:pPr>
              <w:widowControl w:val="0"/>
              <w:autoSpaceDE w:val="0"/>
              <w:autoSpaceDN w:val="0"/>
              <w:adjustRightInd w:val="0"/>
              <w:ind w:left="30"/>
              <w:jc w:val="center"/>
              <w:rPr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E87B" w14:textId="7A786399" w:rsidR="00C068CC" w:rsidRPr="00594666" w:rsidRDefault="00C068CC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Акт приемки выполненных работ</w:t>
            </w:r>
          </w:p>
        </w:tc>
      </w:tr>
      <w:tr w:rsidR="00C068CC" w:rsidRPr="00072BB1" w14:paraId="38F01708" w14:textId="77777777" w:rsidTr="00523CE4">
        <w:trPr>
          <w:trHeight w:val="11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9226" w14:textId="6DB0657F" w:rsidR="00C068CC" w:rsidRPr="00594666" w:rsidRDefault="00C068CC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1.6.1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B65A" w14:textId="77777777" w:rsidR="00C068CC" w:rsidRPr="00594666" w:rsidRDefault="00C068CC" w:rsidP="004A1761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Объект- многофункциональная спортивная площадка</w:t>
            </w:r>
          </w:p>
          <w:p w14:paraId="1B9867B7" w14:textId="3C30B776" w:rsidR="00C068CC" w:rsidRPr="00594666" w:rsidRDefault="00523CE4" w:rsidP="00B971F4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z w:val="24"/>
                <w:szCs w:val="24"/>
                <w:lang w:val="ru-RU"/>
              </w:rPr>
            </w:pPr>
            <w:r>
              <w:rPr>
                <w:rFonts w:eastAsia="Courier New"/>
                <w:sz w:val="24"/>
                <w:szCs w:val="24"/>
                <w:lang w:val="ru-RU"/>
              </w:rPr>
              <w:t>«</w:t>
            </w:r>
            <w:r w:rsidR="00C068CC" w:rsidRPr="00594666">
              <w:rPr>
                <w:rFonts w:eastAsia="Courier New"/>
                <w:sz w:val="24"/>
                <w:szCs w:val="24"/>
                <w:lang w:val="ru-RU"/>
              </w:rPr>
              <w:t>Дружба» в д. Зимник, ул. Нагорная,9а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9BE4" w14:textId="017F64F9" w:rsidR="00C068CC" w:rsidRPr="00594666" w:rsidRDefault="00C068CC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сентябрь2026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5363" w14:textId="77777777" w:rsidR="00C068CC" w:rsidRPr="00594666" w:rsidRDefault="00C068CC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Октябрь</w:t>
            </w:r>
          </w:p>
          <w:p w14:paraId="779C58F2" w14:textId="54C6C259" w:rsidR="00C068CC" w:rsidRPr="00594666" w:rsidRDefault="00C068CC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3FA3" w14:textId="5708B860" w:rsidR="00C068CC" w:rsidRPr="00594666" w:rsidRDefault="00C068CC" w:rsidP="00713F6D">
            <w:pPr>
              <w:widowControl w:val="0"/>
              <w:autoSpaceDE w:val="0"/>
              <w:autoSpaceDN w:val="0"/>
              <w:adjustRightInd w:val="0"/>
              <w:ind w:left="3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Управление по обеспечению жизнедеятельности и строительству 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lastRenderedPageBreak/>
              <w:t>Юргинского муниципального округа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36A4" w14:textId="77777777" w:rsidR="00C068CC" w:rsidRPr="00594666" w:rsidRDefault="00C068CC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</w:tr>
      <w:tr w:rsidR="00C068CC" w:rsidRPr="00594666" w14:paraId="37E55074" w14:textId="77777777" w:rsidTr="00523CE4">
        <w:trPr>
          <w:trHeight w:val="11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0A25" w14:textId="167301D7" w:rsidR="00C068CC" w:rsidRPr="00594666" w:rsidRDefault="00C068CC" w:rsidP="00DF6CA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F36D" w14:textId="0BF8B73B" w:rsidR="00C068CC" w:rsidRPr="00594666" w:rsidRDefault="00C068CC" w:rsidP="00511629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Реализация мероприятий по благоустройству общественных территорий в 2027 году реализации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691A" w14:textId="02CB9917" w:rsidR="00C068CC" w:rsidRPr="00594666" w:rsidRDefault="00C068CC" w:rsidP="00013A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2027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CF61" w14:textId="7E32F0BB" w:rsidR="00C068CC" w:rsidRPr="00594666" w:rsidRDefault="00C068CC" w:rsidP="00013A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2027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9A45" w14:textId="325EEC37" w:rsidR="00C068CC" w:rsidRPr="00594666" w:rsidRDefault="00C068CC" w:rsidP="00277AF3">
            <w:pPr>
              <w:widowControl w:val="0"/>
              <w:autoSpaceDE w:val="0"/>
              <w:autoSpaceDN w:val="0"/>
              <w:adjustRightInd w:val="0"/>
              <w:ind w:left="3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47B2" w14:textId="7791E083" w:rsidR="00C068CC" w:rsidRPr="00594666" w:rsidRDefault="00C068CC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</w:tr>
      <w:tr w:rsidR="00C068CC" w:rsidRPr="00072BB1" w14:paraId="4B19C1F1" w14:textId="77777777" w:rsidTr="00523CE4">
        <w:trPr>
          <w:trHeight w:val="11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E79F" w14:textId="551A5279" w:rsidR="00C068CC" w:rsidRPr="00594666" w:rsidRDefault="00C068CC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2.1</w:t>
            </w:r>
          </w:p>
          <w:p w14:paraId="1EB77926" w14:textId="29C2E5A5" w:rsidR="00C068CC" w:rsidRPr="00594666" w:rsidRDefault="00C068CC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01C7" w14:textId="3C76FA90" w:rsidR="00C068CC" w:rsidRPr="00594666" w:rsidRDefault="00C068CC" w:rsidP="00B971F4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pacing w:val="-37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Контрольная </w:t>
            </w:r>
            <w:r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>точка</w:t>
            </w:r>
            <w:r w:rsidRPr="00594666">
              <w:rPr>
                <w:rFonts w:eastAsia="Courier New"/>
                <w:spacing w:val="-37"/>
                <w:sz w:val="24"/>
                <w:szCs w:val="24"/>
                <w:lang w:val="ru-RU"/>
              </w:rPr>
              <w:t xml:space="preserve"> 1.</w:t>
            </w:r>
            <w:r w:rsidR="003630A1" w:rsidRPr="00594666">
              <w:rPr>
                <w:rFonts w:eastAsia="Courier New"/>
                <w:spacing w:val="-37"/>
                <w:sz w:val="24"/>
                <w:szCs w:val="24"/>
                <w:lang w:val="ru-RU"/>
              </w:rPr>
              <w:t xml:space="preserve"> </w:t>
            </w:r>
            <w:r w:rsidRPr="00594666">
              <w:rPr>
                <w:rFonts w:eastAsia="Courier New"/>
                <w:spacing w:val="-37"/>
                <w:sz w:val="24"/>
                <w:szCs w:val="24"/>
                <w:lang w:val="ru-RU"/>
              </w:rPr>
              <w:t>1.</w:t>
            </w:r>
          </w:p>
          <w:p w14:paraId="7FAF6CA2" w14:textId="656333B0" w:rsidR="00C068CC" w:rsidRPr="00594666" w:rsidRDefault="00C068CC" w:rsidP="00B971F4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«Информирование населения округа о целях, задачах, формах и возможностях благоустройства общественных территорий при решении значимых для населения территории вопросов местного значения»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ED97" w14:textId="2CF85E5F" w:rsidR="00C068CC" w:rsidRPr="00594666" w:rsidRDefault="00C068CC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01.0</w:t>
            </w:r>
            <w:r w:rsidR="00B6459C" w:rsidRPr="00594666">
              <w:rPr>
                <w:rFonts w:eastAsia="Courier New"/>
                <w:sz w:val="24"/>
                <w:szCs w:val="24"/>
                <w:lang w:val="ru-RU"/>
              </w:rPr>
              <w:t>9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.</w:t>
            </w:r>
          </w:p>
          <w:p w14:paraId="07E78E26" w14:textId="70BB59E9" w:rsidR="00C068CC" w:rsidRPr="00594666" w:rsidRDefault="00C068CC" w:rsidP="00013A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2027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30EC" w14:textId="281D07EE" w:rsidR="00C068CC" w:rsidRPr="00594666" w:rsidRDefault="00B6459C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01</w:t>
            </w:r>
            <w:r w:rsidR="00C068CC" w:rsidRPr="00594666">
              <w:rPr>
                <w:rFonts w:eastAsia="Courier New"/>
                <w:sz w:val="24"/>
                <w:szCs w:val="24"/>
                <w:lang w:val="ru-RU"/>
              </w:rPr>
              <w:t>.10.</w:t>
            </w:r>
          </w:p>
          <w:p w14:paraId="5944EEB1" w14:textId="53083A9D" w:rsidR="00C068CC" w:rsidRPr="00594666" w:rsidRDefault="00C068CC" w:rsidP="00013A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2027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6790" w14:textId="413092B7" w:rsidR="00C068CC" w:rsidRPr="00594666" w:rsidRDefault="00C068CC" w:rsidP="00277A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proofErr w:type="spellStart"/>
            <w:r w:rsidRPr="00594666">
              <w:rPr>
                <w:rFonts w:eastAsia="Courier New"/>
                <w:sz w:val="24"/>
                <w:szCs w:val="24"/>
                <w:lang w:val="ru-RU"/>
              </w:rPr>
              <w:t>УОЖиС</w:t>
            </w:r>
            <w:proofErr w:type="spellEnd"/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ЮМО,</w:t>
            </w:r>
          </w:p>
          <w:p w14:paraId="4485E08E" w14:textId="791DA599" w:rsidR="00C068CC" w:rsidRPr="00594666" w:rsidRDefault="00C068CC" w:rsidP="00277AF3">
            <w:pPr>
              <w:widowControl w:val="0"/>
              <w:autoSpaceDE w:val="0"/>
              <w:autoSpaceDN w:val="0"/>
              <w:adjustRightInd w:val="0"/>
              <w:ind w:left="30"/>
              <w:jc w:val="center"/>
              <w:rPr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Пресс-служба главы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D7D2" w14:textId="77777777" w:rsidR="00C068CC" w:rsidRPr="00594666" w:rsidRDefault="00C068CC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СМИ, интернет-сайты, информационные </w:t>
            </w:r>
          </w:p>
          <w:p w14:paraId="5F0482C6" w14:textId="617242DE" w:rsidR="00C068CC" w:rsidRPr="00594666" w:rsidRDefault="00C068CC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стенды, листовки</w:t>
            </w:r>
          </w:p>
        </w:tc>
      </w:tr>
      <w:tr w:rsidR="00C068CC" w:rsidRPr="00594666" w14:paraId="17951918" w14:textId="77777777" w:rsidTr="00523CE4">
        <w:trPr>
          <w:trHeight w:val="11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B8B5" w14:textId="6DDABCBA" w:rsidR="00C068CC" w:rsidRPr="00594666" w:rsidRDefault="00C068CC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2.2</w:t>
            </w:r>
          </w:p>
          <w:p w14:paraId="3820BD64" w14:textId="34F0A456" w:rsidR="00C068CC" w:rsidRPr="00594666" w:rsidRDefault="00C068CC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ABB5" w14:textId="53CF157A" w:rsidR="00C068CC" w:rsidRPr="00594666" w:rsidRDefault="00C068CC" w:rsidP="00B971F4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pacing w:val="-1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Контрольная </w:t>
            </w:r>
            <w:r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>точка 1.2.</w:t>
            </w:r>
          </w:p>
          <w:p w14:paraId="5B0E6551" w14:textId="3F052734" w:rsidR="00C068CC" w:rsidRPr="00594666" w:rsidRDefault="00C068CC" w:rsidP="00B971F4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>«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Организация и проведение голосования по отбору общественных территорий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764E" w14:textId="6569984F" w:rsidR="00C068CC" w:rsidRPr="00594666" w:rsidRDefault="00B6459C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октябрь</w:t>
            </w:r>
          </w:p>
          <w:p w14:paraId="5251B2E9" w14:textId="46D4D024" w:rsidR="00C068CC" w:rsidRPr="00594666" w:rsidRDefault="00C068CC" w:rsidP="00013A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391C" w14:textId="222BF466" w:rsidR="00B6459C" w:rsidRPr="00594666" w:rsidRDefault="00B6459C" w:rsidP="00B64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Ноябрь</w:t>
            </w:r>
          </w:p>
          <w:p w14:paraId="2349705C" w14:textId="78BB8C65" w:rsidR="00C068CC" w:rsidRPr="00594666" w:rsidRDefault="00B6459C" w:rsidP="00B64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397C" w14:textId="2A6EA755" w:rsidR="00C068CC" w:rsidRPr="00594666" w:rsidRDefault="00C068CC" w:rsidP="00277AF3">
            <w:pPr>
              <w:widowControl w:val="0"/>
              <w:autoSpaceDE w:val="0"/>
              <w:autoSpaceDN w:val="0"/>
              <w:adjustRightInd w:val="0"/>
              <w:ind w:left="3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94666">
              <w:rPr>
                <w:sz w:val="24"/>
                <w:szCs w:val="24"/>
                <w:lang w:val="ru-RU"/>
              </w:rPr>
              <w:t>УОЖиС</w:t>
            </w:r>
            <w:proofErr w:type="spellEnd"/>
            <w:r w:rsidRPr="00594666">
              <w:rPr>
                <w:sz w:val="24"/>
                <w:szCs w:val="24"/>
                <w:lang w:val="ru-RU"/>
              </w:rPr>
              <w:t xml:space="preserve"> ЮМО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2F80" w14:textId="41A62E11" w:rsidR="00C068CC" w:rsidRPr="00594666" w:rsidRDefault="00C068CC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Протокол собрания жителей округа</w:t>
            </w:r>
          </w:p>
        </w:tc>
      </w:tr>
      <w:tr w:rsidR="00C068CC" w:rsidRPr="00072BB1" w14:paraId="1717B1A5" w14:textId="77777777" w:rsidTr="00523CE4">
        <w:trPr>
          <w:trHeight w:val="11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1BB7" w14:textId="7B87246D" w:rsidR="00C068CC" w:rsidRPr="00594666" w:rsidRDefault="00C068CC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2.3</w:t>
            </w:r>
          </w:p>
          <w:p w14:paraId="092C0E70" w14:textId="43BDD7D2" w:rsidR="00C068CC" w:rsidRPr="00594666" w:rsidRDefault="00C068CC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3827" w14:textId="77777777" w:rsidR="00C068CC" w:rsidRPr="00594666" w:rsidRDefault="00C068CC" w:rsidP="00B971F4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pacing w:val="-1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Контрольная </w:t>
            </w:r>
            <w:r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>точка 1.3.</w:t>
            </w:r>
          </w:p>
          <w:p w14:paraId="7A329049" w14:textId="7599FF37" w:rsidR="00C068CC" w:rsidRPr="00594666" w:rsidRDefault="00C068CC" w:rsidP="00B971F4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>«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Заключение соглашения на получение субсидий на реализацию проектов</w:t>
            </w:r>
            <w:r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4A2B" w14:textId="1894AE64" w:rsidR="00C068CC" w:rsidRPr="00594666" w:rsidRDefault="00C068CC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FAA9" w14:textId="54FCB22B" w:rsidR="00C068CC" w:rsidRPr="00594666" w:rsidRDefault="00B6459C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До 01.03</w:t>
            </w:r>
            <w:r w:rsidR="00C068CC" w:rsidRPr="00594666">
              <w:rPr>
                <w:rFonts w:eastAsia="Courier New"/>
                <w:sz w:val="24"/>
                <w:szCs w:val="24"/>
                <w:lang w:val="ru-RU"/>
              </w:rPr>
              <w:t>.2027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F139" w14:textId="74EDCFEB" w:rsidR="00C068CC" w:rsidRPr="00594666" w:rsidRDefault="00C068CC" w:rsidP="00277AF3">
            <w:pPr>
              <w:widowControl w:val="0"/>
              <w:autoSpaceDE w:val="0"/>
              <w:autoSpaceDN w:val="0"/>
              <w:adjustRightInd w:val="0"/>
              <w:ind w:left="30"/>
              <w:jc w:val="center"/>
              <w:rPr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Министерство ДК и ЖК Кузбасса </w:t>
            </w:r>
            <w:proofErr w:type="spellStart"/>
            <w:r w:rsidRPr="00594666">
              <w:rPr>
                <w:rFonts w:eastAsia="Courier New"/>
                <w:sz w:val="24"/>
                <w:szCs w:val="24"/>
                <w:lang w:val="ru-RU"/>
              </w:rPr>
              <w:t>УОЖиС</w:t>
            </w:r>
            <w:proofErr w:type="spellEnd"/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ЮМО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F61E" w14:textId="624E52BF" w:rsidR="00C068CC" w:rsidRPr="00594666" w:rsidRDefault="00C068CC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Подписанное Соглашение с двух сторон</w:t>
            </w:r>
          </w:p>
        </w:tc>
      </w:tr>
      <w:tr w:rsidR="00C068CC" w:rsidRPr="00594666" w14:paraId="5921FD0E" w14:textId="77777777" w:rsidTr="00523CE4">
        <w:trPr>
          <w:trHeight w:val="11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6F8B" w14:textId="0A8D695B" w:rsidR="00C068CC" w:rsidRPr="00594666" w:rsidRDefault="00C068CC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2.4</w:t>
            </w:r>
          </w:p>
          <w:p w14:paraId="4EA23A2B" w14:textId="78BFAECE" w:rsidR="00C068CC" w:rsidRPr="00594666" w:rsidRDefault="00C068CC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A02E" w14:textId="77777777" w:rsidR="00C068CC" w:rsidRPr="00594666" w:rsidRDefault="00C068CC" w:rsidP="00B971F4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pacing w:val="-1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Контрольная </w:t>
            </w:r>
            <w:r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>точка 1.4.</w:t>
            </w:r>
          </w:p>
          <w:p w14:paraId="409E6806" w14:textId="3070F6FA" w:rsidR="00C068CC" w:rsidRPr="00594666" w:rsidRDefault="00C068CC" w:rsidP="00B971F4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>«Проведение закупок (конкурентных процедур) товаров, работ, услуг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для исполнения проектов инициативного бюджетирования»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974F" w14:textId="3EB815EA" w:rsidR="00C068CC" w:rsidRPr="00594666" w:rsidRDefault="00C068CC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5F1B" w14:textId="35B7770C" w:rsidR="00C068CC" w:rsidRPr="00594666" w:rsidRDefault="00C068CC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До 01.04.2027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6B7F" w14:textId="670AB025" w:rsidR="00C068CC" w:rsidRPr="00594666" w:rsidRDefault="00C068CC" w:rsidP="00277AF3">
            <w:pPr>
              <w:widowControl w:val="0"/>
              <w:autoSpaceDE w:val="0"/>
              <w:autoSpaceDN w:val="0"/>
              <w:adjustRightInd w:val="0"/>
              <w:ind w:left="3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proofErr w:type="spellStart"/>
            <w:r w:rsidRPr="00594666">
              <w:rPr>
                <w:sz w:val="24"/>
                <w:szCs w:val="24"/>
                <w:lang w:val="ru-RU"/>
              </w:rPr>
              <w:t>УОЖиС</w:t>
            </w:r>
            <w:proofErr w:type="spellEnd"/>
            <w:r w:rsidRPr="00594666">
              <w:rPr>
                <w:sz w:val="24"/>
                <w:szCs w:val="24"/>
                <w:lang w:val="ru-RU"/>
              </w:rPr>
              <w:t xml:space="preserve"> ЮМО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B510" w14:textId="201459C7" w:rsidR="00C068CC" w:rsidRPr="00594666" w:rsidRDefault="00C068CC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Заключение муниципальных контрактов</w:t>
            </w:r>
          </w:p>
        </w:tc>
      </w:tr>
      <w:tr w:rsidR="00C068CC" w:rsidRPr="00594666" w14:paraId="3B963E1F" w14:textId="77777777" w:rsidTr="00523CE4">
        <w:trPr>
          <w:trHeight w:val="11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0B4C" w14:textId="6E0F6FFE" w:rsidR="00C068CC" w:rsidRPr="00594666" w:rsidRDefault="00C068CC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2.5</w:t>
            </w:r>
          </w:p>
          <w:p w14:paraId="6BC8B787" w14:textId="17B73744" w:rsidR="00C068CC" w:rsidRPr="00594666" w:rsidRDefault="00C068CC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7447" w14:textId="7E98BFBC" w:rsidR="00C068CC" w:rsidRPr="00594666" w:rsidRDefault="00C068CC" w:rsidP="00B971F4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pacing w:val="-37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Контрольная </w:t>
            </w:r>
            <w:r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>точка</w:t>
            </w:r>
            <w:r w:rsidRPr="00594666">
              <w:rPr>
                <w:rFonts w:eastAsia="Courier New"/>
                <w:spacing w:val="-37"/>
                <w:sz w:val="24"/>
                <w:szCs w:val="24"/>
                <w:lang w:val="ru-RU"/>
              </w:rPr>
              <w:t xml:space="preserve"> 1...5.</w:t>
            </w:r>
          </w:p>
          <w:p w14:paraId="0E359847" w14:textId="0A05B32B" w:rsidR="00C068CC" w:rsidRPr="00594666" w:rsidRDefault="00C068CC" w:rsidP="00B971F4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«Контроль за ходом работ по реализации проектов 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92F3" w14:textId="6FB4383E" w:rsidR="00C068CC" w:rsidRPr="00594666" w:rsidRDefault="00C068CC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Еженедельный отчет в министерство ДК и ЖК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1B9E" w14:textId="6FDE8F2B" w:rsidR="00C068CC" w:rsidRPr="00594666" w:rsidRDefault="00C068CC" w:rsidP="00277AF3">
            <w:pPr>
              <w:widowControl w:val="0"/>
              <w:autoSpaceDE w:val="0"/>
              <w:autoSpaceDN w:val="0"/>
              <w:adjustRightInd w:val="0"/>
              <w:ind w:left="3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Управление по обеспечению жизнедеятельности и строительству АЮМО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3DBC" w14:textId="48274D25" w:rsidR="00C068CC" w:rsidRPr="00594666" w:rsidRDefault="00C068CC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Фотоотчет за ходом работ</w:t>
            </w:r>
          </w:p>
        </w:tc>
      </w:tr>
      <w:tr w:rsidR="00C068CC" w:rsidRPr="00594666" w14:paraId="1D8E0B98" w14:textId="77777777" w:rsidTr="00523CE4">
        <w:trPr>
          <w:trHeight w:val="11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2273" w14:textId="61485C5B" w:rsidR="00C068CC" w:rsidRPr="00594666" w:rsidRDefault="00C068CC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2.6</w:t>
            </w:r>
          </w:p>
          <w:p w14:paraId="23E90166" w14:textId="2861E8FE" w:rsidR="00C068CC" w:rsidRPr="00594666" w:rsidRDefault="00C068CC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4E73" w14:textId="77777777" w:rsidR="00C068CC" w:rsidRPr="00594666" w:rsidRDefault="00C068CC" w:rsidP="00B971F4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pacing w:val="-1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Контрольная </w:t>
            </w:r>
            <w:r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>точка 1.6.</w:t>
            </w:r>
          </w:p>
          <w:p w14:paraId="3CE77122" w14:textId="72E077D4" w:rsidR="00C068CC" w:rsidRPr="00594666" w:rsidRDefault="00C068CC" w:rsidP="00B971F4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«Приемка выполненных работ, подписание акта приемки выполненных работ»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C2A3" w14:textId="77777777" w:rsidR="00C068CC" w:rsidRPr="00594666" w:rsidRDefault="00C068CC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сентябрь</w:t>
            </w:r>
          </w:p>
          <w:p w14:paraId="15EBFF58" w14:textId="16D55982" w:rsidR="00C068CC" w:rsidRPr="00594666" w:rsidRDefault="00C068CC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2027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8C37" w14:textId="2B81ECF2" w:rsidR="00C068CC" w:rsidRPr="00594666" w:rsidRDefault="00C068CC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октябрь 2027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EB20" w14:textId="4418E5E3" w:rsidR="00C068CC" w:rsidRPr="00594666" w:rsidRDefault="00C068CC" w:rsidP="00277AF3">
            <w:pPr>
              <w:widowControl w:val="0"/>
              <w:autoSpaceDE w:val="0"/>
              <w:autoSpaceDN w:val="0"/>
              <w:adjustRightInd w:val="0"/>
              <w:ind w:left="3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Управление по обеспечению жизнедеятельности и строительству АЮМО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1FF6" w14:textId="3A6367EF" w:rsidR="00C068CC" w:rsidRPr="00594666" w:rsidRDefault="00C068CC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Акт приемки выполненных работ</w:t>
            </w:r>
          </w:p>
        </w:tc>
      </w:tr>
      <w:tr w:rsidR="00C068CC" w:rsidRPr="00594666" w14:paraId="3758852B" w14:textId="77777777" w:rsidTr="00523CE4">
        <w:trPr>
          <w:trHeight w:val="11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E71C" w14:textId="4FF6FBDE" w:rsidR="00C068CC" w:rsidRPr="00594666" w:rsidRDefault="00C068CC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3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FB82" w14:textId="35E6CA87" w:rsidR="00C068CC" w:rsidRPr="00594666" w:rsidRDefault="00C068CC" w:rsidP="00511629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Реализация мероприятий по благоустройству общественных территорий в 2028 году реализации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7800" w14:textId="5CF24427" w:rsidR="00C068CC" w:rsidRPr="00594666" w:rsidRDefault="00C068CC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2028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86AB" w14:textId="48F174EF" w:rsidR="00C068CC" w:rsidRPr="00594666" w:rsidRDefault="00C068CC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78CE" w14:textId="668CD60D" w:rsidR="00C068CC" w:rsidRPr="00594666" w:rsidRDefault="00C068CC" w:rsidP="00277A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proofErr w:type="spellStart"/>
            <w:r w:rsidRPr="00594666">
              <w:rPr>
                <w:rFonts w:eastAsia="Courier New"/>
                <w:sz w:val="24"/>
                <w:szCs w:val="24"/>
                <w:lang w:val="ru-RU"/>
              </w:rPr>
              <w:t>УОЖиС</w:t>
            </w:r>
            <w:proofErr w:type="spellEnd"/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ЮМО, Территориальные</w:t>
            </w:r>
          </w:p>
          <w:p w14:paraId="0FB832D4" w14:textId="43FC8C96" w:rsidR="00C068CC" w:rsidRPr="00594666" w:rsidRDefault="00C068CC" w:rsidP="00277AF3">
            <w:pPr>
              <w:widowControl w:val="0"/>
              <w:autoSpaceDE w:val="0"/>
              <w:autoSpaceDN w:val="0"/>
              <w:adjustRightInd w:val="0"/>
              <w:ind w:left="30"/>
              <w:jc w:val="center"/>
              <w:rPr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Управления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A74A" w14:textId="77777777" w:rsidR="00C068CC" w:rsidRPr="00594666" w:rsidRDefault="00C068CC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</w:tr>
      <w:tr w:rsidR="00C068CC" w:rsidRPr="00072BB1" w14:paraId="490111D0" w14:textId="77777777" w:rsidTr="00523CE4">
        <w:trPr>
          <w:trHeight w:val="11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D266" w14:textId="300BFD48" w:rsidR="00C068CC" w:rsidRPr="00594666" w:rsidRDefault="00C068CC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lastRenderedPageBreak/>
              <w:t>3.1</w:t>
            </w:r>
          </w:p>
          <w:p w14:paraId="2F5E3B13" w14:textId="4500939F" w:rsidR="00C068CC" w:rsidRPr="00594666" w:rsidRDefault="00C068CC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1808" w14:textId="70CE7ED2" w:rsidR="00C068CC" w:rsidRPr="00594666" w:rsidRDefault="00C068CC" w:rsidP="00B971F4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pacing w:val="-37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Контрольная </w:t>
            </w:r>
            <w:r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>точка</w:t>
            </w:r>
            <w:r w:rsidRPr="00594666">
              <w:rPr>
                <w:rFonts w:eastAsia="Courier New"/>
                <w:spacing w:val="-37"/>
                <w:sz w:val="24"/>
                <w:szCs w:val="24"/>
                <w:lang w:val="ru-RU"/>
              </w:rPr>
              <w:t xml:space="preserve"> 1.1.</w:t>
            </w:r>
          </w:p>
          <w:p w14:paraId="4D0D0C16" w14:textId="52ACDBE6" w:rsidR="00C068CC" w:rsidRPr="00594666" w:rsidRDefault="00C068CC" w:rsidP="00B971F4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«Информирование населения округа о целях, задачах, формах и возможностях благоустройства общественных территорий при решении значимых для населения территории вопросов местного значения»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D98C" w14:textId="55B37723" w:rsidR="00C068CC" w:rsidRPr="00594666" w:rsidRDefault="00C068CC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01.04.</w:t>
            </w:r>
          </w:p>
          <w:p w14:paraId="08958D13" w14:textId="504E10F6" w:rsidR="00C068CC" w:rsidRPr="00594666" w:rsidRDefault="00C068CC" w:rsidP="00013A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2028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6A39" w14:textId="77777777" w:rsidR="00C068CC" w:rsidRPr="00594666" w:rsidRDefault="00C068CC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15.10.</w:t>
            </w:r>
          </w:p>
          <w:p w14:paraId="6C51C6A6" w14:textId="7C323061" w:rsidR="00C068CC" w:rsidRPr="00594666" w:rsidRDefault="00C068CC" w:rsidP="00013A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3F76" w14:textId="77777777" w:rsidR="00C068CC" w:rsidRPr="00594666" w:rsidRDefault="00C068CC" w:rsidP="00277A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proofErr w:type="spellStart"/>
            <w:r w:rsidRPr="00594666">
              <w:rPr>
                <w:rFonts w:eastAsia="Courier New"/>
                <w:sz w:val="24"/>
                <w:szCs w:val="24"/>
                <w:lang w:val="ru-RU"/>
              </w:rPr>
              <w:t>УОЖиС</w:t>
            </w:r>
            <w:proofErr w:type="spellEnd"/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ЮМО,</w:t>
            </w:r>
          </w:p>
          <w:p w14:paraId="183EC9B7" w14:textId="1A627526" w:rsidR="00C068CC" w:rsidRPr="00594666" w:rsidRDefault="00C068CC" w:rsidP="00277AF3">
            <w:pPr>
              <w:widowControl w:val="0"/>
              <w:autoSpaceDE w:val="0"/>
              <w:autoSpaceDN w:val="0"/>
              <w:adjustRightInd w:val="0"/>
              <w:ind w:left="3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Пресс-служба главы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0021" w14:textId="77777777" w:rsidR="00C068CC" w:rsidRPr="00594666" w:rsidRDefault="00C068CC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СМИ, интернет-сайты, информационные </w:t>
            </w:r>
          </w:p>
          <w:p w14:paraId="3BCD2B40" w14:textId="6252DD35" w:rsidR="00C068CC" w:rsidRPr="00594666" w:rsidRDefault="00C068CC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стенды, листовки</w:t>
            </w:r>
          </w:p>
        </w:tc>
      </w:tr>
      <w:tr w:rsidR="00C068CC" w:rsidRPr="00594666" w14:paraId="494750E3" w14:textId="77777777" w:rsidTr="00523CE4">
        <w:trPr>
          <w:trHeight w:val="11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9C6D" w14:textId="77777777" w:rsidR="00C068CC" w:rsidRPr="00594666" w:rsidRDefault="00C068CC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3.2.</w:t>
            </w:r>
          </w:p>
          <w:p w14:paraId="356EAE5E" w14:textId="640DFFCA" w:rsidR="00C068CC" w:rsidRPr="00594666" w:rsidRDefault="00C068CC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DC2D" w14:textId="77777777" w:rsidR="00C068CC" w:rsidRPr="00594666" w:rsidRDefault="00C068CC" w:rsidP="003C3029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pacing w:val="-1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Контрольная </w:t>
            </w:r>
            <w:r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>точка 1.2.</w:t>
            </w:r>
          </w:p>
          <w:p w14:paraId="7224155A" w14:textId="5F3CA77A" w:rsidR="00C068CC" w:rsidRPr="00594666" w:rsidRDefault="00C068CC" w:rsidP="003C3029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>«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Организация и проведение голосования по отбору общественных территорий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0318" w14:textId="50F03BCF" w:rsidR="00B6459C" w:rsidRPr="00594666" w:rsidRDefault="00B6459C" w:rsidP="00013A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Октябрь</w:t>
            </w:r>
          </w:p>
          <w:p w14:paraId="6D54094A" w14:textId="4ACA231E" w:rsidR="00C068CC" w:rsidRPr="00594666" w:rsidRDefault="00C068CC" w:rsidP="00013A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2027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9DD1" w14:textId="77777777" w:rsidR="00B6459C" w:rsidRPr="00594666" w:rsidRDefault="00B6459C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Ноябрь</w:t>
            </w:r>
          </w:p>
          <w:p w14:paraId="4BF555CA" w14:textId="515B415A" w:rsidR="00C068CC" w:rsidRPr="00594666" w:rsidRDefault="00B6459C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2027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149B" w14:textId="508ADD21" w:rsidR="00C068CC" w:rsidRPr="00594666" w:rsidRDefault="00C068CC" w:rsidP="00277AF3">
            <w:pPr>
              <w:widowControl w:val="0"/>
              <w:autoSpaceDE w:val="0"/>
              <w:autoSpaceDN w:val="0"/>
              <w:adjustRightInd w:val="0"/>
              <w:ind w:left="3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proofErr w:type="spellStart"/>
            <w:r w:rsidRPr="00594666">
              <w:rPr>
                <w:sz w:val="24"/>
                <w:szCs w:val="24"/>
                <w:lang w:val="ru-RU"/>
              </w:rPr>
              <w:t>УОЖиС</w:t>
            </w:r>
            <w:proofErr w:type="spellEnd"/>
            <w:r w:rsidRPr="00594666">
              <w:rPr>
                <w:sz w:val="24"/>
                <w:szCs w:val="24"/>
                <w:lang w:val="ru-RU"/>
              </w:rPr>
              <w:t xml:space="preserve"> ЮМО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3935" w14:textId="7A522828" w:rsidR="00C068CC" w:rsidRPr="00594666" w:rsidRDefault="00C068CC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Протокол собрания жителей округа</w:t>
            </w:r>
          </w:p>
        </w:tc>
      </w:tr>
      <w:tr w:rsidR="00C068CC" w:rsidRPr="00072BB1" w14:paraId="1CC08372" w14:textId="77777777" w:rsidTr="00523CE4">
        <w:trPr>
          <w:trHeight w:val="11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32E3" w14:textId="57006E0C" w:rsidR="00C068CC" w:rsidRPr="00594666" w:rsidRDefault="00C068CC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3.3</w:t>
            </w:r>
          </w:p>
          <w:p w14:paraId="7854B8B9" w14:textId="437C5D1D" w:rsidR="00C068CC" w:rsidRPr="00594666" w:rsidRDefault="00C068CC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B3D3" w14:textId="77777777" w:rsidR="00C068CC" w:rsidRPr="00594666" w:rsidRDefault="00C068CC" w:rsidP="00B971F4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pacing w:val="-1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Контрольная </w:t>
            </w:r>
            <w:r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>точка 1.3.</w:t>
            </w:r>
          </w:p>
          <w:p w14:paraId="653F9AA0" w14:textId="10706917" w:rsidR="00C068CC" w:rsidRPr="00594666" w:rsidRDefault="00C068CC" w:rsidP="00B971F4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>«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>Заключение соглашения на получение субсидий на реализацию проектов</w:t>
            </w:r>
            <w:r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CB0F" w14:textId="6C339704" w:rsidR="00C068CC" w:rsidRPr="00594666" w:rsidRDefault="00C068CC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DD9C" w14:textId="05CF057F" w:rsidR="00C068CC" w:rsidRPr="00594666" w:rsidRDefault="00B6459C" w:rsidP="00013A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До 01.03</w:t>
            </w:r>
            <w:r w:rsidR="00C068CC" w:rsidRPr="00594666">
              <w:rPr>
                <w:rFonts w:eastAsia="Courier New"/>
                <w:sz w:val="24"/>
                <w:szCs w:val="24"/>
                <w:lang w:val="ru-RU"/>
              </w:rPr>
              <w:t>.2028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7760" w14:textId="25B83A93" w:rsidR="00C068CC" w:rsidRPr="00594666" w:rsidRDefault="00C068CC" w:rsidP="00277AF3">
            <w:pPr>
              <w:widowControl w:val="0"/>
              <w:autoSpaceDE w:val="0"/>
              <w:autoSpaceDN w:val="0"/>
              <w:adjustRightInd w:val="0"/>
              <w:ind w:left="3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Министерство ДК и ЖК Кузбасса </w:t>
            </w:r>
            <w:proofErr w:type="spellStart"/>
            <w:r w:rsidRPr="00594666">
              <w:rPr>
                <w:rFonts w:eastAsia="Courier New"/>
                <w:sz w:val="24"/>
                <w:szCs w:val="24"/>
                <w:lang w:val="ru-RU"/>
              </w:rPr>
              <w:t>УОЖиС</w:t>
            </w:r>
            <w:proofErr w:type="spellEnd"/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ЮМО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5F36" w14:textId="27ABF0C5" w:rsidR="00C068CC" w:rsidRPr="00594666" w:rsidRDefault="00C068CC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Подписанное Соглашение с двух сторон</w:t>
            </w:r>
          </w:p>
        </w:tc>
      </w:tr>
      <w:tr w:rsidR="00C068CC" w:rsidRPr="00594666" w14:paraId="179ECC3A" w14:textId="77777777" w:rsidTr="00523CE4">
        <w:trPr>
          <w:trHeight w:val="11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85C9" w14:textId="77777777" w:rsidR="00C068CC" w:rsidRPr="00594666" w:rsidRDefault="00C068CC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3.4.</w:t>
            </w:r>
          </w:p>
          <w:p w14:paraId="45AE713A" w14:textId="150CFF80" w:rsidR="00C068CC" w:rsidRPr="00594666" w:rsidRDefault="00C068CC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5FA1" w14:textId="77777777" w:rsidR="00C068CC" w:rsidRPr="00594666" w:rsidRDefault="00C068CC" w:rsidP="00B971F4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pacing w:val="-1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Контрольная </w:t>
            </w:r>
            <w:r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>точка 1.4.</w:t>
            </w:r>
          </w:p>
          <w:p w14:paraId="503A95D0" w14:textId="119F6D5F" w:rsidR="00C068CC" w:rsidRPr="00594666" w:rsidRDefault="00C068CC" w:rsidP="00B971F4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>«Проведение закупок (конкурентных процедур) товаров, работ, услуг</w:t>
            </w: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для исполнения проектов инициативного бюджетирования»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1AEF" w14:textId="7EEA7377" w:rsidR="00C068CC" w:rsidRPr="00594666" w:rsidRDefault="00C068CC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42E0" w14:textId="2473F153" w:rsidR="00C068CC" w:rsidRPr="00594666" w:rsidRDefault="00C068CC" w:rsidP="00013A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До 01.04.2028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758C" w14:textId="10048171" w:rsidR="00C068CC" w:rsidRPr="00594666" w:rsidRDefault="00C068CC" w:rsidP="00277AF3">
            <w:pPr>
              <w:widowControl w:val="0"/>
              <w:autoSpaceDE w:val="0"/>
              <w:autoSpaceDN w:val="0"/>
              <w:adjustRightInd w:val="0"/>
              <w:ind w:left="3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proofErr w:type="spellStart"/>
            <w:r w:rsidRPr="00594666">
              <w:rPr>
                <w:sz w:val="24"/>
                <w:szCs w:val="24"/>
                <w:lang w:val="ru-RU"/>
              </w:rPr>
              <w:t>УОЖиС</w:t>
            </w:r>
            <w:proofErr w:type="spellEnd"/>
            <w:r w:rsidRPr="00594666">
              <w:rPr>
                <w:sz w:val="24"/>
                <w:szCs w:val="24"/>
                <w:lang w:val="ru-RU"/>
              </w:rPr>
              <w:t xml:space="preserve"> ЮМО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6476" w14:textId="17E67B1C" w:rsidR="00C068CC" w:rsidRPr="00594666" w:rsidRDefault="00C068CC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Заключение муниципальных контрактов</w:t>
            </w:r>
          </w:p>
        </w:tc>
      </w:tr>
      <w:tr w:rsidR="00C068CC" w:rsidRPr="00594666" w14:paraId="1F05BB3A" w14:textId="77777777" w:rsidTr="00523CE4">
        <w:trPr>
          <w:trHeight w:val="11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753E" w14:textId="468AB9B8" w:rsidR="00C068CC" w:rsidRPr="00594666" w:rsidRDefault="00C068CC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3.5</w:t>
            </w:r>
          </w:p>
          <w:p w14:paraId="0D80B65E" w14:textId="2C338CBC" w:rsidR="00C068CC" w:rsidRPr="00594666" w:rsidRDefault="00C068CC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3AAE" w14:textId="4CAAF630" w:rsidR="00C068CC" w:rsidRPr="00594666" w:rsidRDefault="00C068CC" w:rsidP="00B971F4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pacing w:val="-37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Контрольная </w:t>
            </w:r>
            <w:r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>точка</w:t>
            </w:r>
            <w:r w:rsidRPr="00594666">
              <w:rPr>
                <w:rFonts w:eastAsia="Courier New"/>
                <w:spacing w:val="-3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94666">
              <w:rPr>
                <w:rFonts w:eastAsia="Courier New"/>
                <w:spacing w:val="-37"/>
                <w:sz w:val="24"/>
                <w:szCs w:val="24"/>
                <w:lang w:val="ru-RU"/>
              </w:rPr>
              <w:t>1.,</w:t>
            </w:r>
            <w:proofErr w:type="gramEnd"/>
            <w:r w:rsidRPr="00594666">
              <w:rPr>
                <w:rFonts w:eastAsia="Courier New"/>
                <w:spacing w:val="-37"/>
                <w:sz w:val="24"/>
                <w:szCs w:val="24"/>
                <w:lang w:val="ru-RU"/>
              </w:rPr>
              <w:t xml:space="preserve"> 5.</w:t>
            </w:r>
          </w:p>
          <w:p w14:paraId="1DE0E90D" w14:textId="140F00B4" w:rsidR="00C068CC" w:rsidRPr="00594666" w:rsidRDefault="00C068CC" w:rsidP="00B971F4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«Контроль за ходом работ по реализации проектов 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656B" w14:textId="38C809F0" w:rsidR="00C068CC" w:rsidRPr="00594666" w:rsidRDefault="00C068CC" w:rsidP="00013A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Еженедельный отчет в министерство ДК и ЖК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B594" w14:textId="6D321F9D" w:rsidR="00C068CC" w:rsidRPr="00594666" w:rsidRDefault="00C068CC" w:rsidP="00277AF3">
            <w:pPr>
              <w:widowControl w:val="0"/>
              <w:autoSpaceDE w:val="0"/>
              <w:autoSpaceDN w:val="0"/>
              <w:adjustRightInd w:val="0"/>
              <w:ind w:left="3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Управление по обеспечению жизнедеятельности и строительству АЮМО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C469" w14:textId="36F3CBA9" w:rsidR="00C068CC" w:rsidRPr="00594666" w:rsidRDefault="00C068CC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Фотоотчет за ходом работ</w:t>
            </w:r>
          </w:p>
        </w:tc>
      </w:tr>
      <w:tr w:rsidR="00C068CC" w:rsidRPr="00594666" w14:paraId="70337117" w14:textId="77777777" w:rsidTr="00523CE4">
        <w:trPr>
          <w:trHeight w:val="11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3D21" w14:textId="5303AF3E" w:rsidR="00C068CC" w:rsidRPr="00594666" w:rsidRDefault="00C068CC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3.6</w:t>
            </w:r>
          </w:p>
          <w:p w14:paraId="36558E43" w14:textId="1E9AA48D" w:rsidR="00C068CC" w:rsidRPr="00594666" w:rsidRDefault="00C068CC" w:rsidP="004327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4351" w14:textId="77777777" w:rsidR="00C068CC" w:rsidRPr="00594666" w:rsidRDefault="00C068CC" w:rsidP="00B971F4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pacing w:val="-1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 xml:space="preserve"> Контрольная </w:t>
            </w:r>
            <w:r w:rsidRPr="00594666">
              <w:rPr>
                <w:rFonts w:eastAsia="Courier New"/>
                <w:spacing w:val="-1"/>
                <w:sz w:val="24"/>
                <w:szCs w:val="24"/>
                <w:lang w:val="ru-RU"/>
              </w:rPr>
              <w:t>точка 1.6</w:t>
            </w:r>
          </w:p>
          <w:p w14:paraId="0B3F7011" w14:textId="2DA780AD" w:rsidR="00C068CC" w:rsidRPr="00594666" w:rsidRDefault="00C068CC" w:rsidP="00B971F4">
            <w:pPr>
              <w:widowControl w:val="0"/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«Приемка выполненных работ, подписание акта приемки выполненных работ»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D7C6" w14:textId="77777777" w:rsidR="00C068CC" w:rsidRPr="00594666" w:rsidRDefault="00C068CC" w:rsidP="005D38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сентябрь</w:t>
            </w:r>
          </w:p>
          <w:p w14:paraId="1BBAF9D8" w14:textId="0F93EF1C" w:rsidR="00C068CC" w:rsidRPr="00594666" w:rsidRDefault="00C068CC" w:rsidP="00D542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2028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99C0" w14:textId="360BA80A" w:rsidR="00C068CC" w:rsidRPr="00594666" w:rsidRDefault="00C068CC" w:rsidP="00D542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октябрь 2028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4320" w14:textId="19F4FCA4" w:rsidR="00C068CC" w:rsidRPr="00594666" w:rsidRDefault="00C068CC" w:rsidP="00277A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sz w:val="24"/>
                <w:szCs w:val="24"/>
                <w:lang w:val="ru-RU"/>
              </w:rPr>
              <w:t>Управление по обеспечению жизнедеятельности и строительству АЮМО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FD84" w14:textId="7CC9E088" w:rsidR="00C068CC" w:rsidRPr="00594666" w:rsidRDefault="00C068CC" w:rsidP="00B971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  <w:lang w:val="ru-RU"/>
              </w:rPr>
            </w:pPr>
            <w:r w:rsidRPr="00594666">
              <w:rPr>
                <w:rFonts w:eastAsia="Courier New"/>
                <w:sz w:val="24"/>
                <w:szCs w:val="24"/>
                <w:lang w:val="ru-RU"/>
              </w:rPr>
              <w:t>Акт приемки выполненных работ</w:t>
            </w:r>
          </w:p>
        </w:tc>
      </w:tr>
    </w:tbl>
    <w:p w14:paraId="6A531885" w14:textId="118D8713" w:rsidR="00F57F04" w:rsidRPr="00523CE4" w:rsidRDefault="00C068CC" w:rsidP="00523CE4">
      <w:pPr>
        <w:jc w:val="right"/>
        <w:rPr>
          <w:sz w:val="26"/>
          <w:szCs w:val="26"/>
          <w:lang w:val="ru-RU"/>
        </w:rPr>
      </w:pPr>
      <w:r w:rsidRPr="00523CE4">
        <w:rPr>
          <w:sz w:val="26"/>
          <w:szCs w:val="26"/>
          <w:lang w:val="ru-RU"/>
        </w:rPr>
        <w:t>».</w:t>
      </w:r>
    </w:p>
    <w:sectPr w:rsidR="00F57F04" w:rsidRPr="00523CE4" w:rsidSect="00594666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3B7D9" w14:textId="77777777" w:rsidR="00502B11" w:rsidRDefault="00502B11" w:rsidP="00C35B4F">
      <w:r>
        <w:separator/>
      </w:r>
    </w:p>
  </w:endnote>
  <w:endnote w:type="continuationSeparator" w:id="0">
    <w:p w14:paraId="38121F81" w14:textId="77777777" w:rsidR="00502B11" w:rsidRDefault="00502B11" w:rsidP="00C3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AA295" w14:textId="77777777" w:rsidR="00502B11" w:rsidRDefault="00502B11" w:rsidP="00C35B4F">
      <w:r>
        <w:separator/>
      </w:r>
    </w:p>
  </w:footnote>
  <w:footnote w:type="continuationSeparator" w:id="0">
    <w:p w14:paraId="193F9252" w14:textId="77777777" w:rsidR="00502B11" w:rsidRDefault="00502B11" w:rsidP="00C35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E7F77" w14:textId="240D7111" w:rsidR="00594666" w:rsidRDefault="0059466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7391"/>
    <w:multiLevelType w:val="hybridMultilevel"/>
    <w:tmpl w:val="71847792"/>
    <w:lvl w:ilvl="0" w:tplc="603C7906">
      <w:start w:val="202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6212D"/>
    <w:multiLevelType w:val="hybridMultilevel"/>
    <w:tmpl w:val="C80C18E8"/>
    <w:lvl w:ilvl="0" w:tplc="08AAB4AC">
      <w:start w:val="2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247BF3"/>
    <w:multiLevelType w:val="hybridMultilevel"/>
    <w:tmpl w:val="3CE8FB72"/>
    <w:lvl w:ilvl="0" w:tplc="CD8E4FA6">
      <w:start w:val="2"/>
      <w:numFmt w:val="decimal"/>
      <w:lvlText w:val="%1."/>
      <w:lvlJc w:val="left"/>
      <w:pPr>
        <w:ind w:left="2044" w:hanging="360"/>
      </w:pPr>
      <w:rPr>
        <w:rFonts w:eastAsia="Times New Roman"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764" w:hanging="360"/>
      </w:pPr>
    </w:lvl>
    <w:lvl w:ilvl="2" w:tplc="0419001B" w:tentative="1">
      <w:start w:val="1"/>
      <w:numFmt w:val="lowerRoman"/>
      <w:lvlText w:val="%3."/>
      <w:lvlJc w:val="right"/>
      <w:pPr>
        <w:ind w:left="3484" w:hanging="180"/>
      </w:pPr>
    </w:lvl>
    <w:lvl w:ilvl="3" w:tplc="0419000F" w:tentative="1">
      <w:start w:val="1"/>
      <w:numFmt w:val="decimal"/>
      <w:lvlText w:val="%4."/>
      <w:lvlJc w:val="left"/>
      <w:pPr>
        <w:ind w:left="4204" w:hanging="360"/>
      </w:pPr>
    </w:lvl>
    <w:lvl w:ilvl="4" w:tplc="04190019" w:tentative="1">
      <w:start w:val="1"/>
      <w:numFmt w:val="lowerLetter"/>
      <w:lvlText w:val="%5."/>
      <w:lvlJc w:val="left"/>
      <w:pPr>
        <w:ind w:left="4924" w:hanging="360"/>
      </w:pPr>
    </w:lvl>
    <w:lvl w:ilvl="5" w:tplc="0419001B" w:tentative="1">
      <w:start w:val="1"/>
      <w:numFmt w:val="lowerRoman"/>
      <w:lvlText w:val="%6."/>
      <w:lvlJc w:val="right"/>
      <w:pPr>
        <w:ind w:left="5644" w:hanging="180"/>
      </w:pPr>
    </w:lvl>
    <w:lvl w:ilvl="6" w:tplc="0419000F" w:tentative="1">
      <w:start w:val="1"/>
      <w:numFmt w:val="decimal"/>
      <w:lvlText w:val="%7."/>
      <w:lvlJc w:val="left"/>
      <w:pPr>
        <w:ind w:left="6364" w:hanging="360"/>
      </w:pPr>
    </w:lvl>
    <w:lvl w:ilvl="7" w:tplc="04190019" w:tentative="1">
      <w:start w:val="1"/>
      <w:numFmt w:val="lowerLetter"/>
      <w:lvlText w:val="%8."/>
      <w:lvlJc w:val="left"/>
      <w:pPr>
        <w:ind w:left="7084" w:hanging="360"/>
      </w:pPr>
    </w:lvl>
    <w:lvl w:ilvl="8" w:tplc="0419001B" w:tentative="1">
      <w:start w:val="1"/>
      <w:numFmt w:val="lowerRoman"/>
      <w:lvlText w:val="%9."/>
      <w:lvlJc w:val="right"/>
      <w:pPr>
        <w:ind w:left="7804" w:hanging="180"/>
      </w:pPr>
    </w:lvl>
  </w:abstractNum>
  <w:abstractNum w:abstractNumId="3" w15:restartNumberingAfterBreak="0">
    <w:nsid w:val="189670B5"/>
    <w:multiLevelType w:val="hybridMultilevel"/>
    <w:tmpl w:val="5AF25730"/>
    <w:lvl w:ilvl="0" w:tplc="59CE9DB0">
      <w:start w:val="1"/>
      <w:numFmt w:val="decimal"/>
      <w:suff w:val="space"/>
      <w:lvlText w:val="%1."/>
      <w:lvlJc w:val="left"/>
      <w:pPr>
        <w:ind w:left="291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4E4560"/>
    <w:multiLevelType w:val="hybridMultilevel"/>
    <w:tmpl w:val="6D20CB8E"/>
    <w:lvl w:ilvl="0" w:tplc="B798D296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B5BA1"/>
    <w:multiLevelType w:val="hybridMultilevel"/>
    <w:tmpl w:val="5CE8A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52B5F"/>
    <w:multiLevelType w:val="hybridMultilevel"/>
    <w:tmpl w:val="247E5C98"/>
    <w:lvl w:ilvl="0" w:tplc="5DEEFE66">
      <w:start w:val="3"/>
      <w:numFmt w:val="decimal"/>
      <w:suff w:val="space"/>
      <w:lvlText w:val="%1."/>
      <w:lvlJc w:val="left"/>
      <w:pPr>
        <w:ind w:left="291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1EE022EF"/>
    <w:multiLevelType w:val="hybridMultilevel"/>
    <w:tmpl w:val="48E6177E"/>
    <w:lvl w:ilvl="0" w:tplc="37ECA5A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20297394"/>
    <w:multiLevelType w:val="hybridMultilevel"/>
    <w:tmpl w:val="70C84030"/>
    <w:lvl w:ilvl="0" w:tplc="9E6E6F76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17301A2"/>
    <w:multiLevelType w:val="hybridMultilevel"/>
    <w:tmpl w:val="BDB660FC"/>
    <w:lvl w:ilvl="0" w:tplc="0419000F">
      <w:start w:val="1"/>
      <w:numFmt w:val="decimal"/>
      <w:lvlText w:val="%1."/>
      <w:lvlJc w:val="left"/>
      <w:pPr>
        <w:ind w:left="1467" w:hanging="360"/>
      </w:p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0" w15:restartNumberingAfterBreak="0">
    <w:nsid w:val="26931B93"/>
    <w:multiLevelType w:val="hybridMultilevel"/>
    <w:tmpl w:val="2A88F936"/>
    <w:lvl w:ilvl="0" w:tplc="CFD4A98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29B37066"/>
    <w:multiLevelType w:val="hybridMultilevel"/>
    <w:tmpl w:val="5EE4DD84"/>
    <w:lvl w:ilvl="0" w:tplc="8FA05760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35642"/>
    <w:multiLevelType w:val="hybridMultilevel"/>
    <w:tmpl w:val="EA486766"/>
    <w:lvl w:ilvl="0" w:tplc="37D2D9C4">
      <w:start w:val="1"/>
      <w:numFmt w:val="decimal"/>
      <w:suff w:val="space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547DA7"/>
    <w:multiLevelType w:val="hybridMultilevel"/>
    <w:tmpl w:val="8B6C1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8602B"/>
    <w:multiLevelType w:val="hybridMultilevel"/>
    <w:tmpl w:val="6D364046"/>
    <w:lvl w:ilvl="0" w:tplc="6BCE25B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352F1196"/>
    <w:multiLevelType w:val="hybridMultilevel"/>
    <w:tmpl w:val="A6E05C32"/>
    <w:lvl w:ilvl="0" w:tplc="F370ACB8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35815BC5"/>
    <w:multiLevelType w:val="hybridMultilevel"/>
    <w:tmpl w:val="1DB4CDA4"/>
    <w:lvl w:ilvl="0" w:tplc="E244EDC4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3929219C"/>
    <w:multiLevelType w:val="hybridMultilevel"/>
    <w:tmpl w:val="A7DC1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C35BC"/>
    <w:multiLevelType w:val="multilevel"/>
    <w:tmpl w:val="BE9CE4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EC72550"/>
    <w:multiLevelType w:val="hybridMultilevel"/>
    <w:tmpl w:val="F24011F8"/>
    <w:lvl w:ilvl="0" w:tplc="F8F8E9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37A2F"/>
    <w:multiLevelType w:val="hybridMultilevel"/>
    <w:tmpl w:val="F4F2B298"/>
    <w:lvl w:ilvl="0" w:tplc="E3FCC47A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1" w15:restartNumberingAfterBreak="0">
    <w:nsid w:val="41CE3144"/>
    <w:multiLevelType w:val="hybridMultilevel"/>
    <w:tmpl w:val="A6381EC8"/>
    <w:lvl w:ilvl="0" w:tplc="C764E71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2" w15:restartNumberingAfterBreak="0">
    <w:nsid w:val="4ED16E6D"/>
    <w:multiLevelType w:val="hybridMultilevel"/>
    <w:tmpl w:val="0E72678E"/>
    <w:lvl w:ilvl="0" w:tplc="45FC374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4FDE3713"/>
    <w:multiLevelType w:val="hybridMultilevel"/>
    <w:tmpl w:val="ABC4F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C4D51"/>
    <w:multiLevelType w:val="hybridMultilevel"/>
    <w:tmpl w:val="EB8E44A4"/>
    <w:lvl w:ilvl="0" w:tplc="727425C8">
      <w:start w:val="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1BF512D"/>
    <w:multiLevelType w:val="hybridMultilevel"/>
    <w:tmpl w:val="576A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62F4A"/>
    <w:multiLevelType w:val="multilevel"/>
    <w:tmpl w:val="FB962D7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7" w15:restartNumberingAfterBreak="0">
    <w:nsid w:val="6FCA7072"/>
    <w:multiLevelType w:val="hybridMultilevel"/>
    <w:tmpl w:val="387C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37FEE"/>
    <w:multiLevelType w:val="hybridMultilevel"/>
    <w:tmpl w:val="285CC292"/>
    <w:lvl w:ilvl="0" w:tplc="904E9942">
      <w:start w:val="1"/>
      <w:numFmt w:val="decimal"/>
      <w:lvlText w:val="%1"/>
      <w:lvlJc w:val="left"/>
      <w:pPr>
        <w:ind w:left="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8" w:hanging="360"/>
      </w:pPr>
    </w:lvl>
    <w:lvl w:ilvl="2" w:tplc="0419001B" w:tentative="1">
      <w:start w:val="1"/>
      <w:numFmt w:val="lowerRoman"/>
      <w:lvlText w:val="%3."/>
      <w:lvlJc w:val="right"/>
      <w:pPr>
        <w:ind w:left="2138" w:hanging="180"/>
      </w:pPr>
    </w:lvl>
    <w:lvl w:ilvl="3" w:tplc="0419000F" w:tentative="1">
      <w:start w:val="1"/>
      <w:numFmt w:val="decimal"/>
      <w:lvlText w:val="%4."/>
      <w:lvlJc w:val="left"/>
      <w:pPr>
        <w:ind w:left="2858" w:hanging="360"/>
      </w:pPr>
    </w:lvl>
    <w:lvl w:ilvl="4" w:tplc="04190019" w:tentative="1">
      <w:start w:val="1"/>
      <w:numFmt w:val="lowerLetter"/>
      <w:lvlText w:val="%5."/>
      <w:lvlJc w:val="left"/>
      <w:pPr>
        <w:ind w:left="3578" w:hanging="360"/>
      </w:pPr>
    </w:lvl>
    <w:lvl w:ilvl="5" w:tplc="0419001B" w:tentative="1">
      <w:start w:val="1"/>
      <w:numFmt w:val="lowerRoman"/>
      <w:lvlText w:val="%6."/>
      <w:lvlJc w:val="right"/>
      <w:pPr>
        <w:ind w:left="4298" w:hanging="180"/>
      </w:pPr>
    </w:lvl>
    <w:lvl w:ilvl="6" w:tplc="0419000F" w:tentative="1">
      <w:start w:val="1"/>
      <w:numFmt w:val="decimal"/>
      <w:lvlText w:val="%7."/>
      <w:lvlJc w:val="left"/>
      <w:pPr>
        <w:ind w:left="5018" w:hanging="360"/>
      </w:pPr>
    </w:lvl>
    <w:lvl w:ilvl="7" w:tplc="04190019" w:tentative="1">
      <w:start w:val="1"/>
      <w:numFmt w:val="lowerLetter"/>
      <w:lvlText w:val="%8."/>
      <w:lvlJc w:val="left"/>
      <w:pPr>
        <w:ind w:left="5738" w:hanging="360"/>
      </w:pPr>
    </w:lvl>
    <w:lvl w:ilvl="8" w:tplc="041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9" w15:restartNumberingAfterBreak="0">
    <w:nsid w:val="74606024"/>
    <w:multiLevelType w:val="hybridMultilevel"/>
    <w:tmpl w:val="A044E55A"/>
    <w:lvl w:ilvl="0" w:tplc="E5D85386">
      <w:start w:val="6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93D7D"/>
    <w:multiLevelType w:val="hybridMultilevel"/>
    <w:tmpl w:val="3E88308E"/>
    <w:lvl w:ilvl="0" w:tplc="F1E0E950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9"/>
  </w:num>
  <w:num w:numId="4">
    <w:abstractNumId w:val="17"/>
  </w:num>
  <w:num w:numId="5">
    <w:abstractNumId w:val="29"/>
  </w:num>
  <w:num w:numId="6">
    <w:abstractNumId w:val="8"/>
  </w:num>
  <w:num w:numId="7">
    <w:abstractNumId w:val="24"/>
  </w:num>
  <w:num w:numId="8">
    <w:abstractNumId w:val="18"/>
  </w:num>
  <w:num w:numId="9">
    <w:abstractNumId w:val="12"/>
  </w:num>
  <w:num w:numId="10">
    <w:abstractNumId w:val="19"/>
  </w:num>
  <w:num w:numId="11">
    <w:abstractNumId w:val="3"/>
  </w:num>
  <w:num w:numId="12">
    <w:abstractNumId w:val="6"/>
  </w:num>
  <w:num w:numId="13">
    <w:abstractNumId w:val="10"/>
  </w:num>
  <w:num w:numId="14">
    <w:abstractNumId w:val="22"/>
  </w:num>
  <w:num w:numId="15">
    <w:abstractNumId w:val="0"/>
  </w:num>
  <w:num w:numId="16">
    <w:abstractNumId w:val="30"/>
  </w:num>
  <w:num w:numId="17">
    <w:abstractNumId w:val="4"/>
  </w:num>
  <w:num w:numId="18">
    <w:abstractNumId w:val="11"/>
  </w:num>
  <w:num w:numId="19">
    <w:abstractNumId w:val="7"/>
  </w:num>
  <w:num w:numId="20">
    <w:abstractNumId w:val="13"/>
  </w:num>
  <w:num w:numId="21">
    <w:abstractNumId w:val="23"/>
  </w:num>
  <w:num w:numId="22">
    <w:abstractNumId w:val="2"/>
  </w:num>
  <w:num w:numId="23">
    <w:abstractNumId w:val="5"/>
  </w:num>
  <w:num w:numId="24">
    <w:abstractNumId w:val="27"/>
  </w:num>
  <w:num w:numId="25">
    <w:abstractNumId w:val="14"/>
  </w:num>
  <w:num w:numId="26">
    <w:abstractNumId w:val="16"/>
  </w:num>
  <w:num w:numId="27">
    <w:abstractNumId w:val="28"/>
  </w:num>
  <w:num w:numId="28">
    <w:abstractNumId w:val="15"/>
  </w:num>
  <w:num w:numId="29">
    <w:abstractNumId w:val="21"/>
  </w:num>
  <w:num w:numId="30">
    <w:abstractNumId w:val="20"/>
  </w:num>
  <w:num w:numId="3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4F"/>
    <w:rsid w:val="00001A6D"/>
    <w:rsid w:val="00004286"/>
    <w:rsid w:val="000058E0"/>
    <w:rsid w:val="000069FD"/>
    <w:rsid w:val="000113DA"/>
    <w:rsid w:val="00011553"/>
    <w:rsid w:val="00013AFE"/>
    <w:rsid w:val="0002132E"/>
    <w:rsid w:val="00021AC2"/>
    <w:rsid w:val="00024D07"/>
    <w:rsid w:val="000250ED"/>
    <w:rsid w:val="00025366"/>
    <w:rsid w:val="00025AF0"/>
    <w:rsid w:val="00026B04"/>
    <w:rsid w:val="00030067"/>
    <w:rsid w:val="00034A25"/>
    <w:rsid w:val="000374DD"/>
    <w:rsid w:val="00037CDF"/>
    <w:rsid w:val="0004021A"/>
    <w:rsid w:val="00044379"/>
    <w:rsid w:val="0004443E"/>
    <w:rsid w:val="00044C45"/>
    <w:rsid w:val="00044D22"/>
    <w:rsid w:val="0004501D"/>
    <w:rsid w:val="00045DB4"/>
    <w:rsid w:val="00046221"/>
    <w:rsid w:val="000464EC"/>
    <w:rsid w:val="00046892"/>
    <w:rsid w:val="000514CB"/>
    <w:rsid w:val="000528D4"/>
    <w:rsid w:val="00055273"/>
    <w:rsid w:val="000558C9"/>
    <w:rsid w:val="00056E7F"/>
    <w:rsid w:val="00056FF8"/>
    <w:rsid w:val="000601D6"/>
    <w:rsid w:val="00060223"/>
    <w:rsid w:val="00063787"/>
    <w:rsid w:val="00063D3F"/>
    <w:rsid w:val="00064583"/>
    <w:rsid w:val="00065DD7"/>
    <w:rsid w:val="00067674"/>
    <w:rsid w:val="0007083C"/>
    <w:rsid w:val="00071F4E"/>
    <w:rsid w:val="00072BB1"/>
    <w:rsid w:val="00072F17"/>
    <w:rsid w:val="000732D5"/>
    <w:rsid w:val="00074F4C"/>
    <w:rsid w:val="000761D1"/>
    <w:rsid w:val="00076344"/>
    <w:rsid w:val="00080FF7"/>
    <w:rsid w:val="0008163D"/>
    <w:rsid w:val="00082801"/>
    <w:rsid w:val="00084704"/>
    <w:rsid w:val="00090DA3"/>
    <w:rsid w:val="000914BF"/>
    <w:rsid w:val="00092D39"/>
    <w:rsid w:val="00093017"/>
    <w:rsid w:val="00093566"/>
    <w:rsid w:val="00094BC9"/>
    <w:rsid w:val="00095E8C"/>
    <w:rsid w:val="0009699C"/>
    <w:rsid w:val="000A0958"/>
    <w:rsid w:val="000A100D"/>
    <w:rsid w:val="000A2067"/>
    <w:rsid w:val="000A2972"/>
    <w:rsid w:val="000A348B"/>
    <w:rsid w:val="000A4575"/>
    <w:rsid w:val="000A4AA8"/>
    <w:rsid w:val="000A58EB"/>
    <w:rsid w:val="000A6838"/>
    <w:rsid w:val="000B012C"/>
    <w:rsid w:val="000B17EB"/>
    <w:rsid w:val="000B3319"/>
    <w:rsid w:val="000B768A"/>
    <w:rsid w:val="000C1568"/>
    <w:rsid w:val="000C3677"/>
    <w:rsid w:val="000C3A7C"/>
    <w:rsid w:val="000C71CD"/>
    <w:rsid w:val="000D04C1"/>
    <w:rsid w:val="000D081A"/>
    <w:rsid w:val="000D170E"/>
    <w:rsid w:val="000D1922"/>
    <w:rsid w:val="000D54E8"/>
    <w:rsid w:val="000D5A94"/>
    <w:rsid w:val="000D61BB"/>
    <w:rsid w:val="000D6268"/>
    <w:rsid w:val="000D6B01"/>
    <w:rsid w:val="000E1212"/>
    <w:rsid w:val="000F0451"/>
    <w:rsid w:val="000F26FB"/>
    <w:rsid w:val="000F5855"/>
    <w:rsid w:val="000F6BD8"/>
    <w:rsid w:val="00100CEB"/>
    <w:rsid w:val="00100FC0"/>
    <w:rsid w:val="00111920"/>
    <w:rsid w:val="001126EA"/>
    <w:rsid w:val="001131FE"/>
    <w:rsid w:val="0011698A"/>
    <w:rsid w:val="00117BD2"/>
    <w:rsid w:val="00117D6A"/>
    <w:rsid w:val="00120620"/>
    <w:rsid w:val="00122231"/>
    <w:rsid w:val="00122481"/>
    <w:rsid w:val="001233AD"/>
    <w:rsid w:val="00124B36"/>
    <w:rsid w:val="00126627"/>
    <w:rsid w:val="0013065A"/>
    <w:rsid w:val="001307F1"/>
    <w:rsid w:val="00133010"/>
    <w:rsid w:val="00134593"/>
    <w:rsid w:val="0013610D"/>
    <w:rsid w:val="00136BCB"/>
    <w:rsid w:val="0014273D"/>
    <w:rsid w:val="00143059"/>
    <w:rsid w:val="00143F36"/>
    <w:rsid w:val="00146FE4"/>
    <w:rsid w:val="00147943"/>
    <w:rsid w:val="00147D0A"/>
    <w:rsid w:val="00151897"/>
    <w:rsid w:val="001527FB"/>
    <w:rsid w:val="00155ACE"/>
    <w:rsid w:val="001571DA"/>
    <w:rsid w:val="00157599"/>
    <w:rsid w:val="001578E7"/>
    <w:rsid w:val="00157D4A"/>
    <w:rsid w:val="0016052A"/>
    <w:rsid w:val="00160CF0"/>
    <w:rsid w:val="00162419"/>
    <w:rsid w:val="001632DD"/>
    <w:rsid w:val="00165D84"/>
    <w:rsid w:val="00165E9C"/>
    <w:rsid w:val="00166BEC"/>
    <w:rsid w:val="00174442"/>
    <w:rsid w:val="00175FAB"/>
    <w:rsid w:val="001764F8"/>
    <w:rsid w:val="00180C45"/>
    <w:rsid w:val="00181E3C"/>
    <w:rsid w:val="00183D36"/>
    <w:rsid w:val="00184598"/>
    <w:rsid w:val="0018500D"/>
    <w:rsid w:val="001859CC"/>
    <w:rsid w:val="00186C7F"/>
    <w:rsid w:val="001878A6"/>
    <w:rsid w:val="00192B5B"/>
    <w:rsid w:val="00193ED7"/>
    <w:rsid w:val="00194DA5"/>
    <w:rsid w:val="001969B5"/>
    <w:rsid w:val="00197878"/>
    <w:rsid w:val="001978D8"/>
    <w:rsid w:val="001A03F8"/>
    <w:rsid w:val="001A053A"/>
    <w:rsid w:val="001A16C9"/>
    <w:rsid w:val="001A1AA6"/>
    <w:rsid w:val="001A3D57"/>
    <w:rsid w:val="001A5A14"/>
    <w:rsid w:val="001A67E8"/>
    <w:rsid w:val="001A67FA"/>
    <w:rsid w:val="001A6A65"/>
    <w:rsid w:val="001B2935"/>
    <w:rsid w:val="001B29CF"/>
    <w:rsid w:val="001B38F0"/>
    <w:rsid w:val="001B3A1D"/>
    <w:rsid w:val="001B52A8"/>
    <w:rsid w:val="001B54B0"/>
    <w:rsid w:val="001B5FC6"/>
    <w:rsid w:val="001B69D8"/>
    <w:rsid w:val="001B781C"/>
    <w:rsid w:val="001C0C12"/>
    <w:rsid w:val="001C15A8"/>
    <w:rsid w:val="001C3703"/>
    <w:rsid w:val="001C3751"/>
    <w:rsid w:val="001C4369"/>
    <w:rsid w:val="001C5529"/>
    <w:rsid w:val="001C5669"/>
    <w:rsid w:val="001C62D4"/>
    <w:rsid w:val="001D1CA8"/>
    <w:rsid w:val="001D3728"/>
    <w:rsid w:val="001D3C2F"/>
    <w:rsid w:val="001D3C79"/>
    <w:rsid w:val="001D3E5D"/>
    <w:rsid w:val="001D4C2B"/>
    <w:rsid w:val="001D6565"/>
    <w:rsid w:val="001D66F1"/>
    <w:rsid w:val="001D69AA"/>
    <w:rsid w:val="001D7289"/>
    <w:rsid w:val="001E1329"/>
    <w:rsid w:val="001E1376"/>
    <w:rsid w:val="001E228E"/>
    <w:rsid w:val="001E325E"/>
    <w:rsid w:val="001E479E"/>
    <w:rsid w:val="001E4A05"/>
    <w:rsid w:val="001E4F8C"/>
    <w:rsid w:val="001E61DC"/>
    <w:rsid w:val="001E7DFC"/>
    <w:rsid w:val="001F0B7E"/>
    <w:rsid w:val="001F37D5"/>
    <w:rsid w:val="001F62BB"/>
    <w:rsid w:val="001F64AA"/>
    <w:rsid w:val="002000DF"/>
    <w:rsid w:val="00200776"/>
    <w:rsid w:val="002010DC"/>
    <w:rsid w:val="00204F7C"/>
    <w:rsid w:val="0020536F"/>
    <w:rsid w:val="00205821"/>
    <w:rsid w:val="00205A16"/>
    <w:rsid w:val="002068D7"/>
    <w:rsid w:val="00210EB0"/>
    <w:rsid w:val="0021169C"/>
    <w:rsid w:val="002126B3"/>
    <w:rsid w:val="00212A97"/>
    <w:rsid w:val="00213448"/>
    <w:rsid w:val="0021358F"/>
    <w:rsid w:val="002139DB"/>
    <w:rsid w:val="00215603"/>
    <w:rsid w:val="00215C7D"/>
    <w:rsid w:val="002162B6"/>
    <w:rsid w:val="00217CFD"/>
    <w:rsid w:val="00222031"/>
    <w:rsid w:val="002257EE"/>
    <w:rsid w:val="00226E78"/>
    <w:rsid w:val="00230CF1"/>
    <w:rsid w:val="00230D5D"/>
    <w:rsid w:val="002333A3"/>
    <w:rsid w:val="00234136"/>
    <w:rsid w:val="00234C9E"/>
    <w:rsid w:val="00234D23"/>
    <w:rsid w:val="00241220"/>
    <w:rsid w:val="00243D58"/>
    <w:rsid w:val="002446D6"/>
    <w:rsid w:val="00245459"/>
    <w:rsid w:val="002504A9"/>
    <w:rsid w:val="00250854"/>
    <w:rsid w:val="00253661"/>
    <w:rsid w:val="0025411A"/>
    <w:rsid w:val="0025522E"/>
    <w:rsid w:val="0025609C"/>
    <w:rsid w:val="0025635B"/>
    <w:rsid w:val="00256842"/>
    <w:rsid w:val="00262F92"/>
    <w:rsid w:val="002658B3"/>
    <w:rsid w:val="002662DC"/>
    <w:rsid w:val="00266B2C"/>
    <w:rsid w:val="0026718F"/>
    <w:rsid w:val="00270FC0"/>
    <w:rsid w:val="00271846"/>
    <w:rsid w:val="00272E69"/>
    <w:rsid w:val="002743ED"/>
    <w:rsid w:val="00275F1B"/>
    <w:rsid w:val="00276FF8"/>
    <w:rsid w:val="00277AF3"/>
    <w:rsid w:val="002803A6"/>
    <w:rsid w:val="00281EFC"/>
    <w:rsid w:val="0028334F"/>
    <w:rsid w:val="00283F8D"/>
    <w:rsid w:val="00284608"/>
    <w:rsid w:val="00285D76"/>
    <w:rsid w:val="00287A34"/>
    <w:rsid w:val="00292ACA"/>
    <w:rsid w:val="00296587"/>
    <w:rsid w:val="002A28BD"/>
    <w:rsid w:val="002A487A"/>
    <w:rsid w:val="002A4E4F"/>
    <w:rsid w:val="002B277E"/>
    <w:rsid w:val="002B2F7D"/>
    <w:rsid w:val="002B4B6C"/>
    <w:rsid w:val="002B647A"/>
    <w:rsid w:val="002B76D1"/>
    <w:rsid w:val="002B7A3F"/>
    <w:rsid w:val="002B7E7E"/>
    <w:rsid w:val="002C35B8"/>
    <w:rsid w:val="002C3AD9"/>
    <w:rsid w:val="002C4147"/>
    <w:rsid w:val="002C44C6"/>
    <w:rsid w:val="002C5DB6"/>
    <w:rsid w:val="002C6214"/>
    <w:rsid w:val="002C6EE4"/>
    <w:rsid w:val="002C7AD7"/>
    <w:rsid w:val="002D02E4"/>
    <w:rsid w:val="002D3B0B"/>
    <w:rsid w:val="002D565D"/>
    <w:rsid w:val="002D6DE4"/>
    <w:rsid w:val="002E0A5E"/>
    <w:rsid w:val="002E2BCE"/>
    <w:rsid w:val="002E3453"/>
    <w:rsid w:val="002E3E68"/>
    <w:rsid w:val="002E4267"/>
    <w:rsid w:val="002E4932"/>
    <w:rsid w:val="002E573C"/>
    <w:rsid w:val="002E5BB1"/>
    <w:rsid w:val="002E6CF6"/>
    <w:rsid w:val="002E7134"/>
    <w:rsid w:val="002F1791"/>
    <w:rsid w:val="002F26AA"/>
    <w:rsid w:val="002F5230"/>
    <w:rsid w:val="00300019"/>
    <w:rsid w:val="003013E4"/>
    <w:rsid w:val="00302EB2"/>
    <w:rsid w:val="00305585"/>
    <w:rsid w:val="003057B9"/>
    <w:rsid w:val="00307885"/>
    <w:rsid w:val="0031050F"/>
    <w:rsid w:val="00311806"/>
    <w:rsid w:val="003137FD"/>
    <w:rsid w:val="0031742C"/>
    <w:rsid w:val="00323596"/>
    <w:rsid w:val="00324657"/>
    <w:rsid w:val="00326FCB"/>
    <w:rsid w:val="00327F0C"/>
    <w:rsid w:val="00331A36"/>
    <w:rsid w:val="00331A83"/>
    <w:rsid w:val="003332BC"/>
    <w:rsid w:val="00335E60"/>
    <w:rsid w:val="00336B40"/>
    <w:rsid w:val="00340E75"/>
    <w:rsid w:val="00341DEA"/>
    <w:rsid w:val="00354338"/>
    <w:rsid w:val="00355A55"/>
    <w:rsid w:val="0035669E"/>
    <w:rsid w:val="00360F03"/>
    <w:rsid w:val="0036180C"/>
    <w:rsid w:val="003621CB"/>
    <w:rsid w:val="003630A1"/>
    <w:rsid w:val="003651DF"/>
    <w:rsid w:val="00365462"/>
    <w:rsid w:val="00367A59"/>
    <w:rsid w:val="00370434"/>
    <w:rsid w:val="003706CD"/>
    <w:rsid w:val="00370C9E"/>
    <w:rsid w:val="00372F95"/>
    <w:rsid w:val="0037328B"/>
    <w:rsid w:val="003748A8"/>
    <w:rsid w:val="0037542D"/>
    <w:rsid w:val="00375CA3"/>
    <w:rsid w:val="00375CE1"/>
    <w:rsid w:val="003766A6"/>
    <w:rsid w:val="00376875"/>
    <w:rsid w:val="00377B15"/>
    <w:rsid w:val="00380440"/>
    <w:rsid w:val="00380471"/>
    <w:rsid w:val="0038605A"/>
    <w:rsid w:val="003900D3"/>
    <w:rsid w:val="00391362"/>
    <w:rsid w:val="00391F0B"/>
    <w:rsid w:val="00397ECA"/>
    <w:rsid w:val="003A15A9"/>
    <w:rsid w:val="003A1EE9"/>
    <w:rsid w:val="003A25FF"/>
    <w:rsid w:val="003A4993"/>
    <w:rsid w:val="003A4CFB"/>
    <w:rsid w:val="003A73D9"/>
    <w:rsid w:val="003A7EA4"/>
    <w:rsid w:val="003B1E69"/>
    <w:rsid w:val="003B1F4E"/>
    <w:rsid w:val="003B2113"/>
    <w:rsid w:val="003B3C58"/>
    <w:rsid w:val="003B58FB"/>
    <w:rsid w:val="003B5933"/>
    <w:rsid w:val="003B6733"/>
    <w:rsid w:val="003B6A93"/>
    <w:rsid w:val="003B7C7D"/>
    <w:rsid w:val="003C062A"/>
    <w:rsid w:val="003C19A1"/>
    <w:rsid w:val="003C3029"/>
    <w:rsid w:val="003C3236"/>
    <w:rsid w:val="003C365D"/>
    <w:rsid w:val="003C4967"/>
    <w:rsid w:val="003C5BC5"/>
    <w:rsid w:val="003C5E13"/>
    <w:rsid w:val="003D09AA"/>
    <w:rsid w:val="003D2FA0"/>
    <w:rsid w:val="003D3B6D"/>
    <w:rsid w:val="003D463D"/>
    <w:rsid w:val="003D4FE6"/>
    <w:rsid w:val="003D502E"/>
    <w:rsid w:val="003D7AEB"/>
    <w:rsid w:val="003E09ED"/>
    <w:rsid w:val="003E0C7D"/>
    <w:rsid w:val="003E0FA3"/>
    <w:rsid w:val="003E54B9"/>
    <w:rsid w:val="003E5536"/>
    <w:rsid w:val="003E6065"/>
    <w:rsid w:val="003F3A5C"/>
    <w:rsid w:val="003F60FE"/>
    <w:rsid w:val="003F612B"/>
    <w:rsid w:val="003F6444"/>
    <w:rsid w:val="003F7155"/>
    <w:rsid w:val="004002CF"/>
    <w:rsid w:val="004003B7"/>
    <w:rsid w:val="004023F2"/>
    <w:rsid w:val="00403FA8"/>
    <w:rsid w:val="00406EC5"/>
    <w:rsid w:val="00407DBC"/>
    <w:rsid w:val="00410FE4"/>
    <w:rsid w:val="00411638"/>
    <w:rsid w:val="0041193C"/>
    <w:rsid w:val="00412A5D"/>
    <w:rsid w:val="00413292"/>
    <w:rsid w:val="004147C4"/>
    <w:rsid w:val="00414D42"/>
    <w:rsid w:val="00415DBF"/>
    <w:rsid w:val="004233F2"/>
    <w:rsid w:val="00423C01"/>
    <w:rsid w:val="004267BC"/>
    <w:rsid w:val="004274EA"/>
    <w:rsid w:val="004276C9"/>
    <w:rsid w:val="00432796"/>
    <w:rsid w:val="0043309F"/>
    <w:rsid w:val="00433B6D"/>
    <w:rsid w:val="00434D56"/>
    <w:rsid w:val="004358CB"/>
    <w:rsid w:val="00436EED"/>
    <w:rsid w:val="004413FD"/>
    <w:rsid w:val="00441C2D"/>
    <w:rsid w:val="00441D5F"/>
    <w:rsid w:val="0044330E"/>
    <w:rsid w:val="0044515E"/>
    <w:rsid w:val="00445C8A"/>
    <w:rsid w:val="00447363"/>
    <w:rsid w:val="00447447"/>
    <w:rsid w:val="0045148C"/>
    <w:rsid w:val="00451EFC"/>
    <w:rsid w:val="00452BA3"/>
    <w:rsid w:val="00456F4B"/>
    <w:rsid w:val="0046074C"/>
    <w:rsid w:val="004617C5"/>
    <w:rsid w:val="0046358C"/>
    <w:rsid w:val="00463B73"/>
    <w:rsid w:val="00463F50"/>
    <w:rsid w:val="00464F8D"/>
    <w:rsid w:val="00465347"/>
    <w:rsid w:val="00466CAE"/>
    <w:rsid w:val="00466DB6"/>
    <w:rsid w:val="00473AD1"/>
    <w:rsid w:val="00474B63"/>
    <w:rsid w:val="00481DE1"/>
    <w:rsid w:val="004833F7"/>
    <w:rsid w:val="00487465"/>
    <w:rsid w:val="0048747D"/>
    <w:rsid w:val="004903A5"/>
    <w:rsid w:val="00492040"/>
    <w:rsid w:val="00492873"/>
    <w:rsid w:val="00494BB8"/>
    <w:rsid w:val="00497A74"/>
    <w:rsid w:val="00497E32"/>
    <w:rsid w:val="004A03E5"/>
    <w:rsid w:val="004A0FB3"/>
    <w:rsid w:val="004A1761"/>
    <w:rsid w:val="004A2DBA"/>
    <w:rsid w:val="004A3C40"/>
    <w:rsid w:val="004A3E62"/>
    <w:rsid w:val="004A59A1"/>
    <w:rsid w:val="004B03F1"/>
    <w:rsid w:val="004B08C2"/>
    <w:rsid w:val="004B117F"/>
    <w:rsid w:val="004B201B"/>
    <w:rsid w:val="004B287F"/>
    <w:rsid w:val="004B3C39"/>
    <w:rsid w:val="004B3FB7"/>
    <w:rsid w:val="004B510E"/>
    <w:rsid w:val="004B5ABE"/>
    <w:rsid w:val="004B6A81"/>
    <w:rsid w:val="004B6EBF"/>
    <w:rsid w:val="004C154D"/>
    <w:rsid w:val="004C1F5A"/>
    <w:rsid w:val="004C3904"/>
    <w:rsid w:val="004C4502"/>
    <w:rsid w:val="004C51DE"/>
    <w:rsid w:val="004C569F"/>
    <w:rsid w:val="004C59B3"/>
    <w:rsid w:val="004C6ADD"/>
    <w:rsid w:val="004D0552"/>
    <w:rsid w:val="004D2C60"/>
    <w:rsid w:val="004D3A7F"/>
    <w:rsid w:val="004D5445"/>
    <w:rsid w:val="004D6593"/>
    <w:rsid w:val="004E0DE0"/>
    <w:rsid w:val="004E2639"/>
    <w:rsid w:val="004E64F1"/>
    <w:rsid w:val="004E7328"/>
    <w:rsid w:val="004F03F8"/>
    <w:rsid w:val="004F07B4"/>
    <w:rsid w:val="004F151A"/>
    <w:rsid w:val="004F1BF8"/>
    <w:rsid w:val="004F5797"/>
    <w:rsid w:val="004F7461"/>
    <w:rsid w:val="00500315"/>
    <w:rsid w:val="0050077F"/>
    <w:rsid w:val="00501107"/>
    <w:rsid w:val="00501AE6"/>
    <w:rsid w:val="00502B11"/>
    <w:rsid w:val="00505830"/>
    <w:rsid w:val="00505C84"/>
    <w:rsid w:val="00507AC4"/>
    <w:rsid w:val="005106F3"/>
    <w:rsid w:val="00511629"/>
    <w:rsid w:val="0051674C"/>
    <w:rsid w:val="005178B1"/>
    <w:rsid w:val="00520C0D"/>
    <w:rsid w:val="00520E22"/>
    <w:rsid w:val="00521815"/>
    <w:rsid w:val="005232A5"/>
    <w:rsid w:val="00523738"/>
    <w:rsid w:val="005239CB"/>
    <w:rsid w:val="00523CE4"/>
    <w:rsid w:val="0052608C"/>
    <w:rsid w:val="005305F1"/>
    <w:rsid w:val="00530BED"/>
    <w:rsid w:val="005315BC"/>
    <w:rsid w:val="00531A3C"/>
    <w:rsid w:val="00533DD8"/>
    <w:rsid w:val="00534B15"/>
    <w:rsid w:val="00535FFD"/>
    <w:rsid w:val="00536587"/>
    <w:rsid w:val="00536813"/>
    <w:rsid w:val="00536B52"/>
    <w:rsid w:val="0053734F"/>
    <w:rsid w:val="00540780"/>
    <w:rsid w:val="00540D2E"/>
    <w:rsid w:val="0054274F"/>
    <w:rsid w:val="005427BF"/>
    <w:rsid w:val="00542957"/>
    <w:rsid w:val="00542C5D"/>
    <w:rsid w:val="005437B0"/>
    <w:rsid w:val="00545681"/>
    <w:rsid w:val="00547E60"/>
    <w:rsid w:val="005510E8"/>
    <w:rsid w:val="0055146D"/>
    <w:rsid w:val="00551803"/>
    <w:rsid w:val="00551BCB"/>
    <w:rsid w:val="00551D22"/>
    <w:rsid w:val="0055237A"/>
    <w:rsid w:val="00553554"/>
    <w:rsid w:val="00553E8D"/>
    <w:rsid w:val="005559FF"/>
    <w:rsid w:val="00556005"/>
    <w:rsid w:val="005565F9"/>
    <w:rsid w:val="00557DE8"/>
    <w:rsid w:val="005606EA"/>
    <w:rsid w:val="005616FF"/>
    <w:rsid w:val="00563342"/>
    <w:rsid w:val="00563519"/>
    <w:rsid w:val="005635A9"/>
    <w:rsid w:val="00566145"/>
    <w:rsid w:val="0056726B"/>
    <w:rsid w:val="005709FD"/>
    <w:rsid w:val="00571317"/>
    <w:rsid w:val="00573742"/>
    <w:rsid w:val="00574F0F"/>
    <w:rsid w:val="005779E7"/>
    <w:rsid w:val="005801ED"/>
    <w:rsid w:val="005806B1"/>
    <w:rsid w:val="00582299"/>
    <w:rsid w:val="00583A51"/>
    <w:rsid w:val="00584436"/>
    <w:rsid w:val="005846E9"/>
    <w:rsid w:val="00586843"/>
    <w:rsid w:val="005875CA"/>
    <w:rsid w:val="00590A2D"/>
    <w:rsid w:val="0059176B"/>
    <w:rsid w:val="00592EED"/>
    <w:rsid w:val="00593F86"/>
    <w:rsid w:val="00594666"/>
    <w:rsid w:val="00594BC5"/>
    <w:rsid w:val="00595788"/>
    <w:rsid w:val="005A2470"/>
    <w:rsid w:val="005A450C"/>
    <w:rsid w:val="005A60BF"/>
    <w:rsid w:val="005A66FB"/>
    <w:rsid w:val="005A706B"/>
    <w:rsid w:val="005B1A53"/>
    <w:rsid w:val="005B1AB1"/>
    <w:rsid w:val="005B1F1D"/>
    <w:rsid w:val="005B1F48"/>
    <w:rsid w:val="005B24DE"/>
    <w:rsid w:val="005B279B"/>
    <w:rsid w:val="005B35D8"/>
    <w:rsid w:val="005B372F"/>
    <w:rsid w:val="005B6748"/>
    <w:rsid w:val="005B687C"/>
    <w:rsid w:val="005C011F"/>
    <w:rsid w:val="005C4670"/>
    <w:rsid w:val="005C5104"/>
    <w:rsid w:val="005C5487"/>
    <w:rsid w:val="005C56C0"/>
    <w:rsid w:val="005C675B"/>
    <w:rsid w:val="005C6E92"/>
    <w:rsid w:val="005C6EAC"/>
    <w:rsid w:val="005C74E5"/>
    <w:rsid w:val="005C7B8B"/>
    <w:rsid w:val="005D1048"/>
    <w:rsid w:val="005D201C"/>
    <w:rsid w:val="005D3634"/>
    <w:rsid w:val="005D386C"/>
    <w:rsid w:val="005D5C7B"/>
    <w:rsid w:val="005E2007"/>
    <w:rsid w:val="005E2A6D"/>
    <w:rsid w:val="005E3C3D"/>
    <w:rsid w:val="005E3C95"/>
    <w:rsid w:val="005E4A9F"/>
    <w:rsid w:val="005E4BFA"/>
    <w:rsid w:val="005E51AB"/>
    <w:rsid w:val="005E5C39"/>
    <w:rsid w:val="005E5F7C"/>
    <w:rsid w:val="005E63E9"/>
    <w:rsid w:val="005E762B"/>
    <w:rsid w:val="005F045E"/>
    <w:rsid w:val="005F04E4"/>
    <w:rsid w:val="005F12B3"/>
    <w:rsid w:val="005F284F"/>
    <w:rsid w:val="005F299B"/>
    <w:rsid w:val="005F5919"/>
    <w:rsid w:val="005F7153"/>
    <w:rsid w:val="006005A2"/>
    <w:rsid w:val="006008CB"/>
    <w:rsid w:val="00600F91"/>
    <w:rsid w:val="006022C8"/>
    <w:rsid w:val="00603222"/>
    <w:rsid w:val="00605155"/>
    <w:rsid w:val="006052EA"/>
    <w:rsid w:val="00606399"/>
    <w:rsid w:val="0061191A"/>
    <w:rsid w:val="00611FE5"/>
    <w:rsid w:val="006148AC"/>
    <w:rsid w:val="0061517E"/>
    <w:rsid w:val="00615219"/>
    <w:rsid w:val="00620D77"/>
    <w:rsid w:val="006225DA"/>
    <w:rsid w:val="00622B02"/>
    <w:rsid w:val="0062471E"/>
    <w:rsid w:val="00624C69"/>
    <w:rsid w:val="00627AF0"/>
    <w:rsid w:val="00634412"/>
    <w:rsid w:val="00635D90"/>
    <w:rsid w:val="006367B3"/>
    <w:rsid w:val="00636CB7"/>
    <w:rsid w:val="00637F1B"/>
    <w:rsid w:val="00640309"/>
    <w:rsid w:val="0064284D"/>
    <w:rsid w:val="00643033"/>
    <w:rsid w:val="0064338F"/>
    <w:rsid w:val="006436E2"/>
    <w:rsid w:val="006438E2"/>
    <w:rsid w:val="006461E4"/>
    <w:rsid w:val="00646AAD"/>
    <w:rsid w:val="00650521"/>
    <w:rsid w:val="0065172C"/>
    <w:rsid w:val="00653EC2"/>
    <w:rsid w:val="00654000"/>
    <w:rsid w:val="00655F2B"/>
    <w:rsid w:val="00660BA1"/>
    <w:rsid w:val="00660F30"/>
    <w:rsid w:val="00661F1B"/>
    <w:rsid w:val="006624AF"/>
    <w:rsid w:val="00663908"/>
    <w:rsid w:val="00663913"/>
    <w:rsid w:val="00663F17"/>
    <w:rsid w:val="0066598F"/>
    <w:rsid w:val="00666974"/>
    <w:rsid w:val="00666D09"/>
    <w:rsid w:val="006675D0"/>
    <w:rsid w:val="006677FB"/>
    <w:rsid w:val="006702C5"/>
    <w:rsid w:val="006719AB"/>
    <w:rsid w:val="006719BB"/>
    <w:rsid w:val="0067291E"/>
    <w:rsid w:val="00674C3D"/>
    <w:rsid w:val="006860AE"/>
    <w:rsid w:val="00686324"/>
    <w:rsid w:val="0068731B"/>
    <w:rsid w:val="00687502"/>
    <w:rsid w:val="00690D9A"/>
    <w:rsid w:val="006951D3"/>
    <w:rsid w:val="00697F45"/>
    <w:rsid w:val="006A0CF1"/>
    <w:rsid w:val="006A0E02"/>
    <w:rsid w:val="006A1A32"/>
    <w:rsid w:val="006A259A"/>
    <w:rsid w:val="006A460A"/>
    <w:rsid w:val="006A55AD"/>
    <w:rsid w:val="006A6C0F"/>
    <w:rsid w:val="006A7476"/>
    <w:rsid w:val="006A785E"/>
    <w:rsid w:val="006A7DD7"/>
    <w:rsid w:val="006B005A"/>
    <w:rsid w:val="006B1D4E"/>
    <w:rsid w:val="006B31E0"/>
    <w:rsid w:val="006B390B"/>
    <w:rsid w:val="006B3913"/>
    <w:rsid w:val="006B395A"/>
    <w:rsid w:val="006B48F1"/>
    <w:rsid w:val="006B4C22"/>
    <w:rsid w:val="006B4E4D"/>
    <w:rsid w:val="006B6742"/>
    <w:rsid w:val="006B6A29"/>
    <w:rsid w:val="006C2061"/>
    <w:rsid w:val="006C3412"/>
    <w:rsid w:val="006C3C8C"/>
    <w:rsid w:val="006C3F93"/>
    <w:rsid w:val="006C4138"/>
    <w:rsid w:val="006C5BE0"/>
    <w:rsid w:val="006C62E9"/>
    <w:rsid w:val="006C6649"/>
    <w:rsid w:val="006C66F0"/>
    <w:rsid w:val="006C69F6"/>
    <w:rsid w:val="006C7EA4"/>
    <w:rsid w:val="006D22F6"/>
    <w:rsid w:val="006D3B91"/>
    <w:rsid w:val="006D52F2"/>
    <w:rsid w:val="006D555C"/>
    <w:rsid w:val="006D5A6F"/>
    <w:rsid w:val="006D5D29"/>
    <w:rsid w:val="006D5D3A"/>
    <w:rsid w:val="006D64BF"/>
    <w:rsid w:val="006E0424"/>
    <w:rsid w:val="006E0BEB"/>
    <w:rsid w:val="006E0DCB"/>
    <w:rsid w:val="006E2464"/>
    <w:rsid w:val="006E450E"/>
    <w:rsid w:val="006E4530"/>
    <w:rsid w:val="006E47B3"/>
    <w:rsid w:val="006E659E"/>
    <w:rsid w:val="006E6F40"/>
    <w:rsid w:val="006F2434"/>
    <w:rsid w:val="006F286B"/>
    <w:rsid w:val="006F29EA"/>
    <w:rsid w:val="006F665D"/>
    <w:rsid w:val="006F7640"/>
    <w:rsid w:val="007013AC"/>
    <w:rsid w:val="00702A4B"/>
    <w:rsid w:val="00702E7C"/>
    <w:rsid w:val="00703589"/>
    <w:rsid w:val="00703797"/>
    <w:rsid w:val="00704389"/>
    <w:rsid w:val="007054E0"/>
    <w:rsid w:val="00705F2D"/>
    <w:rsid w:val="00706524"/>
    <w:rsid w:val="00707F2D"/>
    <w:rsid w:val="00710806"/>
    <w:rsid w:val="00711ACB"/>
    <w:rsid w:val="00713D3A"/>
    <w:rsid w:val="00713F6D"/>
    <w:rsid w:val="00716272"/>
    <w:rsid w:val="007165A3"/>
    <w:rsid w:val="00716AFD"/>
    <w:rsid w:val="00720DA4"/>
    <w:rsid w:val="0072532A"/>
    <w:rsid w:val="00726049"/>
    <w:rsid w:val="0072681D"/>
    <w:rsid w:val="00726B04"/>
    <w:rsid w:val="00726CAF"/>
    <w:rsid w:val="00727115"/>
    <w:rsid w:val="00727DDD"/>
    <w:rsid w:val="007301F5"/>
    <w:rsid w:val="00731490"/>
    <w:rsid w:val="00731ECE"/>
    <w:rsid w:val="00732126"/>
    <w:rsid w:val="0073244D"/>
    <w:rsid w:val="00732914"/>
    <w:rsid w:val="00732AD8"/>
    <w:rsid w:val="0073397B"/>
    <w:rsid w:val="00733AA7"/>
    <w:rsid w:val="00734A75"/>
    <w:rsid w:val="007369BC"/>
    <w:rsid w:val="00740052"/>
    <w:rsid w:val="00740227"/>
    <w:rsid w:val="007411AC"/>
    <w:rsid w:val="00741C37"/>
    <w:rsid w:val="00741D63"/>
    <w:rsid w:val="0074369A"/>
    <w:rsid w:val="007439E7"/>
    <w:rsid w:val="0074467C"/>
    <w:rsid w:val="00750433"/>
    <w:rsid w:val="00750AEC"/>
    <w:rsid w:val="0075194F"/>
    <w:rsid w:val="00751B31"/>
    <w:rsid w:val="00752DB3"/>
    <w:rsid w:val="00756C11"/>
    <w:rsid w:val="007605B4"/>
    <w:rsid w:val="007609EA"/>
    <w:rsid w:val="00764CB3"/>
    <w:rsid w:val="00764CDB"/>
    <w:rsid w:val="00765021"/>
    <w:rsid w:val="00766827"/>
    <w:rsid w:val="007668FD"/>
    <w:rsid w:val="0077050D"/>
    <w:rsid w:val="00770E80"/>
    <w:rsid w:val="0077565F"/>
    <w:rsid w:val="0077597D"/>
    <w:rsid w:val="00780439"/>
    <w:rsid w:val="00781F5F"/>
    <w:rsid w:val="00782A95"/>
    <w:rsid w:val="00784E53"/>
    <w:rsid w:val="0078708D"/>
    <w:rsid w:val="00790153"/>
    <w:rsid w:val="00790F29"/>
    <w:rsid w:val="00792123"/>
    <w:rsid w:val="007927A1"/>
    <w:rsid w:val="00792BEF"/>
    <w:rsid w:val="007931A8"/>
    <w:rsid w:val="00793492"/>
    <w:rsid w:val="00796CF6"/>
    <w:rsid w:val="0079762D"/>
    <w:rsid w:val="007A2947"/>
    <w:rsid w:val="007A73C2"/>
    <w:rsid w:val="007B144E"/>
    <w:rsid w:val="007B151D"/>
    <w:rsid w:val="007B6339"/>
    <w:rsid w:val="007B6906"/>
    <w:rsid w:val="007C0DB1"/>
    <w:rsid w:val="007C2073"/>
    <w:rsid w:val="007C45CA"/>
    <w:rsid w:val="007C4BAA"/>
    <w:rsid w:val="007C5465"/>
    <w:rsid w:val="007D0451"/>
    <w:rsid w:val="007D0AFD"/>
    <w:rsid w:val="007D1860"/>
    <w:rsid w:val="007D28D4"/>
    <w:rsid w:val="007D2EB9"/>
    <w:rsid w:val="007D6CC6"/>
    <w:rsid w:val="007D7C04"/>
    <w:rsid w:val="007E05B4"/>
    <w:rsid w:val="007E1ADB"/>
    <w:rsid w:val="007E34FC"/>
    <w:rsid w:val="007E3FA8"/>
    <w:rsid w:val="007F1B44"/>
    <w:rsid w:val="007F2998"/>
    <w:rsid w:val="007F32B0"/>
    <w:rsid w:val="007F4288"/>
    <w:rsid w:val="007F4416"/>
    <w:rsid w:val="007F4C49"/>
    <w:rsid w:val="00801257"/>
    <w:rsid w:val="00801FED"/>
    <w:rsid w:val="008025E7"/>
    <w:rsid w:val="008045F2"/>
    <w:rsid w:val="00804C45"/>
    <w:rsid w:val="00805162"/>
    <w:rsid w:val="00806339"/>
    <w:rsid w:val="00807AE8"/>
    <w:rsid w:val="00810888"/>
    <w:rsid w:val="00812338"/>
    <w:rsid w:val="00812854"/>
    <w:rsid w:val="00812F9E"/>
    <w:rsid w:val="00814936"/>
    <w:rsid w:val="00815261"/>
    <w:rsid w:val="00815F49"/>
    <w:rsid w:val="00817D36"/>
    <w:rsid w:val="00822618"/>
    <w:rsid w:val="00822780"/>
    <w:rsid w:val="0082555F"/>
    <w:rsid w:val="00825A9C"/>
    <w:rsid w:val="00825ACE"/>
    <w:rsid w:val="00830353"/>
    <w:rsid w:val="00832367"/>
    <w:rsid w:val="008331EB"/>
    <w:rsid w:val="00834ED7"/>
    <w:rsid w:val="00836B0D"/>
    <w:rsid w:val="00836C27"/>
    <w:rsid w:val="0084062D"/>
    <w:rsid w:val="0084271E"/>
    <w:rsid w:val="008441D4"/>
    <w:rsid w:val="00847D16"/>
    <w:rsid w:val="008524DB"/>
    <w:rsid w:val="008527DF"/>
    <w:rsid w:val="00852CC0"/>
    <w:rsid w:val="00853F5E"/>
    <w:rsid w:val="00860415"/>
    <w:rsid w:val="00862537"/>
    <w:rsid w:val="00862563"/>
    <w:rsid w:val="0086461D"/>
    <w:rsid w:val="00864652"/>
    <w:rsid w:val="008666EE"/>
    <w:rsid w:val="00866E55"/>
    <w:rsid w:val="0087149B"/>
    <w:rsid w:val="008748CF"/>
    <w:rsid w:val="008756DF"/>
    <w:rsid w:val="008762B4"/>
    <w:rsid w:val="008777F6"/>
    <w:rsid w:val="00883CC8"/>
    <w:rsid w:val="008840B8"/>
    <w:rsid w:val="0088631E"/>
    <w:rsid w:val="0088633E"/>
    <w:rsid w:val="00891668"/>
    <w:rsid w:val="008925AB"/>
    <w:rsid w:val="00892DE3"/>
    <w:rsid w:val="0089323D"/>
    <w:rsid w:val="00895DF5"/>
    <w:rsid w:val="008A17CB"/>
    <w:rsid w:val="008A395C"/>
    <w:rsid w:val="008A3BAB"/>
    <w:rsid w:val="008A3FC3"/>
    <w:rsid w:val="008A6338"/>
    <w:rsid w:val="008B2BE1"/>
    <w:rsid w:val="008B4928"/>
    <w:rsid w:val="008B4ADD"/>
    <w:rsid w:val="008B5D5E"/>
    <w:rsid w:val="008B5E92"/>
    <w:rsid w:val="008B5F60"/>
    <w:rsid w:val="008B6FB9"/>
    <w:rsid w:val="008B72EA"/>
    <w:rsid w:val="008C0047"/>
    <w:rsid w:val="008C151C"/>
    <w:rsid w:val="008C2366"/>
    <w:rsid w:val="008C25F5"/>
    <w:rsid w:val="008C2873"/>
    <w:rsid w:val="008C47BB"/>
    <w:rsid w:val="008D0AD7"/>
    <w:rsid w:val="008D32B5"/>
    <w:rsid w:val="008D5236"/>
    <w:rsid w:val="008D7BCF"/>
    <w:rsid w:val="008E176C"/>
    <w:rsid w:val="008E1825"/>
    <w:rsid w:val="008E26C1"/>
    <w:rsid w:val="008E39BC"/>
    <w:rsid w:val="008E4094"/>
    <w:rsid w:val="008E47E9"/>
    <w:rsid w:val="008E54F6"/>
    <w:rsid w:val="008E714E"/>
    <w:rsid w:val="008E7C89"/>
    <w:rsid w:val="008F151B"/>
    <w:rsid w:val="008F1FE3"/>
    <w:rsid w:val="008F2A71"/>
    <w:rsid w:val="008F3762"/>
    <w:rsid w:val="008F3B8B"/>
    <w:rsid w:val="008F457F"/>
    <w:rsid w:val="008F558F"/>
    <w:rsid w:val="008F5AC6"/>
    <w:rsid w:val="008F624F"/>
    <w:rsid w:val="008F6950"/>
    <w:rsid w:val="009023BC"/>
    <w:rsid w:val="00906B94"/>
    <w:rsid w:val="00906C85"/>
    <w:rsid w:val="00907B83"/>
    <w:rsid w:val="009103FA"/>
    <w:rsid w:val="009106A4"/>
    <w:rsid w:val="0091343F"/>
    <w:rsid w:val="00914883"/>
    <w:rsid w:val="00914C48"/>
    <w:rsid w:val="00914E09"/>
    <w:rsid w:val="00916EC4"/>
    <w:rsid w:val="00916FA0"/>
    <w:rsid w:val="00922CDA"/>
    <w:rsid w:val="0092362D"/>
    <w:rsid w:val="00924066"/>
    <w:rsid w:val="009258F6"/>
    <w:rsid w:val="0092671A"/>
    <w:rsid w:val="0093143F"/>
    <w:rsid w:val="00931953"/>
    <w:rsid w:val="00933D1E"/>
    <w:rsid w:val="00934548"/>
    <w:rsid w:val="00937572"/>
    <w:rsid w:val="009379D9"/>
    <w:rsid w:val="00937A17"/>
    <w:rsid w:val="00942E99"/>
    <w:rsid w:val="00943100"/>
    <w:rsid w:val="0094325A"/>
    <w:rsid w:val="0094586C"/>
    <w:rsid w:val="00945991"/>
    <w:rsid w:val="00945C40"/>
    <w:rsid w:val="009472E5"/>
    <w:rsid w:val="00947517"/>
    <w:rsid w:val="00952BE6"/>
    <w:rsid w:val="00953403"/>
    <w:rsid w:val="00956B01"/>
    <w:rsid w:val="009573FC"/>
    <w:rsid w:val="00957A04"/>
    <w:rsid w:val="00960B78"/>
    <w:rsid w:val="00961BE4"/>
    <w:rsid w:val="00961FA4"/>
    <w:rsid w:val="00963219"/>
    <w:rsid w:val="009635E2"/>
    <w:rsid w:val="0096495F"/>
    <w:rsid w:val="00964C45"/>
    <w:rsid w:val="009653A7"/>
    <w:rsid w:val="00966C3A"/>
    <w:rsid w:val="009747C0"/>
    <w:rsid w:val="00976DAD"/>
    <w:rsid w:val="00977F0B"/>
    <w:rsid w:val="00982B38"/>
    <w:rsid w:val="00983926"/>
    <w:rsid w:val="00984DB5"/>
    <w:rsid w:val="00987366"/>
    <w:rsid w:val="009903DC"/>
    <w:rsid w:val="00990B75"/>
    <w:rsid w:val="009920CC"/>
    <w:rsid w:val="009925A8"/>
    <w:rsid w:val="009940FB"/>
    <w:rsid w:val="00994FE6"/>
    <w:rsid w:val="009A07BB"/>
    <w:rsid w:val="009A0F56"/>
    <w:rsid w:val="009A39AF"/>
    <w:rsid w:val="009A46BE"/>
    <w:rsid w:val="009A4F0D"/>
    <w:rsid w:val="009A681C"/>
    <w:rsid w:val="009A7BDA"/>
    <w:rsid w:val="009B118E"/>
    <w:rsid w:val="009B2421"/>
    <w:rsid w:val="009B43DA"/>
    <w:rsid w:val="009B49DA"/>
    <w:rsid w:val="009C18CE"/>
    <w:rsid w:val="009C1AE2"/>
    <w:rsid w:val="009C235D"/>
    <w:rsid w:val="009C3BCE"/>
    <w:rsid w:val="009C3EE3"/>
    <w:rsid w:val="009C47A2"/>
    <w:rsid w:val="009C7386"/>
    <w:rsid w:val="009C7DB4"/>
    <w:rsid w:val="009D06E6"/>
    <w:rsid w:val="009D2CC1"/>
    <w:rsid w:val="009D5384"/>
    <w:rsid w:val="009D5BB1"/>
    <w:rsid w:val="009D6149"/>
    <w:rsid w:val="009D6D12"/>
    <w:rsid w:val="009E090C"/>
    <w:rsid w:val="009E6F9A"/>
    <w:rsid w:val="009F28EB"/>
    <w:rsid w:val="009F52E6"/>
    <w:rsid w:val="00A00163"/>
    <w:rsid w:val="00A02E97"/>
    <w:rsid w:val="00A0410D"/>
    <w:rsid w:val="00A067AE"/>
    <w:rsid w:val="00A101D2"/>
    <w:rsid w:val="00A10C2D"/>
    <w:rsid w:val="00A11891"/>
    <w:rsid w:val="00A13E8A"/>
    <w:rsid w:val="00A24D57"/>
    <w:rsid w:val="00A30311"/>
    <w:rsid w:val="00A308C3"/>
    <w:rsid w:val="00A3093C"/>
    <w:rsid w:val="00A318DF"/>
    <w:rsid w:val="00A33580"/>
    <w:rsid w:val="00A33CC5"/>
    <w:rsid w:val="00A35204"/>
    <w:rsid w:val="00A369B9"/>
    <w:rsid w:val="00A3706A"/>
    <w:rsid w:val="00A370A2"/>
    <w:rsid w:val="00A37BFF"/>
    <w:rsid w:val="00A401A0"/>
    <w:rsid w:val="00A40665"/>
    <w:rsid w:val="00A406F3"/>
    <w:rsid w:val="00A451D8"/>
    <w:rsid w:val="00A47085"/>
    <w:rsid w:val="00A47CF4"/>
    <w:rsid w:val="00A51C94"/>
    <w:rsid w:val="00A51D0F"/>
    <w:rsid w:val="00A52F55"/>
    <w:rsid w:val="00A53E4F"/>
    <w:rsid w:val="00A54E2D"/>
    <w:rsid w:val="00A60587"/>
    <w:rsid w:val="00A616DD"/>
    <w:rsid w:val="00A626F0"/>
    <w:rsid w:val="00A647DA"/>
    <w:rsid w:val="00A64F4E"/>
    <w:rsid w:val="00A663AC"/>
    <w:rsid w:val="00A6652C"/>
    <w:rsid w:val="00A66564"/>
    <w:rsid w:val="00A70748"/>
    <w:rsid w:val="00A71B72"/>
    <w:rsid w:val="00A72E73"/>
    <w:rsid w:val="00A74449"/>
    <w:rsid w:val="00A77AF4"/>
    <w:rsid w:val="00A80A49"/>
    <w:rsid w:val="00A825DD"/>
    <w:rsid w:val="00A82D81"/>
    <w:rsid w:val="00A83A88"/>
    <w:rsid w:val="00A864A4"/>
    <w:rsid w:val="00A87940"/>
    <w:rsid w:val="00A90B00"/>
    <w:rsid w:val="00A911DC"/>
    <w:rsid w:val="00AA2B22"/>
    <w:rsid w:val="00AA3385"/>
    <w:rsid w:val="00AA40CA"/>
    <w:rsid w:val="00AB2C3C"/>
    <w:rsid w:val="00AB367E"/>
    <w:rsid w:val="00AB5F2C"/>
    <w:rsid w:val="00AB778C"/>
    <w:rsid w:val="00AB7858"/>
    <w:rsid w:val="00AC043D"/>
    <w:rsid w:val="00AC0C6E"/>
    <w:rsid w:val="00AC5BC1"/>
    <w:rsid w:val="00AC5DE9"/>
    <w:rsid w:val="00AC72E9"/>
    <w:rsid w:val="00AC7E25"/>
    <w:rsid w:val="00AC7E6F"/>
    <w:rsid w:val="00AD03F6"/>
    <w:rsid w:val="00AD0D58"/>
    <w:rsid w:val="00AD5845"/>
    <w:rsid w:val="00AD5E8E"/>
    <w:rsid w:val="00AD7041"/>
    <w:rsid w:val="00AE20E1"/>
    <w:rsid w:val="00AE24EA"/>
    <w:rsid w:val="00AE2C88"/>
    <w:rsid w:val="00AE2F5F"/>
    <w:rsid w:val="00AE52F6"/>
    <w:rsid w:val="00AE5944"/>
    <w:rsid w:val="00AE5D83"/>
    <w:rsid w:val="00AF1B60"/>
    <w:rsid w:val="00AF209A"/>
    <w:rsid w:val="00AF247C"/>
    <w:rsid w:val="00AF54BE"/>
    <w:rsid w:val="00AF57C8"/>
    <w:rsid w:val="00AF6B5F"/>
    <w:rsid w:val="00AF7DF6"/>
    <w:rsid w:val="00B00C49"/>
    <w:rsid w:val="00B030B5"/>
    <w:rsid w:val="00B03D47"/>
    <w:rsid w:val="00B04E42"/>
    <w:rsid w:val="00B05AA3"/>
    <w:rsid w:val="00B05D90"/>
    <w:rsid w:val="00B073FB"/>
    <w:rsid w:val="00B07CA7"/>
    <w:rsid w:val="00B13DEB"/>
    <w:rsid w:val="00B14B1C"/>
    <w:rsid w:val="00B14E0F"/>
    <w:rsid w:val="00B156B3"/>
    <w:rsid w:val="00B17B68"/>
    <w:rsid w:val="00B17C39"/>
    <w:rsid w:val="00B17DCA"/>
    <w:rsid w:val="00B2043B"/>
    <w:rsid w:val="00B20B69"/>
    <w:rsid w:val="00B20E2F"/>
    <w:rsid w:val="00B21A4D"/>
    <w:rsid w:val="00B220FF"/>
    <w:rsid w:val="00B23200"/>
    <w:rsid w:val="00B235E1"/>
    <w:rsid w:val="00B24E54"/>
    <w:rsid w:val="00B24E65"/>
    <w:rsid w:val="00B24FC1"/>
    <w:rsid w:val="00B26A5D"/>
    <w:rsid w:val="00B26D12"/>
    <w:rsid w:val="00B27B4F"/>
    <w:rsid w:val="00B35801"/>
    <w:rsid w:val="00B37309"/>
    <w:rsid w:val="00B40073"/>
    <w:rsid w:val="00B40A79"/>
    <w:rsid w:val="00B42187"/>
    <w:rsid w:val="00B42B3B"/>
    <w:rsid w:val="00B43AA4"/>
    <w:rsid w:val="00B4650A"/>
    <w:rsid w:val="00B465EC"/>
    <w:rsid w:val="00B46D30"/>
    <w:rsid w:val="00B46EEF"/>
    <w:rsid w:val="00B4724C"/>
    <w:rsid w:val="00B47652"/>
    <w:rsid w:val="00B50CD6"/>
    <w:rsid w:val="00B50D8F"/>
    <w:rsid w:val="00B50F4B"/>
    <w:rsid w:val="00B5142E"/>
    <w:rsid w:val="00B515D1"/>
    <w:rsid w:val="00B51FB6"/>
    <w:rsid w:val="00B529F8"/>
    <w:rsid w:val="00B52AB8"/>
    <w:rsid w:val="00B54F69"/>
    <w:rsid w:val="00B55400"/>
    <w:rsid w:val="00B570E3"/>
    <w:rsid w:val="00B60D63"/>
    <w:rsid w:val="00B6123E"/>
    <w:rsid w:val="00B62776"/>
    <w:rsid w:val="00B64550"/>
    <w:rsid w:val="00B6459C"/>
    <w:rsid w:val="00B658D2"/>
    <w:rsid w:val="00B668B7"/>
    <w:rsid w:val="00B701BC"/>
    <w:rsid w:val="00B70827"/>
    <w:rsid w:val="00B71155"/>
    <w:rsid w:val="00B715D2"/>
    <w:rsid w:val="00B731E8"/>
    <w:rsid w:val="00B734D6"/>
    <w:rsid w:val="00B753E0"/>
    <w:rsid w:val="00B755DB"/>
    <w:rsid w:val="00B76C41"/>
    <w:rsid w:val="00B80D24"/>
    <w:rsid w:val="00B8110E"/>
    <w:rsid w:val="00B81F3D"/>
    <w:rsid w:val="00B82AA0"/>
    <w:rsid w:val="00B84D1B"/>
    <w:rsid w:val="00B87D21"/>
    <w:rsid w:val="00B87E9F"/>
    <w:rsid w:val="00B90813"/>
    <w:rsid w:val="00B90A01"/>
    <w:rsid w:val="00B91FB2"/>
    <w:rsid w:val="00B92D24"/>
    <w:rsid w:val="00B94E42"/>
    <w:rsid w:val="00B96494"/>
    <w:rsid w:val="00B971F4"/>
    <w:rsid w:val="00B97B3E"/>
    <w:rsid w:val="00BA2DDC"/>
    <w:rsid w:val="00BA3C71"/>
    <w:rsid w:val="00BA4CD9"/>
    <w:rsid w:val="00BA4F45"/>
    <w:rsid w:val="00BA5DE8"/>
    <w:rsid w:val="00BA6B35"/>
    <w:rsid w:val="00BA7051"/>
    <w:rsid w:val="00BA7073"/>
    <w:rsid w:val="00BB011C"/>
    <w:rsid w:val="00BB01C4"/>
    <w:rsid w:val="00BB0BC3"/>
    <w:rsid w:val="00BB0C84"/>
    <w:rsid w:val="00BB2179"/>
    <w:rsid w:val="00BB3185"/>
    <w:rsid w:val="00BB3B69"/>
    <w:rsid w:val="00BB52D0"/>
    <w:rsid w:val="00BB5767"/>
    <w:rsid w:val="00BC0117"/>
    <w:rsid w:val="00BC46D6"/>
    <w:rsid w:val="00BC52DB"/>
    <w:rsid w:val="00BC5BC6"/>
    <w:rsid w:val="00BC7745"/>
    <w:rsid w:val="00BD0545"/>
    <w:rsid w:val="00BD41B8"/>
    <w:rsid w:val="00BD4646"/>
    <w:rsid w:val="00BD70D8"/>
    <w:rsid w:val="00BE1289"/>
    <w:rsid w:val="00BE1826"/>
    <w:rsid w:val="00BE1AFF"/>
    <w:rsid w:val="00BE2478"/>
    <w:rsid w:val="00BE5D22"/>
    <w:rsid w:val="00BF1157"/>
    <w:rsid w:val="00BF22F9"/>
    <w:rsid w:val="00BF26B4"/>
    <w:rsid w:val="00BF26ED"/>
    <w:rsid w:val="00BF3240"/>
    <w:rsid w:val="00C01205"/>
    <w:rsid w:val="00C02445"/>
    <w:rsid w:val="00C028DE"/>
    <w:rsid w:val="00C02957"/>
    <w:rsid w:val="00C03753"/>
    <w:rsid w:val="00C0392B"/>
    <w:rsid w:val="00C047C8"/>
    <w:rsid w:val="00C068CC"/>
    <w:rsid w:val="00C06A86"/>
    <w:rsid w:val="00C0744A"/>
    <w:rsid w:val="00C12BDA"/>
    <w:rsid w:val="00C159AC"/>
    <w:rsid w:val="00C16504"/>
    <w:rsid w:val="00C17BB2"/>
    <w:rsid w:val="00C235D2"/>
    <w:rsid w:val="00C24F25"/>
    <w:rsid w:val="00C27310"/>
    <w:rsid w:val="00C336DD"/>
    <w:rsid w:val="00C34DE6"/>
    <w:rsid w:val="00C3509D"/>
    <w:rsid w:val="00C354B1"/>
    <w:rsid w:val="00C35B4F"/>
    <w:rsid w:val="00C40F4A"/>
    <w:rsid w:val="00C4285D"/>
    <w:rsid w:val="00C440DA"/>
    <w:rsid w:val="00C4438A"/>
    <w:rsid w:val="00C446EB"/>
    <w:rsid w:val="00C45585"/>
    <w:rsid w:val="00C45B5A"/>
    <w:rsid w:val="00C46012"/>
    <w:rsid w:val="00C50EC8"/>
    <w:rsid w:val="00C51260"/>
    <w:rsid w:val="00C51B16"/>
    <w:rsid w:val="00C54403"/>
    <w:rsid w:val="00C549D3"/>
    <w:rsid w:val="00C55E87"/>
    <w:rsid w:val="00C57E29"/>
    <w:rsid w:val="00C6208C"/>
    <w:rsid w:val="00C63E7C"/>
    <w:rsid w:val="00C648EC"/>
    <w:rsid w:val="00C6505E"/>
    <w:rsid w:val="00C6770A"/>
    <w:rsid w:val="00C67A91"/>
    <w:rsid w:val="00C7004C"/>
    <w:rsid w:val="00C71229"/>
    <w:rsid w:val="00C728DC"/>
    <w:rsid w:val="00C74984"/>
    <w:rsid w:val="00C75E45"/>
    <w:rsid w:val="00C76CDD"/>
    <w:rsid w:val="00C825E6"/>
    <w:rsid w:val="00C8693E"/>
    <w:rsid w:val="00C90BE1"/>
    <w:rsid w:val="00C933E6"/>
    <w:rsid w:val="00C938F1"/>
    <w:rsid w:val="00C96001"/>
    <w:rsid w:val="00CA169B"/>
    <w:rsid w:val="00CA16CD"/>
    <w:rsid w:val="00CA1CF4"/>
    <w:rsid w:val="00CA235B"/>
    <w:rsid w:val="00CA2F7F"/>
    <w:rsid w:val="00CA35AA"/>
    <w:rsid w:val="00CA552A"/>
    <w:rsid w:val="00CA55DB"/>
    <w:rsid w:val="00CA7D82"/>
    <w:rsid w:val="00CB0CE1"/>
    <w:rsid w:val="00CB15FD"/>
    <w:rsid w:val="00CB3936"/>
    <w:rsid w:val="00CB3FB7"/>
    <w:rsid w:val="00CB6270"/>
    <w:rsid w:val="00CC1B7C"/>
    <w:rsid w:val="00CC248B"/>
    <w:rsid w:val="00CC25B2"/>
    <w:rsid w:val="00CC72C0"/>
    <w:rsid w:val="00CC7745"/>
    <w:rsid w:val="00CD00A1"/>
    <w:rsid w:val="00CD1B13"/>
    <w:rsid w:val="00CD22C1"/>
    <w:rsid w:val="00CD2957"/>
    <w:rsid w:val="00CD4872"/>
    <w:rsid w:val="00CD54A3"/>
    <w:rsid w:val="00CE0F49"/>
    <w:rsid w:val="00CE19D6"/>
    <w:rsid w:val="00CE3AFA"/>
    <w:rsid w:val="00CE3E90"/>
    <w:rsid w:val="00CE40B8"/>
    <w:rsid w:val="00CE4C93"/>
    <w:rsid w:val="00CE597C"/>
    <w:rsid w:val="00CF0377"/>
    <w:rsid w:val="00CF044B"/>
    <w:rsid w:val="00CF2C65"/>
    <w:rsid w:val="00CF30EC"/>
    <w:rsid w:val="00CF3963"/>
    <w:rsid w:val="00CF3BCA"/>
    <w:rsid w:val="00CF63FD"/>
    <w:rsid w:val="00D011DD"/>
    <w:rsid w:val="00D05425"/>
    <w:rsid w:val="00D0613F"/>
    <w:rsid w:val="00D07A75"/>
    <w:rsid w:val="00D07D09"/>
    <w:rsid w:val="00D10217"/>
    <w:rsid w:val="00D10BCE"/>
    <w:rsid w:val="00D113BF"/>
    <w:rsid w:val="00D11698"/>
    <w:rsid w:val="00D24292"/>
    <w:rsid w:val="00D253B0"/>
    <w:rsid w:val="00D27443"/>
    <w:rsid w:val="00D27872"/>
    <w:rsid w:val="00D30BEE"/>
    <w:rsid w:val="00D311D6"/>
    <w:rsid w:val="00D323EB"/>
    <w:rsid w:val="00D32E7A"/>
    <w:rsid w:val="00D336D8"/>
    <w:rsid w:val="00D34255"/>
    <w:rsid w:val="00D35743"/>
    <w:rsid w:val="00D3698F"/>
    <w:rsid w:val="00D373F6"/>
    <w:rsid w:val="00D41283"/>
    <w:rsid w:val="00D42CCF"/>
    <w:rsid w:val="00D4359B"/>
    <w:rsid w:val="00D46DEB"/>
    <w:rsid w:val="00D47CB0"/>
    <w:rsid w:val="00D50B51"/>
    <w:rsid w:val="00D527A5"/>
    <w:rsid w:val="00D52947"/>
    <w:rsid w:val="00D5424E"/>
    <w:rsid w:val="00D54E00"/>
    <w:rsid w:val="00D5594A"/>
    <w:rsid w:val="00D5594F"/>
    <w:rsid w:val="00D56055"/>
    <w:rsid w:val="00D563BF"/>
    <w:rsid w:val="00D57444"/>
    <w:rsid w:val="00D63054"/>
    <w:rsid w:val="00D63497"/>
    <w:rsid w:val="00D654C7"/>
    <w:rsid w:val="00D6706F"/>
    <w:rsid w:val="00D67A9C"/>
    <w:rsid w:val="00D67C42"/>
    <w:rsid w:val="00D70108"/>
    <w:rsid w:val="00D701D0"/>
    <w:rsid w:val="00D706A2"/>
    <w:rsid w:val="00D712FB"/>
    <w:rsid w:val="00D71505"/>
    <w:rsid w:val="00D7174F"/>
    <w:rsid w:val="00D71825"/>
    <w:rsid w:val="00D71C54"/>
    <w:rsid w:val="00D71D5F"/>
    <w:rsid w:val="00D72B8C"/>
    <w:rsid w:val="00D73791"/>
    <w:rsid w:val="00D7577F"/>
    <w:rsid w:val="00D770A9"/>
    <w:rsid w:val="00D80DA8"/>
    <w:rsid w:val="00D836C3"/>
    <w:rsid w:val="00D8414E"/>
    <w:rsid w:val="00D847A3"/>
    <w:rsid w:val="00D84BF3"/>
    <w:rsid w:val="00D859E4"/>
    <w:rsid w:val="00D90053"/>
    <w:rsid w:val="00D910CC"/>
    <w:rsid w:val="00D940D3"/>
    <w:rsid w:val="00D94E3E"/>
    <w:rsid w:val="00D9527C"/>
    <w:rsid w:val="00D96513"/>
    <w:rsid w:val="00D97AC3"/>
    <w:rsid w:val="00DA25A4"/>
    <w:rsid w:val="00DA34E3"/>
    <w:rsid w:val="00DA3B87"/>
    <w:rsid w:val="00DA49CA"/>
    <w:rsid w:val="00DA6336"/>
    <w:rsid w:val="00DA6E4C"/>
    <w:rsid w:val="00DB20E0"/>
    <w:rsid w:val="00DB5DEF"/>
    <w:rsid w:val="00DB60D2"/>
    <w:rsid w:val="00DC02AF"/>
    <w:rsid w:val="00DC0705"/>
    <w:rsid w:val="00DC0E4F"/>
    <w:rsid w:val="00DC1093"/>
    <w:rsid w:val="00DC4F10"/>
    <w:rsid w:val="00DC641B"/>
    <w:rsid w:val="00DC7FC9"/>
    <w:rsid w:val="00DC7FD9"/>
    <w:rsid w:val="00DD009B"/>
    <w:rsid w:val="00DD0806"/>
    <w:rsid w:val="00DD0DA4"/>
    <w:rsid w:val="00DD1408"/>
    <w:rsid w:val="00DD414F"/>
    <w:rsid w:val="00DD4792"/>
    <w:rsid w:val="00DD4D5E"/>
    <w:rsid w:val="00DD57D1"/>
    <w:rsid w:val="00DD5829"/>
    <w:rsid w:val="00DD6CD3"/>
    <w:rsid w:val="00DE05AB"/>
    <w:rsid w:val="00DE095C"/>
    <w:rsid w:val="00DE0A03"/>
    <w:rsid w:val="00DE2FE3"/>
    <w:rsid w:val="00DE5726"/>
    <w:rsid w:val="00DE677C"/>
    <w:rsid w:val="00DE7B2D"/>
    <w:rsid w:val="00DF087B"/>
    <w:rsid w:val="00DF1A8C"/>
    <w:rsid w:val="00DF234D"/>
    <w:rsid w:val="00DF6CA4"/>
    <w:rsid w:val="00E00168"/>
    <w:rsid w:val="00E0639C"/>
    <w:rsid w:val="00E07E37"/>
    <w:rsid w:val="00E11192"/>
    <w:rsid w:val="00E14A61"/>
    <w:rsid w:val="00E15922"/>
    <w:rsid w:val="00E15A14"/>
    <w:rsid w:val="00E20045"/>
    <w:rsid w:val="00E20F24"/>
    <w:rsid w:val="00E250C5"/>
    <w:rsid w:val="00E25599"/>
    <w:rsid w:val="00E268A5"/>
    <w:rsid w:val="00E302FE"/>
    <w:rsid w:val="00E30475"/>
    <w:rsid w:val="00E31448"/>
    <w:rsid w:val="00E31B57"/>
    <w:rsid w:val="00E338F9"/>
    <w:rsid w:val="00E34F19"/>
    <w:rsid w:val="00E374F5"/>
    <w:rsid w:val="00E40DAC"/>
    <w:rsid w:val="00E41560"/>
    <w:rsid w:val="00E4482A"/>
    <w:rsid w:val="00E47215"/>
    <w:rsid w:val="00E473D4"/>
    <w:rsid w:val="00E4789A"/>
    <w:rsid w:val="00E47B0C"/>
    <w:rsid w:val="00E47EE5"/>
    <w:rsid w:val="00E502BC"/>
    <w:rsid w:val="00E5035C"/>
    <w:rsid w:val="00E51DF4"/>
    <w:rsid w:val="00E5254E"/>
    <w:rsid w:val="00E544B8"/>
    <w:rsid w:val="00E552A8"/>
    <w:rsid w:val="00E60106"/>
    <w:rsid w:val="00E6018E"/>
    <w:rsid w:val="00E62668"/>
    <w:rsid w:val="00E62C4E"/>
    <w:rsid w:val="00E62DC7"/>
    <w:rsid w:val="00E641CF"/>
    <w:rsid w:val="00E641D8"/>
    <w:rsid w:val="00E648D0"/>
    <w:rsid w:val="00E64971"/>
    <w:rsid w:val="00E65C1A"/>
    <w:rsid w:val="00E661EC"/>
    <w:rsid w:val="00E719A5"/>
    <w:rsid w:val="00E7334A"/>
    <w:rsid w:val="00E76582"/>
    <w:rsid w:val="00E76EE2"/>
    <w:rsid w:val="00E8015C"/>
    <w:rsid w:val="00E82E91"/>
    <w:rsid w:val="00E87662"/>
    <w:rsid w:val="00E91A19"/>
    <w:rsid w:val="00E9454F"/>
    <w:rsid w:val="00E94881"/>
    <w:rsid w:val="00E94BD2"/>
    <w:rsid w:val="00E94D28"/>
    <w:rsid w:val="00E977FE"/>
    <w:rsid w:val="00EA0C61"/>
    <w:rsid w:val="00EA2ED4"/>
    <w:rsid w:val="00EA3299"/>
    <w:rsid w:val="00EB18C8"/>
    <w:rsid w:val="00EB31C3"/>
    <w:rsid w:val="00EB4033"/>
    <w:rsid w:val="00EB4690"/>
    <w:rsid w:val="00EB4C90"/>
    <w:rsid w:val="00EB63A5"/>
    <w:rsid w:val="00EB70B7"/>
    <w:rsid w:val="00EB7945"/>
    <w:rsid w:val="00EB799C"/>
    <w:rsid w:val="00EC07FC"/>
    <w:rsid w:val="00EC0B78"/>
    <w:rsid w:val="00EC38FB"/>
    <w:rsid w:val="00EC3EEE"/>
    <w:rsid w:val="00EC5171"/>
    <w:rsid w:val="00EC596D"/>
    <w:rsid w:val="00EC7173"/>
    <w:rsid w:val="00ED2192"/>
    <w:rsid w:val="00ED2362"/>
    <w:rsid w:val="00ED6A63"/>
    <w:rsid w:val="00ED7D1F"/>
    <w:rsid w:val="00EE0532"/>
    <w:rsid w:val="00EE104D"/>
    <w:rsid w:val="00EE2CBE"/>
    <w:rsid w:val="00EE2E4C"/>
    <w:rsid w:val="00EE32DC"/>
    <w:rsid w:val="00EF02C1"/>
    <w:rsid w:val="00EF154D"/>
    <w:rsid w:val="00EF2220"/>
    <w:rsid w:val="00EF3674"/>
    <w:rsid w:val="00EF4B20"/>
    <w:rsid w:val="00EF4D95"/>
    <w:rsid w:val="00EF500C"/>
    <w:rsid w:val="00EF5348"/>
    <w:rsid w:val="00EF6CE3"/>
    <w:rsid w:val="00EF785E"/>
    <w:rsid w:val="00EF7C5A"/>
    <w:rsid w:val="00EF7DAA"/>
    <w:rsid w:val="00F04EAB"/>
    <w:rsid w:val="00F0544E"/>
    <w:rsid w:val="00F05A97"/>
    <w:rsid w:val="00F07B8A"/>
    <w:rsid w:val="00F10D3B"/>
    <w:rsid w:val="00F133D3"/>
    <w:rsid w:val="00F1439C"/>
    <w:rsid w:val="00F14691"/>
    <w:rsid w:val="00F14942"/>
    <w:rsid w:val="00F16BCD"/>
    <w:rsid w:val="00F1744A"/>
    <w:rsid w:val="00F17884"/>
    <w:rsid w:val="00F20516"/>
    <w:rsid w:val="00F20793"/>
    <w:rsid w:val="00F212D2"/>
    <w:rsid w:val="00F2162A"/>
    <w:rsid w:val="00F21B84"/>
    <w:rsid w:val="00F23606"/>
    <w:rsid w:val="00F23C71"/>
    <w:rsid w:val="00F262D9"/>
    <w:rsid w:val="00F273C0"/>
    <w:rsid w:val="00F30CE5"/>
    <w:rsid w:val="00F328AB"/>
    <w:rsid w:val="00F331F6"/>
    <w:rsid w:val="00F3324B"/>
    <w:rsid w:val="00F33273"/>
    <w:rsid w:val="00F33BAA"/>
    <w:rsid w:val="00F34961"/>
    <w:rsid w:val="00F34CDF"/>
    <w:rsid w:val="00F37272"/>
    <w:rsid w:val="00F37D4A"/>
    <w:rsid w:val="00F41D2D"/>
    <w:rsid w:val="00F4308B"/>
    <w:rsid w:val="00F445FA"/>
    <w:rsid w:val="00F464CE"/>
    <w:rsid w:val="00F47FB6"/>
    <w:rsid w:val="00F5017D"/>
    <w:rsid w:val="00F5291F"/>
    <w:rsid w:val="00F57F04"/>
    <w:rsid w:val="00F6108F"/>
    <w:rsid w:val="00F62224"/>
    <w:rsid w:val="00F6387F"/>
    <w:rsid w:val="00F64C4F"/>
    <w:rsid w:val="00F65AA9"/>
    <w:rsid w:val="00F66262"/>
    <w:rsid w:val="00F665AC"/>
    <w:rsid w:val="00F668AB"/>
    <w:rsid w:val="00F6783D"/>
    <w:rsid w:val="00F70459"/>
    <w:rsid w:val="00F714A0"/>
    <w:rsid w:val="00F71742"/>
    <w:rsid w:val="00F7263D"/>
    <w:rsid w:val="00F81D6A"/>
    <w:rsid w:val="00F82649"/>
    <w:rsid w:val="00F84C35"/>
    <w:rsid w:val="00F84D40"/>
    <w:rsid w:val="00F8605F"/>
    <w:rsid w:val="00F86E8F"/>
    <w:rsid w:val="00F90F8F"/>
    <w:rsid w:val="00F92D8F"/>
    <w:rsid w:val="00F977D0"/>
    <w:rsid w:val="00FA3738"/>
    <w:rsid w:val="00FA4226"/>
    <w:rsid w:val="00FA45A2"/>
    <w:rsid w:val="00FA4E42"/>
    <w:rsid w:val="00FB233E"/>
    <w:rsid w:val="00FB276F"/>
    <w:rsid w:val="00FB43C2"/>
    <w:rsid w:val="00FB4E25"/>
    <w:rsid w:val="00FB7F53"/>
    <w:rsid w:val="00FC0BD1"/>
    <w:rsid w:val="00FC219E"/>
    <w:rsid w:val="00FC2E4C"/>
    <w:rsid w:val="00FD1A82"/>
    <w:rsid w:val="00FD5084"/>
    <w:rsid w:val="00FE09D9"/>
    <w:rsid w:val="00FE17FE"/>
    <w:rsid w:val="00FE2534"/>
    <w:rsid w:val="00FE2BA2"/>
    <w:rsid w:val="00FE3F6C"/>
    <w:rsid w:val="00FE48B8"/>
    <w:rsid w:val="00FE6B2D"/>
    <w:rsid w:val="00FE6D30"/>
    <w:rsid w:val="00FF1C8A"/>
    <w:rsid w:val="00FF33E9"/>
    <w:rsid w:val="00FF41D4"/>
    <w:rsid w:val="00FF4D56"/>
    <w:rsid w:val="00FF4FF7"/>
    <w:rsid w:val="00FF5917"/>
    <w:rsid w:val="00FF6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BB2A7D"/>
  <w15:docId w15:val="{8C720723-CD95-47BE-8470-E9931DF3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B4F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C35B4F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6702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2D6D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5B4F"/>
    <w:rPr>
      <w:rFonts w:ascii="Times New Roman" w:hAnsi="Times New Roman" w:cs="Times New Roman"/>
      <w:sz w:val="20"/>
      <w:lang w:eastAsia="ru-RU"/>
    </w:rPr>
  </w:style>
  <w:style w:type="paragraph" w:customStyle="1" w:styleId="a3">
    <w:name w:val="Знак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C35B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35B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uiPriority w:val="99"/>
    <w:rsid w:val="00C35B4F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C35B4F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C35B4F"/>
  </w:style>
  <w:style w:type="paragraph" w:styleId="a6">
    <w:name w:val="Body Text Indent"/>
    <w:basedOn w:val="a"/>
    <w:link w:val="a7"/>
    <w:uiPriority w:val="99"/>
    <w:rsid w:val="00C35B4F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link w:val="a6"/>
    <w:uiPriority w:val="99"/>
    <w:locked/>
    <w:rsid w:val="00C35B4F"/>
    <w:rPr>
      <w:rFonts w:ascii="Times New Roman CYR" w:hAnsi="Times New Roman CYR" w:cs="Times New Roman"/>
      <w:color w:val="000000"/>
      <w:sz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C35B4F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C35B4F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link w:val="a9"/>
    <w:uiPriority w:val="99"/>
    <w:locked/>
    <w:rsid w:val="00C35B4F"/>
    <w:rPr>
      <w:rFonts w:ascii="Times New Roman" w:hAnsi="Times New Roman" w:cs="Times New Roman"/>
      <w:sz w:val="24"/>
      <w:lang w:eastAsia="ru-RU"/>
    </w:rPr>
  </w:style>
  <w:style w:type="paragraph" w:customStyle="1" w:styleId="11">
    <w:name w:val="1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rsid w:val="00C35B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b">
    <w:name w:val="Table Grid"/>
    <w:basedOn w:val="a1"/>
    <w:uiPriority w:val="99"/>
    <w:rsid w:val="00C35B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C35B4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link w:val="ac"/>
    <w:uiPriority w:val="99"/>
    <w:locked/>
    <w:rsid w:val="00C35B4F"/>
    <w:rPr>
      <w:rFonts w:ascii="Times New Roman" w:hAnsi="Times New Roman" w:cs="Times New Roman"/>
      <w:sz w:val="20"/>
      <w:lang w:val="en-GB" w:eastAsia="ru-RU"/>
    </w:rPr>
  </w:style>
  <w:style w:type="character" w:styleId="ae">
    <w:name w:val="page number"/>
    <w:uiPriority w:val="99"/>
    <w:rsid w:val="00C35B4F"/>
    <w:rPr>
      <w:rFonts w:cs="Times New Roman"/>
    </w:rPr>
  </w:style>
  <w:style w:type="paragraph" w:styleId="af">
    <w:name w:val="Balloon Text"/>
    <w:basedOn w:val="a"/>
    <w:link w:val="af0"/>
    <w:uiPriority w:val="99"/>
    <w:rsid w:val="00C35B4F"/>
    <w:rPr>
      <w:rFonts w:ascii="Tahoma" w:eastAsia="Calibri" w:hAnsi="Tahoma"/>
      <w:sz w:val="16"/>
    </w:rPr>
  </w:style>
  <w:style w:type="character" w:customStyle="1" w:styleId="af0">
    <w:name w:val="Текст выноски Знак"/>
    <w:link w:val="af"/>
    <w:uiPriority w:val="99"/>
    <w:locked/>
    <w:rsid w:val="00C35B4F"/>
    <w:rPr>
      <w:rFonts w:ascii="Tahoma" w:hAnsi="Tahoma" w:cs="Times New Roman"/>
      <w:sz w:val="16"/>
      <w:lang w:val="en-GB" w:eastAsia="ru-RU"/>
    </w:rPr>
  </w:style>
  <w:style w:type="paragraph" w:styleId="af1">
    <w:name w:val="List Paragraph"/>
    <w:basedOn w:val="a"/>
    <w:uiPriority w:val="34"/>
    <w:qFormat/>
    <w:rsid w:val="00727DD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D6DE4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customStyle="1" w:styleId="formattext">
    <w:name w:val="formattext"/>
    <w:basedOn w:val="a"/>
    <w:rsid w:val="002D6DE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1">
    <w:name w:val="Основной текст (2)_"/>
    <w:link w:val="22"/>
    <w:rsid w:val="00117BD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17BD2"/>
    <w:pPr>
      <w:widowControl w:val="0"/>
      <w:shd w:val="clear" w:color="auto" w:fill="FFFFFF"/>
      <w:spacing w:before="300" w:line="298" w:lineRule="exact"/>
    </w:pPr>
    <w:rPr>
      <w:sz w:val="26"/>
      <w:szCs w:val="26"/>
      <w:lang w:val="ru-RU"/>
    </w:rPr>
  </w:style>
  <w:style w:type="character" w:styleId="af2">
    <w:name w:val="annotation reference"/>
    <w:basedOn w:val="a0"/>
    <w:uiPriority w:val="99"/>
    <w:semiHidden/>
    <w:unhideWhenUsed/>
    <w:locked/>
    <w:rsid w:val="00E977F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E977FE"/>
  </w:style>
  <w:style w:type="character" w:customStyle="1" w:styleId="af4">
    <w:name w:val="Текст примечания Знак"/>
    <w:basedOn w:val="a0"/>
    <w:link w:val="af3"/>
    <w:uiPriority w:val="99"/>
    <w:semiHidden/>
    <w:rsid w:val="00E977FE"/>
    <w:rPr>
      <w:rFonts w:ascii="Times New Roman" w:eastAsia="Times New Roman" w:hAnsi="Times New Roman"/>
      <w:lang w:val="en-GB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E977F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977FE"/>
    <w:rPr>
      <w:rFonts w:ascii="Times New Roman" w:eastAsia="Times New Roman" w:hAnsi="Times New Roman"/>
      <w:b/>
      <w:bCs/>
      <w:lang w:val="en-GB"/>
    </w:rPr>
  </w:style>
  <w:style w:type="paragraph" w:styleId="af7">
    <w:name w:val="Revision"/>
    <w:hidden/>
    <w:uiPriority w:val="99"/>
    <w:semiHidden/>
    <w:rsid w:val="00E11192"/>
    <w:rPr>
      <w:rFonts w:ascii="Times New Roman" w:eastAsia="Times New Roman" w:hAnsi="Times New Roman"/>
      <w:lang w:val="en-GB"/>
    </w:rPr>
  </w:style>
  <w:style w:type="table" w:customStyle="1" w:styleId="12">
    <w:name w:val="Сетка таблицы1"/>
    <w:basedOn w:val="a1"/>
    <w:next w:val="ab"/>
    <w:rsid w:val="00F7174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 Spacing"/>
    <w:uiPriority w:val="1"/>
    <w:qFormat/>
    <w:rsid w:val="00987366"/>
    <w:rPr>
      <w:rFonts w:ascii="Times New Roman" w:eastAsia="Times New Roman" w:hAnsi="Times New Roman"/>
      <w:lang w:val="en-GB"/>
    </w:rPr>
  </w:style>
  <w:style w:type="table" w:customStyle="1" w:styleId="23">
    <w:name w:val="Сетка таблицы2"/>
    <w:basedOn w:val="a1"/>
    <w:next w:val="ab"/>
    <w:rsid w:val="0011698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b"/>
    <w:rsid w:val="00C5126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b"/>
    <w:rsid w:val="005B1F4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b"/>
    <w:rsid w:val="00B21A4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b"/>
    <w:rsid w:val="004E263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sid w:val="006702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54B4C-F803-4F2E-8951-6C03A67A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15</Pages>
  <Words>3410</Words>
  <Characters>19439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m-buro</cp:lastModifiedBy>
  <cp:revision>95</cp:revision>
  <cp:lastPrinted>2026-03-24T02:10:00Z</cp:lastPrinted>
  <dcterms:created xsi:type="dcterms:W3CDTF">2025-09-04T02:42:00Z</dcterms:created>
  <dcterms:modified xsi:type="dcterms:W3CDTF">2026-03-24T02:10:00Z</dcterms:modified>
</cp:coreProperties>
</file>