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7B8C5" w14:textId="77777777" w:rsidR="00420E0B" w:rsidRDefault="00420E0B" w:rsidP="00420E0B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275DF77" wp14:editId="0F0AC51B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8354F" w14:textId="77777777" w:rsidR="00420E0B" w:rsidRDefault="00420E0B" w:rsidP="00420E0B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14:paraId="4D51E613" w14:textId="77777777" w:rsidR="00420E0B" w:rsidRPr="00B72855" w:rsidRDefault="00420E0B" w:rsidP="00420E0B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14:paraId="59F44097" w14:textId="77777777" w:rsidR="00420E0B" w:rsidRPr="00B72855" w:rsidRDefault="00420E0B" w:rsidP="00420E0B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14:paraId="0A5ECAF5" w14:textId="77777777" w:rsidR="00420E0B" w:rsidRDefault="00420E0B" w:rsidP="00420E0B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14:paraId="719CD445" w14:textId="77777777" w:rsidR="00420E0B" w:rsidRDefault="00420E0B" w:rsidP="00420E0B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14:paraId="28884EE8" w14:textId="77777777" w:rsidR="00420E0B" w:rsidRDefault="00420E0B" w:rsidP="00420E0B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14:paraId="1047ED3B" w14:textId="77777777" w:rsidR="00420E0B" w:rsidRDefault="00420E0B" w:rsidP="00420E0B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14:paraId="3264A6D5" w14:textId="77777777" w:rsidR="00420E0B" w:rsidRDefault="00420E0B" w:rsidP="00420E0B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14:paraId="5A610E45" w14:textId="77777777" w:rsidR="00420E0B" w:rsidRDefault="00420E0B" w:rsidP="00420E0B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20E0B" w14:paraId="0B4CFCB9" w14:textId="77777777" w:rsidTr="00420E0B">
        <w:trPr>
          <w:trHeight w:val="328"/>
          <w:jc w:val="center"/>
        </w:trPr>
        <w:tc>
          <w:tcPr>
            <w:tcW w:w="784" w:type="dxa"/>
            <w:hideMark/>
          </w:tcPr>
          <w:p w14:paraId="586D658D" w14:textId="77777777" w:rsidR="00420E0B" w:rsidRDefault="00420E0B" w:rsidP="00420E0B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DDAF0E" w14:textId="0EE0A57F" w:rsidR="00420E0B" w:rsidRDefault="00F91744" w:rsidP="00420E0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1" w:type="dxa"/>
            <w:hideMark/>
          </w:tcPr>
          <w:p w14:paraId="0E91AE51" w14:textId="77777777" w:rsidR="00420E0B" w:rsidRDefault="00420E0B" w:rsidP="00420E0B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D90137" w14:textId="4FC227A5" w:rsidR="00420E0B" w:rsidRDefault="00F91744" w:rsidP="00420E0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14:paraId="71105FC3" w14:textId="77777777" w:rsidR="00420E0B" w:rsidRDefault="00420E0B" w:rsidP="00420E0B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36B24E" w14:textId="6677C419" w:rsidR="00420E0B" w:rsidRDefault="00F91744" w:rsidP="00420E0B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14:paraId="7963148D" w14:textId="77777777" w:rsidR="00420E0B" w:rsidRDefault="00420E0B" w:rsidP="00420E0B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14:paraId="69186A98" w14:textId="77777777" w:rsidR="00420E0B" w:rsidRDefault="00420E0B" w:rsidP="00420E0B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14:paraId="68BE2F58" w14:textId="77777777" w:rsidR="00420E0B" w:rsidRDefault="00420E0B" w:rsidP="00420E0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2B32E9" w14:textId="06725E25" w:rsidR="00420E0B" w:rsidRDefault="00F91744" w:rsidP="00420E0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51-МНА</w:t>
            </w:r>
          </w:p>
        </w:tc>
      </w:tr>
    </w:tbl>
    <w:p w14:paraId="63699123" w14:textId="77777777" w:rsidR="00DB710D" w:rsidRPr="00420E0B" w:rsidRDefault="00DB710D" w:rsidP="00420E0B">
      <w:pPr>
        <w:shd w:val="clear" w:color="auto" w:fill="FFFFFF"/>
        <w:adjustRightInd w:val="0"/>
        <w:ind w:firstLine="709"/>
        <w:jc w:val="center"/>
        <w:rPr>
          <w:b/>
          <w:sz w:val="26"/>
          <w:szCs w:val="26"/>
          <w:lang w:eastAsia="ru-RU"/>
        </w:rPr>
      </w:pPr>
    </w:p>
    <w:p w14:paraId="2B384D5D" w14:textId="77777777" w:rsidR="00420E0B" w:rsidRPr="00420E0B" w:rsidRDefault="00420E0B" w:rsidP="00420E0B">
      <w:pPr>
        <w:shd w:val="clear" w:color="auto" w:fill="FFFFFF"/>
        <w:adjustRightInd w:val="0"/>
        <w:ind w:firstLine="709"/>
        <w:jc w:val="center"/>
        <w:rPr>
          <w:b/>
          <w:sz w:val="26"/>
          <w:szCs w:val="26"/>
          <w:lang w:eastAsia="ru-RU"/>
        </w:rPr>
      </w:pPr>
    </w:p>
    <w:p w14:paraId="63F1E014" w14:textId="77777777" w:rsidR="00DB710D" w:rsidRPr="00420E0B" w:rsidRDefault="00DB710D" w:rsidP="00420E0B">
      <w:pPr>
        <w:shd w:val="clear" w:color="auto" w:fill="FFFF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firstLine="709"/>
        <w:jc w:val="center"/>
        <w:rPr>
          <w:rFonts w:eastAsia="Courier New"/>
          <w:b/>
          <w:sz w:val="26"/>
          <w:szCs w:val="26"/>
          <w:lang w:eastAsia="ru-RU"/>
        </w:rPr>
      </w:pPr>
      <w:r w:rsidRPr="00420E0B">
        <w:rPr>
          <w:rFonts w:eastAsia="Courier New"/>
          <w:b/>
          <w:sz w:val="26"/>
          <w:szCs w:val="26"/>
          <w:lang w:eastAsia="ru-RU"/>
        </w:rPr>
        <w:t>О внесении изменений в постановление администрации</w:t>
      </w:r>
    </w:p>
    <w:p w14:paraId="512E3C7A" w14:textId="30E00134" w:rsidR="00DB710D" w:rsidRPr="00420E0B" w:rsidRDefault="00DB710D" w:rsidP="00420E0B">
      <w:pPr>
        <w:shd w:val="clear" w:color="auto" w:fill="FFFF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firstLine="709"/>
        <w:jc w:val="center"/>
        <w:rPr>
          <w:rFonts w:eastAsia="Courier New"/>
          <w:b/>
          <w:sz w:val="26"/>
          <w:szCs w:val="26"/>
          <w:lang w:eastAsia="ru-RU"/>
        </w:rPr>
      </w:pPr>
      <w:r w:rsidRPr="00420E0B">
        <w:rPr>
          <w:rFonts w:eastAsia="Courier New"/>
          <w:b/>
          <w:sz w:val="26"/>
          <w:szCs w:val="26"/>
          <w:lang w:eastAsia="ru-RU"/>
        </w:rPr>
        <w:t>Юргинского муниципального округа от 24.10.2025 №127-МНА</w:t>
      </w:r>
    </w:p>
    <w:p w14:paraId="75D2ECA8" w14:textId="5EB76D99" w:rsidR="00DB710D" w:rsidRPr="00420E0B" w:rsidRDefault="009849F6" w:rsidP="00420E0B">
      <w:pPr>
        <w:shd w:val="clear" w:color="auto" w:fill="FFFF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firstLine="709"/>
        <w:jc w:val="center"/>
        <w:rPr>
          <w:rFonts w:eastAsia="Courier New"/>
          <w:b/>
          <w:spacing w:val="-3"/>
          <w:sz w:val="26"/>
          <w:szCs w:val="26"/>
          <w:lang w:eastAsia="ru-RU"/>
        </w:rPr>
      </w:pPr>
      <w:r>
        <w:rPr>
          <w:rFonts w:eastAsia="Courier New"/>
          <w:b/>
          <w:sz w:val="26"/>
          <w:szCs w:val="26"/>
          <w:lang w:eastAsia="ru-RU"/>
        </w:rPr>
        <w:t xml:space="preserve">«Об утверждении муниципальной программы </w:t>
      </w:r>
      <w:r w:rsidR="00DB710D" w:rsidRPr="00420E0B">
        <w:rPr>
          <w:rFonts w:eastAsia="Courier New"/>
          <w:b/>
          <w:sz w:val="26"/>
          <w:szCs w:val="26"/>
          <w:lang w:eastAsia="ru-RU"/>
        </w:rPr>
        <w:t>«</w:t>
      </w:r>
      <w:r w:rsidR="00DB710D" w:rsidRPr="00420E0B">
        <w:rPr>
          <w:rFonts w:eastAsia="Courier New"/>
          <w:b/>
          <w:bCs/>
          <w:sz w:val="26"/>
          <w:szCs w:val="26"/>
          <w:lang w:eastAsia="ru-RU"/>
        </w:rPr>
        <w:t>Повышение уровня социальной защиты населения Юргинского муниципального округа на 2026 год и на плановый период 2027 и 2028 годов</w:t>
      </w:r>
      <w:r w:rsidR="00DB710D" w:rsidRPr="00420E0B">
        <w:rPr>
          <w:rFonts w:eastAsia="Courier New"/>
          <w:b/>
          <w:spacing w:val="-3"/>
          <w:sz w:val="26"/>
          <w:szCs w:val="26"/>
          <w:lang w:eastAsia="ru-RU"/>
        </w:rPr>
        <w:t>»</w:t>
      </w:r>
    </w:p>
    <w:p w14:paraId="37CDEF27" w14:textId="77777777" w:rsidR="00DB710D" w:rsidRPr="00420E0B" w:rsidRDefault="00DB710D" w:rsidP="00420E0B">
      <w:pPr>
        <w:shd w:val="clear" w:color="auto" w:fill="FFFFFF"/>
        <w:autoSpaceDE/>
        <w:autoSpaceDN/>
        <w:ind w:firstLine="709"/>
        <w:jc w:val="center"/>
        <w:rPr>
          <w:rFonts w:eastAsia="Courier New"/>
          <w:b/>
          <w:sz w:val="26"/>
          <w:szCs w:val="26"/>
          <w:lang w:eastAsia="ru-RU"/>
        </w:rPr>
      </w:pPr>
    </w:p>
    <w:p w14:paraId="725C8A66" w14:textId="762ECD5D" w:rsidR="00DB710D" w:rsidRPr="00420E0B" w:rsidRDefault="00DB710D" w:rsidP="00420E0B">
      <w:pPr>
        <w:adjustRightInd w:val="0"/>
        <w:ind w:firstLine="709"/>
        <w:jc w:val="both"/>
        <w:rPr>
          <w:rFonts w:eastAsia="Courier New"/>
          <w:sz w:val="26"/>
          <w:szCs w:val="26"/>
          <w:lang w:eastAsia="ru-RU"/>
        </w:rPr>
      </w:pPr>
      <w:r w:rsidRPr="00420E0B">
        <w:rPr>
          <w:rFonts w:eastAsia="Calibri"/>
          <w:sz w:val="26"/>
          <w:szCs w:val="26"/>
        </w:rPr>
        <w:t xml:space="preserve">В целях реализации бюджетного процесса в Юргинском муниципальном округе, руководствуясь статьей 179 Бюджетного кодекса Российской Федерации, </w:t>
      </w:r>
      <w:r w:rsidRPr="00420E0B">
        <w:rPr>
          <w:rFonts w:eastAsia="Courier New"/>
          <w:sz w:val="26"/>
          <w:szCs w:val="26"/>
          <w:lang w:eastAsia="ru-RU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</w:t>
      </w:r>
      <w:r w:rsidRPr="00420E0B">
        <w:rPr>
          <w:rFonts w:eastAsia="Courier New"/>
          <w:sz w:val="26"/>
          <w:szCs w:val="26"/>
          <w:shd w:val="clear" w:color="auto" w:fill="FFFFFF"/>
          <w:lang w:eastAsia="ru-RU"/>
        </w:rPr>
        <w:t xml:space="preserve">решением Совета народных депутатов Юргинского муниципального округа от 18.12.2025 № 48-НА «Об утверждении бюджета Юргинского муниципального округа на 2026 год </w:t>
      </w:r>
      <w:r w:rsidR="00420E0B">
        <w:rPr>
          <w:rFonts w:eastAsia="Courier New"/>
          <w:sz w:val="26"/>
          <w:szCs w:val="26"/>
          <w:shd w:val="clear" w:color="auto" w:fill="FFFFFF"/>
          <w:lang w:eastAsia="ru-RU"/>
        </w:rPr>
        <w:t xml:space="preserve">                     </w:t>
      </w:r>
      <w:r w:rsidRPr="00420E0B">
        <w:rPr>
          <w:rFonts w:eastAsia="Courier New"/>
          <w:sz w:val="26"/>
          <w:szCs w:val="26"/>
          <w:shd w:val="clear" w:color="auto" w:fill="FFFFFF"/>
          <w:lang w:eastAsia="ru-RU"/>
        </w:rPr>
        <w:t>и на плановый период 2027 и 2028 годов», постановлением администрации Юргинского муниципального округа от 20.05.2025 №65-МНА</w:t>
      </w:r>
      <w:r w:rsidRPr="00420E0B">
        <w:rPr>
          <w:rFonts w:eastAsia="Courier New"/>
          <w:sz w:val="26"/>
          <w:szCs w:val="26"/>
          <w:lang w:eastAsia="ru-RU"/>
        </w:rPr>
        <w:t xml:space="preserve"> «Об утверждении Положения о порядке разработки и реализации муниципальных программ Юргинского муниципального округа, </w:t>
      </w:r>
      <w:r w:rsidRPr="00420E0B">
        <w:rPr>
          <w:rFonts w:eastAsia="Calibri"/>
          <w:sz w:val="26"/>
          <w:szCs w:val="26"/>
        </w:rPr>
        <w:t xml:space="preserve">внесении изменений в </w:t>
      </w:r>
      <w:r w:rsidRPr="00420E0B">
        <w:rPr>
          <w:rFonts w:eastAsia="Courier New"/>
          <w:sz w:val="26"/>
          <w:szCs w:val="26"/>
          <w:lang w:eastAsia="ru-RU"/>
        </w:rPr>
        <w:t xml:space="preserve">постановление администрации Юргинского муниципального округа от 22.07.2020 №22-МНА </w:t>
      </w:r>
      <w:r w:rsidR="00420E0B">
        <w:rPr>
          <w:rFonts w:eastAsia="Courier New"/>
          <w:sz w:val="26"/>
          <w:szCs w:val="26"/>
          <w:lang w:eastAsia="ru-RU"/>
        </w:rPr>
        <w:t xml:space="preserve">             </w:t>
      </w:r>
      <w:r w:rsidRPr="00420E0B">
        <w:rPr>
          <w:rFonts w:eastAsia="Courier New"/>
          <w:sz w:val="26"/>
          <w:szCs w:val="26"/>
          <w:lang w:eastAsia="ru-RU"/>
        </w:rPr>
        <w:t xml:space="preserve">«Об утверждении Положения о муниципальных программах Юргинского муниципального округа» </w:t>
      </w:r>
      <w:r w:rsidRPr="00420E0B">
        <w:rPr>
          <w:rFonts w:eastAsia="Calibri"/>
          <w:sz w:val="26"/>
          <w:szCs w:val="26"/>
        </w:rPr>
        <w:t xml:space="preserve">и признании утратившими силу некоторых постановлений </w:t>
      </w:r>
      <w:r w:rsidRPr="00420E0B">
        <w:rPr>
          <w:rFonts w:eastAsia="Courier New"/>
          <w:sz w:val="26"/>
          <w:szCs w:val="26"/>
          <w:lang w:eastAsia="ru-RU"/>
        </w:rPr>
        <w:t xml:space="preserve">администрации Юргинского муниципального округа, </w:t>
      </w:r>
      <w:r w:rsidR="004D7E85" w:rsidRPr="00420E0B">
        <w:rPr>
          <w:rFonts w:eastAsia="Courier New"/>
          <w:sz w:val="26"/>
          <w:szCs w:val="26"/>
          <w:lang w:eastAsia="ru-RU"/>
        </w:rPr>
        <w:t>Уставом муниципального образования Юргинский муниципальный округ Кемеровской области – Кузбасса</w:t>
      </w:r>
      <w:r w:rsidRPr="00420E0B">
        <w:rPr>
          <w:rFonts w:eastAsia="Courier New"/>
          <w:sz w:val="26"/>
          <w:szCs w:val="26"/>
          <w:lang w:eastAsia="ru-RU"/>
        </w:rPr>
        <w:t>:</w:t>
      </w:r>
    </w:p>
    <w:p w14:paraId="63366616" w14:textId="0C5A1F97" w:rsidR="00DB710D" w:rsidRPr="00420E0B" w:rsidRDefault="00DB710D" w:rsidP="00420E0B">
      <w:pPr>
        <w:shd w:val="clear" w:color="auto" w:fill="FFFFFF"/>
        <w:autoSpaceDE/>
        <w:autoSpaceDN/>
        <w:ind w:firstLine="709"/>
        <w:jc w:val="both"/>
        <w:rPr>
          <w:rFonts w:eastAsia="Courier New"/>
          <w:b/>
          <w:sz w:val="26"/>
          <w:szCs w:val="26"/>
          <w:lang w:eastAsia="ru-RU"/>
        </w:rPr>
      </w:pPr>
      <w:r w:rsidRPr="00420E0B">
        <w:rPr>
          <w:rFonts w:eastAsia="Courier New"/>
          <w:sz w:val="26"/>
          <w:szCs w:val="26"/>
          <w:lang w:eastAsia="ru-RU"/>
        </w:rPr>
        <w:t>1. Внести изменения в постановление администрации Юргинского муниципального округа</w:t>
      </w:r>
      <w:r w:rsidR="009C3D27" w:rsidRPr="00420E0B">
        <w:rPr>
          <w:rFonts w:eastAsia="Courier New"/>
          <w:sz w:val="26"/>
          <w:szCs w:val="26"/>
          <w:lang w:eastAsia="ru-RU"/>
        </w:rPr>
        <w:t xml:space="preserve"> </w:t>
      </w:r>
      <w:bookmarkStart w:id="0" w:name="_Hlk221527603"/>
      <w:r w:rsidR="009C3D27" w:rsidRPr="00420E0B">
        <w:rPr>
          <w:rFonts w:eastAsia="Courier New"/>
          <w:bCs/>
          <w:sz w:val="26"/>
          <w:szCs w:val="26"/>
          <w:lang w:eastAsia="ru-RU"/>
        </w:rPr>
        <w:t>от 24.10.2025 №127-МНА</w:t>
      </w:r>
      <w:r w:rsidR="009849F6">
        <w:rPr>
          <w:rFonts w:eastAsia="Courier New"/>
          <w:bCs/>
          <w:sz w:val="26"/>
          <w:szCs w:val="26"/>
          <w:lang w:eastAsia="ru-RU"/>
        </w:rPr>
        <w:t xml:space="preserve"> </w:t>
      </w:r>
      <w:r w:rsidR="009849F6" w:rsidRPr="009849F6">
        <w:rPr>
          <w:rFonts w:eastAsia="Courier New"/>
          <w:sz w:val="26"/>
          <w:szCs w:val="26"/>
          <w:lang w:eastAsia="ru-RU"/>
        </w:rPr>
        <w:t>«Об утверждении муниципальной программы</w:t>
      </w:r>
      <w:r w:rsidR="009C3D27" w:rsidRPr="009849F6">
        <w:rPr>
          <w:rFonts w:eastAsia="Courier New"/>
          <w:bCs/>
          <w:sz w:val="26"/>
          <w:szCs w:val="26"/>
          <w:lang w:eastAsia="ru-RU"/>
        </w:rPr>
        <w:t xml:space="preserve"> </w:t>
      </w:r>
      <w:bookmarkStart w:id="1" w:name="_Hlk221798811"/>
      <w:r w:rsidR="009C3D27" w:rsidRPr="009849F6">
        <w:rPr>
          <w:rFonts w:eastAsia="Courier New"/>
          <w:bCs/>
          <w:sz w:val="26"/>
          <w:szCs w:val="26"/>
          <w:lang w:eastAsia="ru-RU"/>
        </w:rPr>
        <w:t>«</w:t>
      </w:r>
      <w:r w:rsidR="009C3D27" w:rsidRPr="00420E0B">
        <w:rPr>
          <w:rFonts w:eastAsia="Courier New"/>
          <w:bCs/>
          <w:sz w:val="26"/>
          <w:szCs w:val="26"/>
          <w:lang w:eastAsia="ru-RU"/>
        </w:rPr>
        <w:t>Повышение уровня социальной защиты населения Юргинского муниципального округа на 2026 год и на плановый период 2027 и 2028 годов»</w:t>
      </w:r>
      <w:bookmarkEnd w:id="0"/>
      <w:bookmarkEnd w:id="1"/>
      <w:r w:rsidRPr="00420E0B">
        <w:rPr>
          <w:rFonts w:eastAsia="Courier New"/>
          <w:spacing w:val="-3"/>
          <w:sz w:val="26"/>
          <w:szCs w:val="26"/>
          <w:lang w:eastAsia="ru-RU"/>
        </w:rPr>
        <w:t>,</w:t>
      </w:r>
      <w:r w:rsidRPr="00420E0B">
        <w:rPr>
          <w:rFonts w:eastAsia="Courier New"/>
          <w:sz w:val="26"/>
          <w:szCs w:val="26"/>
          <w:lang w:eastAsia="ru-RU"/>
        </w:rPr>
        <w:t xml:space="preserve"> согласно Приложению.</w:t>
      </w:r>
    </w:p>
    <w:p w14:paraId="38F73DB9" w14:textId="7C8969A9" w:rsidR="00DB710D" w:rsidRPr="00420E0B" w:rsidRDefault="00DB710D" w:rsidP="00420E0B">
      <w:pPr>
        <w:shd w:val="clear" w:color="auto" w:fill="FFFFFF"/>
        <w:autoSpaceDE/>
        <w:autoSpaceDN/>
        <w:ind w:firstLine="709"/>
        <w:jc w:val="both"/>
        <w:rPr>
          <w:rFonts w:eastAsia="Courier New"/>
          <w:sz w:val="26"/>
          <w:szCs w:val="26"/>
          <w:lang w:eastAsia="ru-RU"/>
        </w:rPr>
      </w:pPr>
      <w:r w:rsidRPr="00420E0B">
        <w:rPr>
          <w:rFonts w:eastAsia="Courier New"/>
          <w:sz w:val="26"/>
          <w:szCs w:val="26"/>
          <w:lang w:eastAsia="ru-RU"/>
        </w:rPr>
        <w:t xml:space="preserve">2. Финансирование муниципальной программы осуществлять в пределах средств, утвержденных в бюджете Юргинского муниципального округа </w:t>
      </w:r>
      <w:r w:rsidR="00420E0B">
        <w:rPr>
          <w:rFonts w:eastAsia="Courier New"/>
          <w:sz w:val="26"/>
          <w:szCs w:val="26"/>
          <w:lang w:eastAsia="ru-RU"/>
        </w:rPr>
        <w:t xml:space="preserve">                          </w:t>
      </w:r>
      <w:r w:rsidRPr="00420E0B">
        <w:rPr>
          <w:rFonts w:eastAsia="Courier New"/>
          <w:sz w:val="26"/>
          <w:szCs w:val="26"/>
          <w:lang w:eastAsia="ru-RU"/>
        </w:rPr>
        <w:t>на соответствующие финансовые годы.</w:t>
      </w:r>
    </w:p>
    <w:p w14:paraId="0007B2FC" w14:textId="787AAC75" w:rsidR="00DB710D" w:rsidRPr="00420E0B" w:rsidRDefault="00DB710D" w:rsidP="00420E0B">
      <w:pPr>
        <w:shd w:val="clear" w:color="auto" w:fill="FFFFFF"/>
        <w:autoSpaceDE/>
        <w:autoSpaceDN/>
        <w:ind w:firstLine="709"/>
        <w:jc w:val="both"/>
        <w:rPr>
          <w:rFonts w:eastAsia="Courier New"/>
          <w:sz w:val="26"/>
          <w:szCs w:val="26"/>
          <w:lang w:eastAsia="ru-RU"/>
        </w:rPr>
      </w:pPr>
      <w:r w:rsidRPr="00420E0B">
        <w:rPr>
          <w:rFonts w:eastAsia="Courier New"/>
          <w:sz w:val="26"/>
          <w:szCs w:val="26"/>
          <w:lang w:eastAsia="ru-RU"/>
        </w:rPr>
        <w:t xml:space="preserve">3. Настоящее постановление действует на период основного постановления администрации Юргинского муниципального округа </w:t>
      </w:r>
      <w:r w:rsidR="009C3D27" w:rsidRPr="00420E0B">
        <w:rPr>
          <w:rFonts w:eastAsia="Courier New"/>
          <w:sz w:val="26"/>
          <w:szCs w:val="26"/>
          <w:lang w:eastAsia="ru-RU"/>
        </w:rPr>
        <w:t xml:space="preserve">от 24.10.2025 №127-МНА </w:t>
      </w:r>
      <w:r w:rsidR="009849F6" w:rsidRPr="009849F6">
        <w:rPr>
          <w:rFonts w:eastAsia="Courier New"/>
          <w:sz w:val="26"/>
          <w:szCs w:val="26"/>
          <w:lang w:eastAsia="ru-RU"/>
        </w:rPr>
        <w:lastRenderedPageBreak/>
        <w:t>«Об утверждении муниципальной программы</w:t>
      </w:r>
      <w:r w:rsidR="009849F6">
        <w:rPr>
          <w:rFonts w:eastAsia="Courier New"/>
          <w:b/>
          <w:sz w:val="26"/>
          <w:szCs w:val="26"/>
          <w:lang w:eastAsia="ru-RU"/>
        </w:rPr>
        <w:t xml:space="preserve"> </w:t>
      </w:r>
      <w:r w:rsidR="009C3D27" w:rsidRPr="00420E0B">
        <w:rPr>
          <w:rFonts w:eastAsia="Courier New"/>
          <w:sz w:val="26"/>
          <w:szCs w:val="26"/>
          <w:lang w:eastAsia="ru-RU"/>
        </w:rPr>
        <w:t>«Повышение уровня социальной защиты населения Юргинского муниципального округа на 2026 год и на плановый период 2027 и 2028 годов»</w:t>
      </w:r>
      <w:r w:rsidRPr="00420E0B">
        <w:rPr>
          <w:rFonts w:eastAsia="Courier New"/>
          <w:sz w:val="26"/>
          <w:szCs w:val="26"/>
          <w:lang w:eastAsia="ru-RU"/>
        </w:rPr>
        <w:t>.</w:t>
      </w:r>
    </w:p>
    <w:p w14:paraId="426A19AE" w14:textId="59132171" w:rsidR="00DB710D" w:rsidRPr="00420E0B" w:rsidRDefault="00DB710D" w:rsidP="00420E0B">
      <w:pPr>
        <w:widowControl/>
        <w:shd w:val="clear" w:color="auto" w:fill="FFFFFF"/>
        <w:tabs>
          <w:tab w:val="left" w:pos="993"/>
        </w:tabs>
        <w:autoSpaceDE/>
        <w:autoSpaceDN/>
        <w:ind w:firstLine="709"/>
        <w:jc w:val="both"/>
        <w:rPr>
          <w:sz w:val="26"/>
          <w:szCs w:val="26"/>
          <w:lang w:eastAsia="ru-RU"/>
        </w:rPr>
      </w:pPr>
      <w:r w:rsidRPr="00420E0B">
        <w:rPr>
          <w:sz w:val="26"/>
          <w:szCs w:val="26"/>
          <w:lang w:eastAsia="ru-RU"/>
        </w:rPr>
        <w:t>4.</w:t>
      </w:r>
      <w:r w:rsidR="009C3D27" w:rsidRPr="00420E0B">
        <w:rPr>
          <w:sz w:val="26"/>
          <w:szCs w:val="26"/>
          <w:lang w:eastAsia="ru-RU"/>
        </w:rPr>
        <w:t xml:space="preserve"> </w:t>
      </w:r>
      <w:r w:rsidRPr="00420E0B">
        <w:rPr>
          <w:sz w:val="26"/>
          <w:szCs w:val="26"/>
          <w:lang w:eastAsia="ru-RU"/>
        </w:rPr>
        <w:t>Разместить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14:paraId="7B680186" w14:textId="3EA7626B" w:rsidR="00DB710D" w:rsidRPr="00420E0B" w:rsidRDefault="00DB710D" w:rsidP="00420E0B">
      <w:pPr>
        <w:shd w:val="clear" w:color="auto" w:fill="FFFFFF"/>
        <w:tabs>
          <w:tab w:val="left" w:pos="993"/>
        </w:tabs>
        <w:autoSpaceDE/>
        <w:autoSpaceDN/>
        <w:ind w:firstLine="709"/>
        <w:jc w:val="both"/>
        <w:rPr>
          <w:rFonts w:eastAsia="Courier New"/>
          <w:sz w:val="26"/>
          <w:szCs w:val="26"/>
          <w:lang w:eastAsia="ru-RU"/>
        </w:rPr>
      </w:pPr>
      <w:r w:rsidRPr="00420E0B">
        <w:rPr>
          <w:rFonts w:eastAsia="Courier New"/>
          <w:sz w:val="26"/>
          <w:szCs w:val="26"/>
          <w:lang w:eastAsia="ru-RU"/>
        </w:rPr>
        <w:t>5. Настоящее постановление вступает в силу после его опубликования</w:t>
      </w:r>
      <w:r w:rsidR="00420E0B">
        <w:rPr>
          <w:rFonts w:eastAsia="Courier New"/>
          <w:sz w:val="26"/>
          <w:szCs w:val="26"/>
          <w:lang w:eastAsia="ru-RU"/>
        </w:rPr>
        <w:t xml:space="preserve">                    </w:t>
      </w:r>
      <w:r w:rsidRPr="00420E0B">
        <w:rPr>
          <w:rFonts w:eastAsia="Courier New"/>
          <w:sz w:val="26"/>
          <w:szCs w:val="26"/>
          <w:lang w:eastAsia="ru-RU"/>
        </w:rPr>
        <w:t xml:space="preserve"> в сетевом издании – «Вестник Юргинского муниципального округа» (доменное имя: </w:t>
      </w:r>
      <w:r w:rsidRPr="00420E0B">
        <w:rPr>
          <w:rFonts w:eastAsia="Courier New"/>
          <w:sz w:val="26"/>
          <w:szCs w:val="26"/>
          <w:lang w:val="en-US" w:eastAsia="ru-RU"/>
        </w:rPr>
        <w:t>vestnik</w:t>
      </w:r>
      <w:r w:rsidRPr="00420E0B">
        <w:rPr>
          <w:rFonts w:eastAsia="Courier New"/>
          <w:sz w:val="26"/>
          <w:szCs w:val="26"/>
          <w:lang w:eastAsia="ru-RU"/>
        </w:rPr>
        <w:t>-</w:t>
      </w:r>
      <w:r w:rsidRPr="00420E0B">
        <w:rPr>
          <w:rFonts w:eastAsia="Courier New"/>
          <w:sz w:val="26"/>
          <w:szCs w:val="26"/>
          <w:lang w:val="en-US" w:eastAsia="ru-RU"/>
        </w:rPr>
        <w:t>umo</w:t>
      </w:r>
      <w:r w:rsidRPr="00420E0B">
        <w:rPr>
          <w:rFonts w:eastAsia="Courier New"/>
          <w:sz w:val="26"/>
          <w:szCs w:val="26"/>
          <w:lang w:eastAsia="ru-RU"/>
        </w:rPr>
        <w:t>.</w:t>
      </w:r>
      <w:r w:rsidRPr="00420E0B">
        <w:rPr>
          <w:rFonts w:eastAsia="Courier New"/>
          <w:sz w:val="26"/>
          <w:szCs w:val="26"/>
          <w:lang w:val="en-US" w:eastAsia="ru-RU"/>
        </w:rPr>
        <w:t>ru</w:t>
      </w:r>
      <w:r w:rsidRPr="00420E0B">
        <w:rPr>
          <w:rFonts w:eastAsia="Courier New"/>
          <w:sz w:val="26"/>
          <w:szCs w:val="26"/>
          <w:lang w:eastAsia="ru-RU"/>
        </w:rPr>
        <w:t>).</w:t>
      </w:r>
    </w:p>
    <w:p w14:paraId="600F6CEF" w14:textId="36777D9C" w:rsidR="00DB710D" w:rsidRPr="00420E0B" w:rsidRDefault="00DB710D" w:rsidP="00420E0B">
      <w:pPr>
        <w:widowControl/>
        <w:shd w:val="clear" w:color="auto" w:fill="FFFFFF"/>
        <w:tabs>
          <w:tab w:val="left" w:pos="993"/>
        </w:tabs>
        <w:autoSpaceDE/>
        <w:autoSpaceDN/>
        <w:ind w:firstLine="709"/>
        <w:jc w:val="both"/>
        <w:rPr>
          <w:sz w:val="26"/>
          <w:szCs w:val="26"/>
          <w:lang w:eastAsia="ru-RU"/>
        </w:rPr>
      </w:pPr>
      <w:r w:rsidRPr="00420E0B">
        <w:rPr>
          <w:sz w:val="26"/>
          <w:szCs w:val="26"/>
          <w:lang w:eastAsia="ru-RU"/>
        </w:rPr>
        <w:t>6. Контроль за исполнением настоящего постановления возложить</w:t>
      </w:r>
      <w:r w:rsidR="00420E0B">
        <w:rPr>
          <w:sz w:val="26"/>
          <w:szCs w:val="26"/>
          <w:lang w:eastAsia="ru-RU"/>
        </w:rPr>
        <w:t xml:space="preserve">                              </w:t>
      </w:r>
      <w:r w:rsidRPr="00420E0B">
        <w:rPr>
          <w:sz w:val="26"/>
          <w:szCs w:val="26"/>
          <w:lang w:eastAsia="ru-RU"/>
        </w:rPr>
        <w:t xml:space="preserve"> на </w:t>
      </w:r>
      <w:r w:rsidR="005132A8" w:rsidRPr="00420E0B">
        <w:rPr>
          <w:sz w:val="26"/>
          <w:szCs w:val="26"/>
          <w:lang w:eastAsia="ru-RU"/>
        </w:rPr>
        <w:t>начальника Управления социальной защиты населения администрации Юргинского муниципального округа С.В. Гордееву.</w:t>
      </w:r>
    </w:p>
    <w:p w14:paraId="4099A75C" w14:textId="77777777" w:rsidR="00420E0B" w:rsidRPr="00420E0B" w:rsidRDefault="00420E0B" w:rsidP="00420E0B">
      <w:pPr>
        <w:ind w:firstLine="709"/>
        <w:jc w:val="both"/>
        <w:rPr>
          <w:sz w:val="26"/>
          <w:szCs w:val="26"/>
        </w:rPr>
      </w:pPr>
    </w:p>
    <w:p w14:paraId="2BD88F98" w14:textId="77777777" w:rsidR="00420E0B" w:rsidRDefault="00420E0B" w:rsidP="00420E0B">
      <w:pPr>
        <w:ind w:firstLine="709"/>
        <w:jc w:val="both"/>
        <w:rPr>
          <w:sz w:val="26"/>
          <w:szCs w:val="26"/>
        </w:rPr>
      </w:pPr>
    </w:p>
    <w:p w14:paraId="0A7A7849" w14:textId="77777777" w:rsidR="00474C0C" w:rsidRPr="00420E0B" w:rsidRDefault="00474C0C" w:rsidP="00420E0B">
      <w:pPr>
        <w:ind w:firstLine="709"/>
        <w:jc w:val="both"/>
        <w:rPr>
          <w:sz w:val="26"/>
          <w:szCs w:val="26"/>
        </w:rPr>
      </w:pPr>
    </w:p>
    <w:p w14:paraId="2E0974BD" w14:textId="77777777" w:rsidR="00420E0B" w:rsidRPr="00420E0B" w:rsidRDefault="00420E0B" w:rsidP="00420E0B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74C0C" w14:paraId="0F548C7F" w14:textId="77777777" w:rsidTr="00C616D3">
        <w:tc>
          <w:tcPr>
            <w:tcW w:w="6062" w:type="dxa"/>
            <w:hideMark/>
          </w:tcPr>
          <w:p w14:paraId="262133A2" w14:textId="77777777" w:rsidR="00474C0C" w:rsidRDefault="00474C0C" w:rsidP="00C616D3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kern w:val="2"/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Юргинского</w:t>
            </w:r>
          </w:p>
          <w:p w14:paraId="62C690E9" w14:textId="77777777" w:rsidR="00474C0C" w:rsidRDefault="00474C0C" w:rsidP="00C616D3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kern w:val="2"/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14:paraId="76B22A49" w14:textId="77777777" w:rsidR="00474C0C" w:rsidRDefault="00474C0C" w:rsidP="00C616D3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14:paraId="2C0D2516" w14:textId="77777777" w:rsidR="00474C0C" w:rsidRDefault="00474C0C" w:rsidP="00C616D3">
            <w:pPr>
              <w:spacing w:line="276" w:lineRule="auto"/>
              <w:ind w:firstLine="709"/>
              <w:jc w:val="both"/>
              <w:rPr>
                <w:kern w:val="2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Д.К. Дадашов</w:t>
            </w:r>
          </w:p>
        </w:tc>
      </w:tr>
      <w:tr w:rsidR="00474C0C" w14:paraId="4779107D" w14:textId="77777777" w:rsidTr="00C616D3">
        <w:tc>
          <w:tcPr>
            <w:tcW w:w="6062" w:type="dxa"/>
          </w:tcPr>
          <w:p w14:paraId="3F1659C7" w14:textId="4975432D" w:rsidR="00474C0C" w:rsidRDefault="00474C0C" w:rsidP="00C616D3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3544" w:type="dxa"/>
          </w:tcPr>
          <w:p w14:paraId="251C3DBC" w14:textId="6C9273E7" w:rsidR="00474C0C" w:rsidRDefault="00474C0C" w:rsidP="00C616D3">
            <w:pPr>
              <w:spacing w:line="276" w:lineRule="auto"/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</w:tr>
    </w:tbl>
    <w:p w14:paraId="2F788FB4" w14:textId="77777777" w:rsidR="00420E0B" w:rsidRDefault="00420E0B">
      <w:pPr>
        <w:widowControl/>
        <w:autoSpaceDE/>
        <w:autoSpaceDN/>
        <w:spacing w:after="160" w:line="259" w:lineRule="auto"/>
      </w:pPr>
      <w:r>
        <w:br w:type="page"/>
      </w:r>
    </w:p>
    <w:p w14:paraId="43C3B0F2" w14:textId="77777777" w:rsidR="00420E0B" w:rsidRPr="00C94DDE" w:rsidRDefault="00420E0B" w:rsidP="00420E0B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14:paraId="45680669" w14:textId="77777777" w:rsidR="00420E0B" w:rsidRPr="00C94DDE" w:rsidRDefault="00420E0B" w:rsidP="00420E0B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14:paraId="42CAC376" w14:textId="77777777" w:rsidR="00420E0B" w:rsidRDefault="00420E0B" w:rsidP="00420E0B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14:paraId="77B94D1F" w14:textId="10B53C5A" w:rsidR="00420E0B" w:rsidRPr="00F91744" w:rsidRDefault="00420E0B" w:rsidP="00420E0B">
      <w:pPr>
        <w:ind w:left="5103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F91744" w:rsidRPr="00F91744">
        <w:rPr>
          <w:sz w:val="26"/>
          <w:szCs w:val="26"/>
          <w:u w:val="single"/>
        </w:rPr>
        <w:t>30.03.2026</w:t>
      </w:r>
      <w:r>
        <w:rPr>
          <w:sz w:val="26"/>
          <w:szCs w:val="26"/>
        </w:rPr>
        <w:t xml:space="preserve"> № </w:t>
      </w:r>
      <w:r w:rsidR="00F91744" w:rsidRPr="00F91744">
        <w:rPr>
          <w:sz w:val="26"/>
          <w:szCs w:val="26"/>
          <w:u w:val="single"/>
        </w:rPr>
        <w:t>51-МНА</w:t>
      </w:r>
      <w:bookmarkStart w:id="2" w:name="_GoBack"/>
      <w:bookmarkEnd w:id="2"/>
    </w:p>
    <w:p w14:paraId="6DEB4B35" w14:textId="77777777" w:rsidR="00E825DD" w:rsidRPr="00420E0B" w:rsidRDefault="00E825DD" w:rsidP="00420E0B">
      <w:pPr>
        <w:pStyle w:val="ad"/>
        <w:ind w:firstLine="709"/>
        <w:jc w:val="both"/>
        <w:rPr>
          <w:spacing w:val="-2"/>
          <w:sz w:val="26"/>
          <w:szCs w:val="26"/>
          <w:lang w:val="ru-RU"/>
        </w:rPr>
      </w:pPr>
    </w:p>
    <w:p w14:paraId="4183276E" w14:textId="77777777" w:rsidR="00420E0B" w:rsidRPr="00420E0B" w:rsidRDefault="00420E0B" w:rsidP="00420E0B">
      <w:pPr>
        <w:pStyle w:val="ad"/>
        <w:ind w:firstLine="709"/>
        <w:jc w:val="both"/>
        <w:rPr>
          <w:spacing w:val="-2"/>
          <w:sz w:val="26"/>
          <w:szCs w:val="26"/>
          <w:lang w:val="ru-RU"/>
        </w:rPr>
      </w:pPr>
    </w:p>
    <w:p w14:paraId="7121DDE4" w14:textId="3C668A60" w:rsidR="00185D83" w:rsidRPr="00420E0B" w:rsidRDefault="00185D83" w:rsidP="00420E0B">
      <w:pPr>
        <w:autoSpaceDE/>
        <w:autoSpaceDN/>
        <w:ind w:firstLine="709"/>
        <w:jc w:val="both"/>
        <w:rPr>
          <w:rFonts w:eastAsia="Courier New"/>
          <w:spacing w:val="-3"/>
          <w:sz w:val="26"/>
          <w:szCs w:val="26"/>
          <w:lang w:eastAsia="ru-RU"/>
        </w:rPr>
      </w:pPr>
      <w:r w:rsidRPr="00420E0B">
        <w:rPr>
          <w:rFonts w:eastAsia="Courier New"/>
          <w:sz w:val="26"/>
          <w:szCs w:val="26"/>
          <w:lang w:eastAsia="ru-RU"/>
        </w:rPr>
        <w:t>1. В таблице 1</w:t>
      </w:r>
      <w:r w:rsidR="005132A8" w:rsidRPr="00420E0B">
        <w:rPr>
          <w:rFonts w:eastAsia="Courier New"/>
          <w:sz w:val="26"/>
          <w:szCs w:val="26"/>
          <w:lang w:eastAsia="ru-RU"/>
        </w:rPr>
        <w:t xml:space="preserve"> «Основные положения» </w:t>
      </w:r>
      <w:bookmarkStart w:id="3" w:name="_Hlk222996201"/>
      <w:r w:rsidR="005132A8" w:rsidRPr="00420E0B">
        <w:rPr>
          <w:rFonts w:eastAsia="Courier New"/>
          <w:sz w:val="26"/>
          <w:szCs w:val="26"/>
          <w:lang w:eastAsia="ru-RU"/>
        </w:rPr>
        <w:t>Паспорта муниципальной программы</w:t>
      </w:r>
      <w:r w:rsidRPr="00420E0B">
        <w:rPr>
          <w:rFonts w:eastAsia="Courier New"/>
          <w:sz w:val="26"/>
          <w:szCs w:val="26"/>
          <w:lang w:eastAsia="ru-RU"/>
        </w:rPr>
        <w:t xml:space="preserve"> </w:t>
      </w:r>
      <w:bookmarkStart w:id="4" w:name="_Hlk221872223"/>
      <w:r w:rsidRPr="00420E0B">
        <w:rPr>
          <w:rFonts w:eastAsia="Courier New"/>
          <w:sz w:val="26"/>
          <w:szCs w:val="26"/>
          <w:lang w:eastAsia="ru-RU"/>
        </w:rPr>
        <w:t>«Повышение уровня социальной защиты населения Юргинского муниципального округа на 2026 год и на плановый период 2027 и 2028 годов»</w:t>
      </w:r>
      <w:bookmarkEnd w:id="4"/>
      <w:r w:rsidRPr="00420E0B">
        <w:rPr>
          <w:rFonts w:eastAsia="Courier New"/>
          <w:spacing w:val="-3"/>
          <w:sz w:val="26"/>
          <w:szCs w:val="26"/>
          <w:lang w:eastAsia="ru-RU"/>
        </w:rPr>
        <w:t xml:space="preserve"> </w:t>
      </w:r>
      <w:bookmarkEnd w:id="3"/>
      <w:r w:rsidRPr="00420E0B">
        <w:rPr>
          <w:rFonts w:eastAsia="Courier New"/>
          <w:spacing w:val="-3"/>
          <w:sz w:val="26"/>
          <w:szCs w:val="26"/>
          <w:lang w:eastAsia="ru-RU"/>
        </w:rPr>
        <w:t>раздел</w:t>
      </w:r>
      <w:r w:rsidRPr="00420E0B">
        <w:rPr>
          <w:rFonts w:eastAsia="Courier New"/>
          <w:sz w:val="26"/>
          <w:szCs w:val="26"/>
          <w:lang w:eastAsia="ru-RU"/>
        </w:rPr>
        <w:t xml:space="preserve"> «Объемы финансового обеспечения за весь период реализации» </w:t>
      </w:r>
      <w:r w:rsidRPr="00420E0B">
        <w:rPr>
          <w:rFonts w:eastAsia="Courier New"/>
          <w:spacing w:val="-3"/>
          <w:sz w:val="26"/>
          <w:szCs w:val="26"/>
          <w:lang w:eastAsia="ru-RU"/>
        </w:rPr>
        <w:t>изложить в следующей редакции:</w:t>
      </w:r>
    </w:p>
    <w:p w14:paraId="53D13BDA" w14:textId="298A3A4A" w:rsidR="00185D83" w:rsidRPr="00420E0B" w:rsidRDefault="00185D83" w:rsidP="00420E0B">
      <w:pPr>
        <w:autoSpaceDE/>
        <w:autoSpaceDN/>
        <w:ind w:firstLine="709"/>
        <w:jc w:val="both"/>
        <w:rPr>
          <w:rFonts w:eastAsia="Courier New"/>
          <w:spacing w:val="-3"/>
          <w:sz w:val="26"/>
          <w:szCs w:val="26"/>
          <w:lang w:eastAsia="ru-RU"/>
        </w:rPr>
      </w:pPr>
      <w:r w:rsidRPr="00420E0B">
        <w:rPr>
          <w:rFonts w:eastAsia="Courier New"/>
          <w:spacing w:val="-3"/>
          <w:sz w:val="26"/>
          <w:szCs w:val="26"/>
          <w:lang w:eastAsia="ru-RU"/>
        </w:rPr>
        <w:t>«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7"/>
        <w:gridCol w:w="5937"/>
      </w:tblGrid>
      <w:tr w:rsidR="001F0F95" w:rsidRPr="00420E0B" w14:paraId="2BAAD50C" w14:textId="77777777" w:rsidTr="00420E0B">
        <w:trPr>
          <w:trHeight w:val="1110"/>
          <w:jc w:val="center"/>
        </w:trPr>
        <w:tc>
          <w:tcPr>
            <w:tcW w:w="3530" w:type="dxa"/>
          </w:tcPr>
          <w:p w14:paraId="6AA032AB" w14:textId="7CB6A9FA" w:rsidR="005132A8" w:rsidRPr="00420E0B" w:rsidRDefault="005132A8" w:rsidP="00420E0B">
            <w:pPr>
              <w:pStyle w:val="TableParagraph"/>
              <w:jc w:val="left"/>
              <w:rPr>
                <w:b/>
                <w:sz w:val="24"/>
                <w:szCs w:val="24"/>
              </w:rPr>
            </w:pPr>
            <w:r w:rsidRPr="00420E0B">
              <w:rPr>
                <w:b/>
                <w:spacing w:val="-2"/>
                <w:sz w:val="24"/>
                <w:szCs w:val="24"/>
              </w:rPr>
              <w:t>Объемы</w:t>
            </w:r>
            <w:r w:rsidRPr="00420E0B">
              <w:rPr>
                <w:b/>
                <w:sz w:val="24"/>
                <w:szCs w:val="24"/>
              </w:rPr>
              <w:t xml:space="preserve"> </w:t>
            </w:r>
            <w:r w:rsidRPr="00420E0B">
              <w:rPr>
                <w:b/>
                <w:spacing w:val="-2"/>
                <w:sz w:val="24"/>
                <w:szCs w:val="24"/>
              </w:rPr>
              <w:t xml:space="preserve">финансового </w:t>
            </w:r>
            <w:r w:rsidRPr="00420E0B">
              <w:rPr>
                <w:b/>
                <w:sz w:val="24"/>
                <w:szCs w:val="24"/>
              </w:rPr>
              <w:t xml:space="preserve">обеспечения за весь период </w:t>
            </w:r>
            <w:r w:rsidRPr="00420E0B">
              <w:rPr>
                <w:b/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6117" w:type="dxa"/>
          </w:tcPr>
          <w:p w14:paraId="56456F0C" w14:textId="77777777" w:rsidR="005132A8" w:rsidRPr="00420E0B" w:rsidRDefault="005132A8" w:rsidP="00420E0B">
            <w:pPr>
              <w:pStyle w:val="TableParagraph"/>
              <w:jc w:val="both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Всего: 908 371, 2 тыс. рублей из них:</w:t>
            </w:r>
          </w:p>
          <w:p w14:paraId="40C208DC" w14:textId="62758A0B" w:rsidR="005132A8" w:rsidRPr="00420E0B" w:rsidRDefault="005132A8" w:rsidP="00420E0B">
            <w:pPr>
              <w:pStyle w:val="TableParagraph"/>
              <w:jc w:val="left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 xml:space="preserve">на 2026 год – </w:t>
            </w:r>
            <w:r w:rsidR="0084658F" w:rsidRPr="00420E0B">
              <w:rPr>
                <w:sz w:val="24"/>
                <w:szCs w:val="24"/>
              </w:rPr>
              <w:t>88 933,0</w:t>
            </w:r>
            <w:r w:rsidRPr="00420E0B">
              <w:rPr>
                <w:sz w:val="24"/>
                <w:szCs w:val="24"/>
              </w:rPr>
              <w:t xml:space="preserve"> тыс. рублей; </w:t>
            </w:r>
          </w:p>
          <w:p w14:paraId="6EDAB02B" w14:textId="666E817A" w:rsidR="005132A8" w:rsidRPr="00420E0B" w:rsidRDefault="005132A8" w:rsidP="00420E0B">
            <w:pPr>
              <w:pStyle w:val="TableParagraph"/>
              <w:jc w:val="left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 xml:space="preserve">на 2027 год – </w:t>
            </w:r>
            <w:r w:rsidR="0084658F" w:rsidRPr="00420E0B">
              <w:rPr>
                <w:sz w:val="24"/>
                <w:szCs w:val="24"/>
              </w:rPr>
              <w:t>88 269,3</w:t>
            </w:r>
            <w:r w:rsidRPr="00420E0B">
              <w:rPr>
                <w:sz w:val="24"/>
                <w:szCs w:val="24"/>
              </w:rPr>
              <w:t xml:space="preserve">тыс. рублей; </w:t>
            </w:r>
          </w:p>
          <w:p w14:paraId="15E274E3" w14:textId="3A837783" w:rsidR="005132A8" w:rsidRPr="00420E0B" w:rsidRDefault="005132A8" w:rsidP="00420E0B">
            <w:pPr>
              <w:pStyle w:val="TableParagraph"/>
              <w:jc w:val="left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 xml:space="preserve">на 2028 год – </w:t>
            </w:r>
            <w:r w:rsidR="0084658F" w:rsidRPr="00420E0B">
              <w:rPr>
                <w:sz w:val="24"/>
                <w:szCs w:val="24"/>
              </w:rPr>
              <w:t>90 775,7</w:t>
            </w:r>
            <w:r w:rsidRPr="00420E0B">
              <w:rPr>
                <w:sz w:val="24"/>
                <w:szCs w:val="24"/>
              </w:rPr>
              <w:t>тыс. рублей.</w:t>
            </w:r>
          </w:p>
        </w:tc>
      </w:tr>
    </w:tbl>
    <w:p w14:paraId="68F2443A" w14:textId="68F4D0EA" w:rsidR="00E01156" w:rsidRPr="00420E0B" w:rsidRDefault="00E01156" w:rsidP="00420E0B">
      <w:pPr>
        <w:autoSpaceDE/>
        <w:autoSpaceDN/>
        <w:ind w:firstLine="709"/>
        <w:jc w:val="right"/>
        <w:rPr>
          <w:rFonts w:eastAsia="Courier New"/>
          <w:sz w:val="26"/>
          <w:szCs w:val="26"/>
          <w:lang w:eastAsia="ru-RU"/>
        </w:rPr>
      </w:pPr>
      <w:r w:rsidRPr="00420E0B">
        <w:rPr>
          <w:rFonts w:eastAsia="Courier New"/>
          <w:sz w:val="26"/>
          <w:szCs w:val="26"/>
          <w:lang w:eastAsia="ru-RU"/>
        </w:rPr>
        <w:t>»</w:t>
      </w:r>
      <w:r w:rsidR="00420E0B">
        <w:rPr>
          <w:rFonts w:eastAsia="Courier New"/>
          <w:sz w:val="26"/>
          <w:szCs w:val="26"/>
          <w:lang w:eastAsia="ru-RU"/>
        </w:rPr>
        <w:t>.</w:t>
      </w:r>
    </w:p>
    <w:p w14:paraId="5528FBF4" w14:textId="24D64ABA" w:rsidR="00BC02A5" w:rsidRPr="00420E0B" w:rsidRDefault="005132A8" w:rsidP="00420E0B">
      <w:pPr>
        <w:autoSpaceDE/>
        <w:autoSpaceDN/>
        <w:ind w:firstLine="709"/>
        <w:jc w:val="both"/>
        <w:rPr>
          <w:rFonts w:eastAsia="Courier New"/>
          <w:sz w:val="26"/>
          <w:szCs w:val="26"/>
          <w:lang w:eastAsia="ru-RU"/>
        </w:rPr>
      </w:pPr>
      <w:r w:rsidRPr="00420E0B">
        <w:rPr>
          <w:rFonts w:eastAsia="Courier New"/>
          <w:sz w:val="26"/>
          <w:szCs w:val="26"/>
          <w:lang w:eastAsia="ru-RU"/>
        </w:rPr>
        <w:t>2</w:t>
      </w:r>
      <w:r w:rsidR="00BC02A5" w:rsidRPr="00420E0B">
        <w:rPr>
          <w:rFonts w:eastAsia="Courier New"/>
          <w:sz w:val="26"/>
          <w:szCs w:val="26"/>
          <w:lang w:eastAsia="ru-RU"/>
        </w:rPr>
        <w:t>. Таблицу раздела 4 «Финансовое обеспечение муниципальной программы»</w:t>
      </w:r>
      <w:r w:rsidR="004D7E85" w:rsidRPr="00420E0B">
        <w:rPr>
          <w:sz w:val="26"/>
          <w:szCs w:val="26"/>
        </w:rPr>
        <w:t xml:space="preserve"> </w:t>
      </w:r>
      <w:r w:rsidR="004D7E85" w:rsidRPr="00420E0B">
        <w:rPr>
          <w:rFonts w:eastAsia="Courier New"/>
          <w:sz w:val="26"/>
          <w:szCs w:val="26"/>
          <w:lang w:eastAsia="ru-RU"/>
        </w:rPr>
        <w:t xml:space="preserve">Паспорта муниципальной программы «Повышение уровня социальной защиты населения Юргинского муниципального округа на 2026 год и на плановый период 2027 и 2028 годов» </w:t>
      </w:r>
      <w:r w:rsidR="00BC02A5" w:rsidRPr="00420E0B">
        <w:rPr>
          <w:rFonts w:eastAsia="Courier New"/>
          <w:sz w:val="26"/>
          <w:szCs w:val="26"/>
          <w:lang w:eastAsia="ru-RU"/>
        </w:rPr>
        <w:t>изложить в следующей редакции:</w:t>
      </w:r>
    </w:p>
    <w:p w14:paraId="23390063" w14:textId="52F0B871" w:rsidR="00BC02A5" w:rsidRPr="00420E0B" w:rsidRDefault="00BC02A5" w:rsidP="00420E0B">
      <w:pPr>
        <w:autoSpaceDE/>
        <w:autoSpaceDN/>
        <w:ind w:firstLine="709"/>
        <w:jc w:val="both"/>
        <w:rPr>
          <w:rFonts w:eastAsia="Courier New"/>
          <w:sz w:val="26"/>
          <w:szCs w:val="26"/>
          <w:lang w:eastAsia="ru-RU"/>
        </w:rPr>
      </w:pPr>
      <w:r w:rsidRPr="00420E0B">
        <w:rPr>
          <w:rFonts w:eastAsia="Courier New"/>
          <w:sz w:val="26"/>
          <w:szCs w:val="26"/>
          <w:lang w:eastAsia="ru-RU"/>
        </w:rPr>
        <w:t>«</w:t>
      </w:r>
    </w:p>
    <w:tbl>
      <w:tblPr>
        <w:tblW w:w="5074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8"/>
        <w:gridCol w:w="1185"/>
        <w:gridCol w:w="1054"/>
        <w:gridCol w:w="1054"/>
        <w:gridCol w:w="598"/>
        <w:gridCol w:w="1064"/>
      </w:tblGrid>
      <w:tr w:rsidR="001F0F95" w:rsidRPr="00420E0B" w14:paraId="647A3808" w14:textId="77777777" w:rsidTr="00420E0B">
        <w:trPr>
          <w:trHeight w:val="342"/>
          <w:jc w:val="center"/>
        </w:trPr>
        <w:tc>
          <w:tcPr>
            <w:tcW w:w="4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E098B" w14:textId="77777777" w:rsidR="005D11DD" w:rsidRPr="00420E0B" w:rsidRDefault="005D11DD" w:rsidP="00420E0B">
            <w:pPr>
              <w:tabs>
                <w:tab w:val="left" w:pos="6673"/>
              </w:tabs>
              <w:kinsoku w:val="0"/>
              <w:overflowPunct w:val="0"/>
              <w:adjustRightInd w:val="0"/>
              <w:ind w:firstLine="567"/>
              <w:jc w:val="center"/>
              <w:rPr>
                <w:sz w:val="24"/>
                <w:szCs w:val="24"/>
                <w:vertAlign w:val="superscript"/>
              </w:rPr>
            </w:pPr>
            <w:r w:rsidRPr="00420E0B">
              <w:rPr>
                <w:sz w:val="24"/>
                <w:szCs w:val="24"/>
              </w:rPr>
              <w:t>Наименование муниципального программы, структурного элемента / источник финансового обеспечени</w:t>
            </w:r>
            <w:bookmarkStart w:id="5" w:name="_bookmark3"/>
            <w:bookmarkEnd w:id="5"/>
            <w:r w:rsidRPr="00420E0B">
              <w:rPr>
                <w:sz w:val="24"/>
                <w:szCs w:val="24"/>
              </w:rPr>
              <w:t>я</w:t>
            </w:r>
          </w:p>
        </w:tc>
        <w:tc>
          <w:tcPr>
            <w:tcW w:w="4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0F596" w14:textId="77777777" w:rsidR="005D11DD" w:rsidRPr="00420E0B" w:rsidRDefault="005D11DD" w:rsidP="00420E0B">
            <w:pPr>
              <w:tabs>
                <w:tab w:val="left" w:pos="6435"/>
              </w:tabs>
              <w:kinsoku w:val="0"/>
              <w:overflowPunct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Объем</w:t>
            </w:r>
            <w:r w:rsidRPr="00420E0B">
              <w:rPr>
                <w:spacing w:val="-4"/>
                <w:sz w:val="24"/>
                <w:szCs w:val="24"/>
              </w:rPr>
              <w:t xml:space="preserve"> </w:t>
            </w:r>
            <w:r w:rsidRPr="00420E0B">
              <w:rPr>
                <w:sz w:val="24"/>
                <w:szCs w:val="24"/>
              </w:rPr>
              <w:t>финансового</w:t>
            </w:r>
            <w:r w:rsidRPr="00420E0B">
              <w:rPr>
                <w:spacing w:val="-4"/>
                <w:sz w:val="24"/>
                <w:szCs w:val="24"/>
              </w:rPr>
              <w:t xml:space="preserve"> </w:t>
            </w:r>
            <w:r w:rsidRPr="00420E0B">
              <w:rPr>
                <w:sz w:val="24"/>
                <w:szCs w:val="24"/>
              </w:rPr>
              <w:t>обеспечения</w:t>
            </w:r>
            <w:r w:rsidRPr="00420E0B">
              <w:rPr>
                <w:spacing w:val="-2"/>
                <w:sz w:val="24"/>
                <w:szCs w:val="24"/>
              </w:rPr>
              <w:t xml:space="preserve"> </w:t>
            </w:r>
            <w:r w:rsidRPr="00420E0B">
              <w:rPr>
                <w:sz w:val="24"/>
                <w:szCs w:val="24"/>
              </w:rPr>
              <w:t>по</w:t>
            </w:r>
            <w:r w:rsidRPr="00420E0B">
              <w:rPr>
                <w:spacing w:val="-4"/>
                <w:sz w:val="24"/>
                <w:szCs w:val="24"/>
              </w:rPr>
              <w:t xml:space="preserve"> </w:t>
            </w:r>
            <w:r w:rsidRPr="00420E0B">
              <w:rPr>
                <w:sz w:val="24"/>
                <w:szCs w:val="24"/>
              </w:rPr>
              <w:t>годам</w:t>
            </w:r>
            <w:r w:rsidRPr="00420E0B">
              <w:rPr>
                <w:spacing w:val="-3"/>
                <w:sz w:val="24"/>
                <w:szCs w:val="24"/>
              </w:rPr>
              <w:t xml:space="preserve"> </w:t>
            </w:r>
            <w:r w:rsidRPr="00420E0B">
              <w:rPr>
                <w:sz w:val="24"/>
                <w:szCs w:val="24"/>
              </w:rPr>
              <w:t>реализации,</w:t>
            </w:r>
            <w:r w:rsidRPr="00420E0B">
              <w:rPr>
                <w:spacing w:val="-2"/>
                <w:sz w:val="24"/>
                <w:szCs w:val="24"/>
              </w:rPr>
              <w:t xml:space="preserve"> </w:t>
            </w:r>
            <w:r w:rsidRPr="00420E0B">
              <w:rPr>
                <w:sz w:val="24"/>
                <w:szCs w:val="24"/>
              </w:rPr>
              <w:t>тыс.</w:t>
            </w:r>
            <w:r w:rsidRPr="00420E0B">
              <w:rPr>
                <w:spacing w:val="-4"/>
                <w:sz w:val="24"/>
                <w:szCs w:val="24"/>
              </w:rPr>
              <w:t xml:space="preserve"> </w:t>
            </w:r>
            <w:r w:rsidRPr="00420E0B">
              <w:rPr>
                <w:sz w:val="24"/>
                <w:szCs w:val="24"/>
              </w:rPr>
              <w:t>рублей</w:t>
            </w:r>
          </w:p>
        </w:tc>
      </w:tr>
      <w:tr w:rsidR="001F0F95" w:rsidRPr="00420E0B" w14:paraId="7E299BA5" w14:textId="77777777" w:rsidTr="00420E0B">
        <w:trPr>
          <w:trHeight w:val="347"/>
          <w:jc w:val="center"/>
        </w:trPr>
        <w:tc>
          <w:tcPr>
            <w:tcW w:w="4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4821E" w14:textId="77777777" w:rsidR="005D11DD" w:rsidRPr="00420E0B" w:rsidRDefault="005D11DD" w:rsidP="00420E0B">
            <w:pPr>
              <w:kinsoku w:val="0"/>
              <w:overflowPunct w:val="0"/>
              <w:adjustRightInd w:val="0"/>
              <w:ind w:firstLine="567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0925C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2026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BCEFB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2027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3AE5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2028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01026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№+n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85B0B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Всего</w:t>
            </w:r>
          </w:p>
        </w:tc>
      </w:tr>
      <w:tr w:rsidR="001F0F95" w:rsidRPr="00420E0B" w14:paraId="234BB3CB" w14:textId="77777777" w:rsidTr="00420E0B">
        <w:trPr>
          <w:trHeight w:val="359"/>
          <w:jc w:val="center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034D" w14:textId="77777777" w:rsidR="005D11DD" w:rsidRPr="00420E0B" w:rsidRDefault="005D11DD" w:rsidP="00420E0B">
            <w:pPr>
              <w:kinsoku w:val="0"/>
              <w:overflowPunct w:val="0"/>
              <w:adjustRightInd w:val="0"/>
              <w:spacing w:before="83"/>
              <w:ind w:firstLine="567"/>
              <w:rPr>
                <w:b/>
                <w:bCs/>
                <w:iCs/>
                <w:sz w:val="24"/>
                <w:szCs w:val="24"/>
              </w:rPr>
            </w:pPr>
            <w:r w:rsidRPr="00420E0B">
              <w:rPr>
                <w:b/>
                <w:bCs/>
                <w:iCs/>
                <w:sz w:val="24"/>
                <w:szCs w:val="24"/>
              </w:rPr>
              <w:t xml:space="preserve">Муниципальная программа </w:t>
            </w:r>
            <w:bookmarkStart w:id="6" w:name="_Hlk208412948"/>
            <w:bookmarkStart w:id="7" w:name="_Hlk209527230"/>
            <w:r w:rsidRPr="00420E0B">
              <w:rPr>
                <w:b/>
                <w:bCs/>
                <w:iCs/>
                <w:sz w:val="24"/>
                <w:szCs w:val="24"/>
              </w:rPr>
              <w:t>«Повышение уровня социальной защиты населения Юргинского муниципального округа на 2026 год и на плановый период 2027 и 2028 годов</w:t>
            </w:r>
            <w:bookmarkEnd w:id="6"/>
            <w:r w:rsidRPr="00420E0B">
              <w:rPr>
                <w:b/>
                <w:bCs/>
                <w:iCs/>
                <w:sz w:val="24"/>
                <w:szCs w:val="24"/>
              </w:rPr>
              <w:t>»</w:t>
            </w:r>
            <w:bookmarkEnd w:id="7"/>
            <w:r w:rsidRPr="00420E0B">
              <w:rPr>
                <w:b/>
                <w:bCs/>
                <w:iCs/>
                <w:sz w:val="24"/>
                <w:szCs w:val="24"/>
              </w:rPr>
              <w:t>,</w:t>
            </w:r>
            <w:r w:rsidRPr="00420E0B">
              <w:rPr>
                <w:b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420E0B">
              <w:rPr>
                <w:b/>
                <w:bCs/>
                <w:iCs/>
                <w:sz w:val="24"/>
                <w:szCs w:val="24"/>
              </w:rPr>
              <w:t>в</w:t>
            </w:r>
            <w:r w:rsidRPr="00420E0B">
              <w:rPr>
                <w:b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420E0B">
              <w:rPr>
                <w:b/>
                <w:bCs/>
                <w:iCs/>
                <w:sz w:val="24"/>
                <w:szCs w:val="24"/>
              </w:rPr>
              <w:t>том</w:t>
            </w:r>
            <w:r w:rsidRPr="00420E0B">
              <w:rPr>
                <w:b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420E0B">
              <w:rPr>
                <w:b/>
                <w:bCs/>
                <w:iCs/>
                <w:sz w:val="24"/>
                <w:szCs w:val="24"/>
              </w:rPr>
              <w:t>числе: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6C46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88 933,0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A853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88 269,3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4B67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90 775,7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5A53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0CED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267 978,0</w:t>
            </w:r>
          </w:p>
        </w:tc>
      </w:tr>
      <w:tr w:rsidR="001F0F95" w:rsidRPr="00420E0B" w14:paraId="7A821A65" w14:textId="77777777" w:rsidTr="00420E0B">
        <w:trPr>
          <w:trHeight w:val="359"/>
          <w:jc w:val="center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3D4877" w14:textId="77777777" w:rsidR="005D11DD" w:rsidRPr="00420E0B" w:rsidRDefault="005D11DD" w:rsidP="00420E0B">
            <w:pPr>
              <w:kinsoku w:val="0"/>
              <w:overflowPunct w:val="0"/>
              <w:adjustRightInd w:val="0"/>
              <w:spacing w:before="83"/>
              <w:ind w:firstLine="567"/>
              <w:rPr>
                <w:iCs/>
                <w:sz w:val="24"/>
                <w:szCs w:val="24"/>
              </w:rPr>
            </w:pPr>
            <w:r w:rsidRPr="00420E0B">
              <w:rPr>
                <w:iCs/>
                <w:sz w:val="24"/>
                <w:szCs w:val="24"/>
              </w:rPr>
              <w:t>Местный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11CF48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20 018,7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49ACAA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19 112,7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71AF60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19 112,7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61E9DD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55A405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58 244,1</w:t>
            </w:r>
          </w:p>
        </w:tc>
      </w:tr>
      <w:tr w:rsidR="001F0F95" w:rsidRPr="00420E0B" w14:paraId="42FF453A" w14:textId="77777777" w:rsidTr="00420E0B">
        <w:trPr>
          <w:trHeight w:val="217"/>
          <w:jc w:val="center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98F0" w14:textId="77777777" w:rsidR="005D11DD" w:rsidRPr="00420E0B" w:rsidRDefault="005D11DD" w:rsidP="00420E0B">
            <w:pPr>
              <w:kinsoku w:val="0"/>
              <w:overflowPunct w:val="0"/>
              <w:adjustRightInd w:val="0"/>
              <w:spacing w:before="11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Региональный</w:t>
            </w:r>
            <w:r w:rsidRPr="00420E0B">
              <w:rPr>
                <w:spacing w:val="-4"/>
                <w:sz w:val="24"/>
                <w:szCs w:val="24"/>
              </w:rPr>
              <w:t xml:space="preserve"> </w:t>
            </w:r>
            <w:r w:rsidRPr="00420E0B">
              <w:rPr>
                <w:sz w:val="24"/>
                <w:szCs w:val="24"/>
              </w:rPr>
              <w:t>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1FF4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62 614,3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BBB8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62 856,6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40C9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65 363,0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28AC" w14:textId="77777777" w:rsidR="005D11DD" w:rsidRPr="00420E0B" w:rsidRDefault="005D11DD" w:rsidP="00420E0B">
            <w:pPr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3D86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190 833,9</w:t>
            </w:r>
          </w:p>
        </w:tc>
      </w:tr>
      <w:tr w:rsidR="001F0F95" w:rsidRPr="00420E0B" w14:paraId="7710D16E" w14:textId="77777777" w:rsidTr="00420E0B">
        <w:trPr>
          <w:trHeight w:val="323"/>
          <w:jc w:val="center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8C2C" w14:textId="77777777" w:rsidR="005D11DD" w:rsidRPr="00420E0B" w:rsidRDefault="005D11DD" w:rsidP="00420E0B">
            <w:pPr>
              <w:kinsoku w:val="0"/>
              <w:overflowPunct w:val="0"/>
              <w:adjustRightInd w:val="0"/>
              <w:spacing w:before="66"/>
              <w:ind w:firstLine="567"/>
              <w:rPr>
                <w:sz w:val="24"/>
                <w:szCs w:val="24"/>
                <w:vertAlign w:val="superscript"/>
              </w:rPr>
            </w:pPr>
            <w:r w:rsidRPr="00420E0B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667A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1EC6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8491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AB6F" w14:textId="77777777" w:rsidR="005D11DD" w:rsidRPr="00420E0B" w:rsidRDefault="005D11DD" w:rsidP="00420E0B">
            <w:pPr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856F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</w:tr>
      <w:tr w:rsidR="001F0F95" w:rsidRPr="00420E0B" w14:paraId="1B84BB61" w14:textId="77777777" w:rsidTr="00420E0B">
        <w:trPr>
          <w:trHeight w:val="323"/>
          <w:jc w:val="center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6E8F" w14:textId="77777777" w:rsidR="005D11DD" w:rsidRPr="00420E0B" w:rsidRDefault="005D11DD" w:rsidP="00420E0B">
            <w:pPr>
              <w:kinsoku w:val="0"/>
              <w:overflowPunct w:val="0"/>
              <w:adjustRightInd w:val="0"/>
              <w:spacing w:before="66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Средства фондов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38B2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C8DA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11E9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F2C2" w14:textId="77777777" w:rsidR="005D11DD" w:rsidRPr="00420E0B" w:rsidRDefault="005D11DD" w:rsidP="00420E0B">
            <w:pPr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D184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</w:tr>
      <w:tr w:rsidR="001F0F95" w:rsidRPr="00420E0B" w14:paraId="57F8F29D" w14:textId="77777777" w:rsidTr="00420E0B">
        <w:trPr>
          <w:trHeight w:val="323"/>
          <w:jc w:val="center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269E" w14:textId="77777777" w:rsidR="005D11DD" w:rsidRPr="00420E0B" w:rsidRDefault="005D11DD" w:rsidP="00420E0B">
            <w:pPr>
              <w:kinsoku w:val="0"/>
              <w:overflowPunct w:val="0"/>
              <w:adjustRightInd w:val="0"/>
              <w:spacing w:before="66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65F3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D9FE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C063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6B03" w14:textId="77777777" w:rsidR="005D11DD" w:rsidRPr="00420E0B" w:rsidRDefault="005D11DD" w:rsidP="00420E0B">
            <w:pPr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0BC9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</w:tr>
      <w:tr w:rsidR="001F0F95" w:rsidRPr="00420E0B" w14:paraId="09901DD7" w14:textId="77777777" w:rsidTr="00420E0B">
        <w:trPr>
          <w:trHeight w:val="323"/>
          <w:jc w:val="center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4DA7" w14:textId="77777777" w:rsidR="005D11DD" w:rsidRPr="00420E0B" w:rsidRDefault="005D11DD" w:rsidP="00420E0B">
            <w:pPr>
              <w:kinsoku w:val="0"/>
              <w:overflowPunct w:val="0"/>
              <w:adjustRightInd w:val="0"/>
              <w:spacing w:before="66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A043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6 300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04B4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6 300,0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497A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6 300,0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B03A" w14:textId="77777777" w:rsidR="005D11DD" w:rsidRPr="00420E0B" w:rsidRDefault="005D11DD" w:rsidP="00420E0B">
            <w:pPr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71EA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18 900,0</w:t>
            </w:r>
          </w:p>
        </w:tc>
      </w:tr>
      <w:tr w:rsidR="001F0F95" w:rsidRPr="00420E0B" w14:paraId="69322044" w14:textId="77777777" w:rsidTr="00420E0B">
        <w:trPr>
          <w:trHeight w:val="323"/>
          <w:jc w:val="center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7015" w14:textId="77777777" w:rsidR="005D11DD" w:rsidRPr="00420E0B" w:rsidRDefault="005D11DD" w:rsidP="005D11DD">
            <w:pPr>
              <w:pStyle w:val="a7"/>
              <w:numPr>
                <w:ilvl w:val="0"/>
                <w:numId w:val="12"/>
              </w:numPr>
              <w:kinsoku w:val="0"/>
              <w:overflowPunct w:val="0"/>
              <w:adjustRightInd w:val="0"/>
              <w:spacing w:before="66"/>
              <w:ind w:left="289" w:firstLine="0"/>
              <w:rPr>
                <w:b/>
                <w:sz w:val="24"/>
                <w:szCs w:val="24"/>
              </w:rPr>
            </w:pPr>
            <w:r w:rsidRPr="00420E0B">
              <w:rPr>
                <w:b/>
                <w:sz w:val="24"/>
                <w:szCs w:val="24"/>
              </w:rPr>
              <w:t>Региональный проект , входящий в состав национального проекта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D190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4592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DE16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C8FC" w14:textId="77777777" w:rsidR="005D11DD" w:rsidRPr="00420E0B" w:rsidRDefault="005D11DD" w:rsidP="00420E0B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40F8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F0F95" w:rsidRPr="00420E0B" w14:paraId="2B60F99E" w14:textId="77777777" w:rsidTr="00420E0B">
        <w:trPr>
          <w:trHeight w:val="323"/>
          <w:jc w:val="center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B70E" w14:textId="77777777" w:rsidR="005D11DD" w:rsidRPr="00420E0B" w:rsidRDefault="005D11DD" w:rsidP="00420E0B">
            <w:pPr>
              <w:kinsoku w:val="0"/>
              <w:overflowPunct w:val="0"/>
              <w:adjustRightInd w:val="0"/>
              <w:spacing w:before="66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7292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26C1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7A2D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F5CC" w14:textId="77777777" w:rsidR="005D11DD" w:rsidRPr="00420E0B" w:rsidRDefault="005D11DD" w:rsidP="00420E0B">
            <w:pPr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9111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</w:tr>
      <w:tr w:rsidR="001F0F95" w:rsidRPr="00420E0B" w14:paraId="1E02FBCE" w14:textId="77777777" w:rsidTr="00420E0B">
        <w:trPr>
          <w:trHeight w:val="323"/>
          <w:jc w:val="center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DDF7" w14:textId="77777777" w:rsidR="005D11DD" w:rsidRPr="00420E0B" w:rsidRDefault="005D11DD" w:rsidP="00420E0B">
            <w:pPr>
              <w:kinsoku w:val="0"/>
              <w:overflowPunct w:val="0"/>
              <w:adjustRightInd w:val="0"/>
              <w:spacing w:before="66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Региональный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3614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5 516,6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85F2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5 758,9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3EE0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8 265,3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E66C" w14:textId="77777777" w:rsidR="005D11DD" w:rsidRPr="00420E0B" w:rsidRDefault="005D11DD" w:rsidP="00420E0B">
            <w:pPr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AF46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19 540,85</w:t>
            </w:r>
          </w:p>
        </w:tc>
      </w:tr>
      <w:tr w:rsidR="001F0F95" w:rsidRPr="00420E0B" w14:paraId="0C39E7A6" w14:textId="77777777" w:rsidTr="00420E0B">
        <w:trPr>
          <w:trHeight w:val="323"/>
          <w:jc w:val="center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CC79" w14:textId="77777777" w:rsidR="005D11DD" w:rsidRPr="00420E0B" w:rsidRDefault="005D11DD" w:rsidP="00420E0B">
            <w:pPr>
              <w:kinsoku w:val="0"/>
              <w:overflowPunct w:val="0"/>
              <w:adjustRightInd w:val="0"/>
              <w:spacing w:before="66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3876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0679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1052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F4C1" w14:textId="77777777" w:rsidR="005D11DD" w:rsidRPr="00420E0B" w:rsidRDefault="005D11DD" w:rsidP="00420E0B">
            <w:pPr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5739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</w:tr>
      <w:tr w:rsidR="001F0F95" w:rsidRPr="00420E0B" w14:paraId="6A05DD6B" w14:textId="77777777" w:rsidTr="00420E0B">
        <w:trPr>
          <w:trHeight w:val="323"/>
          <w:jc w:val="center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78CA" w14:textId="77777777" w:rsidR="005D11DD" w:rsidRPr="00420E0B" w:rsidRDefault="005D11DD" w:rsidP="00420E0B">
            <w:pPr>
              <w:kinsoku w:val="0"/>
              <w:overflowPunct w:val="0"/>
              <w:adjustRightInd w:val="0"/>
              <w:spacing w:before="66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Средства фондов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9AAD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A8A6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E54A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FA75" w14:textId="77777777" w:rsidR="005D11DD" w:rsidRPr="00420E0B" w:rsidRDefault="005D11DD" w:rsidP="00420E0B">
            <w:pPr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4BA5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</w:tr>
      <w:tr w:rsidR="001F0F95" w:rsidRPr="00420E0B" w14:paraId="623CDB0C" w14:textId="77777777" w:rsidTr="00420E0B">
        <w:trPr>
          <w:trHeight w:val="323"/>
          <w:jc w:val="center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4209" w14:textId="77777777" w:rsidR="005D11DD" w:rsidRPr="00420E0B" w:rsidRDefault="005D11DD" w:rsidP="00420E0B">
            <w:pPr>
              <w:kinsoku w:val="0"/>
              <w:overflowPunct w:val="0"/>
              <w:adjustRightInd w:val="0"/>
              <w:spacing w:before="66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5040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8030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A295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EC40" w14:textId="77777777" w:rsidR="005D11DD" w:rsidRPr="00420E0B" w:rsidRDefault="005D11DD" w:rsidP="00420E0B">
            <w:pPr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F69E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</w:tr>
      <w:tr w:rsidR="001F0F95" w:rsidRPr="00420E0B" w14:paraId="36D8F0DE" w14:textId="77777777" w:rsidTr="00420E0B">
        <w:trPr>
          <w:trHeight w:val="323"/>
          <w:jc w:val="center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386B" w14:textId="77777777" w:rsidR="005D11DD" w:rsidRPr="00420E0B" w:rsidRDefault="005D11DD" w:rsidP="00420E0B">
            <w:pPr>
              <w:kinsoku w:val="0"/>
              <w:overflowPunct w:val="0"/>
              <w:adjustRightInd w:val="0"/>
              <w:spacing w:before="66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51A4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C237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9651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6F33" w14:textId="77777777" w:rsidR="005D11DD" w:rsidRPr="00420E0B" w:rsidRDefault="005D11DD" w:rsidP="00420E0B">
            <w:pPr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E633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</w:tr>
      <w:tr w:rsidR="001F0F95" w:rsidRPr="00420E0B" w14:paraId="76164C56" w14:textId="77777777" w:rsidTr="00420E0B">
        <w:trPr>
          <w:trHeight w:val="299"/>
          <w:jc w:val="center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5349" w14:textId="77777777" w:rsidR="005D11DD" w:rsidRPr="00420E0B" w:rsidRDefault="005D11DD" w:rsidP="00420E0B">
            <w:pPr>
              <w:kinsoku w:val="0"/>
              <w:overflowPunct w:val="0"/>
              <w:adjustRightInd w:val="0"/>
              <w:ind w:firstLine="567"/>
              <w:rPr>
                <w:b/>
                <w:bCs/>
                <w:sz w:val="24"/>
                <w:szCs w:val="24"/>
              </w:rPr>
            </w:pPr>
            <w:r w:rsidRPr="00420E0B">
              <w:rPr>
                <w:b/>
                <w:bCs/>
                <w:sz w:val="24"/>
                <w:szCs w:val="24"/>
              </w:rPr>
              <w:t xml:space="preserve">2.  Структурный элемент – Комплекс процессных мероприятий </w:t>
            </w:r>
            <w:bookmarkStart w:id="8" w:name="_Hlk208413034"/>
            <w:r w:rsidRPr="00420E0B">
              <w:rPr>
                <w:b/>
                <w:bCs/>
                <w:sz w:val="24"/>
                <w:szCs w:val="24"/>
              </w:rPr>
              <w:t>подпрограммы «Меры социальной поддержки граждан Юргинского муниципального округа»</w:t>
            </w:r>
            <w:bookmarkEnd w:id="8"/>
            <w:r w:rsidRPr="00420E0B">
              <w:rPr>
                <w:b/>
                <w:bCs/>
                <w:sz w:val="24"/>
                <w:szCs w:val="24"/>
              </w:rPr>
              <w:t>, в том числе: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DACF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19 861,6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EF05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20 261,6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7905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20 261,6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855E" w14:textId="77777777" w:rsidR="005D11DD" w:rsidRPr="00420E0B" w:rsidRDefault="005D11DD" w:rsidP="00420E0B">
            <w:pPr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24BD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60 384,8</w:t>
            </w:r>
          </w:p>
        </w:tc>
      </w:tr>
      <w:tr w:rsidR="001F0F95" w:rsidRPr="00420E0B" w14:paraId="7B57B1C1" w14:textId="77777777" w:rsidTr="00420E0B">
        <w:trPr>
          <w:trHeight w:val="299"/>
          <w:jc w:val="center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6BBD" w14:textId="77777777" w:rsidR="005D11DD" w:rsidRPr="00420E0B" w:rsidRDefault="005D11DD" w:rsidP="00420E0B">
            <w:pPr>
              <w:kinsoku w:val="0"/>
              <w:overflowPunct w:val="0"/>
              <w:adjustRightInd w:val="0"/>
              <w:spacing w:before="54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0C1A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18 452,6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FE23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18 852,6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637F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18 852,6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F6BA" w14:textId="77777777" w:rsidR="005D11DD" w:rsidRPr="00420E0B" w:rsidRDefault="005D11DD" w:rsidP="00420E0B">
            <w:pPr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ED26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56 157,8</w:t>
            </w:r>
          </w:p>
        </w:tc>
      </w:tr>
      <w:tr w:rsidR="001F0F95" w:rsidRPr="00420E0B" w14:paraId="6230C9A1" w14:textId="77777777" w:rsidTr="00420E0B">
        <w:trPr>
          <w:trHeight w:val="299"/>
          <w:jc w:val="center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28FB" w14:textId="77777777" w:rsidR="005D11DD" w:rsidRPr="00420E0B" w:rsidRDefault="005D11DD" w:rsidP="00420E0B">
            <w:pPr>
              <w:kinsoku w:val="0"/>
              <w:overflowPunct w:val="0"/>
              <w:adjustRightInd w:val="0"/>
              <w:spacing w:before="54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Региональный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065D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909,0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0E40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909,0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9FBD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909,00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047B" w14:textId="77777777" w:rsidR="005D11DD" w:rsidRPr="00420E0B" w:rsidRDefault="005D11DD" w:rsidP="00420E0B">
            <w:pPr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AF0A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2 727,0</w:t>
            </w:r>
          </w:p>
        </w:tc>
      </w:tr>
      <w:tr w:rsidR="001F0F95" w:rsidRPr="00420E0B" w14:paraId="46F3D117" w14:textId="77777777" w:rsidTr="00420E0B">
        <w:trPr>
          <w:trHeight w:val="299"/>
          <w:jc w:val="center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0BC5" w14:textId="77777777" w:rsidR="005D11DD" w:rsidRPr="00420E0B" w:rsidRDefault="005D11DD" w:rsidP="00420E0B">
            <w:pPr>
              <w:kinsoku w:val="0"/>
              <w:overflowPunct w:val="0"/>
              <w:adjustRightInd w:val="0"/>
              <w:spacing w:before="54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35B9" w14:textId="77777777" w:rsidR="005D11DD" w:rsidRPr="00420E0B" w:rsidRDefault="005D11DD" w:rsidP="00420E0B">
            <w:pPr>
              <w:kinsoku w:val="0"/>
              <w:overflowPunct w:val="0"/>
              <w:adjustRightInd w:val="0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B3AE" w14:textId="77777777" w:rsidR="005D11DD" w:rsidRPr="00420E0B" w:rsidRDefault="005D11DD" w:rsidP="00420E0B">
            <w:pPr>
              <w:kinsoku w:val="0"/>
              <w:overflowPunct w:val="0"/>
              <w:adjustRightInd w:val="0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D9E7" w14:textId="77777777" w:rsidR="005D11DD" w:rsidRPr="00420E0B" w:rsidRDefault="005D11DD" w:rsidP="00420E0B">
            <w:pPr>
              <w:kinsoku w:val="0"/>
              <w:overflowPunct w:val="0"/>
              <w:adjustRightInd w:val="0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3588" w14:textId="77777777" w:rsidR="005D11DD" w:rsidRPr="00420E0B" w:rsidRDefault="005D11DD" w:rsidP="00420E0B">
            <w:pPr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683D" w14:textId="77777777" w:rsidR="005D11DD" w:rsidRPr="00420E0B" w:rsidRDefault="005D11DD" w:rsidP="00420E0B">
            <w:pPr>
              <w:kinsoku w:val="0"/>
              <w:overflowPunct w:val="0"/>
              <w:adjustRightInd w:val="0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</w:tr>
      <w:tr w:rsidR="001F0F95" w:rsidRPr="00420E0B" w14:paraId="4B196407" w14:textId="77777777" w:rsidTr="00420E0B">
        <w:trPr>
          <w:trHeight w:val="299"/>
          <w:jc w:val="center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2C89" w14:textId="77777777" w:rsidR="005D11DD" w:rsidRPr="00420E0B" w:rsidRDefault="005D11DD" w:rsidP="00420E0B">
            <w:pPr>
              <w:kinsoku w:val="0"/>
              <w:overflowPunct w:val="0"/>
              <w:adjustRightInd w:val="0"/>
              <w:spacing w:before="54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Средства фондов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3AB0" w14:textId="77777777" w:rsidR="005D11DD" w:rsidRPr="00420E0B" w:rsidRDefault="005D11DD" w:rsidP="00420E0B">
            <w:pPr>
              <w:kinsoku w:val="0"/>
              <w:overflowPunct w:val="0"/>
              <w:adjustRightInd w:val="0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779C" w14:textId="77777777" w:rsidR="005D11DD" w:rsidRPr="00420E0B" w:rsidRDefault="005D11DD" w:rsidP="00420E0B">
            <w:pPr>
              <w:kinsoku w:val="0"/>
              <w:overflowPunct w:val="0"/>
              <w:adjustRightInd w:val="0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774F" w14:textId="77777777" w:rsidR="005D11DD" w:rsidRPr="00420E0B" w:rsidRDefault="005D11DD" w:rsidP="00420E0B">
            <w:pPr>
              <w:kinsoku w:val="0"/>
              <w:overflowPunct w:val="0"/>
              <w:adjustRightInd w:val="0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F129" w14:textId="77777777" w:rsidR="005D11DD" w:rsidRPr="00420E0B" w:rsidRDefault="005D11DD" w:rsidP="00420E0B">
            <w:pPr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751B" w14:textId="77777777" w:rsidR="005D11DD" w:rsidRPr="00420E0B" w:rsidRDefault="005D11DD" w:rsidP="00420E0B">
            <w:pPr>
              <w:kinsoku w:val="0"/>
              <w:overflowPunct w:val="0"/>
              <w:adjustRightInd w:val="0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</w:tr>
      <w:tr w:rsidR="001F0F95" w:rsidRPr="00420E0B" w14:paraId="70B287E0" w14:textId="77777777" w:rsidTr="00420E0B">
        <w:trPr>
          <w:trHeight w:val="299"/>
          <w:jc w:val="center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3002" w14:textId="77777777" w:rsidR="005D11DD" w:rsidRPr="00420E0B" w:rsidRDefault="005D11DD" w:rsidP="00420E0B">
            <w:pPr>
              <w:kinsoku w:val="0"/>
              <w:overflowPunct w:val="0"/>
              <w:adjustRightInd w:val="0"/>
              <w:spacing w:before="54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7539" w14:textId="77777777" w:rsidR="005D11DD" w:rsidRPr="00420E0B" w:rsidRDefault="005D11DD" w:rsidP="00420E0B">
            <w:pPr>
              <w:kinsoku w:val="0"/>
              <w:overflowPunct w:val="0"/>
              <w:adjustRightInd w:val="0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E3E6" w14:textId="77777777" w:rsidR="005D11DD" w:rsidRPr="00420E0B" w:rsidRDefault="005D11DD" w:rsidP="00420E0B">
            <w:pPr>
              <w:kinsoku w:val="0"/>
              <w:overflowPunct w:val="0"/>
              <w:adjustRightInd w:val="0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C060" w14:textId="77777777" w:rsidR="005D11DD" w:rsidRPr="00420E0B" w:rsidRDefault="005D11DD" w:rsidP="00420E0B">
            <w:pPr>
              <w:kinsoku w:val="0"/>
              <w:overflowPunct w:val="0"/>
              <w:adjustRightInd w:val="0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0A33" w14:textId="77777777" w:rsidR="005D11DD" w:rsidRPr="00420E0B" w:rsidRDefault="005D11DD" w:rsidP="00420E0B">
            <w:pPr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32DF" w14:textId="77777777" w:rsidR="005D11DD" w:rsidRPr="00420E0B" w:rsidRDefault="005D11DD" w:rsidP="00420E0B">
            <w:pPr>
              <w:kinsoku w:val="0"/>
              <w:overflowPunct w:val="0"/>
              <w:adjustRightInd w:val="0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</w:tr>
      <w:tr w:rsidR="001F0F95" w:rsidRPr="00420E0B" w14:paraId="6E3C279A" w14:textId="77777777" w:rsidTr="00420E0B">
        <w:trPr>
          <w:trHeight w:val="299"/>
          <w:jc w:val="center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87AD" w14:textId="77777777" w:rsidR="005D11DD" w:rsidRPr="00420E0B" w:rsidRDefault="005D11DD" w:rsidP="00420E0B">
            <w:pPr>
              <w:kinsoku w:val="0"/>
              <w:overflowPunct w:val="0"/>
              <w:adjustRightInd w:val="0"/>
              <w:spacing w:before="54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AF84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500,0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5995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500,0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81EB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500,0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F793" w14:textId="77777777" w:rsidR="005D11DD" w:rsidRPr="00420E0B" w:rsidRDefault="005D11DD" w:rsidP="00420E0B">
            <w:pPr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AF20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1 500,0</w:t>
            </w:r>
          </w:p>
        </w:tc>
      </w:tr>
      <w:tr w:rsidR="001F0F95" w:rsidRPr="00420E0B" w14:paraId="146CCF61" w14:textId="77777777" w:rsidTr="00420E0B">
        <w:trPr>
          <w:trHeight w:val="426"/>
          <w:jc w:val="center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C83C01" w14:textId="77777777" w:rsidR="005D11DD" w:rsidRPr="00420E0B" w:rsidRDefault="005D11DD" w:rsidP="00420E0B">
            <w:pPr>
              <w:kinsoku w:val="0"/>
              <w:overflowPunct w:val="0"/>
              <w:adjustRightInd w:val="0"/>
              <w:spacing w:before="119"/>
              <w:ind w:firstLine="567"/>
              <w:rPr>
                <w:sz w:val="24"/>
                <w:szCs w:val="24"/>
                <w:vertAlign w:val="superscript"/>
              </w:rPr>
            </w:pPr>
            <w:r w:rsidRPr="00420E0B">
              <w:rPr>
                <w:b/>
                <w:bCs/>
                <w:sz w:val="24"/>
                <w:szCs w:val="24"/>
              </w:rPr>
              <w:t>3. Структурный элемент - Комплекс процессных мероприятий подпрограммы «Обеспечение деятельности органов местного самоуправления и их подведомственных учреждений»», в том числе: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B2ABFB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62 046,8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7CB02C" w14:textId="77777777" w:rsidR="005D11DD" w:rsidRPr="00420E0B" w:rsidRDefault="005D11DD" w:rsidP="00420E0B">
            <w:pPr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62 046,8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7F68B7" w14:textId="77777777" w:rsidR="005D11DD" w:rsidRPr="00420E0B" w:rsidRDefault="005D11DD" w:rsidP="00420E0B">
            <w:pPr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62 046,8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E1216E" w14:textId="77777777" w:rsidR="005D11DD" w:rsidRPr="00420E0B" w:rsidRDefault="005D11DD" w:rsidP="00420E0B">
            <w:pPr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CC307B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186 140,4</w:t>
            </w:r>
          </w:p>
        </w:tc>
      </w:tr>
      <w:tr w:rsidR="001F0F95" w:rsidRPr="00420E0B" w14:paraId="3A79AFF2" w14:textId="77777777" w:rsidTr="00420E0B">
        <w:trPr>
          <w:trHeight w:val="244"/>
          <w:jc w:val="center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5C76E9" w14:textId="77777777" w:rsidR="005D11DD" w:rsidRPr="00420E0B" w:rsidRDefault="005D11DD" w:rsidP="00420E0B">
            <w:pPr>
              <w:pStyle w:val="af2"/>
              <w:ind w:firstLine="56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20E0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4A84BD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58,1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D3140F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58,1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B575A4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58,1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6EE786" w14:textId="77777777" w:rsidR="005D11DD" w:rsidRPr="00420E0B" w:rsidRDefault="005D11DD" w:rsidP="00420E0B">
            <w:pPr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B4DC71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174,3</w:t>
            </w:r>
          </w:p>
        </w:tc>
      </w:tr>
      <w:tr w:rsidR="001F0F95" w:rsidRPr="00420E0B" w14:paraId="3EFA3513" w14:textId="77777777" w:rsidTr="00420E0B">
        <w:trPr>
          <w:trHeight w:val="244"/>
          <w:jc w:val="center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5FA909" w14:textId="77777777" w:rsidR="005D11DD" w:rsidRPr="00420E0B" w:rsidRDefault="005D11DD" w:rsidP="00420E0B">
            <w:pPr>
              <w:kinsoku w:val="0"/>
              <w:overflowPunct w:val="0"/>
              <w:adjustRightInd w:val="0"/>
              <w:spacing w:before="114"/>
              <w:ind w:firstLine="567"/>
              <w:rPr>
                <w:iCs/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Региональный</w:t>
            </w:r>
            <w:r w:rsidRPr="00420E0B">
              <w:rPr>
                <w:spacing w:val="-4"/>
                <w:sz w:val="24"/>
                <w:szCs w:val="24"/>
              </w:rPr>
              <w:t xml:space="preserve"> </w:t>
            </w:r>
            <w:r w:rsidRPr="00420E0B">
              <w:rPr>
                <w:sz w:val="24"/>
                <w:szCs w:val="24"/>
              </w:rPr>
              <w:t>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E49B1C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56 188,7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1F36AB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56 188,7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81327D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56 188,7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7A9C56" w14:textId="77777777" w:rsidR="005D11DD" w:rsidRPr="00420E0B" w:rsidRDefault="005D11DD" w:rsidP="00420E0B">
            <w:pPr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CC4830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168 566,1</w:t>
            </w:r>
          </w:p>
        </w:tc>
      </w:tr>
      <w:tr w:rsidR="001F0F95" w:rsidRPr="00420E0B" w14:paraId="3487EB47" w14:textId="77777777" w:rsidTr="00420E0B">
        <w:trPr>
          <w:trHeight w:val="297"/>
          <w:jc w:val="center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F95D" w14:textId="77777777" w:rsidR="005D11DD" w:rsidRPr="00420E0B" w:rsidRDefault="005D11DD" w:rsidP="00420E0B">
            <w:pPr>
              <w:kinsoku w:val="0"/>
              <w:overflowPunct w:val="0"/>
              <w:adjustRightInd w:val="0"/>
              <w:spacing w:before="11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27FE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38DA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ED86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D791" w14:textId="77777777" w:rsidR="005D11DD" w:rsidRPr="00420E0B" w:rsidRDefault="005D11DD" w:rsidP="00420E0B">
            <w:pPr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9DC1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</w:tr>
      <w:tr w:rsidR="001F0F95" w:rsidRPr="00420E0B" w14:paraId="7516C85A" w14:textId="77777777" w:rsidTr="00420E0B">
        <w:trPr>
          <w:trHeight w:val="297"/>
          <w:jc w:val="center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C76D" w14:textId="77777777" w:rsidR="005D11DD" w:rsidRPr="00420E0B" w:rsidRDefault="005D11DD" w:rsidP="00420E0B">
            <w:pPr>
              <w:kinsoku w:val="0"/>
              <w:overflowPunct w:val="0"/>
              <w:adjustRightInd w:val="0"/>
              <w:spacing w:before="11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Средства фондов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891F" w14:textId="77777777" w:rsidR="005D11DD" w:rsidRPr="00420E0B" w:rsidRDefault="005D11DD" w:rsidP="00420E0B">
            <w:pPr>
              <w:kinsoku w:val="0"/>
              <w:overflowPunct w:val="0"/>
              <w:adjustRightInd w:val="0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5303" w14:textId="77777777" w:rsidR="005D11DD" w:rsidRPr="00420E0B" w:rsidRDefault="005D11DD" w:rsidP="00420E0B">
            <w:pPr>
              <w:kinsoku w:val="0"/>
              <w:overflowPunct w:val="0"/>
              <w:adjustRightInd w:val="0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7162" w14:textId="77777777" w:rsidR="005D11DD" w:rsidRPr="00420E0B" w:rsidRDefault="005D11DD" w:rsidP="00420E0B">
            <w:pPr>
              <w:kinsoku w:val="0"/>
              <w:overflowPunct w:val="0"/>
              <w:adjustRightInd w:val="0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8788" w14:textId="77777777" w:rsidR="005D11DD" w:rsidRPr="00420E0B" w:rsidRDefault="005D11DD" w:rsidP="00420E0B">
            <w:pPr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3875" w14:textId="77777777" w:rsidR="005D11DD" w:rsidRPr="00420E0B" w:rsidRDefault="005D11DD" w:rsidP="00420E0B">
            <w:pPr>
              <w:kinsoku w:val="0"/>
              <w:overflowPunct w:val="0"/>
              <w:adjustRightInd w:val="0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</w:tr>
      <w:tr w:rsidR="001F0F95" w:rsidRPr="00420E0B" w14:paraId="5ADFFE5D" w14:textId="77777777" w:rsidTr="00420E0B">
        <w:trPr>
          <w:trHeight w:val="297"/>
          <w:jc w:val="center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1B76" w14:textId="77777777" w:rsidR="005D11DD" w:rsidRPr="00420E0B" w:rsidRDefault="005D11DD" w:rsidP="00420E0B">
            <w:pPr>
              <w:kinsoku w:val="0"/>
              <w:overflowPunct w:val="0"/>
              <w:adjustRightInd w:val="0"/>
              <w:spacing w:before="11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2D98" w14:textId="77777777" w:rsidR="005D11DD" w:rsidRPr="00420E0B" w:rsidRDefault="005D11DD" w:rsidP="00420E0B">
            <w:pPr>
              <w:kinsoku w:val="0"/>
              <w:overflowPunct w:val="0"/>
              <w:adjustRightInd w:val="0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151C" w14:textId="77777777" w:rsidR="005D11DD" w:rsidRPr="00420E0B" w:rsidRDefault="005D11DD" w:rsidP="00420E0B">
            <w:pPr>
              <w:kinsoku w:val="0"/>
              <w:overflowPunct w:val="0"/>
              <w:adjustRightInd w:val="0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946F" w14:textId="77777777" w:rsidR="005D11DD" w:rsidRPr="00420E0B" w:rsidRDefault="005D11DD" w:rsidP="00420E0B">
            <w:pPr>
              <w:kinsoku w:val="0"/>
              <w:overflowPunct w:val="0"/>
              <w:adjustRightInd w:val="0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482E" w14:textId="77777777" w:rsidR="005D11DD" w:rsidRPr="00420E0B" w:rsidRDefault="005D11DD" w:rsidP="00420E0B">
            <w:pPr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FA8E" w14:textId="77777777" w:rsidR="005D11DD" w:rsidRPr="00420E0B" w:rsidRDefault="005D11DD" w:rsidP="00420E0B">
            <w:pPr>
              <w:kinsoku w:val="0"/>
              <w:overflowPunct w:val="0"/>
              <w:adjustRightInd w:val="0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</w:tr>
      <w:tr w:rsidR="001F0F95" w:rsidRPr="00420E0B" w14:paraId="5FF32746" w14:textId="77777777" w:rsidTr="00420E0B">
        <w:trPr>
          <w:trHeight w:val="326"/>
          <w:jc w:val="center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1B76" w14:textId="77777777" w:rsidR="005D11DD" w:rsidRPr="00420E0B" w:rsidRDefault="005D11DD" w:rsidP="00420E0B">
            <w:pPr>
              <w:kinsoku w:val="0"/>
              <w:overflowPunct w:val="0"/>
              <w:adjustRightInd w:val="0"/>
              <w:spacing w:before="66"/>
              <w:ind w:firstLine="567"/>
              <w:rPr>
                <w:sz w:val="24"/>
                <w:szCs w:val="24"/>
                <w:vertAlign w:val="superscript"/>
              </w:rPr>
            </w:pPr>
            <w:r w:rsidRPr="00420E0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6A5D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5 800,0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4C3A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5 800,0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09C4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5 800,0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5C9F" w14:textId="77777777" w:rsidR="005D11DD" w:rsidRPr="00420E0B" w:rsidRDefault="005D11DD" w:rsidP="00420E0B">
            <w:pPr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3759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17 400,0</w:t>
            </w:r>
          </w:p>
        </w:tc>
      </w:tr>
      <w:tr w:rsidR="001F0F95" w:rsidRPr="00420E0B" w14:paraId="26062C04" w14:textId="77777777" w:rsidTr="00420E0B">
        <w:trPr>
          <w:trHeight w:val="326"/>
          <w:jc w:val="center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8F62" w14:textId="77777777" w:rsidR="005D11DD" w:rsidRPr="00420E0B" w:rsidRDefault="005D11DD" w:rsidP="00420E0B">
            <w:pPr>
              <w:kinsoku w:val="0"/>
              <w:overflowPunct w:val="0"/>
              <w:adjustRightInd w:val="0"/>
              <w:spacing w:before="66"/>
              <w:ind w:firstLine="567"/>
              <w:rPr>
                <w:b/>
                <w:bCs/>
                <w:sz w:val="24"/>
                <w:szCs w:val="24"/>
              </w:rPr>
            </w:pPr>
            <w:r w:rsidRPr="00420E0B">
              <w:rPr>
                <w:b/>
                <w:bCs/>
                <w:sz w:val="24"/>
                <w:szCs w:val="24"/>
              </w:rPr>
              <w:t>4. Структурный элемент - Комплекс процессных мероприятий подпрограммы «Доступная среда», в том числе: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6C1B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1 508,0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28EB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202,0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826F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202,0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A59B" w14:textId="77777777" w:rsidR="005D11DD" w:rsidRPr="00420E0B" w:rsidRDefault="005D11DD" w:rsidP="00420E0B">
            <w:pPr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F783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1 912,0</w:t>
            </w:r>
          </w:p>
        </w:tc>
      </w:tr>
      <w:tr w:rsidR="001F0F95" w:rsidRPr="00420E0B" w14:paraId="76BBB21D" w14:textId="77777777" w:rsidTr="00420E0B">
        <w:trPr>
          <w:trHeight w:val="297"/>
          <w:jc w:val="center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5D9C" w14:textId="77777777" w:rsidR="005D11DD" w:rsidRPr="00420E0B" w:rsidRDefault="005D11DD" w:rsidP="00420E0B">
            <w:pPr>
              <w:kinsoku w:val="0"/>
              <w:overflowPunct w:val="0"/>
              <w:adjustRightInd w:val="0"/>
              <w:ind w:firstLine="567"/>
              <w:rPr>
                <w:spacing w:val="55"/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0071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1 508,0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AF91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202,0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1036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202,0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CCD9" w14:textId="77777777" w:rsidR="005D11DD" w:rsidRPr="00420E0B" w:rsidRDefault="005D11DD" w:rsidP="00420E0B">
            <w:pPr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6386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1 912,0</w:t>
            </w:r>
          </w:p>
        </w:tc>
      </w:tr>
      <w:tr w:rsidR="001F0F95" w:rsidRPr="00420E0B" w14:paraId="7EACAB10" w14:textId="77777777" w:rsidTr="00420E0B">
        <w:trPr>
          <w:trHeight w:val="297"/>
          <w:jc w:val="center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09B5" w14:textId="77777777" w:rsidR="005D11DD" w:rsidRPr="00420E0B" w:rsidRDefault="005D11DD" w:rsidP="00420E0B">
            <w:pPr>
              <w:kinsoku w:val="0"/>
              <w:overflowPunct w:val="0"/>
              <w:adjustRightInd w:val="0"/>
              <w:spacing w:before="54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Региональный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324F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B41B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1426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D352" w14:textId="77777777" w:rsidR="005D11DD" w:rsidRPr="00420E0B" w:rsidRDefault="005D11DD" w:rsidP="00420E0B">
            <w:pPr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9846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</w:tr>
      <w:tr w:rsidR="001F0F95" w:rsidRPr="00420E0B" w14:paraId="3DEC1672" w14:textId="77777777" w:rsidTr="00420E0B">
        <w:trPr>
          <w:trHeight w:val="297"/>
          <w:jc w:val="center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2B8BC2" w14:textId="77777777" w:rsidR="005D11DD" w:rsidRPr="00420E0B" w:rsidRDefault="005D11DD" w:rsidP="00420E0B">
            <w:pPr>
              <w:kinsoku w:val="0"/>
              <w:overflowPunct w:val="0"/>
              <w:adjustRightInd w:val="0"/>
              <w:spacing w:before="54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9D7090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F40B0C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5890D2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B88A61" w14:textId="77777777" w:rsidR="005D11DD" w:rsidRPr="00420E0B" w:rsidRDefault="005D11DD" w:rsidP="00420E0B">
            <w:pPr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A166A9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</w:tr>
      <w:tr w:rsidR="001F0F95" w:rsidRPr="00420E0B" w14:paraId="1787E416" w14:textId="77777777" w:rsidTr="00420E0B">
        <w:trPr>
          <w:trHeight w:val="297"/>
          <w:jc w:val="center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25DDF8" w14:textId="77777777" w:rsidR="005D11DD" w:rsidRPr="00420E0B" w:rsidRDefault="005D11DD" w:rsidP="00420E0B">
            <w:pPr>
              <w:kinsoku w:val="0"/>
              <w:overflowPunct w:val="0"/>
              <w:adjustRightInd w:val="0"/>
              <w:spacing w:before="54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Средства фондов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C142AB" w14:textId="77777777" w:rsidR="005D11DD" w:rsidRPr="00420E0B" w:rsidRDefault="005D11DD" w:rsidP="00420E0B">
            <w:pPr>
              <w:kinsoku w:val="0"/>
              <w:overflowPunct w:val="0"/>
              <w:adjustRightInd w:val="0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277036" w14:textId="77777777" w:rsidR="005D11DD" w:rsidRPr="00420E0B" w:rsidRDefault="005D11DD" w:rsidP="00420E0B">
            <w:pPr>
              <w:kinsoku w:val="0"/>
              <w:overflowPunct w:val="0"/>
              <w:adjustRightInd w:val="0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08BC82" w14:textId="77777777" w:rsidR="005D11DD" w:rsidRPr="00420E0B" w:rsidRDefault="005D11DD" w:rsidP="00420E0B">
            <w:pPr>
              <w:kinsoku w:val="0"/>
              <w:overflowPunct w:val="0"/>
              <w:adjustRightInd w:val="0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34887D" w14:textId="77777777" w:rsidR="005D11DD" w:rsidRPr="00420E0B" w:rsidRDefault="005D11DD" w:rsidP="00420E0B">
            <w:pPr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650545" w14:textId="77777777" w:rsidR="005D11DD" w:rsidRPr="00420E0B" w:rsidRDefault="005D11DD" w:rsidP="00420E0B">
            <w:pPr>
              <w:kinsoku w:val="0"/>
              <w:overflowPunct w:val="0"/>
              <w:adjustRightInd w:val="0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</w:tr>
      <w:tr w:rsidR="001F0F95" w:rsidRPr="00420E0B" w14:paraId="2A50160B" w14:textId="77777777" w:rsidTr="00420E0B">
        <w:trPr>
          <w:trHeight w:val="297"/>
          <w:jc w:val="center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45E66D" w14:textId="77777777" w:rsidR="005D11DD" w:rsidRPr="00420E0B" w:rsidRDefault="005D11DD" w:rsidP="00420E0B">
            <w:pPr>
              <w:kinsoku w:val="0"/>
              <w:overflowPunct w:val="0"/>
              <w:adjustRightInd w:val="0"/>
              <w:spacing w:before="54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A5B38C" w14:textId="77777777" w:rsidR="005D11DD" w:rsidRPr="00420E0B" w:rsidRDefault="005D11DD" w:rsidP="00420E0B">
            <w:pPr>
              <w:kinsoku w:val="0"/>
              <w:overflowPunct w:val="0"/>
              <w:adjustRightInd w:val="0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E5D46E" w14:textId="77777777" w:rsidR="005D11DD" w:rsidRPr="00420E0B" w:rsidRDefault="005D11DD" w:rsidP="00420E0B">
            <w:pPr>
              <w:kinsoku w:val="0"/>
              <w:overflowPunct w:val="0"/>
              <w:adjustRightInd w:val="0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13603F" w14:textId="77777777" w:rsidR="005D11DD" w:rsidRPr="00420E0B" w:rsidRDefault="005D11DD" w:rsidP="00420E0B">
            <w:pPr>
              <w:kinsoku w:val="0"/>
              <w:overflowPunct w:val="0"/>
              <w:adjustRightInd w:val="0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601406" w14:textId="77777777" w:rsidR="005D11DD" w:rsidRPr="00420E0B" w:rsidRDefault="005D11DD" w:rsidP="00420E0B">
            <w:pPr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ECFA6D" w14:textId="77777777" w:rsidR="005D11DD" w:rsidRPr="00420E0B" w:rsidRDefault="005D11DD" w:rsidP="00420E0B">
            <w:pPr>
              <w:kinsoku w:val="0"/>
              <w:overflowPunct w:val="0"/>
              <w:adjustRightInd w:val="0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</w:tr>
      <w:tr w:rsidR="001F0F95" w:rsidRPr="00420E0B" w14:paraId="4664960D" w14:textId="77777777" w:rsidTr="00420E0B">
        <w:trPr>
          <w:trHeight w:val="297"/>
          <w:jc w:val="center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6A73F1" w14:textId="77777777" w:rsidR="005D11DD" w:rsidRPr="00420E0B" w:rsidRDefault="005D11DD" w:rsidP="00420E0B">
            <w:pPr>
              <w:kinsoku w:val="0"/>
              <w:overflowPunct w:val="0"/>
              <w:adjustRightInd w:val="0"/>
              <w:spacing w:before="54"/>
              <w:ind w:firstLine="567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EEDD7C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B3BE55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998603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B717B5" w14:textId="77777777" w:rsidR="005D11DD" w:rsidRPr="00420E0B" w:rsidRDefault="005D11DD" w:rsidP="00420E0B">
            <w:pPr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15337A" w14:textId="77777777" w:rsidR="005D11DD" w:rsidRPr="00420E0B" w:rsidRDefault="005D11DD" w:rsidP="00420E0B">
            <w:pPr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420E0B">
              <w:rPr>
                <w:sz w:val="24"/>
                <w:szCs w:val="24"/>
              </w:rPr>
              <w:t>0</w:t>
            </w:r>
          </w:p>
        </w:tc>
      </w:tr>
    </w:tbl>
    <w:p w14:paraId="7DFC6E58" w14:textId="23A34043" w:rsidR="00BC02A5" w:rsidRPr="00420E0B" w:rsidRDefault="00BC02A5" w:rsidP="00420E0B">
      <w:pPr>
        <w:autoSpaceDE/>
        <w:autoSpaceDN/>
        <w:ind w:firstLine="709"/>
        <w:jc w:val="right"/>
        <w:rPr>
          <w:rFonts w:eastAsia="Courier New"/>
          <w:sz w:val="26"/>
          <w:szCs w:val="26"/>
          <w:lang w:eastAsia="ru-RU"/>
        </w:rPr>
      </w:pPr>
      <w:r w:rsidRPr="00420E0B">
        <w:rPr>
          <w:rFonts w:eastAsia="Courier New"/>
          <w:sz w:val="26"/>
          <w:szCs w:val="26"/>
          <w:lang w:eastAsia="ru-RU"/>
        </w:rPr>
        <w:t>»</w:t>
      </w:r>
      <w:r w:rsidR="00420E0B" w:rsidRPr="00420E0B">
        <w:rPr>
          <w:rFonts w:eastAsia="Courier New"/>
          <w:sz w:val="26"/>
          <w:szCs w:val="26"/>
          <w:lang w:eastAsia="ru-RU"/>
        </w:rPr>
        <w:t>.</w:t>
      </w:r>
    </w:p>
    <w:p w14:paraId="351D31EA" w14:textId="77777777" w:rsidR="00420E0B" w:rsidRDefault="00420E0B">
      <w:pPr>
        <w:widowControl/>
        <w:autoSpaceDE/>
        <w:autoSpaceDN/>
        <w:spacing w:after="160" w:line="259" w:lineRule="auto"/>
        <w:rPr>
          <w:rFonts w:eastAsia="Courier New"/>
          <w:sz w:val="26"/>
          <w:szCs w:val="26"/>
          <w:lang w:eastAsia="ru-RU"/>
        </w:rPr>
      </w:pPr>
      <w:bookmarkStart w:id="9" w:name="_Hlk221884863"/>
      <w:r>
        <w:rPr>
          <w:rFonts w:eastAsia="Courier New"/>
          <w:sz w:val="26"/>
          <w:szCs w:val="26"/>
          <w:lang w:eastAsia="ru-RU"/>
        </w:rPr>
        <w:br w:type="page"/>
      </w:r>
    </w:p>
    <w:p w14:paraId="6A23D1C2" w14:textId="3627EF89" w:rsidR="00BC02A5" w:rsidRPr="00420E0B" w:rsidRDefault="005132A8" w:rsidP="00420E0B">
      <w:pPr>
        <w:autoSpaceDE/>
        <w:autoSpaceDN/>
        <w:ind w:firstLine="709"/>
        <w:jc w:val="both"/>
        <w:rPr>
          <w:rFonts w:eastAsia="Courier New"/>
          <w:sz w:val="26"/>
          <w:szCs w:val="26"/>
          <w:lang w:eastAsia="ru-RU"/>
        </w:rPr>
      </w:pPr>
      <w:r w:rsidRPr="00420E0B">
        <w:rPr>
          <w:rFonts w:eastAsia="Courier New"/>
          <w:sz w:val="26"/>
          <w:szCs w:val="26"/>
          <w:lang w:eastAsia="ru-RU"/>
        </w:rPr>
        <w:lastRenderedPageBreak/>
        <w:t>3</w:t>
      </w:r>
      <w:r w:rsidR="00BC02A5" w:rsidRPr="00420E0B">
        <w:rPr>
          <w:rFonts w:eastAsia="Courier New"/>
          <w:sz w:val="26"/>
          <w:szCs w:val="26"/>
          <w:lang w:eastAsia="ru-RU"/>
        </w:rPr>
        <w:t xml:space="preserve">. </w:t>
      </w:r>
      <w:r w:rsidR="00F820D4" w:rsidRPr="00420E0B">
        <w:rPr>
          <w:rFonts w:eastAsia="Courier New"/>
          <w:sz w:val="26"/>
          <w:szCs w:val="26"/>
          <w:lang w:eastAsia="ru-RU"/>
        </w:rPr>
        <w:t xml:space="preserve">Таблицу 5 «Финансовое обеспечение комплекса процессных мероприятий» </w:t>
      </w:r>
      <w:bookmarkStart w:id="10" w:name="_Hlk222999819"/>
      <w:r w:rsidR="00623EF2" w:rsidRPr="00420E0B">
        <w:rPr>
          <w:rFonts w:eastAsia="Courier New"/>
          <w:sz w:val="26"/>
          <w:szCs w:val="26"/>
          <w:lang w:eastAsia="ru-RU"/>
        </w:rPr>
        <w:t xml:space="preserve">Паспорта комплекса процессных мероприятий подпрограммы </w:t>
      </w:r>
      <w:bookmarkEnd w:id="10"/>
      <w:r w:rsidR="00623EF2" w:rsidRPr="00420E0B">
        <w:rPr>
          <w:rFonts w:eastAsia="Courier New"/>
          <w:sz w:val="26"/>
          <w:szCs w:val="26"/>
          <w:lang w:eastAsia="ru-RU"/>
        </w:rPr>
        <w:t xml:space="preserve">«Доступная среда» </w:t>
      </w:r>
      <w:r w:rsidR="00F820D4" w:rsidRPr="00420E0B">
        <w:rPr>
          <w:rFonts w:eastAsia="Courier New"/>
          <w:sz w:val="26"/>
          <w:szCs w:val="26"/>
          <w:lang w:eastAsia="ru-RU"/>
        </w:rPr>
        <w:t>Приложения № 1</w:t>
      </w:r>
      <w:r w:rsidR="00BC02A5" w:rsidRPr="00420E0B">
        <w:rPr>
          <w:rFonts w:eastAsia="Courier New"/>
          <w:sz w:val="26"/>
          <w:szCs w:val="26"/>
          <w:lang w:eastAsia="ru-RU"/>
        </w:rPr>
        <w:t xml:space="preserve"> к муниципальной программе </w:t>
      </w:r>
      <w:r w:rsidR="00F576F0" w:rsidRPr="00420E0B">
        <w:rPr>
          <w:rFonts w:eastAsia="Courier New"/>
          <w:spacing w:val="-3"/>
          <w:sz w:val="26"/>
          <w:szCs w:val="26"/>
          <w:lang w:eastAsia="ru-RU"/>
        </w:rPr>
        <w:t xml:space="preserve">«Повышение уровня социальной защиты населения Юргинского муниципального округа на 2026 год и на плановый период 2027 и 2028 годов» </w:t>
      </w:r>
      <w:r w:rsidR="00BC02A5" w:rsidRPr="00420E0B">
        <w:rPr>
          <w:rFonts w:eastAsia="Courier New"/>
          <w:sz w:val="26"/>
          <w:szCs w:val="26"/>
          <w:lang w:eastAsia="ru-RU"/>
        </w:rPr>
        <w:t>изложить в следующей редакции:</w:t>
      </w:r>
    </w:p>
    <w:bookmarkEnd w:id="9"/>
    <w:p w14:paraId="3C109B00" w14:textId="77777777" w:rsidR="00420E0B" w:rsidRDefault="004F6B30" w:rsidP="00420E0B">
      <w:pPr>
        <w:ind w:firstLine="709"/>
        <w:jc w:val="both"/>
        <w:rPr>
          <w:b/>
          <w:bCs/>
          <w:sz w:val="26"/>
          <w:szCs w:val="26"/>
        </w:rPr>
      </w:pPr>
      <w:r w:rsidRPr="00420E0B">
        <w:rPr>
          <w:b/>
          <w:bCs/>
          <w:sz w:val="26"/>
          <w:szCs w:val="26"/>
        </w:rPr>
        <w:t>«</w:t>
      </w:r>
    </w:p>
    <w:p w14:paraId="12FAF8DB" w14:textId="6417234B" w:rsidR="00F820D4" w:rsidRPr="00420E0B" w:rsidRDefault="00F820D4" w:rsidP="00420E0B">
      <w:pPr>
        <w:ind w:firstLine="709"/>
        <w:jc w:val="center"/>
        <w:rPr>
          <w:b/>
          <w:bCs/>
          <w:sz w:val="26"/>
          <w:szCs w:val="26"/>
        </w:rPr>
      </w:pPr>
      <w:r w:rsidRPr="00420E0B">
        <w:rPr>
          <w:b/>
          <w:bCs/>
          <w:sz w:val="26"/>
          <w:szCs w:val="26"/>
        </w:rPr>
        <w:t>5. Финансовое обеспечение комплекса процессных мероприятий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747"/>
        <w:gridCol w:w="1576"/>
        <w:gridCol w:w="1430"/>
        <w:gridCol w:w="1435"/>
        <w:gridCol w:w="717"/>
        <w:gridCol w:w="1665"/>
      </w:tblGrid>
      <w:tr w:rsidR="001F0F95" w:rsidRPr="00420E0B" w14:paraId="21CBB8FC" w14:textId="77777777" w:rsidTr="00420E0B">
        <w:trPr>
          <w:trHeight w:val="457"/>
          <w:jc w:val="center"/>
        </w:trPr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2B422" w14:textId="2872D62C" w:rsidR="005D11DD" w:rsidRPr="00420E0B" w:rsidRDefault="005D11DD" w:rsidP="00420E0B">
            <w:r w:rsidRPr="00420E0B">
              <w:t xml:space="preserve">Наименование мероприятия (результата) / источник финансового обеспечения </w:t>
            </w:r>
          </w:p>
        </w:tc>
        <w:tc>
          <w:tcPr>
            <w:tcW w:w="6823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8D55046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 xml:space="preserve">Объем финансового обеспечения по годам реализации, </w:t>
            </w:r>
          </w:p>
          <w:p w14:paraId="1A7551B1" w14:textId="77777777" w:rsidR="005D11DD" w:rsidRPr="00420E0B" w:rsidRDefault="005D11DD" w:rsidP="00420E0B">
            <w:pPr>
              <w:jc w:val="center"/>
              <w:rPr>
                <w:b/>
              </w:rPr>
            </w:pPr>
            <w:r w:rsidRPr="00420E0B">
              <w:rPr>
                <w:b/>
                <w:bCs/>
              </w:rPr>
              <w:t xml:space="preserve"> тыс. рублей</w:t>
            </w:r>
          </w:p>
        </w:tc>
      </w:tr>
      <w:tr w:rsidR="001F0F95" w:rsidRPr="00420E0B" w14:paraId="7A7D690A" w14:textId="77777777" w:rsidTr="00420E0B">
        <w:trPr>
          <w:trHeight w:val="553"/>
          <w:jc w:val="center"/>
        </w:trPr>
        <w:tc>
          <w:tcPr>
            <w:tcW w:w="27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F84728A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AED8D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2026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816C3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2027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DF6D4" w14:textId="77777777" w:rsidR="005D11DD" w:rsidRPr="00420E0B" w:rsidRDefault="005D11DD" w:rsidP="00420E0B">
            <w:pPr>
              <w:jc w:val="center"/>
              <w:rPr>
                <w:b/>
              </w:rPr>
            </w:pPr>
            <w:r w:rsidRPr="00420E0B">
              <w:rPr>
                <w:b/>
              </w:rPr>
              <w:t>2028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30180" w14:textId="77777777" w:rsidR="005D11DD" w:rsidRPr="00420E0B" w:rsidRDefault="005D11DD" w:rsidP="00420E0B">
            <w:pPr>
              <w:rPr>
                <w:b/>
              </w:rPr>
            </w:pPr>
            <w:r w:rsidRPr="00420E0B">
              <w:rPr>
                <w:b/>
              </w:rPr>
              <w:t>№+n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D6735" w14:textId="77777777" w:rsidR="005D11DD" w:rsidRPr="00420E0B" w:rsidRDefault="005D11DD" w:rsidP="00420E0B">
            <w:pPr>
              <w:jc w:val="center"/>
              <w:rPr>
                <w:b/>
              </w:rPr>
            </w:pPr>
            <w:r w:rsidRPr="00420E0B">
              <w:rPr>
                <w:b/>
                <w:bCs/>
              </w:rPr>
              <w:t>Всего</w:t>
            </w:r>
          </w:p>
        </w:tc>
      </w:tr>
      <w:tr w:rsidR="001F0F95" w:rsidRPr="00420E0B" w14:paraId="014BC60A" w14:textId="77777777" w:rsidTr="00420E0B">
        <w:trPr>
          <w:trHeight w:val="217"/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33B086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7E351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85DB5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FED4E" w14:textId="77777777" w:rsidR="005D11DD" w:rsidRPr="00420E0B" w:rsidRDefault="005D11DD" w:rsidP="00420E0B">
            <w:pPr>
              <w:jc w:val="center"/>
              <w:rPr>
                <w:b/>
              </w:rPr>
            </w:pPr>
            <w:r w:rsidRPr="00420E0B">
              <w:rPr>
                <w:b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F893F" w14:textId="77777777" w:rsidR="005D11DD" w:rsidRPr="00420E0B" w:rsidRDefault="005D11DD" w:rsidP="00420E0B">
            <w:pPr>
              <w:jc w:val="center"/>
              <w:rPr>
                <w:b/>
              </w:rPr>
            </w:pPr>
            <w:r w:rsidRPr="00420E0B">
              <w:rPr>
                <w:b/>
              </w:rPr>
              <w:t>5</w:t>
            </w:r>
          </w:p>
        </w:tc>
        <w:tc>
          <w:tcPr>
            <w:tcW w:w="166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6A133C4" w14:textId="77777777" w:rsidR="005D11DD" w:rsidRPr="00420E0B" w:rsidRDefault="005D11DD" w:rsidP="00420E0B">
            <w:pPr>
              <w:jc w:val="center"/>
              <w:rPr>
                <w:b/>
              </w:rPr>
            </w:pPr>
            <w:r w:rsidRPr="00420E0B">
              <w:rPr>
                <w:b/>
              </w:rPr>
              <w:t>6</w:t>
            </w:r>
          </w:p>
        </w:tc>
      </w:tr>
      <w:tr w:rsidR="001F0F95" w:rsidRPr="00420E0B" w14:paraId="23B09FDB" w14:textId="77777777" w:rsidTr="00420E0B">
        <w:trPr>
          <w:trHeight w:val="706"/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2D52" w14:textId="77777777" w:rsidR="005D11DD" w:rsidRPr="00420E0B" w:rsidRDefault="005D11DD" w:rsidP="00420E0B">
            <w:pPr>
              <w:rPr>
                <w:b/>
              </w:rPr>
            </w:pPr>
            <w:r w:rsidRPr="00420E0B">
              <w:rPr>
                <w:b/>
              </w:rPr>
              <w:t>Комплекс процессных мероприятий «Повышение уровня социальной защиты населения Юргинского муниципального округа на 2026 год и на плановый период 2027 и 2028 годов» (всего), в том числе: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C8BC4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19 861,6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AAF80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20 261,6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B9E69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20 261,6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904FA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0</w:t>
            </w:r>
          </w:p>
          <w:p w14:paraId="5110B4B3" w14:textId="15E1970E" w:rsidR="005D11DD" w:rsidRPr="00420E0B" w:rsidRDefault="005D11DD" w:rsidP="00420E0B">
            <w:pPr>
              <w:jc w:val="center"/>
              <w:rPr>
                <w:b/>
                <w:bCs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1149E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60 384,8</w:t>
            </w:r>
          </w:p>
        </w:tc>
      </w:tr>
      <w:tr w:rsidR="001F0F95" w:rsidRPr="00420E0B" w14:paraId="7CCF50D7" w14:textId="77777777" w:rsidTr="00420E0B">
        <w:trPr>
          <w:trHeight w:val="257"/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F1AA13" w14:textId="77777777" w:rsidR="005D11DD" w:rsidRPr="00420E0B" w:rsidRDefault="005D11DD" w:rsidP="00420E0B">
            <w:pPr>
              <w:rPr>
                <w:b/>
                <w:bCs/>
              </w:rPr>
            </w:pPr>
            <w:r w:rsidRPr="00420E0B">
              <w:rPr>
                <w:b/>
                <w:bCs/>
              </w:rPr>
              <w:t>Местный бюджет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11167665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18 452,6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25C8ABDA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18 852,6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1E7595A7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18 852,6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FFAD7C6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53491EE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 xml:space="preserve">56 157,8 </w:t>
            </w:r>
          </w:p>
        </w:tc>
      </w:tr>
      <w:tr w:rsidR="001F0F95" w:rsidRPr="00420E0B" w14:paraId="426C3FA9" w14:textId="77777777" w:rsidTr="00420E0B">
        <w:trPr>
          <w:trHeight w:val="134"/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5D5233" w14:textId="77777777" w:rsidR="005D11DD" w:rsidRPr="00420E0B" w:rsidRDefault="005D11DD" w:rsidP="00420E0B">
            <w:pPr>
              <w:rPr>
                <w:b/>
                <w:bCs/>
              </w:rPr>
            </w:pPr>
            <w:r w:rsidRPr="00420E0B">
              <w:rPr>
                <w:b/>
                <w:bCs/>
              </w:rPr>
              <w:t>Региональный бюджет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6F273F5F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909,0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4FB71F57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909,0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3F3A21F3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909,0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4353CD9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96C14F0" w14:textId="77777777" w:rsidR="005D11DD" w:rsidRPr="00420E0B" w:rsidRDefault="005D11DD" w:rsidP="00420E0B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2 727,0</w:t>
            </w:r>
          </w:p>
        </w:tc>
      </w:tr>
      <w:tr w:rsidR="001F0F95" w:rsidRPr="00420E0B" w14:paraId="34ABA8CB" w14:textId="77777777" w:rsidTr="00420E0B">
        <w:trPr>
          <w:trHeight w:val="294"/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15A1" w14:textId="77777777" w:rsidR="005D11DD" w:rsidRPr="00420E0B" w:rsidRDefault="005D11DD" w:rsidP="00420E0B">
            <w:pPr>
              <w:rPr>
                <w:b/>
                <w:bCs/>
              </w:rPr>
            </w:pPr>
            <w:r w:rsidRPr="00420E0B">
              <w:rPr>
                <w:b/>
                <w:bCs/>
              </w:rPr>
              <w:t>Федеральный бюджет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19628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0,0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A601D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5FB5F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8DDD2" w14:textId="38738535" w:rsidR="005D11DD" w:rsidRPr="00420E0B" w:rsidRDefault="005D11DD" w:rsidP="00420E0B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2693A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0,0</w:t>
            </w:r>
          </w:p>
        </w:tc>
      </w:tr>
      <w:tr w:rsidR="001F0F95" w:rsidRPr="00420E0B" w14:paraId="11FD56D4" w14:textId="77777777" w:rsidTr="00420E0B">
        <w:trPr>
          <w:trHeight w:val="510"/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3B9A" w14:textId="77777777" w:rsidR="005D11DD" w:rsidRPr="00420E0B" w:rsidRDefault="005D11DD" w:rsidP="00420E0B">
            <w:pPr>
              <w:rPr>
                <w:b/>
                <w:bCs/>
              </w:rPr>
            </w:pPr>
            <w:r w:rsidRPr="00420E0B">
              <w:rPr>
                <w:b/>
                <w:bCs/>
              </w:rPr>
              <w:t>Средства фондов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66434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0,0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EEFE4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5BEDF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8179A" w14:textId="77777777" w:rsidR="005D11DD" w:rsidRPr="00420E0B" w:rsidRDefault="005D11DD" w:rsidP="00420E0B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E3754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0,0</w:t>
            </w:r>
          </w:p>
        </w:tc>
      </w:tr>
      <w:tr w:rsidR="001F0F95" w:rsidRPr="00420E0B" w14:paraId="2091505A" w14:textId="77777777" w:rsidTr="00420E0B">
        <w:trPr>
          <w:trHeight w:val="510"/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B72B" w14:textId="77777777" w:rsidR="005D11DD" w:rsidRPr="00420E0B" w:rsidRDefault="005D11DD" w:rsidP="00420E0B">
            <w:pPr>
              <w:rPr>
                <w:b/>
                <w:bCs/>
              </w:rPr>
            </w:pPr>
            <w:r w:rsidRPr="00420E0B">
              <w:rPr>
                <w:b/>
                <w:bCs/>
              </w:rPr>
              <w:t>Внебюджетные источники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7B048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500,0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294D1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500,0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40DE3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500,0</w:t>
            </w:r>
          </w:p>
          <w:p w14:paraId="35358FE3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DC9CF" w14:textId="77777777" w:rsidR="005D11DD" w:rsidRPr="00420E0B" w:rsidRDefault="005D11DD" w:rsidP="00420E0B">
            <w:pPr>
              <w:widowControl/>
              <w:autoSpaceDE/>
              <w:autoSpaceDN/>
              <w:jc w:val="center"/>
              <w:rPr>
                <w:b/>
                <w:bCs/>
              </w:rPr>
            </w:pPr>
          </w:p>
          <w:p w14:paraId="7193FBF0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51C0C" w14:textId="77777777" w:rsidR="005D11DD" w:rsidRPr="00420E0B" w:rsidRDefault="005D11DD" w:rsidP="00420E0B">
            <w:pPr>
              <w:rPr>
                <w:b/>
                <w:bCs/>
              </w:rPr>
            </w:pPr>
            <w:r w:rsidRPr="00420E0B">
              <w:rPr>
                <w:b/>
                <w:bCs/>
              </w:rPr>
              <w:t>1 500,0</w:t>
            </w:r>
          </w:p>
          <w:p w14:paraId="7181EDEB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</w:p>
        </w:tc>
      </w:tr>
      <w:tr w:rsidR="001F0F95" w:rsidRPr="00420E0B" w14:paraId="3B9594CF" w14:textId="77777777" w:rsidTr="00420E0B">
        <w:trPr>
          <w:trHeight w:val="510"/>
          <w:jc w:val="center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4977" w14:textId="77777777" w:rsidR="005D11DD" w:rsidRPr="00420E0B" w:rsidRDefault="005D11DD" w:rsidP="00420E0B">
            <w:pPr>
              <w:rPr>
                <w:bCs/>
              </w:rPr>
            </w:pPr>
            <w:r w:rsidRPr="00420E0B">
              <w:rPr>
                <w:b/>
              </w:rPr>
              <w:t>Мероприятие № 1.</w:t>
            </w:r>
            <w:r w:rsidRPr="00420E0B">
              <w:rPr>
                <w:bCs/>
              </w:rPr>
              <w:t xml:space="preserve"> </w:t>
            </w:r>
            <w:r w:rsidRPr="00420E0B">
              <w:rPr>
                <w:b/>
              </w:rPr>
              <w:t xml:space="preserve"> «Социальная поддержка населения» (всего), в том числе: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3199E" w14:textId="77777777" w:rsidR="005D11DD" w:rsidRPr="00420E0B" w:rsidRDefault="005D11DD" w:rsidP="00420E0B">
            <w:pPr>
              <w:jc w:val="center"/>
              <w:rPr>
                <w:bCs/>
              </w:rPr>
            </w:pPr>
            <w:r w:rsidRPr="00420E0B">
              <w:rPr>
                <w:bCs/>
              </w:rPr>
              <w:t>1 150,0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AB5DE" w14:textId="77777777" w:rsidR="005D11DD" w:rsidRPr="00420E0B" w:rsidRDefault="005D11DD" w:rsidP="00420E0B">
            <w:pPr>
              <w:jc w:val="center"/>
              <w:rPr>
                <w:bCs/>
              </w:rPr>
            </w:pPr>
            <w:r w:rsidRPr="00420E0B">
              <w:rPr>
                <w:bCs/>
              </w:rPr>
              <w:t>1 650,0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FCC9B" w14:textId="77777777" w:rsidR="005D11DD" w:rsidRPr="00420E0B" w:rsidRDefault="005D11DD" w:rsidP="00420E0B">
            <w:pPr>
              <w:jc w:val="center"/>
              <w:rPr>
                <w:bCs/>
              </w:rPr>
            </w:pPr>
            <w:r w:rsidRPr="00420E0B">
              <w:rPr>
                <w:bCs/>
              </w:rPr>
              <w:t>1 650,0</w:t>
            </w:r>
          </w:p>
          <w:p w14:paraId="7C3930AB" w14:textId="77777777" w:rsidR="005D11DD" w:rsidRPr="00420E0B" w:rsidRDefault="005D11DD" w:rsidP="00420E0B">
            <w:pPr>
              <w:jc w:val="center"/>
              <w:rPr>
                <w:bCs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D1292" w14:textId="77777777" w:rsidR="005D11DD" w:rsidRPr="00420E0B" w:rsidRDefault="005D11DD" w:rsidP="00420E0B">
            <w:pPr>
              <w:widowControl/>
              <w:autoSpaceDE/>
              <w:autoSpaceDN/>
              <w:jc w:val="center"/>
              <w:rPr>
                <w:bCs/>
              </w:rPr>
            </w:pPr>
          </w:p>
          <w:p w14:paraId="458E4E05" w14:textId="42CA1533" w:rsidR="005D11DD" w:rsidRPr="00420E0B" w:rsidRDefault="005D11DD" w:rsidP="00420E0B">
            <w:pPr>
              <w:rPr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3EDA1" w14:textId="77777777" w:rsidR="005D11DD" w:rsidRPr="00420E0B" w:rsidRDefault="005D11DD" w:rsidP="00420E0B">
            <w:pPr>
              <w:jc w:val="center"/>
              <w:rPr>
                <w:bCs/>
              </w:rPr>
            </w:pPr>
            <w:r w:rsidRPr="00420E0B">
              <w:rPr>
                <w:bCs/>
              </w:rPr>
              <w:t>3 450,0</w:t>
            </w:r>
          </w:p>
          <w:p w14:paraId="51D03532" w14:textId="77777777" w:rsidR="005D11DD" w:rsidRPr="00420E0B" w:rsidRDefault="005D11DD" w:rsidP="00420E0B">
            <w:pPr>
              <w:jc w:val="center"/>
              <w:rPr>
                <w:bCs/>
              </w:rPr>
            </w:pPr>
          </w:p>
        </w:tc>
      </w:tr>
      <w:tr w:rsidR="001F0F95" w:rsidRPr="00420E0B" w14:paraId="14A733D4" w14:textId="77777777" w:rsidTr="00420E0B">
        <w:trPr>
          <w:trHeight w:val="327"/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9446" w14:textId="77777777" w:rsidR="005D11DD" w:rsidRPr="00420E0B" w:rsidRDefault="005D11DD" w:rsidP="00420E0B">
            <w:pPr>
              <w:rPr>
                <w:bCs/>
              </w:rPr>
            </w:pPr>
            <w:r w:rsidRPr="00420E0B">
              <w:rPr>
                <w:bCs/>
              </w:rPr>
              <w:t>Региональный бюджет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9741C9" w14:textId="77777777" w:rsidR="005D11DD" w:rsidRPr="00420E0B" w:rsidRDefault="005D11DD" w:rsidP="00420E0B">
            <w:pPr>
              <w:jc w:val="center"/>
              <w:rPr>
                <w:bCs/>
              </w:rPr>
            </w:pPr>
            <w:r w:rsidRPr="00420E0B">
              <w:rPr>
                <w:bCs/>
              </w:rPr>
              <w:t>0,0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7557" w14:textId="77777777" w:rsidR="005D11DD" w:rsidRPr="00420E0B" w:rsidRDefault="005D11DD" w:rsidP="00420E0B">
            <w:pPr>
              <w:jc w:val="center"/>
              <w:rPr>
                <w:bCs/>
              </w:rPr>
            </w:pPr>
            <w:r w:rsidRPr="00420E0B">
              <w:rPr>
                <w:bCs/>
              </w:rPr>
              <w:t>0,0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CD1E10" w14:textId="5D9C2249" w:rsidR="005D11DD" w:rsidRPr="00420E0B" w:rsidRDefault="005D11DD" w:rsidP="00420E0B">
            <w:pPr>
              <w:jc w:val="center"/>
              <w:rPr>
                <w:bCs/>
              </w:rPr>
            </w:pPr>
            <w:r w:rsidRPr="00420E0B">
              <w:rPr>
                <w:bCs/>
              </w:rPr>
              <w:t>0,0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200D2A" w14:textId="49DC45C7" w:rsidR="005D11DD" w:rsidRPr="00420E0B" w:rsidRDefault="005D11DD" w:rsidP="00420E0B">
            <w:pPr>
              <w:widowControl/>
              <w:autoSpaceDE/>
              <w:autoSpaceDN/>
              <w:jc w:val="center"/>
              <w:rPr>
                <w:bCs/>
              </w:rPr>
            </w:pPr>
            <w:r w:rsidRPr="00420E0B">
              <w:rPr>
                <w:bCs/>
              </w:rPr>
              <w:t>0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CDA7B2" w14:textId="226DB56B" w:rsidR="005D11DD" w:rsidRPr="00420E0B" w:rsidRDefault="005D11DD" w:rsidP="00420E0B">
            <w:pPr>
              <w:jc w:val="center"/>
              <w:rPr>
                <w:bCs/>
              </w:rPr>
            </w:pPr>
            <w:r w:rsidRPr="00420E0B">
              <w:rPr>
                <w:bCs/>
              </w:rPr>
              <w:t>0,0</w:t>
            </w:r>
          </w:p>
        </w:tc>
      </w:tr>
      <w:tr w:rsidR="001F0F95" w:rsidRPr="00420E0B" w14:paraId="050C670A" w14:textId="77777777" w:rsidTr="00420E0B">
        <w:trPr>
          <w:trHeight w:val="290"/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7AC5" w14:textId="77777777" w:rsidR="005D11DD" w:rsidRPr="00420E0B" w:rsidRDefault="005D11DD" w:rsidP="00420E0B">
            <w:pPr>
              <w:rPr>
                <w:bCs/>
              </w:rPr>
            </w:pPr>
            <w:r w:rsidRPr="00420E0B">
              <w:rPr>
                <w:bCs/>
              </w:rPr>
              <w:t>Местный бюджет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EB168" w14:textId="77777777" w:rsidR="005D11DD" w:rsidRPr="00420E0B" w:rsidRDefault="005D11DD" w:rsidP="00420E0B">
            <w:pPr>
              <w:jc w:val="center"/>
              <w:rPr>
                <w:bCs/>
              </w:rPr>
            </w:pPr>
            <w:r w:rsidRPr="00420E0B">
              <w:rPr>
                <w:bCs/>
              </w:rPr>
              <w:t>1 150,0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8B475" w14:textId="77777777" w:rsidR="005D11DD" w:rsidRPr="00420E0B" w:rsidRDefault="005D11DD" w:rsidP="00420E0B">
            <w:pPr>
              <w:jc w:val="center"/>
              <w:rPr>
                <w:bCs/>
              </w:rPr>
            </w:pPr>
            <w:r w:rsidRPr="00420E0B">
              <w:rPr>
                <w:bCs/>
              </w:rPr>
              <w:t>1 150,0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7F2A1" w14:textId="0786D0A9" w:rsidR="005D11DD" w:rsidRPr="00420E0B" w:rsidRDefault="005D11DD" w:rsidP="00420E0B">
            <w:pPr>
              <w:jc w:val="center"/>
              <w:rPr>
                <w:bCs/>
              </w:rPr>
            </w:pPr>
            <w:r w:rsidRPr="00420E0B">
              <w:rPr>
                <w:bCs/>
              </w:rPr>
              <w:t>1 150,0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E925C" w14:textId="59FF9C1D" w:rsidR="005D11DD" w:rsidRPr="00420E0B" w:rsidRDefault="005D11DD" w:rsidP="00420E0B">
            <w:pPr>
              <w:widowControl/>
              <w:autoSpaceDE/>
              <w:autoSpaceDN/>
              <w:jc w:val="center"/>
              <w:rPr>
                <w:bCs/>
              </w:rPr>
            </w:pPr>
            <w:r w:rsidRPr="00420E0B">
              <w:rPr>
                <w:bCs/>
              </w:rPr>
              <w:t>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A3CD4" w14:textId="3E14F1A2" w:rsidR="005D11DD" w:rsidRPr="00420E0B" w:rsidRDefault="005D11DD" w:rsidP="00420E0B">
            <w:pPr>
              <w:jc w:val="center"/>
              <w:rPr>
                <w:bCs/>
              </w:rPr>
            </w:pPr>
            <w:r w:rsidRPr="00420E0B">
              <w:rPr>
                <w:bCs/>
              </w:rPr>
              <w:t>3 450,0</w:t>
            </w:r>
          </w:p>
        </w:tc>
      </w:tr>
      <w:tr w:rsidR="001F0F95" w:rsidRPr="00420E0B" w14:paraId="665754C7" w14:textId="77777777" w:rsidTr="00420E0B">
        <w:trPr>
          <w:trHeight w:val="265"/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8BD3" w14:textId="77777777" w:rsidR="005D11DD" w:rsidRPr="00420E0B" w:rsidRDefault="005D11DD" w:rsidP="00420E0B">
            <w:pPr>
              <w:rPr>
                <w:bCs/>
              </w:rPr>
            </w:pPr>
            <w:r w:rsidRPr="00420E0B">
              <w:rPr>
                <w:bCs/>
              </w:rPr>
              <w:t>Внебюджетные источники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60965" w14:textId="77777777" w:rsidR="005D11DD" w:rsidRPr="00420E0B" w:rsidRDefault="005D11DD" w:rsidP="00420E0B">
            <w:pPr>
              <w:jc w:val="center"/>
              <w:rPr>
                <w:bCs/>
              </w:rPr>
            </w:pPr>
            <w:r w:rsidRPr="00420E0B">
              <w:rPr>
                <w:bCs/>
              </w:rPr>
              <w:t>500,0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36F89" w14:textId="77777777" w:rsidR="005D11DD" w:rsidRPr="00420E0B" w:rsidRDefault="005D11DD" w:rsidP="00420E0B">
            <w:pPr>
              <w:jc w:val="center"/>
              <w:rPr>
                <w:bCs/>
              </w:rPr>
            </w:pPr>
            <w:r w:rsidRPr="00420E0B">
              <w:rPr>
                <w:bCs/>
              </w:rPr>
              <w:t>500,0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14164" w14:textId="3E955E9D" w:rsidR="005D11DD" w:rsidRPr="00420E0B" w:rsidRDefault="005D11DD" w:rsidP="00420E0B">
            <w:pPr>
              <w:jc w:val="center"/>
              <w:rPr>
                <w:bCs/>
              </w:rPr>
            </w:pPr>
            <w:r w:rsidRPr="00420E0B">
              <w:rPr>
                <w:bCs/>
              </w:rPr>
              <w:t>500,0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B6392" w14:textId="035B786B" w:rsidR="005D11DD" w:rsidRPr="00420E0B" w:rsidRDefault="005D11DD" w:rsidP="00420E0B">
            <w:pPr>
              <w:widowControl/>
              <w:autoSpaceDE/>
              <w:autoSpaceDN/>
              <w:jc w:val="center"/>
              <w:rPr>
                <w:bCs/>
              </w:rPr>
            </w:pPr>
            <w:r w:rsidRPr="00420E0B">
              <w:rPr>
                <w:bCs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C7A2A" w14:textId="67274A01" w:rsidR="005D11DD" w:rsidRPr="00420E0B" w:rsidRDefault="005D11DD" w:rsidP="00420E0B">
            <w:pPr>
              <w:jc w:val="center"/>
              <w:rPr>
                <w:bCs/>
              </w:rPr>
            </w:pPr>
            <w:r w:rsidRPr="00420E0B">
              <w:rPr>
                <w:bCs/>
              </w:rPr>
              <w:t>1 500,0</w:t>
            </w:r>
          </w:p>
        </w:tc>
      </w:tr>
      <w:tr w:rsidR="001F0F95" w:rsidRPr="00420E0B" w14:paraId="508AB0AA" w14:textId="77777777" w:rsidTr="00420E0B">
        <w:trPr>
          <w:trHeight w:val="794"/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46FC" w14:textId="77777777" w:rsidR="005D11DD" w:rsidRPr="00420E0B" w:rsidRDefault="005D11DD" w:rsidP="00420E0B">
            <w:pPr>
              <w:rPr>
                <w:bCs/>
              </w:rPr>
            </w:pPr>
            <w:r w:rsidRPr="00420E0B">
              <w:rPr>
                <w:b/>
              </w:rPr>
              <w:t>Мероприятие № 1.</w:t>
            </w:r>
            <w:r w:rsidRPr="00420E0B">
              <w:rPr>
                <w:b/>
                <w:bCs/>
              </w:rPr>
              <w:t>1.</w:t>
            </w:r>
            <w:r w:rsidRPr="00420E0B">
              <w:rPr>
                <w:bCs/>
              </w:rPr>
              <w:t xml:space="preserve"> Реализация мероприятий по социальной поддержке населения, в том числе за счет безвозмездных поступлений (всего), в том числе: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1C1294" w14:textId="77777777" w:rsidR="005D11DD" w:rsidRPr="00420E0B" w:rsidRDefault="005D11DD" w:rsidP="00420E0B">
            <w:pPr>
              <w:jc w:val="center"/>
              <w:rPr>
                <w:bCs/>
              </w:rPr>
            </w:pPr>
            <w:r w:rsidRPr="00420E0B">
              <w:rPr>
                <w:bCs/>
              </w:rPr>
              <w:t>1 150,0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9A39" w14:textId="77777777" w:rsidR="005D11DD" w:rsidRPr="00420E0B" w:rsidRDefault="005D11DD" w:rsidP="00420E0B">
            <w:pPr>
              <w:jc w:val="center"/>
              <w:rPr>
                <w:bCs/>
              </w:rPr>
            </w:pPr>
            <w:r w:rsidRPr="00420E0B">
              <w:rPr>
                <w:bCs/>
              </w:rPr>
              <w:t>1 150,0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64A1C" w14:textId="77777777" w:rsidR="005D11DD" w:rsidRPr="00420E0B" w:rsidRDefault="005D11DD" w:rsidP="00420E0B">
            <w:pPr>
              <w:jc w:val="center"/>
              <w:rPr>
                <w:bCs/>
              </w:rPr>
            </w:pPr>
            <w:r w:rsidRPr="00420E0B">
              <w:rPr>
                <w:bCs/>
              </w:rPr>
              <w:t>1 150,0</w:t>
            </w:r>
          </w:p>
          <w:p w14:paraId="1CD5E000" w14:textId="77777777" w:rsidR="005D11DD" w:rsidRPr="00420E0B" w:rsidRDefault="005D11DD" w:rsidP="00420E0B">
            <w:pPr>
              <w:jc w:val="center"/>
              <w:rPr>
                <w:bCs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F32F2" w14:textId="77777777" w:rsidR="005D11DD" w:rsidRPr="00420E0B" w:rsidRDefault="005D11DD" w:rsidP="00420E0B">
            <w:pPr>
              <w:widowControl/>
              <w:autoSpaceDE/>
              <w:autoSpaceDN/>
              <w:jc w:val="center"/>
              <w:rPr>
                <w:bCs/>
              </w:rPr>
            </w:pPr>
          </w:p>
          <w:p w14:paraId="00524AAE" w14:textId="77777777" w:rsidR="005D11DD" w:rsidRPr="00420E0B" w:rsidRDefault="005D11DD" w:rsidP="00420E0B">
            <w:pPr>
              <w:jc w:val="center"/>
              <w:rPr>
                <w:bCs/>
              </w:rPr>
            </w:pPr>
            <w:r w:rsidRPr="00420E0B">
              <w:rPr>
                <w:bCs/>
              </w:rPr>
              <w:t>0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A3BD" w14:textId="77777777" w:rsidR="005D11DD" w:rsidRPr="00420E0B" w:rsidRDefault="005D11DD" w:rsidP="00420E0B">
            <w:pPr>
              <w:jc w:val="center"/>
              <w:rPr>
                <w:bCs/>
              </w:rPr>
            </w:pPr>
            <w:r w:rsidRPr="00420E0B">
              <w:rPr>
                <w:bCs/>
              </w:rPr>
              <w:t>2 950,0</w:t>
            </w:r>
          </w:p>
          <w:p w14:paraId="70218225" w14:textId="77777777" w:rsidR="005D11DD" w:rsidRPr="00420E0B" w:rsidRDefault="005D11DD" w:rsidP="00420E0B">
            <w:pPr>
              <w:jc w:val="center"/>
              <w:rPr>
                <w:bCs/>
              </w:rPr>
            </w:pPr>
          </w:p>
        </w:tc>
      </w:tr>
      <w:tr w:rsidR="001F0F95" w:rsidRPr="00420E0B" w14:paraId="377CDF83" w14:textId="77777777" w:rsidTr="00420E0B">
        <w:trPr>
          <w:trHeight w:val="541"/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40E6" w14:textId="77777777" w:rsidR="005D11DD" w:rsidRPr="00420E0B" w:rsidRDefault="005D11DD" w:rsidP="00420E0B">
            <w:pPr>
              <w:rPr>
                <w:bCs/>
              </w:rPr>
            </w:pPr>
            <w:r w:rsidRPr="00420E0B">
              <w:rPr>
                <w:bCs/>
              </w:rPr>
              <w:t>Местный бюджет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9AEA" w14:textId="77777777" w:rsidR="005D11DD" w:rsidRPr="00420E0B" w:rsidRDefault="005D11DD" w:rsidP="00420E0B">
            <w:pPr>
              <w:jc w:val="center"/>
              <w:rPr>
                <w:bCs/>
              </w:rPr>
            </w:pPr>
            <w:r w:rsidRPr="00420E0B">
              <w:rPr>
                <w:bCs/>
              </w:rPr>
              <w:t>650,0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19B117" w14:textId="77777777" w:rsidR="005D11DD" w:rsidRPr="00420E0B" w:rsidRDefault="005D11DD" w:rsidP="00420E0B">
            <w:pPr>
              <w:jc w:val="center"/>
              <w:rPr>
                <w:bCs/>
              </w:rPr>
            </w:pPr>
            <w:r w:rsidRPr="00420E0B">
              <w:rPr>
                <w:bCs/>
              </w:rPr>
              <w:t>1 150,0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8E07" w14:textId="77777777" w:rsidR="005D11DD" w:rsidRPr="00420E0B" w:rsidRDefault="005D11DD" w:rsidP="00420E0B">
            <w:pPr>
              <w:jc w:val="center"/>
              <w:rPr>
                <w:bCs/>
              </w:rPr>
            </w:pPr>
            <w:r w:rsidRPr="00420E0B">
              <w:rPr>
                <w:bCs/>
              </w:rPr>
              <w:t>1 150,0</w:t>
            </w:r>
          </w:p>
          <w:p w14:paraId="4574981B" w14:textId="77777777" w:rsidR="005D11DD" w:rsidRPr="00420E0B" w:rsidRDefault="005D11DD" w:rsidP="00420E0B">
            <w:pPr>
              <w:jc w:val="center"/>
              <w:rPr>
                <w:bCs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1D80" w14:textId="77777777" w:rsidR="005D11DD" w:rsidRPr="00420E0B" w:rsidRDefault="005D11DD" w:rsidP="00420E0B">
            <w:pPr>
              <w:jc w:val="center"/>
              <w:rPr>
                <w:bCs/>
              </w:rPr>
            </w:pPr>
            <w:r w:rsidRPr="00420E0B">
              <w:rPr>
                <w:bCs/>
              </w:rPr>
              <w:t>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7B3B" w14:textId="77777777" w:rsidR="005D11DD" w:rsidRPr="00420E0B" w:rsidRDefault="005D11DD" w:rsidP="00420E0B">
            <w:pPr>
              <w:jc w:val="center"/>
              <w:rPr>
                <w:bCs/>
              </w:rPr>
            </w:pPr>
            <w:r w:rsidRPr="00420E0B">
              <w:rPr>
                <w:bCs/>
              </w:rPr>
              <w:t>2 950,0</w:t>
            </w:r>
          </w:p>
          <w:p w14:paraId="01F88E6F" w14:textId="77777777" w:rsidR="005D11DD" w:rsidRPr="00420E0B" w:rsidRDefault="005D11DD" w:rsidP="00420E0B">
            <w:pPr>
              <w:jc w:val="center"/>
              <w:rPr>
                <w:bCs/>
              </w:rPr>
            </w:pPr>
          </w:p>
        </w:tc>
      </w:tr>
      <w:tr w:rsidR="001F0F95" w:rsidRPr="00420E0B" w14:paraId="5505C7DE" w14:textId="77777777" w:rsidTr="00420E0B">
        <w:trPr>
          <w:trHeight w:val="510"/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7E5B" w14:textId="77777777" w:rsidR="005D11DD" w:rsidRPr="00420E0B" w:rsidRDefault="005D11DD" w:rsidP="00420E0B">
            <w:pPr>
              <w:rPr>
                <w:bCs/>
              </w:rPr>
            </w:pPr>
            <w:r w:rsidRPr="00420E0B">
              <w:rPr>
                <w:bCs/>
              </w:rPr>
              <w:t>Внебюджетные источники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D74AC3" w14:textId="77777777" w:rsidR="005D11DD" w:rsidRPr="00420E0B" w:rsidRDefault="005D11DD" w:rsidP="00420E0B">
            <w:pPr>
              <w:jc w:val="center"/>
              <w:rPr>
                <w:bCs/>
              </w:rPr>
            </w:pPr>
            <w:r w:rsidRPr="00420E0B">
              <w:rPr>
                <w:bCs/>
              </w:rPr>
              <w:t>500,0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15A5" w14:textId="77777777" w:rsidR="005D11DD" w:rsidRPr="00420E0B" w:rsidRDefault="005D11DD" w:rsidP="00420E0B">
            <w:pPr>
              <w:jc w:val="center"/>
              <w:rPr>
                <w:bCs/>
              </w:rPr>
            </w:pPr>
            <w:r w:rsidRPr="00420E0B">
              <w:rPr>
                <w:bCs/>
              </w:rPr>
              <w:t>500,0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7B7500E" w14:textId="77777777" w:rsidR="005D11DD" w:rsidRPr="00420E0B" w:rsidRDefault="005D11DD" w:rsidP="00420E0B">
            <w:pPr>
              <w:jc w:val="center"/>
              <w:rPr>
                <w:bCs/>
              </w:rPr>
            </w:pPr>
            <w:r w:rsidRPr="00420E0B">
              <w:rPr>
                <w:bCs/>
              </w:rPr>
              <w:t>500,0</w:t>
            </w:r>
          </w:p>
          <w:p w14:paraId="5E86FF40" w14:textId="77777777" w:rsidR="005D11DD" w:rsidRPr="00420E0B" w:rsidRDefault="005D11DD" w:rsidP="00420E0B">
            <w:pPr>
              <w:jc w:val="center"/>
              <w:rPr>
                <w:bCs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FB361A" w14:textId="77777777" w:rsidR="005D11DD" w:rsidRPr="00420E0B" w:rsidRDefault="005D11DD" w:rsidP="00420E0B">
            <w:pPr>
              <w:widowControl/>
              <w:autoSpaceDE/>
              <w:autoSpaceDN/>
              <w:jc w:val="center"/>
              <w:rPr>
                <w:bCs/>
              </w:rPr>
            </w:pPr>
            <w:r w:rsidRPr="00420E0B">
              <w:rPr>
                <w:bCs/>
              </w:rPr>
              <w:t>0</w:t>
            </w:r>
          </w:p>
          <w:p w14:paraId="6F578D50" w14:textId="77777777" w:rsidR="005D11DD" w:rsidRPr="00420E0B" w:rsidRDefault="005D11DD" w:rsidP="00420E0B">
            <w:pPr>
              <w:jc w:val="center"/>
              <w:rPr>
                <w:bCs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5184C" w14:textId="77777777" w:rsidR="005D11DD" w:rsidRPr="00420E0B" w:rsidRDefault="005D11DD" w:rsidP="00420E0B">
            <w:pPr>
              <w:jc w:val="center"/>
              <w:rPr>
                <w:bCs/>
              </w:rPr>
            </w:pPr>
            <w:r w:rsidRPr="00420E0B">
              <w:rPr>
                <w:bCs/>
              </w:rPr>
              <w:t>1 500,0</w:t>
            </w:r>
          </w:p>
          <w:p w14:paraId="6611D42E" w14:textId="77777777" w:rsidR="005D11DD" w:rsidRPr="00420E0B" w:rsidRDefault="005D11DD" w:rsidP="00420E0B">
            <w:pPr>
              <w:jc w:val="center"/>
              <w:rPr>
                <w:bCs/>
              </w:rPr>
            </w:pPr>
          </w:p>
        </w:tc>
      </w:tr>
      <w:tr w:rsidR="001F0F95" w:rsidRPr="00420E0B" w14:paraId="099803E9" w14:textId="77777777" w:rsidTr="00420E0B">
        <w:trPr>
          <w:trHeight w:val="445"/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83B6" w14:textId="77777777" w:rsidR="005D11DD" w:rsidRPr="00420E0B" w:rsidRDefault="005D11DD" w:rsidP="00420E0B">
            <w:r w:rsidRPr="00420E0B">
              <w:rPr>
                <w:b/>
                <w:bCs/>
              </w:rPr>
              <w:t>Мероприятие № 1.2.</w:t>
            </w:r>
            <w:r w:rsidRPr="00420E0B">
              <w:t xml:space="preserve"> </w:t>
            </w:r>
          </w:p>
          <w:p w14:paraId="55B6C4D1" w14:textId="77777777" w:rsidR="005D11DD" w:rsidRPr="00420E0B" w:rsidRDefault="005D11DD" w:rsidP="00420E0B">
            <w:r w:rsidRPr="00420E0B">
              <w:t>Оказание адресной социальной помощи гражданам, попавшим в трудную жизненную ситуацию (всего), в том числе: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96EC0" w14:textId="77777777" w:rsidR="005D11DD" w:rsidRPr="00420E0B" w:rsidRDefault="005D11DD" w:rsidP="00420E0B">
            <w:pPr>
              <w:jc w:val="center"/>
            </w:pPr>
            <w:r w:rsidRPr="00420E0B">
              <w:t>400,0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A9A04" w14:textId="77777777" w:rsidR="005D11DD" w:rsidRPr="00420E0B" w:rsidRDefault="005D11DD" w:rsidP="00420E0B">
            <w:pPr>
              <w:jc w:val="center"/>
            </w:pPr>
            <w:r w:rsidRPr="00420E0B">
              <w:t>900,0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32BE5" w14:textId="77777777" w:rsidR="005D11DD" w:rsidRPr="00420E0B" w:rsidRDefault="005D11DD" w:rsidP="00420E0B">
            <w:pPr>
              <w:jc w:val="center"/>
            </w:pPr>
            <w:r w:rsidRPr="00420E0B">
              <w:t>900,0</w:t>
            </w:r>
          </w:p>
          <w:p w14:paraId="3977E2FC" w14:textId="77777777" w:rsidR="005D11DD" w:rsidRPr="00420E0B" w:rsidRDefault="005D11DD" w:rsidP="00420E0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BB297" w14:textId="77777777" w:rsidR="005D11DD" w:rsidRPr="00420E0B" w:rsidRDefault="005D11DD" w:rsidP="00420E0B">
            <w:pPr>
              <w:widowControl/>
              <w:autoSpaceDE/>
              <w:autoSpaceDN/>
              <w:jc w:val="center"/>
            </w:pPr>
            <w:r w:rsidRPr="00420E0B">
              <w:t>0</w:t>
            </w:r>
          </w:p>
          <w:p w14:paraId="3E0F2AEA" w14:textId="77777777" w:rsidR="005D11DD" w:rsidRPr="00420E0B" w:rsidRDefault="005D11DD" w:rsidP="00420E0B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E279A" w14:textId="77777777" w:rsidR="005D11DD" w:rsidRPr="00420E0B" w:rsidRDefault="005D11DD" w:rsidP="00420E0B">
            <w:pPr>
              <w:jc w:val="center"/>
            </w:pPr>
            <w:r w:rsidRPr="00420E0B">
              <w:t>2 200,0</w:t>
            </w:r>
          </w:p>
          <w:p w14:paraId="59721B8E" w14:textId="77777777" w:rsidR="005D11DD" w:rsidRPr="00420E0B" w:rsidRDefault="005D11DD" w:rsidP="00420E0B">
            <w:pPr>
              <w:jc w:val="center"/>
            </w:pPr>
          </w:p>
        </w:tc>
      </w:tr>
      <w:tr w:rsidR="001F0F95" w:rsidRPr="00420E0B" w14:paraId="1BB447F7" w14:textId="77777777" w:rsidTr="00420E0B">
        <w:trPr>
          <w:trHeight w:val="510"/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AB5A6" w14:textId="77777777" w:rsidR="005D11DD" w:rsidRPr="00420E0B" w:rsidRDefault="005D11DD" w:rsidP="00420E0B">
            <w:r w:rsidRPr="00420E0B">
              <w:lastRenderedPageBreak/>
              <w:t> </w:t>
            </w:r>
          </w:p>
          <w:p w14:paraId="0C775708" w14:textId="77777777" w:rsidR="005D11DD" w:rsidRPr="00420E0B" w:rsidRDefault="005D11DD" w:rsidP="00420E0B">
            <w:r w:rsidRPr="00420E0B">
              <w:t>Местный бюджет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28A72" w14:textId="77777777" w:rsidR="005D11DD" w:rsidRPr="00420E0B" w:rsidRDefault="005D11DD" w:rsidP="00420E0B">
            <w:pPr>
              <w:jc w:val="center"/>
            </w:pPr>
            <w:r w:rsidRPr="00420E0B">
              <w:t>400,0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62EA0" w14:textId="77777777" w:rsidR="005D11DD" w:rsidRPr="00420E0B" w:rsidRDefault="005D11DD" w:rsidP="00420E0B">
            <w:pPr>
              <w:jc w:val="center"/>
            </w:pPr>
            <w:r w:rsidRPr="00420E0B">
              <w:t>900,0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78996" w14:textId="77777777" w:rsidR="005D11DD" w:rsidRPr="00420E0B" w:rsidRDefault="005D11DD" w:rsidP="00420E0B">
            <w:pPr>
              <w:jc w:val="center"/>
            </w:pPr>
            <w:r w:rsidRPr="00420E0B">
              <w:t>900,0</w:t>
            </w:r>
          </w:p>
          <w:p w14:paraId="54B63B0C" w14:textId="77777777" w:rsidR="005D11DD" w:rsidRPr="00420E0B" w:rsidRDefault="005D11DD" w:rsidP="00420E0B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4296D" w14:textId="77777777" w:rsidR="005D11DD" w:rsidRPr="00420E0B" w:rsidRDefault="005D11DD" w:rsidP="00420E0B">
            <w:pPr>
              <w:widowControl/>
              <w:autoSpaceDE/>
              <w:autoSpaceDN/>
              <w:jc w:val="center"/>
            </w:pPr>
            <w:r w:rsidRPr="00420E0B">
              <w:t>0</w:t>
            </w:r>
          </w:p>
          <w:p w14:paraId="30B63448" w14:textId="77777777" w:rsidR="005D11DD" w:rsidRPr="00420E0B" w:rsidRDefault="005D11DD" w:rsidP="00420E0B">
            <w:pPr>
              <w:jc w:val="center"/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08765" w14:textId="77777777" w:rsidR="005D11DD" w:rsidRPr="00420E0B" w:rsidRDefault="005D11DD" w:rsidP="00420E0B">
            <w:pPr>
              <w:jc w:val="center"/>
            </w:pPr>
            <w:r w:rsidRPr="00420E0B">
              <w:t>2 200,0</w:t>
            </w:r>
          </w:p>
          <w:p w14:paraId="04571459" w14:textId="77777777" w:rsidR="005D11DD" w:rsidRPr="00420E0B" w:rsidRDefault="005D11DD" w:rsidP="00420E0B">
            <w:pPr>
              <w:jc w:val="center"/>
            </w:pPr>
          </w:p>
        </w:tc>
      </w:tr>
      <w:tr w:rsidR="001F0F95" w:rsidRPr="00420E0B" w14:paraId="5ACBD1F8" w14:textId="77777777" w:rsidTr="00420E0B">
        <w:trPr>
          <w:trHeight w:val="541"/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99F5" w14:textId="77777777" w:rsidR="005D11DD" w:rsidRPr="00420E0B" w:rsidRDefault="005D11DD" w:rsidP="00420E0B">
            <w:r w:rsidRPr="00420E0B">
              <w:rPr>
                <w:b/>
                <w:bCs/>
              </w:rPr>
              <w:t>Мероприятие № 1.3.</w:t>
            </w:r>
            <w:r w:rsidRPr="00420E0B">
              <w:t xml:space="preserve"> </w:t>
            </w:r>
          </w:p>
          <w:p w14:paraId="32D433EE" w14:textId="77777777" w:rsidR="005D11DD" w:rsidRPr="00420E0B" w:rsidRDefault="005D11DD" w:rsidP="00420E0B">
            <w:r w:rsidRPr="00420E0B">
              <w:t>Приобретение годовой подписки на газету «Инвалид» (всего), в том числе: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908E8" w14:textId="77777777" w:rsidR="005D11DD" w:rsidRPr="00420E0B" w:rsidRDefault="005D11DD" w:rsidP="00420E0B">
            <w:pPr>
              <w:jc w:val="center"/>
            </w:pPr>
            <w:r w:rsidRPr="00420E0B">
              <w:t>20,0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75EC8" w14:textId="77777777" w:rsidR="005D11DD" w:rsidRPr="00420E0B" w:rsidRDefault="005D11DD" w:rsidP="00420E0B">
            <w:pPr>
              <w:jc w:val="center"/>
            </w:pPr>
            <w:r w:rsidRPr="00420E0B">
              <w:t>20,0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C08D5" w14:textId="77777777" w:rsidR="005D11DD" w:rsidRPr="00420E0B" w:rsidRDefault="005D11DD" w:rsidP="00420E0B">
            <w:pPr>
              <w:jc w:val="center"/>
            </w:pPr>
            <w:r w:rsidRPr="00420E0B">
              <w:t>20,0</w:t>
            </w:r>
          </w:p>
          <w:p w14:paraId="432B959E" w14:textId="77777777" w:rsidR="005D11DD" w:rsidRPr="00420E0B" w:rsidRDefault="005D11DD" w:rsidP="00420E0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797C0" w14:textId="77777777" w:rsidR="005D11DD" w:rsidRPr="00420E0B" w:rsidRDefault="005D11DD" w:rsidP="00420E0B">
            <w:pPr>
              <w:widowControl/>
              <w:autoSpaceDE/>
              <w:autoSpaceDN/>
              <w:jc w:val="center"/>
            </w:pPr>
          </w:p>
          <w:p w14:paraId="76259A48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CADFA" w14:textId="77777777" w:rsidR="005D11DD" w:rsidRPr="00420E0B" w:rsidRDefault="005D11DD" w:rsidP="00420E0B">
            <w:pPr>
              <w:jc w:val="center"/>
            </w:pPr>
            <w:r w:rsidRPr="00420E0B">
              <w:t>60,0</w:t>
            </w:r>
          </w:p>
          <w:p w14:paraId="64CAFFFF" w14:textId="77777777" w:rsidR="005D11DD" w:rsidRPr="00420E0B" w:rsidRDefault="005D11DD" w:rsidP="00420E0B">
            <w:pPr>
              <w:jc w:val="center"/>
            </w:pPr>
          </w:p>
        </w:tc>
      </w:tr>
      <w:tr w:rsidR="001F0F95" w:rsidRPr="00420E0B" w14:paraId="0D1C3A1D" w14:textId="77777777" w:rsidTr="00420E0B">
        <w:trPr>
          <w:trHeight w:val="773"/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30C5B" w14:textId="77777777" w:rsidR="005D11DD" w:rsidRPr="00420E0B" w:rsidRDefault="005D11DD" w:rsidP="00420E0B">
            <w:r w:rsidRPr="00420E0B">
              <w:t> </w:t>
            </w:r>
          </w:p>
          <w:p w14:paraId="1F3DE32A" w14:textId="77777777" w:rsidR="005D11DD" w:rsidRPr="00420E0B" w:rsidRDefault="005D11DD" w:rsidP="00420E0B">
            <w:r w:rsidRPr="00420E0B">
              <w:t>Местный бюджет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08F83" w14:textId="77777777" w:rsidR="005D11DD" w:rsidRPr="00420E0B" w:rsidRDefault="005D11DD" w:rsidP="00420E0B">
            <w:pPr>
              <w:jc w:val="center"/>
            </w:pPr>
            <w:r w:rsidRPr="00420E0B">
              <w:t>20,0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E527B" w14:textId="77777777" w:rsidR="005D11DD" w:rsidRPr="00420E0B" w:rsidRDefault="005D11DD" w:rsidP="00420E0B">
            <w:pPr>
              <w:jc w:val="center"/>
            </w:pPr>
            <w:r w:rsidRPr="00420E0B">
              <w:t>20,0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F13E0" w14:textId="77777777" w:rsidR="005D11DD" w:rsidRPr="00420E0B" w:rsidRDefault="005D11DD" w:rsidP="00420E0B">
            <w:pPr>
              <w:jc w:val="center"/>
            </w:pPr>
            <w:r w:rsidRPr="00420E0B">
              <w:t>20,0</w:t>
            </w:r>
          </w:p>
          <w:p w14:paraId="2FEA2E06" w14:textId="77777777" w:rsidR="005D11DD" w:rsidRPr="00420E0B" w:rsidRDefault="005D11DD" w:rsidP="00420E0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4781E" w14:textId="77777777" w:rsidR="005D11DD" w:rsidRPr="00420E0B" w:rsidRDefault="005D11DD" w:rsidP="00420E0B">
            <w:pPr>
              <w:widowControl/>
              <w:autoSpaceDE/>
              <w:autoSpaceDN/>
              <w:jc w:val="center"/>
            </w:pPr>
            <w:r w:rsidRPr="00420E0B">
              <w:t>0</w:t>
            </w:r>
          </w:p>
          <w:p w14:paraId="4EB0EBDE" w14:textId="77777777" w:rsidR="005D11DD" w:rsidRPr="00420E0B" w:rsidRDefault="005D11DD" w:rsidP="00420E0B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57CBC" w14:textId="77777777" w:rsidR="005D11DD" w:rsidRPr="00420E0B" w:rsidRDefault="005D11DD" w:rsidP="00420E0B">
            <w:pPr>
              <w:jc w:val="center"/>
            </w:pPr>
            <w:r w:rsidRPr="00420E0B">
              <w:t>60,0</w:t>
            </w:r>
          </w:p>
          <w:p w14:paraId="0E9F3761" w14:textId="77777777" w:rsidR="005D11DD" w:rsidRPr="00420E0B" w:rsidRDefault="005D11DD" w:rsidP="00420E0B">
            <w:pPr>
              <w:jc w:val="center"/>
            </w:pPr>
          </w:p>
        </w:tc>
      </w:tr>
      <w:tr w:rsidR="001F0F95" w:rsidRPr="00420E0B" w14:paraId="5F6DA8D4" w14:textId="77777777" w:rsidTr="00420E0B">
        <w:trPr>
          <w:trHeight w:val="1425"/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3504" w14:textId="77777777" w:rsidR="005D11DD" w:rsidRPr="00420E0B" w:rsidRDefault="005D11DD" w:rsidP="00420E0B">
            <w:pPr>
              <w:rPr>
                <w:b/>
              </w:rPr>
            </w:pPr>
            <w:r w:rsidRPr="00420E0B">
              <w:rPr>
                <w:b/>
              </w:rPr>
              <w:t>Мероприятие № 1.4.</w:t>
            </w:r>
          </w:p>
          <w:p w14:paraId="6374A30F" w14:textId="77777777" w:rsidR="005D11DD" w:rsidRPr="00420E0B" w:rsidRDefault="005D11DD" w:rsidP="00420E0B">
            <w:r w:rsidRPr="00420E0B">
              <w:t xml:space="preserve"> Оказание гуманитарной помощи гражданам иных территорий, оказавшимся в трудной жизненной ситуации в результате чрезвычайных происшествий, аварий, катастроф, вооруженных конфликтов (всего), в том числе: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050AB" w14:textId="77777777" w:rsidR="005D11DD" w:rsidRPr="00420E0B" w:rsidRDefault="005D11DD" w:rsidP="00420E0B">
            <w:pPr>
              <w:jc w:val="center"/>
            </w:pPr>
            <w:r w:rsidRPr="00420E0B">
              <w:t>20,0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357E8" w14:textId="77777777" w:rsidR="005D11DD" w:rsidRPr="00420E0B" w:rsidRDefault="005D11DD" w:rsidP="00420E0B">
            <w:pPr>
              <w:jc w:val="center"/>
            </w:pPr>
            <w:r w:rsidRPr="00420E0B">
              <w:t>20,0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04A6E" w14:textId="77777777" w:rsidR="005D11DD" w:rsidRPr="00420E0B" w:rsidRDefault="005D11DD" w:rsidP="00420E0B">
            <w:pPr>
              <w:jc w:val="center"/>
            </w:pPr>
            <w:r w:rsidRPr="00420E0B">
              <w:t>20,0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42E36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  <w:p w14:paraId="2EED95B3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4C3D3" w14:textId="77777777" w:rsidR="005D11DD" w:rsidRPr="00420E0B" w:rsidRDefault="005D11DD" w:rsidP="00420E0B">
            <w:pPr>
              <w:jc w:val="center"/>
            </w:pPr>
            <w:r w:rsidRPr="00420E0B">
              <w:t>300,0</w:t>
            </w:r>
          </w:p>
          <w:p w14:paraId="452960A6" w14:textId="77777777" w:rsidR="005D11DD" w:rsidRPr="00420E0B" w:rsidRDefault="005D11DD" w:rsidP="00420E0B">
            <w:pPr>
              <w:jc w:val="center"/>
            </w:pPr>
          </w:p>
        </w:tc>
      </w:tr>
      <w:tr w:rsidR="001F0F95" w:rsidRPr="00420E0B" w14:paraId="46C81DFF" w14:textId="77777777" w:rsidTr="00420E0B">
        <w:trPr>
          <w:trHeight w:val="308"/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B5C5" w14:textId="77777777" w:rsidR="005D11DD" w:rsidRPr="00420E0B" w:rsidRDefault="005D11DD" w:rsidP="00420E0B">
            <w:r w:rsidRPr="00420E0B">
              <w:t> </w:t>
            </w:r>
          </w:p>
          <w:p w14:paraId="5633F77E" w14:textId="77777777" w:rsidR="005D11DD" w:rsidRPr="00420E0B" w:rsidRDefault="005D11DD" w:rsidP="00420E0B">
            <w:r w:rsidRPr="00420E0B">
              <w:t>Местный бюджет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A8E11" w14:textId="77777777" w:rsidR="005D11DD" w:rsidRPr="00420E0B" w:rsidRDefault="005D11DD" w:rsidP="00420E0B">
            <w:pPr>
              <w:jc w:val="center"/>
            </w:pPr>
            <w:r w:rsidRPr="00420E0B">
              <w:t>20,0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8EE3B" w14:textId="77777777" w:rsidR="005D11DD" w:rsidRPr="00420E0B" w:rsidRDefault="005D11DD" w:rsidP="00420E0B">
            <w:pPr>
              <w:jc w:val="center"/>
            </w:pPr>
            <w:r w:rsidRPr="00420E0B">
              <w:t>20,0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80EEC" w14:textId="77777777" w:rsidR="005D11DD" w:rsidRPr="00420E0B" w:rsidRDefault="005D11DD" w:rsidP="00420E0B">
            <w:pPr>
              <w:jc w:val="center"/>
            </w:pPr>
            <w:r w:rsidRPr="00420E0B">
              <w:t>20,0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14422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FA25E" w14:textId="77777777" w:rsidR="005D11DD" w:rsidRPr="00420E0B" w:rsidRDefault="005D11DD" w:rsidP="00420E0B">
            <w:pPr>
              <w:jc w:val="center"/>
            </w:pPr>
            <w:r w:rsidRPr="00420E0B">
              <w:t>300,0</w:t>
            </w:r>
          </w:p>
          <w:p w14:paraId="2504DE12" w14:textId="77777777" w:rsidR="005D11DD" w:rsidRPr="00420E0B" w:rsidRDefault="005D11DD" w:rsidP="00420E0B">
            <w:pPr>
              <w:jc w:val="center"/>
            </w:pPr>
          </w:p>
        </w:tc>
      </w:tr>
      <w:tr w:rsidR="001F0F95" w:rsidRPr="00420E0B" w14:paraId="2C6DFE4B" w14:textId="77777777" w:rsidTr="00420E0B">
        <w:trPr>
          <w:trHeight w:val="510"/>
          <w:jc w:val="center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3A817" w14:textId="77777777" w:rsidR="005D11DD" w:rsidRPr="00420E0B" w:rsidRDefault="005D11DD" w:rsidP="00420E0B">
            <w:pPr>
              <w:rPr>
                <w:b/>
              </w:rPr>
            </w:pPr>
            <w:r w:rsidRPr="00420E0B">
              <w:rPr>
                <w:b/>
              </w:rPr>
              <w:t xml:space="preserve">Мероприятие № 1.5. </w:t>
            </w:r>
          </w:p>
          <w:p w14:paraId="06C435C7" w14:textId="77777777" w:rsidR="005D11DD" w:rsidRPr="00420E0B" w:rsidRDefault="005D11DD" w:rsidP="00420E0B">
            <w:r w:rsidRPr="00420E0B">
              <w:t>Организация и проведение областной акции «Овощные наборы» (всего), в том числе: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FC858" w14:textId="77777777" w:rsidR="005D11DD" w:rsidRPr="00420E0B" w:rsidRDefault="005D11DD" w:rsidP="00420E0B">
            <w:pPr>
              <w:jc w:val="center"/>
            </w:pPr>
            <w:r w:rsidRPr="00420E0B">
              <w:t>60,0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5A285" w14:textId="77777777" w:rsidR="005D11DD" w:rsidRPr="00420E0B" w:rsidRDefault="005D11DD" w:rsidP="00420E0B">
            <w:pPr>
              <w:jc w:val="center"/>
            </w:pPr>
            <w:r w:rsidRPr="00420E0B">
              <w:t>60,0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8BE41" w14:textId="77777777" w:rsidR="005D11DD" w:rsidRPr="00420E0B" w:rsidRDefault="005D11DD" w:rsidP="00420E0B">
            <w:pPr>
              <w:jc w:val="center"/>
            </w:pPr>
            <w:r w:rsidRPr="00420E0B">
              <w:t>60,0</w:t>
            </w:r>
          </w:p>
          <w:p w14:paraId="70A799DA" w14:textId="77777777" w:rsidR="005D11DD" w:rsidRPr="00420E0B" w:rsidRDefault="005D11DD" w:rsidP="00420E0B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64305" w14:textId="77777777" w:rsidR="005D11DD" w:rsidRPr="00420E0B" w:rsidRDefault="005D11DD" w:rsidP="00420E0B">
            <w:pPr>
              <w:widowControl/>
              <w:autoSpaceDE/>
              <w:autoSpaceDN/>
              <w:jc w:val="center"/>
            </w:pPr>
            <w:r w:rsidRPr="00420E0B">
              <w:t>0</w:t>
            </w:r>
          </w:p>
          <w:p w14:paraId="1905F65A" w14:textId="77777777" w:rsidR="005D11DD" w:rsidRPr="00420E0B" w:rsidRDefault="005D11DD" w:rsidP="00420E0B">
            <w:pPr>
              <w:jc w:val="center"/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8A4E1" w14:textId="77777777" w:rsidR="005D11DD" w:rsidRPr="00420E0B" w:rsidRDefault="005D11DD" w:rsidP="00420E0B">
            <w:pPr>
              <w:jc w:val="center"/>
            </w:pPr>
            <w:r w:rsidRPr="00420E0B">
              <w:t>180,0</w:t>
            </w:r>
          </w:p>
          <w:p w14:paraId="7069F878" w14:textId="77777777" w:rsidR="005D11DD" w:rsidRPr="00420E0B" w:rsidRDefault="005D11DD" w:rsidP="00420E0B">
            <w:pPr>
              <w:jc w:val="center"/>
            </w:pPr>
          </w:p>
        </w:tc>
      </w:tr>
      <w:tr w:rsidR="001F0F95" w:rsidRPr="00420E0B" w14:paraId="3252D885" w14:textId="77777777" w:rsidTr="00420E0B">
        <w:trPr>
          <w:trHeight w:val="510"/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4FE7" w14:textId="77777777" w:rsidR="005D11DD" w:rsidRPr="00420E0B" w:rsidRDefault="005D11DD" w:rsidP="00420E0B">
            <w:r w:rsidRPr="00420E0B">
              <w:t> </w:t>
            </w:r>
          </w:p>
          <w:p w14:paraId="1D22FD6E" w14:textId="77777777" w:rsidR="005D11DD" w:rsidRPr="00420E0B" w:rsidRDefault="005D11DD" w:rsidP="00420E0B">
            <w:r w:rsidRPr="00420E0B">
              <w:t>Местный бюджет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11464" w14:textId="77777777" w:rsidR="005D11DD" w:rsidRPr="00420E0B" w:rsidRDefault="005D11DD" w:rsidP="00420E0B">
            <w:pPr>
              <w:jc w:val="center"/>
            </w:pPr>
            <w:r w:rsidRPr="00420E0B">
              <w:t>60,0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81958" w14:textId="77777777" w:rsidR="005D11DD" w:rsidRPr="00420E0B" w:rsidRDefault="005D11DD" w:rsidP="00420E0B">
            <w:pPr>
              <w:jc w:val="center"/>
            </w:pPr>
            <w:r w:rsidRPr="00420E0B">
              <w:t>60,0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116B7" w14:textId="77777777" w:rsidR="005D11DD" w:rsidRPr="00420E0B" w:rsidRDefault="005D11DD" w:rsidP="00420E0B">
            <w:pPr>
              <w:jc w:val="center"/>
            </w:pPr>
            <w:r w:rsidRPr="00420E0B">
              <w:t>60,0</w:t>
            </w:r>
          </w:p>
          <w:p w14:paraId="4F614AD6" w14:textId="77777777" w:rsidR="005D11DD" w:rsidRPr="00420E0B" w:rsidRDefault="005D11DD" w:rsidP="00420E0B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0E45C" w14:textId="77777777" w:rsidR="005D11DD" w:rsidRPr="00420E0B" w:rsidRDefault="005D11DD" w:rsidP="00420E0B">
            <w:pPr>
              <w:widowControl/>
              <w:autoSpaceDE/>
              <w:autoSpaceDN/>
              <w:jc w:val="center"/>
            </w:pPr>
            <w:r w:rsidRPr="00420E0B">
              <w:t>0</w:t>
            </w:r>
          </w:p>
          <w:p w14:paraId="05C5777D" w14:textId="77777777" w:rsidR="005D11DD" w:rsidRPr="00420E0B" w:rsidRDefault="005D11DD" w:rsidP="00420E0B">
            <w:pPr>
              <w:jc w:val="center"/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5B6A1" w14:textId="77777777" w:rsidR="005D11DD" w:rsidRPr="00420E0B" w:rsidRDefault="005D11DD" w:rsidP="00420E0B">
            <w:pPr>
              <w:jc w:val="center"/>
            </w:pPr>
            <w:r w:rsidRPr="00420E0B">
              <w:t>180,0</w:t>
            </w:r>
          </w:p>
          <w:p w14:paraId="3BBBE527" w14:textId="77777777" w:rsidR="005D11DD" w:rsidRPr="00420E0B" w:rsidRDefault="005D11DD" w:rsidP="00420E0B">
            <w:pPr>
              <w:jc w:val="center"/>
            </w:pPr>
          </w:p>
        </w:tc>
      </w:tr>
      <w:tr w:rsidR="001F0F95" w:rsidRPr="00420E0B" w14:paraId="569F52A8" w14:textId="77777777" w:rsidTr="00420E0B">
        <w:trPr>
          <w:trHeight w:val="795"/>
          <w:jc w:val="center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2781" w14:textId="77777777" w:rsidR="005D11DD" w:rsidRPr="00420E0B" w:rsidRDefault="005D11DD" w:rsidP="00420E0B">
            <w:pPr>
              <w:rPr>
                <w:b/>
              </w:rPr>
            </w:pPr>
            <w:r w:rsidRPr="00420E0B">
              <w:rPr>
                <w:b/>
              </w:rPr>
              <w:t xml:space="preserve">Мероприятие № 1.6. </w:t>
            </w:r>
          </w:p>
          <w:p w14:paraId="247D5AC1" w14:textId="77777777" w:rsidR="005D11DD" w:rsidRPr="00420E0B" w:rsidRDefault="005D11DD" w:rsidP="00420E0B">
            <w:r w:rsidRPr="00420E0B">
              <w:t>Организация и проведение мероприятий в рамках благотворительной акции «Новый год - в каждый дом» (всего), в том числе: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F5E40" w14:textId="77777777" w:rsidR="005D11DD" w:rsidRPr="00420E0B" w:rsidRDefault="005D11DD" w:rsidP="00420E0B">
            <w:pPr>
              <w:jc w:val="center"/>
            </w:pPr>
            <w:r w:rsidRPr="00420E0B">
              <w:t>400,0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FA9AD" w14:textId="77777777" w:rsidR="005D11DD" w:rsidRPr="00420E0B" w:rsidRDefault="005D11DD" w:rsidP="00420E0B">
            <w:pPr>
              <w:jc w:val="center"/>
            </w:pPr>
            <w:r w:rsidRPr="00420E0B">
              <w:t>400,0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CFF08" w14:textId="77777777" w:rsidR="005D11DD" w:rsidRPr="00420E0B" w:rsidRDefault="005D11DD" w:rsidP="00420E0B">
            <w:pPr>
              <w:jc w:val="center"/>
            </w:pPr>
            <w:r w:rsidRPr="00420E0B">
              <w:t>400,0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09DB1" w14:textId="77777777" w:rsidR="005D11DD" w:rsidRPr="00420E0B" w:rsidRDefault="005D11DD" w:rsidP="00420E0B">
            <w:pPr>
              <w:jc w:val="center"/>
            </w:pPr>
          </w:p>
          <w:p w14:paraId="437E4EBA" w14:textId="77777777" w:rsidR="005D11DD" w:rsidRPr="00420E0B" w:rsidRDefault="005D11DD" w:rsidP="00420E0B">
            <w:pPr>
              <w:jc w:val="center"/>
            </w:pPr>
          </w:p>
          <w:p w14:paraId="5F9F1956" w14:textId="77777777" w:rsidR="005D11DD" w:rsidRPr="00420E0B" w:rsidRDefault="005D11DD" w:rsidP="00420E0B">
            <w:pPr>
              <w:jc w:val="center"/>
            </w:pPr>
          </w:p>
          <w:p w14:paraId="759BDFA4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F89E4" w14:textId="77777777" w:rsidR="005D11DD" w:rsidRPr="00420E0B" w:rsidRDefault="005D11DD" w:rsidP="00420E0B">
            <w:pPr>
              <w:jc w:val="center"/>
            </w:pPr>
            <w:r w:rsidRPr="00420E0B">
              <w:t>1 200,0</w:t>
            </w:r>
          </w:p>
          <w:p w14:paraId="55B9DEA5" w14:textId="77777777" w:rsidR="005D11DD" w:rsidRPr="00420E0B" w:rsidRDefault="005D11DD" w:rsidP="00420E0B">
            <w:pPr>
              <w:jc w:val="center"/>
            </w:pPr>
          </w:p>
        </w:tc>
      </w:tr>
      <w:tr w:rsidR="001F0F95" w:rsidRPr="00420E0B" w14:paraId="4D17E30F" w14:textId="77777777" w:rsidTr="00420E0B">
        <w:trPr>
          <w:trHeight w:val="510"/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2D465" w14:textId="77777777" w:rsidR="005D11DD" w:rsidRPr="00420E0B" w:rsidRDefault="005D11DD" w:rsidP="00420E0B">
            <w:r w:rsidRPr="00420E0B">
              <w:t> </w:t>
            </w:r>
          </w:p>
          <w:p w14:paraId="6E0AE69A" w14:textId="77777777" w:rsidR="005D11DD" w:rsidRPr="00420E0B" w:rsidRDefault="005D11DD" w:rsidP="00420E0B">
            <w:r w:rsidRPr="00420E0B">
              <w:t>Внебюджетные источники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D9FD3" w14:textId="77777777" w:rsidR="005D11DD" w:rsidRPr="00420E0B" w:rsidRDefault="005D11DD" w:rsidP="00420E0B">
            <w:pPr>
              <w:jc w:val="center"/>
            </w:pPr>
            <w:r w:rsidRPr="00420E0B">
              <w:t>400,0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9417C" w14:textId="77777777" w:rsidR="005D11DD" w:rsidRPr="00420E0B" w:rsidRDefault="005D11DD" w:rsidP="00420E0B">
            <w:pPr>
              <w:jc w:val="center"/>
            </w:pPr>
            <w:r w:rsidRPr="00420E0B">
              <w:t>400,0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21819" w14:textId="77777777" w:rsidR="005D11DD" w:rsidRPr="00420E0B" w:rsidRDefault="005D11DD" w:rsidP="00420E0B">
            <w:pPr>
              <w:jc w:val="center"/>
            </w:pPr>
            <w:r w:rsidRPr="00420E0B">
              <w:t>400,0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36010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8E55B" w14:textId="77777777" w:rsidR="005D11DD" w:rsidRPr="00420E0B" w:rsidRDefault="005D11DD" w:rsidP="00420E0B">
            <w:pPr>
              <w:jc w:val="center"/>
            </w:pPr>
            <w:r w:rsidRPr="00420E0B">
              <w:t>1 200,0</w:t>
            </w:r>
          </w:p>
          <w:p w14:paraId="27F3BFF5" w14:textId="77777777" w:rsidR="005D11DD" w:rsidRPr="00420E0B" w:rsidRDefault="005D11DD" w:rsidP="00420E0B">
            <w:pPr>
              <w:jc w:val="center"/>
            </w:pPr>
          </w:p>
        </w:tc>
      </w:tr>
      <w:tr w:rsidR="001F0F95" w:rsidRPr="00420E0B" w14:paraId="1F8DBAA8" w14:textId="77777777" w:rsidTr="00420E0B">
        <w:trPr>
          <w:trHeight w:val="810"/>
          <w:jc w:val="center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E941D" w14:textId="77777777" w:rsidR="005D11DD" w:rsidRPr="00420E0B" w:rsidRDefault="005D11DD" w:rsidP="00420E0B">
            <w:pPr>
              <w:rPr>
                <w:b/>
              </w:rPr>
            </w:pPr>
            <w:r w:rsidRPr="00420E0B">
              <w:rPr>
                <w:b/>
              </w:rPr>
              <w:t xml:space="preserve">Мероприятие № 1.7. </w:t>
            </w:r>
          </w:p>
          <w:p w14:paraId="3534D1F6" w14:textId="77777777" w:rsidR="005D11DD" w:rsidRPr="00420E0B" w:rsidRDefault="005D11DD" w:rsidP="00420E0B">
            <w:r w:rsidRPr="00420E0B">
              <w:t>Организация и проведение мероприятий в рамках благотворительной акции «Собери ребенка в школу» (всего), в том числе: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79166" w14:textId="77777777" w:rsidR="005D11DD" w:rsidRPr="00420E0B" w:rsidRDefault="005D11DD" w:rsidP="00420E0B">
            <w:pPr>
              <w:jc w:val="center"/>
            </w:pPr>
            <w:r w:rsidRPr="00420E0B">
              <w:t>100,0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1D764" w14:textId="77777777" w:rsidR="005D11DD" w:rsidRPr="00420E0B" w:rsidRDefault="005D11DD" w:rsidP="00420E0B">
            <w:pPr>
              <w:jc w:val="center"/>
            </w:pPr>
            <w:r w:rsidRPr="00420E0B">
              <w:t>100,0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0C8EF" w14:textId="77777777" w:rsidR="005D11DD" w:rsidRPr="00420E0B" w:rsidRDefault="005D11DD" w:rsidP="00420E0B">
            <w:pPr>
              <w:jc w:val="center"/>
            </w:pPr>
            <w:r w:rsidRPr="00420E0B">
              <w:t>100,0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935BE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F8759" w14:textId="77777777" w:rsidR="005D11DD" w:rsidRPr="00420E0B" w:rsidRDefault="005D11DD" w:rsidP="00420E0B">
            <w:pPr>
              <w:jc w:val="center"/>
            </w:pPr>
            <w:r w:rsidRPr="00420E0B">
              <w:t>300,0</w:t>
            </w:r>
          </w:p>
          <w:p w14:paraId="3CA84C8E" w14:textId="77777777" w:rsidR="005D11DD" w:rsidRPr="00420E0B" w:rsidRDefault="005D11DD" w:rsidP="00420E0B">
            <w:pPr>
              <w:jc w:val="center"/>
            </w:pPr>
          </w:p>
        </w:tc>
      </w:tr>
      <w:tr w:rsidR="001F0F95" w:rsidRPr="00420E0B" w14:paraId="17B8AC0D" w14:textId="77777777" w:rsidTr="00420E0B">
        <w:trPr>
          <w:trHeight w:val="510"/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750F" w14:textId="77777777" w:rsidR="005D11DD" w:rsidRPr="00420E0B" w:rsidRDefault="005D11DD" w:rsidP="00420E0B">
            <w:r w:rsidRPr="00420E0B">
              <w:t> </w:t>
            </w:r>
          </w:p>
          <w:p w14:paraId="461D7280" w14:textId="77777777" w:rsidR="005D11DD" w:rsidRPr="00420E0B" w:rsidRDefault="005D11DD" w:rsidP="00420E0B">
            <w:r w:rsidRPr="00420E0B">
              <w:t>Внебюджетные источники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E7F39" w14:textId="77777777" w:rsidR="005D11DD" w:rsidRPr="00420E0B" w:rsidRDefault="005D11DD" w:rsidP="00420E0B">
            <w:pPr>
              <w:jc w:val="center"/>
            </w:pPr>
            <w:r w:rsidRPr="00420E0B">
              <w:t>100,0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3AF09" w14:textId="77777777" w:rsidR="005D11DD" w:rsidRPr="00420E0B" w:rsidRDefault="005D11DD" w:rsidP="00420E0B">
            <w:pPr>
              <w:jc w:val="center"/>
            </w:pPr>
            <w:r w:rsidRPr="00420E0B">
              <w:t>100,0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EB387" w14:textId="77777777" w:rsidR="005D11DD" w:rsidRPr="00420E0B" w:rsidRDefault="005D11DD" w:rsidP="00420E0B">
            <w:pPr>
              <w:jc w:val="center"/>
            </w:pPr>
            <w:r w:rsidRPr="00420E0B">
              <w:t>100,0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A11EA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E2FF9" w14:textId="77777777" w:rsidR="005D11DD" w:rsidRPr="00420E0B" w:rsidRDefault="005D11DD" w:rsidP="00420E0B">
            <w:pPr>
              <w:jc w:val="center"/>
            </w:pPr>
            <w:r w:rsidRPr="00420E0B">
              <w:t>300,0</w:t>
            </w:r>
          </w:p>
          <w:p w14:paraId="6D1347DC" w14:textId="77777777" w:rsidR="005D11DD" w:rsidRPr="00420E0B" w:rsidRDefault="005D11DD" w:rsidP="00420E0B">
            <w:pPr>
              <w:jc w:val="center"/>
            </w:pPr>
          </w:p>
        </w:tc>
      </w:tr>
      <w:tr w:rsidR="001F0F95" w:rsidRPr="00420E0B" w14:paraId="705BCA22" w14:textId="77777777" w:rsidTr="00420E0B">
        <w:trPr>
          <w:trHeight w:val="855"/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D1C35" w14:textId="77777777" w:rsidR="005D11DD" w:rsidRPr="00420E0B" w:rsidRDefault="005D11DD" w:rsidP="00420E0B">
            <w:pPr>
              <w:rPr>
                <w:b/>
              </w:rPr>
            </w:pPr>
            <w:r w:rsidRPr="00420E0B">
              <w:rPr>
                <w:b/>
              </w:rPr>
              <w:t xml:space="preserve">Мероприятие № 1.8. </w:t>
            </w:r>
          </w:p>
          <w:p w14:paraId="661FDA8B" w14:textId="77777777" w:rsidR="005D11DD" w:rsidRPr="00420E0B" w:rsidRDefault="005D11DD" w:rsidP="00420E0B">
            <w:r w:rsidRPr="00420E0B">
              <w:t>Оказание адресной социальной помощи участникам специальной военной операции, а также членам их семей (всего), в том числе: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FF6A9" w14:textId="77777777" w:rsidR="005D11DD" w:rsidRPr="00420E0B" w:rsidRDefault="005D11DD" w:rsidP="00420E0B">
            <w:pPr>
              <w:jc w:val="center"/>
            </w:pPr>
            <w:r w:rsidRPr="00420E0B">
              <w:t>500,0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6AE60" w14:textId="77777777" w:rsidR="005D11DD" w:rsidRPr="00420E0B" w:rsidRDefault="005D11DD" w:rsidP="00420E0B">
            <w:pPr>
              <w:jc w:val="center"/>
            </w:pPr>
            <w:r w:rsidRPr="00420E0B"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C71D1" w14:textId="77777777" w:rsidR="005D11DD" w:rsidRPr="00420E0B" w:rsidRDefault="005D11DD" w:rsidP="00420E0B">
            <w:pPr>
              <w:jc w:val="center"/>
            </w:pPr>
            <w:r w:rsidRPr="00420E0B">
              <w:t>0,0</w:t>
            </w:r>
          </w:p>
          <w:p w14:paraId="2E7729B5" w14:textId="77777777" w:rsidR="005D11DD" w:rsidRPr="00420E0B" w:rsidRDefault="005D11DD" w:rsidP="00420E0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7C2DF" w14:textId="77777777" w:rsidR="005D11DD" w:rsidRPr="00420E0B" w:rsidRDefault="005D11DD" w:rsidP="00420E0B">
            <w:pPr>
              <w:widowControl/>
              <w:autoSpaceDE/>
              <w:autoSpaceDN/>
              <w:jc w:val="center"/>
            </w:pPr>
          </w:p>
          <w:p w14:paraId="6F4BAEBD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B7EAC" w14:textId="77777777" w:rsidR="005D11DD" w:rsidRPr="00420E0B" w:rsidRDefault="005D11DD" w:rsidP="00420E0B">
            <w:pPr>
              <w:jc w:val="center"/>
            </w:pPr>
            <w:r w:rsidRPr="00420E0B">
              <w:t>500,0</w:t>
            </w:r>
          </w:p>
          <w:p w14:paraId="2DB7699F" w14:textId="77777777" w:rsidR="005D11DD" w:rsidRPr="00420E0B" w:rsidRDefault="005D11DD" w:rsidP="00420E0B">
            <w:pPr>
              <w:jc w:val="center"/>
            </w:pPr>
          </w:p>
        </w:tc>
      </w:tr>
      <w:tr w:rsidR="001F0F95" w:rsidRPr="00420E0B" w14:paraId="0757761C" w14:textId="77777777" w:rsidTr="00420E0B">
        <w:trPr>
          <w:trHeight w:val="510"/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5E3C" w14:textId="77777777" w:rsidR="005D11DD" w:rsidRPr="00420E0B" w:rsidRDefault="005D11DD" w:rsidP="00420E0B">
            <w:r w:rsidRPr="00420E0B">
              <w:t>Местный бюджет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9DC38" w14:textId="77777777" w:rsidR="005D11DD" w:rsidRPr="00420E0B" w:rsidRDefault="005D11DD" w:rsidP="00420E0B">
            <w:pPr>
              <w:jc w:val="center"/>
            </w:pPr>
            <w:r w:rsidRPr="00420E0B">
              <w:t>500,0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22192" w14:textId="77777777" w:rsidR="005D11DD" w:rsidRPr="00420E0B" w:rsidRDefault="005D11DD" w:rsidP="00420E0B">
            <w:pPr>
              <w:jc w:val="center"/>
            </w:pPr>
            <w:r w:rsidRPr="00420E0B">
              <w:t>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E8D9E" w14:textId="77777777" w:rsidR="005D11DD" w:rsidRPr="00420E0B" w:rsidRDefault="005D11DD" w:rsidP="00420E0B">
            <w:pPr>
              <w:jc w:val="center"/>
            </w:pPr>
            <w:r w:rsidRPr="00420E0B">
              <w:t>0,0</w:t>
            </w:r>
          </w:p>
          <w:p w14:paraId="1DDBCD5A" w14:textId="77777777" w:rsidR="005D11DD" w:rsidRPr="00420E0B" w:rsidRDefault="005D11DD" w:rsidP="00420E0B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1BF34" w14:textId="77777777" w:rsidR="005D11DD" w:rsidRPr="00420E0B" w:rsidRDefault="005D11DD" w:rsidP="00420E0B">
            <w:pPr>
              <w:widowControl/>
              <w:autoSpaceDE/>
              <w:autoSpaceDN/>
              <w:jc w:val="center"/>
            </w:pPr>
            <w:r w:rsidRPr="00420E0B">
              <w:t>0</w:t>
            </w:r>
          </w:p>
          <w:p w14:paraId="04F0E8A3" w14:textId="77777777" w:rsidR="005D11DD" w:rsidRPr="00420E0B" w:rsidRDefault="005D11DD" w:rsidP="00420E0B">
            <w:pPr>
              <w:jc w:val="center"/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97847" w14:textId="77777777" w:rsidR="005D11DD" w:rsidRPr="00420E0B" w:rsidRDefault="005D11DD" w:rsidP="00420E0B">
            <w:pPr>
              <w:jc w:val="center"/>
            </w:pPr>
            <w:r w:rsidRPr="00420E0B">
              <w:t>500,0</w:t>
            </w:r>
          </w:p>
          <w:p w14:paraId="51280512" w14:textId="77777777" w:rsidR="005D11DD" w:rsidRPr="00420E0B" w:rsidRDefault="005D11DD" w:rsidP="00420E0B">
            <w:pPr>
              <w:jc w:val="center"/>
            </w:pPr>
          </w:p>
        </w:tc>
      </w:tr>
      <w:tr w:rsidR="001F0F95" w:rsidRPr="00420E0B" w14:paraId="0819F14C" w14:textId="77777777" w:rsidTr="00420E0B">
        <w:trPr>
          <w:trHeight w:val="510"/>
          <w:jc w:val="center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AB93C" w14:textId="77777777" w:rsidR="005D11DD" w:rsidRPr="00420E0B" w:rsidRDefault="005D11DD" w:rsidP="00420E0B">
            <w:pPr>
              <w:rPr>
                <w:b/>
                <w:bCs/>
              </w:rPr>
            </w:pPr>
            <w:r w:rsidRPr="00420E0B">
              <w:rPr>
                <w:b/>
                <w:bCs/>
              </w:rPr>
              <w:lastRenderedPageBreak/>
              <w:t xml:space="preserve">Мероприятие № 2. </w:t>
            </w:r>
          </w:p>
          <w:p w14:paraId="5080FAF4" w14:textId="77777777" w:rsidR="005D11DD" w:rsidRPr="00420E0B" w:rsidRDefault="005D11DD" w:rsidP="00420E0B">
            <w:pPr>
              <w:rPr>
                <w:b/>
                <w:bCs/>
              </w:rPr>
            </w:pPr>
            <w:r w:rsidRPr="00420E0B">
              <w:rPr>
                <w:b/>
                <w:bCs/>
              </w:rPr>
              <w:t>"Доставка и хранение гуманитарного угля" (всего), в том числе: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F283967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4 500,0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31A8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4 500,0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E90E302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4 500,0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61898F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0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717E0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13 500,0</w:t>
            </w:r>
          </w:p>
          <w:p w14:paraId="638BDFEA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</w:p>
        </w:tc>
      </w:tr>
      <w:tr w:rsidR="001F0F95" w:rsidRPr="00420E0B" w14:paraId="2F1CD220" w14:textId="77777777" w:rsidTr="00420E0B">
        <w:trPr>
          <w:trHeight w:val="510"/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AA98E" w14:textId="77777777" w:rsidR="005D11DD" w:rsidRPr="00420E0B" w:rsidRDefault="005D11DD" w:rsidP="00420E0B">
            <w:r w:rsidRPr="00420E0B">
              <w:t>Региональный бюджет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8839" w14:textId="77777777" w:rsidR="005D11DD" w:rsidRPr="00420E0B" w:rsidRDefault="005D11DD" w:rsidP="00420E0B">
            <w:pPr>
              <w:jc w:val="center"/>
            </w:pPr>
            <w:r w:rsidRPr="00420E0B">
              <w:t>0,0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11D22B" w14:textId="77777777" w:rsidR="005D11DD" w:rsidRPr="00420E0B" w:rsidRDefault="005D11DD" w:rsidP="00420E0B">
            <w:pPr>
              <w:jc w:val="center"/>
            </w:pPr>
            <w:r w:rsidRPr="00420E0B"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7ED5" w14:textId="77777777" w:rsidR="005D11DD" w:rsidRPr="00420E0B" w:rsidRDefault="005D11DD" w:rsidP="00420E0B">
            <w:pPr>
              <w:jc w:val="center"/>
            </w:pPr>
            <w:r w:rsidRPr="00420E0B">
              <w:t>0,0</w:t>
            </w:r>
          </w:p>
          <w:p w14:paraId="2CE68899" w14:textId="77777777" w:rsidR="005D11DD" w:rsidRPr="00420E0B" w:rsidRDefault="005D11DD" w:rsidP="00420E0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198B" w14:textId="77777777" w:rsidR="005D11DD" w:rsidRPr="00420E0B" w:rsidRDefault="005D11DD" w:rsidP="00420E0B">
            <w:pPr>
              <w:widowControl/>
              <w:autoSpaceDE/>
              <w:autoSpaceDN/>
              <w:jc w:val="center"/>
            </w:pPr>
            <w:r w:rsidRPr="00420E0B">
              <w:t>0</w:t>
            </w:r>
          </w:p>
          <w:p w14:paraId="2EC7B9AC" w14:textId="77777777" w:rsidR="005D11DD" w:rsidRPr="00420E0B" w:rsidRDefault="005D11DD" w:rsidP="00420E0B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BC99" w14:textId="77777777" w:rsidR="005D11DD" w:rsidRPr="00420E0B" w:rsidRDefault="005D11DD" w:rsidP="00420E0B">
            <w:pPr>
              <w:jc w:val="center"/>
            </w:pPr>
            <w:r w:rsidRPr="00420E0B">
              <w:t>0,0</w:t>
            </w:r>
          </w:p>
          <w:p w14:paraId="65920D80" w14:textId="77777777" w:rsidR="005D11DD" w:rsidRPr="00420E0B" w:rsidRDefault="005D11DD" w:rsidP="00420E0B">
            <w:pPr>
              <w:jc w:val="center"/>
            </w:pPr>
          </w:p>
        </w:tc>
      </w:tr>
      <w:tr w:rsidR="001F0F95" w:rsidRPr="00420E0B" w14:paraId="32D0F121" w14:textId="77777777" w:rsidTr="00420E0B">
        <w:trPr>
          <w:trHeight w:val="510"/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DB4E" w14:textId="77777777" w:rsidR="005D11DD" w:rsidRPr="00420E0B" w:rsidRDefault="005D11DD" w:rsidP="00420E0B">
            <w:r w:rsidRPr="00420E0B">
              <w:t>Местный бюджет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AB3CB0" w14:textId="77777777" w:rsidR="005D11DD" w:rsidRPr="00420E0B" w:rsidRDefault="005D11DD" w:rsidP="00420E0B">
            <w:pPr>
              <w:jc w:val="center"/>
            </w:pPr>
            <w:r w:rsidRPr="00420E0B">
              <w:t>4 500,0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27CC" w14:textId="77777777" w:rsidR="005D11DD" w:rsidRPr="00420E0B" w:rsidRDefault="005D11DD" w:rsidP="00420E0B">
            <w:pPr>
              <w:jc w:val="center"/>
            </w:pPr>
            <w:r w:rsidRPr="00420E0B">
              <w:t>4 500,0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3B77A53" w14:textId="77777777" w:rsidR="005D11DD" w:rsidRPr="00420E0B" w:rsidRDefault="005D11DD" w:rsidP="00420E0B">
            <w:pPr>
              <w:jc w:val="center"/>
            </w:pPr>
            <w:r w:rsidRPr="00420E0B">
              <w:t>4 500,0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DCAB5A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67670" w14:textId="77777777" w:rsidR="005D11DD" w:rsidRPr="00420E0B" w:rsidRDefault="005D11DD" w:rsidP="00420E0B">
            <w:pPr>
              <w:jc w:val="center"/>
            </w:pPr>
            <w:r w:rsidRPr="00420E0B">
              <w:t>13 500,0</w:t>
            </w:r>
          </w:p>
          <w:p w14:paraId="691A58E3" w14:textId="77777777" w:rsidR="005D11DD" w:rsidRPr="00420E0B" w:rsidRDefault="005D11DD" w:rsidP="00420E0B">
            <w:pPr>
              <w:jc w:val="center"/>
            </w:pPr>
          </w:p>
        </w:tc>
      </w:tr>
      <w:tr w:rsidR="001F0F95" w:rsidRPr="00420E0B" w14:paraId="1D3D970D" w14:textId="77777777" w:rsidTr="00420E0B">
        <w:trPr>
          <w:trHeight w:val="510"/>
          <w:jc w:val="center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51B6" w14:textId="77777777" w:rsidR="005D11DD" w:rsidRPr="00420E0B" w:rsidRDefault="005D11DD" w:rsidP="00420E0B">
            <w:pPr>
              <w:rPr>
                <w:b/>
                <w:bCs/>
              </w:rPr>
            </w:pPr>
            <w:r w:rsidRPr="00420E0B">
              <w:rPr>
                <w:b/>
                <w:bCs/>
              </w:rPr>
              <w:t>Мероприятие №3. «Социальная поддержка отдельных категорий граждан» (всего), в том числе: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E7AFA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7 611,6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083B6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7 611,6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9D47B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7 611,6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933B8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20D28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22 834,8</w:t>
            </w:r>
          </w:p>
          <w:p w14:paraId="141FA65A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</w:p>
        </w:tc>
      </w:tr>
      <w:tr w:rsidR="001F0F95" w:rsidRPr="00420E0B" w14:paraId="7DF242F9" w14:textId="77777777" w:rsidTr="00420E0B">
        <w:trPr>
          <w:trHeight w:val="510"/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84B8" w14:textId="77777777" w:rsidR="005D11DD" w:rsidRPr="00420E0B" w:rsidRDefault="005D11DD" w:rsidP="00420E0B">
            <w:pPr>
              <w:rPr>
                <w:b/>
                <w:bCs/>
              </w:rPr>
            </w:pPr>
            <w:r w:rsidRPr="00420E0B">
              <w:rPr>
                <w:b/>
                <w:bCs/>
              </w:rPr>
              <w:t>Региональный бюджет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86D1F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909,0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F15C7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909,0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35320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909,0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8D8AD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D4DD3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2 727,0</w:t>
            </w:r>
          </w:p>
          <w:p w14:paraId="343F5D7D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</w:p>
        </w:tc>
      </w:tr>
      <w:tr w:rsidR="001F0F95" w:rsidRPr="00420E0B" w14:paraId="06927B51" w14:textId="77777777" w:rsidTr="00420E0B">
        <w:trPr>
          <w:trHeight w:val="510"/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3DFF" w14:textId="77777777" w:rsidR="005D11DD" w:rsidRPr="00420E0B" w:rsidRDefault="005D11DD" w:rsidP="00420E0B">
            <w:pPr>
              <w:rPr>
                <w:b/>
                <w:bCs/>
              </w:rPr>
            </w:pPr>
            <w:r w:rsidRPr="00420E0B">
              <w:rPr>
                <w:b/>
                <w:bCs/>
              </w:rPr>
              <w:t>Местный бюджет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73D12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</w:rPr>
              <w:t>6 702,6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EC8C9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</w:rPr>
              <w:t>6 702,6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99A90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</w:rPr>
              <w:t>6 702,6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B7475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F86CB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20 107,8</w:t>
            </w:r>
          </w:p>
          <w:p w14:paraId="3702EEDE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</w:p>
        </w:tc>
      </w:tr>
      <w:tr w:rsidR="001F0F95" w:rsidRPr="00420E0B" w14:paraId="6F7DADF8" w14:textId="77777777" w:rsidTr="00420E0B">
        <w:trPr>
          <w:trHeight w:val="510"/>
          <w:jc w:val="center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7C89" w14:textId="77777777" w:rsidR="005D11DD" w:rsidRPr="00420E0B" w:rsidRDefault="005D11DD" w:rsidP="00420E0B">
            <w:pPr>
              <w:rPr>
                <w:b/>
              </w:rPr>
            </w:pPr>
            <w:r w:rsidRPr="00420E0B">
              <w:rPr>
                <w:b/>
              </w:rPr>
              <w:t>Мероприятие № 3.1.</w:t>
            </w:r>
          </w:p>
          <w:p w14:paraId="346370C2" w14:textId="77777777" w:rsidR="005D11DD" w:rsidRPr="00420E0B" w:rsidRDefault="005D11DD" w:rsidP="00420E0B">
            <w:r w:rsidRPr="00420E0B">
              <w:t xml:space="preserve"> Пенсии за выслугу лет лицам, замещавшим муниципальные должности Юргинского муниципального округа, и муниципальным гражданским служащим Юргинского муниципального округа (всего), в том числе: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985E9" w14:textId="77777777" w:rsidR="005D11DD" w:rsidRPr="00420E0B" w:rsidRDefault="005D11DD" w:rsidP="00420E0B">
            <w:pPr>
              <w:jc w:val="center"/>
            </w:pPr>
            <w:r w:rsidRPr="00420E0B">
              <w:t>6 702,6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327C4" w14:textId="77777777" w:rsidR="005D11DD" w:rsidRPr="00420E0B" w:rsidRDefault="005D11DD" w:rsidP="00420E0B">
            <w:pPr>
              <w:jc w:val="center"/>
            </w:pPr>
            <w:r w:rsidRPr="00420E0B">
              <w:t>6 702,6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9682A" w14:textId="77777777" w:rsidR="005D11DD" w:rsidRPr="00420E0B" w:rsidRDefault="005D11DD" w:rsidP="00420E0B">
            <w:pPr>
              <w:jc w:val="center"/>
            </w:pPr>
            <w:r w:rsidRPr="00420E0B">
              <w:t>6 702,6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DE48F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5F87F" w14:textId="77777777" w:rsidR="005D11DD" w:rsidRPr="00420E0B" w:rsidRDefault="005D11DD" w:rsidP="00420E0B">
            <w:pPr>
              <w:jc w:val="center"/>
            </w:pPr>
            <w:r w:rsidRPr="00420E0B">
              <w:t>20 107,8</w:t>
            </w:r>
          </w:p>
          <w:p w14:paraId="060B02F9" w14:textId="77777777" w:rsidR="005D11DD" w:rsidRPr="00420E0B" w:rsidRDefault="005D11DD" w:rsidP="00420E0B">
            <w:pPr>
              <w:jc w:val="center"/>
            </w:pPr>
          </w:p>
        </w:tc>
      </w:tr>
      <w:tr w:rsidR="001F0F95" w:rsidRPr="00420E0B" w14:paraId="5FB8E55F" w14:textId="77777777" w:rsidTr="00420E0B">
        <w:trPr>
          <w:trHeight w:val="510"/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8070B" w14:textId="77777777" w:rsidR="005D11DD" w:rsidRPr="00420E0B" w:rsidRDefault="005D11DD" w:rsidP="00420E0B">
            <w:r w:rsidRPr="00420E0B">
              <w:t>Местный бюджет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305E4" w14:textId="77777777" w:rsidR="005D11DD" w:rsidRPr="00420E0B" w:rsidRDefault="005D11DD" w:rsidP="00420E0B">
            <w:pPr>
              <w:jc w:val="center"/>
            </w:pPr>
            <w:r w:rsidRPr="00420E0B">
              <w:t>6 702,6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5CDF3" w14:textId="77777777" w:rsidR="005D11DD" w:rsidRPr="00420E0B" w:rsidRDefault="005D11DD" w:rsidP="00420E0B">
            <w:pPr>
              <w:jc w:val="center"/>
            </w:pPr>
            <w:r w:rsidRPr="00420E0B">
              <w:t>6 702,6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AC01D" w14:textId="77777777" w:rsidR="005D11DD" w:rsidRPr="00420E0B" w:rsidRDefault="005D11DD" w:rsidP="00420E0B">
            <w:pPr>
              <w:jc w:val="center"/>
            </w:pPr>
            <w:r w:rsidRPr="00420E0B">
              <w:t>6 702,6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8F465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4BB0D" w14:textId="77777777" w:rsidR="005D11DD" w:rsidRPr="00420E0B" w:rsidRDefault="005D11DD" w:rsidP="00420E0B">
            <w:pPr>
              <w:jc w:val="center"/>
            </w:pPr>
            <w:r w:rsidRPr="00420E0B">
              <w:t>20 107,8</w:t>
            </w:r>
          </w:p>
        </w:tc>
      </w:tr>
      <w:tr w:rsidR="001F0F95" w:rsidRPr="00420E0B" w14:paraId="21CB246F" w14:textId="77777777" w:rsidTr="00420E0B">
        <w:trPr>
          <w:trHeight w:val="810"/>
          <w:jc w:val="center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4CE5" w14:textId="77777777" w:rsidR="005D11DD" w:rsidRPr="00420E0B" w:rsidRDefault="005D11DD" w:rsidP="00420E0B">
            <w:pPr>
              <w:rPr>
                <w:b/>
              </w:rPr>
            </w:pPr>
            <w:r w:rsidRPr="00420E0B">
              <w:rPr>
                <w:b/>
              </w:rPr>
              <w:t xml:space="preserve">Мероприятие № 3.2. </w:t>
            </w:r>
          </w:p>
          <w:p w14:paraId="7E46CFCB" w14:textId="77777777" w:rsidR="005D11DD" w:rsidRPr="00420E0B" w:rsidRDefault="005D11DD" w:rsidP="00420E0B">
            <w:r w:rsidRPr="00420E0B">
              <w:t>Обеспечение мер социальной поддержки отдельных категорий приемных родителей (всего), в том числе: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EA072" w14:textId="77777777" w:rsidR="005D11DD" w:rsidRPr="00420E0B" w:rsidRDefault="005D11DD" w:rsidP="00420E0B">
            <w:pPr>
              <w:jc w:val="center"/>
            </w:pPr>
            <w:r w:rsidRPr="00420E0B">
              <w:t>6,0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E1F70" w14:textId="77777777" w:rsidR="005D11DD" w:rsidRPr="00420E0B" w:rsidRDefault="005D11DD" w:rsidP="00420E0B">
            <w:pPr>
              <w:jc w:val="center"/>
            </w:pPr>
            <w:r w:rsidRPr="00420E0B">
              <w:t>6,0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8E66E" w14:textId="77777777" w:rsidR="005D11DD" w:rsidRPr="00420E0B" w:rsidRDefault="005D11DD" w:rsidP="00420E0B">
            <w:pPr>
              <w:jc w:val="center"/>
            </w:pPr>
            <w:r w:rsidRPr="00420E0B">
              <w:t>6,0</w:t>
            </w:r>
          </w:p>
          <w:p w14:paraId="4CFCBC2A" w14:textId="77777777" w:rsidR="005D11DD" w:rsidRPr="00420E0B" w:rsidRDefault="005D11DD" w:rsidP="00420E0B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B6590" w14:textId="77777777" w:rsidR="005D11DD" w:rsidRPr="00420E0B" w:rsidRDefault="005D11DD" w:rsidP="00420E0B">
            <w:pPr>
              <w:widowControl/>
              <w:autoSpaceDE/>
              <w:autoSpaceDN/>
              <w:jc w:val="center"/>
            </w:pPr>
            <w:r w:rsidRPr="00420E0B">
              <w:t>0</w:t>
            </w:r>
          </w:p>
          <w:p w14:paraId="1403F1AC" w14:textId="77777777" w:rsidR="005D11DD" w:rsidRPr="00420E0B" w:rsidRDefault="005D11DD" w:rsidP="00420E0B">
            <w:pPr>
              <w:jc w:val="center"/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B1B56" w14:textId="77777777" w:rsidR="005D11DD" w:rsidRPr="00420E0B" w:rsidRDefault="005D11DD" w:rsidP="00420E0B">
            <w:pPr>
              <w:jc w:val="center"/>
            </w:pPr>
            <w:r w:rsidRPr="00420E0B">
              <w:t>18,0</w:t>
            </w:r>
          </w:p>
          <w:p w14:paraId="2034B9DD" w14:textId="77777777" w:rsidR="005D11DD" w:rsidRPr="00420E0B" w:rsidRDefault="005D11DD" w:rsidP="00420E0B">
            <w:pPr>
              <w:jc w:val="center"/>
            </w:pPr>
          </w:p>
        </w:tc>
      </w:tr>
      <w:tr w:rsidR="001F0F95" w:rsidRPr="00420E0B" w14:paraId="00868D87" w14:textId="77777777" w:rsidTr="00420E0B">
        <w:trPr>
          <w:trHeight w:val="510"/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1854D" w14:textId="77777777" w:rsidR="005D11DD" w:rsidRPr="00420E0B" w:rsidRDefault="005D11DD" w:rsidP="00420E0B">
            <w:r w:rsidRPr="00420E0B">
              <w:t>Региональный бюджет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39FAF" w14:textId="77777777" w:rsidR="005D11DD" w:rsidRPr="00420E0B" w:rsidRDefault="005D11DD" w:rsidP="00420E0B">
            <w:pPr>
              <w:jc w:val="center"/>
            </w:pPr>
            <w:r w:rsidRPr="00420E0B">
              <w:t>6,0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1C5B4" w14:textId="77777777" w:rsidR="005D11DD" w:rsidRPr="00420E0B" w:rsidRDefault="005D11DD" w:rsidP="00420E0B">
            <w:pPr>
              <w:jc w:val="center"/>
            </w:pPr>
            <w:r w:rsidRPr="00420E0B">
              <w:t>6,0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A6F05" w14:textId="77777777" w:rsidR="005D11DD" w:rsidRPr="00420E0B" w:rsidRDefault="005D11DD" w:rsidP="00420E0B">
            <w:pPr>
              <w:jc w:val="center"/>
            </w:pPr>
            <w:r w:rsidRPr="00420E0B">
              <w:t>6,0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1EA8E" w14:textId="77777777" w:rsidR="005D11DD" w:rsidRPr="00420E0B" w:rsidRDefault="005D11DD" w:rsidP="00420E0B">
            <w:pPr>
              <w:widowControl/>
              <w:autoSpaceDE/>
              <w:autoSpaceDN/>
              <w:jc w:val="center"/>
            </w:pPr>
            <w:r w:rsidRPr="00420E0B">
              <w:t>0</w:t>
            </w:r>
          </w:p>
          <w:p w14:paraId="39903E53" w14:textId="77777777" w:rsidR="005D11DD" w:rsidRPr="00420E0B" w:rsidRDefault="005D11DD" w:rsidP="00420E0B">
            <w:pPr>
              <w:jc w:val="center"/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3CFD7" w14:textId="77777777" w:rsidR="005D11DD" w:rsidRPr="00420E0B" w:rsidRDefault="005D11DD" w:rsidP="00420E0B">
            <w:pPr>
              <w:jc w:val="center"/>
            </w:pPr>
            <w:r w:rsidRPr="00420E0B">
              <w:t>18,0</w:t>
            </w:r>
          </w:p>
          <w:p w14:paraId="26395535" w14:textId="77777777" w:rsidR="005D11DD" w:rsidRPr="00420E0B" w:rsidRDefault="005D11DD" w:rsidP="00420E0B">
            <w:pPr>
              <w:jc w:val="center"/>
            </w:pPr>
          </w:p>
        </w:tc>
      </w:tr>
      <w:tr w:rsidR="001F0F95" w:rsidRPr="00420E0B" w14:paraId="3D105B7F" w14:textId="77777777" w:rsidTr="00420E0B">
        <w:trPr>
          <w:trHeight w:val="1545"/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01B28" w14:textId="77777777" w:rsidR="005D11DD" w:rsidRPr="00420E0B" w:rsidRDefault="005D11DD" w:rsidP="00420E0B">
            <w:pPr>
              <w:rPr>
                <w:b/>
              </w:rPr>
            </w:pPr>
            <w:r w:rsidRPr="00420E0B">
              <w:rPr>
                <w:b/>
              </w:rPr>
              <w:t>Мероприятие № 3.3.</w:t>
            </w:r>
          </w:p>
          <w:p w14:paraId="4A4EA054" w14:textId="77777777" w:rsidR="005D11DD" w:rsidRPr="00420E0B" w:rsidRDefault="005D11DD" w:rsidP="00420E0B">
            <w:r w:rsidRPr="00420E0B">
              <w:t xml:space="preserve"> Выплата социального пособия на погребение и возмещение расходов по гарантированному перечню услуг по погребению (всего), в том числе: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990CE" w14:textId="77777777" w:rsidR="005D11DD" w:rsidRPr="00420E0B" w:rsidRDefault="005D11DD" w:rsidP="00420E0B">
            <w:pPr>
              <w:jc w:val="center"/>
            </w:pPr>
            <w:r w:rsidRPr="00420E0B">
              <w:t>903,0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503F3" w14:textId="77777777" w:rsidR="005D11DD" w:rsidRPr="00420E0B" w:rsidRDefault="005D11DD" w:rsidP="00420E0B">
            <w:pPr>
              <w:jc w:val="center"/>
            </w:pPr>
            <w:r w:rsidRPr="00420E0B">
              <w:t>903,0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58EAB" w14:textId="77777777" w:rsidR="005D11DD" w:rsidRPr="00420E0B" w:rsidRDefault="005D11DD" w:rsidP="00420E0B">
            <w:pPr>
              <w:jc w:val="center"/>
            </w:pPr>
            <w:r w:rsidRPr="00420E0B">
              <w:t>903,0</w:t>
            </w:r>
          </w:p>
          <w:p w14:paraId="7CCF06AA" w14:textId="77777777" w:rsidR="005D11DD" w:rsidRPr="00420E0B" w:rsidRDefault="005D11DD" w:rsidP="00420E0B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FB214" w14:textId="77777777" w:rsidR="005D11DD" w:rsidRPr="00420E0B" w:rsidRDefault="005D11DD" w:rsidP="00420E0B">
            <w:pPr>
              <w:widowControl/>
              <w:autoSpaceDE/>
              <w:autoSpaceDN/>
              <w:jc w:val="center"/>
            </w:pPr>
          </w:p>
          <w:p w14:paraId="7F9F68BA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1A201" w14:textId="77777777" w:rsidR="005D11DD" w:rsidRPr="00420E0B" w:rsidRDefault="005D11DD" w:rsidP="00420E0B">
            <w:pPr>
              <w:jc w:val="center"/>
            </w:pPr>
            <w:r w:rsidRPr="00420E0B">
              <w:t>2 709,0</w:t>
            </w:r>
          </w:p>
          <w:p w14:paraId="0530D2B7" w14:textId="77777777" w:rsidR="005D11DD" w:rsidRPr="00420E0B" w:rsidRDefault="005D11DD" w:rsidP="00420E0B">
            <w:pPr>
              <w:jc w:val="center"/>
            </w:pPr>
          </w:p>
        </w:tc>
      </w:tr>
      <w:tr w:rsidR="001F0F95" w:rsidRPr="00420E0B" w14:paraId="69FA9F07" w14:textId="77777777" w:rsidTr="00420E0B">
        <w:trPr>
          <w:trHeight w:val="510"/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2E6A3" w14:textId="77777777" w:rsidR="005D11DD" w:rsidRPr="00420E0B" w:rsidRDefault="005D11DD" w:rsidP="00420E0B">
            <w:r w:rsidRPr="00420E0B">
              <w:t>Региональный бюджет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6CA57" w14:textId="77777777" w:rsidR="005D11DD" w:rsidRPr="00420E0B" w:rsidRDefault="005D11DD" w:rsidP="00420E0B">
            <w:pPr>
              <w:jc w:val="center"/>
            </w:pPr>
            <w:r w:rsidRPr="00420E0B">
              <w:t>903,0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D3E41" w14:textId="77777777" w:rsidR="005D11DD" w:rsidRPr="00420E0B" w:rsidRDefault="005D11DD" w:rsidP="00420E0B">
            <w:pPr>
              <w:jc w:val="center"/>
            </w:pPr>
            <w:r w:rsidRPr="00420E0B">
              <w:t>903,0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A0480" w14:textId="77777777" w:rsidR="005D11DD" w:rsidRPr="00420E0B" w:rsidRDefault="005D11DD" w:rsidP="00420E0B">
            <w:pPr>
              <w:jc w:val="center"/>
            </w:pPr>
            <w:r w:rsidRPr="00420E0B">
              <w:t>903,0</w:t>
            </w:r>
          </w:p>
          <w:p w14:paraId="17CB87E1" w14:textId="77777777" w:rsidR="005D11DD" w:rsidRPr="00420E0B" w:rsidRDefault="005D11DD" w:rsidP="00420E0B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8935C" w14:textId="77777777" w:rsidR="005D11DD" w:rsidRPr="00420E0B" w:rsidRDefault="005D11DD" w:rsidP="00420E0B">
            <w:pPr>
              <w:widowControl/>
              <w:autoSpaceDE/>
              <w:autoSpaceDN/>
              <w:jc w:val="center"/>
            </w:pPr>
            <w:r w:rsidRPr="00420E0B">
              <w:t>0</w:t>
            </w:r>
          </w:p>
          <w:p w14:paraId="0DAA1B59" w14:textId="77777777" w:rsidR="005D11DD" w:rsidRPr="00420E0B" w:rsidRDefault="005D11DD" w:rsidP="00420E0B">
            <w:pPr>
              <w:jc w:val="center"/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7E099" w14:textId="77777777" w:rsidR="005D11DD" w:rsidRPr="00420E0B" w:rsidRDefault="005D11DD" w:rsidP="00420E0B">
            <w:pPr>
              <w:jc w:val="center"/>
            </w:pPr>
            <w:r w:rsidRPr="00420E0B">
              <w:t>2 709,0</w:t>
            </w:r>
          </w:p>
          <w:p w14:paraId="47A0416C" w14:textId="77777777" w:rsidR="005D11DD" w:rsidRPr="00420E0B" w:rsidRDefault="005D11DD" w:rsidP="00420E0B">
            <w:pPr>
              <w:jc w:val="center"/>
            </w:pPr>
          </w:p>
        </w:tc>
      </w:tr>
      <w:tr w:rsidR="001F0F95" w:rsidRPr="00420E0B" w14:paraId="0B82C30E" w14:textId="77777777" w:rsidTr="00420E0B">
        <w:trPr>
          <w:trHeight w:val="405"/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C4BB" w14:textId="77777777" w:rsidR="005D11DD" w:rsidRPr="00420E0B" w:rsidRDefault="005D11DD" w:rsidP="00420E0B">
            <w:r w:rsidRPr="00420E0B">
              <w:rPr>
                <w:b/>
                <w:bCs/>
              </w:rPr>
              <w:t xml:space="preserve">Мероприятие № 4. «Социальная защита ветеранов и инвалидов боевых действий, лиц, пострадавших при исполнении обязанностей военной службы (служебных </w:t>
            </w:r>
            <w:r w:rsidRPr="00420E0B">
              <w:rPr>
                <w:b/>
                <w:bCs/>
              </w:rPr>
              <w:lastRenderedPageBreak/>
              <w:t>обязанностей)» (всего), в том числе: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F1711" w14:textId="77777777" w:rsidR="005D11DD" w:rsidRPr="00420E0B" w:rsidRDefault="005D11DD" w:rsidP="00420E0B">
            <w:pPr>
              <w:jc w:val="center"/>
            </w:pPr>
            <w:r w:rsidRPr="00420E0B">
              <w:rPr>
                <w:b/>
                <w:bCs/>
              </w:rPr>
              <w:lastRenderedPageBreak/>
              <w:t>6 100,0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4DEE9" w14:textId="77777777" w:rsidR="005D11DD" w:rsidRPr="00420E0B" w:rsidRDefault="005D11DD" w:rsidP="00420E0B">
            <w:pPr>
              <w:jc w:val="center"/>
            </w:pPr>
            <w:r w:rsidRPr="00420E0B">
              <w:rPr>
                <w:b/>
                <w:bCs/>
              </w:rPr>
              <w:t>6 500,0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87487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6 500,0</w:t>
            </w:r>
          </w:p>
          <w:p w14:paraId="2ABB1764" w14:textId="77777777" w:rsidR="005D11DD" w:rsidRPr="00420E0B" w:rsidRDefault="005D11DD" w:rsidP="00420E0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D2194" w14:textId="77777777" w:rsidR="005D11DD" w:rsidRPr="00420E0B" w:rsidRDefault="005D11DD" w:rsidP="00420E0B">
            <w:pPr>
              <w:widowControl/>
              <w:autoSpaceDE/>
              <w:autoSpaceDN/>
              <w:jc w:val="center"/>
              <w:rPr>
                <w:b/>
                <w:bCs/>
              </w:rPr>
            </w:pPr>
          </w:p>
          <w:p w14:paraId="697E2B31" w14:textId="77777777" w:rsidR="005D11DD" w:rsidRPr="00420E0B" w:rsidRDefault="005D11DD" w:rsidP="00420E0B">
            <w:pPr>
              <w:jc w:val="center"/>
            </w:pPr>
            <w:r w:rsidRPr="00420E0B">
              <w:rPr>
                <w:b/>
                <w:bCs/>
              </w:rPr>
              <w:t>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BDD61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19 100,0</w:t>
            </w:r>
          </w:p>
          <w:p w14:paraId="01789F45" w14:textId="77777777" w:rsidR="005D11DD" w:rsidRPr="00420E0B" w:rsidRDefault="005D11DD" w:rsidP="00420E0B">
            <w:pPr>
              <w:jc w:val="center"/>
            </w:pPr>
          </w:p>
        </w:tc>
      </w:tr>
      <w:tr w:rsidR="001F0F95" w:rsidRPr="00420E0B" w14:paraId="331B2C14" w14:textId="77777777" w:rsidTr="00420E0B">
        <w:trPr>
          <w:trHeight w:val="510"/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1B147" w14:textId="77777777" w:rsidR="005D11DD" w:rsidRPr="00420E0B" w:rsidRDefault="005D11DD" w:rsidP="00420E0B">
            <w:r w:rsidRPr="00420E0B">
              <w:t> </w:t>
            </w:r>
          </w:p>
          <w:p w14:paraId="347AB0D2" w14:textId="77777777" w:rsidR="005D11DD" w:rsidRPr="00420E0B" w:rsidRDefault="005D11DD" w:rsidP="00420E0B">
            <w:r w:rsidRPr="00420E0B">
              <w:t>Местный бюджет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E3713" w14:textId="77777777" w:rsidR="005D11DD" w:rsidRPr="00420E0B" w:rsidRDefault="005D11DD" w:rsidP="00420E0B">
            <w:pPr>
              <w:jc w:val="center"/>
            </w:pPr>
            <w:r w:rsidRPr="00420E0B">
              <w:t>6 100,0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3C0BD" w14:textId="77777777" w:rsidR="005D11DD" w:rsidRPr="00420E0B" w:rsidRDefault="005D11DD" w:rsidP="00420E0B">
            <w:pPr>
              <w:jc w:val="center"/>
            </w:pPr>
            <w:r w:rsidRPr="00420E0B">
              <w:t>6 500,0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5D2F3" w14:textId="77777777" w:rsidR="005D11DD" w:rsidRPr="00420E0B" w:rsidRDefault="005D11DD" w:rsidP="00420E0B">
            <w:pPr>
              <w:jc w:val="center"/>
            </w:pPr>
            <w:r w:rsidRPr="00420E0B">
              <w:t>6 500,0</w:t>
            </w:r>
          </w:p>
          <w:p w14:paraId="49EA8846" w14:textId="77777777" w:rsidR="005D11DD" w:rsidRPr="00420E0B" w:rsidRDefault="005D11DD" w:rsidP="00420E0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AB0A8" w14:textId="77777777" w:rsidR="005D11DD" w:rsidRPr="00420E0B" w:rsidRDefault="005D11DD" w:rsidP="00420E0B">
            <w:pPr>
              <w:widowControl/>
              <w:autoSpaceDE/>
              <w:autoSpaceDN/>
              <w:jc w:val="center"/>
            </w:pPr>
            <w:r w:rsidRPr="00420E0B">
              <w:t>0</w:t>
            </w:r>
          </w:p>
          <w:p w14:paraId="0ED804F6" w14:textId="77777777" w:rsidR="005D11DD" w:rsidRPr="00420E0B" w:rsidRDefault="005D11DD" w:rsidP="00420E0B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30260" w14:textId="77777777" w:rsidR="005D11DD" w:rsidRPr="00420E0B" w:rsidRDefault="005D11DD" w:rsidP="00420E0B">
            <w:pPr>
              <w:jc w:val="center"/>
            </w:pPr>
            <w:r w:rsidRPr="00420E0B">
              <w:t>19 100,0</w:t>
            </w:r>
          </w:p>
          <w:p w14:paraId="75BEC868" w14:textId="77777777" w:rsidR="005D11DD" w:rsidRPr="00420E0B" w:rsidRDefault="005D11DD" w:rsidP="00420E0B">
            <w:pPr>
              <w:jc w:val="center"/>
            </w:pPr>
          </w:p>
        </w:tc>
      </w:tr>
      <w:tr w:rsidR="001F0F95" w:rsidRPr="00420E0B" w14:paraId="0DF6AA1A" w14:textId="77777777" w:rsidTr="00420E0B">
        <w:trPr>
          <w:trHeight w:val="1440"/>
          <w:jc w:val="center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BD21" w14:textId="77777777" w:rsidR="005D11DD" w:rsidRPr="00420E0B" w:rsidRDefault="005D11DD" w:rsidP="00420E0B">
            <w:pPr>
              <w:rPr>
                <w:b/>
              </w:rPr>
            </w:pPr>
            <w:r w:rsidRPr="00420E0B">
              <w:rPr>
                <w:b/>
              </w:rPr>
              <w:t xml:space="preserve">Мероприятие № 4.1. </w:t>
            </w:r>
          </w:p>
          <w:p w14:paraId="4A4267DD" w14:textId="77777777" w:rsidR="005D11DD" w:rsidRPr="00420E0B" w:rsidRDefault="005D11DD" w:rsidP="00420E0B">
            <w:r w:rsidRPr="00420E0B">
              <w:t>Адресная социальная помощь членам семей военнослужащих, погибших при исполнении служебных обязанностей в специальной военной операции на территориях Донецкой Народной республики, Луганской Народной республики, Запорожской и Херсонской областей и Украины (всего), в том числе: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7710F" w14:textId="77777777" w:rsidR="005D11DD" w:rsidRPr="00420E0B" w:rsidRDefault="005D11DD" w:rsidP="00420E0B">
            <w:pPr>
              <w:jc w:val="center"/>
            </w:pPr>
            <w:r w:rsidRPr="00420E0B">
              <w:t>6 100,0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93C3D" w14:textId="77777777" w:rsidR="005D11DD" w:rsidRPr="00420E0B" w:rsidRDefault="005D11DD" w:rsidP="00420E0B">
            <w:pPr>
              <w:jc w:val="center"/>
            </w:pPr>
            <w:r w:rsidRPr="00420E0B">
              <w:t>6 500,0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8F0AA" w14:textId="77777777" w:rsidR="005D11DD" w:rsidRPr="00420E0B" w:rsidRDefault="005D11DD" w:rsidP="00420E0B">
            <w:pPr>
              <w:jc w:val="center"/>
            </w:pPr>
            <w:r w:rsidRPr="00420E0B">
              <w:t>6 500,0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57103" w14:textId="77777777" w:rsidR="005D11DD" w:rsidRPr="00420E0B" w:rsidRDefault="005D11DD" w:rsidP="00420E0B">
            <w:pPr>
              <w:widowControl/>
              <w:autoSpaceDE/>
              <w:autoSpaceDN/>
              <w:jc w:val="center"/>
            </w:pPr>
            <w:r w:rsidRPr="00420E0B">
              <w:t>0</w:t>
            </w:r>
          </w:p>
          <w:p w14:paraId="39AD7654" w14:textId="77777777" w:rsidR="005D11DD" w:rsidRPr="00420E0B" w:rsidRDefault="005D11DD" w:rsidP="00420E0B">
            <w:pPr>
              <w:jc w:val="center"/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1401E" w14:textId="77777777" w:rsidR="005D11DD" w:rsidRPr="00420E0B" w:rsidRDefault="005D11DD" w:rsidP="00420E0B">
            <w:pPr>
              <w:jc w:val="center"/>
            </w:pPr>
            <w:r w:rsidRPr="00420E0B">
              <w:t>19 100,0</w:t>
            </w:r>
          </w:p>
          <w:p w14:paraId="1B25A34E" w14:textId="77777777" w:rsidR="005D11DD" w:rsidRPr="00420E0B" w:rsidRDefault="005D11DD" w:rsidP="00420E0B">
            <w:pPr>
              <w:jc w:val="center"/>
            </w:pPr>
          </w:p>
        </w:tc>
      </w:tr>
      <w:tr w:rsidR="001F0F95" w:rsidRPr="00420E0B" w14:paraId="04272768" w14:textId="77777777" w:rsidTr="00420E0B">
        <w:trPr>
          <w:trHeight w:val="510"/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54DA" w14:textId="77777777" w:rsidR="005D11DD" w:rsidRPr="00420E0B" w:rsidRDefault="005D11DD" w:rsidP="00420E0B">
            <w:r w:rsidRPr="00420E0B">
              <w:t>Местный бюджет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C0BE2" w14:textId="77777777" w:rsidR="005D11DD" w:rsidRPr="00420E0B" w:rsidRDefault="005D11DD" w:rsidP="00420E0B">
            <w:pPr>
              <w:jc w:val="center"/>
            </w:pPr>
            <w:r w:rsidRPr="00420E0B">
              <w:t>6 100,0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0AB07" w14:textId="77777777" w:rsidR="005D11DD" w:rsidRPr="00420E0B" w:rsidRDefault="005D11DD" w:rsidP="00420E0B">
            <w:pPr>
              <w:jc w:val="center"/>
            </w:pPr>
            <w:r w:rsidRPr="00420E0B">
              <w:t>6 500,0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E01C9" w14:textId="77777777" w:rsidR="005D11DD" w:rsidRPr="00420E0B" w:rsidRDefault="005D11DD" w:rsidP="00420E0B">
            <w:pPr>
              <w:jc w:val="center"/>
            </w:pPr>
            <w:r w:rsidRPr="00420E0B">
              <w:t>6 500,0</w:t>
            </w:r>
          </w:p>
          <w:p w14:paraId="1F37587C" w14:textId="77777777" w:rsidR="005D11DD" w:rsidRPr="00420E0B" w:rsidRDefault="005D11DD" w:rsidP="00420E0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A4612" w14:textId="77777777" w:rsidR="005D11DD" w:rsidRPr="00420E0B" w:rsidRDefault="005D11DD" w:rsidP="00420E0B">
            <w:pPr>
              <w:widowControl/>
              <w:autoSpaceDE/>
              <w:autoSpaceDN/>
              <w:jc w:val="center"/>
            </w:pPr>
            <w:r w:rsidRPr="00420E0B">
              <w:t>0</w:t>
            </w:r>
          </w:p>
          <w:p w14:paraId="216EDCC9" w14:textId="77777777" w:rsidR="005D11DD" w:rsidRPr="00420E0B" w:rsidRDefault="005D11DD" w:rsidP="00420E0B">
            <w:pPr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8BFFF" w14:textId="77777777" w:rsidR="005D11DD" w:rsidRPr="00420E0B" w:rsidRDefault="005D11DD" w:rsidP="00420E0B">
            <w:pPr>
              <w:jc w:val="center"/>
            </w:pPr>
            <w:r w:rsidRPr="00420E0B">
              <w:t>19 100,0</w:t>
            </w:r>
          </w:p>
          <w:p w14:paraId="118A5D3A" w14:textId="77777777" w:rsidR="005D11DD" w:rsidRPr="00420E0B" w:rsidRDefault="005D11DD" w:rsidP="00420E0B">
            <w:pPr>
              <w:jc w:val="center"/>
            </w:pPr>
          </w:p>
        </w:tc>
      </w:tr>
    </w:tbl>
    <w:p w14:paraId="2207E820" w14:textId="65B05974" w:rsidR="00F820D4" w:rsidRPr="00420E0B" w:rsidRDefault="00F820D4" w:rsidP="00420E0B">
      <w:pPr>
        <w:pStyle w:val="ad"/>
        <w:ind w:firstLine="709"/>
        <w:jc w:val="right"/>
        <w:rPr>
          <w:spacing w:val="-2"/>
          <w:sz w:val="26"/>
          <w:szCs w:val="26"/>
          <w:lang w:val="ru-RU"/>
        </w:rPr>
      </w:pPr>
      <w:r w:rsidRPr="00420E0B">
        <w:rPr>
          <w:spacing w:val="-2"/>
          <w:sz w:val="26"/>
          <w:szCs w:val="26"/>
          <w:lang w:val="ru-RU"/>
        </w:rPr>
        <w:t>»</w:t>
      </w:r>
      <w:r w:rsidR="00420E0B">
        <w:rPr>
          <w:spacing w:val="-2"/>
          <w:sz w:val="26"/>
          <w:szCs w:val="26"/>
          <w:lang w:val="ru-RU"/>
        </w:rPr>
        <w:t>.</w:t>
      </w:r>
    </w:p>
    <w:p w14:paraId="091E2FE2" w14:textId="76107DD5" w:rsidR="00F820D4" w:rsidRPr="00420E0B" w:rsidRDefault="005132A8" w:rsidP="00420E0B">
      <w:pPr>
        <w:autoSpaceDE/>
        <w:autoSpaceDN/>
        <w:ind w:firstLine="709"/>
        <w:jc w:val="both"/>
        <w:rPr>
          <w:rFonts w:eastAsia="Courier New"/>
          <w:sz w:val="26"/>
          <w:szCs w:val="26"/>
          <w:lang w:eastAsia="ru-RU"/>
        </w:rPr>
      </w:pPr>
      <w:bookmarkStart w:id="11" w:name="_Hlk221885207"/>
      <w:r w:rsidRPr="00420E0B">
        <w:rPr>
          <w:rFonts w:eastAsia="Courier New"/>
          <w:sz w:val="26"/>
          <w:szCs w:val="26"/>
          <w:lang w:eastAsia="ru-RU"/>
        </w:rPr>
        <w:t>4</w:t>
      </w:r>
      <w:r w:rsidR="00F820D4" w:rsidRPr="00420E0B">
        <w:rPr>
          <w:rFonts w:eastAsia="Courier New"/>
          <w:sz w:val="26"/>
          <w:szCs w:val="26"/>
          <w:lang w:eastAsia="ru-RU"/>
        </w:rPr>
        <w:t xml:space="preserve">. Таблицу 5 «Финансовое обеспечение комплекса процессных мероприятий» </w:t>
      </w:r>
      <w:bookmarkStart w:id="12" w:name="_Hlk222999892"/>
      <w:r w:rsidR="00623EF2" w:rsidRPr="00420E0B">
        <w:rPr>
          <w:rFonts w:eastAsia="Courier New"/>
          <w:sz w:val="26"/>
          <w:szCs w:val="26"/>
          <w:lang w:eastAsia="ru-RU"/>
        </w:rPr>
        <w:t xml:space="preserve">Паспорта комплекса процессных мероприятий подпрограммы </w:t>
      </w:r>
      <w:bookmarkEnd w:id="12"/>
      <w:r w:rsidR="00623EF2" w:rsidRPr="00420E0B">
        <w:rPr>
          <w:rFonts w:eastAsia="Courier New"/>
          <w:sz w:val="26"/>
          <w:szCs w:val="26"/>
          <w:lang w:eastAsia="ru-RU"/>
        </w:rPr>
        <w:t xml:space="preserve">«Меры социальной поддержки граждан Юргинского муниципального округа» </w:t>
      </w:r>
      <w:r w:rsidR="00F820D4" w:rsidRPr="00420E0B">
        <w:rPr>
          <w:rFonts w:eastAsia="Courier New"/>
          <w:sz w:val="26"/>
          <w:szCs w:val="26"/>
          <w:lang w:eastAsia="ru-RU"/>
        </w:rPr>
        <w:t xml:space="preserve">Приложения № 2 к муниципальной программе </w:t>
      </w:r>
      <w:r w:rsidR="00F820D4" w:rsidRPr="00420E0B">
        <w:rPr>
          <w:rFonts w:eastAsia="Courier New"/>
          <w:spacing w:val="-3"/>
          <w:sz w:val="26"/>
          <w:szCs w:val="26"/>
          <w:lang w:eastAsia="ru-RU"/>
        </w:rPr>
        <w:t xml:space="preserve">«Повышение уровня социальной защиты населения Юргинского муниципального округа на 2026 год и на плановый период 2027 и 2028 годов» </w:t>
      </w:r>
      <w:r w:rsidR="00F820D4" w:rsidRPr="00420E0B">
        <w:rPr>
          <w:rFonts w:eastAsia="Courier New"/>
          <w:sz w:val="26"/>
          <w:szCs w:val="26"/>
          <w:lang w:eastAsia="ru-RU"/>
        </w:rPr>
        <w:t>изложить в следующей редакции:</w:t>
      </w:r>
    </w:p>
    <w:bookmarkEnd w:id="11"/>
    <w:p w14:paraId="3964ADC1" w14:textId="77777777" w:rsidR="00420E0B" w:rsidRPr="00420E0B" w:rsidRDefault="00F820D4" w:rsidP="00420E0B">
      <w:pPr>
        <w:ind w:firstLine="709"/>
        <w:jc w:val="both"/>
        <w:rPr>
          <w:bCs/>
          <w:sz w:val="26"/>
          <w:szCs w:val="26"/>
        </w:rPr>
      </w:pPr>
      <w:r w:rsidRPr="00420E0B">
        <w:rPr>
          <w:bCs/>
          <w:sz w:val="26"/>
          <w:szCs w:val="26"/>
        </w:rPr>
        <w:t>«</w:t>
      </w:r>
    </w:p>
    <w:p w14:paraId="330615CA" w14:textId="666A8D31" w:rsidR="00F820D4" w:rsidRPr="00420E0B" w:rsidRDefault="00F820D4" w:rsidP="00420E0B">
      <w:pPr>
        <w:ind w:firstLine="709"/>
        <w:jc w:val="center"/>
        <w:rPr>
          <w:b/>
          <w:bCs/>
          <w:sz w:val="26"/>
          <w:szCs w:val="26"/>
        </w:rPr>
      </w:pPr>
      <w:r w:rsidRPr="00420E0B">
        <w:rPr>
          <w:b/>
          <w:bCs/>
          <w:sz w:val="26"/>
          <w:szCs w:val="26"/>
        </w:rPr>
        <w:t>5. Финансовое обеспечение комплекса процессных мероприятий</w:t>
      </w:r>
    </w:p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2"/>
        <w:gridCol w:w="1560"/>
        <w:gridCol w:w="1420"/>
        <w:gridCol w:w="1419"/>
        <w:gridCol w:w="573"/>
        <w:gridCol w:w="1278"/>
      </w:tblGrid>
      <w:tr w:rsidR="001F0F95" w:rsidRPr="00420E0B" w14:paraId="7B1559F2" w14:textId="77777777" w:rsidTr="00420E0B">
        <w:trPr>
          <w:trHeight w:val="334"/>
          <w:jc w:val="center"/>
        </w:trPr>
        <w:tc>
          <w:tcPr>
            <w:tcW w:w="3112" w:type="dxa"/>
            <w:vMerge w:val="restart"/>
          </w:tcPr>
          <w:p w14:paraId="3D462ADA" w14:textId="77777777" w:rsidR="005D11DD" w:rsidRPr="00420E0B" w:rsidRDefault="005D11DD" w:rsidP="00420E0B">
            <w:r w:rsidRPr="00420E0B">
              <w:t>Наименование мероприятия (результата)/ источник финансового обеспечения</w:t>
            </w:r>
          </w:p>
        </w:tc>
        <w:tc>
          <w:tcPr>
            <w:tcW w:w="6250" w:type="dxa"/>
            <w:gridSpan w:val="5"/>
            <w:tcBorders>
              <w:right w:val="single" w:sz="4" w:space="0" w:color="auto"/>
            </w:tcBorders>
          </w:tcPr>
          <w:p w14:paraId="47E6C4B6" w14:textId="77777777" w:rsidR="005D11DD" w:rsidRPr="00420E0B" w:rsidRDefault="005D11DD" w:rsidP="00420E0B">
            <w:r w:rsidRPr="00420E0B">
              <w:t>Объём финансового обеспечения по годам реализации, тыс. рублей</w:t>
            </w:r>
          </w:p>
        </w:tc>
      </w:tr>
      <w:tr w:rsidR="001F0F95" w:rsidRPr="00420E0B" w14:paraId="66725677" w14:textId="77777777" w:rsidTr="00420E0B">
        <w:trPr>
          <w:trHeight w:val="309"/>
          <w:jc w:val="center"/>
        </w:trPr>
        <w:tc>
          <w:tcPr>
            <w:tcW w:w="3112" w:type="dxa"/>
            <w:vMerge/>
            <w:tcBorders>
              <w:top w:val="nil"/>
            </w:tcBorders>
          </w:tcPr>
          <w:p w14:paraId="7D28A554" w14:textId="77777777" w:rsidR="005D11DD" w:rsidRPr="00420E0B" w:rsidRDefault="005D11DD" w:rsidP="00420E0B"/>
        </w:tc>
        <w:tc>
          <w:tcPr>
            <w:tcW w:w="4399" w:type="dxa"/>
            <w:gridSpan w:val="3"/>
            <w:tcBorders>
              <w:bottom w:val="nil"/>
            </w:tcBorders>
          </w:tcPr>
          <w:p w14:paraId="1B5B70A5" w14:textId="77777777" w:rsidR="005D11DD" w:rsidRPr="00420E0B" w:rsidRDefault="005D11DD" w:rsidP="00420E0B"/>
        </w:tc>
        <w:tc>
          <w:tcPr>
            <w:tcW w:w="573" w:type="dxa"/>
            <w:vMerge w:val="restart"/>
            <w:tcBorders>
              <w:left w:val="single" w:sz="4" w:space="0" w:color="auto"/>
            </w:tcBorders>
          </w:tcPr>
          <w:p w14:paraId="375C5531" w14:textId="77777777" w:rsidR="00420E0B" w:rsidRDefault="00420E0B" w:rsidP="00420E0B">
            <w:pPr>
              <w:jc w:val="center"/>
            </w:pPr>
          </w:p>
          <w:p w14:paraId="1DFD176D" w14:textId="77777777" w:rsidR="005D11DD" w:rsidRPr="00420E0B" w:rsidRDefault="005D11DD" w:rsidP="00420E0B">
            <w:pPr>
              <w:jc w:val="center"/>
            </w:pPr>
            <w:r w:rsidRPr="00420E0B">
              <w:t>№+n</w:t>
            </w:r>
          </w:p>
        </w:tc>
        <w:tc>
          <w:tcPr>
            <w:tcW w:w="1278" w:type="dxa"/>
            <w:vMerge w:val="restart"/>
          </w:tcPr>
          <w:p w14:paraId="11786DE4" w14:textId="77777777" w:rsidR="005D11DD" w:rsidRPr="00420E0B" w:rsidRDefault="005D11DD" w:rsidP="00420E0B">
            <w:pPr>
              <w:jc w:val="center"/>
            </w:pPr>
          </w:p>
          <w:p w14:paraId="541C8DA2" w14:textId="77777777" w:rsidR="005D11DD" w:rsidRPr="00420E0B" w:rsidRDefault="005D11DD" w:rsidP="00420E0B">
            <w:pPr>
              <w:jc w:val="center"/>
            </w:pPr>
            <w:r w:rsidRPr="00420E0B">
              <w:t>Всего:</w:t>
            </w:r>
          </w:p>
        </w:tc>
      </w:tr>
      <w:tr w:rsidR="001F0F95" w:rsidRPr="00420E0B" w14:paraId="20DD1C62" w14:textId="77777777" w:rsidTr="00420E0B">
        <w:trPr>
          <w:trHeight w:val="190"/>
          <w:jc w:val="center"/>
        </w:trPr>
        <w:tc>
          <w:tcPr>
            <w:tcW w:w="3112" w:type="dxa"/>
            <w:vMerge/>
            <w:tcBorders>
              <w:top w:val="nil"/>
            </w:tcBorders>
          </w:tcPr>
          <w:p w14:paraId="4B6C1289" w14:textId="77777777" w:rsidR="005D11DD" w:rsidRPr="00420E0B" w:rsidRDefault="005D11DD" w:rsidP="00420E0B"/>
        </w:tc>
        <w:tc>
          <w:tcPr>
            <w:tcW w:w="1560" w:type="dxa"/>
            <w:tcBorders>
              <w:top w:val="nil"/>
              <w:right w:val="single" w:sz="4" w:space="0" w:color="auto"/>
            </w:tcBorders>
          </w:tcPr>
          <w:p w14:paraId="0C0FDC8D" w14:textId="77777777" w:rsidR="005D11DD" w:rsidRPr="00420E0B" w:rsidRDefault="005D11DD" w:rsidP="00420E0B">
            <w:pPr>
              <w:jc w:val="center"/>
            </w:pPr>
            <w:r w:rsidRPr="00420E0B">
              <w:t>2026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</w:tcBorders>
          </w:tcPr>
          <w:p w14:paraId="578CCB56" w14:textId="77777777" w:rsidR="005D11DD" w:rsidRPr="00420E0B" w:rsidRDefault="005D11DD" w:rsidP="00420E0B">
            <w:pPr>
              <w:jc w:val="center"/>
            </w:pPr>
            <w:r w:rsidRPr="00420E0B">
              <w:t>2027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F619256" w14:textId="77777777" w:rsidR="005D11DD" w:rsidRPr="00420E0B" w:rsidRDefault="005D11DD" w:rsidP="00420E0B">
            <w:pPr>
              <w:jc w:val="center"/>
            </w:pPr>
            <w:r w:rsidRPr="00420E0B">
              <w:t>2028</w:t>
            </w: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37BCE3" w14:textId="77777777" w:rsidR="005D11DD" w:rsidRPr="00420E0B" w:rsidRDefault="005D11DD" w:rsidP="00420E0B"/>
        </w:tc>
        <w:tc>
          <w:tcPr>
            <w:tcW w:w="1278" w:type="dxa"/>
            <w:vMerge/>
            <w:tcBorders>
              <w:top w:val="nil"/>
            </w:tcBorders>
          </w:tcPr>
          <w:p w14:paraId="0E5653E4" w14:textId="77777777" w:rsidR="005D11DD" w:rsidRPr="00420E0B" w:rsidRDefault="005D11DD" w:rsidP="00420E0B"/>
        </w:tc>
      </w:tr>
      <w:tr w:rsidR="001F0F95" w:rsidRPr="00420E0B" w14:paraId="34967ADD" w14:textId="77777777" w:rsidTr="00420E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AB2D" w14:textId="77777777" w:rsidR="005D11DD" w:rsidRPr="00420E0B" w:rsidRDefault="005D11DD" w:rsidP="00420E0B">
            <w:pPr>
              <w:rPr>
                <w:b/>
                <w:bCs/>
              </w:rPr>
            </w:pPr>
            <w:r w:rsidRPr="00420E0B">
              <w:rPr>
                <w:b/>
                <w:bCs/>
              </w:rPr>
              <w:t>Комплекс процессных мероприятий «Обеспечение деятельности органов местного самоуправления и их подведомственных учреждений» (всего),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1B370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62 046,8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DC494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62 046,8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B2306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62 046,8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BA567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51C95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186 140,4</w:t>
            </w:r>
          </w:p>
        </w:tc>
      </w:tr>
      <w:tr w:rsidR="001F0F95" w:rsidRPr="00420E0B" w14:paraId="62930316" w14:textId="77777777" w:rsidTr="00420E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3825" w14:textId="77777777" w:rsidR="005D11DD" w:rsidRPr="00420E0B" w:rsidRDefault="005D11DD" w:rsidP="00420E0B">
            <w:pPr>
              <w:rPr>
                <w:b/>
                <w:bCs/>
              </w:rPr>
            </w:pPr>
            <w:r w:rsidRPr="00420E0B">
              <w:rPr>
                <w:b/>
                <w:bCs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31A9E56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58,1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F391A3E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58,1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CB07D8F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58,1</w:t>
            </w:r>
          </w:p>
          <w:p w14:paraId="49CDCA43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6D55B28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217002B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174,3</w:t>
            </w:r>
          </w:p>
          <w:p w14:paraId="776E6E86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</w:p>
        </w:tc>
      </w:tr>
      <w:tr w:rsidR="001F0F95" w:rsidRPr="00420E0B" w14:paraId="4E465660" w14:textId="77777777" w:rsidTr="00420E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5F4C" w14:textId="77777777" w:rsidR="005D11DD" w:rsidRPr="00420E0B" w:rsidRDefault="005D11DD" w:rsidP="00420E0B">
            <w:pPr>
              <w:rPr>
                <w:b/>
                <w:bCs/>
              </w:rPr>
            </w:pPr>
            <w:r w:rsidRPr="00420E0B">
              <w:rPr>
                <w:b/>
                <w:bCs/>
              </w:rPr>
              <w:t>Региональный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56CD91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56 188,7</w:t>
            </w:r>
          </w:p>
          <w:p w14:paraId="4B18D6D1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F5F109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56 188,7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02CA956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56 188,7</w:t>
            </w:r>
          </w:p>
          <w:p w14:paraId="4C68EB29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0125018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</w:p>
          <w:p w14:paraId="0997ACE5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AD0908E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168 566,1</w:t>
            </w:r>
          </w:p>
        </w:tc>
      </w:tr>
      <w:tr w:rsidR="001F0F95" w:rsidRPr="00420E0B" w14:paraId="5EF104F5" w14:textId="77777777" w:rsidTr="00420E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82F4" w14:textId="77777777" w:rsidR="005D11DD" w:rsidRPr="00420E0B" w:rsidRDefault="005D11DD" w:rsidP="00420E0B">
            <w:pPr>
              <w:rPr>
                <w:b/>
                <w:bCs/>
              </w:rPr>
            </w:pPr>
            <w:r w:rsidRPr="00420E0B">
              <w:rPr>
                <w:b/>
                <w:bCs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8C1EE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48187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A0F7B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0,0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0A9B1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0</w:t>
            </w:r>
          </w:p>
          <w:p w14:paraId="463AB422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D451B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0,0</w:t>
            </w:r>
          </w:p>
        </w:tc>
      </w:tr>
      <w:tr w:rsidR="001F0F95" w:rsidRPr="00420E0B" w14:paraId="46107B1E" w14:textId="77777777" w:rsidTr="00420E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1746" w14:textId="77777777" w:rsidR="005D11DD" w:rsidRPr="00420E0B" w:rsidRDefault="005D11DD" w:rsidP="00420E0B">
            <w:pPr>
              <w:rPr>
                <w:b/>
                <w:bCs/>
              </w:rPr>
            </w:pPr>
            <w:r w:rsidRPr="00420E0B">
              <w:rPr>
                <w:b/>
                <w:bCs/>
              </w:rPr>
              <w:t>Средства фондов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1C453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59391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0B25B3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0,0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21FF8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11BB2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0,0</w:t>
            </w:r>
          </w:p>
        </w:tc>
      </w:tr>
      <w:tr w:rsidR="001F0F95" w:rsidRPr="00420E0B" w14:paraId="383066F8" w14:textId="77777777" w:rsidTr="00420E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06B1" w14:textId="77777777" w:rsidR="005D11DD" w:rsidRPr="00420E0B" w:rsidRDefault="005D11DD" w:rsidP="00420E0B">
            <w:pPr>
              <w:rPr>
                <w:b/>
                <w:bCs/>
              </w:rPr>
            </w:pPr>
            <w:r w:rsidRPr="00420E0B">
              <w:rPr>
                <w:b/>
                <w:bCs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D7124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5 800,0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A5ECC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5 800,0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3B310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5 800,0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96FCA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25F56" w14:textId="77777777" w:rsidR="005D11DD" w:rsidRPr="00420E0B" w:rsidRDefault="005D11DD" w:rsidP="00420E0B">
            <w:pPr>
              <w:jc w:val="center"/>
              <w:rPr>
                <w:b/>
                <w:bCs/>
              </w:rPr>
            </w:pPr>
            <w:r w:rsidRPr="00420E0B">
              <w:rPr>
                <w:b/>
                <w:bCs/>
              </w:rPr>
              <w:t>17 400,0</w:t>
            </w:r>
          </w:p>
        </w:tc>
      </w:tr>
      <w:tr w:rsidR="001F0F95" w:rsidRPr="00420E0B" w14:paraId="3117AAB5" w14:textId="77777777" w:rsidTr="00420E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142F" w14:textId="77777777" w:rsidR="005D11DD" w:rsidRPr="00420E0B" w:rsidRDefault="005D11DD" w:rsidP="00420E0B">
            <w:r w:rsidRPr="00420E0B">
              <w:t xml:space="preserve">Мероприятие № 1 «Обеспечение деятельности подведомственного учреждения» (всего), в том </w:t>
            </w:r>
            <w:r w:rsidRPr="00420E0B">
              <w:lastRenderedPageBreak/>
              <w:t>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20B9D" w14:textId="77777777" w:rsidR="005D11DD" w:rsidRPr="00420E0B" w:rsidRDefault="005D11DD" w:rsidP="00420E0B">
            <w:pPr>
              <w:jc w:val="center"/>
            </w:pPr>
            <w:r w:rsidRPr="00420E0B">
              <w:lastRenderedPageBreak/>
              <w:t>48 320,4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47D40" w14:textId="77777777" w:rsidR="005D11DD" w:rsidRPr="00420E0B" w:rsidRDefault="005D11DD" w:rsidP="00420E0B">
            <w:pPr>
              <w:jc w:val="center"/>
            </w:pPr>
            <w:r w:rsidRPr="00420E0B">
              <w:t>48 320,4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5B359" w14:textId="77777777" w:rsidR="005D11DD" w:rsidRPr="00420E0B" w:rsidRDefault="005D11DD" w:rsidP="00420E0B">
            <w:pPr>
              <w:jc w:val="center"/>
            </w:pPr>
            <w:r w:rsidRPr="00420E0B">
              <w:t>48 320,4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E58E3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4EA75" w14:textId="77777777" w:rsidR="005D11DD" w:rsidRPr="00420E0B" w:rsidRDefault="005D11DD" w:rsidP="00420E0B">
            <w:pPr>
              <w:jc w:val="center"/>
            </w:pPr>
            <w:r w:rsidRPr="00420E0B">
              <w:t>144 961,2</w:t>
            </w:r>
          </w:p>
          <w:p w14:paraId="6DF37D37" w14:textId="77777777" w:rsidR="005D11DD" w:rsidRPr="00420E0B" w:rsidRDefault="005D11DD" w:rsidP="00420E0B">
            <w:pPr>
              <w:jc w:val="center"/>
            </w:pPr>
          </w:p>
        </w:tc>
      </w:tr>
      <w:tr w:rsidR="001F0F95" w:rsidRPr="00420E0B" w14:paraId="7771B4DF" w14:textId="77777777" w:rsidTr="00420E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A1D1" w14:textId="77777777" w:rsidR="005D11DD" w:rsidRPr="00420E0B" w:rsidRDefault="005D11DD" w:rsidP="00420E0B">
            <w:r w:rsidRPr="00420E0B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8B461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CC4FB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D9F8F" w14:textId="77777777" w:rsidR="005D11DD" w:rsidRPr="00420E0B" w:rsidRDefault="005D11DD" w:rsidP="00420E0B">
            <w:pPr>
              <w:jc w:val="center"/>
              <w:rPr>
                <w:bCs/>
              </w:rPr>
            </w:pPr>
            <w:r w:rsidRPr="00420E0B">
              <w:rPr>
                <w:bCs/>
              </w:rPr>
              <w:t>0</w:t>
            </w:r>
          </w:p>
          <w:p w14:paraId="748F0AA3" w14:textId="77777777" w:rsidR="005D11DD" w:rsidRPr="00420E0B" w:rsidRDefault="005D11DD" w:rsidP="00420E0B">
            <w:pPr>
              <w:jc w:val="center"/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7F951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453B2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  <w:p w14:paraId="334BA124" w14:textId="77777777" w:rsidR="005D11DD" w:rsidRPr="00420E0B" w:rsidRDefault="005D11DD" w:rsidP="00420E0B">
            <w:pPr>
              <w:jc w:val="center"/>
            </w:pPr>
          </w:p>
        </w:tc>
      </w:tr>
      <w:tr w:rsidR="001F0F95" w:rsidRPr="00420E0B" w14:paraId="48009DE9" w14:textId="77777777" w:rsidTr="00420E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C433" w14:textId="77777777" w:rsidR="005D11DD" w:rsidRPr="00420E0B" w:rsidRDefault="005D11DD" w:rsidP="00420E0B">
            <w:r w:rsidRPr="00420E0B">
              <w:t>Региональный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7B5A9" w14:textId="77777777" w:rsidR="005D11DD" w:rsidRPr="00420E0B" w:rsidRDefault="005D11DD" w:rsidP="00420E0B">
            <w:pPr>
              <w:jc w:val="center"/>
            </w:pPr>
            <w:r w:rsidRPr="00420E0B">
              <w:t>48 320,4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10C21" w14:textId="77777777" w:rsidR="005D11DD" w:rsidRPr="00420E0B" w:rsidRDefault="005D11DD" w:rsidP="00420E0B">
            <w:pPr>
              <w:jc w:val="center"/>
            </w:pPr>
            <w:r w:rsidRPr="00420E0B">
              <w:t>48 320,4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B31DD" w14:textId="77777777" w:rsidR="005D11DD" w:rsidRPr="00420E0B" w:rsidRDefault="005D11DD" w:rsidP="00420E0B">
            <w:pPr>
              <w:jc w:val="center"/>
            </w:pPr>
            <w:r w:rsidRPr="00420E0B">
              <w:t>48 320,4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4F05C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5C3AC" w14:textId="77777777" w:rsidR="005D11DD" w:rsidRPr="00420E0B" w:rsidRDefault="005D11DD" w:rsidP="00420E0B">
            <w:pPr>
              <w:jc w:val="center"/>
            </w:pPr>
            <w:r w:rsidRPr="00420E0B">
              <w:t>144 961,2</w:t>
            </w:r>
          </w:p>
        </w:tc>
      </w:tr>
      <w:tr w:rsidR="001F0F95" w:rsidRPr="00420E0B" w14:paraId="0AE904A4" w14:textId="77777777" w:rsidTr="00420E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DA5F" w14:textId="77777777" w:rsidR="005D11DD" w:rsidRPr="00420E0B" w:rsidRDefault="005D11DD" w:rsidP="00420E0B">
            <w:r w:rsidRPr="00420E0B"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E4497A" w14:textId="77777777" w:rsidR="005D11DD" w:rsidRPr="00420E0B" w:rsidRDefault="005D11DD" w:rsidP="00420E0B">
            <w:pPr>
              <w:jc w:val="center"/>
            </w:pPr>
            <w:r w:rsidRPr="00420E0B">
              <w:t>5 800,0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E3946D" w14:textId="77777777" w:rsidR="005D11DD" w:rsidRPr="00420E0B" w:rsidRDefault="005D11DD" w:rsidP="00420E0B">
            <w:pPr>
              <w:jc w:val="center"/>
            </w:pPr>
            <w:r w:rsidRPr="00420E0B">
              <w:t>5 800,0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C201E6" w14:textId="77777777" w:rsidR="005D11DD" w:rsidRPr="00420E0B" w:rsidRDefault="005D11DD" w:rsidP="00420E0B">
            <w:pPr>
              <w:jc w:val="center"/>
            </w:pPr>
            <w:r w:rsidRPr="00420E0B">
              <w:t>5 800,0</w:t>
            </w:r>
          </w:p>
          <w:p w14:paraId="3DCFA866" w14:textId="77777777" w:rsidR="005D11DD" w:rsidRPr="00420E0B" w:rsidRDefault="005D11DD" w:rsidP="00420E0B">
            <w:pPr>
              <w:jc w:val="center"/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7C34B5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FEF3EC" w14:textId="77777777" w:rsidR="005D11DD" w:rsidRPr="00420E0B" w:rsidRDefault="005D11DD" w:rsidP="00420E0B">
            <w:pPr>
              <w:jc w:val="center"/>
            </w:pPr>
            <w:r w:rsidRPr="00420E0B">
              <w:t>17 400,0</w:t>
            </w:r>
          </w:p>
          <w:p w14:paraId="3CE07B5A" w14:textId="77777777" w:rsidR="005D11DD" w:rsidRPr="00420E0B" w:rsidRDefault="005D11DD" w:rsidP="00420E0B">
            <w:pPr>
              <w:jc w:val="center"/>
            </w:pPr>
          </w:p>
        </w:tc>
      </w:tr>
      <w:tr w:rsidR="001F0F95" w:rsidRPr="00420E0B" w14:paraId="1A25A23D" w14:textId="77777777" w:rsidTr="00420E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863ABFF" w14:textId="77777777" w:rsidR="005D11DD" w:rsidRPr="00420E0B" w:rsidRDefault="005D11DD" w:rsidP="00420E0B">
            <w:r w:rsidRPr="00420E0B">
              <w:t>Мероприятие № 1.1.</w:t>
            </w:r>
          </w:p>
          <w:p w14:paraId="12CA13C1" w14:textId="77777777" w:rsidR="005D11DD" w:rsidRPr="00420E0B" w:rsidRDefault="005D11DD" w:rsidP="00420E0B">
            <w:r w:rsidRPr="00420E0B">
              <w:t xml:space="preserve"> Расходы за счет поступлений от платных услуг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649CD7" w14:textId="77777777" w:rsidR="005D11DD" w:rsidRPr="00420E0B" w:rsidRDefault="005D11DD" w:rsidP="00420E0B">
            <w:pPr>
              <w:jc w:val="center"/>
            </w:pPr>
            <w:r w:rsidRPr="00420E0B">
              <w:t>5 800,0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E1DA1E" w14:textId="77777777" w:rsidR="005D11DD" w:rsidRPr="00420E0B" w:rsidRDefault="005D11DD" w:rsidP="00420E0B">
            <w:pPr>
              <w:jc w:val="center"/>
            </w:pPr>
            <w:r w:rsidRPr="00420E0B">
              <w:t>5 800,0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E798E09" w14:textId="77777777" w:rsidR="005D11DD" w:rsidRPr="00420E0B" w:rsidRDefault="005D11DD" w:rsidP="00420E0B">
            <w:pPr>
              <w:jc w:val="center"/>
            </w:pPr>
            <w:r w:rsidRPr="00420E0B">
              <w:t>5 800,0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84AC0A4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CD3775" w14:textId="77777777" w:rsidR="005D11DD" w:rsidRPr="00420E0B" w:rsidRDefault="005D11DD" w:rsidP="00420E0B">
            <w:pPr>
              <w:jc w:val="center"/>
            </w:pPr>
            <w:r w:rsidRPr="00420E0B">
              <w:t>17 400,0</w:t>
            </w:r>
          </w:p>
          <w:p w14:paraId="49D56237" w14:textId="77777777" w:rsidR="005D11DD" w:rsidRPr="00420E0B" w:rsidRDefault="005D11DD" w:rsidP="00420E0B">
            <w:pPr>
              <w:jc w:val="center"/>
            </w:pPr>
          </w:p>
        </w:tc>
      </w:tr>
      <w:tr w:rsidR="001F0F95" w:rsidRPr="00420E0B" w14:paraId="2250138C" w14:textId="77777777" w:rsidTr="00420E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7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DB1DD" w14:textId="77777777" w:rsidR="005D11DD" w:rsidRPr="00420E0B" w:rsidRDefault="005D11DD" w:rsidP="00420E0B">
            <w:r w:rsidRPr="00420E0B"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E2D2B7F" w14:textId="77777777" w:rsidR="005D11DD" w:rsidRPr="00420E0B" w:rsidRDefault="005D11DD" w:rsidP="00420E0B">
            <w:pPr>
              <w:jc w:val="center"/>
            </w:pPr>
            <w:r w:rsidRPr="00420E0B">
              <w:t>5 800,0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5EA9A88" w14:textId="77777777" w:rsidR="005D11DD" w:rsidRPr="00420E0B" w:rsidRDefault="005D11DD" w:rsidP="00420E0B">
            <w:pPr>
              <w:jc w:val="center"/>
            </w:pPr>
            <w:r w:rsidRPr="00420E0B">
              <w:t>5 800,0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6FC65" w14:textId="77777777" w:rsidR="005D11DD" w:rsidRPr="00420E0B" w:rsidRDefault="005D11DD" w:rsidP="00420E0B">
            <w:pPr>
              <w:jc w:val="center"/>
            </w:pPr>
            <w:r w:rsidRPr="00420E0B">
              <w:t>5 800,0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D6FE2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39E5A1" w14:textId="77777777" w:rsidR="005D11DD" w:rsidRPr="00420E0B" w:rsidRDefault="005D11DD" w:rsidP="00420E0B">
            <w:pPr>
              <w:jc w:val="center"/>
            </w:pPr>
            <w:r w:rsidRPr="00420E0B">
              <w:t>17 400,0</w:t>
            </w:r>
          </w:p>
          <w:p w14:paraId="2F2B11A1" w14:textId="77777777" w:rsidR="005D11DD" w:rsidRPr="00420E0B" w:rsidRDefault="005D11DD" w:rsidP="00420E0B">
            <w:pPr>
              <w:jc w:val="center"/>
            </w:pPr>
          </w:p>
        </w:tc>
      </w:tr>
      <w:tr w:rsidR="001F0F95" w:rsidRPr="00420E0B" w14:paraId="291247C6" w14:textId="77777777" w:rsidTr="00420E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30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B554" w14:textId="77777777" w:rsidR="005D11DD" w:rsidRPr="00420E0B" w:rsidRDefault="005D11DD" w:rsidP="00420E0B">
            <w:r w:rsidRPr="00420E0B">
              <w:t xml:space="preserve">Мероприятие № 1.2. </w:t>
            </w:r>
          </w:p>
          <w:p w14:paraId="36DB3EB1" w14:textId="77777777" w:rsidR="005D11DD" w:rsidRPr="00420E0B" w:rsidRDefault="005D11DD" w:rsidP="00420E0B">
            <w:r w:rsidRPr="00420E0B"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 (всего),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0EACA" w14:textId="77777777" w:rsidR="005D11DD" w:rsidRPr="00420E0B" w:rsidRDefault="005D11DD" w:rsidP="00420E0B">
            <w:pPr>
              <w:jc w:val="center"/>
            </w:pPr>
            <w:r w:rsidRPr="00420E0B">
              <w:t>48 320,4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BFCBC" w14:textId="77777777" w:rsidR="005D11DD" w:rsidRPr="00420E0B" w:rsidRDefault="005D11DD" w:rsidP="00420E0B">
            <w:pPr>
              <w:jc w:val="center"/>
            </w:pPr>
            <w:r w:rsidRPr="00420E0B">
              <w:t>48 320,4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B785C" w14:textId="77777777" w:rsidR="005D11DD" w:rsidRPr="00420E0B" w:rsidRDefault="005D11DD" w:rsidP="00420E0B">
            <w:pPr>
              <w:jc w:val="center"/>
            </w:pPr>
            <w:r w:rsidRPr="00420E0B">
              <w:t>48 320,4</w:t>
            </w:r>
          </w:p>
          <w:p w14:paraId="1A2546E1" w14:textId="77777777" w:rsidR="005D11DD" w:rsidRPr="00420E0B" w:rsidRDefault="005D11DD" w:rsidP="00420E0B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CEDF9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220D5" w14:textId="77777777" w:rsidR="005D11DD" w:rsidRPr="00420E0B" w:rsidRDefault="005D11DD" w:rsidP="00420E0B">
            <w:pPr>
              <w:jc w:val="center"/>
            </w:pPr>
            <w:r w:rsidRPr="00420E0B">
              <w:t>144 961,2</w:t>
            </w:r>
          </w:p>
        </w:tc>
      </w:tr>
      <w:tr w:rsidR="001F0F95" w:rsidRPr="00420E0B" w14:paraId="30310651" w14:textId="77777777" w:rsidTr="00420E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39D7" w14:textId="77777777" w:rsidR="005D11DD" w:rsidRPr="00420E0B" w:rsidRDefault="005D11DD" w:rsidP="00420E0B">
            <w:r w:rsidRPr="00420E0B">
              <w:t>Региональный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FCECF" w14:textId="77777777" w:rsidR="005D11DD" w:rsidRPr="00420E0B" w:rsidRDefault="005D11DD" w:rsidP="00420E0B">
            <w:pPr>
              <w:jc w:val="center"/>
            </w:pPr>
            <w:r w:rsidRPr="00420E0B">
              <w:t>48 320,4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DD601" w14:textId="77777777" w:rsidR="005D11DD" w:rsidRPr="00420E0B" w:rsidRDefault="005D11DD" w:rsidP="00420E0B">
            <w:pPr>
              <w:jc w:val="center"/>
            </w:pPr>
            <w:r w:rsidRPr="00420E0B">
              <w:t>48 320,4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7D979" w14:textId="77777777" w:rsidR="005D11DD" w:rsidRPr="00420E0B" w:rsidRDefault="005D11DD" w:rsidP="00420E0B">
            <w:pPr>
              <w:jc w:val="center"/>
            </w:pPr>
            <w:r w:rsidRPr="00420E0B">
              <w:t>48 320,4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EF390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2B7C6" w14:textId="77777777" w:rsidR="005D11DD" w:rsidRPr="00420E0B" w:rsidRDefault="005D11DD" w:rsidP="00420E0B">
            <w:pPr>
              <w:jc w:val="center"/>
            </w:pPr>
            <w:r w:rsidRPr="00420E0B">
              <w:t>144 961,2</w:t>
            </w:r>
          </w:p>
        </w:tc>
      </w:tr>
      <w:tr w:rsidR="001F0F95" w:rsidRPr="00420E0B" w14:paraId="3FDCC53B" w14:textId="77777777" w:rsidTr="00420E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C0DAB" w14:textId="77777777" w:rsidR="005D11DD" w:rsidRPr="00420E0B" w:rsidRDefault="005D11DD" w:rsidP="00420E0B">
            <w:r w:rsidRPr="00420E0B"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53476" w14:textId="77777777" w:rsidR="005D11DD" w:rsidRPr="00420E0B" w:rsidRDefault="005D11DD" w:rsidP="00420E0B">
            <w:pPr>
              <w:jc w:val="center"/>
            </w:pPr>
            <w:r w:rsidRPr="00420E0B"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A5673" w14:textId="77777777" w:rsidR="005D11DD" w:rsidRPr="00420E0B" w:rsidRDefault="005D11DD" w:rsidP="00420E0B">
            <w:pPr>
              <w:jc w:val="center"/>
            </w:pPr>
            <w:r w:rsidRPr="00420E0B"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373D7" w14:textId="77777777" w:rsidR="005D11DD" w:rsidRPr="00420E0B" w:rsidRDefault="005D11DD" w:rsidP="00420E0B">
            <w:pPr>
              <w:jc w:val="center"/>
            </w:pPr>
            <w:r w:rsidRPr="00420E0B">
              <w:t>0,0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FAE75" w14:textId="77777777" w:rsidR="005D11DD" w:rsidRPr="00420E0B" w:rsidRDefault="005D11DD" w:rsidP="00420E0B">
            <w:pPr>
              <w:jc w:val="center"/>
            </w:pPr>
          </w:p>
          <w:p w14:paraId="2794B6EA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A04F4" w14:textId="77777777" w:rsidR="005D11DD" w:rsidRPr="00420E0B" w:rsidRDefault="005D11DD" w:rsidP="00420E0B">
            <w:pPr>
              <w:jc w:val="center"/>
            </w:pPr>
            <w:r w:rsidRPr="00420E0B">
              <w:t>0,0</w:t>
            </w:r>
          </w:p>
        </w:tc>
      </w:tr>
      <w:tr w:rsidR="001F0F95" w:rsidRPr="00420E0B" w14:paraId="1402005C" w14:textId="77777777" w:rsidTr="00420E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5"/>
          <w:jc w:val="center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31F1" w14:textId="77777777" w:rsidR="005D11DD" w:rsidRPr="00420E0B" w:rsidRDefault="005D11DD" w:rsidP="00420E0B">
            <w:r w:rsidRPr="00420E0B">
              <w:t xml:space="preserve">Мероприятие № 1.2.1. </w:t>
            </w:r>
          </w:p>
          <w:p w14:paraId="4493A54B" w14:textId="77777777" w:rsidR="005D11DD" w:rsidRPr="00420E0B" w:rsidRDefault="005D11DD" w:rsidP="00420E0B">
            <w:r w:rsidRPr="00420E0B">
              <w:t>Оплата труда и начисление на выплаты по оплате труда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917AB" w14:textId="77777777" w:rsidR="005D11DD" w:rsidRPr="00420E0B" w:rsidRDefault="005D11DD" w:rsidP="00420E0B">
            <w:pPr>
              <w:jc w:val="center"/>
            </w:pPr>
            <w:r w:rsidRPr="00420E0B">
              <w:t>46 967,4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DEAC3" w14:textId="77777777" w:rsidR="005D11DD" w:rsidRPr="00420E0B" w:rsidRDefault="005D11DD" w:rsidP="00420E0B">
            <w:pPr>
              <w:jc w:val="center"/>
            </w:pPr>
            <w:r w:rsidRPr="00420E0B">
              <w:t>46 967,4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42D8E" w14:textId="77777777" w:rsidR="005D11DD" w:rsidRPr="00420E0B" w:rsidRDefault="005D11DD" w:rsidP="00420E0B">
            <w:pPr>
              <w:jc w:val="center"/>
            </w:pPr>
            <w:r w:rsidRPr="00420E0B">
              <w:t>46 967,4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47E05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37310" w14:textId="77777777" w:rsidR="005D11DD" w:rsidRPr="00420E0B" w:rsidRDefault="005D11DD" w:rsidP="00420E0B">
            <w:pPr>
              <w:jc w:val="center"/>
            </w:pPr>
            <w:r w:rsidRPr="00420E0B">
              <w:t>140 902,2</w:t>
            </w:r>
          </w:p>
        </w:tc>
      </w:tr>
      <w:tr w:rsidR="001F0F95" w:rsidRPr="00420E0B" w14:paraId="0F838491" w14:textId="77777777" w:rsidTr="00420E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9134" w14:textId="77777777" w:rsidR="005D11DD" w:rsidRPr="00420E0B" w:rsidRDefault="005D11DD" w:rsidP="00420E0B">
            <w:r w:rsidRPr="00420E0B">
              <w:t>Региональный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3522F" w14:textId="77777777" w:rsidR="005D11DD" w:rsidRPr="00420E0B" w:rsidRDefault="005D11DD" w:rsidP="00420E0B">
            <w:pPr>
              <w:jc w:val="center"/>
            </w:pPr>
            <w:r w:rsidRPr="00420E0B">
              <w:t>46 967,4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483D5" w14:textId="77777777" w:rsidR="005D11DD" w:rsidRPr="00420E0B" w:rsidRDefault="005D11DD" w:rsidP="00420E0B">
            <w:pPr>
              <w:jc w:val="center"/>
            </w:pPr>
            <w:r w:rsidRPr="00420E0B">
              <w:t>46 967,4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2430A" w14:textId="77777777" w:rsidR="005D11DD" w:rsidRPr="00420E0B" w:rsidRDefault="005D11DD" w:rsidP="00420E0B">
            <w:pPr>
              <w:jc w:val="center"/>
            </w:pPr>
            <w:r w:rsidRPr="00420E0B">
              <w:t>46 967,4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2CD79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15194" w14:textId="77777777" w:rsidR="005D11DD" w:rsidRPr="00420E0B" w:rsidRDefault="005D11DD" w:rsidP="00420E0B">
            <w:pPr>
              <w:jc w:val="center"/>
            </w:pPr>
            <w:r w:rsidRPr="00420E0B">
              <w:t>140 902,2</w:t>
            </w:r>
          </w:p>
        </w:tc>
      </w:tr>
      <w:tr w:rsidR="001F0F95" w:rsidRPr="00420E0B" w14:paraId="1E574D7F" w14:textId="77777777" w:rsidTr="00420E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1746F" w14:textId="77777777" w:rsidR="005D11DD" w:rsidRPr="00420E0B" w:rsidRDefault="005D11DD" w:rsidP="00420E0B">
            <w:r w:rsidRPr="00420E0B"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CA448" w14:textId="77777777" w:rsidR="005D11DD" w:rsidRPr="00420E0B" w:rsidRDefault="005D11DD" w:rsidP="00420E0B">
            <w:pPr>
              <w:jc w:val="center"/>
            </w:pPr>
            <w:r w:rsidRPr="00420E0B"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755D0" w14:textId="77777777" w:rsidR="005D11DD" w:rsidRPr="00420E0B" w:rsidRDefault="005D11DD" w:rsidP="00420E0B">
            <w:pPr>
              <w:jc w:val="center"/>
            </w:pPr>
            <w:r w:rsidRPr="00420E0B"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40FD7" w14:textId="77777777" w:rsidR="005D11DD" w:rsidRPr="00420E0B" w:rsidRDefault="005D11DD" w:rsidP="00420E0B">
            <w:r w:rsidRPr="00420E0B">
              <w:t>0,0</w:t>
            </w:r>
          </w:p>
          <w:p w14:paraId="1D206793" w14:textId="77777777" w:rsidR="005D11DD" w:rsidRPr="00420E0B" w:rsidRDefault="005D11DD" w:rsidP="00420E0B">
            <w:pPr>
              <w:jc w:val="center"/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23C47" w14:textId="77777777" w:rsidR="005D11DD" w:rsidRPr="00420E0B" w:rsidRDefault="005D11DD" w:rsidP="00420E0B">
            <w:pPr>
              <w:jc w:val="center"/>
            </w:pPr>
          </w:p>
          <w:p w14:paraId="453F73BE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814EB" w14:textId="77777777" w:rsidR="005D11DD" w:rsidRPr="00420E0B" w:rsidRDefault="005D11DD" w:rsidP="00420E0B">
            <w:r w:rsidRPr="00420E0B">
              <w:t>0,0</w:t>
            </w:r>
          </w:p>
        </w:tc>
      </w:tr>
      <w:tr w:rsidR="001F0F95" w:rsidRPr="00420E0B" w14:paraId="03BDBB14" w14:textId="77777777" w:rsidTr="00420E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7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44B79D" w14:textId="77777777" w:rsidR="005D11DD" w:rsidRPr="00420E0B" w:rsidRDefault="005D11DD" w:rsidP="00420E0B">
            <w:r w:rsidRPr="00420E0B">
              <w:t>Мероприятие № 1.2.2. Оплата работ, услуг по содержанию имущества в т.ч. текущего ремонта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4B788" w14:textId="77777777" w:rsidR="005D11DD" w:rsidRPr="00420E0B" w:rsidRDefault="005D11DD" w:rsidP="00420E0B">
            <w:pPr>
              <w:jc w:val="center"/>
            </w:pPr>
            <w:r w:rsidRPr="00420E0B">
              <w:t>120,0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1D0C6" w14:textId="77777777" w:rsidR="005D11DD" w:rsidRPr="00420E0B" w:rsidRDefault="005D11DD" w:rsidP="00420E0B">
            <w:pPr>
              <w:jc w:val="center"/>
            </w:pPr>
            <w:r w:rsidRPr="00420E0B">
              <w:t>120,0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2F2C7" w14:textId="77777777" w:rsidR="005D11DD" w:rsidRPr="00420E0B" w:rsidRDefault="005D11DD" w:rsidP="00420E0B">
            <w:pPr>
              <w:jc w:val="center"/>
            </w:pPr>
            <w:r w:rsidRPr="00420E0B">
              <w:t>120,0</w:t>
            </w:r>
          </w:p>
          <w:p w14:paraId="165894A3" w14:textId="77777777" w:rsidR="005D11DD" w:rsidRPr="00420E0B" w:rsidRDefault="005D11DD" w:rsidP="00420E0B">
            <w:pPr>
              <w:jc w:val="center"/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AEA9C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  <w:p w14:paraId="581741C1" w14:textId="77777777" w:rsidR="005D11DD" w:rsidRPr="00420E0B" w:rsidRDefault="005D11DD" w:rsidP="00420E0B">
            <w:pPr>
              <w:jc w:val="center"/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27636" w14:textId="77777777" w:rsidR="005D11DD" w:rsidRPr="00420E0B" w:rsidRDefault="005D11DD" w:rsidP="00420E0B">
            <w:r w:rsidRPr="00420E0B">
              <w:t>360,0</w:t>
            </w:r>
          </w:p>
        </w:tc>
      </w:tr>
      <w:tr w:rsidR="001F0F95" w:rsidRPr="00420E0B" w14:paraId="576DE313" w14:textId="77777777" w:rsidTr="00420E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B05B" w14:textId="77777777" w:rsidR="005D11DD" w:rsidRPr="00420E0B" w:rsidRDefault="005D11DD" w:rsidP="00420E0B">
            <w:r w:rsidRPr="00420E0B">
              <w:t>Региональный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04E7A" w14:textId="77777777" w:rsidR="005D11DD" w:rsidRPr="00420E0B" w:rsidRDefault="005D11DD" w:rsidP="00420E0B">
            <w:pPr>
              <w:jc w:val="center"/>
            </w:pPr>
            <w:r w:rsidRPr="00420E0B">
              <w:t>120,0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F79BC" w14:textId="77777777" w:rsidR="005D11DD" w:rsidRPr="00420E0B" w:rsidRDefault="005D11DD" w:rsidP="00420E0B">
            <w:pPr>
              <w:jc w:val="center"/>
            </w:pPr>
            <w:r w:rsidRPr="00420E0B">
              <w:t>120,0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DEBDA" w14:textId="77777777" w:rsidR="005D11DD" w:rsidRPr="00420E0B" w:rsidRDefault="005D11DD" w:rsidP="00420E0B">
            <w:pPr>
              <w:jc w:val="center"/>
            </w:pPr>
            <w:r w:rsidRPr="00420E0B">
              <w:t>120,0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DD9C6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  <w:p w14:paraId="7FA830A8" w14:textId="77777777" w:rsidR="005D11DD" w:rsidRPr="00420E0B" w:rsidRDefault="005D11DD" w:rsidP="00420E0B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F91EB" w14:textId="77777777" w:rsidR="005D11DD" w:rsidRPr="00420E0B" w:rsidRDefault="005D11DD" w:rsidP="00420E0B">
            <w:r w:rsidRPr="00420E0B">
              <w:t>360,0</w:t>
            </w:r>
          </w:p>
        </w:tc>
      </w:tr>
      <w:tr w:rsidR="001F0F95" w:rsidRPr="00420E0B" w14:paraId="654024BE" w14:textId="77777777" w:rsidTr="00420E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2FBD" w14:textId="77777777" w:rsidR="005D11DD" w:rsidRPr="00420E0B" w:rsidRDefault="005D11DD" w:rsidP="00420E0B">
            <w:r w:rsidRPr="00420E0B"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D2559" w14:textId="77777777" w:rsidR="005D11DD" w:rsidRPr="00420E0B" w:rsidRDefault="005D11DD" w:rsidP="00420E0B">
            <w:pPr>
              <w:jc w:val="center"/>
            </w:pPr>
            <w:r w:rsidRPr="00420E0B"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EB04E" w14:textId="77777777" w:rsidR="005D11DD" w:rsidRPr="00420E0B" w:rsidRDefault="005D11DD" w:rsidP="00420E0B">
            <w:r w:rsidRPr="00420E0B"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E8C88" w14:textId="77777777" w:rsidR="005D11DD" w:rsidRPr="00420E0B" w:rsidRDefault="005D11DD" w:rsidP="00420E0B">
            <w:r w:rsidRPr="00420E0B">
              <w:t>0,0</w:t>
            </w:r>
          </w:p>
          <w:p w14:paraId="0F822257" w14:textId="77777777" w:rsidR="005D11DD" w:rsidRPr="00420E0B" w:rsidRDefault="005D11DD" w:rsidP="00420E0B">
            <w:pPr>
              <w:jc w:val="center"/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C0A6C" w14:textId="77777777" w:rsidR="005D11DD" w:rsidRPr="00420E0B" w:rsidRDefault="005D11DD" w:rsidP="00420E0B">
            <w:pPr>
              <w:jc w:val="center"/>
            </w:pPr>
          </w:p>
          <w:p w14:paraId="61D88828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C45D7" w14:textId="77777777" w:rsidR="005D11DD" w:rsidRPr="00420E0B" w:rsidRDefault="005D11DD" w:rsidP="00420E0B">
            <w:r w:rsidRPr="00420E0B">
              <w:t>0,0</w:t>
            </w:r>
          </w:p>
        </w:tc>
      </w:tr>
      <w:tr w:rsidR="001F0F95" w:rsidRPr="00420E0B" w14:paraId="3773EF6A" w14:textId="77777777" w:rsidTr="00420E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6C7B" w14:textId="77777777" w:rsidR="005D11DD" w:rsidRPr="00420E0B" w:rsidRDefault="005D11DD" w:rsidP="00420E0B">
            <w:r w:rsidRPr="00420E0B">
              <w:t>Мероприятие № 1.2.3. Прочие расходы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49442" w14:textId="77777777" w:rsidR="005D11DD" w:rsidRPr="00420E0B" w:rsidRDefault="005D11DD" w:rsidP="00420E0B">
            <w:pPr>
              <w:jc w:val="center"/>
            </w:pPr>
            <w:r w:rsidRPr="00420E0B">
              <w:t>1 233,0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87F31" w14:textId="77777777" w:rsidR="005D11DD" w:rsidRPr="00420E0B" w:rsidRDefault="005D11DD" w:rsidP="00420E0B">
            <w:pPr>
              <w:jc w:val="center"/>
            </w:pPr>
            <w:r w:rsidRPr="00420E0B">
              <w:t>1 233,0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46520" w14:textId="77777777" w:rsidR="005D11DD" w:rsidRPr="00420E0B" w:rsidRDefault="005D11DD" w:rsidP="00420E0B">
            <w:pPr>
              <w:jc w:val="center"/>
            </w:pPr>
            <w:r w:rsidRPr="00420E0B">
              <w:t>1 233,0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84CCD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71596" w14:textId="77777777" w:rsidR="005D11DD" w:rsidRPr="00420E0B" w:rsidRDefault="005D11DD" w:rsidP="00420E0B">
            <w:pPr>
              <w:jc w:val="center"/>
            </w:pPr>
            <w:r w:rsidRPr="00420E0B">
              <w:t>3 699,0</w:t>
            </w:r>
          </w:p>
        </w:tc>
      </w:tr>
      <w:tr w:rsidR="001F0F95" w:rsidRPr="00420E0B" w14:paraId="5A13DA31" w14:textId="77777777" w:rsidTr="00420E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79C4" w14:textId="77777777" w:rsidR="005D11DD" w:rsidRPr="00420E0B" w:rsidRDefault="005D11DD" w:rsidP="00420E0B">
            <w:r w:rsidRPr="00420E0B">
              <w:t>Региональный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04040" w14:textId="77777777" w:rsidR="005D11DD" w:rsidRPr="00420E0B" w:rsidRDefault="005D11DD" w:rsidP="00420E0B">
            <w:pPr>
              <w:jc w:val="center"/>
            </w:pPr>
            <w:r w:rsidRPr="00420E0B">
              <w:t>1 233,0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DAE65" w14:textId="77777777" w:rsidR="005D11DD" w:rsidRPr="00420E0B" w:rsidRDefault="005D11DD" w:rsidP="00420E0B">
            <w:pPr>
              <w:jc w:val="center"/>
            </w:pPr>
            <w:r w:rsidRPr="00420E0B">
              <w:t>1 233,0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815AF" w14:textId="77777777" w:rsidR="005D11DD" w:rsidRPr="00420E0B" w:rsidRDefault="005D11DD" w:rsidP="00420E0B">
            <w:pPr>
              <w:jc w:val="center"/>
            </w:pPr>
            <w:r w:rsidRPr="00420E0B">
              <w:t>1 233,0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4AEDF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561C1" w14:textId="77777777" w:rsidR="005D11DD" w:rsidRPr="00420E0B" w:rsidRDefault="005D11DD" w:rsidP="00420E0B">
            <w:pPr>
              <w:jc w:val="center"/>
            </w:pPr>
            <w:r w:rsidRPr="00420E0B">
              <w:t>3 699,0</w:t>
            </w:r>
          </w:p>
        </w:tc>
      </w:tr>
      <w:tr w:rsidR="001F0F95" w:rsidRPr="00420E0B" w14:paraId="040E2346" w14:textId="77777777" w:rsidTr="00420E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62AA" w14:textId="77777777" w:rsidR="005D11DD" w:rsidRPr="00420E0B" w:rsidRDefault="005D11DD" w:rsidP="00420E0B">
            <w:r w:rsidRPr="00420E0B">
              <w:lastRenderedPageBreak/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3FDEE" w14:textId="77777777" w:rsidR="005D11DD" w:rsidRPr="00420E0B" w:rsidRDefault="005D11DD" w:rsidP="00420E0B">
            <w:pPr>
              <w:jc w:val="center"/>
            </w:pPr>
            <w:r w:rsidRPr="00420E0B"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17C10" w14:textId="77777777" w:rsidR="005D11DD" w:rsidRPr="00420E0B" w:rsidRDefault="005D11DD" w:rsidP="00420E0B">
            <w:pPr>
              <w:jc w:val="center"/>
            </w:pPr>
            <w:r w:rsidRPr="00420E0B"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13B2A" w14:textId="77777777" w:rsidR="005D11DD" w:rsidRPr="00420E0B" w:rsidRDefault="005D11DD" w:rsidP="00420E0B">
            <w:pPr>
              <w:jc w:val="center"/>
            </w:pPr>
            <w:r w:rsidRPr="00420E0B">
              <w:t>0,0</w:t>
            </w:r>
          </w:p>
          <w:p w14:paraId="1097B3CB" w14:textId="77777777" w:rsidR="005D11DD" w:rsidRPr="00420E0B" w:rsidRDefault="005D11DD" w:rsidP="00420E0B">
            <w:pPr>
              <w:jc w:val="center"/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93E0D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  <w:p w14:paraId="772E4140" w14:textId="77777777" w:rsidR="005D11DD" w:rsidRPr="00420E0B" w:rsidRDefault="005D11DD" w:rsidP="00420E0B">
            <w:pPr>
              <w:jc w:val="center"/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A2DDC" w14:textId="77777777" w:rsidR="005D11DD" w:rsidRPr="00420E0B" w:rsidRDefault="005D11DD" w:rsidP="00420E0B">
            <w:pPr>
              <w:jc w:val="center"/>
            </w:pPr>
            <w:r w:rsidRPr="00420E0B">
              <w:t>0,0</w:t>
            </w:r>
          </w:p>
        </w:tc>
      </w:tr>
      <w:tr w:rsidR="001F0F95" w:rsidRPr="00420E0B" w14:paraId="65896D47" w14:textId="77777777" w:rsidTr="00420E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5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D972" w14:textId="77777777" w:rsidR="005D11DD" w:rsidRPr="00420E0B" w:rsidRDefault="005D11DD" w:rsidP="00420E0B">
            <w:r w:rsidRPr="00420E0B">
              <w:t>Мероприятие №2. «Управление системой социальной поддержки и социального обслуживания населения» (всего),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1B9EA" w14:textId="77777777" w:rsidR="005D11DD" w:rsidRPr="00420E0B" w:rsidRDefault="005D11DD" w:rsidP="00420E0B">
            <w:pPr>
              <w:jc w:val="center"/>
            </w:pPr>
            <w:r w:rsidRPr="00420E0B">
              <w:t>7 868,3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61523" w14:textId="77777777" w:rsidR="005D11DD" w:rsidRPr="00420E0B" w:rsidRDefault="005D11DD" w:rsidP="00420E0B">
            <w:pPr>
              <w:jc w:val="center"/>
            </w:pPr>
            <w:r w:rsidRPr="00420E0B">
              <w:t>7 868,3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58C00" w14:textId="77777777" w:rsidR="005D11DD" w:rsidRPr="00420E0B" w:rsidRDefault="005D11DD" w:rsidP="00420E0B">
            <w:pPr>
              <w:jc w:val="center"/>
            </w:pPr>
            <w:r w:rsidRPr="00420E0B">
              <w:t>7 868,3</w:t>
            </w:r>
          </w:p>
          <w:p w14:paraId="51789CE3" w14:textId="77777777" w:rsidR="005D11DD" w:rsidRPr="00420E0B" w:rsidRDefault="005D11DD" w:rsidP="00420E0B">
            <w:pPr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795D8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C5017" w14:textId="77777777" w:rsidR="005D11DD" w:rsidRPr="00420E0B" w:rsidRDefault="005D11DD" w:rsidP="00420E0B">
            <w:pPr>
              <w:jc w:val="center"/>
            </w:pPr>
            <w:r w:rsidRPr="00420E0B">
              <w:t>23 604,9</w:t>
            </w:r>
          </w:p>
        </w:tc>
      </w:tr>
      <w:tr w:rsidR="001F0F95" w:rsidRPr="00420E0B" w14:paraId="069E3BA2" w14:textId="77777777" w:rsidTr="00420E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1E59" w14:textId="77777777" w:rsidR="005D11DD" w:rsidRPr="00420E0B" w:rsidRDefault="005D11DD" w:rsidP="00420E0B">
            <w:r w:rsidRPr="00420E0B">
              <w:t>Региональный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32933" w14:textId="77777777" w:rsidR="005D11DD" w:rsidRPr="00420E0B" w:rsidRDefault="005D11DD" w:rsidP="00420E0B">
            <w:pPr>
              <w:jc w:val="center"/>
            </w:pPr>
            <w:r w:rsidRPr="00420E0B">
              <w:t>7 868,3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086CE" w14:textId="77777777" w:rsidR="005D11DD" w:rsidRPr="00420E0B" w:rsidRDefault="005D11DD" w:rsidP="00420E0B">
            <w:pPr>
              <w:jc w:val="center"/>
            </w:pPr>
            <w:r w:rsidRPr="00420E0B">
              <w:t>7 868,3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081A7" w14:textId="77777777" w:rsidR="005D11DD" w:rsidRPr="00420E0B" w:rsidRDefault="005D11DD" w:rsidP="00420E0B">
            <w:pPr>
              <w:jc w:val="center"/>
            </w:pPr>
            <w:r w:rsidRPr="00420E0B">
              <w:t>7 868,3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A9DF7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ACC59" w14:textId="77777777" w:rsidR="005D11DD" w:rsidRPr="00420E0B" w:rsidRDefault="005D11DD" w:rsidP="00420E0B">
            <w:pPr>
              <w:jc w:val="center"/>
            </w:pPr>
            <w:r w:rsidRPr="00420E0B">
              <w:t>23 604,9</w:t>
            </w:r>
          </w:p>
        </w:tc>
      </w:tr>
      <w:tr w:rsidR="001F0F95" w:rsidRPr="00420E0B" w14:paraId="31FC2DC7" w14:textId="77777777" w:rsidTr="00420E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0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27A34" w14:textId="77777777" w:rsidR="005D11DD" w:rsidRPr="00420E0B" w:rsidRDefault="005D11DD" w:rsidP="00420E0B">
            <w:r w:rsidRPr="00420E0B">
              <w:t xml:space="preserve">Мероприятие № 2.1. </w:t>
            </w:r>
          </w:p>
          <w:p w14:paraId="7FF7080E" w14:textId="77777777" w:rsidR="005D11DD" w:rsidRPr="00420E0B" w:rsidRDefault="005D11DD" w:rsidP="00420E0B">
            <w:pPr>
              <w:rPr>
                <w:highlight w:val="yellow"/>
              </w:rPr>
            </w:pPr>
            <w:r w:rsidRPr="00420E0B">
              <w:t>Социальная поддержка и социальное обслуживание населения, в части содержания органов местного самоуправления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CEFC1" w14:textId="77777777" w:rsidR="005D11DD" w:rsidRPr="00420E0B" w:rsidRDefault="005D11DD" w:rsidP="00420E0B">
            <w:pPr>
              <w:jc w:val="center"/>
            </w:pPr>
            <w:r w:rsidRPr="00420E0B">
              <w:t>7 868,3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6A3E3" w14:textId="77777777" w:rsidR="005D11DD" w:rsidRPr="00420E0B" w:rsidRDefault="005D11DD" w:rsidP="00420E0B">
            <w:pPr>
              <w:jc w:val="center"/>
            </w:pPr>
            <w:r w:rsidRPr="00420E0B">
              <w:t>7 868,3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A476E" w14:textId="77777777" w:rsidR="005D11DD" w:rsidRPr="00420E0B" w:rsidRDefault="005D11DD" w:rsidP="00420E0B">
            <w:pPr>
              <w:jc w:val="center"/>
            </w:pPr>
            <w:r w:rsidRPr="00420E0B">
              <w:t>7 868,3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32C7D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E95F8" w14:textId="77777777" w:rsidR="005D11DD" w:rsidRPr="00420E0B" w:rsidRDefault="005D11DD" w:rsidP="00420E0B">
            <w:pPr>
              <w:jc w:val="center"/>
            </w:pPr>
            <w:r w:rsidRPr="00420E0B">
              <w:t>23 604,9</w:t>
            </w:r>
          </w:p>
        </w:tc>
      </w:tr>
      <w:tr w:rsidR="001F0F95" w:rsidRPr="00420E0B" w14:paraId="0907F4C7" w14:textId="77777777" w:rsidTr="00420E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E73D" w14:textId="77777777" w:rsidR="005D11DD" w:rsidRPr="00420E0B" w:rsidRDefault="005D11DD" w:rsidP="00420E0B">
            <w:r w:rsidRPr="00420E0B">
              <w:t>Региональный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7CEA0" w14:textId="77777777" w:rsidR="005D11DD" w:rsidRPr="00420E0B" w:rsidRDefault="005D11DD" w:rsidP="00420E0B">
            <w:pPr>
              <w:jc w:val="center"/>
            </w:pPr>
            <w:r w:rsidRPr="00420E0B">
              <w:t>7 868,3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EA431" w14:textId="77777777" w:rsidR="005D11DD" w:rsidRPr="00420E0B" w:rsidRDefault="005D11DD" w:rsidP="00420E0B">
            <w:pPr>
              <w:jc w:val="center"/>
            </w:pPr>
            <w:r w:rsidRPr="00420E0B">
              <w:t>7 868,3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DE45C" w14:textId="77777777" w:rsidR="005D11DD" w:rsidRPr="00420E0B" w:rsidRDefault="005D11DD" w:rsidP="00420E0B">
            <w:pPr>
              <w:jc w:val="center"/>
            </w:pPr>
            <w:r w:rsidRPr="00420E0B">
              <w:t>7 868,3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E814C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345C2" w14:textId="77777777" w:rsidR="005D11DD" w:rsidRPr="00420E0B" w:rsidRDefault="005D11DD" w:rsidP="00420E0B">
            <w:pPr>
              <w:jc w:val="center"/>
            </w:pPr>
            <w:r w:rsidRPr="00420E0B">
              <w:t>23 604,9</w:t>
            </w:r>
          </w:p>
        </w:tc>
      </w:tr>
      <w:tr w:rsidR="001F0F95" w:rsidRPr="00420E0B" w14:paraId="4348F2D1" w14:textId="77777777" w:rsidTr="00420E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2CD8" w14:textId="77777777" w:rsidR="005D11DD" w:rsidRPr="00420E0B" w:rsidRDefault="005D11DD" w:rsidP="00420E0B">
            <w:r w:rsidRPr="00420E0B">
              <w:t>Мероприятие № 2.1.1. Оплата труда и начисление на выплаты по оплате труда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316EF" w14:textId="77777777" w:rsidR="005D11DD" w:rsidRPr="00420E0B" w:rsidRDefault="005D11DD" w:rsidP="00420E0B">
            <w:pPr>
              <w:jc w:val="center"/>
            </w:pPr>
            <w:r w:rsidRPr="00420E0B">
              <w:t>7 487,9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3BF11" w14:textId="77777777" w:rsidR="005D11DD" w:rsidRPr="00420E0B" w:rsidRDefault="005D11DD" w:rsidP="00420E0B">
            <w:pPr>
              <w:jc w:val="center"/>
            </w:pPr>
            <w:r w:rsidRPr="00420E0B">
              <w:t>7 487,9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5CCC3" w14:textId="77777777" w:rsidR="005D11DD" w:rsidRPr="00420E0B" w:rsidRDefault="005D11DD" w:rsidP="00420E0B">
            <w:pPr>
              <w:jc w:val="center"/>
            </w:pPr>
            <w:r w:rsidRPr="00420E0B">
              <w:t>7 487,9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D29A9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4038C" w14:textId="77777777" w:rsidR="005D11DD" w:rsidRPr="00420E0B" w:rsidRDefault="005D11DD" w:rsidP="00420E0B">
            <w:pPr>
              <w:jc w:val="center"/>
            </w:pPr>
            <w:r w:rsidRPr="00420E0B">
              <w:t>22 463,7</w:t>
            </w:r>
          </w:p>
        </w:tc>
      </w:tr>
      <w:tr w:rsidR="001F0F95" w:rsidRPr="00420E0B" w14:paraId="331C6BD9" w14:textId="77777777" w:rsidTr="00420E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81769" w14:textId="77777777" w:rsidR="005D11DD" w:rsidRPr="00420E0B" w:rsidRDefault="005D11DD" w:rsidP="00420E0B">
            <w:r w:rsidRPr="00420E0B">
              <w:t> </w:t>
            </w:r>
          </w:p>
          <w:p w14:paraId="45C70F08" w14:textId="77777777" w:rsidR="005D11DD" w:rsidRPr="00420E0B" w:rsidRDefault="005D11DD" w:rsidP="00420E0B">
            <w:r w:rsidRPr="00420E0B">
              <w:t xml:space="preserve">Региональный бюджет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8715D" w14:textId="77777777" w:rsidR="005D11DD" w:rsidRPr="00420E0B" w:rsidRDefault="005D11DD" w:rsidP="00420E0B">
            <w:pPr>
              <w:jc w:val="center"/>
            </w:pPr>
            <w:r w:rsidRPr="00420E0B">
              <w:t>7 487,9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1ACE3" w14:textId="77777777" w:rsidR="005D11DD" w:rsidRPr="00420E0B" w:rsidRDefault="005D11DD" w:rsidP="00420E0B">
            <w:pPr>
              <w:jc w:val="center"/>
            </w:pPr>
            <w:r w:rsidRPr="00420E0B">
              <w:t>7 487,9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271D5" w14:textId="77777777" w:rsidR="005D11DD" w:rsidRPr="00420E0B" w:rsidRDefault="005D11DD" w:rsidP="00420E0B">
            <w:pPr>
              <w:jc w:val="center"/>
            </w:pPr>
            <w:r w:rsidRPr="00420E0B">
              <w:t>7 487,9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5D703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677BD" w14:textId="77777777" w:rsidR="005D11DD" w:rsidRPr="00420E0B" w:rsidRDefault="005D11DD" w:rsidP="00420E0B">
            <w:pPr>
              <w:jc w:val="center"/>
            </w:pPr>
            <w:r w:rsidRPr="00420E0B">
              <w:t>22 463,7</w:t>
            </w:r>
          </w:p>
        </w:tc>
      </w:tr>
      <w:tr w:rsidR="001F0F95" w:rsidRPr="00420E0B" w14:paraId="10C25873" w14:textId="77777777" w:rsidTr="00420E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23AB" w14:textId="77777777" w:rsidR="005D11DD" w:rsidRPr="00420E0B" w:rsidRDefault="005D11DD" w:rsidP="00420E0B">
            <w:r w:rsidRPr="00420E0B">
              <w:t>Мероприятие № 2.1.2. Прочие расходы (всего),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F4E09" w14:textId="77777777" w:rsidR="005D11DD" w:rsidRPr="00420E0B" w:rsidRDefault="005D11DD" w:rsidP="00420E0B">
            <w:pPr>
              <w:jc w:val="center"/>
            </w:pPr>
            <w:r w:rsidRPr="00420E0B">
              <w:t>380,4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16CDD" w14:textId="77777777" w:rsidR="005D11DD" w:rsidRPr="00420E0B" w:rsidRDefault="005D11DD" w:rsidP="00420E0B">
            <w:pPr>
              <w:jc w:val="center"/>
            </w:pPr>
            <w:r w:rsidRPr="00420E0B">
              <w:t>380,4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A1999" w14:textId="77777777" w:rsidR="005D11DD" w:rsidRPr="00420E0B" w:rsidRDefault="005D11DD" w:rsidP="00420E0B">
            <w:pPr>
              <w:jc w:val="center"/>
            </w:pPr>
            <w:r w:rsidRPr="00420E0B">
              <w:t>380,4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4EF14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4ACB4" w14:textId="77777777" w:rsidR="005D11DD" w:rsidRPr="00420E0B" w:rsidRDefault="005D11DD" w:rsidP="00420E0B">
            <w:pPr>
              <w:jc w:val="center"/>
            </w:pPr>
            <w:r w:rsidRPr="00420E0B">
              <w:t>1 141,2</w:t>
            </w:r>
          </w:p>
        </w:tc>
      </w:tr>
      <w:tr w:rsidR="001F0F95" w:rsidRPr="00420E0B" w14:paraId="515BF7C9" w14:textId="77777777" w:rsidTr="00420E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EC34" w14:textId="77777777" w:rsidR="005D11DD" w:rsidRPr="00420E0B" w:rsidRDefault="005D11DD" w:rsidP="00420E0B">
            <w:r w:rsidRPr="00420E0B">
              <w:t> Региональный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D31C0" w14:textId="77777777" w:rsidR="005D11DD" w:rsidRPr="00420E0B" w:rsidRDefault="005D11DD" w:rsidP="00420E0B">
            <w:pPr>
              <w:jc w:val="center"/>
            </w:pPr>
            <w:r w:rsidRPr="00420E0B">
              <w:t>380,4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A68B2" w14:textId="77777777" w:rsidR="005D11DD" w:rsidRPr="00420E0B" w:rsidRDefault="005D11DD" w:rsidP="00420E0B">
            <w:pPr>
              <w:jc w:val="center"/>
            </w:pPr>
            <w:r w:rsidRPr="00420E0B">
              <w:t>380,4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F3541" w14:textId="77777777" w:rsidR="005D11DD" w:rsidRPr="00420E0B" w:rsidRDefault="005D11DD" w:rsidP="00420E0B">
            <w:pPr>
              <w:jc w:val="center"/>
            </w:pPr>
            <w:r w:rsidRPr="00420E0B">
              <w:t>380,4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AC81E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C0800" w14:textId="77777777" w:rsidR="005D11DD" w:rsidRPr="00420E0B" w:rsidRDefault="005D11DD" w:rsidP="00420E0B">
            <w:pPr>
              <w:jc w:val="center"/>
            </w:pPr>
            <w:r w:rsidRPr="00420E0B">
              <w:t>1 141,2</w:t>
            </w:r>
          </w:p>
        </w:tc>
      </w:tr>
      <w:tr w:rsidR="001F0F95" w:rsidRPr="00420E0B" w14:paraId="4C3FD609" w14:textId="77777777" w:rsidTr="00420E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C9BD" w14:textId="77777777" w:rsidR="005D11DD" w:rsidRPr="00420E0B" w:rsidRDefault="005D11DD" w:rsidP="00420E0B">
            <w:r w:rsidRPr="00420E0B">
              <w:t>Мероприятие №3. «Социальная поддержка работников социальной сферы» (всего),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12AD4" w14:textId="77777777" w:rsidR="005D11DD" w:rsidRPr="00420E0B" w:rsidRDefault="005D11DD" w:rsidP="00420E0B">
            <w:pPr>
              <w:jc w:val="center"/>
            </w:pPr>
            <w:r w:rsidRPr="00420E0B">
              <w:t>58,1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4F8AF" w14:textId="77777777" w:rsidR="005D11DD" w:rsidRPr="00420E0B" w:rsidRDefault="005D11DD" w:rsidP="00420E0B">
            <w:pPr>
              <w:jc w:val="center"/>
            </w:pPr>
            <w:r w:rsidRPr="00420E0B">
              <w:t>58,1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51A2D" w14:textId="77777777" w:rsidR="005D11DD" w:rsidRPr="00420E0B" w:rsidRDefault="005D11DD" w:rsidP="00420E0B">
            <w:pPr>
              <w:jc w:val="center"/>
            </w:pPr>
            <w:r w:rsidRPr="00420E0B">
              <w:t>58,1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A30EE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3C240" w14:textId="77777777" w:rsidR="005D11DD" w:rsidRPr="00420E0B" w:rsidRDefault="005D11DD" w:rsidP="00420E0B">
            <w:pPr>
              <w:jc w:val="center"/>
            </w:pPr>
            <w:r w:rsidRPr="00420E0B">
              <w:t>174,3</w:t>
            </w:r>
          </w:p>
        </w:tc>
      </w:tr>
      <w:tr w:rsidR="001F0F95" w:rsidRPr="00420E0B" w14:paraId="079293B0" w14:textId="77777777" w:rsidTr="00420E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E75E" w14:textId="77777777" w:rsidR="005D11DD" w:rsidRPr="00420E0B" w:rsidRDefault="005D11DD" w:rsidP="00420E0B">
            <w:r w:rsidRPr="00420E0B">
              <w:t>Мероприятие № 3.1. Реализация мероприятий по поддержке работников социальной сферы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2E1A8" w14:textId="77777777" w:rsidR="005D11DD" w:rsidRPr="00420E0B" w:rsidRDefault="005D11DD" w:rsidP="00420E0B">
            <w:pPr>
              <w:jc w:val="center"/>
            </w:pPr>
            <w:r w:rsidRPr="00420E0B">
              <w:t>58,1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7C212" w14:textId="77777777" w:rsidR="005D11DD" w:rsidRPr="00420E0B" w:rsidRDefault="005D11DD" w:rsidP="00420E0B">
            <w:pPr>
              <w:jc w:val="center"/>
            </w:pPr>
            <w:r w:rsidRPr="00420E0B">
              <w:t>58,1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D16C9" w14:textId="77777777" w:rsidR="005D11DD" w:rsidRPr="00420E0B" w:rsidRDefault="005D11DD" w:rsidP="00420E0B">
            <w:pPr>
              <w:jc w:val="center"/>
            </w:pPr>
            <w:r w:rsidRPr="00420E0B">
              <w:t>58,1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00CBE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581D4" w14:textId="77777777" w:rsidR="005D11DD" w:rsidRPr="00420E0B" w:rsidRDefault="005D11DD" w:rsidP="00420E0B">
            <w:pPr>
              <w:jc w:val="center"/>
            </w:pPr>
            <w:r w:rsidRPr="00420E0B">
              <w:t>174,3</w:t>
            </w:r>
          </w:p>
        </w:tc>
      </w:tr>
      <w:tr w:rsidR="001F0F95" w:rsidRPr="00420E0B" w14:paraId="6B25B8EA" w14:textId="77777777" w:rsidTr="00420E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691B" w14:textId="77777777" w:rsidR="005D11DD" w:rsidRPr="00420E0B" w:rsidRDefault="005D11DD" w:rsidP="00420E0B">
            <w:r w:rsidRPr="00420E0B"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5040F" w14:textId="77777777" w:rsidR="005D11DD" w:rsidRPr="00420E0B" w:rsidRDefault="005D11DD" w:rsidP="00420E0B">
            <w:pPr>
              <w:jc w:val="center"/>
            </w:pPr>
            <w:r w:rsidRPr="00420E0B">
              <w:t>58,1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95F5B" w14:textId="77777777" w:rsidR="005D11DD" w:rsidRPr="00420E0B" w:rsidRDefault="005D11DD" w:rsidP="00420E0B">
            <w:pPr>
              <w:jc w:val="center"/>
            </w:pPr>
            <w:r w:rsidRPr="00420E0B">
              <w:t>58,1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C10D4" w14:textId="77777777" w:rsidR="005D11DD" w:rsidRPr="00420E0B" w:rsidRDefault="005D11DD" w:rsidP="00420E0B">
            <w:pPr>
              <w:jc w:val="center"/>
            </w:pPr>
            <w:r w:rsidRPr="00420E0B">
              <w:t>58,1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E8F00" w14:textId="77777777" w:rsidR="005D11DD" w:rsidRPr="00420E0B" w:rsidRDefault="005D11DD" w:rsidP="00420E0B">
            <w:pPr>
              <w:jc w:val="center"/>
            </w:pPr>
            <w:r w:rsidRPr="00420E0B"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0C1C0" w14:textId="77777777" w:rsidR="005D11DD" w:rsidRPr="00420E0B" w:rsidRDefault="005D11DD" w:rsidP="00420E0B">
            <w:pPr>
              <w:jc w:val="center"/>
            </w:pPr>
            <w:r w:rsidRPr="00420E0B">
              <w:t>174,3</w:t>
            </w:r>
          </w:p>
        </w:tc>
      </w:tr>
    </w:tbl>
    <w:p w14:paraId="747E43CD" w14:textId="12169D6E" w:rsidR="00E825DD" w:rsidRPr="00420E0B" w:rsidRDefault="00F820D4" w:rsidP="00C3308E">
      <w:pPr>
        <w:pStyle w:val="ad"/>
        <w:ind w:firstLine="709"/>
        <w:jc w:val="right"/>
        <w:rPr>
          <w:spacing w:val="-2"/>
          <w:sz w:val="26"/>
          <w:szCs w:val="26"/>
          <w:lang w:val="ru-RU"/>
        </w:rPr>
      </w:pPr>
      <w:r w:rsidRPr="00420E0B">
        <w:rPr>
          <w:spacing w:val="-2"/>
          <w:sz w:val="26"/>
          <w:szCs w:val="26"/>
          <w:lang w:val="ru-RU"/>
        </w:rPr>
        <w:t>»</w:t>
      </w:r>
      <w:r w:rsidR="00420E0B">
        <w:rPr>
          <w:spacing w:val="-2"/>
          <w:sz w:val="26"/>
          <w:szCs w:val="26"/>
          <w:lang w:val="ru-RU"/>
        </w:rPr>
        <w:t>.</w:t>
      </w:r>
    </w:p>
    <w:p w14:paraId="6D347511" w14:textId="77777777" w:rsidR="00C3308E" w:rsidRDefault="00C3308E">
      <w:pPr>
        <w:widowControl/>
        <w:autoSpaceDE/>
        <w:autoSpaceDN/>
        <w:spacing w:after="160" w:line="259" w:lineRule="auto"/>
        <w:rPr>
          <w:rFonts w:eastAsia="Courier New"/>
          <w:sz w:val="26"/>
          <w:szCs w:val="26"/>
          <w:lang w:eastAsia="ru-RU"/>
        </w:rPr>
      </w:pPr>
      <w:r>
        <w:rPr>
          <w:rFonts w:eastAsia="Courier New"/>
          <w:sz w:val="26"/>
          <w:szCs w:val="26"/>
          <w:lang w:eastAsia="ru-RU"/>
        </w:rPr>
        <w:br w:type="page"/>
      </w:r>
    </w:p>
    <w:p w14:paraId="4CD7FE4D" w14:textId="3549D9C7" w:rsidR="00D32C1C" w:rsidRPr="00420E0B" w:rsidRDefault="005132A8" w:rsidP="00C3308E">
      <w:pPr>
        <w:autoSpaceDE/>
        <w:autoSpaceDN/>
        <w:ind w:firstLine="709"/>
        <w:jc w:val="both"/>
        <w:rPr>
          <w:rFonts w:eastAsia="Courier New"/>
          <w:sz w:val="26"/>
          <w:szCs w:val="26"/>
          <w:lang w:eastAsia="ru-RU"/>
        </w:rPr>
      </w:pPr>
      <w:r w:rsidRPr="00420E0B">
        <w:rPr>
          <w:rFonts w:eastAsia="Courier New"/>
          <w:sz w:val="26"/>
          <w:szCs w:val="26"/>
          <w:lang w:eastAsia="ru-RU"/>
        </w:rPr>
        <w:lastRenderedPageBreak/>
        <w:t>5</w:t>
      </w:r>
      <w:r w:rsidR="00D32C1C" w:rsidRPr="00420E0B">
        <w:rPr>
          <w:rFonts w:eastAsia="Courier New"/>
          <w:sz w:val="26"/>
          <w:szCs w:val="26"/>
          <w:lang w:eastAsia="ru-RU"/>
        </w:rPr>
        <w:t xml:space="preserve">. Таблицу 5 «Финансовое обеспечение комплекса процессных мероприятий» </w:t>
      </w:r>
      <w:r w:rsidR="00623EF2" w:rsidRPr="00420E0B">
        <w:rPr>
          <w:rFonts w:eastAsia="Courier New"/>
          <w:sz w:val="26"/>
          <w:szCs w:val="26"/>
          <w:lang w:eastAsia="ru-RU"/>
        </w:rPr>
        <w:t xml:space="preserve">Паспорта комплекса процессных мероприятий подпрограммы «Обеспечение деятельности органов местного самоуправления и их подведомственных учреждений» </w:t>
      </w:r>
      <w:r w:rsidR="00420E0B">
        <w:rPr>
          <w:rFonts w:eastAsia="Courier New"/>
          <w:sz w:val="26"/>
          <w:szCs w:val="26"/>
          <w:lang w:eastAsia="ru-RU"/>
        </w:rPr>
        <w:t>Приложения №</w:t>
      </w:r>
      <w:r w:rsidR="00D32C1C" w:rsidRPr="00420E0B">
        <w:rPr>
          <w:rFonts w:eastAsia="Courier New"/>
          <w:sz w:val="26"/>
          <w:szCs w:val="26"/>
          <w:lang w:eastAsia="ru-RU"/>
        </w:rPr>
        <w:t xml:space="preserve">3 к муниципальной программе </w:t>
      </w:r>
      <w:r w:rsidR="00D32C1C" w:rsidRPr="00420E0B">
        <w:rPr>
          <w:rFonts w:eastAsia="Courier New"/>
          <w:spacing w:val="-3"/>
          <w:sz w:val="26"/>
          <w:szCs w:val="26"/>
          <w:lang w:eastAsia="ru-RU"/>
        </w:rPr>
        <w:t xml:space="preserve">«Повышение уровня социальной защиты населения Юргинского муниципального округа на 2026 год и на плановый период 2027 и 2028 годов» </w:t>
      </w:r>
      <w:r w:rsidR="00D32C1C" w:rsidRPr="00420E0B">
        <w:rPr>
          <w:rFonts w:eastAsia="Courier New"/>
          <w:sz w:val="26"/>
          <w:szCs w:val="26"/>
          <w:lang w:eastAsia="ru-RU"/>
        </w:rPr>
        <w:t>изложить в следующей редакции:</w:t>
      </w:r>
    </w:p>
    <w:p w14:paraId="08A24D58" w14:textId="77777777" w:rsidR="00420E0B" w:rsidRPr="00420E0B" w:rsidRDefault="004F6B30" w:rsidP="00C3308E">
      <w:pPr>
        <w:ind w:firstLine="709"/>
        <w:jc w:val="both"/>
        <w:rPr>
          <w:bCs/>
          <w:sz w:val="26"/>
          <w:szCs w:val="26"/>
        </w:rPr>
      </w:pPr>
      <w:r w:rsidRPr="00420E0B">
        <w:rPr>
          <w:bCs/>
          <w:sz w:val="26"/>
          <w:szCs w:val="26"/>
        </w:rPr>
        <w:t>«</w:t>
      </w:r>
    </w:p>
    <w:p w14:paraId="5BFF3FE1" w14:textId="557DEE47" w:rsidR="00D32C1C" w:rsidRPr="00420E0B" w:rsidRDefault="00D32C1C" w:rsidP="00C3308E">
      <w:pPr>
        <w:ind w:firstLine="709"/>
        <w:jc w:val="center"/>
        <w:rPr>
          <w:b/>
          <w:bCs/>
          <w:sz w:val="26"/>
          <w:szCs w:val="26"/>
        </w:rPr>
      </w:pPr>
      <w:r w:rsidRPr="00420E0B">
        <w:rPr>
          <w:b/>
          <w:bCs/>
          <w:sz w:val="26"/>
          <w:szCs w:val="26"/>
        </w:rPr>
        <w:t>5.</w:t>
      </w:r>
      <w:r w:rsidRPr="00420E0B">
        <w:rPr>
          <w:sz w:val="26"/>
          <w:szCs w:val="26"/>
        </w:rPr>
        <w:t xml:space="preserve"> </w:t>
      </w:r>
      <w:r w:rsidRPr="00420E0B">
        <w:rPr>
          <w:b/>
          <w:bCs/>
          <w:sz w:val="26"/>
          <w:szCs w:val="26"/>
        </w:rPr>
        <w:t>Финансовое обеспечение комплекса процессных мероприятий</w:t>
      </w:r>
    </w:p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4"/>
        <w:gridCol w:w="1239"/>
        <w:gridCol w:w="1240"/>
        <w:gridCol w:w="1383"/>
        <w:gridCol w:w="547"/>
        <w:gridCol w:w="1519"/>
      </w:tblGrid>
      <w:tr w:rsidR="001F0F95" w:rsidRPr="00C3308E" w14:paraId="0500B7FF" w14:textId="77777777" w:rsidTr="00C3308E">
        <w:trPr>
          <w:trHeight w:val="278"/>
          <w:jc w:val="center"/>
        </w:trPr>
        <w:tc>
          <w:tcPr>
            <w:tcW w:w="3539" w:type="dxa"/>
            <w:vMerge w:val="restart"/>
          </w:tcPr>
          <w:p w14:paraId="583A7A4C" w14:textId="5C88DF5B" w:rsidR="005D11DD" w:rsidRPr="00C3308E" w:rsidRDefault="005D11DD" w:rsidP="00C3308E">
            <w:pPr>
              <w:jc w:val="center"/>
              <w:rPr>
                <w:b/>
              </w:rPr>
            </w:pPr>
            <w:r w:rsidRPr="00C3308E">
              <w:rPr>
                <w:b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610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672A8EC" w14:textId="77777777" w:rsidR="005D11DD" w:rsidRPr="00C3308E" w:rsidRDefault="005D11DD" w:rsidP="00C3308E">
            <w:pPr>
              <w:jc w:val="center"/>
              <w:rPr>
                <w:b/>
                <w:bCs/>
              </w:rPr>
            </w:pPr>
            <w:r w:rsidRPr="00C3308E">
              <w:rPr>
                <w:b/>
                <w:bCs/>
              </w:rPr>
              <w:t>Объем финансового обеспечения по годам реализации,</w:t>
            </w:r>
          </w:p>
          <w:p w14:paraId="07C7547B" w14:textId="77777777" w:rsidR="005D11DD" w:rsidRPr="00C3308E" w:rsidRDefault="005D11DD" w:rsidP="00C3308E">
            <w:pPr>
              <w:jc w:val="center"/>
              <w:rPr>
                <w:b/>
              </w:rPr>
            </w:pPr>
            <w:r w:rsidRPr="00C3308E">
              <w:rPr>
                <w:b/>
                <w:bCs/>
              </w:rPr>
              <w:t>тыс. рублей</w:t>
            </w:r>
            <w:r w:rsidRPr="00C3308E">
              <w:rPr>
                <w:spacing w:val="-2"/>
              </w:rPr>
              <w:t>.</w:t>
            </w:r>
          </w:p>
        </w:tc>
      </w:tr>
      <w:tr w:rsidR="001F0F95" w:rsidRPr="00C3308E" w14:paraId="64573977" w14:textId="77777777" w:rsidTr="00C3308E">
        <w:trPr>
          <w:trHeight w:val="331"/>
          <w:jc w:val="center"/>
        </w:trPr>
        <w:tc>
          <w:tcPr>
            <w:tcW w:w="3539" w:type="dxa"/>
            <w:vMerge/>
            <w:tcBorders>
              <w:bottom w:val="single" w:sz="4" w:space="0" w:color="auto"/>
            </w:tcBorders>
          </w:tcPr>
          <w:p w14:paraId="079F65CA" w14:textId="77777777" w:rsidR="005D11DD" w:rsidRPr="00C3308E" w:rsidRDefault="005D11DD" w:rsidP="00C3308E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0910BA0C" w14:textId="77777777" w:rsidR="005D11DD" w:rsidRPr="00C3308E" w:rsidRDefault="005D11DD" w:rsidP="00C3308E">
            <w:pPr>
              <w:jc w:val="center"/>
              <w:rPr>
                <w:b/>
                <w:bCs/>
              </w:rPr>
            </w:pPr>
            <w:r w:rsidRPr="00C3308E">
              <w:rPr>
                <w:spacing w:val="-4"/>
              </w:rPr>
              <w:t>2026</w:t>
            </w: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</w:tcPr>
          <w:p w14:paraId="61BE12A8" w14:textId="77777777" w:rsidR="005D11DD" w:rsidRPr="00C3308E" w:rsidRDefault="005D11DD" w:rsidP="00C3308E">
            <w:pPr>
              <w:jc w:val="center"/>
              <w:rPr>
                <w:b/>
                <w:bCs/>
              </w:rPr>
            </w:pPr>
            <w:r w:rsidRPr="00C3308E">
              <w:rPr>
                <w:spacing w:val="-4"/>
              </w:rPr>
              <w:t>2027</w:t>
            </w:r>
          </w:p>
        </w:tc>
        <w:tc>
          <w:tcPr>
            <w:tcW w:w="1425" w:type="dxa"/>
            <w:tcBorders>
              <w:top w:val="single" w:sz="4" w:space="0" w:color="auto"/>
              <w:right w:val="single" w:sz="4" w:space="0" w:color="auto"/>
            </w:tcBorders>
          </w:tcPr>
          <w:p w14:paraId="53DEAEFE" w14:textId="77777777" w:rsidR="005D11DD" w:rsidRPr="00C3308E" w:rsidRDefault="005D11DD" w:rsidP="00C3308E">
            <w:pPr>
              <w:jc w:val="center"/>
              <w:rPr>
                <w:b/>
                <w:bCs/>
              </w:rPr>
            </w:pPr>
            <w:r w:rsidRPr="00C3308E">
              <w:rPr>
                <w:spacing w:val="-4"/>
              </w:rPr>
              <w:t>2028</w:t>
            </w:r>
          </w:p>
        </w:tc>
        <w:tc>
          <w:tcPr>
            <w:tcW w:w="563" w:type="dxa"/>
            <w:tcBorders>
              <w:top w:val="single" w:sz="4" w:space="0" w:color="auto"/>
              <w:right w:val="single" w:sz="4" w:space="0" w:color="auto"/>
            </w:tcBorders>
          </w:tcPr>
          <w:p w14:paraId="20EC18B2" w14:textId="77777777" w:rsidR="005D11DD" w:rsidRPr="00C3308E" w:rsidRDefault="005D11DD" w:rsidP="00C3308E">
            <w:pPr>
              <w:jc w:val="center"/>
              <w:rPr>
                <w:b/>
                <w:bCs/>
                <w:lang w:val="en-US"/>
              </w:rPr>
            </w:pPr>
            <w:r w:rsidRPr="00C3308E">
              <w:rPr>
                <w:b/>
                <w:bCs/>
              </w:rPr>
              <w:t>№+</w:t>
            </w:r>
            <w:r w:rsidRPr="00C3308E">
              <w:rPr>
                <w:b/>
                <w:bCs/>
                <w:lang w:val="en-US"/>
              </w:rPr>
              <w:t>n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14:paraId="1C7C3703" w14:textId="77777777" w:rsidR="005D11DD" w:rsidRPr="00C3308E" w:rsidRDefault="005D11DD" w:rsidP="00C3308E">
            <w:pPr>
              <w:jc w:val="center"/>
              <w:rPr>
                <w:b/>
                <w:bCs/>
              </w:rPr>
            </w:pPr>
            <w:r w:rsidRPr="00C3308E">
              <w:rPr>
                <w:b/>
              </w:rPr>
              <w:t>Всего</w:t>
            </w:r>
          </w:p>
        </w:tc>
      </w:tr>
      <w:tr w:rsidR="001F0F95" w:rsidRPr="00C3308E" w14:paraId="695F608D" w14:textId="77777777" w:rsidTr="00420E0B">
        <w:trPr>
          <w:trHeight w:val="311"/>
          <w:jc w:val="center"/>
        </w:trPr>
        <w:tc>
          <w:tcPr>
            <w:tcW w:w="3539" w:type="dxa"/>
            <w:tcBorders>
              <w:top w:val="single" w:sz="4" w:space="0" w:color="auto"/>
            </w:tcBorders>
          </w:tcPr>
          <w:p w14:paraId="01448019" w14:textId="77777777" w:rsidR="005D11DD" w:rsidRPr="00C3308E" w:rsidRDefault="005D11DD" w:rsidP="00C3308E">
            <w:pPr>
              <w:jc w:val="center"/>
            </w:pPr>
            <w:r w:rsidRPr="00C3308E">
              <w:t>1</w:t>
            </w:r>
          </w:p>
        </w:tc>
        <w:tc>
          <w:tcPr>
            <w:tcW w:w="1276" w:type="dxa"/>
          </w:tcPr>
          <w:p w14:paraId="3BF2E7D8" w14:textId="77777777" w:rsidR="005D11DD" w:rsidRPr="00C3308E" w:rsidRDefault="005D11DD" w:rsidP="00C3308E">
            <w:pPr>
              <w:pStyle w:val="TableParagraph"/>
            </w:pPr>
            <w:r w:rsidRPr="00C3308E">
              <w:t>2</w:t>
            </w:r>
          </w:p>
        </w:tc>
        <w:tc>
          <w:tcPr>
            <w:tcW w:w="1277" w:type="dxa"/>
          </w:tcPr>
          <w:p w14:paraId="70B51C1D" w14:textId="77777777" w:rsidR="005D11DD" w:rsidRPr="00C3308E" w:rsidRDefault="005D11DD" w:rsidP="00C3308E">
            <w:pPr>
              <w:pStyle w:val="TableParagraph"/>
            </w:pPr>
            <w:r w:rsidRPr="00C3308E">
              <w:t>3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14:paraId="6F04773F" w14:textId="77777777" w:rsidR="005D11DD" w:rsidRPr="00C3308E" w:rsidRDefault="005D11DD" w:rsidP="00C3308E">
            <w:pPr>
              <w:pStyle w:val="TableParagraph"/>
            </w:pPr>
            <w:r w:rsidRPr="00C3308E">
              <w:t>4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14:paraId="195FAFB0" w14:textId="77777777" w:rsidR="005D11DD" w:rsidRPr="00C3308E" w:rsidRDefault="005D11DD" w:rsidP="00C3308E">
            <w:pPr>
              <w:pStyle w:val="TableParagraph"/>
            </w:pPr>
            <w:r w:rsidRPr="00C3308E">
              <w:t>5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14:paraId="06E3B9E6" w14:textId="77777777" w:rsidR="005D11DD" w:rsidRPr="00C3308E" w:rsidRDefault="005D11DD" w:rsidP="00C3308E">
            <w:pPr>
              <w:pStyle w:val="TableParagraph"/>
            </w:pPr>
            <w:r w:rsidRPr="00C3308E">
              <w:t>6</w:t>
            </w:r>
          </w:p>
        </w:tc>
      </w:tr>
      <w:tr w:rsidR="001F0F95" w:rsidRPr="00C3308E" w14:paraId="2F5BE01D" w14:textId="77777777" w:rsidTr="00420E0B">
        <w:trPr>
          <w:trHeight w:val="620"/>
          <w:jc w:val="center"/>
        </w:trPr>
        <w:tc>
          <w:tcPr>
            <w:tcW w:w="3539" w:type="dxa"/>
          </w:tcPr>
          <w:p w14:paraId="0B0803AD" w14:textId="77777777" w:rsidR="005D11DD" w:rsidRPr="00C3308E" w:rsidRDefault="005D11DD" w:rsidP="00C3308E">
            <w:pPr>
              <w:pStyle w:val="TableParagraph"/>
              <w:jc w:val="left"/>
              <w:rPr>
                <w:b/>
              </w:rPr>
            </w:pPr>
            <w:r w:rsidRPr="00C3308E">
              <w:rPr>
                <w:b/>
              </w:rPr>
              <w:t>Комплекс процессных мероприятий «Доступная среда»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1C064" w14:textId="77777777" w:rsidR="005D11DD" w:rsidRPr="00C3308E" w:rsidRDefault="005D11DD" w:rsidP="00C3308E">
            <w:pPr>
              <w:pStyle w:val="TableParagraph"/>
              <w:rPr>
                <w:b/>
              </w:rPr>
            </w:pPr>
            <w:r w:rsidRPr="00C3308E">
              <w:rPr>
                <w:b/>
                <w:bCs/>
              </w:rPr>
              <w:t>1 508,0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E8D2E" w14:textId="77777777" w:rsidR="005D11DD" w:rsidRPr="00C3308E" w:rsidRDefault="005D11DD" w:rsidP="00C3308E">
            <w:pPr>
              <w:pStyle w:val="TableParagraph"/>
              <w:rPr>
                <w:b/>
              </w:rPr>
            </w:pPr>
            <w:r w:rsidRPr="00C3308E">
              <w:rPr>
                <w:b/>
                <w:bCs/>
              </w:rPr>
              <w:t>202,0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AD0CF" w14:textId="77777777" w:rsidR="005D11DD" w:rsidRPr="00C3308E" w:rsidRDefault="005D11DD" w:rsidP="00C3308E">
            <w:pPr>
              <w:pStyle w:val="TableParagraph"/>
              <w:rPr>
                <w:b/>
              </w:rPr>
            </w:pPr>
            <w:r w:rsidRPr="00C3308E">
              <w:rPr>
                <w:b/>
              </w:rPr>
              <w:t>202,0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32A30" w14:textId="4B4F432C" w:rsidR="005D11DD" w:rsidRPr="00C3308E" w:rsidRDefault="00643301" w:rsidP="006433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D62065" w14:textId="77777777" w:rsidR="005D11DD" w:rsidRPr="00C3308E" w:rsidRDefault="005D11DD" w:rsidP="00C3308E">
            <w:pPr>
              <w:jc w:val="center"/>
              <w:rPr>
                <w:b/>
                <w:bCs/>
              </w:rPr>
            </w:pPr>
            <w:r w:rsidRPr="00C3308E">
              <w:rPr>
                <w:b/>
                <w:bCs/>
              </w:rPr>
              <w:t>1912,0</w:t>
            </w:r>
          </w:p>
          <w:p w14:paraId="1FA59BEF" w14:textId="77777777" w:rsidR="005D11DD" w:rsidRPr="00C3308E" w:rsidRDefault="005D11DD" w:rsidP="00C3308E">
            <w:pPr>
              <w:pStyle w:val="TableParagraph"/>
              <w:rPr>
                <w:b/>
              </w:rPr>
            </w:pPr>
          </w:p>
        </w:tc>
      </w:tr>
      <w:tr w:rsidR="001F0F95" w:rsidRPr="00C3308E" w14:paraId="34C52993" w14:textId="77777777" w:rsidTr="00420E0B">
        <w:trPr>
          <w:trHeight w:val="620"/>
          <w:jc w:val="center"/>
        </w:trPr>
        <w:tc>
          <w:tcPr>
            <w:tcW w:w="3539" w:type="dxa"/>
          </w:tcPr>
          <w:p w14:paraId="72B18C87" w14:textId="77777777" w:rsidR="005D11DD" w:rsidRPr="00C3308E" w:rsidRDefault="005D11DD" w:rsidP="00C3308E">
            <w:pPr>
              <w:pStyle w:val="TableParagraph"/>
              <w:jc w:val="left"/>
              <w:rPr>
                <w:b/>
              </w:rPr>
            </w:pPr>
            <w:r w:rsidRPr="00C3308E">
              <w:rPr>
                <w:b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06908A3" w14:textId="77777777" w:rsidR="005D11DD" w:rsidRPr="00C3308E" w:rsidRDefault="005D11DD" w:rsidP="00C3308E">
            <w:pPr>
              <w:pStyle w:val="TableParagraph"/>
              <w:rPr>
                <w:b/>
              </w:rPr>
            </w:pPr>
            <w:r w:rsidRPr="00C3308E">
              <w:rPr>
                <w:b/>
                <w:bCs/>
              </w:rPr>
              <w:t>1 508,0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87D16C6" w14:textId="77777777" w:rsidR="005D11DD" w:rsidRPr="00C3308E" w:rsidRDefault="005D11DD" w:rsidP="00C3308E">
            <w:pPr>
              <w:pStyle w:val="TableParagraph"/>
              <w:rPr>
                <w:b/>
              </w:rPr>
            </w:pPr>
            <w:r w:rsidRPr="00C3308E">
              <w:rPr>
                <w:b/>
              </w:rPr>
              <w:t>202,0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1DFA7A8" w14:textId="77777777" w:rsidR="005D11DD" w:rsidRPr="00C3308E" w:rsidRDefault="005D11DD" w:rsidP="00C3308E">
            <w:pPr>
              <w:jc w:val="center"/>
              <w:rPr>
                <w:b/>
                <w:bCs/>
              </w:rPr>
            </w:pPr>
            <w:r w:rsidRPr="00C3308E">
              <w:rPr>
                <w:b/>
                <w:bCs/>
              </w:rPr>
              <w:t>202,0</w:t>
            </w:r>
          </w:p>
          <w:p w14:paraId="2C2FD071" w14:textId="77777777" w:rsidR="005D11DD" w:rsidRPr="00C3308E" w:rsidRDefault="005D11DD" w:rsidP="00C3308E">
            <w:pPr>
              <w:pStyle w:val="TableParagraph"/>
              <w:rPr>
                <w:b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15C54FE" w14:textId="77777777" w:rsidR="005D11DD" w:rsidRPr="00C3308E" w:rsidRDefault="005D11DD" w:rsidP="00C3308E">
            <w:pPr>
              <w:pStyle w:val="TableParagraph"/>
              <w:rPr>
                <w:b/>
              </w:rPr>
            </w:pPr>
            <w:r w:rsidRPr="00C3308E">
              <w:rPr>
                <w:b/>
                <w:bCs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E357B3A" w14:textId="77777777" w:rsidR="005D11DD" w:rsidRPr="00C3308E" w:rsidRDefault="005D11DD" w:rsidP="00C3308E">
            <w:pPr>
              <w:jc w:val="center"/>
              <w:rPr>
                <w:b/>
                <w:bCs/>
              </w:rPr>
            </w:pPr>
            <w:r w:rsidRPr="00C3308E">
              <w:rPr>
                <w:b/>
                <w:bCs/>
              </w:rPr>
              <w:t>1 912,0</w:t>
            </w:r>
          </w:p>
        </w:tc>
      </w:tr>
      <w:tr w:rsidR="001F0F95" w:rsidRPr="00C3308E" w14:paraId="3EAB3DB2" w14:textId="77777777" w:rsidTr="00420E0B">
        <w:trPr>
          <w:trHeight w:val="620"/>
          <w:jc w:val="center"/>
        </w:trPr>
        <w:tc>
          <w:tcPr>
            <w:tcW w:w="3539" w:type="dxa"/>
          </w:tcPr>
          <w:p w14:paraId="0AD8CD83" w14:textId="77777777" w:rsidR="005D11DD" w:rsidRPr="00C3308E" w:rsidRDefault="005D11DD" w:rsidP="00C3308E">
            <w:pPr>
              <w:pStyle w:val="TableParagraph"/>
              <w:jc w:val="left"/>
              <w:rPr>
                <w:b/>
              </w:rPr>
            </w:pPr>
            <w:r w:rsidRPr="00C3308E">
              <w:rPr>
                <w:b/>
              </w:rPr>
              <w:t>Региональный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A50DDA7" w14:textId="77777777" w:rsidR="005D11DD" w:rsidRPr="00C3308E" w:rsidRDefault="005D11DD" w:rsidP="00C3308E">
            <w:pPr>
              <w:pStyle w:val="TableParagraph"/>
              <w:rPr>
                <w:b/>
              </w:rPr>
            </w:pPr>
            <w:r w:rsidRPr="00C3308E">
              <w:rPr>
                <w:b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B5418F3" w14:textId="77777777" w:rsidR="005D11DD" w:rsidRPr="00C3308E" w:rsidRDefault="005D11DD" w:rsidP="00C3308E">
            <w:pPr>
              <w:pStyle w:val="TableParagraph"/>
              <w:rPr>
                <w:b/>
              </w:rPr>
            </w:pPr>
            <w:r w:rsidRPr="00C3308E">
              <w:rPr>
                <w:b/>
              </w:rPr>
              <w:t xml:space="preserve">0 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44DEE7A" w14:textId="77777777" w:rsidR="005D11DD" w:rsidRPr="00C3308E" w:rsidRDefault="005D11DD" w:rsidP="00C3308E">
            <w:pPr>
              <w:pStyle w:val="TableParagraph"/>
              <w:rPr>
                <w:b/>
              </w:rPr>
            </w:pPr>
            <w:r w:rsidRPr="00C3308E">
              <w:rPr>
                <w:b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CC2B41B" w14:textId="77777777" w:rsidR="005D11DD" w:rsidRPr="00C3308E" w:rsidRDefault="005D11DD" w:rsidP="00C3308E">
            <w:pPr>
              <w:widowControl/>
              <w:autoSpaceDE/>
              <w:autoSpaceDN/>
              <w:jc w:val="center"/>
              <w:rPr>
                <w:b/>
                <w:bCs/>
              </w:rPr>
            </w:pPr>
          </w:p>
          <w:p w14:paraId="04845E55" w14:textId="77777777" w:rsidR="005D11DD" w:rsidRPr="00C3308E" w:rsidRDefault="005D11DD" w:rsidP="00C3308E">
            <w:pPr>
              <w:pStyle w:val="TableParagraph"/>
              <w:rPr>
                <w:b/>
              </w:rPr>
            </w:pPr>
            <w:r w:rsidRPr="00C3308E">
              <w:rPr>
                <w:b/>
                <w:bCs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523935B" w14:textId="77777777" w:rsidR="005D11DD" w:rsidRPr="00C3308E" w:rsidRDefault="005D11DD" w:rsidP="00C3308E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C3308E">
              <w:rPr>
                <w:b/>
                <w:bCs/>
              </w:rPr>
              <w:t>0</w:t>
            </w:r>
          </w:p>
          <w:p w14:paraId="20D8F7E8" w14:textId="77777777" w:rsidR="005D11DD" w:rsidRPr="00C3308E" w:rsidRDefault="005D11DD" w:rsidP="00C3308E">
            <w:pPr>
              <w:pStyle w:val="TableParagraph"/>
              <w:rPr>
                <w:b/>
              </w:rPr>
            </w:pPr>
          </w:p>
        </w:tc>
      </w:tr>
      <w:tr w:rsidR="001F0F95" w:rsidRPr="00C3308E" w14:paraId="60381DA7" w14:textId="77777777" w:rsidTr="00420E0B">
        <w:trPr>
          <w:trHeight w:val="620"/>
          <w:jc w:val="center"/>
        </w:trPr>
        <w:tc>
          <w:tcPr>
            <w:tcW w:w="3539" w:type="dxa"/>
          </w:tcPr>
          <w:p w14:paraId="4A6ABB44" w14:textId="77777777" w:rsidR="005D11DD" w:rsidRPr="00C3308E" w:rsidRDefault="005D11DD" w:rsidP="00C3308E">
            <w:pPr>
              <w:pStyle w:val="TableParagraph"/>
              <w:jc w:val="left"/>
              <w:rPr>
                <w:b/>
              </w:rPr>
            </w:pPr>
            <w:r w:rsidRPr="00C3308E">
              <w:rPr>
                <w:b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F053A" w14:textId="77777777" w:rsidR="005D11DD" w:rsidRPr="00C3308E" w:rsidRDefault="005D11DD" w:rsidP="00C3308E">
            <w:pPr>
              <w:pStyle w:val="TableParagraph"/>
              <w:rPr>
                <w:b/>
              </w:rPr>
            </w:pPr>
            <w:r w:rsidRPr="00C3308E">
              <w:rPr>
                <w:b/>
                <w:bCs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886FF" w14:textId="77777777" w:rsidR="005D11DD" w:rsidRPr="00C3308E" w:rsidRDefault="005D11DD" w:rsidP="00C3308E">
            <w:pPr>
              <w:pStyle w:val="TableParagraph"/>
              <w:rPr>
                <w:b/>
              </w:rPr>
            </w:pPr>
            <w:r w:rsidRPr="00C3308E">
              <w:rPr>
                <w:b/>
                <w:bCs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FA11A" w14:textId="77777777" w:rsidR="005D11DD" w:rsidRPr="00C3308E" w:rsidRDefault="005D11DD" w:rsidP="00C3308E">
            <w:pPr>
              <w:pStyle w:val="TableParagraph"/>
              <w:rPr>
                <w:b/>
              </w:rPr>
            </w:pPr>
            <w:r w:rsidRPr="00C3308E">
              <w:rPr>
                <w:b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452B1" w14:textId="77777777" w:rsidR="005D11DD" w:rsidRPr="00C3308E" w:rsidRDefault="005D11DD" w:rsidP="00C3308E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C3308E">
              <w:rPr>
                <w:b/>
                <w:bCs/>
              </w:rPr>
              <w:t>0</w:t>
            </w:r>
          </w:p>
          <w:p w14:paraId="68F50785" w14:textId="77777777" w:rsidR="005D11DD" w:rsidRPr="00C3308E" w:rsidRDefault="005D11DD" w:rsidP="00C3308E">
            <w:pPr>
              <w:pStyle w:val="TableParagraph"/>
              <w:rPr>
                <w:b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E7480" w14:textId="77777777" w:rsidR="005D11DD" w:rsidRPr="00C3308E" w:rsidRDefault="005D11DD" w:rsidP="00C3308E">
            <w:pPr>
              <w:pStyle w:val="TableParagraph"/>
              <w:rPr>
                <w:b/>
              </w:rPr>
            </w:pPr>
            <w:r w:rsidRPr="00C3308E">
              <w:rPr>
                <w:b/>
                <w:bCs/>
              </w:rPr>
              <w:t>0</w:t>
            </w:r>
          </w:p>
        </w:tc>
      </w:tr>
      <w:tr w:rsidR="001F0F95" w:rsidRPr="00C3308E" w14:paraId="36BA44B1" w14:textId="77777777" w:rsidTr="00420E0B">
        <w:trPr>
          <w:trHeight w:val="620"/>
          <w:jc w:val="center"/>
        </w:trPr>
        <w:tc>
          <w:tcPr>
            <w:tcW w:w="3539" w:type="dxa"/>
          </w:tcPr>
          <w:p w14:paraId="63D670A0" w14:textId="77777777" w:rsidR="005D11DD" w:rsidRPr="00C3308E" w:rsidRDefault="005D11DD" w:rsidP="00C3308E">
            <w:pPr>
              <w:pStyle w:val="TableParagraph"/>
              <w:jc w:val="left"/>
              <w:rPr>
                <w:b/>
              </w:rPr>
            </w:pPr>
            <w:r w:rsidRPr="00C3308E">
              <w:rPr>
                <w:b/>
              </w:rPr>
              <w:t>Средства фондов</w:t>
            </w:r>
          </w:p>
        </w:tc>
        <w:tc>
          <w:tcPr>
            <w:tcW w:w="1276" w:type="dxa"/>
          </w:tcPr>
          <w:p w14:paraId="34AB859D" w14:textId="77777777" w:rsidR="005D11DD" w:rsidRPr="00C3308E" w:rsidRDefault="005D11DD" w:rsidP="00C3308E">
            <w:pPr>
              <w:pStyle w:val="TableParagraph"/>
              <w:jc w:val="left"/>
              <w:rPr>
                <w:b/>
                <w:lang w:val="en-US"/>
              </w:rPr>
            </w:pPr>
            <w:r w:rsidRPr="00C3308E">
              <w:rPr>
                <w:b/>
                <w:lang w:val="en-US"/>
              </w:rPr>
              <w:t>0</w:t>
            </w:r>
          </w:p>
        </w:tc>
        <w:tc>
          <w:tcPr>
            <w:tcW w:w="1277" w:type="dxa"/>
          </w:tcPr>
          <w:p w14:paraId="3331A98F" w14:textId="77777777" w:rsidR="005D11DD" w:rsidRPr="00C3308E" w:rsidRDefault="005D11DD" w:rsidP="00C3308E">
            <w:pPr>
              <w:pStyle w:val="TableParagraph"/>
              <w:rPr>
                <w:b/>
                <w:lang w:val="en-US"/>
              </w:rPr>
            </w:pPr>
            <w:r w:rsidRPr="00C3308E">
              <w:rPr>
                <w:b/>
                <w:lang w:val="en-US"/>
              </w:rPr>
              <w:t>0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14:paraId="13429E68" w14:textId="77777777" w:rsidR="005D11DD" w:rsidRPr="00C3308E" w:rsidRDefault="005D11DD" w:rsidP="00C3308E">
            <w:pPr>
              <w:pStyle w:val="TableParagraph"/>
              <w:rPr>
                <w:b/>
                <w:lang w:val="en-US"/>
              </w:rPr>
            </w:pPr>
            <w:r w:rsidRPr="00C3308E">
              <w:rPr>
                <w:b/>
                <w:lang w:val="en-US"/>
              </w:rPr>
              <w:t>0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14:paraId="7DC3ABE2" w14:textId="77777777" w:rsidR="005D11DD" w:rsidRPr="00C3308E" w:rsidRDefault="005D11DD" w:rsidP="00C3308E">
            <w:pPr>
              <w:pStyle w:val="TableParagraph"/>
              <w:rPr>
                <w:b/>
                <w:lang w:val="en-US"/>
              </w:rPr>
            </w:pPr>
            <w:r w:rsidRPr="00C3308E">
              <w:rPr>
                <w:b/>
                <w:lang w:val="en-US"/>
              </w:rPr>
              <w:t>0</w:t>
            </w:r>
          </w:p>
        </w:tc>
        <w:tc>
          <w:tcPr>
            <w:tcW w:w="1565" w:type="dxa"/>
          </w:tcPr>
          <w:p w14:paraId="56A5EE78" w14:textId="77777777" w:rsidR="005D11DD" w:rsidRPr="00C3308E" w:rsidRDefault="005D11DD" w:rsidP="00C3308E">
            <w:pPr>
              <w:pStyle w:val="TableParagraph"/>
              <w:rPr>
                <w:b/>
                <w:lang w:val="en-US"/>
              </w:rPr>
            </w:pPr>
            <w:r w:rsidRPr="00C3308E">
              <w:rPr>
                <w:b/>
                <w:lang w:val="en-US"/>
              </w:rPr>
              <w:t>0</w:t>
            </w:r>
          </w:p>
        </w:tc>
      </w:tr>
      <w:tr w:rsidR="001F0F95" w:rsidRPr="00C3308E" w14:paraId="22C8136E" w14:textId="77777777" w:rsidTr="00420E0B">
        <w:trPr>
          <w:trHeight w:val="620"/>
          <w:jc w:val="center"/>
        </w:trPr>
        <w:tc>
          <w:tcPr>
            <w:tcW w:w="3539" w:type="dxa"/>
          </w:tcPr>
          <w:p w14:paraId="22E9FEA3" w14:textId="77777777" w:rsidR="005D11DD" w:rsidRPr="00C3308E" w:rsidRDefault="005D11DD" w:rsidP="00C3308E">
            <w:pPr>
              <w:pStyle w:val="TableParagraph"/>
              <w:jc w:val="left"/>
              <w:rPr>
                <w:b/>
              </w:rPr>
            </w:pPr>
            <w:r w:rsidRPr="00C3308E">
              <w:rPr>
                <w:b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A7FDF" w14:textId="77777777" w:rsidR="005D11DD" w:rsidRPr="00C3308E" w:rsidRDefault="005D11DD" w:rsidP="00C3308E">
            <w:pPr>
              <w:pStyle w:val="TableParagraph"/>
              <w:rPr>
                <w:b/>
              </w:rPr>
            </w:pPr>
            <w:r w:rsidRPr="00C3308E">
              <w:rPr>
                <w:b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83A85" w14:textId="77777777" w:rsidR="005D11DD" w:rsidRPr="00C3308E" w:rsidRDefault="005D11DD" w:rsidP="00C3308E">
            <w:pPr>
              <w:pStyle w:val="TableParagraph"/>
              <w:rPr>
                <w:b/>
              </w:rPr>
            </w:pPr>
            <w:r w:rsidRPr="00C3308E">
              <w:rPr>
                <w:b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9D61B" w14:textId="77777777" w:rsidR="005D11DD" w:rsidRPr="00C3308E" w:rsidRDefault="005D11DD" w:rsidP="00C3308E">
            <w:pPr>
              <w:pStyle w:val="TableParagraph"/>
              <w:rPr>
                <w:b/>
              </w:rPr>
            </w:pPr>
            <w:r w:rsidRPr="00C3308E">
              <w:rPr>
                <w:b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7C930" w14:textId="77777777" w:rsidR="005D11DD" w:rsidRPr="00C3308E" w:rsidRDefault="005D11DD" w:rsidP="00C3308E">
            <w:pPr>
              <w:widowControl/>
              <w:autoSpaceDE/>
              <w:autoSpaceDN/>
              <w:jc w:val="center"/>
              <w:rPr>
                <w:b/>
                <w:bCs/>
              </w:rPr>
            </w:pPr>
          </w:p>
          <w:p w14:paraId="40AE082F" w14:textId="77777777" w:rsidR="005D11DD" w:rsidRPr="00C3308E" w:rsidRDefault="005D11DD" w:rsidP="00C3308E">
            <w:pPr>
              <w:pStyle w:val="TableParagraph"/>
              <w:rPr>
                <w:b/>
              </w:rPr>
            </w:pPr>
            <w:r w:rsidRPr="00C3308E">
              <w:rPr>
                <w:b/>
                <w:bCs/>
              </w:rPr>
              <w:t>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CD36E" w14:textId="77777777" w:rsidR="005D11DD" w:rsidRPr="00C3308E" w:rsidRDefault="005D11DD" w:rsidP="00C3308E">
            <w:pPr>
              <w:jc w:val="center"/>
              <w:rPr>
                <w:b/>
              </w:rPr>
            </w:pPr>
            <w:r w:rsidRPr="00C3308E">
              <w:rPr>
                <w:b/>
              </w:rPr>
              <w:t>0</w:t>
            </w:r>
          </w:p>
        </w:tc>
      </w:tr>
      <w:tr w:rsidR="001F0F95" w:rsidRPr="00C3308E" w14:paraId="31BA3C5C" w14:textId="77777777" w:rsidTr="00420E0B">
        <w:trPr>
          <w:trHeight w:val="620"/>
          <w:jc w:val="center"/>
        </w:trPr>
        <w:tc>
          <w:tcPr>
            <w:tcW w:w="3539" w:type="dxa"/>
          </w:tcPr>
          <w:p w14:paraId="709E2F29" w14:textId="77777777" w:rsidR="005D11DD" w:rsidRPr="00C3308E" w:rsidRDefault="005D11DD" w:rsidP="00C3308E">
            <w:pPr>
              <w:pStyle w:val="TableParagraph"/>
              <w:jc w:val="left"/>
              <w:rPr>
                <w:b/>
                <w:spacing w:val="-2"/>
              </w:rPr>
            </w:pPr>
            <w:r w:rsidRPr="00C3308E">
              <w:rPr>
                <w:b/>
                <w:spacing w:val="-2"/>
              </w:rPr>
              <w:t>1. Мероприятие «Доступная среда для инвалидов» (всего), в том числе:</w:t>
            </w:r>
          </w:p>
        </w:tc>
        <w:tc>
          <w:tcPr>
            <w:tcW w:w="1276" w:type="dxa"/>
          </w:tcPr>
          <w:p w14:paraId="7F842DAE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1 508,0</w:t>
            </w:r>
          </w:p>
        </w:tc>
        <w:tc>
          <w:tcPr>
            <w:tcW w:w="1277" w:type="dxa"/>
          </w:tcPr>
          <w:p w14:paraId="0CD95ABC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202,0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14:paraId="097A8EC7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202,0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14:paraId="3DC42FC6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</w:p>
        </w:tc>
        <w:tc>
          <w:tcPr>
            <w:tcW w:w="1565" w:type="dxa"/>
          </w:tcPr>
          <w:p w14:paraId="2A69A3B6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1 912,0</w:t>
            </w:r>
          </w:p>
        </w:tc>
      </w:tr>
      <w:tr w:rsidR="001F0F95" w:rsidRPr="00C3308E" w14:paraId="0FD21ECE" w14:textId="77777777" w:rsidTr="00420E0B">
        <w:trPr>
          <w:trHeight w:val="371"/>
          <w:jc w:val="center"/>
        </w:trPr>
        <w:tc>
          <w:tcPr>
            <w:tcW w:w="3539" w:type="dxa"/>
          </w:tcPr>
          <w:p w14:paraId="50AA5496" w14:textId="77777777" w:rsidR="005D11DD" w:rsidRPr="00C3308E" w:rsidRDefault="005D11DD" w:rsidP="00C3308E">
            <w:pPr>
              <w:pStyle w:val="TableParagraph"/>
              <w:jc w:val="left"/>
              <w:rPr>
                <w:bCs/>
              </w:rPr>
            </w:pPr>
            <w:r w:rsidRPr="00C3308E">
              <w:rPr>
                <w:bCs/>
              </w:rPr>
              <w:t>Местный бюджет</w:t>
            </w:r>
          </w:p>
        </w:tc>
        <w:tc>
          <w:tcPr>
            <w:tcW w:w="1276" w:type="dxa"/>
          </w:tcPr>
          <w:p w14:paraId="317BDD0E" w14:textId="77777777" w:rsidR="005D11DD" w:rsidRPr="00C3308E" w:rsidRDefault="005D11DD" w:rsidP="00C3308E">
            <w:pPr>
              <w:pStyle w:val="TableParagraph"/>
            </w:pPr>
            <w:r w:rsidRPr="00C3308E">
              <w:rPr>
                <w:bCs/>
              </w:rPr>
              <w:t>1 508,0</w:t>
            </w:r>
          </w:p>
        </w:tc>
        <w:tc>
          <w:tcPr>
            <w:tcW w:w="1277" w:type="dxa"/>
          </w:tcPr>
          <w:p w14:paraId="77DC1E66" w14:textId="77777777" w:rsidR="005D11DD" w:rsidRPr="00C3308E" w:rsidRDefault="005D11DD" w:rsidP="00C3308E">
            <w:pPr>
              <w:pStyle w:val="TableParagraph"/>
              <w:jc w:val="left"/>
              <w:rPr>
                <w:b/>
              </w:rPr>
            </w:pPr>
            <w:r w:rsidRPr="00C3308E">
              <w:rPr>
                <w:bCs/>
              </w:rPr>
              <w:t>202,0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14:paraId="528737B9" w14:textId="77777777" w:rsidR="005D11DD" w:rsidRPr="00C3308E" w:rsidRDefault="005D11DD" w:rsidP="00C3308E">
            <w:pPr>
              <w:pStyle w:val="TableParagraph"/>
              <w:jc w:val="left"/>
              <w:rPr>
                <w:b/>
              </w:rPr>
            </w:pPr>
            <w:r w:rsidRPr="00C3308E">
              <w:rPr>
                <w:bCs/>
              </w:rPr>
              <w:t>202,0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14:paraId="28719A09" w14:textId="77777777" w:rsidR="005D11DD" w:rsidRPr="00C3308E" w:rsidRDefault="005D11DD" w:rsidP="00C3308E">
            <w:pPr>
              <w:pStyle w:val="TableParagraph"/>
              <w:rPr>
                <w:b/>
                <w:lang w:val="en-US"/>
              </w:rPr>
            </w:pPr>
            <w:r w:rsidRPr="00C3308E">
              <w:rPr>
                <w:b/>
                <w:lang w:val="en-US"/>
              </w:rPr>
              <w:t>0</w:t>
            </w:r>
          </w:p>
        </w:tc>
        <w:tc>
          <w:tcPr>
            <w:tcW w:w="1565" w:type="dxa"/>
          </w:tcPr>
          <w:p w14:paraId="292F1F57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1 912,0</w:t>
            </w:r>
          </w:p>
        </w:tc>
      </w:tr>
      <w:tr w:rsidR="001F0F95" w:rsidRPr="00C3308E" w14:paraId="12CB9C9B" w14:textId="77777777" w:rsidTr="00420E0B">
        <w:trPr>
          <w:trHeight w:val="371"/>
          <w:jc w:val="center"/>
        </w:trPr>
        <w:tc>
          <w:tcPr>
            <w:tcW w:w="3539" w:type="dxa"/>
          </w:tcPr>
          <w:p w14:paraId="0AF48248" w14:textId="77777777" w:rsidR="005D11DD" w:rsidRPr="00C3308E" w:rsidRDefault="005D11DD" w:rsidP="00C3308E">
            <w:pPr>
              <w:pStyle w:val="TableParagraph"/>
              <w:jc w:val="left"/>
              <w:rPr>
                <w:b/>
              </w:rPr>
            </w:pPr>
            <w:r w:rsidRPr="00C3308E">
              <w:rPr>
                <w:b/>
                <w:spacing w:val="-2"/>
              </w:rPr>
              <w:t>Мероприятие 1.1. Реализация мероприятий по обеспечению доступной среды для инвалидов (всего), в том числе:</w:t>
            </w:r>
          </w:p>
        </w:tc>
        <w:tc>
          <w:tcPr>
            <w:tcW w:w="1276" w:type="dxa"/>
          </w:tcPr>
          <w:p w14:paraId="6136B588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1 508,0</w:t>
            </w:r>
          </w:p>
        </w:tc>
        <w:tc>
          <w:tcPr>
            <w:tcW w:w="1277" w:type="dxa"/>
          </w:tcPr>
          <w:p w14:paraId="0ADF1726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202,0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14:paraId="2B87C022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202,0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14:paraId="11E29C17" w14:textId="77777777" w:rsidR="005D11DD" w:rsidRPr="00C3308E" w:rsidRDefault="005D11DD" w:rsidP="00C3308E">
            <w:pPr>
              <w:pStyle w:val="TableParagraph"/>
              <w:rPr>
                <w:bCs/>
                <w:lang w:val="en-US"/>
              </w:rPr>
            </w:pPr>
            <w:r w:rsidRPr="00C3308E">
              <w:rPr>
                <w:bCs/>
                <w:lang w:val="en-US"/>
              </w:rPr>
              <w:t>0</w:t>
            </w:r>
          </w:p>
        </w:tc>
        <w:tc>
          <w:tcPr>
            <w:tcW w:w="1565" w:type="dxa"/>
          </w:tcPr>
          <w:p w14:paraId="3D8AD9A0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1 912,0</w:t>
            </w:r>
          </w:p>
        </w:tc>
      </w:tr>
      <w:tr w:rsidR="001F0F95" w:rsidRPr="00C3308E" w14:paraId="672ECE5A" w14:textId="77777777" w:rsidTr="00420E0B">
        <w:trPr>
          <w:trHeight w:val="369"/>
          <w:jc w:val="center"/>
        </w:trPr>
        <w:tc>
          <w:tcPr>
            <w:tcW w:w="3539" w:type="dxa"/>
          </w:tcPr>
          <w:p w14:paraId="284392BE" w14:textId="77777777" w:rsidR="005D11DD" w:rsidRPr="00C3308E" w:rsidRDefault="005D11DD" w:rsidP="00C3308E">
            <w:pPr>
              <w:pStyle w:val="TableParagraph"/>
              <w:jc w:val="left"/>
              <w:rPr>
                <w:bCs/>
              </w:rPr>
            </w:pPr>
            <w:r w:rsidRPr="00C3308E">
              <w:rPr>
                <w:bCs/>
              </w:rPr>
              <w:t>Местный бюджет</w:t>
            </w:r>
          </w:p>
        </w:tc>
        <w:tc>
          <w:tcPr>
            <w:tcW w:w="1276" w:type="dxa"/>
          </w:tcPr>
          <w:p w14:paraId="436151D9" w14:textId="77777777" w:rsidR="005D11DD" w:rsidRPr="00C3308E" w:rsidRDefault="005D11DD" w:rsidP="00C3308E">
            <w:pPr>
              <w:pStyle w:val="TableParagraph"/>
            </w:pPr>
            <w:r w:rsidRPr="00C3308E">
              <w:t>1 508,0</w:t>
            </w:r>
          </w:p>
        </w:tc>
        <w:tc>
          <w:tcPr>
            <w:tcW w:w="1277" w:type="dxa"/>
          </w:tcPr>
          <w:p w14:paraId="078DCEF9" w14:textId="77777777" w:rsidR="005D11DD" w:rsidRPr="00C3308E" w:rsidRDefault="005D11DD" w:rsidP="00C3308E">
            <w:pPr>
              <w:pStyle w:val="TableParagraph"/>
            </w:pPr>
            <w:r w:rsidRPr="00C3308E">
              <w:t>202,0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14:paraId="6649D177" w14:textId="77777777" w:rsidR="005D11DD" w:rsidRPr="00C3308E" w:rsidRDefault="005D11DD" w:rsidP="00C3308E">
            <w:pPr>
              <w:pStyle w:val="TableParagraph"/>
            </w:pPr>
            <w:r w:rsidRPr="00C3308E">
              <w:t>202,0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14:paraId="38F5A61C" w14:textId="77777777" w:rsidR="005D11DD" w:rsidRPr="00C3308E" w:rsidRDefault="005D11DD" w:rsidP="00C3308E">
            <w:pPr>
              <w:pStyle w:val="TableParagraph"/>
              <w:rPr>
                <w:lang w:val="en-US"/>
              </w:rPr>
            </w:pPr>
            <w:r w:rsidRPr="00C3308E">
              <w:rPr>
                <w:lang w:val="en-US"/>
              </w:rPr>
              <w:t>0</w:t>
            </w:r>
          </w:p>
        </w:tc>
        <w:tc>
          <w:tcPr>
            <w:tcW w:w="1565" w:type="dxa"/>
          </w:tcPr>
          <w:p w14:paraId="42F25EE2" w14:textId="77777777" w:rsidR="005D11DD" w:rsidRPr="00C3308E" w:rsidRDefault="005D11DD" w:rsidP="00C3308E">
            <w:pPr>
              <w:pStyle w:val="TableParagraph"/>
            </w:pPr>
            <w:r w:rsidRPr="00C3308E">
              <w:t>1 912,0</w:t>
            </w:r>
          </w:p>
        </w:tc>
      </w:tr>
      <w:tr w:rsidR="001F0F95" w:rsidRPr="00C3308E" w14:paraId="5F7BB977" w14:textId="77777777" w:rsidTr="00420E0B">
        <w:trPr>
          <w:trHeight w:val="371"/>
          <w:jc w:val="center"/>
        </w:trPr>
        <w:tc>
          <w:tcPr>
            <w:tcW w:w="3539" w:type="dxa"/>
          </w:tcPr>
          <w:p w14:paraId="09AF5320" w14:textId="77777777" w:rsidR="005D11DD" w:rsidRPr="00C3308E" w:rsidRDefault="005D11DD" w:rsidP="00C3308E">
            <w:pPr>
              <w:pStyle w:val="TableParagraph"/>
              <w:jc w:val="left"/>
            </w:pPr>
            <w:r w:rsidRPr="00C3308E">
              <w:t>Мероприятие 1.1.1. Возмещение расходов по доставке ребенка-инвалида (колясочника) в образовательное учреждение и обратно (всего), в том числе:</w:t>
            </w:r>
          </w:p>
        </w:tc>
        <w:tc>
          <w:tcPr>
            <w:tcW w:w="1276" w:type="dxa"/>
          </w:tcPr>
          <w:p w14:paraId="2614B2D7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5,0</w:t>
            </w:r>
          </w:p>
        </w:tc>
        <w:tc>
          <w:tcPr>
            <w:tcW w:w="1277" w:type="dxa"/>
          </w:tcPr>
          <w:p w14:paraId="031DAF23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5,0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14:paraId="24D47AB4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5,0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14:paraId="06740C96" w14:textId="77777777" w:rsidR="005D11DD" w:rsidRPr="00C3308E" w:rsidRDefault="005D11DD" w:rsidP="00C3308E">
            <w:pPr>
              <w:pStyle w:val="TableParagraph"/>
              <w:rPr>
                <w:bCs/>
                <w:lang w:val="en-US"/>
              </w:rPr>
            </w:pPr>
            <w:r w:rsidRPr="00C3308E">
              <w:rPr>
                <w:bCs/>
                <w:lang w:val="en-US"/>
              </w:rPr>
              <w:t>0</w:t>
            </w:r>
          </w:p>
        </w:tc>
        <w:tc>
          <w:tcPr>
            <w:tcW w:w="1565" w:type="dxa"/>
          </w:tcPr>
          <w:p w14:paraId="2D137BA8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15,0</w:t>
            </w:r>
          </w:p>
        </w:tc>
      </w:tr>
      <w:tr w:rsidR="001F0F95" w:rsidRPr="00C3308E" w14:paraId="15A65616" w14:textId="77777777" w:rsidTr="00420E0B">
        <w:trPr>
          <w:trHeight w:val="368"/>
          <w:jc w:val="center"/>
        </w:trPr>
        <w:tc>
          <w:tcPr>
            <w:tcW w:w="3539" w:type="dxa"/>
          </w:tcPr>
          <w:p w14:paraId="2886F77A" w14:textId="77777777" w:rsidR="005D11DD" w:rsidRPr="00C3308E" w:rsidRDefault="005D11DD" w:rsidP="00C3308E">
            <w:pPr>
              <w:pStyle w:val="TableParagraph"/>
              <w:jc w:val="left"/>
            </w:pPr>
            <w:r w:rsidRPr="00C3308E">
              <w:t>Местный бюджет</w:t>
            </w:r>
          </w:p>
        </w:tc>
        <w:tc>
          <w:tcPr>
            <w:tcW w:w="1276" w:type="dxa"/>
            <w:tcBorders>
              <w:bottom w:val="nil"/>
            </w:tcBorders>
          </w:tcPr>
          <w:p w14:paraId="5CD0D6B7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5,0</w:t>
            </w:r>
          </w:p>
        </w:tc>
        <w:tc>
          <w:tcPr>
            <w:tcW w:w="1277" w:type="dxa"/>
            <w:tcBorders>
              <w:bottom w:val="nil"/>
            </w:tcBorders>
          </w:tcPr>
          <w:p w14:paraId="52CA0AB0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5,0</w:t>
            </w:r>
          </w:p>
        </w:tc>
        <w:tc>
          <w:tcPr>
            <w:tcW w:w="1425" w:type="dxa"/>
            <w:tcBorders>
              <w:bottom w:val="nil"/>
              <w:right w:val="single" w:sz="4" w:space="0" w:color="auto"/>
            </w:tcBorders>
          </w:tcPr>
          <w:p w14:paraId="2C08E478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5,0</w:t>
            </w:r>
          </w:p>
        </w:tc>
        <w:tc>
          <w:tcPr>
            <w:tcW w:w="563" w:type="dxa"/>
            <w:tcBorders>
              <w:left w:val="single" w:sz="4" w:space="0" w:color="auto"/>
              <w:bottom w:val="nil"/>
            </w:tcBorders>
          </w:tcPr>
          <w:p w14:paraId="6C31A3F6" w14:textId="77777777" w:rsidR="005D11DD" w:rsidRPr="00C3308E" w:rsidRDefault="005D11DD" w:rsidP="00C3308E">
            <w:pPr>
              <w:pStyle w:val="TableParagraph"/>
              <w:rPr>
                <w:bCs/>
                <w:lang w:val="en-US"/>
              </w:rPr>
            </w:pPr>
            <w:r w:rsidRPr="00C3308E">
              <w:rPr>
                <w:bCs/>
                <w:lang w:val="en-US"/>
              </w:rPr>
              <w:t>0</w:t>
            </w:r>
          </w:p>
        </w:tc>
        <w:tc>
          <w:tcPr>
            <w:tcW w:w="1565" w:type="dxa"/>
            <w:tcBorders>
              <w:bottom w:val="nil"/>
            </w:tcBorders>
          </w:tcPr>
          <w:p w14:paraId="476C0270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15,0</w:t>
            </w:r>
          </w:p>
        </w:tc>
      </w:tr>
      <w:tr w:rsidR="001F0F95" w:rsidRPr="00C3308E" w14:paraId="225F562C" w14:textId="77777777" w:rsidTr="00420E0B">
        <w:trPr>
          <w:trHeight w:val="746"/>
          <w:jc w:val="center"/>
        </w:trPr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143D7" w14:textId="77777777" w:rsidR="005D11DD" w:rsidRPr="00C3308E" w:rsidRDefault="005D11DD" w:rsidP="00C3308E">
            <w:pPr>
              <w:pStyle w:val="TableParagraph"/>
              <w:jc w:val="left"/>
            </w:pPr>
            <w:r w:rsidRPr="00C3308E">
              <w:t>Мероприятие 1.1.2. Оказание материальной поддержки территориальным отделениям всероссийских обществ инвалидов («Всероссийское общество слепых», «Всероссийское общество глухих») к Международному Дню инвалидов (всего), в том числе: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7D44B46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10,0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65890CD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10,0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</w:tcPr>
          <w:p w14:paraId="7EB7D02D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10,0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</w:tcPr>
          <w:p w14:paraId="6CBA4807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16A3425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30,0</w:t>
            </w:r>
          </w:p>
        </w:tc>
      </w:tr>
      <w:tr w:rsidR="001F0F95" w:rsidRPr="00C3308E" w14:paraId="1C2D00FB" w14:textId="77777777" w:rsidTr="00420E0B">
        <w:trPr>
          <w:trHeight w:val="526"/>
          <w:jc w:val="center"/>
        </w:trPr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98A96" w14:textId="77777777" w:rsidR="005D11DD" w:rsidRPr="00C3308E" w:rsidRDefault="005D11DD" w:rsidP="00C3308E">
            <w:pPr>
              <w:pStyle w:val="TableParagraph"/>
              <w:jc w:val="left"/>
            </w:pPr>
            <w:r w:rsidRPr="00C3308E">
              <w:t>Местный бюджет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7C66399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10,0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0E7CCE1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10,0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</w:tcPr>
          <w:p w14:paraId="07ABCDF3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10,0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</w:tcPr>
          <w:p w14:paraId="6508A0A4" w14:textId="77777777" w:rsidR="005D11DD" w:rsidRPr="00C3308E" w:rsidRDefault="005D11DD" w:rsidP="00C3308E">
            <w:pPr>
              <w:pStyle w:val="TableParagraph"/>
              <w:rPr>
                <w:bCs/>
                <w:lang w:val="en-US"/>
              </w:rPr>
            </w:pPr>
            <w:r w:rsidRPr="00C3308E">
              <w:rPr>
                <w:bCs/>
                <w:lang w:val="en-US"/>
              </w:rPr>
              <w:t>0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707AAB8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30,0</w:t>
            </w:r>
          </w:p>
        </w:tc>
      </w:tr>
      <w:tr w:rsidR="001F0F95" w:rsidRPr="00C3308E" w14:paraId="21A56FF8" w14:textId="77777777" w:rsidTr="00420E0B">
        <w:trPr>
          <w:trHeight w:val="746"/>
          <w:jc w:val="center"/>
        </w:trPr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B5024" w14:textId="77777777" w:rsidR="005D11DD" w:rsidRPr="00C3308E" w:rsidRDefault="005D11DD" w:rsidP="00C3308E">
            <w:pPr>
              <w:pStyle w:val="TableParagraph"/>
              <w:jc w:val="left"/>
            </w:pPr>
            <w:r w:rsidRPr="00C3308E">
              <w:lastRenderedPageBreak/>
              <w:t>Мероприятие 1.1.3. Обеспечение техническими средствами реабилитации жилья инвалидов, семей, воспитывающих детей-инвалидов (всего), в том числе: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C8E15F9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10,0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1EDC156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10,0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</w:tcPr>
          <w:p w14:paraId="191EA57C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10,0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</w:tcPr>
          <w:p w14:paraId="47BF4417" w14:textId="77777777" w:rsidR="005D11DD" w:rsidRPr="00C3308E" w:rsidRDefault="005D11DD" w:rsidP="00C3308E">
            <w:pPr>
              <w:pStyle w:val="TableParagraph"/>
              <w:rPr>
                <w:bCs/>
                <w:lang w:val="en-US"/>
              </w:rPr>
            </w:pPr>
            <w:r w:rsidRPr="00C3308E">
              <w:rPr>
                <w:bCs/>
                <w:lang w:val="en-US"/>
              </w:rPr>
              <w:t>0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FA4001F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30,0</w:t>
            </w:r>
          </w:p>
        </w:tc>
      </w:tr>
      <w:tr w:rsidR="001F0F95" w:rsidRPr="00C3308E" w14:paraId="2B5E2E13" w14:textId="77777777" w:rsidTr="00420E0B">
        <w:trPr>
          <w:trHeight w:val="544"/>
          <w:jc w:val="center"/>
        </w:trPr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5343D" w14:textId="77777777" w:rsidR="005D11DD" w:rsidRPr="00C3308E" w:rsidRDefault="005D11DD" w:rsidP="00C3308E">
            <w:pPr>
              <w:pStyle w:val="TableParagraph"/>
              <w:jc w:val="left"/>
            </w:pPr>
            <w:r w:rsidRPr="00C3308E">
              <w:t>Местный бюджет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271FC60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10,0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9EBBE27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10,0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</w:tcPr>
          <w:p w14:paraId="53EA9863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10,0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</w:tcPr>
          <w:p w14:paraId="69E4ECF9" w14:textId="77777777" w:rsidR="005D11DD" w:rsidRPr="00C3308E" w:rsidRDefault="005D11DD" w:rsidP="00C3308E">
            <w:pPr>
              <w:pStyle w:val="TableParagraph"/>
              <w:rPr>
                <w:bCs/>
                <w:lang w:val="en-US"/>
              </w:rPr>
            </w:pPr>
            <w:r w:rsidRPr="00C3308E">
              <w:rPr>
                <w:bCs/>
                <w:lang w:val="en-US"/>
              </w:rPr>
              <w:t>0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E63F296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30,0</w:t>
            </w:r>
          </w:p>
        </w:tc>
      </w:tr>
      <w:tr w:rsidR="001F0F95" w:rsidRPr="00C3308E" w14:paraId="251DF111" w14:textId="77777777" w:rsidTr="00420E0B">
        <w:trPr>
          <w:trHeight w:val="746"/>
          <w:jc w:val="center"/>
        </w:trPr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A509D" w14:textId="77777777" w:rsidR="005D11DD" w:rsidRPr="00C3308E" w:rsidRDefault="005D11DD" w:rsidP="00C3308E">
            <w:pPr>
              <w:pStyle w:val="TableParagraph"/>
              <w:jc w:val="left"/>
            </w:pPr>
            <w:r w:rsidRPr="00C3308E">
              <w:t>Мероприятие 1.1.4. Обеспечение доступности для инвалидов объектов социальной инфраструктуры (всего), в том числе: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7937C57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1 332,0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015DF42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26,0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</w:tcPr>
          <w:p w14:paraId="4222D605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26,0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</w:tcPr>
          <w:p w14:paraId="4D795EFF" w14:textId="77777777" w:rsidR="005D11DD" w:rsidRPr="00C3308E" w:rsidRDefault="005D11DD" w:rsidP="00C3308E">
            <w:pPr>
              <w:pStyle w:val="TableParagraph"/>
              <w:rPr>
                <w:bCs/>
                <w:lang w:val="en-US"/>
              </w:rPr>
            </w:pPr>
            <w:r w:rsidRPr="00C3308E">
              <w:rPr>
                <w:bCs/>
                <w:lang w:val="en-US"/>
              </w:rPr>
              <w:t>0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43E4D07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1 384,0</w:t>
            </w:r>
          </w:p>
        </w:tc>
      </w:tr>
      <w:tr w:rsidR="001F0F95" w:rsidRPr="00C3308E" w14:paraId="32C6284C" w14:textId="77777777" w:rsidTr="00420E0B">
        <w:trPr>
          <w:trHeight w:val="440"/>
          <w:jc w:val="center"/>
        </w:trPr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B5E5C2" w14:textId="77777777" w:rsidR="005D11DD" w:rsidRPr="00C3308E" w:rsidRDefault="005D11DD" w:rsidP="00C3308E">
            <w:pPr>
              <w:pStyle w:val="TableParagraph"/>
              <w:jc w:val="left"/>
            </w:pPr>
            <w:r w:rsidRPr="00C3308E">
              <w:t>Местный бюджет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3BE904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1 332,0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667185E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26,0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</w:tcPr>
          <w:p w14:paraId="5C1EA6CA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26,0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</w:tcPr>
          <w:p w14:paraId="1EF168A7" w14:textId="77777777" w:rsidR="005D11DD" w:rsidRPr="00C3308E" w:rsidRDefault="005D11DD" w:rsidP="00C3308E">
            <w:pPr>
              <w:pStyle w:val="TableParagraph"/>
              <w:rPr>
                <w:bCs/>
                <w:lang w:val="en-US"/>
              </w:rPr>
            </w:pPr>
            <w:r w:rsidRPr="00C3308E">
              <w:rPr>
                <w:bCs/>
                <w:lang w:val="en-US"/>
              </w:rPr>
              <w:t>0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E489D45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1 384,0</w:t>
            </w:r>
          </w:p>
        </w:tc>
      </w:tr>
      <w:tr w:rsidR="001F0F95" w:rsidRPr="00C3308E" w14:paraId="71EF773E" w14:textId="77777777" w:rsidTr="00420E0B">
        <w:trPr>
          <w:trHeight w:val="771"/>
          <w:jc w:val="center"/>
        </w:trPr>
        <w:tc>
          <w:tcPr>
            <w:tcW w:w="35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04C957" w14:textId="77777777" w:rsidR="005D11DD" w:rsidRPr="00C3308E" w:rsidRDefault="005D11DD" w:rsidP="00C3308E">
            <w:pPr>
              <w:pStyle w:val="TableParagraph"/>
              <w:jc w:val="left"/>
            </w:pPr>
            <w:r w:rsidRPr="00C3308E">
              <w:t>1.1.4.1. учреждений культуры,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AD17BA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9,0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73FDA2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9,0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0D5F922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9,0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BC3598E" w14:textId="77777777" w:rsidR="005D11DD" w:rsidRPr="00C3308E" w:rsidRDefault="005D11DD" w:rsidP="00C3308E">
            <w:pPr>
              <w:pStyle w:val="TableParagraph"/>
              <w:rPr>
                <w:bCs/>
                <w:lang w:val="en-US"/>
              </w:rPr>
            </w:pPr>
            <w:r w:rsidRPr="00C3308E">
              <w:rPr>
                <w:bCs/>
                <w:lang w:val="en-US"/>
              </w:rPr>
              <w:t>0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4F6C03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27,0</w:t>
            </w:r>
          </w:p>
        </w:tc>
      </w:tr>
      <w:tr w:rsidR="001F0F95" w:rsidRPr="00C3308E" w14:paraId="1130F6E5" w14:textId="77777777" w:rsidTr="00420E0B">
        <w:trPr>
          <w:trHeight w:val="569"/>
          <w:jc w:val="center"/>
        </w:trPr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E82A8" w14:textId="77777777" w:rsidR="005D11DD" w:rsidRPr="00C3308E" w:rsidRDefault="005D11DD" w:rsidP="00C3308E">
            <w:pPr>
              <w:pStyle w:val="TableParagraph"/>
              <w:jc w:val="left"/>
            </w:pPr>
            <w:r w:rsidRPr="00C3308E">
              <w:t>Местный бюджет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9A727B2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9,0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CAAA823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9,0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</w:tcPr>
          <w:p w14:paraId="2A0123B4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9,0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</w:tcPr>
          <w:p w14:paraId="08C373D4" w14:textId="77777777" w:rsidR="005D11DD" w:rsidRPr="00C3308E" w:rsidRDefault="005D11DD" w:rsidP="00C3308E">
            <w:pPr>
              <w:pStyle w:val="TableParagraph"/>
              <w:rPr>
                <w:bCs/>
                <w:lang w:val="en-US"/>
              </w:rPr>
            </w:pPr>
            <w:r w:rsidRPr="00C3308E">
              <w:rPr>
                <w:bCs/>
                <w:lang w:val="en-US"/>
              </w:rPr>
              <w:t>0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D3F51C6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27,0</w:t>
            </w:r>
          </w:p>
        </w:tc>
      </w:tr>
      <w:tr w:rsidR="001F0F95" w:rsidRPr="00C3308E" w14:paraId="4A4CBCFD" w14:textId="77777777" w:rsidTr="00420E0B">
        <w:trPr>
          <w:trHeight w:val="746"/>
          <w:jc w:val="center"/>
        </w:trPr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7C5A21" w14:textId="77777777" w:rsidR="005D11DD" w:rsidRPr="00C3308E" w:rsidRDefault="005D11DD" w:rsidP="00C3308E">
            <w:pPr>
              <w:pStyle w:val="TableParagraph"/>
              <w:jc w:val="left"/>
            </w:pPr>
            <w:r w:rsidRPr="00C3308E">
              <w:t>1.1.4.2. учреждения социальной защиты населения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9A5A8A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8,0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3901C99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8,0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</w:tcPr>
          <w:p w14:paraId="7AA609D2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8,0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</w:tcPr>
          <w:p w14:paraId="4ED3C163" w14:textId="77777777" w:rsidR="005D11DD" w:rsidRPr="00C3308E" w:rsidRDefault="005D11DD" w:rsidP="00C3308E">
            <w:pPr>
              <w:pStyle w:val="TableParagraph"/>
              <w:rPr>
                <w:bCs/>
                <w:lang w:val="en-US"/>
              </w:rPr>
            </w:pPr>
            <w:r w:rsidRPr="00C3308E">
              <w:rPr>
                <w:bCs/>
                <w:lang w:val="en-US"/>
              </w:rPr>
              <w:t>0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CAED5CC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24,0</w:t>
            </w:r>
          </w:p>
        </w:tc>
      </w:tr>
      <w:tr w:rsidR="001F0F95" w:rsidRPr="00C3308E" w14:paraId="15F119B9" w14:textId="77777777" w:rsidTr="00420E0B">
        <w:trPr>
          <w:trHeight w:val="482"/>
          <w:jc w:val="center"/>
        </w:trPr>
        <w:tc>
          <w:tcPr>
            <w:tcW w:w="35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B137E" w14:textId="77777777" w:rsidR="005D11DD" w:rsidRPr="00C3308E" w:rsidRDefault="005D11DD" w:rsidP="00C3308E">
            <w:pPr>
              <w:pStyle w:val="TableParagraph"/>
              <w:jc w:val="left"/>
            </w:pPr>
            <w:r w:rsidRPr="00C3308E"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14:paraId="4727C3F5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8,0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B955928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8,0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</w:tcPr>
          <w:p w14:paraId="0B8A347E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8,0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</w:tcPr>
          <w:p w14:paraId="500C7AE6" w14:textId="77777777" w:rsidR="005D11DD" w:rsidRPr="00C3308E" w:rsidRDefault="005D11DD" w:rsidP="00C3308E">
            <w:pPr>
              <w:pStyle w:val="TableParagraph"/>
              <w:rPr>
                <w:bCs/>
                <w:lang w:val="en-US"/>
              </w:rPr>
            </w:pPr>
            <w:r w:rsidRPr="00C3308E">
              <w:rPr>
                <w:bCs/>
                <w:lang w:val="en-US"/>
              </w:rPr>
              <w:t>0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9D39B15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24,0</w:t>
            </w:r>
          </w:p>
        </w:tc>
      </w:tr>
      <w:tr w:rsidR="001F0F95" w:rsidRPr="00C3308E" w14:paraId="26D71B63" w14:textId="77777777" w:rsidTr="00420E0B">
        <w:trPr>
          <w:trHeight w:val="577"/>
          <w:jc w:val="center"/>
        </w:trPr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47E4F" w14:textId="77777777" w:rsidR="005D11DD" w:rsidRPr="00C3308E" w:rsidRDefault="005D11DD" w:rsidP="00C3308E">
            <w:pPr>
              <w:pStyle w:val="TableParagraph"/>
              <w:jc w:val="left"/>
            </w:pPr>
            <w:r w:rsidRPr="00C3308E">
              <w:t>1.1.4.3. учреждения образования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91E8E11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1 315,0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43CF533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9,0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</w:tcPr>
          <w:p w14:paraId="319762E5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9,0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</w:tcPr>
          <w:p w14:paraId="17B9BBF8" w14:textId="77777777" w:rsidR="005D11DD" w:rsidRPr="00C3308E" w:rsidRDefault="005D11DD" w:rsidP="00C3308E">
            <w:pPr>
              <w:pStyle w:val="TableParagraph"/>
              <w:rPr>
                <w:bCs/>
                <w:lang w:val="en-US"/>
              </w:rPr>
            </w:pPr>
            <w:r w:rsidRPr="00C3308E">
              <w:rPr>
                <w:bCs/>
                <w:lang w:val="en-US"/>
              </w:rPr>
              <w:t>0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B6CC53A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1 333,0</w:t>
            </w:r>
          </w:p>
        </w:tc>
      </w:tr>
      <w:tr w:rsidR="001F0F95" w:rsidRPr="00C3308E" w14:paraId="5816EF02" w14:textId="77777777" w:rsidTr="00420E0B">
        <w:trPr>
          <w:trHeight w:val="532"/>
          <w:jc w:val="center"/>
        </w:trPr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26C39" w14:textId="77777777" w:rsidR="005D11DD" w:rsidRPr="00C3308E" w:rsidRDefault="005D11DD" w:rsidP="00C3308E">
            <w:pPr>
              <w:pStyle w:val="TableParagraph"/>
              <w:jc w:val="left"/>
            </w:pPr>
            <w:r w:rsidRPr="00C3308E">
              <w:t>Местный бюджет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03E9696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1 315,0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C239DBA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9,0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</w:tcPr>
          <w:p w14:paraId="7D66F356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9,0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</w:tcPr>
          <w:p w14:paraId="719221C0" w14:textId="77777777" w:rsidR="005D11DD" w:rsidRPr="00C3308E" w:rsidRDefault="005D11DD" w:rsidP="00C3308E">
            <w:pPr>
              <w:pStyle w:val="TableParagraph"/>
              <w:rPr>
                <w:bCs/>
                <w:lang w:val="en-US"/>
              </w:rPr>
            </w:pPr>
            <w:r w:rsidRPr="00C3308E">
              <w:rPr>
                <w:bCs/>
                <w:lang w:val="en-US"/>
              </w:rPr>
              <w:t>0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E25B82A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1 333,0</w:t>
            </w:r>
          </w:p>
        </w:tc>
      </w:tr>
      <w:tr w:rsidR="001F0F95" w:rsidRPr="00C3308E" w14:paraId="0E71B809" w14:textId="77777777" w:rsidTr="00420E0B">
        <w:trPr>
          <w:trHeight w:val="1666"/>
          <w:jc w:val="center"/>
        </w:trPr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C1212" w14:textId="77777777" w:rsidR="005D11DD" w:rsidRPr="00C3308E" w:rsidRDefault="005D11DD" w:rsidP="00C3308E">
            <w:pPr>
              <w:pStyle w:val="TableParagraph"/>
              <w:jc w:val="left"/>
            </w:pPr>
            <w:r w:rsidRPr="00C3308E">
              <w:t>Мероприятие 1.1.5. Обеспечение беспрепятственного доступа инвалидов в многоквартирные дома (всего), в том числе: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FADF70F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128,0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FEBCEF8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128,0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</w:tcPr>
          <w:p w14:paraId="746FECBD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128,0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</w:tcPr>
          <w:p w14:paraId="04D9F70A" w14:textId="77777777" w:rsidR="005D11DD" w:rsidRPr="00C3308E" w:rsidRDefault="005D11DD" w:rsidP="00C3308E">
            <w:pPr>
              <w:pStyle w:val="TableParagraph"/>
              <w:rPr>
                <w:bCs/>
                <w:lang w:val="en-US"/>
              </w:rPr>
            </w:pPr>
            <w:r w:rsidRPr="00C3308E">
              <w:rPr>
                <w:bCs/>
                <w:lang w:val="en-US"/>
              </w:rPr>
              <w:t>0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8E6EF29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384,0</w:t>
            </w:r>
          </w:p>
        </w:tc>
      </w:tr>
      <w:tr w:rsidR="001F0F95" w:rsidRPr="00C3308E" w14:paraId="10FEB535" w14:textId="77777777" w:rsidTr="00420E0B">
        <w:trPr>
          <w:trHeight w:val="746"/>
          <w:jc w:val="center"/>
        </w:trPr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DF754" w14:textId="77777777" w:rsidR="005D11DD" w:rsidRPr="00C3308E" w:rsidRDefault="005D11DD" w:rsidP="00C3308E">
            <w:pPr>
              <w:pStyle w:val="TableParagraph"/>
              <w:jc w:val="left"/>
            </w:pPr>
            <w:r w:rsidRPr="00C3308E">
              <w:t>Местный бюджет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BF624FD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128,0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CF5BEB9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128,0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</w:tcPr>
          <w:p w14:paraId="0AA29D9F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128,0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</w:tcPr>
          <w:p w14:paraId="1B858B25" w14:textId="77777777" w:rsidR="005D11DD" w:rsidRPr="00C3308E" w:rsidRDefault="005D11DD" w:rsidP="00C3308E">
            <w:pPr>
              <w:pStyle w:val="TableParagraph"/>
              <w:rPr>
                <w:bCs/>
                <w:lang w:val="en-US"/>
              </w:rPr>
            </w:pPr>
            <w:r w:rsidRPr="00C3308E">
              <w:rPr>
                <w:bCs/>
                <w:lang w:val="en-US"/>
              </w:rPr>
              <w:t>0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D37CEA0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384,0</w:t>
            </w:r>
          </w:p>
        </w:tc>
      </w:tr>
      <w:tr w:rsidR="001F0F95" w:rsidRPr="00C3308E" w14:paraId="5957BA7D" w14:textId="77777777" w:rsidTr="00420E0B">
        <w:trPr>
          <w:trHeight w:val="746"/>
          <w:jc w:val="center"/>
        </w:trPr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A6715" w14:textId="77777777" w:rsidR="005D11DD" w:rsidRPr="00C3308E" w:rsidRDefault="005D11DD" w:rsidP="00C3308E">
            <w:pPr>
              <w:pStyle w:val="TableParagraph"/>
              <w:jc w:val="left"/>
            </w:pPr>
            <w:r w:rsidRPr="00C3308E">
              <w:t>Мероприятие 1.1.6. Обеспечение доступности в здания администраций, в том числе территориальных управлений (всего), в том числе: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0D14646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23,0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781EDBB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23,0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</w:tcPr>
          <w:p w14:paraId="3E89F3FA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23,0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</w:tcPr>
          <w:p w14:paraId="4D619DE1" w14:textId="77777777" w:rsidR="005D11DD" w:rsidRPr="00C3308E" w:rsidRDefault="005D11DD" w:rsidP="00C3308E">
            <w:pPr>
              <w:pStyle w:val="TableParagraph"/>
              <w:rPr>
                <w:bCs/>
                <w:lang w:val="en-US"/>
              </w:rPr>
            </w:pPr>
            <w:r w:rsidRPr="00C3308E">
              <w:rPr>
                <w:bCs/>
                <w:lang w:val="en-US"/>
              </w:rPr>
              <w:t>0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4F29555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69,0</w:t>
            </w:r>
          </w:p>
        </w:tc>
      </w:tr>
      <w:tr w:rsidR="005D11DD" w:rsidRPr="00C3308E" w14:paraId="6D1805A7" w14:textId="77777777" w:rsidTr="00420E0B">
        <w:trPr>
          <w:trHeight w:val="500"/>
          <w:jc w:val="center"/>
        </w:trPr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A3ABC" w14:textId="77777777" w:rsidR="005D11DD" w:rsidRPr="00C3308E" w:rsidRDefault="005D11DD" w:rsidP="00C3308E">
            <w:pPr>
              <w:pStyle w:val="TableParagraph"/>
              <w:jc w:val="left"/>
            </w:pPr>
            <w:r w:rsidRPr="00C3308E">
              <w:t>Местный бюджет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CBF24C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23,0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1B29B3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23,0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41B7491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23,0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C53D5E4" w14:textId="77777777" w:rsidR="005D11DD" w:rsidRPr="00C3308E" w:rsidRDefault="005D11DD" w:rsidP="00C3308E">
            <w:pPr>
              <w:pStyle w:val="TableParagraph"/>
              <w:rPr>
                <w:bCs/>
                <w:lang w:val="en-US"/>
              </w:rPr>
            </w:pPr>
            <w:r w:rsidRPr="00C3308E">
              <w:rPr>
                <w:bCs/>
                <w:lang w:val="en-US"/>
              </w:rPr>
              <w:t>0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413EEF" w14:textId="77777777" w:rsidR="005D11DD" w:rsidRPr="00C3308E" w:rsidRDefault="005D11DD" w:rsidP="00C3308E">
            <w:pPr>
              <w:pStyle w:val="TableParagraph"/>
              <w:rPr>
                <w:bCs/>
              </w:rPr>
            </w:pPr>
            <w:r w:rsidRPr="00C3308E">
              <w:rPr>
                <w:bCs/>
              </w:rPr>
              <w:t>69,0</w:t>
            </w:r>
          </w:p>
        </w:tc>
      </w:tr>
    </w:tbl>
    <w:p w14:paraId="1F64E84A" w14:textId="48B684B5" w:rsidR="00D32C1C" w:rsidRPr="00C3308E" w:rsidRDefault="00D32C1C" w:rsidP="00C3308E">
      <w:pPr>
        <w:autoSpaceDE/>
        <w:autoSpaceDN/>
        <w:ind w:firstLine="709"/>
        <w:jc w:val="right"/>
        <w:rPr>
          <w:rFonts w:eastAsia="Courier New"/>
          <w:sz w:val="26"/>
          <w:szCs w:val="26"/>
          <w:lang w:eastAsia="ru-RU"/>
        </w:rPr>
      </w:pPr>
      <w:r w:rsidRPr="00C3308E">
        <w:rPr>
          <w:rFonts w:eastAsia="Courier New"/>
          <w:sz w:val="26"/>
          <w:szCs w:val="26"/>
          <w:lang w:eastAsia="ru-RU"/>
        </w:rPr>
        <w:t>»</w:t>
      </w:r>
      <w:r w:rsidR="00C3308E">
        <w:rPr>
          <w:rFonts w:eastAsia="Courier New"/>
          <w:sz w:val="26"/>
          <w:szCs w:val="26"/>
          <w:lang w:eastAsia="ru-RU"/>
        </w:rPr>
        <w:t>.</w:t>
      </w:r>
    </w:p>
    <w:p w14:paraId="1D0DF4DD" w14:textId="77777777" w:rsidR="00C3308E" w:rsidRPr="00C3308E" w:rsidRDefault="00C3308E">
      <w:pPr>
        <w:autoSpaceDE/>
        <w:autoSpaceDN/>
        <w:ind w:firstLine="709"/>
        <w:jc w:val="right"/>
        <w:rPr>
          <w:rFonts w:eastAsia="Courier New"/>
          <w:sz w:val="26"/>
          <w:szCs w:val="26"/>
          <w:lang w:eastAsia="ru-RU"/>
        </w:rPr>
      </w:pPr>
    </w:p>
    <w:sectPr w:rsidR="00C3308E" w:rsidRPr="00C3308E" w:rsidSect="00420E0B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F0533" w14:textId="77777777" w:rsidR="00060CF4" w:rsidRDefault="00060CF4" w:rsidP="00824ABF">
      <w:r>
        <w:separator/>
      </w:r>
    </w:p>
  </w:endnote>
  <w:endnote w:type="continuationSeparator" w:id="0">
    <w:p w14:paraId="34EFE8B7" w14:textId="77777777" w:rsidR="00060CF4" w:rsidRDefault="00060CF4" w:rsidP="0082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F7BC5" w14:textId="77777777" w:rsidR="00060CF4" w:rsidRDefault="00060CF4" w:rsidP="00824ABF">
      <w:r>
        <w:separator/>
      </w:r>
    </w:p>
  </w:footnote>
  <w:footnote w:type="continuationSeparator" w:id="0">
    <w:p w14:paraId="079F3B13" w14:textId="77777777" w:rsidR="00060CF4" w:rsidRDefault="00060CF4" w:rsidP="00824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4499"/>
    <w:multiLevelType w:val="hybridMultilevel"/>
    <w:tmpl w:val="B7AA6F9C"/>
    <w:lvl w:ilvl="0" w:tplc="29F06B52">
      <w:start w:val="2"/>
      <w:numFmt w:val="upperRoman"/>
      <w:lvlText w:val="%1"/>
      <w:lvlJc w:val="left"/>
      <w:pPr>
        <w:ind w:left="273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C92C353A">
      <w:numFmt w:val="bullet"/>
      <w:lvlText w:val="•"/>
      <w:lvlJc w:val="left"/>
      <w:pPr>
        <w:ind w:left="868" w:hanging="247"/>
      </w:pPr>
      <w:rPr>
        <w:rFonts w:hint="default"/>
        <w:lang w:val="ru-RU" w:eastAsia="en-US" w:bidi="ar-SA"/>
      </w:rPr>
    </w:lvl>
    <w:lvl w:ilvl="2" w:tplc="7BC6DFF6">
      <w:numFmt w:val="bullet"/>
      <w:lvlText w:val="•"/>
      <w:lvlJc w:val="left"/>
      <w:pPr>
        <w:ind w:left="1457" w:hanging="247"/>
      </w:pPr>
      <w:rPr>
        <w:rFonts w:hint="default"/>
        <w:lang w:val="ru-RU" w:eastAsia="en-US" w:bidi="ar-SA"/>
      </w:rPr>
    </w:lvl>
    <w:lvl w:ilvl="3" w:tplc="A358D3C6">
      <w:numFmt w:val="bullet"/>
      <w:lvlText w:val="•"/>
      <w:lvlJc w:val="left"/>
      <w:pPr>
        <w:ind w:left="2045" w:hanging="247"/>
      </w:pPr>
      <w:rPr>
        <w:rFonts w:hint="default"/>
        <w:lang w:val="ru-RU" w:eastAsia="en-US" w:bidi="ar-SA"/>
      </w:rPr>
    </w:lvl>
    <w:lvl w:ilvl="4" w:tplc="CB063808">
      <w:numFmt w:val="bullet"/>
      <w:lvlText w:val="•"/>
      <w:lvlJc w:val="left"/>
      <w:pPr>
        <w:ind w:left="2634" w:hanging="247"/>
      </w:pPr>
      <w:rPr>
        <w:rFonts w:hint="default"/>
        <w:lang w:val="ru-RU" w:eastAsia="en-US" w:bidi="ar-SA"/>
      </w:rPr>
    </w:lvl>
    <w:lvl w:ilvl="5" w:tplc="1AAEFAEC">
      <w:numFmt w:val="bullet"/>
      <w:lvlText w:val="•"/>
      <w:lvlJc w:val="left"/>
      <w:pPr>
        <w:ind w:left="3223" w:hanging="247"/>
      </w:pPr>
      <w:rPr>
        <w:rFonts w:hint="default"/>
        <w:lang w:val="ru-RU" w:eastAsia="en-US" w:bidi="ar-SA"/>
      </w:rPr>
    </w:lvl>
    <w:lvl w:ilvl="6" w:tplc="B8E26DE8">
      <w:numFmt w:val="bullet"/>
      <w:lvlText w:val="•"/>
      <w:lvlJc w:val="left"/>
      <w:pPr>
        <w:ind w:left="3811" w:hanging="247"/>
      </w:pPr>
      <w:rPr>
        <w:rFonts w:hint="default"/>
        <w:lang w:val="ru-RU" w:eastAsia="en-US" w:bidi="ar-SA"/>
      </w:rPr>
    </w:lvl>
    <w:lvl w:ilvl="7" w:tplc="DF5C702E">
      <w:numFmt w:val="bullet"/>
      <w:lvlText w:val="•"/>
      <w:lvlJc w:val="left"/>
      <w:pPr>
        <w:ind w:left="4400" w:hanging="247"/>
      </w:pPr>
      <w:rPr>
        <w:rFonts w:hint="default"/>
        <w:lang w:val="ru-RU" w:eastAsia="en-US" w:bidi="ar-SA"/>
      </w:rPr>
    </w:lvl>
    <w:lvl w:ilvl="8" w:tplc="14F8ADC2">
      <w:numFmt w:val="bullet"/>
      <w:lvlText w:val="•"/>
      <w:lvlJc w:val="left"/>
      <w:pPr>
        <w:ind w:left="4988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8605660"/>
    <w:multiLevelType w:val="hybridMultilevel"/>
    <w:tmpl w:val="971CAAD0"/>
    <w:lvl w:ilvl="0" w:tplc="0BCE603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89670B5"/>
    <w:multiLevelType w:val="hybridMultilevel"/>
    <w:tmpl w:val="E2D21D58"/>
    <w:lvl w:ilvl="0" w:tplc="8A9C0518">
      <w:start w:val="1"/>
      <w:numFmt w:val="decimal"/>
      <w:suff w:val="space"/>
      <w:lvlText w:val="%1."/>
      <w:lvlJc w:val="left"/>
      <w:pPr>
        <w:ind w:left="2912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852B5F"/>
    <w:multiLevelType w:val="hybridMultilevel"/>
    <w:tmpl w:val="247E5C98"/>
    <w:lvl w:ilvl="0" w:tplc="5DEEFE66">
      <w:start w:val="3"/>
      <w:numFmt w:val="decimal"/>
      <w:suff w:val="space"/>
      <w:lvlText w:val="%1."/>
      <w:lvlJc w:val="left"/>
      <w:pPr>
        <w:ind w:left="560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 w15:restartNumberingAfterBreak="0">
    <w:nsid w:val="23D0203F"/>
    <w:multiLevelType w:val="hybridMultilevel"/>
    <w:tmpl w:val="BF605F86"/>
    <w:lvl w:ilvl="0" w:tplc="CEECB978">
      <w:start w:val="1"/>
      <w:numFmt w:val="decimal"/>
      <w:suff w:val="space"/>
      <w:lvlText w:val="%1."/>
      <w:lvlJc w:val="left"/>
      <w:pPr>
        <w:ind w:left="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65CE25FC">
      <w:numFmt w:val="bullet"/>
      <w:lvlText w:val="•"/>
      <w:lvlJc w:val="left"/>
      <w:pPr>
        <w:ind w:left="634" w:hanging="360"/>
      </w:pPr>
      <w:rPr>
        <w:rFonts w:hint="default"/>
        <w:lang w:val="ru-RU" w:eastAsia="en-US" w:bidi="ar-SA"/>
      </w:rPr>
    </w:lvl>
    <w:lvl w:ilvl="2" w:tplc="BF5E1E26">
      <w:numFmt w:val="bullet"/>
      <w:lvlText w:val="•"/>
      <w:lvlJc w:val="left"/>
      <w:pPr>
        <w:ind w:left="1249" w:hanging="360"/>
      </w:pPr>
      <w:rPr>
        <w:rFonts w:hint="default"/>
        <w:lang w:val="ru-RU" w:eastAsia="en-US" w:bidi="ar-SA"/>
      </w:rPr>
    </w:lvl>
    <w:lvl w:ilvl="3" w:tplc="01AEE530">
      <w:numFmt w:val="bullet"/>
      <w:lvlText w:val="•"/>
      <w:lvlJc w:val="left"/>
      <w:pPr>
        <w:ind w:left="1863" w:hanging="360"/>
      </w:pPr>
      <w:rPr>
        <w:rFonts w:hint="default"/>
        <w:lang w:val="ru-RU" w:eastAsia="en-US" w:bidi="ar-SA"/>
      </w:rPr>
    </w:lvl>
    <w:lvl w:ilvl="4" w:tplc="E75A1CBA">
      <w:numFmt w:val="bullet"/>
      <w:lvlText w:val="•"/>
      <w:lvlJc w:val="left"/>
      <w:pPr>
        <w:ind w:left="2478" w:hanging="360"/>
      </w:pPr>
      <w:rPr>
        <w:rFonts w:hint="default"/>
        <w:lang w:val="ru-RU" w:eastAsia="en-US" w:bidi="ar-SA"/>
      </w:rPr>
    </w:lvl>
    <w:lvl w:ilvl="5" w:tplc="784C890A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6" w:tplc="C69CC662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7" w:tplc="48568AA4">
      <w:numFmt w:val="bullet"/>
      <w:lvlText w:val="•"/>
      <w:lvlJc w:val="left"/>
      <w:pPr>
        <w:ind w:left="4322" w:hanging="360"/>
      </w:pPr>
      <w:rPr>
        <w:rFonts w:hint="default"/>
        <w:lang w:val="ru-RU" w:eastAsia="en-US" w:bidi="ar-SA"/>
      </w:rPr>
    </w:lvl>
    <w:lvl w:ilvl="8" w:tplc="182A822A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72706E7"/>
    <w:multiLevelType w:val="hybridMultilevel"/>
    <w:tmpl w:val="D9D8BD46"/>
    <w:lvl w:ilvl="0" w:tplc="0A98E460">
      <w:start w:val="1"/>
      <w:numFmt w:val="decimal"/>
      <w:suff w:val="space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A07354">
      <w:numFmt w:val="bullet"/>
      <w:lvlText w:val="•"/>
      <w:lvlJc w:val="left"/>
      <w:pPr>
        <w:ind w:left="4634" w:hanging="281"/>
      </w:pPr>
      <w:rPr>
        <w:rFonts w:hint="default"/>
        <w:lang w:val="ru-RU" w:eastAsia="en-US" w:bidi="ar-SA"/>
      </w:rPr>
    </w:lvl>
    <w:lvl w:ilvl="2" w:tplc="C16E1280">
      <w:numFmt w:val="bullet"/>
      <w:lvlText w:val="•"/>
      <w:lvlJc w:val="left"/>
      <w:pPr>
        <w:ind w:left="5269" w:hanging="281"/>
      </w:pPr>
      <w:rPr>
        <w:rFonts w:hint="default"/>
        <w:lang w:val="ru-RU" w:eastAsia="en-US" w:bidi="ar-SA"/>
      </w:rPr>
    </w:lvl>
    <w:lvl w:ilvl="3" w:tplc="26EED912">
      <w:numFmt w:val="bullet"/>
      <w:lvlText w:val="•"/>
      <w:lvlJc w:val="left"/>
      <w:pPr>
        <w:ind w:left="5904" w:hanging="281"/>
      </w:pPr>
      <w:rPr>
        <w:rFonts w:hint="default"/>
        <w:lang w:val="ru-RU" w:eastAsia="en-US" w:bidi="ar-SA"/>
      </w:rPr>
    </w:lvl>
    <w:lvl w:ilvl="4" w:tplc="FF40F652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5" w:tplc="2FA088CA">
      <w:numFmt w:val="bullet"/>
      <w:lvlText w:val="•"/>
      <w:lvlJc w:val="left"/>
      <w:pPr>
        <w:ind w:left="7174" w:hanging="281"/>
      </w:pPr>
      <w:rPr>
        <w:rFonts w:hint="default"/>
        <w:lang w:val="ru-RU" w:eastAsia="en-US" w:bidi="ar-SA"/>
      </w:rPr>
    </w:lvl>
    <w:lvl w:ilvl="6" w:tplc="180E3A6E">
      <w:numFmt w:val="bullet"/>
      <w:lvlText w:val="•"/>
      <w:lvlJc w:val="left"/>
      <w:pPr>
        <w:ind w:left="7809" w:hanging="281"/>
      </w:pPr>
      <w:rPr>
        <w:rFonts w:hint="default"/>
        <w:lang w:val="ru-RU" w:eastAsia="en-US" w:bidi="ar-SA"/>
      </w:rPr>
    </w:lvl>
    <w:lvl w:ilvl="7" w:tplc="DFE0387A">
      <w:numFmt w:val="bullet"/>
      <w:lvlText w:val="•"/>
      <w:lvlJc w:val="left"/>
      <w:pPr>
        <w:ind w:left="8443" w:hanging="281"/>
      </w:pPr>
      <w:rPr>
        <w:rFonts w:hint="default"/>
        <w:lang w:val="ru-RU" w:eastAsia="en-US" w:bidi="ar-SA"/>
      </w:rPr>
    </w:lvl>
    <w:lvl w:ilvl="8" w:tplc="FA788CDE">
      <w:numFmt w:val="bullet"/>
      <w:lvlText w:val="•"/>
      <w:lvlJc w:val="left"/>
      <w:pPr>
        <w:ind w:left="9078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3B1B39EC"/>
    <w:multiLevelType w:val="hybridMultilevel"/>
    <w:tmpl w:val="3ABA649E"/>
    <w:lvl w:ilvl="0" w:tplc="5EC2BEBE">
      <w:start w:val="1"/>
      <w:numFmt w:val="decimal"/>
      <w:suff w:val="space"/>
      <w:lvlText w:val="%1."/>
      <w:lvlJc w:val="left"/>
      <w:pPr>
        <w:ind w:left="254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E2E012">
      <w:numFmt w:val="bullet"/>
      <w:lvlText w:val="•"/>
      <w:lvlJc w:val="left"/>
      <w:pPr>
        <w:ind w:left="634" w:hanging="588"/>
      </w:pPr>
      <w:rPr>
        <w:rFonts w:hint="default"/>
        <w:lang w:val="ru-RU" w:eastAsia="en-US" w:bidi="ar-SA"/>
      </w:rPr>
    </w:lvl>
    <w:lvl w:ilvl="2" w:tplc="9CDAE618">
      <w:numFmt w:val="bullet"/>
      <w:lvlText w:val="•"/>
      <w:lvlJc w:val="left"/>
      <w:pPr>
        <w:ind w:left="1249" w:hanging="588"/>
      </w:pPr>
      <w:rPr>
        <w:rFonts w:hint="default"/>
        <w:lang w:val="ru-RU" w:eastAsia="en-US" w:bidi="ar-SA"/>
      </w:rPr>
    </w:lvl>
    <w:lvl w:ilvl="3" w:tplc="BBBEDCA0">
      <w:numFmt w:val="bullet"/>
      <w:lvlText w:val="•"/>
      <w:lvlJc w:val="left"/>
      <w:pPr>
        <w:ind w:left="1863" w:hanging="588"/>
      </w:pPr>
      <w:rPr>
        <w:rFonts w:hint="default"/>
        <w:lang w:val="ru-RU" w:eastAsia="en-US" w:bidi="ar-SA"/>
      </w:rPr>
    </w:lvl>
    <w:lvl w:ilvl="4" w:tplc="6820EBB4">
      <w:numFmt w:val="bullet"/>
      <w:lvlText w:val="•"/>
      <w:lvlJc w:val="left"/>
      <w:pPr>
        <w:ind w:left="2478" w:hanging="588"/>
      </w:pPr>
      <w:rPr>
        <w:rFonts w:hint="default"/>
        <w:lang w:val="ru-RU" w:eastAsia="en-US" w:bidi="ar-SA"/>
      </w:rPr>
    </w:lvl>
    <w:lvl w:ilvl="5" w:tplc="D5CCA82E">
      <w:numFmt w:val="bullet"/>
      <w:lvlText w:val="•"/>
      <w:lvlJc w:val="left"/>
      <w:pPr>
        <w:ind w:left="3093" w:hanging="588"/>
      </w:pPr>
      <w:rPr>
        <w:rFonts w:hint="default"/>
        <w:lang w:val="ru-RU" w:eastAsia="en-US" w:bidi="ar-SA"/>
      </w:rPr>
    </w:lvl>
    <w:lvl w:ilvl="6" w:tplc="80A006AC">
      <w:numFmt w:val="bullet"/>
      <w:lvlText w:val="•"/>
      <w:lvlJc w:val="left"/>
      <w:pPr>
        <w:ind w:left="3707" w:hanging="588"/>
      </w:pPr>
      <w:rPr>
        <w:rFonts w:hint="default"/>
        <w:lang w:val="ru-RU" w:eastAsia="en-US" w:bidi="ar-SA"/>
      </w:rPr>
    </w:lvl>
    <w:lvl w:ilvl="7" w:tplc="70E438AE">
      <w:numFmt w:val="bullet"/>
      <w:lvlText w:val="•"/>
      <w:lvlJc w:val="left"/>
      <w:pPr>
        <w:ind w:left="4322" w:hanging="588"/>
      </w:pPr>
      <w:rPr>
        <w:rFonts w:hint="default"/>
        <w:lang w:val="ru-RU" w:eastAsia="en-US" w:bidi="ar-SA"/>
      </w:rPr>
    </w:lvl>
    <w:lvl w:ilvl="8" w:tplc="B37ABC46">
      <w:numFmt w:val="bullet"/>
      <w:lvlText w:val="•"/>
      <w:lvlJc w:val="left"/>
      <w:pPr>
        <w:ind w:left="4936" w:hanging="588"/>
      </w:pPr>
      <w:rPr>
        <w:rFonts w:hint="default"/>
        <w:lang w:val="ru-RU" w:eastAsia="en-US" w:bidi="ar-SA"/>
      </w:rPr>
    </w:lvl>
  </w:abstractNum>
  <w:abstractNum w:abstractNumId="7" w15:restartNumberingAfterBreak="0">
    <w:nsid w:val="3C066A88"/>
    <w:multiLevelType w:val="hybridMultilevel"/>
    <w:tmpl w:val="B316D2EE"/>
    <w:lvl w:ilvl="0" w:tplc="5724571E">
      <w:start w:val="3"/>
      <w:numFmt w:val="decimal"/>
      <w:lvlText w:val="%1."/>
      <w:lvlJc w:val="left"/>
      <w:pPr>
        <w:ind w:left="1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7" w:hanging="360"/>
      </w:pPr>
    </w:lvl>
    <w:lvl w:ilvl="2" w:tplc="0419001B" w:tentative="1">
      <w:start w:val="1"/>
      <w:numFmt w:val="lowerRoman"/>
      <w:lvlText w:val="%3."/>
      <w:lvlJc w:val="right"/>
      <w:pPr>
        <w:ind w:left="1637" w:hanging="180"/>
      </w:pPr>
    </w:lvl>
    <w:lvl w:ilvl="3" w:tplc="0419000F" w:tentative="1">
      <w:start w:val="1"/>
      <w:numFmt w:val="decimal"/>
      <w:lvlText w:val="%4."/>
      <w:lvlJc w:val="left"/>
      <w:pPr>
        <w:ind w:left="2357" w:hanging="360"/>
      </w:pPr>
    </w:lvl>
    <w:lvl w:ilvl="4" w:tplc="04190019" w:tentative="1">
      <w:start w:val="1"/>
      <w:numFmt w:val="lowerLetter"/>
      <w:lvlText w:val="%5."/>
      <w:lvlJc w:val="left"/>
      <w:pPr>
        <w:ind w:left="3077" w:hanging="360"/>
      </w:pPr>
    </w:lvl>
    <w:lvl w:ilvl="5" w:tplc="0419001B" w:tentative="1">
      <w:start w:val="1"/>
      <w:numFmt w:val="lowerRoman"/>
      <w:lvlText w:val="%6."/>
      <w:lvlJc w:val="right"/>
      <w:pPr>
        <w:ind w:left="3797" w:hanging="180"/>
      </w:pPr>
    </w:lvl>
    <w:lvl w:ilvl="6" w:tplc="0419000F" w:tentative="1">
      <w:start w:val="1"/>
      <w:numFmt w:val="decimal"/>
      <w:lvlText w:val="%7."/>
      <w:lvlJc w:val="left"/>
      <w:pPr>
        <w:ind w:left="4517" w:hanging="360"/>
      </w:pPr>
    </w:lvl>
    <w:lvl w:ilvl="7" w:tplc="04190019" w:tentative="1">
      <w:start w:val="1"/>
      <w:numFmt w:val="lowerLetter"/>
      <w:lvlText w:val="%8."/>
      <w:lvlJc w:val="left"/>
      <w:pPr>
        <w:ind w:left="5237" w:hanging="360"/>
      </w:pPr>
    </w:lvl>
    <w:lvl w:ilvl="8" w:tplc="0419001B" w:tentative="1">
      <w:start w:val="1"/>
      <w:numFmt w:val="lowerRoman"/>
      <w:lvlText w:val="%9."/>
      <w:lvlJc w:val="right"/>
      <w:pPr>
        <w:ind w:left="5957" w:hanging="180"/>
      </w:pPr>
    </w:lvl>
  </w:abstractNum>
  <w:abstractNum w:abstractNumId="8" w15:restartNumberingAfterBreak="0">
    <w:nsid w:val="50B45B9E"/>
    <w:multiLevelType w:val="hybridMultilevel"/>
    <w:tmpl w:val="77743456"/>
    <w:lvl w:ilvl="0" w:tplc="DDBAB7D8">
      <w:start w:val="1"/>
      <w:numFmt w:val="decimal"/>
      <w:suff w:val="space"/>
      <w:lvlText w:val="%1."/>
      <w:lvlJc w:val="left"/>
      <w:pPr>
        <w:ind w:left="1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0" w:hanging="360"/>
      </w:pPr>
    </w:lvl>
    <w:lvl w:ilvl="2" w:tplc="0419001B" w:tentative="1">
      <w:start w:val="1"/>
      <w:numFmt w:val="lowerRoman"/>
      <w:lvlText w:val="%3."/>
      <w:lvlJc w:val="right"/>
      <w:pPr>
        <w:ind w:left="3160" w:hanging="180"/>
      </w:pPr>
    </w:lvl>
    <w:lvl w:ilvl="3" w:tplc="0419000F" w:tentative="1">
      <w:start w:val="1"/>
      <w:numFmt w:val="decimal"/>
      <w:lvlText w:val="%4."/>
      <w:lvlJc w:val="left"/>
      <w:pPr>
        <w:ind w:left="3880" w:hanging="360"/>
      </w:pPr>
    </w:lvl>
    <w:lvl w:ilvl="4" w:tplc="04190019" w:tentative="1">
      <w:start w:val="1"/>
      <w:numFmt w:val="lowerLetter"/>
      <w:lvlText w:val="%5."/>
      <w:lvlJc w:val="left"/>
      <w:pPr>
        <w:ind w:left="4600" w:hanging="360"/>
      </w:pPr>
    </w:lvl>
    <w:lvl w:ilvl="5" w:tplc="0419001B" w:tentative="1">
      <w:start w:val="1"/>
      <w:numFmt w:val="lowerRoman"/>
      <w:lvlText w:val="%6."/>
      <w:lvlJc w:val="right"/>
      <w:pPr>
        <w:ind w:left="5320" w:hanging="180"/>
      </w:pPr>
    </w:lvl>
    <w:lvl w:ilvl="6" w:tplc="0419000F" w:tentative="1">
      <w:start w:val="1"/>
      <w:numFmt w:val="decimal"/>
      <w:lvlText w:val="%7."/>
      <w:lvlJc w:val="left"/>
      <w:pPr>
        <w:ind w:left="6040" w:hanging="360"/>
      </w:pPr>
    </w:lvl>
    <w:lvl w:ilvl="7" w:tplc="04190019" w:tentative="1">
      <w:start w:val="1"/>
      <w:numFmt w:val="lowerLetter"/>
      <w:lvlText w:val="%8."/>
      <w:lvlJc w:val="left"/>
      <w:pPr>
        <w:ind w:left="6760" w:hanging="360"/>
      </w:pPr>
    </w:lvl>
    <w:lvl w:ilvl="8" w:tplc="041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9" w15:restartNumberingAfterBreak="0">
    <w:nsid w:val="58406525"/>
    <w:multiLevelType w:val="hybridMultilevel"/>
    <w:tmpl w:val="B7C21E58"/>
    <w:lvl w:ilvl="0" w:tplc="31F4DDBA">
      <w:start w:val="1"/>
      <w:numFmt w:val="decimal"/>
      <w:suff w:val="space"/>
      <w:lvlText w:val="%1."/>
      <w:lvlJc w:val="left"/>
      <w:pPr>
        <w:ind w:left="144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74F68A">
      <w:numFmt w:val="bullet"/>
      <w:lvlText w:val="•"/>
      <w:lvlJc w:val="left"/>
      <w:pPr>
        <w:ind w:left="1160" w:hanging="307"/>
      </w:pPr>
      <w:rPr>
        <w:rFonts w:hint="default"/>
        <w:lang w:val="ru-RU" w:eastAsia="en-US" w:bidi="ar-SA"/>
      </w:rPr>
    </w:lvl>
    <w:lvl w:ilvl="2" w:tplc="B2D4DDEE">
      <w:numFmt w:val="bullet"/>
      <w:lvlText w:val="•"/>
      <w:lvlJc w:val="left"/>
      <w:pPr>
        <w:ind w:left="2181" w:hanging="307"/>
      </w:pPr>
      <w:rPr>
        <w:rFonts w:hint="default"/>
        <w:lang w:val="ru-RU" w:eastAsia="en-US" w:bidi="ar-SA"/>
      </w:rPr>
    </w:lvl>
    <w:lvl w:ilvl="3" w:tplc="B2EC9110">
      <w:numFmt w:val="bullet"/>
      <w:lvlText w:val="•"/>
      <w:lvlJc w:val="left"/>
      <w:pPr>
        <w:ind w:left="3202" w:hanging="307"/>
      </w:pPr>
      <w:rPr>
        <w:rFonts w:hint="default"/>
        <w:lang w:val="ru-RU" w:eastAsia="en-US" w:bidi="ar-SA"/>
      </w:rPr>
    </w:lvl>
    <w:lvl w:ilvl="4" w:tplc="8F3800C2">
      <w:numFmt w:val="bullet"/>
      <w:lvlText w:val="•"/>
      <w:lvlJc w:val="left"/>
      <w:pPr>
        <w:ind w:left="4223" w:hanging="307"/>
      </w:pPr>
      <w:rPr>
        <w:rFonts w:hint="default"/>
        <w:lang w:val="ru-RU" w:eastAsia="en-US" w:bidi="ar-SA"/>
      </w:rPr>
    </w:lvl>
    <w:lvl w:ilvl="5" w:tplc="8E8AA81E">
      <w:numFmt w:val="bullet"/>
      <w:lvlText w:val="•"/>
      <w:lvlJc w:val="left"/>
      <w:pPr>
        <w:ind w:left="5244" w:hanging="307"/>
      </w:pPr>
      <w:rPr>
        <w:rFonts w:hint="default"/>
        <w:lang w:val="ru-RU" w:eastAsia="en-US" w:bidi="ar-SA"/>
      </w:rPr>
    </w:lvl>
    <w:lvl w:ilvl="6" w:tplc="169258EC">
      <w:numFmt w:val="bullet"/>
      <w:lvlText w:val="•"/>
      <w:lvlJc w:val="left"/>
      <w:pPr>
        <w:ind w:left="6265" w:hanging="307"/>
      </w:pPr>
      <w:rPr>
        <w:rFonts w:hint="default"/>
        <w:lang w:val="ru-RU" w:eastAsia="en-US" w:bidi="ar-SA"/>
      </w:rPr>
    </w:lvl>
    <w:lvl w:ilvl="7" w:tplc="E61A240C">
      <w:numFmt w:val="bullet"/>
      <w:lvlText w:val="•"/>
      <w:lvlJc w:val="left"/>
      <w:pPr>
        <w:ind w:left="7285" w:hanging="307"/>
      </w:pPr>
      <w:rPr>
        <w:rFonts w:hint="default"/>
        <w:lang w:val="ru-RU" w:eastAsia="en-US" w:bidi="ar-SA"/>
      </w:rPr>
    </w:lvl>
    <w:lvl w:ilvl="8" w:tplc="697C212A">
      <w:numFmt w:val="bullet"/>
      <w:lvlText w:val="•"/>
      <w:lvlJc w:val="left"/>
      <w:pPr>
        <w:ind w:left="8306" w:hanging="307"/>
      </w:pPr>
      <w:rPr>
        <w:rFonts w:hint="default"/>
        <w:lang w:val="ru-RU" w:eastAsia="en-US" w:bidi="ar-SA"/>
      </w:rPr>
    </w:lvl>
  </w:abstractNum>
  <w:abstractNum w:abstractNumId="10" w15:restartNumberingAfterBreak="0">
    <w:nsid w:val="5C573614"/>
    <w:multiLevelType w:val="hybridMultilevel"/>
    <w:tmpl w:val="1AD48F28"/>
    <w:lvl w:ilvl="0" w:tplc="FFFFFFFF">
      <w:start w:val="1"/>
      <w:numFmt w:val="decimal"/>
      <w:lvlText w:val="%1."/>
      <w:lvlJc w:val="left"/>
      <w:pPr>
        <w:ind w:left="400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4634" w:hanging="28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5269" w:hanging="28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5904" w:hanging="28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7174" w:hanging="28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809" w:hanging="28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443" w:hanging="28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078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5CA620BB"/>
    <w:multiLevelType w:val="hybridMultilevel"/>
    <w:tmpl w:val="6472CF42"/>
    <w:lvl w:ilvl="0" w:tplc="55E0DCE8">
      <w:start w:val="1"/>
      <w:numFmt w:val="decimal"/>
      <w:suff w:val="space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1013BC">
      <w:numFmt w:val="bullet"/>
      <w:lvlText w:val="•"/>
      <w:lvlJc w:val="left"/>
      <w:pPr>
        <w:ind w:left="2078" w:hanging="281"/>
      </w:pPr>
      <w:rPr>
        <w:rFonts w:hint="default"/>
        <w:lang w:val="ru-RU" w:eastAsia="en-US" w:bidi="ar-SA"/>
      </w:rPr>
    </w:lvl>
    <w:lvl w:ilvl="2" w:tplc="9A30AE7E">
      <w:numFmt w:val="bullet"/>
      <w:lvlText w:val="•"/>
      <w:lvlJc w:val="left"/>
      <w:pPr>
        <w:ind w:left="2997" w:hanging="281"/>
      </w:pPr>
      <w:rPr>
        <w:rFonts w:hint="default"/>
        <w:lang w:val="ru-RU" w:eastAsia="en-US" w:bidi="ar-SA"/>
      </w:rPr>
    </w:lvl>
    <w:lvl w:ilvl="3" w:tplc="C57CA4F4">
      <w:numFmt w:val="bullet"/>
      <w:lvlText w:val="•"/>
      <w:lvlJc w:val="left"/>
      <w:pPr>
        <w:ind w:left="3916" w:hanging="281"/>
      </w:pPr>
      <w:rPr>
        <w:rFonts w:hint="default"/>
        <w:lang w:val="ru-RU" w:eastAsia="en-US" w:bidi="ar-SA"/>
      </w:rPr>
    </w:lvl>
    <w:lvl w:ilvl="4" w:tplc="B0067738">
      <w:numFmt w:val="bullet"/>
      <w:lvlText w:val="•"/>
      <w:lvlJc w:val="left"/>
      <w:pPr>
        <w:ind w:left="4835" w:hanging="281"/>
      </w:pPr>
      <w:rPr>
        <w:rFonts w:hint="default"/>
        <w:lang w:val="ru-RU" w:eastAsia="en-US" w:bidi="ar-SA"/>
      </w:rPr>
    </w:lvl>
    <w:lvl w:ilvl="5" w:tplc="2B2A345A">
      <w:numFmt w:val="bullet"/>
      <w:lvlText w:val="•"/>
      <w:lvlJc w:val="left"/>
      <w:pPr>
        <w:ind w:left="5754" w:hanging="281"/>
      </w:pPr>
      <w:rPr>
        <w:rFonts w:hint="default"/>
        <w:lang w:val="ru-RU" w:eastAsia="en-US" w:bidi="ar-SA"/>
      </w:rPr>
    </w:lvl>
    <w:lvl w:ilvl="6" w:tplc="F05A57E0">
      <w:numFmt w:val="bullet"/>
      <w:lvlText w:val="•"/>
      <w:lvlJc w:val="left"/>
      <w:pPr>
        <w:ind w:left="6673" w:hanging="281"/>
      </w:pPr>
      <w:rPr>
        <w:rFonts w:hint="default"/>
        <w:lang w:val="ru-RU" w:eastAsia="en-US" w:bidi="ar-SA"/>
      </w:rPr>
    </w:lvl>
    <w:lvl w:ilvl="7" w:tplc="C3E243E4">
      <w:numFmt w:val="bullet"/>
      <w:lvlText w:val="•"/>
      <w:lvlJc w:val="left"/>
      <w:pPr>
        <w:ind w:left="7591" w:hanging="281"/>
      </w:pPr>
      <w:rPr>
        <w:rFonts w:hint="default"/>
        <w:lang w:val="ru-RU" w:eastAsia="en-US" w:bidi="ar-SA"/>
      </w:rPr>
    </w:lvl>
    <w:lvl w:ilvl="8" w:tplc="FD984038">
      <w:numFmt w:val="bullet"/>
      <w:lvlText w:val="•"/>
      <w:lvlJc w:val="left"/>
      <w:pPr>
        <w:ind w:left="8510" w:hanging="28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11"/>
  </w:num>
  <w:num w:numId="6">
    <w:abstractNumId w:val="9"/>
  </w:num>
  <w:num w:numId="7">
    <w:abstractNumId w:val="7"/>
  </w:num>
  <w:num w:numId="8">
    <w:abstractNumId w:val="8"/>
  </w:num>
  <w:num w:numId="9">
    <w:abstractNumId w:val="10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05E"/>
    <w:rsid w:val="00001764"/>
    <w:rsid w:val="00005C07"/>
    <w:rsid w:val="00020D64"/>
    <w:rsid w:val="00026C2C"/>
    <w:rsid w:val="000301BD"/>
    <w:rsid w:val="00060CF4"/>
    <w:rsid w:val="000660B6"/>
    <w:rsid w:val="00076314"/>
    <w:rsid w:val="00095E84"/>
    <w:rsid w:val="000A591D"/>
    <w:rsid w:val="000C625C"/>
    <w:rsid w:val="000D1F9E"/>
    <w:rsid w:val="000D67BA"/>
    <w:rsid w:val="000E3117"/>
    <w:rsid w:val="000E6284"/>
    <w:rsid w:val="000F68B0"/>
    <w:rsid w:val="000F75A5"/>
    <w:rsid w:val="00112AD5"/>
    <w:rsid w:val="00133E27"/>
    <w:rsid w:val="00140E66"/>
    <w:rsid w:val="00144743"/>
    <w:rsid w:val="00150A7D"/>
    <w:rsid w:val="00153B2F"/>
    <w:rsid w:val="0016295B"/>
    <w:rsid w:val="0016691C"/>
    <w:rsid w:val="001763A6"/>
    <w:rsid w:val="00180DE3"/>
    <w:rsid w:val="00182BF0"/>
    <w:rsid w:val="00185D83"/>
    <w:rsid w:val="00186B3C"/>
    <w:rsid w:val="00196565"/>
    <w:rsid w:val="001B131B"/>
    <w:rsid w:val="001B1607"/>
    <w:rsid w:val="001B59C8"/>
    <w:rsid w:val="001C58B7"/>
    <w:rsid w:val="001C5DB1"/>
    <w:rsid w:val="001F0F95"/>
    <w:rsid w:val="001F7844"/>
    <w:rsid w:val="002017A6"/>
    <w:rsid w:val="00201F8A"/>
    <w:rsid w:val="00224A95"/>
    <w:rsid w:val="002262E5"/>
    <w:rsid w:val="00226E33"/>
    <w:rsid w:val="0023107D"/>
    <w:rsid w:val="00247B4E"/>
    <w:rsid w:val="002549CD"/>
    <w:rsid w:val="00254E76"/>
    <w:rsid w:val="00255FF3"/>
    <w:rsid w:val="002666C1"/>
    <w:rsid w:val="002744CC"/>
    <w:rsid w:val="0029173C"/>
    <w:rsid w:val="0029706A"/>
    <w:rsid w:val="002A1D40"/>
    <w:rsid w:val="002C04E6"/>
    <w:rsid w:val="002C1D38"/>
    <w:rsid w:val="002C2FFB"/>
    <w:rsid w:val="002C7EC4"/>
    <w:rsid w:val="002D4593"/>
    <w:rsid w:val="0030122C"/>
    <w:rsid w:val="00301F6F"/>
    <w:rsid w:val="003101FE"/>
    <w:rsid w:val="003102B0"/>
    <w:rsid w:val="00315DB6"/>
    <w:rsid w:val="003240BC"/>
    <w:rsid w:val="00334EC5"/>
    <w:rsid w:val="00350717"/>
    <w:rsid w:val="00373C10"/>
    <w:rsid w:val="003A14FB"/>
    <w:rsid w:val="003A15DD"/>
    <w:rsid w:val="003B0852"/>
    <w:rsid w:val="003B2AB5"/>
    <w:rsid w:val="003C13D4"/>
    <w:rsid w:val="003C144A"/>
    <w:rsid w:val="003D22EA"/>
    <w:rsid w:val="003D7395"/>
    <w:rsid w:val="003E6598"/>
    <w:rsid w:val="003F5942"/>
    <w:rsid w:val="003F774F"/>
    <w:rsid w:val="00404431"/>
    <w:rsid w:val="00420E0B"/>
    <w:rsid w:val="0043500D"/>
    <w:rsid w:val="00440DBC"/>
    <w:rsid w:val="004438E0"/>
    <w:rsid w:val="0045153E"/>
    <w:rsid w:val="00452C74"/>
    <w:rsid w:val="00460226"/>
    <w:rsid w:val="00460D50"/>
    <w:rsid w:val="004670BB"/>
    <w:rsid w:val="00471450"/>
    <w:rsid w:val="00474C0C"/>
    <w:rsid w:val="004759CD"/>
    <w:rsid w:val="0048552D"/>
    <w:rsid w:val="004907A3"/>
    <w:rsid w:val="004A01FB"/>
    <w:rsid w:val="004B3EA4"/>
    <w:rsid w:val="004C4A37"/>
    <w:rsid w:val="004C5DB8"/>
    <w:rsid w:val="004D7E85"/>
    <w:rsid w:val="004E1BCF"/>
    <w:rsid w:val="004E65B1"/>
    <w:rsid w:val="004F6B30"/>
    <w:rsid w:val="00506474"/>
    <w:rsid w:val="005132A8"/>
    <w:rsid w:val="005149C5"/>
    <w:rsid w:val="00523256"/>
    <w:rsid w:val="005419EF"/>
    <w:rsid w:val="005426CB"/>
    <w:rsid w:val="00550720"/>
    <w:rsid w:val="00550E53"/>
    <w:rsid w:val="0055550A"/>
    <w:rsid w:val="005662BE"/>
    <w:rsid w:val="00581323"/>
    <w:rsid w:val="00582F6F"/>
    <w:rsid w:val="0058604B"/>
    <w:rsid w:val="00590D62"/>
    <w:rsid w:val="005B026D"/>
    <w:rsid w:val="005B211B"/>
    <w:rsid w:val="005C544F"/>
    <w:rsid w:val="005D11DD"/>
    <w:rsid w:val="005E1E4E"/>
    <w:rsid w:val="005F23D9"/>
    <w:rsid w:val="005F7799"/>
    <w:rsid w:val="006033BB"/>
    <w:rsid w:val="00605329"/>
    <w:rsid w:val="00614572"/>
    <w:rsid w:val="006145B1"/>
    <w:rsid w:val="006153FA"/>
    <w:rsid w:val="006201BC"/>
    <w:rsid w:val="00623EF2"/>
    <w:rsid w:val="00624E30"/>
    <w:rsid w:val="00635930"/>
    <w:rsid w:val="00643301"/>
    <w:rsid w:val="00643348"/>
    <w:rsid w:val="00643615"/>
    <w:rsid w:val="0065007D"/>
    <w:rsid w:val="00653006"/>
    <w:rsid w:val="00663AA5"/>
    <w:rsid w:val="006706CD"/>
    <w:rsid w:val="0067108C"/>
    <w:rsid w:val="006771EF"/>
    <w:rsid w:val="006771FF"/>
    <w:rsid w:val="0069688F"/>
    <w:rsid w:val="006A5480"/>
    <w:rsid w:val="006A78E8"/>
    <w:rsid w:val="006B2E35"/>
    <w:rsid w:val="006B39EE"/>
    <w:rsid w:val="006C4440"/>
    <w:rsid w:val="006E3642"/>
    <w:rsid w:val="006F3020"/>
    <w:rsid w:val="006F7077"/>
    <w:rsid w:val="006F7427"/>
    <w:rsid w:val="006F7FB1"/>
    <w:rsid w:val="00700713"/>
    <w:rsid w:val="007046EE"/>
    <w:rsid w:val="007053A2"/>
    <w:rsid w:val="007133E3"/>
    <w:rsid w:val="007172CF"/>
    <w:rsid w:val="00736FE4"/>
    <w:rsid w:val="00742671"/>
    <w:rsid w:val="007457A9"/>
    <w:rsid w:val="00747C38"/>
    <w:rsid w:val="007748D8"/>
    <w:rsid w:val="0077499C"/>
    <w:rsid w:val="00774C43"/>
    <w:rsid w:val="007759B7"/>
    <w:rsid w:val="007918DC"/>
    <w:rsid w:val="00793A31"/>
    <w:rsid w:val="007A18D9"/>
    <w:rsid w:val="007A2664"/>
    <w:rsid w:val="007A2B98"/>
    <w:rsid w:val="007A448E"/>
    <w:rsid w:val="007B04B4"/>
    <w:rsid w:val="007B6BBA"/>
    <w:rsid w:val="007B7C5D"/>
    <w:rsid w:val="007E0B70"/>
    <w:rsid w:val="007E34AC"/>
    <w:rsid w:val="007F3FB2"/>
    <w:rsid w:val="008071C7"/>
    <w:rsid w:val="0081089E"/>
    <w:rsid w:val="0081205E"/>
    <w:rsid w:val="0081435E"/>
    <w:rsid w:val="008175EB"/>
    <w:rsid w:val="00822D59"/>
    <w:rsid w:val="00824ABF"/>
    <w:rsid w:val="00825230"/>
    <w:rsid w:val="0082606D"/>
    <w:rsid w:val="008304D0"/>
    <w:rsid w:val="00833F6D"/>
    <w:rsid w:val="00843BBD"/>
    <w:rsid w:val="0084658F"/>
    <w:rsid w:val="00865DC9"/>
    <w:rsid w:val="00867656"/>
    <w:rsid w:val="00877C53"/>
    <w:rsid w:val="00880C6C"/>
    <w:rsid w:val="00882F98"/>
    <w:rsid w:val="00887A3F"/>
    <w:rsid w:val="008A4DBF"/>
    <w:rsid w:val="008A4FA0"/>
    <w:rsid w:val="008C0133"/>
    <w:rsid w:val="008C42EE"/>
    <w:rsid w:val="008D1A57"/>
    <w:rsid w:val="008D4397"/>
    <w:rsid w:val="008E411F"/>
    <w:rsid w:val="008E46F5"/>
    <w:rsid w:val="0090087F"/>
    <w:rsid w:val="00901155"/>
    <w:rsid w:val="00901617"/>
    <w:rsid w:val="00901A53"/>
    <w:rsid w:val="009023A2"/>
    <w:rsid w:val="00902F35"/>
    <w:rsid w:val="00912920"/>
    <w:rsid w:val="009263F0"/>
    <w:rsid w:val="00944C9E"/>
    <w:rsid w:val="009552E7"/>
    <w:rsid w:val="00955489"/>
    <w:rsid w:val="00964325"/>
    <w:rsid w:val="00977075"/>
    <w:rsid w:val="00982380"/>
    <w:rsid w:val="009849F6"/>
    <w:rsid w:val="009903A5"/>
    <w:rsid w:val="00990C61"/>
    <w:rsid w:val="00991074"/>
    <w:rsid w:val="00997E42"/>
    <w:rsid w:val="009A360D"/>
    <w:rsid w:val="009A4E4A"/>
    <w:rsid w:val="009B552B"/>
    <w:rsid w:val="009B725E"/>
    <w:rsid w:val="009C3D27"/>
    <w:rsid w:val="009D0C5D"/>
    <w:rsid w:val="009D33E7"/>
    <w:rsid w:val="009D4E39"/>
    <w:rsid w:val="009D7738"/>
    <w:rsid w:val="009D7BEF"/>
    <w:rsid w:val="009E296F"/>
    <w:rsid w:val="009F61CB"/>
    <w:rsid w:val="00A009B6"/>
    <w:rsid w:val="00A03879"/>
    <w:rsid w:val="00A0415D"/>
    <w:rsid w:val="00A07FC5"/>
    <w:rsid w:val="00A10528"/>
    <w:rsid w:val="00A21CB6"/>
    <w:rsid w:val="00A245D4"/>
    <w:rsid w:val="00A27541"/>
    <w:rsid w:val="00A4414B"/>
    <w:rsid w:val="00A45333"/>
    <w:rsid w:val="00A4604A"/>
    <w:rsid w:val="00A51DE1"/>
    <w:rsid w:val="00A557AE"/>
    <w:rsid w:val="00A67F88"/>
    <w:rsid w:val="00A845CE"/>
    <w:rsid w:val="00A91E25"/>
    <w:rsid w:val="00A95348"/>
    <w:rsid w:val="00AA6AB6"/>
    <w:rsid w:val="00AC0AD3"/>
    <w:rsid w:val="00AC6936"/>
    <w:rsid w:val="00AD6FC1"/>
    <w:rsid w:val="00AD7197"/>
    <w:rsid w:val="00AE22B7"/>
    <w:rsid w:val="00AE488B"/>
    <w:rsid w:val="00AF0A13"/>
    <w:rsid w:val="00AF1757"/>
    <w:rsid w:val="00B05750"/>
    <w:rsid w:val="00B13574"/>
    <w:rsid w:val="00B1565B"/>
    <w:rsid w:val="00B15C09"/>
    <w:rsid w:val="00B265F3"/>
    <w:rsid w:val="00B27CCB"/>
    <w:rsid w:val="00B3422F"/>
    <w:rsid w:val="00B377FE"/>
    <w:rsid w:val="00B6044D"/>
    <w:rsid w:val="00B828BF"/>
    <w:rsid w:val="00B8580B"/>
    <w:rsid w:val="00B97A70"/>
    <w:rsid w:val="00BA6788"/>
    <w:rsid w:val="00BA6BAF"/>
    <w:rsid w:val="00BA7D08"/>
    <w:rsid w:val="00BB4F15"/>
    <w:rsid w:val="00BC02A5"/>
    <w:rsid w:val="00BC0586"/>
    <w:rsid w:val="00BC2FC0"/>
    <w:rsid w:val="00BD2828"/>
    <w:rsid w:val="00BD4B6E"/>
    <w:rsid w:val="00BD7BBD"/>
    <w:rsid w:val="00BE7AA0"/>
    <w:rsid w:val="00BF1A5B"/>
    <w:rsid w:val="00BF546A"/>
    <w:rsid w:val="00C0180E"/>
    <w:rsid w:val="00C021DD"/>
    <w:rsid w:val="00C023BC"/>
    <w:rsid w:val="00C07A82"/>
    <w:rsid w:val="00C13516"/>
    <w:rsid w:val="00C20BAC"/>
    <w:rsid w:val="00C22C92"/>
    <w:rsid w:val="00C22D06"/>
    <w:rsid w:val="00C3308E"/>
    <w:rsid w:val="00C43A57"/>
    <w:rsid w:val="00C52AA8"/>
    <w:rsid w:val="00C53E15"/>
    <w:rsid w:val="00C60EA1"/>
    <w:rsid w:val="00C669DD"/>
    <w:rsid w:val="00C70CDC"/>
    <w:rsid w:val="00C7196F"/>
    <w:rsid w:val="00C82B68"/>
    <w:rsid w:val="00C85590"/>
    <w:rsid w:val="00C9002C"/>
    <w:rsid w:val="00CA5C3D"/>
    <w:rsid w:val="00CC4F3A"/>
    <w:rsid w:val="00CE2A31"/>
    <w:rsid w:val="00CE4092"/>
    <w:rsid w:val="00CF4465"/>
    <w:rsid w:val="00D14620"/>
    <w:rsid w:val="00D32C1C"/>
    <w:rsid w:val="00D4191E"/>
    <w:rsid w:val="00D44FEF"/>
    <w:rsid w:val="00D47517"/>
    <w:rsid w:val="00D52403"/>
    <w:rsid w:val="00D526A3"/>
    <w:rsid w:val="00D5618A"/>
    <w:rsid w:val="00D6396B"/>
    <w:rsid w:val="00D736AE"/>
    <w:rsid w:val="00D76C33"/>
    <w:rsid w:val="00D805AC"/>
    <w:rsid w:val="00D809A6"/>
    <w:rsid w:val="00D8144A"/>
    <w:rsid w:val="00DA1E68"/>
    <w:rsid w:val="00DA4694"/>
    <w:rsid w:val="00DB710D"/>
    <w:rsid w:val="00DC3C63"/>
    <w:rsid w:val="00DE2F85"/>
    <w:rsid w:val="00DF09E7"/>
    <w:rsid w:val="00E01156"/>
    <w:rsid w:val="00E012F4"/>
    <w:rsid w:val="00E074E2"/>
    <w:rsid w:val="00E244F7"/>
    <w:rsid w:val="00E3176B"/>
    <w:rsid w:val="00E33D03"/>
    <w:rsid w:val="00E41780"/>
    <w:rsid w:val="00E453FB"/>
    <w:rsid w:val="00E62221"/>
    <w:rsid w:val="00E71949"/>
    <w:rsid w:val="00E73307"/>
    <w:rsid w:val="00E825DD"/>
    <w:rsid w:val="00E83F37"/>
    <w:rsid w:val="00EA0718"/>
    <w:rsid w:val="00EA337B"/>
    <w:rsid w:val="00EA6830"/>
    <w:rsid w:val="00EB1BF2"/>
    <w:rsid w:val="00EB7C49"/>
    <w:rsid w:val="00EC3D6F"/>
    <w:rsid w:val="00EE0AD2"/>
    <w:rsid w:val="00EE4E1B"/>
    <w:rsid w:val="00EF5CD6"/>
    <w:rsid w:val="00F03D36"/>
    <w:rsid w:val="00F133ED"/>
    <w:rsid w:val="00F1409A"/>
    <w:rsid w:val="00F27D74"/>
    <w:rsid w:val="00F32B6C"/>
    <w:rsid w:val="00F34B05"/>
    <w:rsid w:val="00F35B4D"/>
    <w:rsid w:val="00F36345"/>
    <w:rsid w:val="00F43F51"/>
    <w:rsid w:val="00F576F0"/>
    <w:rsid w:val="00F64B31"/>
    <w:rsid w:val="00F64FF2"/>
    <w:rsid w:val="00F7335E"/>
    <w:rsid w:val="00F80673"/>
    <w:rsid w:val="00F820D4"/>
    <w:rsid w:val="00F90402"/>
    <w:rsid w:val="00F91744"/>
    <w:rsid w:val="00F95CA4"/>
    <w:rsid w:val="00F960CD"/>
    <w:rsid w:val="00FA2494"/>
    <w:rsid w:val="00FA7B65"/>
    <w:rsid w:val="00FC055D"/>
    <w:rsid w:val="00FC7897"/>
    <w:rsid w:val="00FD1BCC"/>
    <w:rsid w:val="00FD5ABD"/>
    <w:rsid w:val="00FD6A04"/>
    <w:rsid w:val="00FE0C0D"/>
    <w:rsid w:val="00FE3E39"/>
    <w:rsid w:val="00FE3EC2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3DDF"/>
  <w15:docId w15:val="{9190EA93-AD13-4B5C-8C0C-1ADCEFE7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820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2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0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0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0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0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0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0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2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2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20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20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20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20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20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20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20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20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12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2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2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205E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81205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1205E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12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1205E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81205E"/>
    <w:rPr>
      <w:b/>
      <w:bCs/>
      <w:smallCaps/>
      <w:color w:val="2F5496" w:themeColor="accent1" w:themeShade="BF"/>
      <w:spacing w:val="5"/>
    </w:rPr>
  </w:style>
  <w:style w:type="paragraph" w:styleId="ad">
    <w:name w:val="Body Text"/>
    <w:basedOn w:val="a"/>
    <w:link w:val="ae"/>
    <w:uiPriority w:val="99"/>
    <w:qFormat/>
    <w:rsid w:val="00AE22B7"/>
    <w:rPr>
      <w:sz w:val="28"/>
      <w:szCs w:val="28"/>
      <w:lang w:val="x-none"/>
    </w:rPr>
  </w:style>
  <w:style w:type="character" w:customStyle="1" w:styleId="ae">
    <w:name w:val="Основной текст Знак"/>
    <w:basedOn w:val="a0"/>
    <w:link w:val="ad"/>
    <w:uiPriority w:val="99"/>
    <w:rsid w:val="00AE22B7"/>
    <w:rPr>
      <w:rFonts w:ascii="Times New Roman" w:eastAsia="Times New Roman" w:hAnsi="Times New Roman" w:cs="Times New Roman"/>
      <w:kern w:val="0"/>
      <w:sz w:val="28"/>
      <w:szCs w:val="28"/>
      <w:lang w:val="x-none"/>
      <w14:ligatures w14:val="none"/>
    </w:rPr>
  </w:style>
  <w:style w:type="paragraph" w:customStyle="1" w:styleId="af">
    <w:basedOn w:val="a"/>
    <w:next w:val="a3"/>
    <w:uiPriority w:val="1"/>
    <w:qFormat/>
    <w:rsid w:val="00AE22B7"/>
    <w:pPr>
      <w:ind w:left="142" w:right="141"/>
      <w:jc w:val="center"/>
    </w:pPr>
    <w:rPr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AE22B7"/>
    <w:pPr>
      <w:jc w:val="center"/>
    </w:pPr>
  </w:style>
  <w:style w:type="character" w:customStyle="1" w:styleId="23">
    <w:name w:val="Основной текст (2)"/>
    <w:rsid w:val="00AE22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pt">
    <w:name w:val="Основной текст (2) + 10 pt"/>
    <w:rsid w:val="00D44F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styleId="af0">
    <w:name w:val="Table Grid"/>
    <w:basedOn w:val="a1"/>
    <w:rsid w:val="00255FF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rmal (Web)"/>
    <w:basedOn w:val="a"/>
    <w:uiPriority w:val="99"/>
    <w:unhideWhenUsed/>
    <w:rsid w:val="00255FF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No Spacing"/>
    <w:link w:val="af3"/>
    <w:uiPriority w:val="99"/>
    <w:qFormat/>
    <w:rsid w:val="00255FF3"/>
    <w:pPr>
      <w:spacing w:after="0" w:line="240" w:lineRule="auto"/>
    </w:pPr>
    <w:rPr>
      <w:kern w:val="0"/>
      <w14:ligatures w14:val="none"/>
    </w:rPr>
  </w:style>
  <w:style w:type="character" w:customStyle="1" w:styleId="af3">
    <w:name w:val="Без интервала Знак"/>
    <w:link w:val="af2"/>
    <w:uiPriority w:val="99"/>
    <w:locked/>
    <w:rsid w:val="00255FF3"/>
    <w:rPr>
      <w:kern w:val="0"/>
      <w14:ligatures w14:val="none"/>
    </w:rPr>
  </w:style>
  <w:style w:type="character" w:customStyle="1" w:styleId="a8">
    <w:name w:val="Абзац списка Знак"/>
    <w:link w:val="a7"/>
    <w:uiPriority w:val="34"/>
    <w:qFormat/>
    <w:rsid w:val="00255FF3"/>
    <w:rPr>
      <w:rFonts w:ascii="Times New Roman" w:eastAsia="Times New Roman" w:hAnsi="Times New Roman" w:cs="Times New Roman"/>
      <w:kern w:val="0"/>
      <w14:ligatures w14:val="none"/>
    </w:rPr>
  </w:style>
  <w:style w:type="paragraph" w:styleId="af4">
    <w:name w:val="header"/>
    <w:basedOn w:val="a"/>
    <w:link w:val="af5"/>
    <w:uiPriority w:val="99"/>
    <w:unhideWhenUsed/>
    <w:rsid w:val="00824AB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24ABF"/>
    <w:rPr>
      <w:rFonts w:ascii="Times New Roman" w:eastAsia="Times New Roman" w:hAnsi="Times New Roman" w:cs="Times New Roman"/>
      <w:kern w:val="0"/>
      <w14:ligatures w14:val="none"/>
    </w:rPr>
  </w:style>
  <w:style w:type="paragraph" w:styleId="af6">
    <w:name w:val="footer"/>
    <w:basedOn w:val="a"/>
    <w:link w:val="af7"/>
    <w:uiPriority w:val="99"/>
    <w:unhideWhenUsed/>
    <w:rsid w:val="00824AB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824ABF"/>
    <w:rPr>
      <w:rFonts w:ascii="Times New Roman" w:eastAsia="Times New Roman" w:hAnsi="Times New Roman" w:cs="Times New Roman"/>
      <w:kern w:val="0"/>
      <w14:ligatures w14:val="none"/>
    </w:rPr>
  </w:style>
  <w:style w:type="paragraph" w:styleId="af8">
    <w:name w:val="Balloon Text"/>
    <w:basedOn w:val="a"/>
    <w:link w:val="af9"/>
    <w:uiPriority w:val="99"/>
    <w:semiHidden/>
    <w:unhideWhenUsed/>
    <w:rsid w:val="007A448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A448E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10F4E-1D63-4D33-A4D8-93AECED2E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4201</TotalTime>
  <Pages>12</Pages>
  <Words>2657</Words>
  <Characters>15147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m-buro</cp:lastModifiedBy>
  <cp:revision>182</cp:revision>
  <cp:lastPrinted>2026-03-20T04:34:00Z</cp:lastPrinted>
  <dcterms:created xsi:type="dcterms:W3CDTF">2025-09-10T04:57:00Z</dcterms:created>
  <dcterms:modified xsi:type="dcterms:W3CDTF">2026-03-27T02:46:00Z</dcterms:modified>
</cp:coreProperties>
</file>