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55DD2" w:rsidRDefault="00955DD2" w:rsidP="00955DD2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31B4BAD" wp14:editId="39330863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DD2" w:rsidRDefault="00955DD2" w:rsidP="00955DD2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955DD2" w:rsidRPr="00B72855" w:rsidRDefault="00955DD2" w:rsidP="00955DD2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955DD2" w:rsidRPr="00B72855" w:rsidRDefault="00955DD2" w:rsidP="00955DD2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55DD2" w:rsidRDefault="00955DD2" w:rsidP="00955DD2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955DD2" w:rsidRDefault="00955DD2" w:rsidP="00955DD2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955DD2" w:rsidRDefault="00955DD2" w:rsidP="00955DD2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955DD2" w:rsidRDefault="00955DD2" w:rsidP="00955DD2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955DD2" w:rsidRDefault="00955DD2" w:rsidP="00955DD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55DD2" w:rsidRDefault="00955DD2" w:rsidP="00955DD2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55DD2" w:rsidTr="00955DD2">
        <w:trPr>
          <w:trHeight w:val="328"/>
          <w:jc w:val="center"/>
        </w:trPr>
        <w:tc>
          <w:tcPr>
            <w:tcW w:w="784" w:type="dxa"/>
            <w:hideMark/>
          </w:tcPr>
          <w:p w:rsidR="00955DD2" w:rsidRDefault="00955DD2" w:rsidP="00955DD2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5DD2" w:rsidRDefault="00840531" w:rsidP="00955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1" w:type="dxa"/>
            <w:hideMark/>
          </w:tcPr>
          <w:p w:rsidR="00955DD2" w:rsidRDefault="00955DD2" w:rsidP="00955DD2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5DD2" w:rsidRDefault="00840531" w:rsidP="00955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955DD2" w:rsidRDefault="00955DD2" w:rsidP="00955DD2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5DD2" w:rsidRDefault="00840531" w:rsidP="00955DD2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955DD2" w:rsidRDefault="00955DD2" w:rsidP="00955D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55DD2" w:rsidRDefault="00955DD2" w:rsidP="00955D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55DD2" w:rsidRDefault="00955DD2" w:rsidP="00955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5DD2" w:rsidRDefault="00840531" w:rsidP="00955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52-МНА</w:t>
            </w:r>
          </w:p>
        </w:tc>
      </w:tr>
    </w:tbl>
    <w:p w:rsidR="00955DD2" w:rsidRPr="00955DD2" w:rsidRDefault="00955DD2" w:rsidP="00955DD2">
      <w:pPr>
        <w:ind w:firstLine="709"/>
        <w:jc w:val="center"/>
        <w:rPr>
          <w:b/>
          <w:sz w:val="26"/>
          <w:szCs w:val="26"/>
        </w:rPr>
      </w:pPr>
    </w:p>
    <w:p w:rsidR="004977EE" w:rsidRPr="00955DD2" w:rsidRDefault="004977EE" w:rsidP="00955DD2">
      <w:pPr>
        <w:pBdr>
          <w:top w:val="nil"/>
          <w:left w:val="nil"/>
          <w:bottom w:val="nil"/>
          <w:right w:val="nil"/>
          <w:between w:val="nil"/>
        </w:pBdr>
        <w:tabs>
          <w:tab w:val="left" w:pos="969"/>
          <w:tab w:val="left" w:pos="1083"/>
        </w:tabs>
        <w:ind w:firstLine="709"/>
        <w:jc w:val="center"/>
        <w:rPr>
          <w:b/>
          <w:sz w:val="26"/>
          <w:szCs w:val="26"/>
        </w:rPr>
      </w:pPr>
    </w:p>
    <w:p w:rsidR="00955DD2" w:rsidRDefault="00955DD2" w:rsidP="00955DD2">
      <w:pPr>
        <w:pStyle w:val="36"/>
        <w:spacing w:before="0" w:after="0" w:line="240" w:lineRule="auto"/>
        <w:ind w:firstLine="709"/>
        <w:rPr>
          <w:sz w:val="26"/>
          <w:szCs w:val="26"/>
        </w:rPr>
      </w:pPr>
      <w:r w:rsidRPr="00955DD2">
        <w:rPr>
          <w:sz w:val="26"/>
          <w:szCs w:val="26"/>
        </w:rPr>
        <w:t>О внесении изменен</w:t>
      </w:r>
      <w:r>
        <w:rPr>
          <w:sz w:val="26"/>
          <w:szCs w:val="26"/>
        </w:rPr>
        <w:t>ий и дополнений в постановление</w:t>
      </w:r>
    </w:p>
    <w:p w:rsidR="00955DD2" w:rsidRPr="00955DD2" w:rsidRDefault="00955DD2" w:rsidP="00955DD2">
      <w:pPr>
        <w:pStyle w:val="36"/>
        <w:spacing w:before="0" w:after="0" w:line="240" w:lineRule="auto"/>
        <w:ind w:firstLine="709"/>
        <w:rPr>
          <w:sz w:val="26"/>
          <w:szCs w:val="26"/>
        </w:rPr>
      </w:pPr>
      <w:r w:rsidRPr="00955DD2">
        <w:rPr>
          <w:sz w:val="26"/>
          <w:szCs w:val="26"/>
        </w:rPr>
        <w:t>администрации Юргинского муници</w:t>
      </w:r>
      <w:r>
        <w:rPr>
          <w:sz w:val="26"/>
          <w:szCs w:val="26"/>
        </w:rPr>
        <w:t>пального округа от 20.10.2025 №</w:t>
      </w:r>
      <w:r w:rsidRPr="00955DD2">
        <w:rPr>
          <w:sz w:val="26"/>
          <w:szCs w:val="26"/>
        </w:rPr>
        <w:t>122-МНА «Об утверждении муниципальной программы «Патриотическое воспитание детей и молодежи в Юргинском муниципальном округе на 2026 год и на плановый период 2027 и 2028 годов»</w:t>
      </w:r>
    </w:p>
    <w:p w:rsidR="00955DD2" w:rsidRPr="00955DD2" w:rsidRDefault="00955DD2" w:rsidP="00955DD2">
      <w:pPr>
        <w:ind w:firstLine="709"/>
        <w:jc w:val="center"/>
        <w:rPr>
          <w:b/>
          <w:sz w:val="26"/>
          <w:szCs w:val="26"/>
        </w:rPr>
      </w:pPr>
    </w:p>
    <w:p w:rsidR="00955DD2" w:rsidRPr="00955DD2" w:rsidRDefault="00955DD2" w:rsidP="00955DD2">
      <w:pPr>
        <w:ind w:firstLine="709"/>
        <w:jc w:val="both"/>
        <w:rPr>
          <w:spacing w:val="-6"/>
          <w:sz w:val="26"/>
          <w:szCs w:val="26"/>
        </w:rPr>
      </w:pPr>
      <w:r w:rsidRPr="00955DD2">
        <w:rPr>
          <w:spacing w:val="-6"/>
          <w:sz w:val="26"/>
          <w:szCs w:val="26"/>
        </w:rPr>
        <w:t xml:space="preserve">В соответствии со статьей 179 Бюджетного кодекса Российской Федерации, 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955DD2">
        <w:rPr>
          <w:color w:val="000000"/>
          <w:spacing w:val="-6"/>
          <w:sz w:val="26"/>
          <w:szCs w:val="26"/>
        </w:rPr>
        <w:t>постановлением администрации Юргинского муниципальног</w:t>
      </w:r>
      <w:r>
        <w:rPr>
          <w:color w:val="000000"/>
          <w:spacing w:val="-6"/>
          <w:sz w:val="26"/>
          <w:szCs w:val="26"/>
        </w:rPr>
        <w:t>о округа от 22.07.2020 №</w:t>
      </w:r>
      <w:r w:rsidRPr="00955DD2">
        <w:rPr>
          <w:color w:val="000000"/>
          <w:spacing w:val="-6"/>
          <w:sz w:val="26"/>
          <w:szCs w:val="26"/>
        </w:rPr>
        <w:t xml:space="preserve">22-МНА </w:t>
      </w:r>
      <w:r>
        <w:rPr>
          <w:color w:val="000000"/>
          <w:spacing w:val="-6"/>
          <w:sz w:val="26"/>
          <w:szCs w:val="26"/>
        </w:rPr>
        <w:t xml:space="preserve">                    </w:t>
      </w:r>
      <w:r w:rsidRPr="00955DD2">
        <w:rPr>
          <w:color w:val="000000"/>
          <w:spacing w:val="-6"/>
          <w:sz w:val="26"/>
          <w:szCs w:val="26"/>
        </w:rPr>
        <w:t>«Об утверждении Положения о муниципальных программах Юргинского муниципального округа»,</w:t>
      </w:r>
      <w:r w:rsidRPr="00955DD2">
        <w:rPr>
          <w:spacing w:val="-6"/>
          <w:sz w:val="26"/>
          <w:szCs w:val="26"/>
        </w:rPr>
        <w:t xml:space="preserve"> решением Совета народных депутатов Юргинского муниципального округа от 18.12.2025 № 48-НА «Об утверждении бюджета Юргинского муниципального округа на 2026 год и на плановый период 2027 и 2028 годов», руководствуясь Уставом муниципального образования </w:t>
      </w:r>
      <w:proofErr w:type="spellStart"/>
      <w:r w:rsidRPr="00955DD2">
        <w:rPr>
          <w:spacing w:val="-6"/>
          <w:sz w:val="26"/>
          <w:szCs w:val="26"/>
        </w:rPr>
        <w:t>Юргинский</w:t>
      </w:r>
      <w:proofErr w:type="spellEnd"/>
      <w:r w:rsidRPr="00955DD2">
        <w:rPr>
          <w:spacing w:val="-6"/>
          <w:sz w:val="26"/>
          <w:szCs w:val="26"/>
        </w:rPr>
        <w:t xml:space="preserve"> муниципальный округ Кемеровской области – Кузбасса:</w:t>
      </w:r>
    </w:p>
    <w:p w:rsidR="00955DD2" w:rsidRPr="00955DD2" w:rsidRDefault="00955DD2" w:rsidP="00955DD2">
      <w:pPr>
        <w:ind w:firstLine="709"/>
        <w:jc w:val="both"/>
        <w:rPr>
          <w:spacing w:val="-6"/>
          <w:sz w:val="26"/>
          <w:szCs w:val="26"/>
        </w:rPr>
      </w:pPr>
      <w:r w:rsidRPr="00955DD2">
        <w:rPr>
          <w:spacing w:val="-6"/>
          <w:sz w:val="26"/>
          <w:szCs w:val="26"/>
        </w:rPr>
        <w:t>1.</w:t>
      </w:r>
      <w:r>
        <w:rPr>
          <w:spacing w:val="-6"/>
          <w:sz w:val="26"/>
          <w:szCs w:val="26"/>
        </w:rPr>
        <w:t xml:space="preserve"> </w:t>
      </w:r>
      <w:r w:rsidRPr="00955DD2">
        <w:rPr>
          <w:spacing w:val="-6"/>
          <w:sz w:val="26"/>
          <w:szCs w:val="26"/>
        </w:rPr>
        <w:t xml:space="preserve">Внести изменения и дополнения в постановление администрации Юргинского муниципального округа от </w:t>
      </w:r>
      <w:r>
        <w:rPr>
          <w:sz w:val="26"/>
          <w:szCs w:val="26"/>
        </w:rPr>
        <w:t>20.10.2025 №</w:t>
      </w:r>
      <w:r w:rsidRPr="00955DD2">
        <w:rPr>
          <w:sz w:val="26"/>
          <w:szCs w:val="26"/>
        </w:rPr>
        <w:t>122-МНА</w:t>
      </w:r>
      <w:r w:rsidRPr="00955DD2">
        <w:rPr>
          <w:spacing w:val="-6"/>
          <w:sz w:val="26"/>
          <w:szCs w:val="26"/>
        </w:rPr>
        <w:t xml:space="preserve"> </w:t>
      </w:r>
      <w:r w:rsidR="00E13D6D" w:rsidRPr="00955DD2">
        <w:rPr>
          <w:sz w:val="26"/>
          <w:szCs w:val="26"/>
        </w:rPr>
        <w:t xml:space="preserve">«Об утверждении муниципальной программы </w:t>
      </w:r>
      <w:r w:rsidRPr="00955DD2">
        <w:rPr>
          <w:spacing w:val="-6"/>
          <w:sz w:val="26"/>
          <w:szCs w:val="26"/>
        </w:rPr>
        <w:t>«</w:t>
      </w:r>
      <w:r w:rsidRPr="00955DD2">
        <w:rPr>
          <w:sz w:val="26"/>
          <w:szCs w:val="26"/>
        </w:rPr>
        <w:t>Патриотическое воспитание детей и молодежи в Юргинском муниципальном округе на 2026 год и на плановый период 2027 и 2028 годов</w:t>
      </w:r>
      <w:r w:rsidRPr="00955DD2">
        <w:rPr>
          <w:spacing w:val="-6"/>
          <w:sz w:val="26"/>
          <w:szCs w:val="26"/>
        </w:rPr>
        <w:t>», согласно Приложению.</w:t>
      </w:r>
    </w:p>
    <w:p w:rsidR="00955DD2" w:rsidRPr="00955DD2" w:rsidRDefault="00955DD2" w:rsidP="00955DD2">
      <w:pPr>
        <w:ind w:firstLine="709"/>
        <w:jc w:val="both"/>
        <w:rPr>
          <w:color w:val="FFFFFF" w:themeColor="background1"/>
          <w:spacing w:val="-6"/>
          <w:sz w:val="26"/>
          <w:szCs w:val="26"/>
        </w:rPr>
      </w:pPr>
      <w:r w:rsidRPr="00955DD2">
        <w:rPr>
          <w:spacing w:val="-6"/>
          <w:sz w:val="26"/>
          <w:szCs w:val="26"/>
        </w:rPr>
        <w:t>2.</w:t>
      </w:r>
      <w:r>
        <w:rPr>
          <w:spacing w:val="-6"/>
          <w:sz w:val="26"/>
          <w:szCs w:val="26"/>
        </w:rPr>
        <w:t xml:space="preserve"> </w:t>
      </w:r>
      <w:r w:rsidRPr="00955DD2">
        <w:rPr>
          <w:spacing w:val="-6"/>
          <w:sz w:val="26"/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>
        <w:rPr>
          <w:sz w:val="26"/>
          <w:szCs w:val="26"/>
        </w:rPr>
        <w:t>20.10.2025 №</w:t>
      </w:r>
      <w:r w:rsidRPr="00955DD2">
        <w:rPr>
          <w:sz w:val="26"/>
          <w:szCs w:val="26"/>
        </w:rPr>
        <w:t>122-МНА</w:t>
      </w:r>
      <w:r w:rsidRPr="00955DD2">
        <w:rPr>
          <w:spacing w:val="-6"/>
          <w:sz w:val="26"/>
          <w:szCs w:val="26"/>
        </w:rPr>
        <w:t xml:space="preserve"> </w:t>
      </w:r>
      <w:r w:rsidR="00E13D6D" w:rsidRPr="00955DD2">
        <w:rPr>
          <w:sz w:val="26"/>
          <w:szCs w:val="26"/>
        </w:rPr>
        <w:t>«О</w:t>
      </w:r>
      <w:bookmarkStart w:id="0" w:name="_GoBack"/>
      <w:bookmarkEnd w:id="0"/>
      <w:r w:rsidR="00E13D6D" w:rsidRPr="00955DD2">
        <w:rPr>
          <w:sz w:val="26"/>
          <w:szCs w:val="26"/>
        </w:rPr>
        <w:t xml:space="preserve">б утверждении муниципальной программы </w:t>
      </w:r>
      <w:r w:rsidRPr="00955DD2">
        <w:rPr>
          <w:spacing w:val="-6"/>
          <w:sz w:val="26"/>
          <w:szCs w:val="26"/>
        </w:rPr>
        <w:t>«</w:t>
      </w:r>
      <w:r w:rsidRPr="00955DD2">
        <w:rPr>
          <w:sz w:val="26"/>
          <w:szCs w:val="26"/>
        </w:rPr>
        <w:t>Патриотическое воспитание детей и молодежи в Юргинском муниципальном округе на 2026 год и на плановый период 2027 и 2028 годов</w:t>
      </w:r>
      <w:r w:rsidRPr="00955DD2">
        <w:rPr>
          <w:spacing w:val="-6"/>
          <w:sz w:val="26"/>
          <w:szCs w:val="26"/>
        </w:rPr>
        <w:t>».</w:t>
      </w:r>
    </w:p>
    <w:p w:rsidR="00955DD2" w:rsidRPr="00955DD2" w:rsidRDefault="00955DD2" w:rsidP="00955DD2">
      <w:pPr>
        <w:ind w:firstLine="709"/>
        <w:jc w:val="both"/>
        <w:rPr>
          <w:spacing w:val="-6"/>
          <w:sz w:val="26"/>
          <w:szCs w:val="26"/>
        </w:rPr>
      </w:pPr>
      <w:r w:rsidRPr="00955DD2">
        <w:rPr>
          <w:spacing w:val="-6"/>
          <w:sz w:val="26"/>
          <w:szCs w:val="26"/>
        </w:rPr>
        <w:t>3.</w:t>
      </w:r>
      <w:r>
        <w:rPr>
          <w:spacing w:val="-6"/>
          <w:sz w:val="26"/>
          <w:szCs w:val="26"/>
        </w:rPr>
        <w:t xml:space="preserve"> </w:t>
      </w:r>
      <w:r w:rsidRPr="00955DD2">
        <w:rPr>
          <w:spacing w:val="-6"/>
          <w:sz w:val="26"/>
          <w:szCs w:val="26"/>
        </w:rPr>
        <w:t xml:space="preserve">Финансирование муниципальной программы осуществлять в пределах средств, утвержденных в бюджете Юргинского муниципального округа </w:t>
      </w:r>
      <w:r>
        <w:rPr>
          <w:spacing w:val="-6"/>
          <w:sz w:val="26"/>
          <w:szCs w:val="26"/>
        </w:rPr>
        <w:t xml:space="preserve">                                  </w:t>
      </w:r>
      <w:r w:rsidRPr="00955DD2">
        <w:rPr>
          <w:spacing w:val="-6"/>
          <w:sz w:val="26"/>
          <w:szCs w:val="26"/>
        </w:rPr>
        <w:t>на соответствующие финансовые годы.</w:t>
      </w:r>
    </w:p>
    <w:p w:rsidR="00955DD2" w:rsidRPr="00955DD2" w:rsidRDefault="00955DD2" w:rsidP="00955DD2">
      <w:pPr>
        <w:ind w:firstLine="709"/>
        <w:jc w:val="both"/>
        <w:rPr>
          <w:color w:val="000000" w:themeColor="text1"/>
          <w:spacing w:val="-4"/>
          <w:sz w:val="26"/>
          <w:szCs w:val="26"/>
        </w:rPr>
      </w:pPr>
      <w:proofErr w:type="gramStart"/>
      <w:r w:rsidRPr="00955DD2">
        <w:rPr>
          <w:spacing w:val="-4"/>
          <w:sz w:val="26"/>
          <w:szCs w:val="26"/>
        </w:rPr>
        <w:t>4.</w:t>
      </w:r>
      <w:r w:rsidRPr="00955DD2">
        <w:rPr>
          <w:color w:val="FFFFFF" w:themeColor="background1"/>
          <w:spacing w:val="-4"/>
          <w:sz w:val="26"/>
          <w:szCs w:val="26"/>
        </w:rPr>
        <w:t>.</w:t>
      </w:r>
      <w:proofErr w:type="gramEnd"/>
      <w:r w:rsidRPr="00955DD2">
        <w:rPr>
          <w:color w:val="000000" w:themeColor="text1"/>
          <w:spacing w:val="-4"/>
          <w:sz w:val="26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955DD2" w:rsidRPr="00955DD2" w:rsidRDefault="00955DD2" w:rsidP="00955DD2">
      <w:pPr>
        <w:ind w:firstLine="709"/>
        <w:jc w:val="both"/>
        <w:rPr>
          <w:color w:val="000000" w:themeColor="text1"/>
          <w:spacing w:val="-4"/>
          <w:sz w:val="26"/>
          <w:szCs w:val="26"/>
        </w:rPr>
      </w:pPr>
      <w:r w:rsidRPr="00955DD2">
        <w:rPr>
          <w:color w:val="000000" w:themeColor="text1"/>
          <w:spacing w:val="-4"/>
          <w:sz w:val="26"/>
          <w:szCs w:val="26"/>
        </w:rPr>
        <w:lastRenderedPageBreak/>
        <w:t>5.</w:t>
      </w:r>
      <w:r>
        <w:rPr>
          <w:color w:val="000000" w:themeColor="text1"/>
          <w:spacing w:val="-4"/>
          <w:sz w:val="26"/>
          <w:szCs w:val="26"/>
        </w:rPr>
        <w:t xml:space="preserve"> </w:t>
      </w:r>
      <w:r w:rsidRPr="00955DD2">
        <w:rPr>
          <w:color w:val="000000" w:themeColor="text1"/>
          <w:spacing w:val="-4"/>
          <w:sz w:val="26"/>
          <w:szCs w:val="26"/>
        </w:rPr>
        <w:t xml:space="preserve">Настоящее постановление вступает в силу после его официального опубликования в сетевом издании - «Вестник Юргинского муниципального округа» (доменное имя: </w:t>
      </w:r>
      <w:proofErr w:type="spellStart"/>
      <w:r w:rsidRPr="00955DD2">
        <w:rPr>
          <w:color w:val="000000" w:themeColor="text1"/>
          <w:spacing w:val="-4"/>
          <w:sz w:val="26"/>
          <w:szCs w:val="26"/>
          <w:lang w:val="en-US"/>
        </w:rPr>
        <w:t>vestnik</w:t>
      </w:r>
      <w:proofErr w:type="spellEnd"/>
      <w:r w:rsidRPr="00955DD2">
        <w:rPr>
          <w:color w:val="000000" w:themeColor="text1"/>
          <w:spacing w:val="-4"/>
          <w:sz w:val="26"/>
          <w:szCs w:val="26"/>
        </w:rPr>
        <w:t>-</w:t>
      </w:r>
      <w:proofErr w:type="spellStart"/>
      <w:r w:rsidRPr="00955DD2">
        <w:rPr>
          <w:color w:val="000000" w:themeColor="text1"/>
          <w:spacing w:val="-4"/>
          <w:sz w:val="26"/>
          <w:szCs w:val="26"/>
          <w:lang w:val="en-US"/>
        </w:rPr>
        <w:t>umo</w:t>
      </w:r>
      <w:proofErr w:type="spellEnd"/>
      <w:r w:rsidRPr="00955DD2">
        <w:rPr>
          <w:color w:val="000000" w:themeColor="text1"/>
          <w:spacing w:val="-4"/>
          <w:sz w:val="26"/>
          <w:szCs w:val="26"/>
        </w:rPr>
        <w:t>.</w:t>
      </w:r>
      <w:proofErr w:type="spellStart"/>
      <w:r w:rsidRPr="00955DD2">
        <w:rPr>
          <w:color w:val="000000" w:themeColor="text1"/>
          <w:spacing w:val="-4"/>
          <w:sz w:val="26"/>
          <w:szCs w:val="26"/>
          <w:lang w:val="en-US"/>
        </w:rPr>
        <w:t>ru</w:t>
      </w:r>
      <w:proofErr w:type="spellEnd"/>
      <w:r w:rsidRPr="00955DD2">
        <w:rPr>
          <w:color w:val="000000" w:themeColor="text1"/>
          <w:spacing w:val="-4"/>
          <w:sz w:val="26"/>
          <w:szCs w:val="26"/>
        </w:rPr>
        <w:t>).</w:t>
      </w:r>
    </w:p>
    <w:p w:rsidR="00955DD2" w:rsidRPr="00955DD2" w:rsidRDefault="00955DD2" w:rsidP="00955DD2">
      <w:pPr>
        <w:ind w:firstLine="709"/>
        <w:jc w:val="both"/>
        <w:rPr>
          <w:spacing w:val="-4"/>
          <w:sz w:val="26"/>
          <w:szCs w:val="26"/>
        </w:rPr>
      </w:pPr>
      <w:r w:rsidRPr="00955DD2">
        <w:rPr>
          <w:spacing w:val="-4"/>
          <w:sz w:val="26"/>
          <w:szCs w:val="26"/>
        </w:rPr>
        <w:t>6.</w:t>
      </w:r>
      <w:r>
        <w:rPr>
          <w:spacing w:val="-4"/>
          <w:sz w:val="26"/>
          <w:szCs w:val="26"/>
        </w:rPr>
        <w:t xml:space="preserve"> </w:t>
      </w:r>
      <w:r w:rsidRPr="00955DD2">
        <w:rPr>
          <w:spacing w:val="-4"/>
          <w:sz w:val="26"/>
          <w:szCs w:val="26"/>
        </w:rPr>
        <w:t xml:space="preserve">Контроль исполнения постановления возложить на начальника Управления образования администрации Юргинского муниципального округа Л.А. </w:t>
      </w:r>
      <w:proofErr w:type="spellStart"/>
      <w:r w:rsidRPr="00955DD2">
        <w:rPr>
          <w:spacing w:val="-4"/>
          <w:sz w:val="26"/>
          <w:szCs w:val="26"/>
        </w:rPr>
        <w:t>Колпакову</w:t>
      </w:r>
      <w:proofErr w:type="spellEnd"/>
      <w:r w:rsidRPr="00955DD2">
        <w:rPr>
          <w:spacing w:val="-4"/>
          <w:sz w:val="26"/>
          <w:szCs w:val="26"/>
        </w:rPr>
        <w:t>.</w:t>
      </w:r>
    </w:p>
    <w:p w:rsidR="00955DD2" w:rsidRPr="00955DD2" w:rsidRDefault="00955DD2" w:rsidP="00955DD2">
      <w:pPr>
        <w:ind w:firstLine="709"/>
        <w:jc w:val="both"/>
        <w:rPr>
          <w:sz w:val="26"/>
          <w:szCs w:val="26"/>
        </w:rPr>
      </w:pPr>
    </w:p>
    <w:p w:rsidR="00955DD2" w:rsidRPr="00955DD2" w:rsidRDefault="00955DD2" w:rsidP="00955DD2">
      <w:pPr>
        <w:ind w:firstLine="709"/>
        <w:jc w:val="both"/>
        <w:rPr>
          <w:sz w:val="26"/>
          <w:szCs w:val="26"/>
        </w:rPr>
      </w:pPr>
    </w:p>
    <w:p w:rsidR="00955DD2" w:rsidRPr="00955DD2" w:rsidRDefault="00955DD2" w:rsidP="00955DD2">
      <w:pPr>
        <w:ind w:firstLine="709"/>
        <w:jc w:val="both"/>
        <w:rPr>
          <w:sz w:val="26"/>
          <w:szCs w:val="26"/>
        </w:rPr>
      </w:pPr>
    </w:p>
    <w:p w:rsidR="00955DD2" w:rsidRPr="00955DD2" w:rsidRDefault="00955DD2" w:rsidP="00955DD2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55DD2" w:rsidRPr="00955DD2" w:rsidTr="00955DD2">
        <w:tc>
          <w:tcPr>
            <w:tcW w:w="6062" w:type="dxa"/>
            <w:hideMark/>
          </w:tcPr>
          <w:p w:rsidR="00955DD2" w:rsidRPr="00955DD2" w:rsidRDefault="00955DD2" w:rsidP="00955DD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955DD2">
              <w:rPr>
                <w:sz w:val="26"/>
                <w:szCs w:val="26"/>
              </w:rPr>
              <w:t>Глава Юргинского</w:t>
            </w:r>
          </w:p>
          <w:p w:rsidR="00955DD2" w:rsidRPr="00955DD2" w:rsidRDefault="00955DD2" w:rsidP="00955DD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955DD2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955DD2" w:rsidRPr="00955DD2" w:rsidRDefault="00955DD2" w:rsidP="00955DD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955DD2" w:rsidRPr="00955DD2" w:rsidRDefault="00955DD2" w:rsidP="00955DD2">
            <w:pPr>
              <w:ind w:firstLine="709"/>
              <w:jc w:val="both"/>
              <w:rPr>
                <w:sz w:val="26"/>
                <w:szCs w:val="26"/>
              </w:rPr>
            </w:pPr>
            <w:r w:rsidRPr="00955DD2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955DD2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955DD2" w:rsidRPr="00955DD2" w:rsidTr="00955DD2">
        <w:tc>
          <w:tcPr>
            <w:tcW w:w="6062" w:type="dxa"/>
          </w:tcPr>
          <w:p w:rsidR="00955DD2" w:rsidRPr="00955DD2" w:rsidRDefault="00955DD2" w:rsidP="00955DD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955DD2" w:rsidRPr="00955DD2" w:rsidRDefault="00955DD2" w:rsidP="00955DD2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955DD2" w:rsidRDefault="00955DD2">
      <w:pPr>
        <w:suppressAutoHyphens w:val="0"/>
      </w:pPr>
      <w:r>
        <w:br w:type="page"/>
      </w:r>
    </w:p>
    <w:p w:rsidR="00955DD2" w:rsidRPr="00C94DDE" w:rsidRDefault="00955DD2" w:rsidP="00955DD2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955DD2" w:rsidRPr="00C94DDE" w:rsidRDefault="00955DD2" w:rsidP="00955DD2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955DD2" w:rsidRDefault="00955DD2" w:rsidP="00955DD2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955DD2" w:rsidRPr="001940A3" w:rsidRDefault="00955DD2" w:rsidP="00955DD2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40531" w:rsidRPr="00840531">
        <w:rPr>
          <w:sz w:val="26"/>
          <w:szCs w:val="26"/>
          <w:u w:val="single"/>
        </w:rPr>
        <w:t>30.03.2026</w:t>
      </w:r>
      <w:r>
        <w:rPr>
          <w:sz w:val="26"/>
          <w:szCs w:val="26"/>
        </w:rPr>
        <w:t xml:space="preserve"> № </w:t>
      </w:r>
      <w:r w:rsidR="00840531" w:rsidRPr="00840531">
        <w:rPr>
          <w:sz w:val="26"/>
          <w:szCs w:val="26"/>
          <w:u w:val="single"/>
        </w:rPr>
        <w:t>52-МНА</w:t>
      </w:r>
    </w:p>
    <w:p w:rsidR="00B051E8" w:rsidRPr="00955DD2" w:rsidRDefault="00B051E8" w:rsidP="00955DD2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E52490" w:rsidRPr="00955DD2" w:rsidRDefault="00E52490" w:rsidP="00955DD2">
      <w:pPr>
        <w:ind w:firstLine="709"/>
        <w:jc w:val="both"/>
        <w:rPr>
          <w:spacing w:val="-3"/>
          <w:sz w:val="26"/>
          <w:szCs w:val="26"/>
        </w:rPr>
      </w:pPr>
      <w:r w:rsidRPr="00955DD2">
        <w:rPr>
          <w:sz w:val="26"/>
          <w:szCs w:val="26"/>
        </w:rPr>
        <w:t>1. В таблице 1</w:t>
      </w:r>
      <w:r w:rsidR="007D59D8" w:rsidRPr="00955DD2">
        <w:rPr>
          <w:sz w:val="26"/>
          <w:szCs w:val="26"/>
        </w:rPr>
        <w:t>.</w:t>
      </w:r>
      <w:r w:rsidRPr="00955DD2">
        <w:rPr>
          <w:sz w:val="26"/>
          <w:szCs w:val="26"/>
        </w:rPr>
        <w:t xml:space="preserve"> «Основные положения»</w:t>
      </w:r>
      <w:r w:rsidR="00F14766" w:rsidRPr="00955DD2">
        <w:rPr>
          <w:sz w:val="26"/>
          <w:szCs w:val="26"/>
        </w:rPr>
        <w:t xml:space="preserve"> </w:t>
      </w:r>
      <w:r w:rsidR="0013292F" w:rsidRPr="00955DD2">
        <w:rPr>
          <w:sz w:val="26"/>
          <w:szCs w:val="26"/>
        </w:rPr>
        <w:t>П</w:t>
      </w:r>
      <w:r w:rsidRPr="00955DD2">
        <w:rPr>
          <w:sz w:val="26"/>
          <w:szCs w:val="26"/>
        </w:rPr>
        <w:t>аспорт</w:t>
      </w:r>
      <w:r w:rsidR="0013292F" w:rsidRPr="00955DD2">
        <w:rPr>
          <w:sz w:val="26"/>
          <w:szCs w:val="26"/>
        </w:rPr>
        <w:t>а</w:t>
      </w:r>
      <w:r w:rsidRPr="00955DD2">
        <w:rPr>
          <w:sz w:val="26"/>
          <w:szCs w:val="26"/>
        </w:rPr>
        <w:t xml:space="preserve"> муниципальной программы </w:t>
      </w:r>
      <w:r w:rsidRPr="00955DD2">
        <w:rPr>
          <w:spacing w:val="-3"/>
          <w:sz w:val="26"/>
          <w:szCs w:val="26"/>
        </w:rPr>
        <w:t xml:space="preserve">«Патриотическое воспитание детей и молодежи в Юргинском муниципальном округе на 2026 год и на плановый период 2027 и 2028 годов» раздел </w:t>
      </w:r>
      <w:r w:rsidRPr="00955DD2">
        <w:rPr>
          <w:sz w:val="26"/>
          <w:szCs w:val="26"/>
        </w:rPr>
        <w:t>«Объемы финансового обеспече</w:t>
      </w:r>
      <w:r w:rsidR="00955DD2">
        <w:rPr>
          <w:sz w:val="26"/>
          <w:szCs w:val="26"/>
        </w:rPr>
        <w:t xml:space="preserve">ния за весь период реализации» </w:t>
      </w:r>
      <w:r w:rsidRPr="00955DD2">
        <w:rPr>
          <w:spacing w:val="-3"/>
          <w:sz w:val="26"/>
          <w:szCs w:val="26"/>
        </w:rPr>
        <w:t>изложить в следующей редакции:</w:t>
      </w:r>
    </w:p>
    <w:p w:rsidR="00E52490" w:rsidRPr="00955DD2" w:rsidRDefault="00E52490" w:rsidP="00955DD2">
      <w:pPr>
        <w:ind w:firstLine="709"/>
        <w:jc w:val="both"/>
        <w:rPr>
          <w:spacing w:val="-3"/>
          <w:sz w:val="26"/>
          <w:szCs w:val="26"/>
        </w:rPr>
      </w:pPr>
      <w:r w:rsidRPr="00955DD2">
        <w:rPr>
          <w:spacing w:val="-3"/>
          <w:sz w:val="26"/>
          <w:szCs w:val="26"/>
        </w:rPr>
        <w:t>«</w:t>
      </w:r>
    </w:p>
    <w:tbl>
      <w:tblPr>
        <w:tblStyle w:val="aff1"/>
        <w:tblW w:w="4756" w:type="pct"/>
        <w:jc w:val="center"/>
        <w:tblLook w:val="04A0" w:firstRow="1" w:lastRow="0" w:firstColumn="1" w:lastColumn="0" w:noHBand="0" w:noVBand="1"/>
      </w:tblPr>
      <w:tblGrid>
        <w:gridCol w:w="1558"/>
        <w:gridCol w:w="7545"/>
      </w:tblGrid>
      <w:tr w:rsidR="00E52490" w:rsidRPr="00955DD2" w:rsidTr="00955DD2">
        <w:trPr>
          <w:trHeight w:val="1110"/>
          <w:jc w:val="center"/>
        </w:trPr>
        <w:tc>
          <w:tcPr>
            <w:tcW w:w="1559" w:type="dxa"/>
          </w:tcPr>
          <w:p w:rsidR="00E52490" w:rsidRPr="00955DD2" w:rsidRDefault="00E52490" w:rsidP="00C447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  <w:r w:rsidRPr="00955DD2">
              <w:t>Объемы финансового обеспечения за весь период реализации</w:t>
            </w:r>
          </w:p>
        </w:tc>
        <w:tc>
          <w:tcPr>
            <w:tcW w:w="8083" w:type="dxa"/>
            <w:shd w:val="clear" w:color="auto" w:fill="FFFFFF" w:themeFill="background1"/>
          </w:tcPr>
          <w:p w:rsidR="00E60AA3" w:rsidRPr="00955DD2" w:rsidRDefault="00E60AA3" w:rsidP="00E60AA3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955DD2">
              <w:t>Всего по программе 2 15</w:t>
            </w:r>
            <w:r w:rsidR="00955DD2">
              <w:t xml:space="preserve">9,0 тыс. рублей, в том числе </w:t>
            </w:r>
            <w:r w:rsidRPr="00955DD2">
              <w:t>– 2 159,0 тыс. рублей. – местный бюджет.</w:t>
            </w:r>
          </w:p>
          <w:p w:rsidR="00E60AA3" w:rsidRPr="00955DD2" w:rsidRDefault="00E60AA3" w:rsidP="00E60AA3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955DD2">
              <w:t>В том числе:</w:t>
            </w:r>
          </w:p>
          <w:p w:rsidR="00E60AA3" w:rsidRPr="00955DD2" w:rsidRDefault="00E60AA3" w:rsidP="00E60AA3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955DD2">
              <w:t>2026 г. – 1 680,0 тыс. рублей, в том числе 1 680,0 тыс. рублей – местный бюджет.</w:t>
            </w:r>
          </w:p>
          <w:p w:rsidR="00E60AA3" w:rsidRPr="00955DD2" w:rsidRDefault="00E60AA3" w:rsidP="00E60AA3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955DD2">
              <w:t>2027 г. – 330,5 тыс. рублей, в том числе 330,5 тыс. рублей – местный бюджет.</w:t>
            </w:r>
          </w:p>
          <w:p w:rsidR="00E52490" w:rsidRPr="00955DD2" w:rsidRDefault="00E60AA3" w:rsidP="00E60AA3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955DD2">
              <w:t>2028 г. – 148,5 тыс. рублей, в том числе 148,5 тыс. рублей – местный бюджет</w:t>
            </w:r>
            <w:r w:rsidR="00E52490" w:rsidRPr="00955DD2">
              <w:t>.</w:t>
            </w:r>
          </w:p>
        </w:tc>
      </w:tr>
    </w:tbl>
    <w:p w:rsidR="00E52490" w:rsidRPr="00955DD2" w:rsidRDefault="00E52490" w:rsidP="00955DD2">
      <w:pPr>
        <w:ind w:firstLine="709"/>
        <w:jc w:val="right"/>
        <w:rPr>
          <w:sz w:val="26"/>
          <w:szCs w:val="26"/>
        </w:rPr>
      </w:pPr>
      <w:r w:rsidRPr="00955DD2">
        <w:rPr>
          <w:sz w:val="26"/>
          <w:szCs w:val="26"/>
        </w:rPr>
        <w:t>»</w:t>
      </w:r>
      <w:r w:rsidR="00955DD2">
        <w:rPr>
          <w:sz w:val="26"/>
          <w:szCs w:val="26"/>
        </w:rPr>
        <w:t>.</w:t>
      </w:r>
    </w:p>
    <w:p w:rsidR="008E1956" w:rsidRPr="00955DD2" w:rsidRDefault="00E52490" w:rsidP="00955DD2">
      <w:pPr>
        <w:tabs>
          <w:tab w:val="left" w:pos="1814"/>
        </w:tabs>
        <w:ind w:firstLine="709"/>
        <w:jc w:val="both"/>
        <w:rPr>
          <w:sz w:val="26"/>
          <w:szCs w:val="26"/>
        </w:rPr>
      </w:pPr>
      <w:r w:rsidRPr="00955DD2">
        <w:rPr>
          <w:sz w:val="26"/>
          <w:szCs w:val="26"/>
        </w:rPr>
        <w:t>2</w:t>
      </w:r>
      <w:r w:rsidR="008E1956" w:rsidRPr="00955DD2">
        <w:rPr>
          <w:sz w:val="26"/>
          <w:szCs w:val="26"/>
        </w:rPr>
        <w:t xml:space="preserve">. Таблицу раздела 4. «Финансовое обеспечение муниципальной программы» </w:t>
      </w:r>
      <w:r w:rsidR="0013292F" w:rsidRPr="00955DD2">
        <w:rPr>
          <w:sz w:val="26"/>
          <w:szCs w:val="26"/>
        </w:rPr>
        <w:t xml:space="preserve">Паспорта муниципальной программы </w:t>
      </w:r>
      <w:r w:rsidR="0013292F" w:rsidRPr="00955DD2">
        <w:rPr>
          <w:spacing w:val="-3"/>
          <w:sz w:val="26"/>
          <w:szCs w:val="26"/>
        </w:rPr>
        <w:t>«Патриотическое воспитание детей и молодежи в Юргинском муниципальном округе на 2026 год и на плановый период 2027 и 2028 годов»</w:t>
      </w:r>
      <w:r w:rsidR="0013292F" w:rsidRPr="00955DD2">
        <w:rPr>
          <w:sz w:val="26"/>
          <w:szCs w:val="26"/>
        </w:rPr>
        <w:t xml:space="preserve"> </w:t>
      </w:r>
      <w:r w:rsidR="008E1956" w:rsidRPr="00955DD2">
        <w:rPr>
          <w:sz w:val="26"/>
          <w:szCs w:val="26"/>
        </w:rPr>
        <w:t>изложить в следующей редакции:</w:t>
      </w:r>
    </w:p>
    <w:p w:rsidR="00955DD2" w:rsidRDefault="008E1956" w:rsidP="00955DD2">
      <w:pPr>
        <w:pStyle w:val="1b"/>
        <w:ind w:left="0" w:firstLine="709"/>
        <w:jc w:val="both"/>
        <w:rPr>
          <w:sz w:val="26"/>
          <w:szCs w:val="26"/>
        </w:rPr>
      </w:pPr>
      <w:r w:rsidRPr="00955DD2">
        <w:rPr>
          <w:sz w:val="26"/>
          <w:szCs w:val="26"/>
        </w:rPr>
        <w:t>«</w:t>
      </w:r>
    </w:p>
    <w:p w:rsidR="007D59D8" w:rsidRPr="00955DD2" w:rsidRDefault="007D59D8" w:rsidP="00955DD2">
      <w:pPr>
        <w:pStyle w:val="1b"/>
        <w:ind w:left="0" w:firstLine="709"/>
        <w:jc w:val="center"/>
        <w:rPr>
          <w:b/>
          <w:bCs/>
          <w:sz w:val="26"/>
          <w:szCs w:val="26"/>
        </w:rPr>
      </w:pPr>
      <w:r w:rsidRPr="00955DD2">
        <w:rPr>
          <w:b/>
          <w:bCs/>
          <w:sz w:val="26"/>
          <w:szCs w:val="26"/>
        </w:rPr>
        <w:t>4.</w:t>
      </w:r>
      <w:r w:rsidR="00955DD2" w:rsidRPr="00955DD2">
        <w:rPr>
          <w:b/>
          <w:bCs/>
          <w:sz w:val="26"/>
          <w:szCs w:val="26"/>
        </w:rPr>
        <w:t xml:space="preserve"> </w:t>
      </w:r>
      <w:r w:rsidRPr="00955DD2">
        <w:rPr>
          <w:b/>
          <w:bCs/>
          <w:sz w:val="26"/>
          <w:szCs w:val="26"/>
        </w:rPr>
        <w:t xml:space="preserve">Финансовое обеспечение </w:t>
      </w:r>
      <w:r w:rsidRPr="00955DD2">
        <w:rPr>
          <w:b/>
          <w:spacing w:val="-2"/>
          <w:sz w:val="26"/>
          <w:szCs w:val="26"/>
        </w:rPr>
        <w:t xml:space="preserve">муниципальной </w:t>
      </w:r>
      <w:r w:rsidRPr="00955DD2">
        <w:rPr>
          <w:b/>
          <w:bCs/>
          <w:sz w:val="26"/>
          <w:szCs w:val="26"/>
        </w:rPr>
        <w:t>программы</w:t>
      </w:r>
    </w:p>
    <w:p w:rsidR="008E1956" w:rsidRPr="00955DD2" w:rsidRDefault="008E1956" w:rsidP="00955DD2">
      <w:pPr>
        <w:ind w:firstLine="709"/>
        <w:jc w:val="both"/>
        <w:rPr>
          <w:sz w:val="26"/>
          <w:szCs w:val="26"/>
        </w:rPr>
      </w:pPr>
    </w:p>
    <w:tbl>
      <w:tblPr>
        <w:tblW w:w="9780" w:type="dxa"/>
        <w:jc w:val="center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3118"/>
        <w:gridCol w:w="992"/>
        <w:gridCol w:w="1417"/>
        <w:gridCol w:w="1418"/>
        <w:gridCol w:w="1276"/>
        <w:gridCol w:w="1559"/>
      </w:tblGrid>
      <w:tr w:rsidR="00DB5180" w:rsidRPr="00955DD2" w:rsidTr="00955DD2">
        <w:trPr>
          <w:trHeight w:val="562"/>
          <w:jc w:val="center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955DD2" w:rsidRDefault="00DB5180" w:rsidP="00955DD2">
            <w:pPr>
              <w:spacing w:line="252" w:lineRule="auto"/>
              <w:ind w:left="34" w:right="-46"/>
              <w:jc w:val="center"/>
            </w:pPr>
            <w:r w:rsidRPr="00955DD2"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Default="00DB5180" w:rsidP="00955DD2">
            <w:pPr>
              <w:spacing w:line="252" w:lineRule="auto"/>
              <w:ind w:left="34" w:right="-46"/>
              <w:jc w:val="center"/>
            </w:pPr>
            <w:r w:rsidRPr="00955DD2">
              <w:t>Объем финансового обеспечения по годам реализации,</w:t>
            </w:r>
          </w:p>
          <w:p w:rsidR="00DB5180" w:rsidRPr="00955DD2" w:rsidRDefault="00DB5180" w:rsidP="00955DD2">
            <w:pPr>
              <w:spacing w:line="252" w:lineRule="auto"/>
              <w:ind w:left="34" w:right="-46"/>
              <w:jc w:val="center"/>
            </w:pPr>
            <w:r w:rsidRPr="00955DD2">
              <w:t>тыс.</w:t>
            </w:r>
            <w:r w:rsidR="00955DD2">
              <w:t xml:space="preserve"> </w:t>
            </w:r>
            <w:r w:rsidRPr="00955DD2">
              <w:t>рублей</w:t>
            </w:r>
          </w:p>
        </w:tc>
      </w:tr>
      <w:tr w:rsidR="00DB5180" w:rsidRPr="00955DD2" w:rsidTr="00955DD2">
        <w:trPr>
          <w:trHeight w:val="293"/>
          <w:jc w:val="center"/>
        </w:trPr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955DD2" w:rsidRDefault="00DB5180" w:rsidP="00251FAF">
            <w:pPr>
              <w:snapToGrid w:val="0"/>
              <w:ind w:left="34" w:right="-46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1B8" w:rsidRDefault="00C631B8" w:rsidP="002908DE">
            <w:pPr>
              <w:spacing w:line="252" w:lineRule="auto"/>
              <w:ind w:left="34" w:right="-46"/>
              <w:jc w:val="center"/>
            </w:pPr>
          </w:p>
          <w:p w:rsidR="00DB5180" w:rsidRPr="00955DD2" w:rsidRDefault="00DB5180" w:rsidP="002908DE">
            <w:pPr>
              <w:spacing w:line="252" w:lineRule="auto"/>
              <w:ind w:left="34" w:right="-46"/>
              <w:jc w:val="center"/>
            </w:pPr>
            <w:r w:rsidRPr="00955DD2"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1B8" w:rsidRDefault="00C631B8" w:rsidP="002908DE">
            <w:pPr>
              <w:spacing w:line="252" w:lineRule="auto"/>
              <w:ind w:left="34" w:right="-46"/>
              <w:jc w:val="center"/>
            </w:pPr>
          </w:p>
          <w:p w:rsidR="00DB5180" w:rsidRPr="00955DD2" w:rsidRDefault="00DB5180" w:rsidP="002908DE">
            <w:pPr>
              <w:spacing w:line="252" w:lineRule="auto"/>
              <w:ind w:left="34" w:right="-46"/>
              <w:jc w:val="center"/>
            </w:pPr>
            <w:r w:rsidRPr="00955DD2"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1B8" w:rsidRDefault="00C631B8" w:rsidP="002908DE">
            <w:pPr>
              <w:spacing w:line="252" w:lineRule="auto"/>
              <w:ind w:left="34" w:right="-46"/>
              <w:jc w:val="center"/>
            </w:pPr>
          </w:p>
          <w:p w:rsidR="00DB5180" w:rsidRPr="00955DD2" w:rsidRDefault="00DB5180" w:rsidP="002908DE">
            <w:pPr>
              <w:spacing w:line="252" w:lineRule="auto"/>
              <w:ind w:left="34" w:right="-46"/>
              <w:jc w:val="center"/>
            </w:pPr>
            <w:r w:rsidRPr="00955DD2"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180" w:rsidRPr="00955DD2" w:rsidRDefault="00DB5180" w:rsidP="002908DE">
            <w:pPr>
              <w:kinsoku w:val="0"/>
              <w:overflowPunct w:val="0"/>
              <w:autoSpaceDE w:val="0"/>
              <w:autoSpaceDN w:val="0"/>
              <w:adjustRightInd w:val="0"/>
              <w:ind w:left="34" w:right="-46"/>
              <w:jc w:val="center"/>
            </w:pPr>
            <w:r w:rsidRPr="00955DD2">
              <w:t>№+n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180" w:rsidRPr="00955DD2" w:rsidRDefault="00DB5180" w:rsidP="002908DE">
            <w:pPr>
              <w:kinsoku w:val="0"/>
              <w:overflowPunct w:val="0"/>
              <w:autoSpaceDE w:val="0"/>
              <w:autoSpaceDN w:val="0"/>
              <w:adjustRightInd w:val="0"/>
              <w:ind w:left="34" w:right="-46"/>
              <w:jc w:val="center"/>
            </w:pPr>
            <w:r w:rsidRPr="00955DD2">
              <w:t>Всего</w:t>
            </w:r>
          </w:p>
        </w:tc>
      </w:tr>
      <w:tr w:rsidR="00DB5180" w:rsidRPr="00955DD2" w:rsidTr="00955DD2">
        <w:trPr>
          <w:trHeight w:val="562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955DD2" w:rsidRDefault="00DB5180" w:rsidP="00251FAF">
            <w:pPr>
              <w:spacing w:line="252" w:lineRule="auto"/>
              <w:ind w:left="34" w:right="-46"/>
              <w:jc w:val="both"/>
            </w:pPr>
            <w:r w:rsidRPr="00955DD2">
              <w:t>Муниципальная программа Юргинского муниципального округа «</w:t>
            </w:r>
            <w:r w:rsidR="003C0B0D" w:rsidRPr="00955DD2">
              <w:t>Патриотическое воспитание детей и молодежи в Юргинском муниципальном округе</w:t>
            </w:r>
            <w:r w:rsidRPr="00955DD2">
              <w:t xml:space="preserve">» всего, в том числе: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955DD2" w:rsidRDefault="00CD460A" w:rsidP="002908DE">
            <w:pPr>
              <w:spacing w:line="252" w:lineRule="auto"/>
              <w:ind w:left="34" w:right="-46"/>
              <w:jc w:val="center"/>
            </w:pPr>
            <w:r w:rsidRPr="00955DD2">
              <w:t>1 680</w:t>
            </w:r>
            <w:r w:rsidR="00C93FEF" w:rsidRPr="00955DD2"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955DD2" w:rsidRDefault="00CD460A" w:rsidP="00CD460A">
            <w:pPr>
              <w:spacing w:line="252" w:lineRule="auto"/>
              <w:ind w:left="34" w:right="-46"/>
              <w:jc w:val="center"/>
            </w:pPr>
            <w:r w:rsidRPr="00955DD2">
              <w:t>330,5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955DD2" w:rsidRDefault="00CD460A" w:rsidP="002908DE">
            <w:pPr>
              <w:spacing w:line="252" w:lineRule="auto"/>
              <w:ind w:left="34" w:right="-46"/>
              <w:jc w:val="center"/>
            </w:pPr>
            <w:r w:rsidRPr="00955DD2">
              <w:t>148,5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955DD2" w:rsidRDefault="00C93FEF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0" w:rsidRPr="00955DD2" w:rsidRDefault="00CD460A" w:rsidP="002908DE">
            <w:pPr>
              <w:spacing w:line="252" w:lineRule="auto"/>
              <w:ind w:left="34" w:right="-46"/>
              <w:jc w:val="center"/>
            </w:pPr>
            <w:r w:rsidRPr="00955DD2">
              <w:t>2 159,0</w:t>
            </w:r>
          </w:p>
        </w:tc>
      </w:tr>
      <w:tr w:rsidR="00DB5180" w:rsidRPr="00955DD2" w:rsidTr="00955DD2">
        <w:trPr>
          <w:trHeight w:val="528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955DD2" w:rsidRDefault="00DB5180" w:rsidP="00251FAF">
            <w:pPr>
              <w:kinsoku w:val="0"/>
              <w:overflowPunct w:val="0"/>
              <w:autoSpaceDE w:val="0"/>
              <w:autoSpaceDN w:val="0"/>
              <w:adjustRightInd w:val="0"/>
              <w:spacing w:before="83"/>
              <w:ind w:left="34" w:right="-46"/>
              <w:jc w:val="both"/>
              <w:rPr>
                <w:iCs/>
              </w:rPr>
            </w:pPr>
            <w:r w:rsidRPr="00955DD2">
              <w:rPr>
                <w:iCs/>
              </w:rPr>
              <w:t xml:space="preserve"> 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955DD2" w:rsidRDefault="00CD460A" w:rsidP="002908DE">
            <w:pPr>
              <w:spacing w:line="252" w:lineRule="auto"/>
              <w:ind w:left="34" w:right="-46"/>
              <w:jc w:val="center"/>
            </w:pPr>
            <w:r w:rsidRPr="00955DD2">
              <w:t>1 680,0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955DD2" w:rsidRDefault="00CD460A" w:rsidP="002908DE">
            <w:pPr>
              <w:spacing w:line="252" w:lineRule="auto"/>
              <w:ind w:left="34" w:right="-46"/>
              <w:jc w:val="center"/>
            </w:pPr>
            <w:r w:rsidRPr="00955DD2">
              <w:t>330,5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955DD2" w:rsidRDefault="00CD460A" w:rsidP="002908DE">
            <w:pPr>
              <w:spacing w:line="252" w:lineRule="auto"/>
              <w:ind w:left="34" w:right="-46"/>
              <w:jc w:val="center"/>
            </w:pPr>
            <w:r w:rsidRPr="00955DD2">
              <w:t>148,5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955DD2" w:rsidRDefault="003C178C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0" w:rsidRPr="00955DD2" w:rsidRDefault="00CD460A" w:rsidP="002908DE">
            <w:pPr>
              <w:spacing w:line="252" w:lineRule="auto"/>
              <w:ind w:left="34" w:right="-46"/>
              <w:jc w:val="center"/>
            </w:pPr>
            <w:r w:rsidRPr="00955DD2">
              <w:t>2 159,0</w:t>
            </w:r>
          </w:p>
        </w:tc>
      </w:tr>
      <w:tr w:rsidR="00DB5180" w:rsidRPr="00955DD2" w:rsidTr="00955DD2">
        <w:trPr>
          <w:trHeight w:val="528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955DD2" w:rsidRDefault="00DB5180" w:rsidP="00251FAF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ind w:left="34" w:right="-46"/>
              <w:jc w:val="both"/>
            </w:pPr>
            <w:r w:rsidRPr="00955DD2">
              <w:t>Региональный</w:t>
            </w:r>
            <w:r w:rsidR="003C178C" w:rsidRPr="00955DD2">
              <w:t xml:space="preserve"> </w:t>
            </w:r>
            <w:r w:rsidRPr="00955DD2"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955DD2" w:rsidRDefault="00CD460A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955DD2" w:rsidRDefault="00CD460A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955DD2" w:rsidRDefault="00CD460A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955DD2" w:rsidRDefault="003C178C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0" w:rsidRPr="00955DD2" w:rsidRDefault="00CD460A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</w:tr>
      <w:tr w:rsidR="003C178C" w:rsidRPr="00955DD2" w:rsidTr="00955DD2">
        <w:trPr>
          <w:trHeight w:val="528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955DD2" w:rsidRDefault="003C178C" w:rsidP="00251FA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left="34" w:right="-46"/>
              <w:jc w:val="both"/>
              <w:rPr>
                <w:vertAlign w:val="superscript"/>
              </w:rPr>
            </w:pPr>
            <w:r w:rsidRPr="00955DD2">
              <w:t xml:space="preserve"> Федеральный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955DD2" w:rsidRDefault="003C178C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955DD2" w:rsidRDefault="003C178C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955DD2" w:rsidRDefault="003C178C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955DD2" w:rsidRDefault="003C178C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8C" w:rsidRPr="00955DD2" w:rsidRDefault="003C178C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</w:tr>
      <w:tr w:rsidR="003C178C" w:rsidRPr="00955DD2" w:rsidTr="00955DD2">
        <w:trPr>
          <w:trHeight w:val="562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955DD2" w:rsidRDefault="003C178C" w:rsidP="00251FAF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left="34" w:right="-46"/>
              <w:jc w:val="both"/>
            </w:pPr>
            <w:r w:rsidRPr="00955DD2">
              <w:t xml:space="preserve"> Средства фондов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955DD2" w:rsidRDefault="003C178C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955DD2" w:rsidRDefault="003C178C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955DD2" w:rsidRDefault="003C178C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955DD2" w:rsidRDefault="003C178C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8C" w:rsidRPr="00955DD2" w:rsidRDefault="003C178C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</w:tr>
      <w:tr w:rsidR="003C178C" w:rsidRPr="00955DD2" w:rsidTr="00955DD2">
        <w:trPr>
          <w:trHeight w:val="562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7EF" w:rsidRPr="00955DD2" w:rsidRDefault="003C178C" w:rsidP="00251FAF">
            <w:pPr>
              <w:kinsoku w:val="0"/>
              <w:overflowPunct w:val="0"/>
              <w:autoSpaceDE w:val="0"/>
              <w:autoSpaceDN w:val="0"/>
              <w:adjustRightInd w:val="0"/>
              <w:ind w:left="34" w:right="-46"/>
              <w:jc w:val="both"/>
            </w:pPr>
            <w:r w:rsidRPr="00955DD2">
              <w:t xml:space="preserve">Бюджеты территориальных </w:t>
            </w:r>
          </w:p>
          <w:p w:rsidR="00D807EF" w:rsidRPr="00955DD2" w:rsidRDefault="00D807EF" w:rsidP="00251FAF">
            <w:pPr>
              <w:kinsoku w:val="0"/>
              <w:overflowPunct w:val="0"/>
              <w:autoSpaceDE w:val="0"/>
              <w:autoSpaceDN w:val="0"/>
              <w:adjustRightInd w:val="0"/>
              <w:ind w:left="34" w:right="-46"/>
              <w:jc w:val="both"/>
            </w:pPr>
          </w:p>
          <w:p w:rsidR="003C178C" w:rsidRPr="00955DD2" w:rsidRDefault="003C178C" w:rsidP="00251FAF">
            <w:pPr>
              <w:kinsoku w:val="0"/>
              <w:overflowPunct w:val="0"/>
              <w:autoSpaceDE w:val="0"/>
              <w:autoSpaceDN w:val="0"/>
              <w:adjustRightInd w:val="0"/>
              <w:ind w:left="34" w:right="-46"/>
              <w:jc w:val="both"/>
            </w:pPr>
            <w:r w:rsidRPr="00955DD2">
              <w:lastRenderedPageBreak/>
              <w:t>государственных внебюджетных фондов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955DD2" w:rsidRDefault="003C178C" w:rsidP="002908DE">
            <w:pPr>
              <w:spacing w:line="252" w:lineRule="auto"/>
              <w:ind w:left="34" w:right="-46"/>
              <w:jc w:val="center"/>
            </w:pPr>
            <w:r w:rsidRPr="00955DD2"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955DD2" w:rsidRDefault="003C178C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955DD2" w:rsidRDefault="003C178C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955DD2" w:rsidRDefault="003C178C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8C" w:rsidRPr="00955DD2" w:rsidRDefault="003C178C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</w:tr>
      <w:tr w:rsidR="00DB5180" w:rsidRPr="00955DD2" w:rsidTr="00955DD2">
        <w:trPr>
          <w:trHeight w:val="562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955DD2" w:rsidRDefault="00DB5180" w:rsidP="00251FAF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ind w:left="34" w:right="-46"/>
              <w:jc w:val="both"/>
            </w:pPr>
            <w:r w:rsidRPr="00955DD2">
              <w:t xml:space="preserve"> 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955DD2" w:rsidRDefault="003C178C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955DD2" w:rsidRDefault="003C178C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955DD2" w:rsidRDefault="003C178C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80" w:rsidRPr="00955DD2" w:rsidRDefault="003C178C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80" w:rsidRPr="00955DD2" w:rsidRDefault="003C178C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</w:tr>
      <w:tr w:rsidR="00E45DD2" w:rsidRPr="00955DD2" w:rsidTr="00955DD2">
        <w:trPr>
          <w:trHeight w:val="562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D2" w:rsidRPr="00955DD2" w:rsidRDefault="00E45DD2" w:rsidP="008C1D8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ind w:left="34" w:right="-46"/>
              <w:jc w:val="both"/>
            </w:pPr>
            <w:r w:rsidRPr="00955DD2">
              <w:t xml:space="preserve">Объем налоговых расходов Юргинского муниципального округа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D2" w:rsidRPr="00955DD2" w:rsidRDefault="00E45DD2" w:rsidP="00171551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D2" w:rsidRPr="00955DD2" w:rsidRDefault="00E45DD2" w:rsidP="00171551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D2" w:rsidRPr="00955DD2" w:rsidRDefault="00E45DD2" w:rsidP="00171551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D2" w:rsidRPr="00955DD2" w:rsidRDefault="00E45DD2" w:rsidP="00171551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DD2" w:rsidRPr="00955DD2" w:rsidRDefault="00E45DD2" w:rsidP="00171551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</w:tr>
      <w:tr w:rsidR="00E45DD2" w:rsidRPr="00955DD2" w:rsidTr="00955DD2">
        <w:trPr>
          <w:trHeight w:val="562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D2" w:rsidRPr="00955DD2" w:rsidRDefault="00955DD2" w:rsidP="003C178C">
            <w:pPr>
              <w:spacing w:line="252" w:lineRule="auto"/>
              <w:ind w:left="34" w:right="-46"/>
              <w:jc w:val="both"/>
              <w:rPr>
                <w:spacing w:val="1"/>
              </w:rPr>
            </w:pPr>
            <w:r>
              <w:t xml:space="preserve">1.Структурный элемент </w:t>
            </w:r>
            <w:r w:rsidR="00E45DD2" w:rsidRPr="00955DD2">
              <w:t xml:space="preserve">- комплекс процессных мероприятий </w:t>
            </w:r>
            <w:r w:rsidR="00E45DD2" w:rsidRPr="00955DD2">
              <w:rPr>
                <w:spacing w:val="1"/>
              </w:rPr>
              <w:t>«Совершенствование форм и методов работы по патриотическому воспитанию»</w:t>
            </w:r>
            <w:r w:rsidR="00E45DD2" w:rsidRPr="00955DD2">
              <w:t xml:space="preserve"> </w:t>
            </w:r>
            <w:r w:rsidR="00E45DD2" w:rsidRPr="00955DD2">
              <w:rPr>
                <w:spacing w:val="1"/>
              </w:rPr>
              <w:t>(всего),</w:t>
            </w:r>
          </w:p>
          <w:p w:rsidR="00E45DD2" w:rsidRPr="00955DD2" w:rsidRDefault="00E45DD2" w:rsidP="003C178C">
            <w:pPr>
              <w:spacing w:line="252" w:lineRule="auto"/>
              <w:ind w:left="34" w:right="-46"/>
              <w:jc w:val="both"/>
            </w:pPr>
            <w:r w:rsidRPr="00955DD2">
              <w:rPr>
                <w:spacing w:val="1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D2" w:rsidRPr="00955DD2" w:rsidRDefault="00E45DD2" w:rsidP="00171551">
            <w:pPr>
              <w:spacing w:line="252" w:lineRule="auto"/>
              <w:ind w:left="34" w:right="-46"/>
              <w:jc w:val="center"/>
            </w:pPr>
            <w:r w:rsidRPr="00955DD2">
              <w:t>480,0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D2" w:rsidRPr="00955DD2" w:rsidRDefault="00CD460A" w:rsidP="00171551">
            <w:pPr>
              <w:spacing w:line="252" w:lineRule="auto"/>
              <w:ind w:left="34" w:right="-46"/>
              <w:jc w:val="center"/>
            </w:pPr>
            <w:r w:rsidRPr="00955DD2">
              <w:t>90,5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D2" w:rsidRPr="00955DD2" w:rsidRDefault="00CD460A" w:rsidP="00171551">
            <w:pPr>
              <w:spacing w:line="252" w:lineRule="auto"/>
              <w:ind w:left="34" w:right="-46"/>
              <w:jc w:val="center"/>
            </w:pPr>
            <w:r w:rsidRPr="00955DD2">
              <w:t>58,5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D2" w:rsidRPr="00955DD2" w:rsidRDefault="00E45DD2" w:rsidP="00171551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DD2" w:rsidRPr="00955DD2" w:rsidRDefault="00CD460A" w:rsidP="00171551">
            <w:pPr>
              <w:spacing w:line="252" w:lineRule="auto"/>
              <w:ind w:left="34" w:right="-46"/>
              <w:jc w:val="center"/>
            </w:pPr>
            <w:r w:rsidRPr="00955DD2">
              <w:t>629,0</w:t>
            </w:r>
          </w:p>
        </w:tc>
      </w:tr>
      <w:tr w:rsidR="00CD460A" w:rsidRPr="00955DD2" w:rsidTr="00955DD2">
        <w:trPr>
          <w:trHeight w:val="562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0A" w:rsidRPr="00955DD2" w:rsidRDefault="00CD460A" w:rsidP="00251FAF">
            <w:pPr>
              <w:spacing w:line="252" w:lineRule="auto"/>
              <w:ind w:left="34" w:right="-46"/>
              <w:jc w:val="both"/>
            </w:pPr>
            <w:r w:rsidRPr="00955DD2"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0A" w:rsidRPr="00955DD2" w:rsidRDefault="00CD460A" w:rsidP="00CD460A">
            <w:pPr>
              <w:spacing w:line="252" w:lineRule="auto"/>
              <w:ind w:left="34" w:right="-46"/>
              <w:jc w:val="center"/>
            </w:pPr>
            <w:r w:rsidRPr="00955DD2">
              <w:t>480,0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0A" w:rsidRPr="00955DD2" w:rsidRDefault="00CD460A" w:rsidP="00CD460A">
            <w:pPr>
              <w:spacing w:line="252" w:lineRule="auto"/>
              <w:ind w:left="34" w:right="-46"/>
              <w:jc w:val="center"/>
            </w:pPr>
            <w:r w:rsidRPr="00955DD2">
              <w:t>90,5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0A" w:rsidRPr="00955DD2" w:rsidRDefault="00CD460A" w:rsidP="00CD460A">
            <w:pPr>
              <w:spacing w:line="252" w:lineRule="auto"/>
              <w:ind w:left="34" w:right="-46"/>
              <w:jc w:val="center"/>
            </w:pPr>
            <w:r w:rsidRPr="00955DD2">
              <w:t>58,5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0A" w:rsidRPr="00955DD2" w:rsidRDefault="00CD460A" w:rsidP="00CD460A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0A" w:rsidRPr="00955DD2" w:rsidRDefault="00CD460A" w:rsidP="00CD460A">
            <w:pPr>
              <w:spacing w:line="252" w:lineRule="auto"/>
              <w:ind w:left="34" w:right="-46"/>
              <w:jc w:val="center"/>
            </w:pPr>
            <w:r w:rsidRPr="00955DD2">
              <w:t>629,0</w:t>
            </w:r>
          </w:p>
        </w:tc>
      </w:tr>
      <w:tr w:rsidR="003C178C" w:rsidRPr="00955DD2" w:rsidTr="00955DD2">
        <w:trPr>
          <w:trHeight w:val="562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955DD2" w:rsidRDefault="00955DD2" w:rsidP="003C178C">
            <w:pPr>
              <w:spacing w:line="252" w:lineRule="auto"/>
              <w:ind w:left="34" w:right="-46"/>
              <w:jc w:val="both"/>
            </w:pPr>
            <w:r>
              <w:t xml:space="preserve">2. Структурный элемент </w:t>
            </w:r>
            <w:r w:rsidR="003C178C" w:rsidRPr="00955DD2">
              <w:t>- к</w:t>
            </w:r>
            <w:r>
              <w:t xml:space="preserve">омплекс процессных мероприятий </w:t>
            </w:r>
            <w:r w:rsidR="003C178C" w:rsidRPr="00955DD2">
              <w:t>«Координация деятельности общественных организаций в интересах патриотического воспитания» (всего),</w:t>
            </w:r>
          </w:p>
          <w:p w:rsidR="003C178C" w:rsidRPr="00955DD2" w:rsidRDefault="003C178C" w:rsidP="003C178C">
            <w:pPr>
              <w:spacing w:line="252" w:lineRule="auto"/>
              <w:ind w:left="34" w:right="-46"/>
              <w:jc w:val="both"/>
            </w:pPr>
            <w:r w:rsidRPr="00955DD2"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955DD2" w:rsidRDefault="003C178C" w:rsidP="002908DE">
            <w:pPr>
              <w:spacing w:line="252" w:lineRule="auto"/>
              <w:ind w:left="34" w:right="-46"/>
              <w:jc w:val="center"/>
            </w:pPr>
            <w:r w:rsidRPr="00955DD2">
              <w:t>1 035,0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955DD2" w:rsidRDefault="00CD460A" w:rsidP="002908DE">
            <w:pPr>
              <w:spacing w:line="252" w:lineRule="auto"/>
              <w:ind w:left="34" w:right="-46"/>
              <w:jc w:val="center"/>
            </w:pPr>
            <w:r w:rsidRPr="00955DD2">
              <w:t>16</w:t>
            </w:r>
            <w:r w:rsidR="003C178C" w:rsidRPr="00955DD2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955DD2" w:rsidRDefault="00CD460A" w:rsidP="002908DE">
            <w:pPr>
              <w:spacing w:line="252" w:lineRule="auto"/>
              <w:ind w:left="34" w:right="-46"/>
              <w:jc w:val="center"/>
            </w:pPr>
            <w:r w:rsidRPr="00955DD2">
              <w:t>55</w:t>
            </w:r>
            <w:r w:rsidR="003C178C" w:rsidRPr="00955DD2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955DD2" w:rsidRDefault="003C178C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8C" w:rsidRPr="00955DD2" w:rsidRDefault="00CD460A" w:rsidP="002908DE">
            <w:pPr>
              <w:spacing w:line="252" w:lineRule="auto"/>
              <w:ind w:left="34" w:right="-46"/>
              <w:jc w:val="center"/>
            </w:pPr>
            <w:r w:rsidRPr="00955DD2">
              <w:t>1 250</w:t>
            </w:r>
            <w:r w:rsidR="003C178C" w:rsidRPr="00955DD2">
              <w:t>,0</w:t>
            </w:r>
          </w:p>
        </w:tc>
      </w:tr>
      <w:tr w:rsidR="00CD460A" w:rsidRPr="00955DD2" w:rsidTr="00955DD2">
        <w:trPr>
          <w:trHeight w:val="562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0A" w:rsidRPr="00955DD2" w:rsidRDefault="00CD460A" w:rsidP="00251FAF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ind w:left="34" w:right="-46"/>
              <w:jc w:val="both"/>
            </w:pPr>
            <w:r w:rsidRPr="00955DD2"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0A" w:rsidRPr="00955DD2" w:rsidRDefault="00CD460A" w:rsidP="00CD460A">
            <w:pPr>
              <w:spacing w:line="252" w:lineRule="auto"/>
              <w:ind w:left="34" w:right="-46"/>
              <w:jc w:val="center"/>
            </w:pPr>
            <w:r w:rsidRPr="00955DD2">
              <w:t>1 035,0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0A" w:rsidRPr="00955DD2" w:rsidRDefault="00CD460A" w:rsidP="00CD460A">
            <w:pPr>
              <w:spacing w:line="252" w:lineRule="auto"/>
              <w:ind w:left="34" w:right="-46"/>
              <w:jc w:val="center"/>
            </w:pPr>
            <w:r w:rsidRPr="00955DD2">
              <w:t>160,0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0A" w:rsidRPr="00955DD2" w:rsidRDefault="00CD460A" w:rsidP="00CD460A">
            <w:pPr>
              <w:spacing w:line="252" w:lineRule="auto"/>
              <w:ind w:left="34" w:right="-46"/>
              <w:jc w:val="center"/>
            </w:pPr>
            <w:r w:rsidRPr="00955DD2"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0A" w:rsidRPr="00955DD2" w:rsidRDefault="00CD460A" w:rsidP="00CD460A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0A" w:rsidRPr="00955DD2" w:rsidRDefault="00CD460A" w:rsidP="00CD460A">
            <w:pPr>
              <w:spacing w:line="252" w:lineRule="auto"/>
              <w:ind w:left="34" w:right="-46"/>
              <w:jc w:val="center"/>
            </w:pPr>
            <w:r w:rsidRPr="00955DD2">
              <w:t>1 250,0</w:t>
            </w:r>
          </w:p>
        </w:tc>
      </w:tr>
      <w:tr w:rsidR="003C178C" w:rsidRPr="00955DD2" w:rsidTr="00955DD2">
        <w:trPr>
          <w:trHeight w:val="562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955DD2" w:rsidRDefault="00955DD2" w:rsidP="003C178C">
            <w:pPr>
              <w:spacing w:line="252" w:lineRule="auto"/>
              <w:ind w:left="34" w:right="-46"/>
              <w:jc w:val="both"/>
            </w:pPr>
            <w:r>
              <w:t>3.Структурный элемент</w:t>
            </w:r>
            <w:r w:rsidR="003C178C" w:rsidRPr="00955DD2">
              <w:t xml:space="preserve"> - комплекс процессных </w:t>
            </w:r>
            <w:proofErr w:type="gramStart"/>
            <w:r w:rsidR="003C178C" w:rsidRPr="00955DD2">
              <w:t>мероприятий  «</w:t>
            </w:r>
            <w:proofErr w:type="gramEnd"/>
            <w:r w:rsidR="003C178C" w:rsidRPr="00955DD2">
              <w:t>Информационное обеспечение в области патриотического воспитания» (всего),</w:t>
            </w:r>
          </w:p>
          <w:p w:rsidR="003C178C" w:rsidRPr="00955DD2" w:rsidRDefault="003C178C" w:rsidP="003C178C">
            <w:pPr>
              <w:spacing w:line="252" w:lineRule="auto"/>
              <w:ind w:left="34" w:right="-46"/>
              <w:jc w:val="both"/>
            </w:pPr>
            <w:r w:rsidRPr="00955DD2"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955DD2" w:rsidRDefault="003C178C" w:rsidP="002908DE">
            <w:pPr>
              <w:spacing w:line="252" w:lineRule="auto"/>
              <w:ind w:left="34" w:right="-46"/>
              <w:jc w:val="center"/>
            </w:pPr>
            <w:r w:rsidRPr="00955DD2">
              <w:t>45,0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955DD2" w:rsidRDefault="00CD460A" w:rsidP="00CD460A">
            <w:pPr>
              <w:tabs>
                <w:tab w:val="left" w:pos="301"/>
                <w:tab w:val="center" w:pos="671"/>
              </w:tabs>
              <w:spacing w:line="252" w:lineRule="auto"/>
              <w:ind w:left="34" w:right="-46"/>
            </w:pPr>
            <w:r w:rsidRPr="00955DD2">
              <w:tab/>
            </w:r>
            <w:r w:rsidRPr="00955DD2">
              <w:tab/>
              <w:t>10</w:t>
            </w:r>
            <w:r w:rsidR="003C178C" w:rsidRPr="00955DD2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955DD2" w:rsidRDefault="00CD460A" w:rsidP="002908DE">
            <w:pPr>
              <w:spacing w:line="252" w:lineRule="auto"/>
              <w:ind w:left="34" w:right="-46"/>
              <w:jc w:val="center"/>
            </w:pPr>
            <w:r w:rsidRPr="00955DD2">
              <w:t>10</w:t>
            </w:r>
            <w:r w:rsidR="003C178C" w:rsidRPr="00955DD2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955DD2" w:rsidRDefault="003C178C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8C" w:rsidRPr="00955DD2" w:rsidRDefault="00CD460A" w:rsidP="002908DE">
            <w:pPr>
              <w:spacing w:line="252" w:lineRule="auto"/>
              <w:ind w:left="34" w:right="-46"/>
              <w:jc w:val="center"/>
            </w:pPr>
            <w:r w:rsidRPr="00955DD2">
              <w:t>65</w:t>
            </w:r>
            <w:r w:rsidR="003C178C" w:rsidRPr="00955DD2">
              <w:t>,0</w:t>
            </w:r>
          </w:p>
        </w:tc>
      </w:tr>
      <w:tr w:rsidR="00CD460A" w:rsidRPr="00955DD2" w:rsidTr="00955DD2">
        <w:trPr>
          <w:trHeight w:val="562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0A" w:rsidRPr="00955DD2" w:rsidRDefault="00CD460A" w:rsidP="0035257A">
            <w:pPr>
              <w:spacing w:line="252" w:lineRule="auto"/>
              <w:ind w:left="34" w:right="-46"/>
              <w:jc w:val="both"/>
            </w:pPr>
            <w:r w:rsidRPr="00955DD2"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0A" w:rsidRPr="00955DD2" w:rsidRDefault="00CD460A" w:rsidP="00CD460A">
            <w:pPr>
              <w:spacing w:line="252" w:lineRule="auto"/>
              <w:ind w:left="34" w:right="-46"/>
              <w:jc w:val="center"/>
            </w:pPr>
            <w:r w:rsidRPr="00955DD2">
              <w:t>45,0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0A" w:rsidRPr="00955DD2" w:rsidRDefault="00CD460A" w:rsidP="00CD460A">
            <w:pPr>
              <w:tabs>
                <w:tab w:val="left" w:pos="301"/>
                <w:tab w:val="center" w:pos="671"/>
              </w:tabs>
              <w:spacing w:line="252" w:lineRule="auto"/>
              <w:ind w:left="34" w:right="-46"/>
            </w:pPr>
            <w:r w:rsidRPr="00955DD2">
              <w:tab/>
            </w:r>
            <w:r w:rsidRPr="00955DD2">
              <w:tab/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0A" w:rsidRPr="00955DD2" w:rsidRDefault="00CD460A" w:rsidP="00CD460A">
            <w:pPr>
              <w:spacing w:line="252" w:lineRule="auto"/>
              <w:ind w:left="34" w:right="-46"/>
              <w:jc w:val="center"/>
            </w:pPr>
            <w:r w:rsidRPr="00955DD2"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0A" w:rsidRPr="00955DD2" w:rsidRDefault="00CD460A" w:rsidP="00CD460A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0A" w:rsidRPr="00955DD2" w:rsidRDefault="00CD460A" w:rsidP="00CD460A">
            <w:pPr>
              <w:spacing w:line="252" w:lineRule="auto"/>
              <w:ind w:left="34" w:right="-46"/>
              <w:jc w:val="center"/>
            </w:pPr>
            <w:r w:rsidRPr="00955DD2">
              <w:t>65,0</w:t>
            </w:r>
          </w:p>
        </w:tc>
      </w:tr>
      <w:tr w:rsidR="00B82C75" w:rsidRPr="00955DD2" w:rsidTr="00955DD2">
        <w:trPr>
          <w:trHeight w:val="562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78C" w:rsidRPr="00955DD2" w:rsidRDefault="003C178C" w:rsidP="003C178C">
            <w:pPr>
              <w:spacing w:line="252" w:lineRule="auto"/>
              <w:ind w:left="34" w:right="-46"/>
              <w:jc w:val="both"/>
            </w:pPr>
            <w:r w:rsidRPr="00955DD2">
              <w:t>4.</w:t>
            </w:r>
            <w:r w:rsidR="00955DD2">
              <w:t>Структурный элемент</w:t>
            </w:r>
            <w:r w:rsidR="00396E9D" w:rsidRPr="00955DD2">
              <w:t xml:space="preserve"> - к</w:t>
            </w:r>
            <w:r w:rsidR="00955DD2">
              <w:t xml:space="preserve">омплекс процессных мероприятий </w:t>
            </w:r>
            <w:r w:rsidR="00B82C75" w:rsidRPr="00955DD2">
              <w:t xml:space="preserve">«Использование государственных символов в патриотическом воспитании» </w:t>
            </w:r>
            <w:r w:rsidRPr="00955DD2">
              <w:t>(всего),</w:t>
            </w:r>
          </w:p>
          <w:p w:rsidR="00B82C75" w:rsidRPr="00955DD2" w:rsidRDefault="003C178C" w:rsidP="003C178C">
            <w:pPr>
              <w:spacing w:line="252" w:lineRule="auto"/>
              <w:ind w:left="34" w:right="-46"/>
              <w:jc w:val="both"/>
            </w:pPr>
            <w:r w:rsidRPr="00955DD2"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955DD2" w:rsidRDefault="00CD460A" w:rsidP="002908DE">
            <w:pPr>
              <w:spacing w:line="252" w:lineRule="auto"/>
              <w:ind w:left="34" w:right="-46"/>
              <w:jc w:val="center"/>
            </w:pPr>
            <w:r w:rsidRPr="00955DD2">
              <w:t>120</w:t>
            </w:r>
            <w:r w:rsidR="003C178C" w:rsidRPr="00955DD2"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955DD2" w:rsidRDefault="00CD460A" w:rsidP="002908DE">
            <w:pPr>
              <w:spacing w:line="252" w:lineRule="auto"/>
              <w:ind w:left="34" w:right="-46"/>
              <w:jc w:val="center"/>
            </w:pPr>
            <w:r w:rsidRPr="00955DD2">
              <w:t>70</w:t>
            </w:r>
            <w:r w:rsidR="003C178C" w:rsidRPr="00955DD2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955DD2" w:rsidRDefault="00CD460A" w:rsidP="002908DE">
            <w:pPr>
              <w:spacing w:line="252" w:lineRule="auto"/>
              <w:ind w:left="34" w:right="-46"/>
              <w:jc w:val="center"/>
            </w:pPr>
            <w:r w:rsidRPr="00955DD2">
              <w:t>25</w:t>
            </w:r>
            <w:r w:rsidR="003C178C" w:rsidRPr="00955DD2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955DD2" w:rsidRDefault="003C178C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C75" w:rsidRPr="00955DD2" w:rsidRDefault="00CD460A" w:rsidP="002908DE">
            <w:pPr>
              <w:spacing w:line="252" w:lineRule="auto"/>
              <w:ind w:left="34" w:right="-46"/>
              <w:jc w:val="center"/>
            </w:pPr>
            <w:r w:rsidRPr="00955DD2">
              <w:t>215</w:t>
            </w:r>
            <w:r w:rsidR="003C178C" w:rsidRPr="00955DD2">
              <w:t>,0</w:t>
            </w:r>
          </w:p>
        </w:tc>
      </w:tr>
      <w:tr w:rsidR="00CD460A" w:rsidRPr="00955DD2" w:rsidTr="00955DD2">
        <w:trPr>
          <w:trHeight w:val="328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0A" w:rsidRPr="00955DD2" w:rsidRDefault="00CD460A" w:rsidP="00396E9D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ind w:left="34" w:right="-46"/>
              <w:jc w:val="both"/>
            </w:pPr>
            <w:r w:rsidRPr="00955DD2">
              <w:t xml:space="preserve"> 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0A" w:rsidRPr="00955DD2" w:rsidRDefault="00CD460A" w:rsidP="00CD460A">
            <w:pPr>
              <w:spacing w:line="252" w:lineRule="auto"/>
              <w:ind w:left="34" w:right="-46"/>
              <w:jc w:val="center"/>
            </w:pPr>
            <w:r w:rsidRPr="00955DD2">
              <w:t>120,0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0A" w:rsidRPr="00955DD2" w:rsidRDefault="00CD460A" w:rsidP="00CD460A">
            <w:pPr>
              <w:spacing w:line="252" w:lineRule="auto"/>
              <w:ind w:left="34" w:right="-46"/>
              <w:jc w:val="center"/>
            </w:pPr>
            <w:r w:rsidRPr="00955DD2">
              <w:t>70,0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0A" w:rsidRPr="00955DD2" w:rsidRDefault="00CD460A" w:rsidP="00CD460A">
            <w:pPr>
              <w:spacing w:line="252" w:lineRule="auto"/>
              <w:ind w:left="34" w:right="-46"/>
              <w:jc w:val="center"/>
            </w:pPr>
            <w:r w:rsidRPr="00955DD2"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0A" w:rsidRPr="00955DD2" w:rsidRDefault="00CD460A" w:rsidP="00CD460A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0A" w:rsidRPr="00955DD2" w:rsidRDefault="00CD460A" w:rsidP="00CD460A">
            <w:pPr>
              <w:spacing w:line="252" w:lineRule="auto"/>
              <w:ind w:left="34" w:right="-46"/>
              <w:jc w:val="center"/>
            </w:pPr>
            <w:r w:rsidRPr="00955DD2">
              <w:t>215,0</w:t>
            </w:r>
          </w:p>
        </w:tc>
      </w:tr>
      <w:tr w:rsidR="00B82C75" w:rsidRPr="00955DD2" w:rsidTr="00955DD2">
        <w:trPr>
          <w:trHeight w:val="121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955DD2" w:rsidRDefault="00B82C75" w:rsidP="00396E9D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ind w:left="34" w:right="-46"/>
              <w:jc w:val="both"/>
              <w:rPr>
                <w:vertAlign w:val="superscript"/>
              </w:rPr>
            </w:pPr>
            <w:r w:rsidRPr="00955DD2">
              <w:t xml:space="preserve"> </w:t>
            </w:r>
            <w:r w:rsidR="00396E9D" w:rsidRPr="00955DD2">
              <w:t>Региональный</w:t>
            </w:r>
            <w:r w:rsidRPr="00955DD2">
              <w:t xml:space="preserve">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955DD2" w:rsidRDefault="00CD460A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955DD2" w:rsidRDefault="00CD460A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955DD2" w:rsidRDefault="00CD460A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75" w:rsidRPr="00955DD2" w:rsidRDefault="00396E9D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C75" w:rsidRPr="00955DD2" w:rsidRDefault="00CD460A" w:rsidP="002908DE">
            <w:pPr>
              <w:spacing w:line="252" w:lineRule="auto"/>
              <w:ind w:left="34" w:right="-46"/>
              <w:jc w:val="center"/>
            </w:pPr>
            <w:r w:rsidRPr="00955DD2">
              <w:t>0</w:t>
            </w:r>
          </w:p>
        </w:tc>
      </w:tr>
    </w:tbl>
    <w:p w:rsidR="00B051E8" w:rsidRPr="00955DD2" w:rsidRDefault="00CD5567" w:rsidP="00CD5567">
      <w:pPr>
        <w:pStyle w:val="1b"/>
        <w:tabs>
          <w:tab w:val="left" w:pos="5259"/>
        </w:tabs>
        <w:ind w:left="5259"/>
        <w:contextualSpacing w:val="0"/>
        <w:jc w:val="right"/>
        <w:rPr>
          <w:sz w:val="26"/>
          <w:szCs w:val="26"/>
        </w:rPr>
      </w:pPr>
      <w:r w:rsidRPr="00955DD2">
        <w:rPr>
          <w:sz w:val="26"/>
          <w:szCs w:val="26"/>
        </w:rPr>
        <w:t>»</w:t>
      </w:r>
      <w:r w:rsidR="00955DD2">
        <w:rPr>
          <w:sz w:val="26"/>
          <w:szCs w:val="26"/>
        </w:rPr>
        <w:t>.</w:t>
      </w:r>
    </w:p>
    <w:p w:rsidR="00CD5567" w:rsidRPr="00955DD2" w:rsidRDefault="00E52490" w:rsidP="00955DD2">
      <w:pPr>
        <w:tabs>
          <w:tab w:val="left" w:pos="1814"/>
        </w:tabs>
        <w:ind w:firstLine="709"/>
        <w:jc w:val="both"/>
        <w:rPr>
          <w:sz w:val="26"/>
          <w:szCs w:val="26"/>
        </w:rPr>
      </w:pPr>
      <w:r w:rsidRPr="00955DD2">
        <w:rPr>
          <w:sz w:val="26"/>
          <w:szCs w:val="26"/>
        </w:rPr>
        <w:lastRenderedPageBreak/>
        <w:t>3</w:t>
      </w:r>
      <w:r w:rsidR="00CD5567" w:rsidRPr="00955DD2">
        <w:rPr>
          <w:sz w:val="26"/>
          <w:szCs w:val="26"/>
        </w:rPr>
        <w:t xml:space="preserve">. Таблицу 5. </w:t>
      </w:r>
      <w:r w:rsidR="00C44744" w:rsidRPr="00955DD2">
        <w:rPr>
          <w:sz w:val="26"/>
          <w:szCs w:val="26"/>
        </w:rPr>
        <w:t>«</w:t>
      </w:r>
      <w:r w:rsidR="00CD5567" w:rsidRPr="00955DD2">
        <w:rPr>
          <w:sz w:val="26"/>
          <w:szCs w:val="26"/>
        </w:rPr>
        <w:t>Финансовое обеспечение комплекса процессных мероприятий</w:t>
      </w:r>
      <w:r w:rsidR="00C44744" w:rsidRPr="00955DD2">
        <w:rPr>
          <w:sz w:val="26"/>
          <w:szCs w:val="26"/>
        </w:rPr>
        <w:t>»</w:t>
      </w:r>
      <w:r w:rsidR="00AA4C35" w:rsidRPr="00955DD2">
        <w:rPr>
          <w:sz w:val="26"/>
          <w:szCs w:val="26"/>
        </w:rPr>
        <w:t xml:space="preserve"> Паспорта комплекса процессных мероприятий подпрограммы</w:t>
      </w:r>
      <w:r w:rsidR="00CD5567" w:rsidRPr="00955DD2">
        <w:rPr>
          <w:sz w:val="26"/>
          <w:szCs w:val="26"/>
        </w:rPr>
        <w:t xml:space="preserve"> </w:t>
      </w:r>
      <w:r w:rsidR="00AA4C35" w:rsidRPr="00955DD2">
        <w:rPr>
          <w:sz w:val="26"/>
          <w:szCs w:val="26"/>
        </w:rPr>
        <w:t>«Совершенствование форм и методов работы по патриотическому воспитанию» П</w:t>
      </w:r>
      <w:r w:rsidR="00CD5567" w:rsidRPr="00955DD2">
        <w:rPr>
          <w:sz w:val="26"/>
          <w:szCs w:val="26"/>
        </w:rPr>
        <w:t xml:space="preserve">риложения №1 к муниципальной программе </w:t>
      </w:r>
      <w:r w:rsidR="00CD5567" w:rsidRPr="00955DD2">
        <w:rPr>
          <w:spacing w:val="-3"/>
          <w:sz w:val="26"/>
          <w:szCs w:val="26"/>
        </w:rPr>
        <w:t>«Патриотическое воспитание детей и молодежи в Юргинском муниципальном округе на 2026 год и на плановый период 2027 и 2028 годов»</w:t>
      </w:r>
      <w:r w:rsidR="00CD5567" w:rsidRPr="00955DD2">
        <w:rPr>
          <w:sz w:val="26"/>
          <w:szCs w:val="26"/>
        </w:rPr>
        <w:t xml:space="preserve"> изложить в следующей редакции:</w:t>
      </w:r>
    </w:p>
    <w:p w:rsidR="00955DD2" w:rsidRDefault="00CD5567" w:rsidP="00955DD2">
      <w:pPr>
        <w:tabs>
          <w:tab w:val="left" w:pos="1814"/>
        </w:tabs>
        <w:ind w:firstLine="709"/>
        <w:jc w:val="both"/>
        <w:rPr>
          <w:sz w:val="26"/>
          <w:szCs w:val="26"/>
        </w:rPr>
      </w:pPr>
      <w:r w:rsidRPr="00955DD2">
        <w:rPr>
          <w:sz w:val="26"/>
          <w:szCs w:val="26"/>
        </w:rPr>
        <w:t>«</w:t>
      </w:r>
    </w:p>
    <w:p w:rsidR="00CD5567" w:rsidRPr="00955DD2" w:rsidRDefault="00CD5567" w:rsidP="00955DD2">
      <w:pPr>
        <w:tabs>
          <w:tab w:val="left" w:pos="1814"/>
        </w:tabs>
        <w:ind w:firstLine="709"/>
        <w:jc w:val="center"/>
        <w:rPr>
          <w:b/>
          <w:sz w:val="26"/>
          <w:szCs w:val="26"/>
        </w:rPr>
      </w:pPr>
      <w:r w:rsidRPr="00955DD2">
        <w:rPr>
          <w:b/>
          <w:sz w:val="26"/>
          <w:szCs w:val="26"/>
        </w:rPr>
        <w:t>5. Финансовое обеспечение комплекса процессных мероприятий</w:t>
      </w:r>
    </w:p>
    <w:p w:rsidR="00B051E8" w:rsidRPr="00955DD2" w:rsidRDefault="00B051E8" w:rsidP="00955DD2">
      <w:pPr>
        <w:tabs>
          <w:tab w:val="left" w:pos="1814"/>
        </w:tabs>
        <w:ind w:firstLine="709"/>
        <w:jc w:val="both"/>
        <w:rPr>
          <w:spacing w:val="-3"/>
          <w:sz w:val="26"/>
          <w:szCs w:val="26"/>
        </w:rPr>
      </w:pPr>
    </w:p>
    <w:tbl>
      <w:tblPr>
        <w:tblW w:w="9639" w:type="dxa"/>
        <w:jc w:val="center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2977"/>
        <w:gridCol w:w="1416"/>
        <w:gridCol w:w="1418"/>
        <w:gridCol w:w="1276"/>
        <w:gridCol w:w="1418"/>
        <w:gridCol w:w="1134"/>
      </w:tblGrid>
      <w:tr w:rsidR="00983306" w:rsidRPr="00955DD2" w:rsidTr="00955DD2">
        <w:trPr>
          <w:trHeight w:val="562"/>
          <w:jc w:val="center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010" w:rsidRPr="00955DD2" w:rsidRDefault="00D61010" w:rsidP="00955DD2">
            <w:pPr>
              <w:spacing w:line="252" w:lineRule="auto"/>
              <w:ind w:firstLine="61"/>
              <w:jc w:val="center"/>
            </w:pPr>
            <w:r w:rsidRPr="00955DD2">
              <w:t>Наименование мероприятия (результата)/источник финансового обеспечения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010" w:rsidRPr="00955DD2" w:rsidRDefault="00D61010" w:rsidP="00955DD2">
            <w:pPr>
              <w:spacing w:line="252" w:lineRule="auto"/>
              <w:jc w:val="center"/>
            </w:pPr>
            <w:r w:rsidRPr="00955DD2">
              <w:t>Объем финансового обеспечения по годам реализации, тыс.руб.</w:t>
            </w:r>
          </w:p>
        </w:tc>
      </w:tr>
      <w:tr w:rsidR="00983306" w:rsidRPr="00955DD2" w:rsidTr="00955DD2">
        <w:trPr>
          <w:trHeight w:val="343"/>
          <w:jc w:val="center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D2" w:rsidRPr="00955DD2" w:rsidRDefault="005F11D2" w:rsidP="00B00D00">
            <w:pPr>
              <w:snapToGrid w:val="0"/>
              <w:jc w:val="both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D2" w:rsidRPr="00955DD2" w:rsidRDefault="005F11D2" w:rsidP="004A48A6">
            <w:pPr>
              <w:spacing w:line="252" w:lineRule="auto"/>
              <w:ind w:right="58"/>
              <w:jc w:val="center"/>
            </w:pPr>
            <w:r w:rsidRPr="00955DD2"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D2" w:rsidRPr="00955DD2" w:rsidRDefault="005F11D2" w:rsidP="004A48A6">
            <w:pPr>
              <w:spacing w:line="252" w:lineRule="auto"/>
              <w:ind w:right="58"/>
              <w:jc w:val="center"/>
            </w:pPr>
            <w:r w:rsidRPr="00955DD2"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D2" w:rsidRPr="00955DD2" w:rsidRDefault="005F11D2" w:rsidP="004A48A6">
            <w:pPr>
              <w:spacing w:line="252" w:lineRule="auto"/>
              <w:ind w:right="59"/>
              <w:jc w:val="center"/>
            </w:pPr>
            <w:r w:rsidRPr="00955DD2"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D2" w:rsidRPr="00955DD2" w:rsidRDefault="005F11D2" w:rsidP="003A21C5">
            <w:pPr>
              <w:spacing w:line="252" w:lineRule="auto"/>
              <w:ind w:right="63"/>
              <w:jc w:val="center"/>
            </w:pPr>
            <w:r w:rsidRPr="00955DD2">
              <w:t>№+n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D2" w:rsidRPr="00955DD2" w:rsidRDefault="005F11D2" w:rsidP="004A48A6">
            <w:pPr>
              <w:spacing w:line="252" w:lineRule="auto"/>
              <w:ind w:right="63"/>
              <w:jc w:val="center"/>
            </w:pPr>
            <w:r w:rsidRPr="00955DD2">
              <w:t>Всего</w:t>
            </w:r>
          </w:p>
        </w:tc>
      </w:tr>
      <w:tr w:rsidR="00983306" w:rsidRPr="00955DD2" w:rsidTr="00955DD2">
        <w:trPr>
          <w:trHeight w:val="22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70" w:rsidRPr="00955DD2" w:rsidRDefault="000B0470" w:rsidP="004A48A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55DD2"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70" w:rsidRPr="00955DD2" w:rsidRDefault="000B0470" w:rsidP="004A48A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55DD2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70" w:rsidRPr="00955DD2" w:rsidRDefault="000B0470" w:rsidP="004A48A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55DD2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70" w:rsidRPr="00955DD2" w:rsidRDefault="000B0470" w:rsidP="004A48A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55DD2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70" w:rsidRPr="00955DD2" w:rsidRDefault="000B0470" w:rsidP="004A48A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55DD2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470" w:rsidRPr="00955DD2" w:rsidRDefault="000B0470" w:rsidP="004A48A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55DD2">
              <w:t>6</w:t>
            </w:r>
          </w:p>
        </w:tc>
      </w:tr>
      <w:tr w:rsidR="00AC684F" w:rsidRPr="00955DD2" w:rsidTr="00955DD2">
        <w:trPr>
          <w:trHeight w:val="409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955DD2" w:rsidRDefault="00AC684F" w:rsidP="00B00D00">
            <w:pPr>
              <w:spacing w:line="252" w:lineRule="auto"/>
              <w:ind w:right="13"/>
              <w:jc w:val="both"/>
            </w:pPr>
            <w:r w:rsidRPr="00955DD2">
              <w:rPr>
                <w:spacing w:val="1"/>
              </w:rPr>
              <w:t>Комплекс процессных мероприятий «Совершенствование форм и методов работы по патриотическому воспитанию», всего, в том числе: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955DD2" w:rsidRDefault="00AC684F" w:rsidP="004A48A6">
            <w:pPr>
              <w:spacing w:line="252" w:lineRule="auto"/>
              <w:ind w:right="60"/>
              <w:jc w:val="center"/>
            </w:pPr>
            <w:r w:rsidRPr="00955DD2">
              <w:t>480</w:t>
            </w:r>
            <w:r w:rsidR="00EC6DDC" w:rsidRPr="00955DD2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955DD2" w:rsidRDefault="00CD460A" w:rsidP="004A48A6">
            <w:pPr>
              <w:jc w:val="center"/>
            </w:pPr>
            <w:r w:rsidRPr="00955DD2">
              <w:t>90,5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955DD2" w:rsidRDefault="00CD460A" w:rsidP="004A48A6">
            <w:pPr>
              <w:jc w:val="center"/>
            </w:pPr>
            <w:r w:rsidRPr="00955DD2">
              <w:t>58,5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955DD2" w:rsidRDefault="00EC6DDC" w:rsidP="004A48A6">
            <w:pPr>
              <w:spacing w:line="252" w:lineRule="auto"/>
              <w:ind w:right="63"/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84F" w:rsidRPr="00955DD2" w:rsidRDefault="00CD460A" w:rsidP="004A48A6">
            <w:pPr>
              <w:spacing w:line="252" w:lineRule="auto"/>
              <w:ind w:right="63"/>
              <w:jc w:val="center"/>
            </w:pPr>
            <w:r w:rsidRPr="00955DD2">
              <w:t>629,0</w:t>
            </w:r>
          </w:p>
        </w:tc>
      </w:tr>
      <w:tr w:rsidR="00CD460A" w:rsidRPr="00955DD2" w:rsidTr="00955DD2">
        <w:trPr>
          <w:trHeight w:val="363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0A" w:rsidRPr="00955DD2" w:rsidRDefault="00CD460A" w:rsidP="008E11EE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955DD2">
              <w:t xml:space="preserve"> Местный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0A" w:rsidRPr="00955DD2" w:rsidRDefault="00CD460A" w:rsidP="00CD460A">
            <w:pPr>
              <w:spacing w:line="252" w:lineRule="auto"/>
              <w:ind w:right="60"/>
              <w:jc w:val="center"/>
            </w:pPr>
            <w:r w:rsidRPr="00955DD2">
              <w:t>480,0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0A" w:rsidRPr="00955DD2" w:rsidRDefault="00CD460A" w:rsidP="00CD460A">
            <w:pPr>
              <w:jc w:val="center"/>
            </w:pPr>
            <w:r w:rsidRPr="00955DD2">
              <w:t>90,5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0A" w:rsidRPr="00955DD2" w:rsidRDefault="00CD460A" w:rsidP="00CD460A">
            <w:pPr>
              <w:jc w:val="center"/>
            </w:pPr>
            <w:r w:rsidRPr="00955DD2">
              <w:t>58,5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0A" w:rsidRPr="00955DD2" w:rsidRDefault="00CD460A" w:rsidP="00CD460A">
            <w:pPr>
              <w:spacing w:line="252" w:lineRule="auto"/>
              <w:ind w:right="63"/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0A" w:rsidRPr="00955DD2" w:rsidRDefault="00CD460A" w:rsidP="00CD460A">
            <w:pPr>
              <w:spacing w:line="252" w:lineRule="auto"/>
              <w:ind w:right="63"/>
              <w:jc w:val="center"/>
            </w:pPr>
            <w:r w:rsidRPr="00955DD2">
              <w:t>629,0</w:t>
            </w:r>
          </w:p>
        </w:tc>
      </w:tr>
      <w:tr w:rsidR="00983306" w:rsidRPr="00955DD2" w:rsidTr="00955DD2">
        <w:trPr>
          <w:trHeight w:val="562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03D" w:rsidRPr="00955DD2" w:rsidRDefault="00C3103D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955DD2">
              <w:t xml:space="preserve"> Региональный бюджет (справочно)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03D" w:rsidRPr="00955DD2" w:rsidRDefault="00EC6DDC" w:rsidP="004A48A6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03D" w:rsidRPr="00955DD2" w:rsidRDefault="00EC6DDC" w:rsidP="004A48A6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03D" w:rsidRPr="00955DD2" w:rsidRDefault="00EC6DDC" w:rsidP="004A48A6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03D" w:rsidRPr="00955DD2" w:rsidRDefault="00EC6DDC" w:rsidP="004A48A6">
            <w:pPr>
              <w:spacing w:line="252" w:lineRule="auto"/>
              <w:ind w:right="63"/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3D" w:rsidRPr="00955DD2" w:rsidRDefault="00EC6DDC" w:rsidP="004A48A6">
            <w:pPr>
              <w:spacing w:line="252" w:lineRule="auto"/>
              <w:ind w:right="63"/>
              <w:jc w:val="center"/>
            </w:pPr>
            <w:r w:rsidRPr="00955DD2">
              <w:t>0</w:t>
            </w:r>
          </w:p>
        </w:tc>
      </w:tr>
      <w:tr w:rsidR="00EC6DDC" w:rsidRPr="00955DD2" w:rsidTr="00955DD2">
        <w:trPr>
          <w:trHeight w:val="562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955DD2" w:rsidRDefault="00EC6DDC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955DD2">
              <w:t xml:space="preserve"> Федеральный бюджет (справочно)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955DD2" w:rsidRDefault="00EC6DDC" w:rsidP="004A48A6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955DD2" w:rsidRDefault="00EC6DDC" w:rsidP="004A48A6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955DD2" w:rsidRDefault="00EC6DDC" w:rsidP="004A48A6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955DD2" w:rsidRDefault="00EC6DDC" w:rsidP="004A48A6">
            <w:pPr>
              <w:spacing w:line="252" w:lineRule="auto"/>
              <w:ind w:right="63"/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C" w:rsidRPr="00955DD2" w:rsidRDefault="00EC6DDC" w:rsidP="004A48A6">
            <w:pPr>
              <w:spacing w:line="252" w:lineRule="auto"/>
              <w:ind w:right="63"/>
              <w:jc w:val="center"/>
            </w:pPr>
            <w:r w:rsidRPr="00955DD2">
              <w:t>0</w:t>
            </w:r>
          </w:p>
        </w:tc>
      </w:tr>
      <w:tr w:rsidR="00EC6DDC" w:rsidRPr="00955DD2" w:rsidTr="00955DD2">
        <w:trPr>
          <w:trHeight w:val="32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955DD2" w:rsidRDefault="00EC6DDC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955DD2">
              <w:t>Средства фондов (справочно указываются наименования внебюджетных фондов)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955DD2" w:rsidRDefault="00EC6DDC" w:rsidP="004A48A6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955DD2" w:rsidRDefault="00EC6DDC" w:rsidP="004A48A6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955DD2" w:rsidRDefault="00EC6DDC" w:rsidP="004A48A6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955DD2" w:rsidRDefault="00EC6DDC" w:rsidP="004A48A6">
            <w:pPr>
              <w:spacing w:line="252" w:lineRule="auto"/>
              <w:ind w:right="63"/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C" w:rsidRPr="00955DD2" w:rsidRDefault="00EC6DDC" w:rsidP="004A48A6">
            <w:pPr>
              <w:spacing w:line="252" w:lineRule="auto"/>
              <w:ind w:right="63"/>
              <w:jc w:val="center"/>
            </w:pPr>
            <w:r w:rsidRPr="00955DD2">
              <w:t>0</w:t>
            </w:r>
          </w:p>
        </w:tc>
      </w:tr>
      <w:tr w:rsidR="00EC6DDC" w:rsidRPr="00955DD2" w:rsidTr="00955DD2">
        <w:trPr>
          <w:trHeight w:val="32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955DD2" w:rsidRDefault="00EC6DDC" w:rsidP="00B00D0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955DD2">
              <w:t xml:space="preserve"> Внебюджетные источники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955DD2" w:rsidRDefault="00EC6DDC" w:rsidP="004A48A6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955DD2" w:rsidRDefault="00EC6DDC" w:rsidP="004A48A6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955DD2" w:rsidRDefault="00EC6DDC" w:rsidP="004A48A6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DDC" w:rsidRPr="00955DD2" w:rsidRDefault="00EC6DDC" w:rsidP="004A48A6">
            <w:pPr>
              <w:spacing w:line="252" w:lineRule="auto"/>
              <w:ind w:right="63"/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C" w:rsidRPr="00955DD2" w:rsidRDefault="00EC6DDC" w:rsidP="004A48A6">
            <w:pPr>
              <w:spacing w:line="252" w:lineRule="auto"/>
              <w:ind w:right="63"/>
              <w:jc w:val="center"/>
            </w:pPr>
            <w:r w:rsidRPr="00955DD2">
              <w:t>0</w:t>
            </w:r>
          </w:p>
        </w:tc>
      </w:tr>
      <w:tr w:rsidR="00AC684F" w:rsidRPr="00955DD2" w:rsidTr="00955DD2">
        <w:trPr>
          <w:trHeight w:val="562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955DD2" w:rsidRDefault="00AC684F" w:rsidP="00B00D00">
            <w:pPr>
              <w:spacing w:line="252" w:lineRule="auto"/>
              <w:ind w:right="13"/>
              <w:jc w:val="both"/>
            </w:pPr>
            <w:r w:rsidRPr="00955DD2">
              <w:t xml:space="preserve"> Мероприятие</w:t>
            </w:r>
            <w:r w:rsidR="009F2171" w:rsidRPr="00955DD2">
              <w:t xml:space="preserve"> </w:t>
            </w:r>
            <w:r w:rsidR="00EC6DDC" w:rsidRPr="00955DD2">
              <w:t>№</w:t>
            </w:r>
            <w:r w:rsidRPr="00955DD2">
              <w:t>1 «Изготовление методических материалов», всего в том числе: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955DD2" w:rsidRDefault="00AC684F" w:rsidP="004A48A6">
            <w:pPr>
              <w:jc w:val="center"/>
            </w:pPr>
            <w:r w:rsidRPr="00955DD2">
              <w:t>10</w:t>
            </w:r>
            <w:r w:rsidR="00EC6DDC" w:rsidRPr="00955DD2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955DD2" w:rsidRDefault="00AC684F" w:rsidP="004A48A6">
            <w:pPr>
              <w:jc w:val="center"/>
            </w:pPr>
            <w:r w:rsidRPr="00955DD2">
              <w:t>10</w:t>
            </w:r>
            <w:r w:rsidR="00EC6DDC" w:rsidRPr="00955DD2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955DD2" w:rsidRDefault="00CD460A" w:rsidP="004A48A6">
            <w:pPr>
              <w:jc w:val="center"/>
            </w:pPr>
            <w:r w:rsidRPr="00955DD2">
              <w:t>5</w:t>
            </w:r>
            <w:r w:rsidR="00EC6DDC" w:rsidRPr="00955DD2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955DD2" w:rsidRDefault="00EC6DDC" w:rsidP="004A48A6">
            <w:pPr>
              <w:spacing w:line="252" w:lineRule="auto"/>
              <w:ind w:right="63"/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84F" w:rsidRPr="00955DD2" w:rsidRDefault="00CD460A" w:rsidP="004A48A6">
            <w:pPr>
              <w:spacing w:line="252" w:lineRule="auto"/>
              <w:ind w:right="63"/>
              <w:jc w:val="center"/>
            </w:pPr>
            <w:r w:rsidRPr="00955DD2">
              <w:t>25</w:t>
            </w:r>
            <w:r w:rsidR="00EC6DDC" w:rsidRPr="00955DD2">
              <w:t>,0</w:t>
            </w:r>
          </w:p>
        </w:tc>
      </w:tr>
      <w:tr w:rsidR="00D66B56" w:rsidRPr="00955DD2" w:rsidTr="00955DD2">
        <w:trPr>
          <w:trHeight w:val="562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8E11EE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955DD2">
              <w:t xml:space="preserve"> Местный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spacing w:line="252" w:lineRule="auto"/>
              <w:ind w:right="63"/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56" w:rsidRPr="00955DD2" w:rsidRDefault="00D66B56" w:rsidP="00B667D1">
            <w:pPr>
              <w:spacing w:line="252" w:lineRule="auto"/>
              <w:ind w:right="63"/>
              <w:jc w:val="center"/>
            </w:pPr>
            <w:r w:rsidRPr="00955DD2">
              <w:t>25,0</w:t>
            </w:r>
          </w:p>
        </w:tc>
      </w:tr>
      <w:tr w:rsidR="004A48A6" w:rsidRPr="00955DD2" w:rsidTr="00955DD2">
        <w:trPr>
          <w:trHeight w:val="562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955DD2" w:rsidRDefault="004A48A6" w:rsidP="004A48A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955DD2">
              <w:t xml:space="preserve"> Внебюджетные источники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955DD2" w:rsidRDefault="004A48A6" w:rsidP="004A48A6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955DD2" w:rsidRDefault="004A48A6" w:rsidP="004A48A6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955DD2" w:rsidRDefault="004A48A6" w:rsidP="004A48A6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955DD2" w:rsidRDefault="004A48A6" w:rsidP="004A48A6">
            <w:pPr>
              <w:spacing w:line="252" w:lineRule="auto"/>
              <w:ind w:right="63"/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A6" w:rsidRPr="00955DD2" w:rsidRDefault="004A48A6" w:rsidP="004A48A6">
            <w:pPr>
              <w:spacing w:line="252" w:lineRule="auto"/>
              <w:ind w:right="63"/>
              <w:jc w:val="center"/>
            </w:pPr>
            <w:r w:rsidRPr="00955DD2">
              <w:t>0</w:t>
            </w:r>
          </w:p>
        </w:tc>
      </w:tr>
      <w:tr w:rsidR="00AC684F" w:rsidRPr="00955DD2" w:rsidTr="00955DD2">
        <w:trPr>
          <w:trHeight w:val="562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955DD2" w:rsidRDefault="00AC684F" w:rsidP="00EC6DDC">
            <w:pPr>
              <w:spacing w:line="252" w:lineRule="auto"/>
              <w:ind w:right="13"/>
              <w:jc w:val="both"/>
            </w:pPr>
            <w:r w:rsidRPr="00955DD2">
              <w:t>Мероприятие</w:t>
            </w:r>
            <w:r w:rsidR="009F2171" w:rsidRPr="00955DD2">
              <w:t xml:space="preserve"> </w:t>
            </w:r>
            <w:r w:rsidR="00EC6DDC" w:rsidRPr="00955DD2">
              <w:t>№2</w:t>
            </w:r>
            <w:r w:rsidRPr="00955DD2">
              <w:t xml:space="preserve"> «Фестиваль  патриотической песни «Я люблю тебя, Россия», </w:t>
            </w:r>
            <w:r w:rsidRPr="00955DD2">
              <w:rPr>
                <w:spacing w:val="1"/>
              </w:rPr>
              <w:t>всего, в том числе: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955DD2" w:rsidRDefault="00AC684F" w:rsidP="004A48A6">
            <w:pPr>
              <w:spacing w:line="252" w:lineRule="auto"/>
              <w:ind w:right="60"/>
              <w:jc w:val="center"/>
            </w:pPr>
            <w:r w:rsidRPr="00955DD2">
              <w:t>100</w:t>
            </w:r>
            <w:r w:rsidR="00EC6DDC" w:rsidRPr="00955DD2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955DD2" w:rsidRDefault="00D66B56" w:rsidP="004A48A6">
            <w:pPr>
              <w:jc w:val="center"/>
            </w:pPr>
            <w:r w:rsidRPr="00955DD2">
              <w:t>20,5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955DD2" w:rsidRDefault="00D66B56" w:rsidP="004A48A6">
            <w:pPr>
              <w:jc w:val="center"/>
            </w:pPr>
            <w:r w:rsidRPr="00955DD2">
              <w:t>13,5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955DD2" w:rsidRDefault="00EC6DDC" w:rsidP="004A48A6">
            <w:pPr>
              <w:spacing w:line="252" w:lineRule="auto"/>
              <w:ind w:right="63"/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84F" w:rsidRPr="00955DD2" w:rsidRDefault="00D66B56" w:rsidP="004A48A6">
            <w:pPr>
              <w:spacing w:line="252" w:lineRule="auto"/>
              <w:ind w:right="63"/>
              <w:jc w:val="center"/>
            </w:pPr>
            <w:r w:rsidRPr="00955DD2">
              <w:t>134,0</w:t>
            </w:r>
          </w:p>
        </w:tc>
      </w:tr>
      <w:tr w:rsidR="00D66B56" w:rsidRPr="00955DD2" w:rsidTr="00955DD2">
        <w:trPr>
          <w:trHeight w:val="562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3951A1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955DD2">
              <w:t xml:space="preserve"> Местный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spacing w:line="252" w:lineRule="auto"/>
              <w:ind w:right="60"/>
              <w:jc w:val="center"/>
            </w:pPr>
            <w:r w:rsidRPr="00955DD2"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20,5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13,5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spacing w:line="252" w:lineRule="auto"/>
              <w:ind w:right="63"/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56" w:rsidRPr="00955DD2" w:rsidRDefault="00D66B56" w:rsidP="00B667D1">
            <w:pPr>
              <w:spacing w:line="252" w:lineRule="auto"/>
              <w:ind w:right="63"/>
              <w:jc w:val="center"/>
            </w:pPr>
            <w:r w:rsidRPr="00955DD2">
              <w:t>134,0</w:t>
            </w:r>
          </w:p>
        </w:tc>
      </w:tr>
      <w:tr w:rsidR="004A48A6" w:rsidRPr="00955DD2" w:rsidTr="00955DD2">
        <w:trPr>
          <w:trHeight w:val="562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955DD2" w:rsidRDefault="004A48A6" w:rsidP="004A48A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955DD2">
              <w:t xml:space="preserve"> Внебюджетные источники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955DD2" w:rsidRDefault="004A48A6" w:rsidP="004A48A6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955DD2" w:rsidRDefault="004A48A6" w:rsidP="004A48A6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955DD2" w:rsidRDefault="004A48A6" w:rsidP="004A48A6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955DD2" w:rsidRDefault="004A48A6" w:rsidP="004A48A6">
            <w:pPr>
              <w:spacing w:line="252" w:lineRule="auto"/>
              <w:ind w:right="63"/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A6" w:rsidRPr="00955DD2" w:rsidRDefault="004A48A6" w:rsidP="004A48A6">
            <w:pPr>
              <w:spacing w:line="252" w:lineRule="auto"/>
              <w:ind w:right="63"/>
              <w:jc w:val="center"/>
            </w:pPr>
            <w:r w:rsidRPr="00955DD2">
              <w:t>0</w:t>
            </w:r>
          </w:p>
        </w:tc>
      </w:tr>
      <w:tr w:rsidR="00AC684F" w:rsidRPr="00955DD2" w:rsidTr="00955DD2">
        <w:trPr>
          <w:trHeight w:val="255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955DD2" w:rsidRDefault="00AC684F" w:rsidP="003951A1">
            <w:pPr>
              <w:spacing w:line="252" w:lineRule="auto"/>
              <w:ind w:right="13"/>
              <w:jc w:val="both"/>
            </w:pPr>
            <w:r w:rsidRPr="00955DD2">
              <w:lastRenderedPageBreak/>
              <w:t xml:space="preserve">Мероприятие </w:t>
            </w:r>
            <w:r w:rsidR="00EC6DDC" w:rsidRPr="00955DD2">
              <w:t xml:space="preserve">№3 </w:t>
            </w:r>
            <w:r w:rsidRPr="00955DD2">
              <w:t>«</w:t>
            </w:r>
            <w:r w:rsidRPr="00955DD2">
              <w:rPr>
                <w:rFonts w:eastAsia="Calibri"/>
              </w:rPr>
              <w:t>Акция «Свеча нашей памяти»</w:t>
            </w:r>
            <w:r w:rsidRPr="00955DD2">
              <w:t xml:space="preserve">, </w:t>
            </w:r>
            <w:r w:rsidRPr="00955DD2">
              <w:rPr>
                <w:spacing w:val="1"/>
              </w:rPr>
              <w:t>всего, в том числе: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955DD2" w:rsidRDefault="00AC684F" w:rsidP="004A48A6">
            <w:pPr>
              <w:jc w:val="center"/>
            </w:pPr>
            <w:r w:rsidRPr="00955DD2">
              <w:t>20</w:t>
            </w:r>
            <w:r w:rsidR="00EC6DDC" w:rsidRPr="00955DD2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955DD2" w:rsidRDefault="00D66B56" w:rsidP="004A48A6">
            <w:pPr>
              <w:jc w:val="center"/>
            </w:pPr>
            <w:r w:rsidRPr="00955DD2">
              <w:t>1</w:t>
            </w:r>
            <w:r w:rsidR="00AC684F" w:rsidRPr="00955DD2">
              <w:t>0</w:t>
            </w:r>
            <w:r w:rsidR="00EC6DDC" w:rsidRPr="00955DD2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955DD2" w:rsidRDefault="00D66B56" w:rsidP="004A48A6">
            <w:pPr>
              <w:jc w:val="center"/>
            </w:pPr>
            <w:r w:rsidRPr="00955DD2">
              <w:t>1</w:t>
            </w:r>
            <w:r w:rsidR="00AC684F" w:rsidRPr="00955DD2">
              <w:t>0</w:t>
            </w:r>
            <w:r w:rsidR="00EC6DDC" w:rsidRPr="00955DD2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955DD2" w:rsidRDefault="00EC6DDC" w:rsidP="004A48A6">
            <w:pPr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84F" w:rsidRPr="00955DD2" w:rsidRDefault="00D66B56" w:rsidP="004A48A6">
            <w:pPr>
              <w:jc w:val="center"/>
            </w:pPr>
            <w:r w:rsidRPr="00955DD2">
              <w:t>4</w:t>
            </w:r>
            <w:r w:rsidR="00EC6DDC" w:rsidRPr="00955DD2">
              <w:t>0,0</w:t>
            </w:r>
          </w:p>
        </w:tc>
      </w:tr>
      <w:tr w:rsidR="00D66B56" w:rsidRPr="00955DD2" w:rsidTr="00955DD2">
        <w:trPr>
          <w:trHeight w:val="255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3951A1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955DD2">
              <w:t xml:space="preserve"> Местный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56" w:rsidRPr="00955DD2" w:rsidRDefault="00D66B56" w:rsidP="00B667D1">
            <w:pPr>
              <w:jc w:val="center"/>
            </w:pPr>
            <w:r w:rsidRPr="00955DD2">
              <w:t>40,0</w:t>
            </w:r>
          </w:p>
        </w:tc>
      </w:tr>
      <w:tr w:rsidR="004A48A6" w:rsidRPr="00955DD2" w:rsidTr="00955DD2">
        <w:trPr>
          <w:trHeight w:val="255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955DD2" w:rsidRDefault="004A48A6" w:rsidP="004A48A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955DD2">
              <w:t xml:space="preserve"> Внебюджетные источники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955DD2" w:rsidRDefault="004A48A6" w:rsidP="004A48A6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955DD2" w:rsidRDefault="004A48A6" w:rsidP="004A48A6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955DD2" w:rsidRDefault="004A48A6" w:rsidP="004A48A6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955DD2" w:rsidRDefault="004A48A6" w:rsidP="004A48A6">
            <w:pPr>
              <w:spacing w:line="252" w:lineRule="auto"/>
              <w:ind w:right="63"/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A6" w:rsidRPr="00955DD2" w:rsidRDefault="004A48A6" w:rsidP="004A48A6">
            <w:pPr>
              <w:spacing w:line="252" w:lineRule="auto"/>
              <w:ind w:right="63"/>
              <w:jc w:val="center"/>
            </w:pPr>
            <w:r w:rsidRPr="00955DD2">
              <w:t>0</w:t>
            </w:r>
          </w:p>
        </w:tc>
      </w:tr>
      <w:tr w:rsidR="00AC684F" w:rsidRPr="00955DD2" w:rsidTr="00955DD2">
        <w:trPr>
          <w:trHeight w:val="255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955DD2" w:rsidRDefault="00AC684F" w:rsidP="00B00D00">
            <w:pPr>
              <w:spacing w:line="252" w:lineRule="auto"/>
              <w:ind w:right="13"/>
              <w:jc w:val="both"/>
            </w:pPr>
            <w:r w:rsidRPr="00955DD2">
              <w:t xml:space="preserve">Мероприятие </w:t>
            </w:r>
            <w:r w:rsidR="00EC6DDC" w:rsidRPr="00955DD2">
              <w:t xml:space="preserve">№4 </w:t>
            </w:r>
            <w:r w:rsidRPr="00955DD2">
              <w:t>«</w:t>
            </w:r>
            <w:r w:rsidRPr="00955DD2">
              <w:rPr>
                <w:rFonts w:eastAsia="Calibri"/>
              </w:rPr>
              <w:t>Соревнования и турниры по различным видам спорта</w:t>
            </w:r>
            <w:r w:rsidRPr="00955DD2">
              <w:t xml:space="preserve">», </w:t>
            </w:r>
            <w:r w:rsidRPr="00955DD2">
              <w:rPr>
                <w:spacing w:val="1"/>
              </w:rPr>
              <w:t>всего, в том числе: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955DD2" w:rsidRDefault="00AC684F" w:rsidP="004A48A6">
            <w:pPr>
              <w:jc w:val="center"/>
            </w:pPr>
            <w:r w:rsidRPr="00955DD2">
              <w:t>350</w:t>
            </w:r>
            <w:r w:rsidR="00EC6DDC" w:rsidRPr="00955DD2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955DD2" w:rsidRDefault="00AC684F" w:rsidP="004A48A6">
            <w:pPr>
              <w:jc w:val="center"/>
            </w:pPr>
            <w:r w:rsidRPr="00955DD2">
              <w:t>50</w:t>
            </w:r>
            <w:r w:rsidR="00EC6DDC" w:rsidRPr="00955DD2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955DD2" w:rsidRDefault="00AC684F" w:rsidP="00D66B56">
            <w:pPr>
              <w:jc w:val="center"/>
            </w:pPr>
            <w:r w:rsidRPr="00955DD2">
              <w:t>30</w:t>
            </w:r>
            <w:r w:rsidR="00EC6DDC" w:rsidRPr="00955DD2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F" w:rsidRPr="00955DD2" w:rsidRDefault="00EC6DDC" w:rsidP="004A48A6">
            <w:pPr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84F" w:rsidRPr="00955DD2" w:rsidRDefault="00D66B56" w:rsidP="004A48A6">
            <w:pPr>
              <w:jc w:val="center"/>
            </w:pPr>
            <w:r w:rsidRPr="00955DD2">
              <w:t>430</w:t>
            </w:r>
            <w:r w:rsidR="00EC6DDC" w:rsidRPr="00955DD2">
              <w:t>,0</w:t>
            </w:r>
          </w:p>
        </w:tc>
      </w:tr>
      <w:tr w:rsidR="00D66B56" w:rsidRPr="00955DD2" w:rsidTr="00955DD2">
        <w:trPr>
          <w:trHeight w:val="255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3951A1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955DD2">
              <w:t xml:space="preserve"> Местный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350,0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56" w:rsidRPr="00955DD2" w:rsidRDefault="00D66B56" w:rsidP="00B667D1">
            <w:pPr>
              <w:jc w:val="center"/>
            </w:pPr>
            <w:r w:rsidRPr="00955DD2">
              <w:t>430,0</w:t>
            </w:r>
          </w:p>
        </w:tc>
      </w:tr>
      <w:tr w:rsidR="004A48A6" w:rsidRPr="00955DD2" w:rsidTr="00955DD2">
        <w:trPr>
          <w:trHeight w:val="255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955DD2" w:rsidRDefault="004A48A6" w:rsidP="004A48A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955DD2">
              <w:t xml:space="preserve"> Внебюджетные источники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955DD2" w:rsidRDefault="004A48A6" w:rsidP="004A48A6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955DD2" w:rsidRDefault="004A48A6" w:rsidP="004A48A6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955DD2" w:rsidRDefault="004A48A6" w:rsidP="004A48A6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A6" w:rsidRPr="00955DD2" w:rsidRDefault="004A48A6" w:rsidP="004A48A6">
            <w:pPr>
              <w:spacing w:line="252" w:lineRule="auto"/>
              <w:ind w:right="63"/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A6" w:rsidRPr="00955DD2" w:rsidRDefault="004A48A6" w:rsidP="004A48A6">
            <w:pPr>
              <w:spacing w:line="252" w:lineRule="auto"/>
              <w:ind w:right="63"/>
              <w:jc w:val="center"/>
            </w:pPr>
            <w:r w:rsidRPr="00955DD2">
              <w:t>0</w:t>
            </w:r>
          </w:p>
        </w:tc>
      </w:tr>
    </w:tbl>
    <w:p w:rsidR="00AC503D" w:rsidRPr="00955DD2" w:rsidRDefault="00CD5567" w:rsidP="00955DD2">
      <w:pPr>
        <w:tabs>
          <w:tab w:val="left" w:pos="1814"/>
        </w:tabs>
        <w:ind w:firstLine="709"/>
        <w:jc w:val="right"/>
        <w:rPr>
          <w:sz w:val="26"/>
          <w:szCs w:val="26"/>
        </w:rPr>
      </w:pPr>
      <w:r w:rsidRPr="00955DD2">
        <w:rPr>
          <w:sz w:val="26"/>
          <w:szCs w:val="26"/>
        </w:rPr>
        <w:t>»</w:t>
      </w:r>
      <w:r w:rsidR="00955DD2" w:rsidRPr="00955DD2">
        <w:rPr>
          <w:sz w:val="26"/>
          <w:szCs w:val="26"/>
        </w:rPr>
        <w:t>.</w:t>
      </w:r>
    </w:p>
    <w:p w:rsidR="00955DD2" w:rsidRPr="00955DD2" w:rsidRDefault="00E52490" w:rsidP="00955DD2">
      <w:pPr>
        <w:tabs>
          <w:tab w:val="left" w:pos="1814"/>
        </w:tabs>
        <w:ind w:firstLine="709"/>
        <w:jc w:val="both"/>
        <w:rPr>
          <w:sz w:val="26"/>
          <w:szCs w:val="26"/>
        </w:rPr>
      </w:pPr>
      <w:r w:rsidRPr="00955DD2">
        <w:rPr>
          <w:sz w:val="26"/>
          <w:szCs w:val="26"/>
        </w:rPr>
        <w:t>4</w:t>
      </w:r>
      <w:r w:rsidR="00CD5567" w:rsidRPr="00955DD2">
        <w:rPr>
          <w:sz w:val="26"/>
          <w:szCs w:val="26"/>
        </w:rPr>
        <w:t xml:space="preserve">. Таблицу 5. </w:t>
      </w:r>
      <w:r w:rsidR="00AA4C35" w:rsidRPr="00955DD2">
        <w:rPr>
          <w:sz w:val="26"/>
          <w:szCs w:val="26"/>
        </w:rPr>
        <w:t>«</w:t>
      </w:r>
      <w:r w:rsidR="00CD5567" w:rsidRPr="00955DD2">
        <w:rPr>
          <w:sz w:val="26"/>
          <w:szCs w:val="26"/>
        </w:rPr>
        <w:t>Финансовое обеспечение комплекса процессных мероприятий</w:t>
      </w:r>
      <w:r w:rsidR="00AA4C35" w:rsidRPr="00955DD2">
        <w:rPr>
          <w:sz w:val="26"/>
          <w:szCs w:val="26"/>
        </w:rPr>
        <w:t>» Паспорта комплекса процессных мероприятий подпрограммы «Координация деятельности общественных организаций в интересах патриотического воспитания»</w:t>
      </w:r>
      <w:r w:rsidR="00CD5567" w:rsidRPr="00955DD2">
        <w:rPr>
          <w:sz w:val="26"/>
          <w:szCs w:val="26"/>
        </w:rPr>
        <w:t xml:space="preserve"> </w:t>
      </w:r>
      <w:r w:rsidR="00AA4C35" w:rsidRPr="00955DD2">
        <w:rPr>
          <w:sz w:val="26"/>
          <w:szCs w:val="26"/>
        </w:rPr>
        <w:t>П</w:t>
      </w:r>
      <w:r w:rsidR="00CD5567" w:rsidRPr="00955DD2">
        <w:rPr>
          <w:sz w:val="26"/>
          <w:szCs w:val="26"/>
        </w:rPr>
        <w:t xml:space="preserve">риложения №2 к муниципальной программе </w:t>
      </w:r>
      <w:r w:rsidR="00CD5567" w:rsidRPr="00955DD2">
        <w:rPr>
          <w:spacing w:val="-3"/>
          <w:sz w:val="26"/>
          <w:szCs w:val="26"/>
        </w:rPr>
        <w:t>«Патриотическое воспитание детей и молодежи в Юргинском муниципальном округе на 2026 год и на плановый период 2027 и 2028 годов»</w:t>
      </w:r>
      <w:r w:rsidR="00CD5567" w:rsidRPr="00955DD2">
        <w:rPr>
          <w:sz w:val="26"/>
          <w:szCs w:val="26"/>
        </w:rPr>
        <w:t xml:space="preserve"> изложить в следующей редакции:</w:t>
      </w:r>
    </w:p>
    <w:p w:rsidR="00955DD2" w:rsidRPr="00955DD2" w:rsidRDefault="00CD5567" w:rsidP="00955DD2">
      <w:pPr>
        <w:tabs>
          <w:tab w:val="left" w:pos="1814"/>
        </w:tabs>
        <w:ind w:firstLine="709"/>
        <w:jc w:val="both"/>
        <w:rPr>
          <w:sz w:val="26"/>
          <w:szCs w:val="26"/>
        </w:rPr>
      </w:pPr>
      <w:r w:rsidRPr="00955DD2">
        <w:rPr>
          <w:sz w:val="26"/>
          <w:szCs w:val="26"/>
        </w:rPr>
        <w:t>«</w:t>
      </w:r>
    </w:p>
    <w:p w:rsidR="00A63A9E" w:rsidRPr="00955DD2" w:rsidRDefault="00CD5567" w:rsidP="00955DD2">
      <w:pPr>
        <w:tabs>
          <w:tab w:val="left" w:pos="1814"/>
        </w:tabs>
        <w:ind w:firstLine="709"/>
        <w:jc w:val="center"/>
        <w:rPr>
          <w:b/>
          <w:sz w:val="26"/>
          <w:szCs w:val="26"/>
        </w:rPr>
      </w:pPr>
      <w:r w:rsidRPr="00955DD2">
        <w:rPr>
          <w:b/>
          <w:sz w:val="26"/>
          <w:szCs w:val="26"/>
        </w:rPr>
        <w:t>5. Финансовое обеспечение комплекса процессных мероприятий</w:t>
      </w:r>
    </w:p>
    <w:p w:rsidR="00D4033F" w:rsidRPr="00955DD2" w:rsidRDefault="00D4033F" w:rsidP="00955DD2">
      <w:pPr>
        <w:ind w:firstLine="709"/>
        <w:jc w:val="both"/>
        <w:rPr>
          <w:sz w:val="26"/>
          <w:szCs w:val="26"/>
        </w:rPr>
      </w:pPr>
    </w:p>
    <w:tbl>
      <w:tblPr>
        <w:tblW w:w="9639" w:type="dxa"/>
        <w:jc w:val="center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992"/>
        <w:gridCol w:w="1276"/>
        <w:gridCol w:w="1418"/>
        <w:gridCol w:w="1417"/>
      </w:tblGrid>
      <w:tr w:rsidR="00955DD2" w:rsidRPr="00955DD2" w:rsidTr="00955DD2">
        <w:trPr>
          <w:trHeight w:val="562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spacing w:line="252" w:lineRule="auto"/>
              <w:ind w:firstLine="61"/>
              <w:jc w:val="center"/>
            </w:pPr>
            <w:r w:rsidRPr="00955DD2">
              <w:t>Наименование мероприятия (результата)/источник финансового обеспечения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spacing w:line="252" w:lineRule="auto"/>
              <w:jc w:val="center"/>
            </w:pPr>
            <w:r w:rsidRPr="00955DD2">
              <w:t xml:space="preserve">Объем финансового обеспечения по годам реализации, </w:t>
            </w:r>
            <w:proofErr w:type="spellStart"/>
            <w:r w:rsidRPr="00955DD2">
              <w:t>тыс.руб</w:t>
            </w:r>
            <w:proofErr w:type="spellEnd"/>
            <w:r w:rsidRPr="00955DD2">
              <w:t>.</w:t>
            </w:r>
          </w:p>
        </w:tc>
      </w:tr>
      <w:tr w:rsidR="00CD6B9F" w:rsidRPr="00955DD2" w:rsidTr="00955DD2">
        <w:trPr>
          <w:trHeight w:val="343"/>
          <w:jc w:val="center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955DD2" w:rsidRDefault="00CD6B9F" w:rsidP="00B00D00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955DD2" w:rsidRDefault="00CD6B9F" w:rsidP="00974282">
            <w:pPr>
              <w:spacing w:line="252" w:lineRule="auto"/>
              <w:ind w:right="58"/>
              <w:jc w:val="center"/>
            </w:pPr>
            <w:r w:rsidRPr="00955DD2"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955DD2" w:rsidRDefault="00CD6B9F" w:rsidP="00974282">
            <w:pPr>
              <w:spacing w:line="252" w:lineRule="auto"/>
              <w:ind w:right="58"/>
              <w:jc w:val="center"/>
            </w:pPr>
            <w:r w:rsidRPr="00955DD2"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955DD2" w:rsidRDefault="00CD6B9F" w:rsidP="00974282">
            <w:pPr>
              <w:spacing w:line="252" w:lineRule="auto"/>
              <w:ind w:right="59"/>
              <w:jc w:val="center"/>
            </w:pPr>
            <w:r w:rsidRPr="00955DD2"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955DD2" w:rsidRDefault="00CD6B9F" w:rsidP="00974282">
            <w:pPr>
              <w:spacing w:line="252" w:lineRule="auto"/>
              <w:ind w:right="63"/>
              <w:jc w:val="center"/>
            </w:pPr>
            <w:r w:rsidRPr="00955DD2">
              <w:t>№+n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955DD2" w:rsidRDefault="00CD6B9F" w:rsidP="00974282">
            <w:pPr>
              <w:spacing w:line="252" w:lineRule="auto"/>
              <w:ind w:right="63"/>
              <w:jc w:val="center"/>
            </w:pPr>
            <w:r w:rsidRPr="00955DD2">
              <w:t>Всего</w:t>
            </w:r>
          </w:p>
        </w:tc>
      </w:tr>
      <w:tr w:rsidR="00CD6B9F" w:rsidRPr="00955DD2" w:rsidTr="00955DD2">
        <w:trPr>
          <w:trHeight w:val="178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955DD2" w:rsidRDefault="00CD6B9F" w:rsidP="0097428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55DD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955DD2" w:rsidRDefault="00CD6B9F" w:rsidP="0097428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55DD2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955DD2" w:rsidRDefault="00CD6B9F" w:rsidP="0097428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55DD2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955DD2" w:rsidRDefault="00CD6B9F" w:rsidP="0097428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55DD2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955DD2" w:rsidRDefault="00CD6B9F" w:rsidP="0097428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55DD2"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B9F" w:rsidRPr="00955DD2" w:rsidRDefault="00CD6B9F" w:rsidP="0097428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55DD2">
              <w:t>6</w:t>
            </w:r>
          </w:p>
        </w:tc>
      </w:tr>
      <w:tr w:rsidR="00D277FE" w:rsidRPr="00955DD2" w:rsidTr="00955DD2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B00D00">
            <w:pPr>
              <w:spacing w:line="252" w:lineRule="auto"/>
              <w:ind w:right="13"/>
              <w:jc w:val="both"/>
            </w:pPr>
            <w:r w:rsidRPr="00955DD2">
              <w:rPr>
                <w:spacing w:val="1"/>
              </w:rPr>
              <w:t>Комплекс процессных мероприятий «</w:t>
            </w:r>
            <w:r w:rsidRPr="00955DD2">
              <w:rPr>
                <w:rFonts w:eastAsia="Calibri"/>
                <w:spacing w:val="1"/>
              </w:rPr>
              <w:t>Координация деятельности общественных организаций в интересах патриотического воспитания</w:t>
            </w:r>
            <w:r w:rsidRPr="00955DD2">
              <w:rPr>
                <w:spacing w:val="1"/>
              </w:rPr>
              <w:t>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974282">
            <w:pPr>
              <w:spacing w:line="252" w:lineRule="auto"/>
              <w:ind w:right="60"/>
              <w:jc w:val="center"/>
            </w:pPr>
            <w:r w:rsidRPr="00955DD2">
              <w:t>1 035,0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66B56" w:rsidP="00974282">
            <w:pPr>
              <w:spacing w:line="252" w:lineRule="auto"/>
              <w:ind w:right="60"/>
              <w:jc w:val="center"/>
            </w:pPr>
            <w:r w:rsidRPr="00955DD2">
              <w:t>16</w:t>
            </w:r>
            <w:r w:rsidR="00D277FE" w:rsidRPr="00955DD2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66B56" w:rsidP="00974282">
            <w:pPr>
              <w:spacing w:line="252" w:lineRule="auto"/>
              <w:ind w:right="60"/>
              <w:jc w:val="center"/>
            </w:pPr>
            <w:r w:rsidRPr="00955DD2">
              <w:t>55</w:t>
            </w:r>
            <w:r w:rsidR="00D277FE" w:rsidRPr="00955DD2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974282">
            <w:pPr>
              <w:spacing w:line="252" w:lineRule="auto"/>
              <w:ind w:right="63"/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FE" w:rsidRPr="00955DD2" w:rsidRDefault="00D66B56" w:rsidP="00974282">
            <w:pPr>
              <w:spacing w:line="252" w:lineRule="auto"/>
              <w:ind w:right="63"/>
              <w:jc w:val="center"/>
            </w:pPr>
            <w:r w:rsidRPr="00955DD2">
              <w:t>1 250</w:t>
            </w:r>
            <w:r w:rsidR="00D277FE" w:rsidRPr="00955DD2">
              <w:t>,0</w:t>
            </w:r>
          </w:p>
        </w:tc>
      </w:tr>
      <w:tr w:rsidR="00D66B56" w:rsidRPr="00955DD2" w:rsidTr="00955DD2">
        <w:trPr>
          <w:trHeight w:val="363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906E88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955DD2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spacing w:line="252" w:lineRule="auto"/>
              <w:ind w:right="60"/>
              <w:jc w:val="center"/>
            </w:pPr>
            <w:r w:rsidRPr="00955DD2">
              <w:t>1 035,0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spacing w:line="252" w:lineRule="auto"/>
              <w:ind w:right="60"/>
              <w:jc w:val="center"/>
            </w:pPr>
            <w:r w:rsidRPr="00955DD2">
              <w:t>160,0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spacing w:line="252" w:lineRule="auto"/>
              <w:ind w:right="60"/>
              <w:jc w:val="center"/>
            </w:pPr>
            <w:r w:rsidRPr="00955DD2">
              <w:t>55,0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spacing w:line="252" w:lineRule="auto"/>
              <w:ind w:right="63"/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56" w:rsidRPr="00955DD2" w:rsidRDefault="00D66B56" w:rsidP="00B667D1">
            <w:pPr>
              <w:spacing w:line="252" w:lineRule="auto"/>
              <w:ind w:right="63"/>
              <w:jc w:val="center"/>
            </w:pPr>
            <w:r w:rsidRPr="00955DD2">
              <w:t>1 250,0</w:t>
            </w:r>
          </w:p>
        </w:tc>
      </w:tr>
      <w:tr w:rsidR="00D277FE" w:rsidRPr="00955DD2" w:rsidTr="00955DD2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955DD2">
              <w:t xml:space="preserve"> Региональный бюджет (справочно)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974282">
            <w:pPr>
              <w:jc w:val="center"/>
            </w:pPr>
            <w:r w:rsidRPr="00955DD2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974282">
            <w:pPr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974282">
            <w:pPr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974282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FE" w:rsidRPr="00955DD2" w:rsidRDefault="00D277FE" w:rsidP="00974282">
            <w:pPr>
              <w:jc w:val="center"/>
            </w:pPr>
            <w:r w:rsidRPr="00955DD2">
              <w:t>0</w:t>
            </w:r>
          </w:p>
        </w:tc>
      </w:tr>
      <w:tr w:rsidR="00D277FE" w:rsidRPr="00955DD2" w:rsidTr="00955DD2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955DD2">
              <w:t xml:space="preserve"> Федеральный бюджет (справочно)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974282">
            <w:pPr>
              <w:jc w:val="center"/>
            </w:pPr>
            <w:r w:rsidRPr="00955DD2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974282">
            <w:pPr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974282">
            <w:pPr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974282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FE" w:rsidRPr="00955DD2" w:rsidRDefault="00D277FE" w:rsidP="00974282">
            <w:pPr>
              <w:jc w:val="center"/>
            </w:pPr>
            <w:r w:rsidRPr="00955DD2">
              <w:t>0</w:t>
            </w:r>
          </w:p>
        </w:tc>
      </w:tr>
      <w:tr w:rsidR="00D277FE" w:rsidRPr="00955DD2" w:rsidTr="00955DD2">
        <w:trPr>
          <w:trHeight w:val="324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B00D00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955DD2">
              <w:t>Средства фондов (справочно указываются наименования внебюджетных фондов)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974282">
            <w:pPr>
              <w:jc w:val="center"/>
            </w:pPr>
            <w:r w:rsidRPr="00955DD2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974282">
            <w:pPr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974282">
            <w:pPr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974282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FE" w:rsidRPr="00955DD2" w:rsidRDefault="00D277FE" w:rsidP="00974282">
            <w:pPr>
              <w:jc w:val="center"/>
            </w:pPr>
            <w:r w:rsidRPr="00955DD2">
              <w:t>0</w:t>
            </w:r>
          </w:p>
        </w:tc>
      </w:tr>
      <w:tr w:rsidR="00D277FE" w:rsidRPr="00955DD2" w:rsidTr="00955DD2">
        <w:trPr>
          <w:trHeight w:val="324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B00D0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955DD2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974282">
            <w:pPr>
              <w:jc w:val="center"/>
            </w:pPr>
            <w:r w:rsidRPr="00955DD2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974282">
            <w:pPr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974282">
            <w:pPr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974282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FE" w:rsidRPr="00955DD2" w:rsidRDefault="00D277FE" w:rsidP="00974282">
            <w:pPr>
              <w:jc w:val="center"/>
            </w:pPr>
            <w:r w:rsidRPr="00955DD2">
              <w:t>0</w:t>
            </w:r>
          </w:p>
        </w:tc>
      </w:tr>
      <w:tr w:rsidR="00D277FE" w:rsidRPr="00955DD2" w:rsidTr="00955DD2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D91C85">
            <w:pPr>
              <w:spacing w:line="252" w:lineRule="auto"/>
              <w:ind w:right="13"/>
              <w:jc w:val="both"/>
            </w:pPr>
            <w:r w:rsidRPr="00955DD2">
              <w:t xml:space="preserve">Мероприятие №1 </w:t>
            </w:r>
            <w:r w:rsidRPr="00955DD2">
              <w:rPr>
                <w:rFonts w:eastAsia="Calibri"/>
              </w:rPr>
              <w:t>Межведомственный координационный совет по патриотическому воспитанию</w:t>
            </w:r>
            <w:r w:rsidRPr="00955DD2">
              <w:t>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974282">
            <w:pPr>
              <w:jc w:val="center"/>
            </w:pPr>
            <w:r w:rsidRPr="00955DD2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974282">
            <w:pPr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974282">
            <w:pPr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974282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FE" w:rsidRPr="00955DD2" w:rsidRDefault="00D277FE" w:rsidP="00974282">
            <w:pPr>
              <w:jc w:val="center"/>
            </w:pPr>
            <w:r w:rsidRPr="00955DD2">
              <w:t>0</w:t>
            </w:r>
          </w:p>
        </w:tc>
      </w:tr>
      <w:tr w:rsidR="00CD6B9F" w:rsidRPr="00955DD2" w:rsidTr="00955DD2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955DD2" w:rsidRDefault="00CD6B9F" w:rsidP="00906E88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955DD2">
              <w:lastRenderedPageBreak/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955DD2" w:rsidRDefault="00906E88" w:rsidP="00974282">
            <w:pPr>
              <w:jc w:val="center"/>
            </w:pPr>
            <w:r w:rsidRPr="00955DD2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955DD2" w:rsidRDefault="00906E88" w:rsidP="00974282">
            <w:pPr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955DD2" w:rsidRDefault="00906E88" w:rsidP="00974282">
            <w:pPr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955DD2" w:rsidRDefault="00906E88" w:rsidP="00974282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955DD2" w:rsidRDefault="00906E88" w:rsidP="00974282">
            <w:pPr>
              <w:jc w:val="center"/>
            </w:pPr>
            <w:r w:rsidRPr="00955DD2">
              <w:t>0</w:t>
            </w:r>
          </w:p>
        </w:tc>
      </w:tr>
      <w:tr w:rsidR="00974282" w:rsidRPr="00955DD2" w:rsidTr="00955DD2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EE437F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955DD2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</w:tr>
      <w:tr w:rsidR="00D277FE" w:rsidRPr="00955DD2" w:rsidTr="00955DD2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171551">
            <w:pPr>
              <w:spacing w:line="252" w:lineRule="auto"/>
              <w:ind w:right="13"/>
              <w:jc w:val="both"/>
              <w:rPr>
                <w:highlight w:val="yellow"/>
              </w:rPr>
            </w:pPr>
            <w:r w:rsidRPr="00955DD2">
              <w:t>Мероприятие №2 В</w:t>
            </w:r>
            <w:r w:rsidRPr="00955DD2">
              <w:rPr>
                <w:rFonts w:eastAsia="Calibri"/>
              </w:rPr>
              <w:t>стреча обучающихся с представителями военного комиссариата, в/ч, Совета ветеранов</w:t>
            </w:r>
            <w:r w:rsidRPr="00955DD2">
              <w:t>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974282">
            <w:pPr>
              <w:spacing w:line="252" w:lineRule="auto"/>
              <w:ind w:right="60"/>
              <w:jc w:val="center"/>
            </w:pPr>
            <w:r w:rsidRPr="00955DD2"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974282">
            <w:pPr>
              <w:jc w:val="center"/>
            </w:pPr>
            <w:r w:rsidRPr="00955DD2"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974282">
            <w:pPr>
              <w:jc w:val="center"/>
            </w:pPr>
            <w:r w:rsidRPr="00955DD2"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974282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FE" w:rsidRPr="00955DD2" w:rsidRDefault="00D66B56" w:rsidP="00974282">
            <w:pPr>
              <w:jc w:val="center"/>
            </w:pPr>
            <w:r w:rsidRPr="00955DD2">
              <w:t>35</w:t>
            </w:r>
            <w:r w:rsidR="00D277FE" w:rsidRPr="00955DD2">
              <w:t>,0</w:t>
            </w:r>
          </w:p>
        </w:tc>
      </w:tr>
      <w:tr w:rsidR="00D66B56" w:rsidRPr="00955DD2" w:rsidTr="00955DD2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906E88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955DD2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spacing w:line="252" w:lineRule="auto"/>
              <w:ind w:right="60"/>
              <w:jc w:val="center"/>
            </w:pPr>
            <w:r w:rsidRPr="00955DD2"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56" w:rsidRPr="00955DD2" w:rsidRDefault="00D66B56" w:rsidP="00B667D1">
            <w:pPr>
              <w:jc w:val="center"/>
            </w:pPr>
            <w:r w:rsidRPr="00955DD2">
              <w:t>35,0</w:t>
            </w:r>
          </w:p>
        </w:tc>
      </w:tr>
      <w:tr w:rsidR="00974282" w:rsidRPr="00955DD2" w:rsidTr="00955DD2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EE437F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955DD2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</w:tr>
      <w:tr w:rsidR="00D277FE" w:rsidRPr="00955DD2" w:rsidTr="00955DD2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D91C85">
            <w:pPr>
              <w:spacing w:line="252" w:lineRule="auto"/>
              <w:ind w:right="13"/>
              <w:jc w:val="both"/>
              <w:rPr>
                <w:highlight w:val="yellow"/>
              </w:rPr>
            </w:pPr>
            <w:r w:rsidRPr="00955DD2">
              <w:t xml:space="preserve">Мероприятие №3 </w:t>
            </w:r>
            <w:r w:rsidRPr="00955DD2">
              <w:rPr>
                <w:rFonts w:eastAsia="Calibri"/>
              </w:rPr>
              <w:t>День Победы</w:t>
            </w:r>
            <w:r w:rsidRPr="00955DD2">
              <w:t xml:space="preserve">, </w:t>
            </w:r>
            <w:r w:rsidRPr="00955DD2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974282">
            <w:pPr>
              <w:jc w:val="center"/>
            </w:pPr>
            <w:r w:rsidRPr="00955DD2"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D66B56">
            <w:pPr>
              <w:jc w:val="center"/>
            </w:pPr>
            <w:r w:rsidRPr="00955DD2"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66B56" w:rsidP="00974282">
            <w:pPr>
              <w:jc w:val="center"/>
            </w:pPr>
            <w:r w:rsidRPr="00955DD2">
              <w:t>1</w:t>
            </w:r>
            <w:r w:rsidR="00D277FE" w:rsidRPr="00955DD2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974282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FE" w:rsidRPr="00955DD2" w:rsidRDefault="00D66B56" w:rsidP="00974282">
            <w:pPr>
              <w:jc w:val="center"/>
            </w:pPr>
            <w:r w:rsidRPr="00955DD2">
              <w:t>33</w:t>
            </w:r>
            <w:r w:rsidR="00D277FE" w:rsidRPr="00955DD2">
              <w:t>0,0</w:t>
            </w:r>
          </w:p>
        </w:tc>
      </w:tr>
      <w:tr w:rsidR="00D66B56" w:rsidRPr="00955DD2" w:rsidTr="00955DD2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906E88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955DD2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56" w:rsidRPr="00955DD2" w:rsidRDefault="00D66B56" w:rsidP="00B667D1">
            <w:pPr>
              <w:jc w:val="center"/>
            </w:pPr>
            <w:r w:rsidRPr="00955DD2">
              <w:t>330,0</w:t>
            </w:r>
          </w:p>
        </w:tc>
      </w:tr>
      <w:tr w:rsidR="00974282" w:rsidRPr="00955DD2" w:rsidTr="00955DD2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EE437F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955DD2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</w:tr>
      <w:tr w:rsidR="00D277FE" w:rsidRPr="00955DD2" w:rsidTr="00955DD2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D91C85">
            <w:pPr>
              <w:spacing w:line="252" w:lineRule="auto"/>
              <w:ind w:right="13"/>
              <w:jc w:val="both"/>
            </w:pPr>
            <w:r w:rsidRPr="00955DD2">
              <w:t xml:space="preserve">Мероприятие №4 </w:t>
            </w:r>
            <w:r w:rsidRPr="00955DD2">
              <w:rPr>
                <w:rFonts w:eastAsia="Calibri"/>
              </w:rPr>
              <w:t>Конкурс музеев</w:t>
            </w:r>
            <w:r w:rsidRPr="00955DD2">
              <w:t xml:space="preserve">, </w:t>
            </w:r>
            <w:r w:rsidRPr="00955DD2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974282">
            <w:pPr>
              <w:jc w:val="center"/>
            </w:pPr>
            <w:r w:rsidRPr="00955DD2">
              <w:t>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66B56" w:rsidP="00974282">
            <w:pPr>
              <w:jc w:val="center"/>
            </w:pPr>
            <w:r w:rsidRPr="00955DD2">
              <w:t>1</w:t>
            </w:r>
            <w:r w:rsidR="00D277FE" w:rsidRPr="00955DD2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D66B56">
            <w:pPr>
              <w:jc w:val="center"/>
            </w:pPr>
            <w:r w:rsidRPr="00955DD2"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7FE" w:rsidRPr="00955DD2" w:rsidRDefault="00D277FE" w:rsidP="00974282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FE" w:rsidRPr="00955DD2" w:rsidRDefault="00D66B56" w:rsidP="00D66B56">
            <w:pPr>
              <w:jc w:val="center"/>
            </w:pPr>
            <w:r w:rsidRPr="00955DD2">
              <w:t>70</w:t>
            </w:r>
            <w:r w:rsidR="00D277FE" w:rsidRPr="00955DD2">
              <w:t>,0</w:t>
            </w:r>
          </w:p>
        </w:tc>
      </w:tr>
      <w:tr w:rsidR="00D66B56" w:rsidRPr="00955DD2" w:rsidTr="00955DD2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8252DB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955DD2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56" w:rsidRPr="00955DD2" w:rsidRDefault="00D66B56" w:rsidP="00B667D1">
            <w:pPr>
              <w:jc w:val="center"/>
            </w:pPr>
            <w:r w:rsidRPr="00955DD2">
              <w:t>70,0</w:t>
            </w:r>
          </w:p>
        </w:tc>
      </w:tr>
      <w:tr w:rsidR="00974282" w:rsidRPr="00955DD2" w:rsidTr="00955DD2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EE437F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955DD2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</w:tr>
      <w:tr w:rsidR="00432E1D" w:rsidRPr="00955DD2" w:rsidTr="00955DD2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955DD2" w:rsidRDefault="00432E1D" w:rsidP="008252DB">
            <w:pPr>
              <w:spacing w:line="252" w:lineRule="auto"/>
              <w:ind w:right="13"/>
              <w:jc w:val="both"/>
            </w:pPr>
            <w:r w:rsidRPr="00955DD2">
              <w:t>Мероприятие №5 «</w:t>
            </w:r>
            <w:r w:rsidRPr="00955DD2">
              <w:rPr>
                <w:rFonts w:eastAsia="Calibri"/>
              </w:rPr>
              <w:t>День призывника», «Игра зарница</w:t>
            </w:r>
            <w:r w:rsidRPr="00955DD2">
              <w:t xml:space="preserve">», </w:t>
            </w:r>
            <w:r w:rsidRPr="00955DD2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955DD2" w:rsidRDefault="00432E1D" w:rsidP="00974282">
            <w:pPr>
              <w:jc w:val="center"/>
            </w:pPr>
            <w:r w:rsidRPr="00955DD2">
              <w:t>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955DD2" w:rsidRDefault="00432E1D" w:rsidP="00974282">
            <w:pPr>
              <w:jc w:val="center"/>
            </w:pPr>
            <w:r w:rsidRPr="00955DD2"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955DD2" w:rsidRDefault="00432E1D" w:rsidP="00974282">
            <w:pPr>
              <w:jc w:val="center"/>
            </w:pPr>
            <w:r w:rsidRPr="00955DD2"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955DD2" w:rsidRDefault="00432E1D" w:rsidP="00974282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1D" w:rsidRPr="00955DD2" w:rsidRDefault="00D66B56" w:rsidP="00974282">
            <w:pPr>
              <w:jc w:val="center"/>
            </w:pPr>
            <w:r w:rsidRPr="00955DD2">
              <w:t>6</w:t>
            </w:r>
            <w:r w:rsidR="00432E1D" w:rsidRPr="00955DD2">
              <w:t>5,0</w:t>
            </w:r>
          </w:p>
        </w:tc>
      </w:tr>
      <w:tr w:rsidR="00D66B56" w:rsidRPr="00955DD2" w:rsidTr="00955DD2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8252DB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955DD2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56" w:rsidRPr="00955DD2" w:rsidRDefault="00D66B56" w:rsidP="00B667D1">
            <w:pPr>
              <w:jc w:val="center"/>
            </w:pPr>
            <w:r w:rsidRPr="00955DD2">
              <w:t>65,0</w:t>
            </w:r>
          </w:p>
        </w:tc>
      </w:tr>
      <w:tr w:rsidR="00974282" w:rsidRPr="00955DD2" w:rsidTr="00955DD2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EE437F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955DD2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</w:tr>
      <w:tr w:rsidR="00432E1D" w:rsidRPr="00955DD2" w:rsidTr="00955DD2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955DD2" w:rsidRDefault="00432E1D" w:rsidP="00D91C85">
            <w:pPr>
              <w:spacing w:line="252" w:lineRule="auto"/>
              <w:ind w:right="13"/>
              <w:jc w:val="both"/>
              <w:rPr>
                <w:highlight w:val="yellow"/>
              </w:rPr>
            </w:pPr>
            <w:r w:rsidRPr="00955DD2">
              <w:t>Мероприятие №6 В</w:t>
            </w:r>
            <w:r w:rsidRPr="00955DD2">
              <w:rPr>
                <w:rFonts w:eastAsia="Calibri"/>
              </w:rPr>
              <w:t>стреча с ветеранами ВОВ и тружениками тыла</w:t>
            </w:r>
            <w:r w:rsidRPr="00955DD2">
              <w:t xml:space="preserve">, </w:t>
            </w:r>
            <w:r w:rsidRPr="00955DD2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955DD2" w:rsidRDefault="00432E1D" w:rsidP="00974282">
            <w:pPr>
              <w:jc w:val="center"/>
            </w:pPr>
            <w:r w:rsidRPr="00955DD2"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955DD2" w:rsidRDefault="00D66B56" w:rsidP="00974282">
            <w:pPr>
              <w:jc w:val="center"/>
            </w:pPr>
            <w:r w:rsidRPr="00955DD2">
              <w:t>1</w:t>
            </w:r>
            <w:r w:rsidR="00432E1D" w:rsidRPr="00955DD2"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955DD2" w:rsidRDefault="00D66B56" w:rsidP="00974282">
            <w:pPr>
              <w:jc w:val="center"/>
            </w:pPr>
            <w:r w:rsidRPr="00955DD2">
              <w:t>10</w:t>
            </w:r>
            <w:r w:rsidR="00432E1D" w:rsidRPr="00955DD2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955DD2" w:rsidRDefault="00432E1D" w:rsidP="00974282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1D" w:rsidRPr="00955DD2" w:rsidRDefault="00D66B56" w:rsidP="00974282">
            <w:pPr>
              <w:jc w:val="center"/>
            </w:pPr>
            <w:r w:rsidRPr="00955DD2">
              <w:t>70</w:t>
            </w:r>
            <w:r w:rsidR="00432E1D" w:rsidRPr="00955DD2">
              <w:t>,0</w:t>
            </w:r>
          </w:p>
        </w:tc>
      </w:tr>
      <w:tr w:rsidR="00D66B56" w:rsidRPr="00955DD2" w:rsidTr="00955DD2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8252DB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955DD2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56" w:rsidRPr="00955DD2" w:rsidRDefault="00D66B56" w:rsidP="00B667D1">
            <w:pPr>
              <w:jc w:val="center"/>
            </w:pPr>
            <w:r w:rsidRPr="00955DD2">
              <w:t>70,0</w:t>
            </w:r>
          </w:p>
        </w:tc>
      </w:tr>
      <w:tr w:rsidR="00974282" w:rsidRPr="00955DD2" w:rsidTr="00955DD2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EE437F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955DD2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</w:tr>
      <w:tr w:rsidR="00432E1D" w:rsidRPr="00955DD2" w:rsidTr="00955DD2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955DD2" w:rsidRDefault="00432E1D" w:rsidP="00D91C85">
            <w:pPr>
              <w:spacing w:line="252" w:lineRule="auto"/>
              <w:ind w:right="13"/>
              <w:jc w:val="both"/>
            </w:pPr>
            <w:r w:rsidRPr="00955DD2">
              <w:t xml:space="preserve">Мероприятие №7  </w:t>
            </w:r>
            <w:r w:rsidRPr="00955DD2">
              <w:rPr>
                <w:rFonts w:eastAsia="Calibri"/>
              </w:rPr>
              <w:t>Волонтерское движение</w:t>
            </w:r>
            <w:r w:rsidRPr="00955DD2">
              <w:t xml:space="preserve">, </w:t>
            </w:r>
            <w:r w:rsidRPr="00955DD2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955DD2" w:rsidRDefault="00432E1D" w:rsidP="00974282">
            <w:pPr>
              <w:jc w:val="center"/>
            </w:pPr>
            <w:r w:rsidRPr="00955DD2"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955DD2" w:rsidRDefault="00432E1D" w:rsidP="00974282">
            <w:pPr>
              <w:jc w:val="center"/>
            </w:pPr>
            <w:r w:rsidRPr="00955DD2"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955DD2" w:rsidRDefault="00D66B56" w:rsidP="00974282">
            <w:pPr>
              <w:jc w:val="center"/>
            </w:pPr>
            <w:r w:rsidRPr="00955DD2">
              <w:t>1</w:t>
            </w:r>
            <w:r w:rsidR="00432E1D" w:rsidRPr="00955DD2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955DD2" w:rsidRDefault="00432E1D" w:rsidP="00974282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1D" w:rsidRPr="00955DD2" w:rsidRDefault="00D66B56" w:rsidP="00974282">
            <w:pPr>
              <w:jc w:val="center"/>
            </w:pPr>
            <w:r w:rsidRPr="00955DD2">
              <w:t>7</w:t>
            </w:r>
            <w:r w:rsidR="00432E1D" w:rsidRPr="00955DD2">
              <w:t>0,0</w:t>
            </w:r>
          </w:p>
        </w:tc>
      </w:tr>
      <w:tr w:rsidR="00787B37" w:rsidRPr="00955DD2" w:rsidTr="00955DD2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37" w:rsidRPr="00955DD2" w:rsidRDefault="00787B37" w:rsidP="00D91C85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955DD2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37" w:rsidRPr="00955DD2" w:rsidRDefault="00787B37" w:rsidP="00C44744">
            <w:pPr>
              <w:jc w:val="center"/>
            </w:pPr>
            <w:r w:rsidRPr="00955DD2"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37" w:rsidRPr="00955DD2" w:rsidRDefault="00787B37" w:rsidP="00C44744">
            <w:pPr>
              <w:jc w:val="center"/>
            </w:pPr>
            <w:r w:rsidRPr="00955DD2"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37" w:rsidRPr="00955DD2" w:rsidRDefault="00787B37" w:rsidP="00C44744">
            <w:pPr>
              <w:jc w:val="center"/>
            </w:pPr>
            <w:r w:rsidRPr="00955DD2"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37" w:rsidRPr="00955DD2" w:rsidRDefault="00787B37" w:rsidP="00C44744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37" w:rsidRPr="00955DD2" w:rsidRDefault="00787B37" w:rsidP="00C44744">
            <w:pPr>
              <w:jc w:val="center"/>
            </w:pPr>
            <w:r w:rsidRPr="00955DD2">
              <w:t>70,0</w:t>
            </w:r>
          </w:p>
        </w:tc>
      </w:tr>
      <w:tr w:rsidR="00974282" w:rsidRPr="00955DD2" w:rsidTr="00955DD2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EE437F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955DD2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</w:tr>
      <w:tr w:rsidR="00432E1D" w:rsidRPr="00955DD2" w:rsidTr="00955DD2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955DD2" w:rsidRDefault="00432E1D" w:rsidP="00D91C85">
            <w:pPr>
              <w:spacing w:line="252" w:lineRule="auto"/>
              <w:ind w:right="13"/>
              <w:jc w:val="both"/>
            </w:pPr>
            <w:r w:rsidRPr="00955DD2">
              <w:t xml:space="preserve">Мероприятие №8  </w:t>
            </w:r>
            <w:r w:rsidRPr="00955DD2">
              <w:rPr>
                <w:rFonts w:eastAsia="Calibri"/>
              </w:rPr>
              <w:t>Юнармия, Движение первых, ЮИД</w:t>
            </w:r>
            <w:r w:rsidRPr="00955DD2">
              <w:t xml:space="preserve">, </w:t>
            </w:r>
            <w:r w:rsidRPr="00955DD2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955DD2" w:rsidRDefault="00432E1D" w:rsidP="00974282">
            <w:pPr>
              <w:jc w:val="center"/>
            </w:pPr>
            <w:r w:rsidRPr="00955DD2"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955DD2" w:rsidRDefault="00432E1D" w:rsidP="00974282">
            <w:pPr>
              <w:jc w:val="center"/>
            </w:pPr>
            <w:r w:rsidRPr="00955DD2"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955DD2" w:rsidRDefault="00432E1D" w:rsidP="00D66B56">
            <w:pPr>
              <w:jc w:val="center"/>
            </w:pPr>
            <w:r w:rsidRPr="00955DD2"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955DD2" w:rsidRDefault="00432E1D" w:rsidP="00974282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1D" w:rsidRPr="00955DD2" w:rsidRDefault="00D66B56" w:rsidP="00DF1E00">
            <w:pPr>
              <w:jc w:val="center"/>
            </w:pPr>
            <w:r w:rsidRPr="00955DD2">
              <w:t>555</w:t>
            </w:r>
            <w:r w:rsidR="00432E1D" w:rsidRPr="00955DD2">
              <w:t>,0</w:t>
            </w:r>
          </w:p>
        </w:tc>
      </w:tr>
      <w:tr w:rsidR="00D66B56" w:rsidRPr="00955DD2" w:rsidTr="00955DD2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D91C85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955DD2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56" w:rsidRPr="00955DD2" w:rsidRDefault="00D66B56" w:rsidP="00B667D1">
            <w:pPr>
              <w:jc w:val="center"/>
            </w:pPr>
            <w:r w:rsidRPr="00955DD2">
              <w:t>555,0</w:t>
            </w:r>
          </w:p>
        </w:tc>
      </w:tr>
      <w:tr w:rsidR="00974282" w:rsidRPr="00955DD2" w:rsidTr="00955DD2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EE437F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955DD2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</w:tr>
      <w:tr w:rsidR="00432E1D" w:rsidRPr="00955DD2" w:rsidTr="00955DD2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955DD2" w:rsidRDefault="00432E1D" w:rsidP="00D91C85">
            <w:pPr>
              <w:spacing w:line="252" w:lineRule="auto"/>
              <w:ind w:right="13"/>
              <w:jc w:val="both"/>
            </w:pPr>
            <w:r w:rsidRPr="00955DD2">
              <w:t xml:space="preserve">Мероприятие №9 </w:t>
            </w:r>
            <w:r w:rsidRPr="00955DD2">
              <w:rPr>
                <w:rFonts w:eastAsia="Calibri"/>
              </w:rPr>
              <w:t>Памятные даты</w:t>
            </w:r>
            <w:r w:rsidRPr="00955DD2">
              <w:t xml:space="preserve">, </w:t>
            </w:r>
            <w:r w:rsidRPr="00955DD2">
              <w:rPr>
                <w:spacing w:val="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955DD2" w:rsidRDefault="00432E1D" w:rsidP="00974282">
            <w:pPr>
              <w:jc w:val="center"/>
            </w:pPr>
            <w:r w:rsidRPr="00955DD2"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955DD2" w:rsidRDefault="00432E1D" w:rsidP="00974282">
            <w:pPr>
              <w:jc w:val="center"/>
            </w:pPr>
            <w:r w:rsidRPr="00955DD2"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955DD2" w:rsidRDefault="00432E1D" w:rsidP="00974282">
            <w:pPr>
              <w:jc w:val="center"/>
            </w:pPr>
            <w:r w:rsidRPr="00955DD2"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1D" w:rsidRPr="00955DD2" w:rsidRDefault="00432E1D" w:rsidP="00974282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1D" w:rsidRPr="00955DD2" w:rsidRDefault="00D66B56" w:rsidP="00974282">
            <w:pPr>
              <w:jc w:val="center"/>
            </w:pPr>
            <w:r w:rsidRPr="00955DD2">
              <w:t>5</w:t>
            </w:r>
            <w:r w:rsidR="00432E1D" w:rsidRPr="00955DD2">
              <w:t>5,0</w:t>
            </w:r>
          </w:p>
        </w:tc>
      </w:tr>
      <w:tr w:rsidR="00D66B56" w:rsidRPr="00955DD2" w:rsidTr="00955DD2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8D6685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955DD2">
              <w:t xml:space="preserve">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56" w:rsidRPr="00955DD2" w:rsidRDefault="00D66B56" w:rsidP="00B667D1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56" w:rsidRPr="00955DD2" w:rsidRDefault="00D66B56" w:rsidP="00B667D1">
            <w:pPr>
              <w:jc w:val="center"/>
            </w:pPr>
            <w:r w:rsidRPr="00955DD2">
              <w:t>55,0</w:t>
            </w:r>
          </w:p>
        </w:tc>
      </w:tr>
      <w:tr w:rsidR="00974282" w:rsidRPr="00955DD2" w:rsidTr="00955DD2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EE437F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955DD2">
              <w:t xml:space="preserve"> 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82" w:rsidRPr="00955DD2" w:rsidRDefault="00974282" w:rsidP="00974282">
            <w:pPr>
              <w:jc w:val="center"/>
            </w:pPr>
            <w:r w:rsidRPr="00955DD2">
              <w:t>0</w:t>
            </w:r>
          </w:p>
        </w:tc>
      </w:tr>
    </w:tbl>
    <w:p w:rsidR="00CD6B9F" w:rsidRPr="00955DD2" w:rsidRDefault="00CD5567" w:rsidP="00955DD2">
      <w:pPr>
        <w:tabs>
          <w:tab w:val="left" w:pos="1814"/>
        </w:tabs>
        <w:ind w:firstLine="709"/>
        <w:jc w:val="right"/>
        <w:rPr>
          <w:sz w:val="26"/>
          <w:szCs w:val="26"/>
        </w:rPr>
      </w:pPr>
      <w:r w:rsidRPr="00955DD2">
        <w:rPr>
          <w:sz w:val="26"/>
          <w:szCs w:val="26"/>
        </w:rPr>
        <w:t>»</w:t>
      </w:r>
      <w:r w:rsidR="00955DD2">
        <w:rPr>
          <w:sz w:val="26"/>
          <w:szCs w:val="26"/>
        </w:rPr>
        <w:t>.</w:t>
      </w:r>
    </w:p>
    <w:p w:rsidR="00CD5567" w:rsidRPr="00955DD2" w:rsidRDefault="00E52490" w:rsidP="00955DD2">
      <w:pPr>
        <w:tabs>
          <w:tab w:val="left" w:pos="1814"/>
        </w:tabs>
        <w:ind w:firstLine="709"/>
        <w:jc w:val="both"/>
        <w:rPr>
          <w:sz w:val="26"/>
          <w:szCs w:val="26"/>
        </w:rPr>
      </w:pPr>
      <w:r w:rsidRPr="00955DD2">
        <w:rPr>
          <w:sz w:val="26"/>
          <w:szCs w:val="26"/>
        </w:rPr>
        <w:lastRenderedPageBreak/>
        <w:t>5</w:t>
      </w:r>
      <w:r w:rsidR="00CD5567" w:rsidRPr="00955DD2">
        <w:rPr>
          <w:sz w:val="26"/>
          <w:szCs w:val="26"/>
        </w:rPr>
        <w:t xml:space="preserve">. Таблицу 5. </w:t>
      </w:r>
      <w:r w:rsidR="00AA4C35" w:rsidRPr="00955DD2">
        <w:rPr>
          <w:sz w:val="26"/>
          <w:szCs w:val="26"/>
        </w:rPr>
        <w:t>«</w:t>
      </w:r>
      <w:r w:rsidR="00CD5567" w:rsidRPr="00955DD2">
        <w:rPr>
          <w:sz w:val="26"/>
          <w:szCs w:val="26"/>
        </w:rPr>
        <w:t>Финансовое обеспечение комплекса процессных мероприятий</w:t>
      </w:r>
      <w:r w:rsidR="00AA4C35" w:rsidRPr="00955DD2">
        <w:rPr>
          <w:sz w:val="26"/>
          <w:szCs w:val="26"/>
        </w:rPr>
        <w:t>» Паспорта комплекса процессных мероприятий подпрограммы «Информационное обеспечение в области патриотического воспитания»</w:t>
      </w:r>
      <w:r w:rsidR="00CD5567" w:rsidRPr="00955DD2">
        <w:rPr>
          <w:sz w:val="26"/>
          <w:szCs w:val="26"/>
        </w:rPr>
        <w:t xml:space="preserve"> </w:t>
      </w:r>
      <w:r w:rsidR="00AA4C35" w:rsidRPr="00955DD2">
        <w:rPr>
          <w:sz w:val="26"/>
          <w:szCs w:val="26"/>
        </w:rPr>
        <w:t>П</w:t>
      </w:r>
      <w:r w:rsidR="00CD5567" w:rsidRPr="00955DD2">
        <w:rPr>
          <w:sz w:val="26"/>
          <w:szCs w:val="26"/>
        </w:rPr>
        <w:t>риложения №</w:t>
      </w:r>
      <w:r w:rsidR="00275BCD" w:rsidRPr="00955DD2">
        <w:rPr>
          <w:sz w:val="26"/>
          <w:szCs w:val="26"/>
        </w:rPr>
        <w:t>3</w:t>
      </w:r>
      <w:r w:rsidR="00CD5567" w:rsidRPr="00955DD2">
        <w:rPr>
          <w:sz w:val="26"/>
          <w:szCs w:val="26"/>
        </w:rPr>
        <w:t xml:space="preserve"> к муниципальной программе </w:t>
      </w:r>
      <w:r w:rsidR="00CD5567" w:rsidRPr="00955DD2">
        <w:rPr>
          <w:spacing w:val="-3"/>
          <w:sz w:val="26"/>
          <w:szCs w:val="26"/>
        </w:rPr>
        <w:t>«Патриотическое воспитание детей и молодежи в Юргинском муниципальном округе на 2026 год и на плановый период 2027 и 2028 годов»</w:t>
      </w:r>
      <w:r w:rsidR="00CD5567" w:rsidRPr="00955DD2">
        <w:rPr>
          <w:sz w:val="26"/>
          <w:szCs w:val="26"/>
        </w:rPr>
        <w:t xml:space="preserve"> изложить в следующей редакции:</w:t>
      </w:r>
    </w:p>
    <w:p w:rsidR="00955DD2" w:rsidRDefault="00CD5567" w:rsidP="00955DD2">
      <w:pPr>
        <w:tabs>
          <w:tab w:val="left" w:pos="1814"/>
        </w:tabs>
        <w:ind w:firstLine="709"/>
        <w:jc w:val="both"/>
        <w:rPr>
          <w:sz w:val="26"/>
          <w:szCs w:val="26"/>
        </w:rPr>
      </w:pPr>
      <w:r w:rsidRPr="00955DD2">
        <w:rPr>
          <w:sz w:val="26"/>
          <w:szCs w:val="26"/>
        </w:rPr>
        <w:t>«</w:t>
      </w:r>
    </w:p>
    <w:p w:rsidR="00CD5567" w:rsidRPr="00955DD2" w:rsidRDefault="00CD5567" w:rsidP="00955DD2">
      <w:pPr>
        <w:tabs>
          <w:tab w:val="left" w:pos="1814"/>
        </w:tabs>
        <w:ind w:firstLine="709"/>
        <w:jc w:val="center"/>
        <w:rPr>
          <w:b/>
          <w:sz w:val="26"/>
          <w:szCs w:val="26"/>
        </w:rPr>
      </w:pPr>
      <w:r w:rsidRPr="00955DD2">
        <w:rPr>
          <w:b/>
          <w:sz w:val="26"/>
          <w:szCs w:val="26"/>
        </w:rPr>
        <w:t>5. Финансовое обеспечение комплекса процессных мероприятий</w:t>
      </w:r>
    </w:p>
    <w:p w:rsidR="00033416" w:rsidRPr="00955DD2" w:rsidRDefault="00033416" w:rsidP="00955DD2">
      <w:pPr>
        <w:tabs>
          <w:tab w:val="left" w:pos="4862"/>
        </w:tabs>
        <w:ind w:firstLine="709"/>
        <w:jc w:val="both"/>
        <w:rPr>
          <w:sz w:val="26"/>
          <w:szCs w:val="26"/>
        </w:rPr>
      </w:pPr>
    </w:p>
    <w:tbl>
      <w:tblPr>
        <w:tblW w:w="9497" w:type="dxa"/>
        <w:jc w:val="center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3402"/>
        <w:gridCol w:w="1276"/>
        <w:gridCol w:w="1275"/>
        <w:gridCol w:w="1276"/>
        <w:gridCol w:w="1134"/>
        <w:gridCol w:w="1134"/>
      </w:tblGrid>
      <w:tr w:rsidR="00955DD2" w:rsidRPr="00955DD2" w:rsidTr="00955DD2">
        <w:trPr>
          <w:trHeight w:val="562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3C0E3D">
            <w:pPr>
              <w:spacing w:line="252" w:lineRule="auto"/>
              <w:ind w:firstLine="61"/>
              <w:jc w:val="center"/>
            </w:pPr>
            <w:r w:rsidRPr="00955DD2">
              <w:t>Наименование мероприятия (результата)/ источник финансового обеспечения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DD2" w:rsidRPr="00955DD2" w:rsidRDefault="00955DD2" w:rsidP="003C0E3D">
            <w:pPr>
              <w:spacing w:line="252" w:lineRule="auto"/>
              <w:jc w:val="center"/>
            </w:pPr>
            <w:r w:rsidRPr="00955DD2">
              <w:t>Объем финансового обеспечения по годам реализации, тыс.руб.</w:t>
            </w:r>
          </w:p>
        </w:tc>
      </w:tr>
      <w:tr w:rsidR="00955DD2" w:rsidRPr="00955DD2" w:rsidTr="00955DD2">
        <w:trPr>
          <w:trHeight w:val="343"/>
          <w:jc w:val="center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spacing w:line="252" w:lineRule="auto"/>
              <w:ind w:right="58"/>
              <w:jc w:val="center"/>
            </w:pPr>
            <w:r w:rsidRPr="00955DD2"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spacing w:line="252" w:lineRule="auto"/>
              <w:ind w:right="58"/>
              <w:jc w:val="center"/>
            </w:pPr>
            <w:r w:rsidRPr="00955DD2"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spacing w:line="252" w:lineRule="auto"/>
              <w:ind w:right="59"/>
              <w:jc w:val="center"/>
            </w:pPr>
            <w:r w:rsidRPr="00955DD2"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DD2" w:rsidRPr="00955DD2" w:rsidRDefault="00955DD2" w:rsidP="00955DD2">
            <w:pPr>
              <w:spacing w:line="252" w:lineRule="auto"/>
              <w:ind w:right="63"/>
              <w:jc w:val="center"/>
            </w:pPr>
            <w:r w:rsidRPr="00955DD2">
              <w:t>№+n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DD2" w:rsidRPr="00955DD2" w:rsidRDefault="00955DD2" w:rsidP="00955DD2">
            <w:pPr>
              <w:spacing w:line="252" w:lineRule="auto"/>
              <w:ind w:right="63"/>
              <w:jc w:val="center"/>
            </w:pPr>
            <w:r w:rsidRPr="00955DD2">
              <w:t>Всего</w:t>
            </w:r>
          </w:p>
        </w:tc>
      </w:tr>
      <w:tr w:rsidR="00955DD2" w:rsidRPr="00955DD2" w:rsidTr="00C631B8">
        <w:trPr>
          <w:trHeight w:val="1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DD2" w:rsidRPr="00955DD2" w:rsidRDefault="00955DD2" w:rsidP="00955D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55DD2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DD2" w:rsidRPr="00955DD2" w:rsidRDefault="00955DD2" w:rsidP="00955D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55DD2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DD2" w:rsidRPr="00955DD2" w:rsidRDefault="00955DD2" w:rsidP="00955D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55DD2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DD2" w:rsidRPr="00955DD2" w:rsidRDefault="00955DD2" w:rsidP="00955D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55DD2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DD2" w:rsidRPr="00955DD2" w:rsidRDefault="00955DD2" w:rsidP="00955D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55DD2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DD2" w:rsidRPr="00955DD2" w:rsidRDefault="00955DD2" w:rsidP="00955D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55DD2">
              <w:t>6</w:t>
            </w:r>
          </w:p>
        </w:tc>
      </w:tr>
      <w:tr w:rsidR="00955DD2" w:rsidRPr="00955DD2" w:rsidTr="00955DD2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spacing w:line="252" w:lineRule="auto"/>
              <w:ind w:right="13"/>
              <w:jc w:val="both"/>
            </w:pPr>
            <w:r w:rsidRPr="00955DD2">
              <w:rPr>
                <w:spacing w:val="1"/>
              </w:rPr>
              <w:t>Комплекс процессных мероприятий «</w:t>
            </w:r>
            <w:r w:rsidRPr="00955DD2">
              <w:rPr>
                <w:rFonts w:eastAsia="Calibri"/>
                <w:spacing w:val="1"/>
              </w:rPr>
              <w:t>Информационное обеспечение в области патриотического воспитания</w:t>
            </w:r>
            <w:r w:rsidRPr="00955DD2">
              <w:rPr>
                <w:spacing w:val="1"/>
              </w:rPr>
              <w:t>»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spacing w:line="252" w:lineRule="auto"/>
              <w:ind w:right="60"/>
              <w:jc w:val="center"/>
            </w:pPr>
            <w:r w:rsidRPr="00955DD2">
              <w:t>45,0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spacing w:line="252" w:lineRule="auto"/>
              <w:ind w:right="60"/>
              <w:jc w:val="center"/>
            </w:pPr>
            <w:r w:rsidRPr="00955DD2"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spacing w:line="252" w:lineRule="auto"/>
              <w:ind w:right="60"/>
              <w:jc w:val="center"/>
            </w:pPr>
            <w:r w:rsidRPr="00955DD2"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DD2" w:rsidRPr="00955DD2" w:rsidRDefault="00955DD2" w:rsidP="00955DD2">
            <w:pPr>
              <w:spacing w:line="252" w:lineRule="auto"/>
              <w:ind w:right="63"/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spacing w:line="252" w:lineRule="auto"/>
              <w:ind w:right="63"/>
              <w:jc w:val="center"/>
            </w:pPr>
            <w:r w:rsidRPr="00955DD2">
              <w:t>65,0</w:t>
            </w:r>
          </w:p>
        </w:tc>
      </w:tr>
      <w:tr w:rsidR="00955DD2" w:rsidRPr="00955DD2" w:rsidTr="00955DD2">
        <w:trPr>
          <w:trHeight w:val="363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955DD2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spacing w:line="252" w:lineRule="auto"/>
              <w:ind w:right="60"/>
              <w:jc w:val="center"/>
            </w:pPr>
            <w:r w:rsidRPr="00955DD2">
              <w:t>45,0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spacing w:line="252" w:lineRule="auto"/>
              <w:ind w:right="60"/>
              <w:jc w:val="center"/>
            </w:pPr>
            <w:r w:rsidRPr="00955DD2"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spacing w:line="252" w:lineRule="auto"/>
              <w:ind w:right="60"/>
              <w:jc w:val="center"/>
            </w:pPr>
            <w:r w:rsidRPr="00955DD2"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DD2" w:rsidRPr="00955DD2" w:rsidRDefault="00955DD2" w:rsidP="00955DD2">
            <w:pPr>
              <w:spacing w:line="252" w:lineRule="auto"/>
              <w:ind w:right="63"/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spacing w:line="252" w:lineRule="auto"/>
              <w:ind w:right="63"/>
              <w:jc w:val="center"/>
            </w:pPr>
            <w:r w:rsidRPr="00955DD2">
              <w:t>65,0</w:t>
            </w:r>
          </w:p>
        </w:tc>
      </w:tr>
      <w:tr w:rsidR="00955DD2" w:rsidRPr="00955DD2" w:rsidTr="00955DD2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955DD2">
              <w:t xml:space="preserve"> Региональный бюджет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</w:tr>
      <w:tr w:rsidR="00955DD2" w:rsidRPr="00955DD2" w:rsidTr="00955DD2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955DD2">
              <w:t xml:space="preserve"> Федеральный бюджет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</w:tr>
      <w:tr w:rsidR="00955DD2" w:rsidRPr="00955DD2" w:rsidTr="00955DD2">
        <w:trPr>
          <w:trHeight w:val="324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955DD2">
              <w:t>Средства фондов (</w:t>
            </w:r>
            <w:proofErr w:type="spellStart"/>
            <w:r w:rsidRPr="00955DD2">
              <w:t>справочно</w:t>
            </w:r>
            <w:proofErr w:type="spellEnd"/>
            <w:r w:rsidRPr="00955DD2">
              <w:t xml:space="preserve"> указываются наименования внебюджетных фондов)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</w:tr>
      <w:tr w:rsidR="00955DD2" w:rsidRPr="00955DD2" w:rsidTr="00955DD2">
        <w:trPr>
          <w:trHeight w:val="324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955DD2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</w:tr>
      <w:tr w:rsidR="00955DD2" w:rsidRPr="00955DD2" w:rsidTr="00955DD2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spacing w:line="252" w:lineRule="auto"/>
              <w:ind w:right="13"/>
              <w:jc w:val="both"/>
            </w:pPr>
            <w:r w:rsidRPr="00955DD2">
              <w:t>Мероприятие №1 Социальные сети,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</w:tr>
      <w:tr w:rsidR="00955DD2" w:rsidRPr="00955DD2" w:rsidTr="00955DD2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955DD2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</w:tr>
      <w:tr w:rsidR="00955DD2" w:rsidRPr="00955DD2" w:rsidTr="00955DD2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955DD2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</w:tr>
      <w:tr w:rsidR="00955DD2" w:rsidRPr="00955DD2" w:rsidTr="00955DD2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spacing w:line="252" w:lineRule="auto"/>
              <w:ind w:right="13"/>
              <w:jc w:val="both"/>
              <w:rPr>
                <w:highlight w:val="yellow"/>
              </w:rPr>
            </w:pPr>
            <w:r w:rsidRPr="00955DD2">
              <w:t xml:space="preserve">Мероприятие №2 </w:t>
            </w:r>
            <w:r w:rsidRPr="00955DD2">
              <w:rPr>
                <w:rFonts w:eastAsia="Calibri"/>
              </w:rPr>
              <w:t>Стенды «О мужестве и храбрости</w:t>
            </w:r>
            <w:r w:rsidRPr="00955DD2">
              <w:t>»,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spacing w:line="252" w:lineRule="auto"/>
              <w:ind w:right="60"/>
              <w:jc w:val="center"/>
            </w:pPr>
            <w:r w:rsidRPr="00955DD2">
              <w:t>25,0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35,0</w:t>
            </w:r>
          </w:p>
        </w:tc>
      </w:tr>
      <w:tr w:rsidR="00955DD2" w:rsidRPr="00955DD2" w:rsidTr="00955DD2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955DD2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spacing w:line="252" w:lineRule="auto"/>
              <w:ind w:right="60"/>
              <w:jc w:val="center"/>
            </w:pPr>
            <w:r w:rsidRPr="00955DD2">
              <w:t>25,0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35,0</w:t>
            </w:r>
          </w:p>
        </w:tc>
      </w:tr>
      <w:tr w:rsidR="00955DD2" w:rsidRPr="00955DD2" w:rsidTr="00955DD2">
        <w:trPr>
          <w:trHeight w:val="56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955DD2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</w:tr>
      <w:tr w:rsidR="00955DD2" w:rsidRPr="00955DD2" w:rsidTr="00955DD2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spacing w:line="252" w:lineRule="auto"/>
              <w:ind w:right="13"/>
              <w:jc w:val="both"/>
            </w:pPr>
            <w:r w:rsidRPr="00955DD2">
              <w:t xml:space="preserve">Мероприятие №3 </w:t>
            </w:r>
            <w:r w:rsidRPr="00955DD2">
              <w:rPr>
                <w:rFonts w:eastAsia="Calibri"/>
              </w:rPr>
              <w:t>Кино-цикл «Служу России</w:t>
            </w:r>
            <w:r w:rsidRPr="00955DD2">
              <w:t xml:space="preserve">», </w:t>
            </w:r>
            <w:r w:rsidRPr="00955DD2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30,0</w:t>
            </w:r>
          </w:p>
        </w:tc>
      </w:tr>
      <w:tr w:rsidR="00955DD2" w:rsidRPr="00955DD2" w:rsidTr="00955DD2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955DD2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30,0</w:t>
            </w:r>
          </w:p>
        </w:tc>
      </w:tr>
      <w:tr w:rsidR="00955DD2" w:rsidRPr="00955DD2" w:rsidTr="00955DD2">
        <w:trPr>
          <w:trHeight w:val="25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</w:pPr>
            <w:r w:rsidRPr="00955DD2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D2" w:rsidRPr="00955DD2" w:rsidRDefault="00955DD2" w:rsidP="00955DD2">
            <w:pPr>
              <w:jc w:val="center"/>
            </w:pPr>
            <w:r w:rsidRPr="00955DD2">
              <w:t>0</w:t>
            </w:r>
          </w:p>
        </w:tc>
      </w:tr>
    </w:tbl>
    <w:p w:rsidR="00BE79DB" w:rsidRPr="008F4B72" w:rsidRDefault="00275BCD" w:rsidP="008F4B72">
      <w:pPr>
        <w:tabs>
          <w:tab w:val="left" w:pos="1814"/>
        </w:tabs>
        <w:ind w:firstLine="709"/>
        <w:jc w:val="both"/>
        <w:rPr>
          <w:sz w:val="26"/>
          <w:szCs w:val="26"/>
        </w:rPr>
      </w:pPr>
      <w:r w:rsidRPr="008F4B72">
        <w:rPr>
          <w:sz w:val="26"/>
          <w:szCs w:val="26"/>
        </w:rPr>
        <w:t>»</w:t>
      </w:r>
    </w:p>
    <w:p w:rsidR="00275BCD" w:rsidRPr="008F4B72" w:rsidRDefault="00E52490" w:rsidP="008F4B72">
      <w:pPr>
        <w:tabs>
          <w:tab w:val="left" w:pos="1814"/>
        </w:tabs>
        <w:ind w:firstLine="709"/>
        <w:jc w:val="both"/>
        <w:rPr>
          <w:sz w:val="26"/>
          <w:szCs w:val="26"/>
        </w:rPr>
      </w:pPr>
      <w:r w:rsidRPr="008F4B72">
        <w:rPr>
          <w:sz w:val="26"/>
          <w:szCs w:val="26"/>
        </w:rPr>
        <w:lastRenderedPageBreak/>
        <w:t>6</w:t>
      </w:r>
      <w:r w:rsidR="00275BCD" w:rsidRPr="008F4B72">
        <w:rPr>
          <w:sz w:val="26"/>
          <w:szCs w:val="26"/>
        </w:rPr>
        <w:t xml:space="preserve">. Таблицу 5. </w:t>
      </w:r>
      <w:r w:rsidR="00AA4C35" w:rsidRPr="008F4B72">
        <w:rPr>
          <w:sz w:val="26"/>
          <w:szCs w:val="26"/>
        </w:rPr>
        <w:t>«</w:t>
      </w:r>
      <w:r w:rsidR="00275BCD" w:rsidRPr="008F4B72">
        <w:rPr>
          <w:sz w:val="26"/>
          <w:szCs w:val="26"/>
        </w:rPr>
        <w:t>Финансовое обеспечение комплекса процессных мероприятий</w:t>
      </w:r>
      <w:r w:rsidR="00AA4C35" w:rsidRPr="008F4B72">
        <w:rPr>
          <w:sz w:val="26"/>
          <w:szCs w:val="26"/>
        </w:rPr>
        <w:t>» Паспорта комплекса процессных мероприятий подпрограммы «Использование государственных символов в патриотическом воспитании»</w:t>
      </w:r>
      <w:r w:rsidR="00275BCD" w:rsidRPr="008F4B72">
        <w:rPr>
          <w:sz w:val="26"/>
          <w:szCs w:val="26"/>
        </w:rPr>
        <w:t xml:space="preserve"> </w:t>
      </w:r>
      <w:r w:rsidR="00AA4C35" w:rsidRPr="008F4B72">
        <w:rPr>
          <w:sz w:val="26"/>
          <w:szCs w:val="26"/>
        </w:rPr>
        <w:t>П</w:t>
      </w:r>
      <w:r w:rsidR="00275BCD" w:rsidRPr="008F4B72">
        <w:rPr>
          <w:sz w:val="26"/>
          <w:szCs w:val="26"/>
        </w:rPr>
        <w:t xml:space="preserve">риложения №4 к муниципальной программе </w:t>
      </w:r>
      <w:r w:rsidR="00275BCD" w:rsidRPr="008F4B72">
        <w:rPr>
          <w:spacing w:val="-3"/>
          <w:sz w:val="26"/>
          <w:szCs w:val="26"/>
        </w:rPr>
        <w:t>«Патриотическое воспитание детей и молодежи в Юргинском муниципальном округе на 2026 год и на плановый период 2027 и 2028 годов»</w:t>
      </w:r>
      <w:r w:rsidR="00275BCD" w:rsidRPr="008F4B72">
        <w:rPr>
          <w:sz w:val="26"/>
          <w:szCs w:val="26"/>
        </w:rPr>
        <w:t xml:space="preserve"> изложить в следующей редакции:</w:t>
      </w:r>
    </w:p>
    <w:p w:rsidR="008F4B72" w:rsidRDefault="00275BCD" w:rsidP="008F4B72">
      <w:pPr>
        <w:tabs>
          <w:tab w:val="left" w:pos="1814"/>
        </w:tabs>
        <w:ind w:firstLine="709"/>
        <w:jc w:val="both"/>
        <w:rPr>
          <w:sz w:val="26"/>
          <w:szCs w:val="26"/>
        </w:rPr>
      </w:pPr>
      <w:r w:rsidRPr="008F4B72">
        <w:rPr>
          <w:sz w:val="26"/>
          <w:szCs w:val="26"/>
        </w:rPr>
        <w:t>«</w:t>
      </w:r>
    </w:p>
    <w:p w:rsidR="00275BCD" w:rsidRPr="008F4B72" w:rsidRDefault="00275BCD" w:rsidP="008F4B72">
      <w:pPr>
        <w:tabs>
          <w:tab w:val="left" w:pos="1814"/>
        </w:tabs>
        <w:ind w:firstLine="709"/>
        <w:jc w:val="center"/>
        <w:rPr>
          <w:b/>
          <w:sz w:val="26"/>
          <w:szCs w:val="26"/>
        </w:rPr>
      </w:pPr>
      <w:r w:rsidRPr="008F4B72">
        <w:rPr>
          <w:b/>
          <w:sz w:val="26"/>
          <w:szCs w:val="26"/>
        </w:rPr>
        <w:t>5. Финансовое обеспечение комплекса процессных мероприятий</w:t>
      </w:r>
    </w:p>
    <w:p w:rsidR="00275BCD" w:rsidRPr="008F4B72" w:rsidRDefault="00275BCD" w:rsidP="008F4B72">
      <w:pPr>
        <w:ind w:firstLine="709"/>
        <w:jc w:val="both"/>
        <w:rPr>
          <w:sz w:val="26"/>
          <w:szCs w:val="26"/>
        </w:rPr>
      </w:pPr>
    </w:p>
    <w:tbl>
      <w:tblPr>
        <w:tblW w:w="10205" w:type="dxa"/>
        <w:jc w:val="center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2836"/>
        <w:gridCol w:w="1415"/>
        <w:gridCol w:w="1418"/>
        <w:gridCol w:w="1417"/>
        <w:gridCol w:w="1560"/>
        <w:gridCol w:w="1559"/>
      </w:tblGrid>
      <w:tr w:rsidR="00742AAE" w:rsidRPr="00955DD2" w:rsidTr="008F4B72">
        <w:trPr>
          <w:trHeight w:val="562"/>
          <w:jc w:val="center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AAE" w:rsidRPr="00955DD2" w:rsidRDefault="00742AAE" w:rsidP="008F4B72">
            <w:pPr>
              <w:spacing w:line="252" w:lineRule="auto"/>
              <w:ind w:firstLine="61"/>
              <w:jc w:val="center"/>
            </w:pPr>
            <w:r w:rsidRPr="00955DD2">
              <w:t>Наименование мероприятия (результата)/ источник финансового обеспечения</w:t>
            </w:r>
          </w:p>
        </w:tc>
        <w:tc>
          <w:tcPr>
            <w:tcW w:w="7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B72" w:rsidRDefault="00742AAE" w:rsidP="008F4B72">
            <w:pPr>
              <w:spacing w:line="252" w:lineRule="auto"/>
              <w:jc w:val="center"/>
            </w:pPr>
            <w:r w:rsidRPr="00955DD2">
              <w:t>Объем</w:t>
            </w:r>
            <w:r w:rsidR="008F4B72">
              <w:t xml:space="preserve"> </w:t>
            </w:r>
            <w:r w:rsidRPr="00955DD2">
              <w:t>финансового обеспечения по годам реализации,</w:t>
            </w:r>
          </w:p>
          <w:p w:rsidR="00742AAE" w:rsidRPr="00955DD2" w:rsidRDefault="00742AAE" w:rsidP="008F4B72">
            <w:pPr>
              <w:spacing w:line="252" w:lineRule="auto"/>
              <w:jc w:val="center"/>
            </w:pPr>
            <w:proofErr w:type="spellStart"/>
            <w:r w:rsidRPr="00955DD2">
              <w:t>тыс.руб</w:t>
            </w:r>
            <w:proofErr w:type="spellEnd"/>
            <w:r w:rsidRPr="00955DD2">
              <w:t>.</w:t>
            </w:r>
          </w:p>
        </w:tc>
      </w:tr>
      <w:tr w:rsidR="00247C79" w:rsidRPr="00955DD2" w:rsidTr="008F4B72">
        <w:trPr>
          <w:trHeight w:val="382"/>
          <w:jc w:val="center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955DD2" w:rsidRDefault="00247C79" w:rsidP="00B00D00">
            <w:pPr>
              <w:snapToGrid w:val="0"/>
              <w:jc w:val="both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955DD2" w:rsidRDefault="00247C79" w:rsidP="00DC2E7D">
            <w:pPr>
              <w:spacing w:line="252" w:lineRule="auto"/>
              <w:ind w:right="58"/>
              <w:jc w:val="center"/>
            </w:pPr>
            <w:r w:rsidRPr="00955DD2"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955DD2" w:rsidRDefault="00247C79" w:rsidP="00DC2E7D">
            <w:pPr>
              <w:spacing w:line="252" w:lineRule="auto"/>
              <w:ind w:right="58"/>
              <w:jc w:val="center"/>
            </w:pPr>
            <w:r w:rsidRPr="00955DD2"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955DD2" w:rsidRDefault="00247C79" w:rsidP="00DC2E7D">
            <w:pPr>
              <w:spacing w:line="252" w:lineRule="auto"/>
              <w:ind w:right="59"/>
              <w:jc w:val="center"/>
            </w:pPr>
            <w:r w:rsidRPr="00955DD2">
              <w:t>2028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955DD2" w:rsidRDefault="00247C79" w:rsidP="00DC2E7D">
            <w:pPr>
              <w:spacing w:line="252" w:lineRule="auto"/>
              <w:ind w:right="63"/>
              <w:jc w:val="center"/>
            </w:pPr>
            <w:r w:rsidRPr="00955DD2">
              <w:t>№+n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955DD2" w:rsidRDefault="00247C79" w:rsidP="00DC2E7D">
            <w:pPr>
              <w:spacing w:line="252" w:lineRule="auto"/>
              <w:ind w:right="63"/>
              <w:jc w:val="center"/>
            </w:pPr>
            <w:r w:rsidRPr="00955DD2">
              <w:t>Всего</w:t>
            </w:r>
          </w:p>
        </w:tc>
      </w:tr>
      <w:tr w:rsidR="00247C79" w:rsidRPr="00955DD2" w:rsidTr="008F4B72">
        <w:trPr>
          <w:trHeight w:val="220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955DD2" w:rsidRDefault="00247C79" w:rsidP="006F6BBE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55DD2"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955DD2" w:rsidRDefault="00247C79" w:rsidP="006F6BBE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55DD2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955DD2" w:rsidRDefault="00247C79" w:rsidP="006F6BBE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55DD2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955DD2" w:rsidRDefault="00247C79" w:rsidP="006F6BBE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55DD2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955DD2" w:rsidRDefault="00247C79" w:rsidP="006F6BBE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55DD2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79" w:rsidRPr="00955DD2" w:rsidRDefault="00247C79" w:rsidP="006F6BBE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955DD2">
              <w:t>6</w:t>
            </w:r>
          </w:p>
        </w:tc>
      </w:tr>
      <w:tr w:rsidR="00247C79" w:rsidRPr="00955DD2" w:rsidTr="008F4B72">
        <w:trPr>
          <w:trHeight w:val="562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955DD2" w:rsidRDefault="00247C79" w:rsidP="008F4B72">
            <w:pPr>
              <w:spacing w:line="252" w:lineRule="auto"/>
              <w:ind w:right="13"/>
            </w:pPr>
            <w:r w:rsidRPr="00955DD2">
              <w:rPr>
                <w:spacing w:val="1"/>
              </w:rPr>
              <w:t>Комплекс процессных мероприятий «</w:t>
            </w:r>
            <w:r w:rsidR="00B464BC" w:rsidRPr="00955DD2">
              <w:rPr>
                <w:rFonts w:eastAsia="Calibri"/>
                <w:spacing w:val="1"/>
              </w:rPr>
              <w:t>Использование государственных символов в патриотическом воспитании</w:t>
            </w:r>
            <w:r w:rsidRPr="00955DD2">
              <w:rPr>
                <w:spacing w:val="1"/>
              </w:rPr>
              <w:t>»</w:t>
            </w:r>
            <w:r w:rsidR="00F13406" w:rsidRPr="00955DD2">
              <w:rPr>
                <w:spacing w:val="1"/>
              </w:rPr>
              <w:t xml:space="preserve"> </w:t>
            </w:r>
            <w:r w:rsidRPr="00955DD2">
              <w:rPr>
                <w:spacing w:val="1"/>
              </w:rPr>
              <w:t>(всего),</w:t>
            </w:r>
            <w:r w:rsidR="00F13406" w:rsidRPr="00955DD2">
              <w:rPr>
                <w:spacing w:val="1"/>
              </w:rPr>
              <w:t xml:space="preserve"> </w:t>
            </w:r>
            <w:r w:rsidRPr="00955DD2">
              <w:rPr>
                <w:spacing w:val="1"/>
              </w:rPr>
              <w:t>в</w:t>
            </w:r>
            <w:r w:rsidR="00F13406" w:rsidRPr="00955DD2">
              <w:rPr>
                <w:spacing w:val="1"/>
              </w:rPr>
              <w:t xml:space="preserve"> </w:t>
            </w:r>
            <w:r w:rsidRPr="00955DD2">
              <w:rPr>
                <w:spacing w:val="1"/>
              </w:rPr>
              <w:t>том</w:t>
            </w:r>
            <w:r w:rsidR="00F13406" w:rsidRPr="00955DD2">
              <w:rPr>
                <w:spacing w:val="1"/>
              </w:rPr>
              <w:t xml:space="preserve"> </w:t>
            </w:r>
            <w:r w:rsidRPr="00955DD2">
              <w:rPr>
                <w:spacing w:val="1"/>
              </w:rPr>
              <w:t>числе: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955DD2" w:rsidRDefault="006A4C3F" w:rsidP="00DC2E7D">
            <w:pPr>
              <w:spacing w:line="252" w:lineRule="auto"/>
              <w:ind w:right="60"/>
              <w:jc w:val="center"/>
            </w:pPr>
            <w:r w:rsidRPr="00955DD2">
              <w:t>120</w:t>
            </w:r>
            <w:r w:rsidR="003705DE" w:rsidRPr="00955DD2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955DD2" w:rsidRDefault="006A4C3F" w:rsidP="00DC2E7D">
            <w:pPr>
              <w:spacing w:line="252" w:lineRule="auto"/>
              <w:ind w:right="60"/>
              <w:jc w:val="center"/>
            </w:pPr>
            <w:r w:rsidRPr="00955DD2">
              <w:t>70</w:t>
            </w:r>
            <w:r w:rsidR="003705DE" w:rsidRPr="00955DD2"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955DD2" w:rsidRDefault="006A4C3F" w:rsidP="00DC2E7D">
            <w:pPr>
              <w:spacing w:line="252" w:lineRule="auto"/>
              <w:ind w:right="60"/>
              <w:jc w:val="center"/>
            </w:pPr>
            <w:r w:rsidRPr="00955DD2">
              <w:t>25</w:t>
            </w:r>
            <w:r w:rsidR="003705DE" w:rsidRPr="00955DD2"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955DD2" w:rsidRDefault="003705DE" w:rsidP="00DC2E7D">
            <w:pPr>
              <w:spacing w:line="252" w:lineRule="auto"/>
              <w:ind w:right="63"/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955DD2" w:rsidRDefault="006A4C3F" w:rsidP="00DC2E7D">
            <w:pPr>
              <w:spacing w:line="252" w:lineRule="auto"/>
              <w:ind w:right="63"/>
              <w:jc w:val="center"/>
            </w:pPr>
            <w:r w:rsidRPr="00955DD2">
              <w:t>215</w:t>
            </w:r>
            <w:r w:rsidR="003705DE" w:rsidRPr="00955DD2">
              <w:t>,0</w:t>
            </w:r>
          </w:p>
        </w:tc>
      </w:tr>
      <w:tr w:rsidR="006A4C3F" w:rsidRPr="00955DD2" w:rsidTr="008F4B72">
        <w:trPr>
          <w:trHeight w:val="363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8F4B72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955DD2">
              <w:t xml:space="preserve"> Местный бюджет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B667D1">
            <w:pPr>
              <w:spacing w:line="252" w:lineRule="auto"/>
              <w:ind w:right="60"/>
              <w:jc w:val="center"/>
            </w:pPr>
            <w:r w:rsidRPr="00955DD2">
              <w:t>120,0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B667D1">
            <w:pPr>
              <w:spacing w:line="252" w:lineRule="auto"/>
              <w:ind w:right="60"/>
              <w:jc w:val="center"/>
            </w:pPr>
            <w:r w:rsidRPr="00955DD2">
              <w:t>70,0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B667D1">
            <w:pPr>
              <w:spacing w:line="252" w:lineRule="auto"/>
              <w:ind w:right="60"/>
              <w:jc w:val="center"/>
            </w:pPr>
            <w:r w:rsidRPr="00955DD2">
              <w:t>25,0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B667D1">
            <w:pPr>
              <w:spacing w:line="252" w:lineRule="auto"/>
              <w:ind w:right="63"/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3F" w:rsidRPr="00955DD2" w:rsidRDefault="006A4C3F" w:rsidP="00B667D1">
            <w:pPr>
              <w:spacing w:line="252" w:lineRule="auto"/>
              <w:ind w:right="63"/>
              <w:jc w:val="center"/>
            </w:pPr>
            <w:r w:rsidRPr="00955DD2">
              <w:t>215,0</w:t>
            </w:r>
          </w:p>
        </w:tc>
      </w:tr>
      <w:tr w:rsidR="00247C79" w:rsidRPr="00955DD2" w:rsidTr="008F4B72">
        <w:trPr>
          <w:trHeight w:val="562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955DD2" w:rsidRDefault="00247C79" w:rsidP="008F4B7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955DD2">
              <w:t xml:space="preserve"> Региональный бюджет (справочно)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955DD2" w:rsidRDefault="006A4C3F" w:rsidP="00DC2E7D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955DD2" w:rsidRDefault="006A4C3F" w:rsidP="00DC2E7D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955DD2" w:rsidRDefault="006A4C3F" w:rsidP="00DC2E7D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955DD2" w:rsidRDefault="003705DE" w:rsidP="00DC2E7D">
            <w:pPr>
              <w:spacing w:line="252" w:lineRule="auto"/>
              <w:ind w:right="63"/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955DD2" w:rsidRDefault="006A4C3F" w:rsidP="00DC2E7D">
            <w:pPr>
              <w:spacing w:line="252" w:lineRule="auto"/>
              <w:ind w:right="63"/>
              <w:jc w:val="center"/>
            </w:pPr>
            <w:r w:rsidRPr="00955DD2">
              <w:t>0</w:t>
            </w:r>
          </w:p>
        </w:tc>
      </w:tr>
      <w:tr w:rsidR="003705DE" w:rsidRPr="00955DD2" w:rsidTr="008F4B72">
        <w:trPr>
          <w:trHeight w:val="562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955DD2" w:rsidRDefault="003705DE" w:rsidP="008F4B7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955DD2">
              <w:t xml:space="preserve"> Федеральный бюджет (справочно)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955DD2" w:rsidRDefault="003705DE" w:rsidP="00DC2E7D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955DD2" w:rsidRDefault="003705DE" w:rsidP="00DC2E7D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955DD2" w:rsidRDefault="003705DE" w:rsidP="00DC2E7D">
            <w:pPr>
              <w:jc w:val="center"/>
            </w:pPr>
            <w:r w:rsidRPr="00955DD2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955DD2" w:rsidRDefault="003705DE" w:rsidP="00DC2E7D">
            <w:pPr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DE" w:rsidRPr="00955DD2" w:rsidRDefault="003705DE" w:rsidP="00DC2E7D">
            <w:pPr>
              <w:jc w:val="center"/>
            </w:pPr>
            <w:r w:rsidRPr="00955DD2">
              <w:t>0</w:t>
            </w:r>
          </w:p>
        </w:tc>
      </w:tr>
      <w:tr w:rsidR="003705DE" w:rsidRPr="00955DD2" w:rsidTr="008F4B72">
        <w:trPr>
          <w:trHeight w:val="32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955DD2" w:rsidRDefault="003705DE" w:rsidP="008F4B7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955DD2">
              <w:t>Средства фондов (справочно указываются наименования внебюджетных фондов)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955DD2" w:rsidRDefault="003705DE" w:rsidP="00DC2E7D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955DD2" w:rsidRDefault="003705DE" w:rsidP="00DC2E7D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955DD2" w:rsidRDefault="003705DE" w:rsidP="00DC2E7D">
            <w:pPr>
              <w:jc w:val="center"/>
            </w:pPr>
            <w:r w:rsidRPr="00955DD2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955DD2" w:rsidRDefault="003705DE" w:rsidP="00DC2E7D">
            <w:pPr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DE" w:rsidRPr="00955DD2" w:rsidRDefault="003705DE" w:rsidP="00DC2E7D">
            <w:pPr>
              <w:jc w:val="center"/>
            </w:pPr>
            <w:r w:rsidRPr="00955DD2">
              <w:t>0</w:t>
            </w:r>
          </w:p>
        </w:tc>
      </w:tr>
      <w:tr w:rsidR="003705DE" w:rsidRPr="00955DD2" w:rsidTr="008F4B72">
        <w:trPr>
          <w:trHeight w:val="32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955DD2" w:rsidRDefault="003705DE" w:rsidP="008F4B72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</w:pPr>
            <w:r w:rsidRPr="00955DD2">
              <w:t xml:space="preserve"> Внебюджетные источники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955DD2" w:rsidRDefault="003705DE" w:rsidP="00DC2E7D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955DD2" w:rsidRDefault="003705DE" w:rsidP="00DC2E7D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955DD2" w:rsidRDefault="003705DE" w:rsidP="00DC2E7D">
            <w:pPr>
              <w:jc w:val="center"/>
            </w:pPr>
            <w:r w:rsidRPr="00955DD2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DE" w:rsidRPr="00955DD2" w:rsidRDefault="003705DE" w:rsidP="00DC2E7D">
            <w:pPr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DE" w:rsidRPr="00955DD2" w:rsidRDefault="003705DE" w:rsidP="00DC2E7D">
            <w:pPr>
              <w:jc w:val="center"/>
            </w:pPr>
            <w:r w:rsidRPr="00955DD2">
              <w:t>0</w:t>
            </w:r>
          </w:p>
        </w:tc>
      </w:tr>
      <w:tr w:rsidR="00180816" w:rsidRPr="00955DD2" w:rsidTr="008F4B72">
        <w:trPr>
          <w:trHeight w:val="562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955DD2" w:rsidRDefault="00180816" w:rsidP="008F4B72">
            <w:pPr>
              <w:spacing w:line="252" w:lineRule="auto"/>
              <w:ind w:right="13"/>
            </w:pPr>
            <w:r w:rsidRPr="00955DD2">
              <w:t xml:space="preserve">Мероприятие №1 </w:t>
            </w:r>
            <w:r w:rsidRPr="00955DD2">
              <w:rPr>
                <w:rFonts w:eastAsia="Calibri"/>
              </w:rPr>
              <w:t>Конкурс «Наш символ»</w:t>
            </w:r>
            <w:r w:rsidRPr="00955DD2">
              <w:t>, всего, в том числе: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955DD2" w:rsidRDefault="00180816" w:rsidP="00DC2E7D">
            <w:pPr>
              <w:jc w:val="center"/>
            </w:pPr>
            <w:r w:rsidRPr="00955DD2">
              <w:t>55,0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955DD2" w:rsidRDefault="00180816" w:rsidP="00DC2E7D">
            <w:pPr>
              <w:jc w:val="center"/>
            </w:pPr>
            <w:r w:rsidRPr="00955DD2">
              <w:t>55,0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955DD2" w:rsidRDefault="006A4C3F" w:rsidP="00DC2E7D">
            <w:pPr>
              <w:jc w:val="center"/>
            </w:pPr>
            <w:r w:rsidRPr="00955DD2">
              <w:t>10</w:t>
            </w:r>
            <w:r w:rsidR="00180816" w:rsidRPr="00955DD2"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955DD2" w:rsidRDefault="00180816" w:rsidP="00DC2E7D">
            <w:pPr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16" w:rsidRPr="00955DD2" w:rsidRDefault="00180816" w:rsidP="006A4C3F">
            <w:pPr>
              <w:jc w:val="center"/>
            </w:pPr>
            <w:r w:rsidRPr="00955DD2">
              <w:t>1</w:t>
            </w:r>
            <w:r w:rsidR="006A4C3F" w:rsidRPr="00955DD2">
              <w:t>20</w:t>
            </w:r>
            <w:r w:rsidRPr="00955DD2">
              <w:t>,0</w:t>
            </w:r>
          </w:p>
        </w:tc>
      </w:tr>
      <w:tr w:rsidR="006A4C3F" w:rsidRPr="00955DD2" w:rsidTr="008F4B72">
        <w:trPr>
          <w:trHeight w:val="562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8F4B72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955DD2">
              <w:t xml:space="preserve"> Местный бюджет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B667D1">
            <w:pPr>
              <w:jc w:val="center"/>
            </w:pPr>
            <w:r w:rsidRPr="00955DD2">
              <w:t>55,0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B667D1">
            <w:pPr>
              <w:jc w:val="center"/>
            </w:pPr>
            <w:r w:rsidRPr="00955DD2">
              <w:t>55,0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B667D1">
            <w:pPr>
              <w:jc w:val="center"/>
            </w:pPr>
            <w:r w:rsidRPr="00955DD2">
              <w:t>10,0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B667D1">
            <w:pPr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3F" w:rsidRPr="00955DD2" w:rsidRDefault="006A4C3F" w:rsidP="00B667D1">
            <w:pPr>
              <w:jc w:val="center"/>
            </w:pPr>
            <w:r w:rsidRPr="00955DD2">
              <w:t>120,0</w:t>
            </w:r>
          </w:p>
        </w:tc>
      </w:tr>
      <w:tr w:rsidR="00DC2E7D" w:rsidRPr="00955DD2" w:rsidTr="008F4B72">
        <w:trPr>
          <w:trHeight w:val="562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8F4B72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</w:pPr>
            <w:r w:rsidRPr="00955DD2">
              <w:t xml:space="preserve"> Внебюджетные источники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7F71C7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7F71C7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7F71C7">
            <w:pPr>
              <w:jc w:val="center"/>
            </w:pPr>
            <w:r w:rsidRPr="00955DD2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7F71C7">
            <w:pPr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7D" w:rsidRPr="00955DD2" w:rsidRDefault="00DC2E7D" w:rsidP="007F71C7">
            <w:pPr>
              <w:jc w:val="center"/>
            </w:pPr>
            <w:r w:rsidRPr="00955DD2">
              <w:t>0</w:t>
            </w:r>
          </w:p>
        </w:tc>
      </w:tr>
      <w:tr w:rsidR="00180816" w:rsidRPr="00955DD2" w:rsidTr="008F4B72">
        <w:trPr>
          <w:trHeight w:val="562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955DD2" w:rsidRDefault="00180816" w:rsidP="008F4B72">
            <w:pPr>
              <w:spacing w:line="252" w:lineRule="auto"/>
              <w:ind w:right="13"/>
              <w:rPr>
                <w:highlight w:val="yellow"/>
              </w:rPr>
            </w:pPr>
            <w:r w:rsidRPr="00955DD2">
              <w:t xml:space="preserve">Мероприятие №2 </w:t>
            </w:r>
            <w:r w:rsidRPr="00955DD2">
              <w:rPr>
                <w:rFonts w:eastAsia="Calibri"/>
              </w:rPr>
              <w:t>Выставки на базе библиотечно-музейного комплекса</w:t>
            </w:r>
            <w:r w:rsidRPr="00955DD2">
              <w:t>, всего, в том числе: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955DD2" w:rsidRDefault="00180816" w:rsidP="00DC2E7D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955DD2" w:rsidRDefault="00180816" w:rsidP="00DC2E7D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955DD2" w:rsidRDefault="00180816" w:rsidP="00DC2E7D">
            <w:pPr>
              <w:jc w:val="center"/>
            </w:pPr>
            <w:r w:rsidRPr="00955DD2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955DD2" w:rsidRDefault="00180816" w:rsidP="00DC2E7D">
            <w:pPr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16" w:rsidRPr="00955DD2" w:rsidRDefault="00180816" w:rsidP="00DC2E7D">
            <w:pPr>
              <w:jc w:val="center"/>
            </w:pPr>
            <w:r w:rsidRPr="00955DD2">
              <w:t>0</w:t>
            </w:r>
          </w:p>
        </w:tc>
      </w:tr>
      <w:tr w:rsidR="00247C79" w:rsidRPr="00955DD2" w:rsidTr="008F4B72">
        <w:trPr>
          <w:trHeight w:val="562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955DD2" w:rsidRDefault="00247C79" w:rsidP="008F4B72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955DD2">
              <w:t xml:space="preserve"> Местный бюджет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955DD2" w:rsidRDefault="00180816" w:rsidP="00DC2E7D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955DD2" w:rsidRDefault="00180816" w:rsidP="00DC2E7D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955DD2" w:rsidRDefault="00180816" w:rsidP="00DC2E7D">
            <w:pPr>
              <w:jc w:val="center"/>
            </w:pPr>
            <w:r w:rsidRPr="00955DD2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955DD2" w:rsidRDefault="00180816" w:rsidP="00DC2E7D">
            <w:pPr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955DD2" w:rsidRDefault="00180816" w:rsidP="00DC2E7D">
            <w:pPr>
              <w:jc w:val="center"/>
            </w:pPr>
            <w:r w:rsidRPr="00955DD2">
              <w:t>0</w:t>
            </w:r>
          </w:p>
        </w:tc>
      </w:tr>
      <w:tr w:rsidR="00DC2E7D" w:rsidRPr="00955DD2" w:rsidTr="008F4B72">
        <w:trPr>
          <w:trHeight w:val="562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8F4B72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</w:pPr>
            <w:r w:rsidRPr="00955DD2">
              <w:t xml:space="preserve"> Внебюджетные источники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7F71C7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7F71C7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7F71C7">
            <w:pPr>
              <w:jc w:val="center"/>
            </w:pPr>
            <w:r w:rsidRPr="00955DD2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7F71C7">
            <w:pPr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7D" w:rsidRPr="00955DD2" w:rsidRDefault="00DC2E7D" w:rsidP="007F71C7">
            <w:pPr>
              <w:jc w:val="center"/>
            </w:pPr>
            <w:r w:rsidRPr="00955DD2">
              <w:t>0</w:t>
            </w:r>
          </w:p>
        </w:tc>
      </w:tr>
      <w:tr w:rsidR="00180816" w:rsidRPr="00955DD2" w:rsidTr="008F4B72">
        <w:trPr>
          <w:trHeight w:val="255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955DD2" w:rsidRDefault="00180816" w:rsidP="008F4B72">
            <w:pPr>
              <w:spacing w:line="252" w:lineRule="auto"/>
              <w:ind w:right="13"/>
              <w:rPr>
                <w:highlight w:val="yellow"/>
              </w:rPr>
            </w:pPr>
            <w:r w:rsidRPr="00955DD2">
              <w:lastRenderedPageBreak/>
              <w:t xml:space="preserve">Мероприятие №3  </w:t>
            </w:r>
            <w:r w:rsidRPr="00955DD2">
              <w:rPr>
                <w:rFonts w:eastAsia="Calibri"/>
              </w:rPr>
              <w:t>Выставка «Герои земли Юргинской»</w:t>
            </w:r>
            <w:r w:rsidRPr="00955DD2">
              <w:t xml:space="preserve">, </w:t>
            </w:r>
            <w:r w:rsidRPr="00955DD2">
              <w:rPr>
                <w:spacing w:val="1"/>
              </w:rPr>
              <w:t>всего, в том числе: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955DD2" w:rsidRDefault="00180816" w:rsidP="00DC2E7D">
            <w:pPr>
              <w:jc w:val="center"/>
            </w:pPr>
            <w:r w:rsidRPr="00955DD2">
              <w:t>15,0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955DD2" w:rsidRDefault="00180816" w:rsidP="00DC2E7D">
            <w:pPr>
              <w:jc w:val="center"/>
            </w:pPr>
            <w:r w:rsidRPr="00955DD2"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955DD2" w:rsidRDefault="00180816" w:rsidP="00DC2E7D">
            <w:pPr>
              <w:jc w:val="center"/>
            </w:pPr>
            <w:r w:rsidRPr="00955DD2">
              <w:t>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955DD2" w:rsidRDefault="00180816" w:rsidP="00DC2E7D">
            <w:pPr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16" w:rsidRPr="00955DD2" w:rsidRDefault="006A4C3F" w:rsidP="00DC2E7D">
            <w:pPr>
              <w:jc w:val="center"/>
            </w:pPr>
            <w:r w:rsidRPr="00955DD2">
              <w:t>2</w:t>
            </w:r>
            <w:r w:rsidR="00180816" w:rsidRPr="00955DD2">
              <w:t>5,0</w:t>
            </w:r>
          </w:p>
        </w:tc>
      </w:tr>
      <w:tr w:rsidR="006A4C3F" w:rsidRPr="00955DD2" w:rsidTr="008F4B72">
        <w:trPr>
          <w:trHeight w:val="255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8F4B72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955DD2">
              <w:t xml:space="preserve"> Местный бюджет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B667D1">
            <w:pPr>
              <w:jc w:val="center"/>
            </w:pPr>
            <w:r w:rsidRPr="00955DD2">
              <w:t>15,0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B667D1">
            <w:pPr>
              <w:jc w:val="center"/>
            </w:pPr>
            <w:r w:rsidRPr="00955DD2"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B667D1">
            <w:pPr>
              <w:jc w:val="center"/>
            </w:pPr>
            <w:r w:rsidRPr="00955DD2">
              <w:t>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B667D1">
            <w:pPr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3F" w:rsidRPr="00955DD2" w:rsidRDefault="006A4C3F" w:rsidP="00B667D1">
            <w:pPr>
              <w:jc w:val="center"/>
            </w:pPr>
            <w:r w:rsidRPr="00955DD2">
              <w:t>25,0</w:t>
            </w:r>
          </w:p>
        </w:tc>
      </w:tr>
      <w:tr w:rsidR="00DC2E7D" w:rsidRPr="00955DD2" w:rsidTr="008F4B72">
        <w:trPr>
          <w:trHeight w:val="255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8F4B72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</w:pPr>
            <w:r w:rsidRPr="00955DD2">
              <w:t xml:space="preserve"> Внебюджетные источники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7F71C7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7F71C7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7F71C7">
            <w:pPr>
              <w:jc w:val="center"/>
            </w:pPr>
            <w:r w:rsidRPr="00955DD2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7F71C7">
            <w:pPr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7D" w:rsidRPr="00955DD2" w:rsidRDefault="00DC2E7D" w:rsidP="007F71C7">
            <w:pPr>
              <w:jc w:val="center"/>
            </w:pPr>
            <w:r w:rsidRPr="00955DD2">
              <w:t>0</w:t>
            </w:r>
          </w:p>
        </w:tc>
      </w:tr>
      <w:tr w:rsidR="00180816" w:rsidRPr="00955DD2" w:rsidTr="008F4B72">
        <w:trPr>
          <w:trHeight w:val="255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955DD2" w:rsidRDefault="00180816" w:rsidP="008F4B72">
            <w:pPr>
              <w:spacing w:line="252" w:lineRule="auto"/>
              <w:ind w:right="13"/>
            </w:pPr>
            <w:r w:rsidRPr="00955DD2">
              <w:t xml:space="preserve">Мероприятие №4 </w:t>
            </w:r>
            <w:r w:rsidRPr="00955DD2">
              <w:rPr>
                <w:rFonts w:eastAsia="Calibri"/>
              </w:rPr>
              <w:t>Уроки-экскурсии «Письма с фронта»</w:t>
            </w:r>
            <w:r w:rsidRPr="00955DD2">
              <w:t xml:space="preserve">, </w:t>
            </w:r>
            <w:r w:rsidRPr="00955DD2">
              <w:rPr>
                <w:spacing w:val="1"/>
              </w:rPr>
              <w:t>всего, в том числе: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955DD2" w:rsidRDefault="00180816" w:rsidP="00DC2E7D">
            <w:pPr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955DD2" w:rsidRDefault="00180816" w:rsidP="00DC2E7D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955DD2" w:rsidRDefault="00180816" w:rsidP="00DC2E7D">
            <w:pPr>
              <w:jc w:val="center"/>
            </w:pPr>
            <w:r w:rsidRPr="00955DD2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955DD2" w:rsidRDefault="00180816" w:rsidP="00DC2E7D">
            <w:pPr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16" w:rsidRPr="00955DD2" w:rsidRDefault="00180816" w:rsidP="00DC2E7D">
            <w:pPr>
              <w:jc w:val="center"/>
            </w:pPr>
            <w:r w:rsidRPr="00955DD2">
              <w:t>0</w:t>
            </w:r>
          </w:p>
        </w:tc>
      </w:tr>
      <w:tr w:rsidR="00247C79" w:rsidRPr="00955DD2" w:rsidTr="008F4B72">
        <w:trPr>
          <w:trHeight w:val="255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955DD2" w:rsidRDefault="00247C79" w:rsidP="008F4B72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955DD2">
              <w:t xml:space="preserve"> Местный бюджет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955DD2" w:rsidRDefault="00180816" w:rsidP="00DC2E7D">
            <w:pPr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955DD2" w:rsidRDefault="00180816" w:rsidP="00DC2E7D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955DD2" w:rsidRDefault="00180816" w:rsidP="00DC2E7D">
            <w:pPr>
              <w:jc w:val="center"/>
            </w:pPr>
            <w:r w:rsidRPr="00955DD2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955DD2" w:rsidRDefault="00180816" w:rsidP="00DC2E7D">
            <w:pPr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955DD2" w:rsidRDefault="00180816" w:rsidP="00DC2E7D">
            <w:pPr>
              <w:jc w:val="center"/>
            </w:pPr>
            <w:r w:rsidRPr="00955DD2">
              <w:t>0</w:t>
            </w:r>
          </w:p>
        </w:tc>
      </w:tr>
      <w:tr w:rsidR="00DC2E7D" w:rsidRPr="00955DD2" w:rsidTr="008F4B72">
        <w:trPr>
          <w:trHeight w:val="255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8F4B72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</w:pPr>
            <w:r w:rsidRPr="00955DD2">
              <w:t xml:space="preserve"> Внебюджетные источники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7F71C7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7F71C7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7F71C7">
            <w:pPr>
              <w:jc w:val="center"/>
            </w:pPr>
            <w:r w:rsidRPr="00955DD2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7F71C7">
            <w:pPr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7D" w:rsidRPr="00955DD2" w:rsidRDefault="00DC2E7D" w:rsidP="007F71C7">
            <w:pPr>
              <w:jc w:val="center"/>
            </w:pPr>
            <w:r w:rsidRPr="00955DD2">
              <w:t>0</w:t>
            </w:r>
          </w:p>
        </w:tc>
      </w:tr>
      <w:tr w:rsidR="00180816" w:rsidRPr="00955DD2" w:rsidTr="008F4B72">
        <w:trPr>
          <w:trHeight w:val="255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955DD2" w:rsidRDefault="00180816" w:rsidP="008F4B72">
            <w:pPr>
              <w:spacing w:line="252" w:lineRule="auto"/>
              <w:ind w:right="13"/>
              <w:rPr>
                <w:highlight w:val="yellow"/>
              </w:rPr>
            </w:pPr>
            <w:r w:rsidRPr="00955DD2">
              <w:t>Мероприятие №5 «</w:t>
            </w:r>
            <w:r w:rsidRPr="00955DD2">
              <w:rPr>
                <w:rFonts w:eastAsia="Calibri"/>
              </w:rPr>
              <w:t>День государственного флага</w:t>
            </w:r>
            <w:r w:rsidRPr="00955DD2">
              <w:t xml:space="preserve">», </w:t>
            </w:r>
            <w:r w:rsidRPr="00955DD2">
              <w:rPr>
                <w:spacing w:val="1"/>
              </w:rPr>
              <w:t>всего, в том числе: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955DD2" w:rsidRDefault="00180816" w:rsidP="00DC2E7D">
            <w:pPr>
              <w:jc w:val="center"/>
            </w:pPr>
            <w:r w:rsidRPr="00955DD2"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955DD2" w:rsidRDefault="00180816" w:rsidP="00DC2E7D">
            <w:pPr>
              <w:jc w:val="center"/>
            </w:pPr>
            <w:r w:rsidRPr="00955DD2"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955DD2" w:rsidRDefault="00180816" w:rsidP="00DC2E7D">
            <w:pPr>
              <w:jc w:val="center"/>
            </w:pPr>
            <w:r w:rsidRPr="00955DD2">
              <w:t>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955DD2" w:rsidRDefault="00180816" w:rsidP="00DC2E7D">
            <w:pPr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16" w:rsidRPr="00955DD2" w:rsidRDefault="006A4C3F" w:rsidP="00DC2E7D">
            <w:pPr>
              <w:jc w:val="center"/>
            </w:pPr>
            <w:r w:rsidRPr="00955DD2">
              <w:t>3</w:t>
            </w:r>
            <w:r w:rsidR="00180816" w:rsidRPr="00955DD2">
              <w:t>5,0</w:t>
            </w:r>
          </w:p>
        </w:tc>
      </w:tr>
      <w:tr w:rsidR="006A4C3F" w:rsidRPr="00955DD2" w:rsidTr="008F4B72">
        <w:trPr>
          <w:trHeight w:val="255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8F4B72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955DD2">
              <w:t xml:space="preserve"> Местный бюджет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B667D1">
            <w:pPr>
              <w:jc w:val="center"/>
            </w:pPr>
            <w:r w:rsidRPr="00955DD2"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B667D1">
            <w:pPr>
              <w:jc w:val="center"/>
            </w:pPr>
            <w:r w:rsidRPr="00955DD2"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B667D1">
            <w:pPr>
              <w:jc w:val="center"/>
            </w:pPr>
            <w:r w:rsidRPr="00955DD2">
              <w:t>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B667D1">
            <w:pPr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3F" w:rsidRPr="00955DD2" w:rsidRDefault="006A4C3F" w:rsidP="00B667D1">
            <w:pPr>
              <w:jc w:val="center"/>
            </w:pPr>
            <w:r w:rsidRPr="00955DD2">
              <w:t>35,0</w:t>
            </w:r>
          </w:p>
        </w:tc>
      </w:tr>
      <w:tr w:rsidR="00DC2E7D" w:rsidRPr="00955DD2" w:rsidTr="008F4B72">
        <w:trPr>
          <w:trHeight w:val="255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8F4B72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</w:pPr>
            <w:r w:rsidRPr="00955DD2">
              <w:t xml:space="preserve"> Внебюджетные источники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7F71C7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7F71C7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7F71C7">
            <w:pPr>
              <w:jc w:val="center"/>
            </w:pPr>
            <w:r w:rsidRPr="00955DD2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7F71C7">
            <w:pPr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7D" w:rsidRPr="00955DD2" w:rsidRDefault="00DC2E7D" w:rsidP="007F71C7">
            <w:pPr>
              <w:jc w:val="center"/>
            </w:pPr>
            <w:r w:rsidRPr="00955DD2">
              <w:t>0</w:t>
            </w:r>
          </w:p>
        </w:tc>
      </w:tr>
      <w:tr w:rsidR="00180816" w:rsidRPr="00955DD2" w:rsidTr="008F4B72">
        <w:trPr>
          <w:trHeight w:val="255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955DD2" w:rsidRDefault="00180816" w:rsidP="008F4B72">
            <w:pPr>
              <w:spacing w:line="252" w:lineRule="auto"/>
              <w:ind w:right="13"/>
            </w:pPr>
            <w:r w:rsidRPr="00955DD2">
              <w:t>Мероприятие №6 «</w:t>
            </w:r>
            <w:r w:rsidRPr="00955DD2">
              <w:rPr>
                <w:rFonts w:eastAsia="Calibri"/>
              </w:rPr>
              <w:t>День России</w:t>
            </w:r>
            <w:r w:rsidRPr="00955DD2">
              <w:t xml:space="preserve">», </w:t>
            </w:r>
            <w:r w:rsidRPr="00955DD2">
              <w:rPr>
                <w:spacing w:val="1"/>
              </w:rPr>
              <w:t>всего, в том числе: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955DD2" w:rsidRDefault="00180816" w:rsidP="00DC2E7D">
            <w:pPr>
              <w:jc w:val="center"/>
            </w:pPr>
            <w:r w:rsidRPr="00955DD2"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955DD2" w:rsidRDefault="00180816" w:rsidP="00DC2E7D">
            <w:pPr>
              <w:jc w:val="center"/>
            </w:pPr>
            <w:r w:rsidRPr="00955DD2"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955DD2" w:rsidRDefault="00180816" w:rsidP="00DC2E7D">
            <w:pPr>
              <w:jc w:val="center"/>
            </w:pPr>
            <w:r w:rsidRPr="00955DD2">
              <w:t>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16" w:rsidRPr="00955DD2" w:rsidRDefault="00180816" w:rsidP="00DC2E7D">
            <w:pPr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816" w:rsidRPr="00955DD2" w:rsidRDefault="006A4C3F" w:rsidP="00DC2E7D">
            <w:pPr>
              <w:jc w:val="center"/>
            </w:pPr>
            <w:r w:rsidRPr="00955DD2">
              <w:t>3</w:t>
            </w:r>
            <w:r w:rsidR="00180816" w:rsidRPr="00955DD2">
              <w:t>5,0</w:t>
            </w:r>
          </w:p>
        </w:tc>
      </w:tr>
      <w:tr w:rsidR="006A4C3F" w:rsidRPr="00955DD2" w:rsidTr="008F4B72">
        <w:trPr>
          <w:trHeight w:val="255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8F4B7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955DD2">
              <w:t xml:space="preserve"> Местный бюджет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B667D1">
            <w:pPr>
              <w:jc w:val="center"/>
            </w:pPr>
            <w:r w:rsidRPr="00955DD2"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B667D1">
            <w:pPr>
              <w:jc w:val="center"/>
            </w:pPr>
            <w:r w:rsidRPr="00955DD2"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B667D1">
            <w:pPr>
              <w:jc w:val="center"/>
            </w:pPr>
            <w:r w:rsidRPr="00955DD2">
              <w:t>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B667D1">
            <w:pPr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3F" w:rsidRPr="00955DD2" w:rsidRDefault="006A4C3F" w:rsidP="00B667D1">
            <w:pPr>
              <w:jc w:val="center"/>
            </w:pPr>
            <w:r w:rsidRPr="00955DD2">
              <w:t>35,0</w:t>
            </w:r>
          </w:p>
        </w:tc>
      </w:tr>
      <w:tr w:rsidR="00DC2E7D" w:rsidRPr="00955DD2" w:rsidTr="008F4B72">
        <w:trPr>
          <w:trHeight w:val="255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8F4B72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</w:pPr>
            <w:r w:rsidRPr="00955DD2">
              <w:t xml:space="preserve"> Внебюджетные источники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7F71C7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7F71C7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7F71C7">
            <w:pPr>
              <w:jc w:val="center"/>
            </w:pPr>
            <w:r w:rsidRPr="00955DD2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7F71C7">
            <w:pPr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7D" w:rsidRPr="00955DD2" w:rsidRDefault="00DC2E7D" w:rsidP="007F71C7">
            <w:pPr>
              <w:jc w:val="center"/>
            </w:pPr>
            <w:r w:rsidRPr="00955DD2">
              <w:t>0</w:t>
            </w:r>
          </w:p>
        </w:tc>
      </w:tr>
      <w:tr w:rsidR="00247C79" w:rsidRPr="00955DD2" w:rsidTr="008F4B72">
        <w:trPr>
          <w:trHeight w:val="255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955DD2" w:rsidRDefault="00247C79" w:rsidP="008F4B72">
            <w:pPr>
              <w:spacing w:line="252" w:lineRule="auto"/>
              <w:ind w:right="13"/>
            </w:pPr>
            <w:r w:rsidRPr="00955DD2">
              <w:t>Мероприятие №</w:t>
            </w:r>
            <w:r w:rsidR="006A3517" w:rsidRPr="00955DD2">
              <w:t>7</w:t>
            </w:r>
            <w:r w:rsidRPr="00955DD2">
              <w:t xml:space="preserve"> «</w:t>
            </w:r>
            <w:r w:rsidR="006A3517" w:rsidRPr="00955DD2">
              <w:rPr>
                <w:rFonts w:eastAsia="Calibri"/>
              </w:rPr>
              <w:t>Создание кадетских (казачьих) классов в общеобразовательных организациях Кемеровской области – Кузбасса</w:t>
            </w:r>
            <w:r w:rsidRPr="00955DD2">
              <w:t xml:space="preserve">», </w:t>
            </w:r>
            <w:r w:rsidRPr="00955DD2">
              <w:rPr>
                <w:spacing w:val="1"/>
              </w:rPr>
              <w:t>всего, в том числе: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955DD2" w:rsidRDefault="006A4C3F" w:rsidP="00DC2E7D">
            <w:pPr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955DD2" w:rsidRDefault="006A4C3F" w:rsidP="00DC2E7D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955DD2" w:rsidRDefault="006A4C3F" w:rsidP="00DC2E7D">
            <w:pPr>
              <w:jc w:val="center"/>
            </w:pPr>
            <w:r w:rsidRPr="00955DD2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955DD2" w:rsidRDefault="00180816" w:rsidP="00DC2E7D">
            <w:pPr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955DD2" w:rsidRDefault="006A4C3F" w:rsidP="00DC2E7D">
            <w:pPr>
              <w:jc w:val="center"/>
            </w:pPr>
            <w:r w:rsidRPr="00955DD2">
              <w:t>0</w:t>
            </w:r>
          </w:p>
        </w:tc>
      </w:tr>
      <w:tr w:rsidR="006A4C3F" w:rsidRPr="00955DD2" w:rsidTr="008F4B72">
        <w:trPr>
          <w:trHeight w:val="255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8F4B72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955DD2">
              <w:t xml:space="preserve"> Местный бюджет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B667D1">
            <w:pPr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B667D1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B667D1">
            <w:pPr>
              <w:jc w:val="center"/>
            </w:pPr>
            <w:r w:rsidRPr="00955DD2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B667D1">
            <w:pPr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3F" w:rsidRPr="00955DD2" w:rsidRDefault="006A4C3F" w:rsidP="00B667D1">
            <w:pPr>
              <w:jc w:val="center"/>
            </w:pPr>
            <w:r w:rsidRPr="00955DD2">
              <w:t>0</w:t>
            </w:r>
          </w:p>
        </w:tc>
      </w:tr>
      <w:tr w:rsidR="00DC2E7D" w:rsidRPr="00955DD2" w:rsidTr="008F4B72">
        <w:trPr>
          <w:trHeight w:val="255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8F4B72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</w:pPr>
            <w:r w:rsidRPr="00955DD2">
              <w:t xml:space="preserve"> Внебюджетные источники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7F71C7">
            <w:pPr>
              <w:spacing w:line="252" w:lineRule="auto"/>
              <w:ind w:right="60"/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7F71C7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7F71C7">
            <w:pPr>
              <w:jc w:val="center"/>
            </w:pPr>
            <w:r w:rsidRPr="00955DD2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7D" w:rsidRPr="00955DD2" w:rsidRDefault="00DC2E7D" w:rsidP="007F71C7">
            <w:pPr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7D" w:rsidRPr="00955DD2" w:rsidRDefault="00DC2E7D" w:rsidP="007F71C7">
            <w:pPr>
              <w:jc w:val="center"/>
            </w:pPr>
            <w:r w:rsidRPr="00955DD2">
              <w:t>0</w:t>
            </w:r>
          </w:p>
        </w:tc>
      </w:tr>
      <w:tr w:rsidR="006A4C3F" w:rsidRPr="00955DD2" w:rsidTr="008F4B72">
        <w:trPr>
          <w:trHeight w:val="142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8F4B7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955DD2">
              <w:t xml:space="preserve"> Региональный бюджет (справочно)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B667D1">
            <w:pPr>
              <w:jc w:val="center"/>
            </w:pPr>
            <w:r w:rsidRPr="00955DD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B667D1">
            <w:pPr>
              <w:jc w:val="center"/>
            </w:pPr>
            <w:r w:rsidRPr="00955DD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B667D1">
            <w:pPr>
              <w:jc w:val="center"/>
            </w:pPr>
            <w:r w:rsidRPr="00955DD2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C3F" w:rsidRPr="00955DD2" w:rsidRDefault="006A4C3F" w:rsidP="00B667D1">
            <w:pPr>
              <w:jc w:val="center"/>
            </w:pPr>
            <w:r w:rsidRPr="00955DD2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3F" w:rsidRPr="00955DD2" w:rsidRDefault="006A4C3F" w:rsidP="00B667D1">
            <w:pPr>
              <w:jc w:val="center"/>
            </w:pPr>
            <w:r w:rsidRPr="00955DD2">
              <w:t>0</w:t>
            </w:r>
          </w:p>
        </w:tc>
      </w:tr>
    </w:tbl>
    <w:p w:rsidR="00247C79" w:rsidRPr="008F4B72" w:rsidRDefault="00275BCD" w:rsidP="00275BCD">
      <w:pPr>
        <w:tabs>
          <w:tab w:val="left" w:pos="1814"/>
        </w:tabs>
        <w:jc w:val="right"/>
        <w:rPr>
          <w:sz w:val="26"/>
          <w:szCs w:val="26"/>
        </w:rPr>
      </w:pPr>
      <w:r w:rsidRPr="008F4B72">
        <w:rPr>
          <w:sz w:val="26"/>
          <w:szCs w:val="26"/>
        </w:rPr>
        <w:t>».</w:t>
      </w:r>
    </w:p>
    <w:sectPr w:rsidR="00247C79" w:rsidRPr="008F4B72" w:rsidSect="00955DD2">
      <w:footerReference w:type="first" r:id="rId9"/>
      <w:pgSz w:w="11906" w:h="16838"/>
      <w:pgMar w:top="1134" w:right="851" w:bottom="1134" w:left="1701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BB5" w:rsidRDefault="00BD0BB5">
      <w:r>
        <w:separator/>
      </w:r>
    </w:p>
  </w:endnote>
  <w:endnote w:type="continuationSeparator" w:id="0">
    <w:p w:rsidR="00BD0BB5" w:rsidRDefault="00BD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Noto Sans">
    <w:altName w:val="Arial"/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ee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DD2" w:rsidRDefault="00955DD2">
    <w:pPr>
      <w:pStyle w:val="af8"/>
      <w:jc w:val="right"/>
    </w:pPr>
  </w:p>
  <w:p w:rsidR="00955DD2" w:rsidRDefault="00955DD2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BB5" w:rsidRDefault="00BD0BB5">
      <w:r>
        <w:separator/>
      </w:r>
    </w:p>
  </w:footnote>
  <w:footnote w:type="continuationSeparator" w:id="0">
    <w:p w:rsidR="00BD0BB5" w:rsidRDefault="00BD0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55"/>
        </w:tabs>
        <w:ind w:left="355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504E3CE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81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51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2"/>
      <w:numFmt w:val="decimal"/>
      <w:lvlText w:val="%1"/>
      <w:lvlJc w:val="left"/>
      <w:pPr>
        <w:tabs>
          <w:tab w:val="num" w:pos="5057"/>
        </w:tabs>
        <w:ind w:left="5057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1597"/>
        </w:tabs>
        <w:ind w:left="1597" w:hanging="360"/>
      </w:pPr>
      <w:rPr>
        <w:rFonts w:hint="default"/>
        <w:b/>
        <w:sz w:val="28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1597"/>
        </w:tabs>
        <w:ind w:left="1597" w:hanging="360"/>
      </w:pPr>
      <w:rPr>
        <w:rFonts w:hint="default"/>
        <w:b/>
        <w:sz w:val="28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1597"/>
        </w:tabs>
        <w:ind w:left="1597" w:hanging="360"/>
      </w:pPr>
      <w:rPr>
        <w:rFonts w:hint="default"/>
        <w:b/>
        <w:sz w:val="28"/>
      </w:rPr>
    </w:lvl>
  </w:abstractNum>
  <w:abstractNum w:abstractNumId="9" w15:restartNumberingAfterBreak="0">
    <w:nsid w:val="0941423F"/>
    <w:multiLevelType w:val="hybridMultilevel"/>
    <w:tmpl w:val="AEE657FE"/>
    <w:lvl w:ilvl="0" w:tplc="1BA4C9F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A42B6"/>
    <w:multiLevelType w:val="hybridMultilevel"/>
    <w:tmpl w:val="5836AB32"/>
    <w:lvl w:ilvl="0" w:tplc="5636F166">
      <w:start w:val="5"/>
      <w:numFmt w:val="decimal"/>
      <w:suff w:val="space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352" w:hanging="360"/>
      </w:pPr>
    </w:lvl>
    <w:lvl w:ilvl="2" w:tplc="0419001B" w:tentative="1">
      <w:start w:val="1"/>
      <w:numFmt w:val="lowerRoman"/>
      <w:lvlText w:val="%3."/>
      <w:lvlJc w:val="right"/>
      <w:pPr>
        <w:ind w:left="9072" w:hanging="180"/>
      </w:pPr>
    </w:lvl>
    <w:lvl w:ilvl="3" w:tplc="0419000F" w:tentative="1">
      <w:start w:val="1"/>
      <w:numFmt w:val="decimal"/>
      <w:lvlText w:val="%4."/>
      <w:lvlJc w:val="left"/>
      <w:pPr>
        <w:ind w:left="9792" w:hanging="360"/>
      </w:pPr>
    </w:lvl>
    <w:lvl w:ilvl="4" w:tplc="04190019" w:tentative="1">
      <w:start w:val="1"/>
      <w:numFmt w:val="lowerLetter"/>
      <w:lvlText w:val="%5."/>
      <w:lvlJc w:val="left"/>
      <w:pPr>
        <w:ind w:left="10512" w:hanging="360"/>
      </w:pPr>
    </w:lvl>
    <w:lvl w:ilvl="5" w:tplc="0419001B" w:tentative="1">
      <w:start w:val="1"/>
      <w:numFmt w:val="lowerRoman"/>
      <w:lvlText w:val="%6."/>
      <w:lvlJc w:val="right"/>
      <w:pPr>
        <w:ind w:left="11232" w:hanging="180"/>
      </w:pPr>
    </w:lvl>
    <w:lvl w:ilvl="6" w:tplc="0419000F" w:tentative="1">
      <w:start w:val="1"/>
      <w:numFmt w:val="decimal"/>
      <w:lvlText w:val="%7."/>
      <w:lvlJc w:val="left"/>
      <w:pPr>
        <w:ind w:left="11952" w:hanging="360"/>
      </w:pPr>
    </w:lvl>
    <w:lvl w:ilvl="7" w:tplc="04190019" w:tentative="1">
      <w:start w:val="1"/>
      <w:numFmt w:val="lowerLetter"/>
      <w:lvlText w:val="%8."/>
      <w:lvlJc w:val="left"/>
      <w:pPr>
        <w:ind w:left="12672" w:hanging="360"/>
      </w:pPr>
    </w:lvl>
    <w:lvl w:ilvl="8" w:tplc="0419001B" w:tentative="1">
      <w:start w:val="1"/>
      <w:numFmt w:val="lowerRoman"/>
      <w:lvlText w:val="%9."/>
      <w:lvlJc w:val="right"/>
      <w:pPr>
        <w:ind w:left="13392" w:hanging="180"/>
      </w:pPr>
    </w:lvl>
  </w:abstractNum>
  <w:abstractNum w:abstractNumId="11" w15:restartNumberingAfterBreak="0">
    <w:nsid w:val="280E60F1"/>
    <w:multiLevelType w:val="hybridMultilevel"/>
    <w:tmpl w:val="6EB6A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A3477"/>
    <w:multiLevelType w:val="multilevel"/>
    <w:tmpl w:val="0C0EC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 w15:restartNumberingAfterBreak="0">
    <w:nsid w:val="459C430C"/>
    <w:multiLevelType w:val="multilevel"/>
    <w:tmpl w:val="1C462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 w15:restartNumberingAfterBreak="0">
    <w:nsid w:val="5B895B95"/>
    <w:multiLevelType w:val="hybridMultilevel"/>
    <w:tmpl w:val="6D526872"/>
    <w:lvl w:ilvl="0" w:tplc="57BC3F5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4"/>
  </w:num>
  <w:num w:numId="13">
    <w:abstractNumId w:val="13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B051E8"/>
    <w:rsid w:val="00000C0D"/>
    <w:rsid w:val="00003A24"/>
    <w:rsid w:val="000040EB"/>
    <w:rsid w:val="00004F94"/>
    <w:rsid w:val="00005CA9"/>
    <w:rsid w:val="00006520"/>
    <w:rsid w:val="00010B9A"/>
    <w:rsid w:val="000118AD"/>
    <w:rsid w:val="00011E70"/>
    <w:rsid w:val="00012EED"/>
    <w:rsid w:val="00013298"/>
    <w:rsid w:val="00016C6C"/>
    <w:rsid w:val="00016D55"/>
    <w:rsid w:val="00016ED4"/>
    <w:rsid w:val="00016F63"/>
    <w:rsid w:val="00021C17"/>
    <w:rsid w:val="0002449E"/>
    <w:rsid w:val="000248D0"/>
    <w:rsid w:val="000249C8"/>
    <w:rsid w:val="00026193"/>
    <w:rsid w:val="00027143"/>
    <w:rsid w:val="00027B38"/>
    <w:rsid w:val="00030933"/>
    <w:rsid w:val="00033416"/>
    <w:rsid w:val="00036D43"/>
    <w:rsid w:val="00037C34"/>
    <w:rsid w:val="00037FED"/>
    <w:rsid w:val="00041E8D"/>
    <w:rsid w:val="00042210"/>
    <w:rsid w:val="00042BC8"/>
    <w:rsid w:val="00043111"/>
    <w:rsid w:val="00043237"/>
    <w:rsid w:val="00045665"/>
    <w:rsid w:val="00045B39"/>
    <w:rsid w:val="00046AE8"/>
    <w:rsid w:val="00052329"/>
    <w:rsid w:val="000526F8"/>
    <w:rsid w:val="00053F2D"/>
    <w:rsid w:val="00053FBD"/>
    <w:rsid w:val="00054F52"/>
    <w:rsid w:val="00055459"/>
    <w:rsid w:val="00057E20"/>
    <w:rsid w:val="000608CB"/>
    <w:rsid w:val="00061888"/>
    <w:rsid w:val="00061991"/>
    <w:rsid w:val="00061E9B"/>
    <w:rsid w:val="00063977"/>
    <w:rsid w:val="00067DAB"/>
    <w:rsid w:val="00072C55"/>
    <w:rsid w:val="00074959"/>
    <w:rsid w:val="00076288"/>
    <w:rsid w:val="0008245A"/>
    <w:rsid w:val="0008306D"/>
    <w:rsid w:val="000834C1"/>
    <w:rsid w:val="00084FD6"/>
    <w:rsid w:val="00085668"/>
    <w:rsid w:val="000872FD"/>
    <w:rsid w:val="000905CD"/>
    <w:rsid w:val="00090FD9"/>
    <w:rsid w:val="000914B9"/>
    <w:rsid w:val="00093755"/>
    <w:rsid w:val="00096400"/>
    <w:rsid w:val="00097067"/>
    <w:rsid w:val="00097890"/>
    <w:rsid w:val="000A0B33"/>
    <w:rsid w:val="000A34D1"/>
    <w:rsid w:val="000A46E1"/>
    <w:rsid w:val="000A4916"/>
    <w:rsid w:val="000A4F55"/>
    <w:rsid w:val="000A4FE8"/>
    <w:rsid w:val="000A6127"/>
    <w:rsid w:val="000A7E32"/>
    <w:rsid w:val="000B0470"/>
    <w:rsid w:val="000B178A"/>
    <w:rsid w:val="000B1D1E"/>
    <w:rsid w:val="000B3384"/>
    <w:rsid w:val="000B41BA"/>
    <w:rsid w:val="000B7BE9"/>
    <w:rsid w:val="000C04A5"/>
    <w:rsid w:val="000C0820"/>
    <w:rsid w:val="000C22E1"/>
    <w:rsid w:val="000C3F22"/>
    <w:rsid w:val="000C4C09"/>
    <w:rsid w:val="000C5B14"/>
    <w:rsid w:val="000C5B1E"/>
    <w:rsid w:val="000C60D3"/>
    <w:rsid w:val="000C6941"/>
    <w:rsid w:val="000C7234"/>
    <w:rsid w:val="000C7B82"/>
    <w:rsid w:val="000D0A0A"/>
    <w:rsid w:val="000D29D0"/>
    <w:rsid w:val="000D2AE8"/>
    <w:rsid w:val="000D44FF"/>
    <w:rsid w:val="000D4A6D"/>
    <w:rsid w:val="000D51C4"/>
    <w:rsid w:val="000D652F"/>
    <w:rsid w:val="000D7FAA"/>
    <w:rsid w:val="000E1A59"/>
    <w:rsid w:val="000E2577"/>
    <w:rsid w:val="000E268A"/>
    <w:rsid w:val="000E4814"/>
    <w:rsid w:val="000E4FB9"/>
    <w:rsid w:val="000F0557"/>
    <w:rsid w:val="000F2D99"/>
    <w:rsid w:val="000F3189"/>
    <w:rsid w:val="000F4661"/>
    <w:rsid w:val="000F6403"/>
    <w:rsid w:val="001021C4"/>
    <w:rsid w:val="00105972"/>
    <w:rsid w:val="0010622B"/>
    <w:rsid w:val="00106392"/>
    <w:rsid w:val="00107043"/>
    <w:rsid w:val="0010797E"/>
    <w:rsid w:val="00110613"/>
    <w:rsid w:val="00113A1B"/>
    <w:rsid w:val="00114D30"/>
    <w:rsid w:val="00115F88"/>
    <w:rsid w:val="00120F54"/>
    <w:rsid w:val="001210F0"/>
    <w:rsid w:val="0012121D"/>
    <w:rsid w:val="00121C08"/>
    <w:rsid w:val="00122380"/>
    <w:rsid w:val="00123DD1"/>
    <w:rsid w:val="0012410D"/>
    <w:rsid w:val="0012517B"/>
    <w:rsid w:val="00127DF5"/>
    <w:rsid w:val="001313BF"/>
    <w:rsid w:val="001321E3"/>
    <w:rsid w:val="0013292F"/>
    <w:rsid w:val="0013394C"/>
    <w:rsid w:val="001347D9"/>
    <w:rsid w:val="001349DB"/>
    <w:rsid w:val="00135936"/>
    <w:rsid w:val="001369F1"/>
    <w:rsid w:val="00140CD5"/>
    <w:rsid w:val="001438B4"/>
    <w:rsid w:val="00144A7D"/>
    <w:rsid w:val="0014580E"/>
    <w:rsid w:val="00145856"/>
    <w:rsid w:val="001467B9"/>
    <w:rsid w:val="00146DF8"/>
    <w:rsid w:val="00150896"/>
    <w:rsid w:val="00150F71"/>
    <w:rsid w:val="00151F94"/>
    <w:rsid w:val="00153B5D"/>
    <w:rsid w:val="00155E1E"/>
    <w:rsid w:val="00156515"/>
    <w:rsid w:val="00157AF8"/>
    <w:rsid w:val="00162CCE"/>
    <w:rsid w:val="00163733"/>
    <w:rsid w:val="00163CA1"/>
    <w:rsid w:val="00166E03"/>
    <w:rsid w:val="00171551"/>
    <w:rsid w:val="0017244F"/>
    <w:rsid w:val="00173080"/>
    <w:rsid w:val="00175AC2"/>
    <w:rsid w:val="00176D85"/>
    <w:rsid w:val="001801FF"/>
    <w:rsid w:val="00180816"/>
    <w:rsid w:val="001809DE"/>
    <w:rsid w:val="00180D41"/>
    <w:rsid w:val="001822FD"/>
    <w:rsid w:val="00183554"/>
    <w:rsid w:val="001838D2"/>
    <w:rsid w:val="00183EC2"/>
    <w:rsid w:val="00183FCB"/>
    <w:rsid w:val="001843EF"/>
    <w:rsid w:val="001849A9"/>
    <w:rsid w:val="001855EE"/>
    <w:rsid w:val="001868D4"/>
    <w:rsid w:val="00190E6A"/>
    <w:rsid w:val="001919C2"/>
    <w:rsid w:val="00192A85"/>
    <w:rsid w:val="00194E6E"/>
    <w:rsid w:val="00195BE0"/>
    <w:rsid w:val="001960A8"/>
    <w:rsid w:val="00196BA2"/>
    <w:rsid w:val="001A1164"/>
    <w:rsid w:val="001A1897"/>
    <w:rsid w:val="001A365F"/>
    <w:rsid w:val="001A3BA1"/>
    <w:rsid w:val="001A404B"/>
    <w:rsid w:val="001A5DAF"/>
    <w:rsid w:val="001A633B"/>
    <w:rsid w:val="001A670C"/>
    <w:rsid w:val="001B107D"/>
    <w:rsid w:val="001B1DD3"/>
    <w:rsid w:val="001B3315"/>
    <w:rsid w:val="001B4A5A"/>
    <w:rsid w:val="001B51D6"/>
    <w:rsid w:val="001B580E"/>
    <w:rsid w:val="001B5967"/>
    <w:rsid w:val="001B5993"/>
    <w:rsid w:val="001B5A4B"/>
    <w:rsid w:val="001B707A"/>
    <w:rsid w:val="001B7181"/>
    <w:rsid w:val="001C06D1"/>
    <w:rsid w:val="001C1BAC"/>
    <w:rsid w:val="001C2166"/>
    <w:rsid w:val="001C2BE0"/>
    <w:rsid w:val="001C2CEE"/>
    <w:rsid w:val="001C56C7"/>
    <w:rsid w:val="001C619A"/>
    <w:rsid w:val="001D16AF"/>
    <w:rsid w:val="001D2103"/>
    <w:rsid w:val="001D3259"/>
    <w:rsid w:val="001D36D5"/>
    <w:rsid w:val="001D4421"/>
    <w:rsid w:val="001E1D7E"/>
    <w:rsid w:val="001E23C7"/>
    <w:rsid w:val="001E29EC"/>
    <w:rsid w:val="001E34BF"/>
    <w:rsid w:val="001E6064"/>
    <w:rsid w:val="001E761F"/>
    <w:rsid w:val="001F0670"/>
    <w:rsid w:val="001F1201"/>
    <w:rsid w:val="001F1F1A"/>
    <w:rsid w:val="001F357A"/>
    <w:rsid w:val="001F4CC7"/>
    <w:rsid w:val="001F7118"/>
    <w:rsid w:val="001F7943"/>
    <w:rsid w:val="001F7948"/>
    <w:rsid w:val="00200E3B"/>
    <w:rsid w:val="0020561E"/>
    <w:rsid w:val="00205ECB"/>
    <w:rsid w:val="00206533"/>
    <w:rsid w:val="00207027"/>
    <w:rsid w:val="00207810"/>
    <w:rsid w:val="00207D11"/>
    <w:rsid w:val="002105E0"/>
    <w:rsid w:val="00210CE1"/>
    <w:rsid w:val="00211BBB"/>
    <w:rsid w:val="002141DD"/>
    <w:rsid w:val="002147EA"/>
    <w:rsid w:val="00214C8A"/>
    <w:rsid w:val="00215F71"/>
    <w:rsid w:val="0021722F"/>
    <w:rsid w:val="00217242"/>
    <w:rsid w:val="00221EEB"/>
    <w:rsid w:val="00222078"/>
    <w:rsid w:val="00222B9B"/>
    <w:rsid w:val="00222BD8"/>
    <w:rsid w:val="00223740"/>
    <w:rsid w:val="00223C3B"/>
    <w:rsid w:val="0022554B"/>
    <w:rsid w:val="00226445"/>
    <w:rsid w:val="00227568"/>
    <w:rsid w:val="002278A3"/>
    <w:rsid w:val="00227AD6"/>
    <w:rsid w:val="002323E4"/>
    <w:rsid w:val="00235368"/>
    <w:rsid w:val="00236309"/>
    <w:rsid w:val="00236C2F"/>
    <w:rsid w:val="002371ED"/>
    <w:rsid w:val="00237303"/>
    <w:rsid w:val="00237860"/>
    <w:rsid w:val="0024208E"/>
    <w:rsid w:val="00243B83"/>
    <w:rsid w:val="00243E9E"/>
    <w:rsid w:val="00245808"/>
    <w:rsid w:val="00245AAF"/>
    <w:rsid w:val="00245B78"/>
    <w:rsid w:val="00245ECE"/>
    <w:rsid w:val="00246D3F"/>
    <w:rsid w:val="00247588"/>
    <w:rsid w:val="00247C79"/>
    <w:rsid w:val="00250482"/>
    <w:rsid w:val="00251FAF"/>
    <w:rsid w:val="00252F83"/>
    <w:rsid w:val="00253EF7"/>
    <w:rsid w:val="00254F80"/>
    <w:rsid w:val="00255093"/>
    <w:rsid w:val="00255291"/>
    <w:rsid w:val="0026090A"/>
    <w:rsid w:val="0026197B"/>
    <w:rsid w:val="00261D45"/>
    <w:rsid w:val="00263D8B"/>
    <w:rsid w:val="002647A7"/>
    <w:rsid w:val="00265764"/>
    <w:rsid w:val="00266349"/>
    <w:rsid w:val="002679DE"/>
    <w:rsid w:val="0027009A"/>
    <w:rsid w:val="00270A75"/>
    <w:rsid w:val="00270DF6"/>
    <w:rsid w:val="002726D3"/>
    <w:rsid w:val="00273F8A"/>
    <w:rsid w:val="00275BCD"/>
    <w:rsid w:val="002811DD"/>
    <w:rsid w:val="0028160B"/>
    <w:rsid w:val="00282AF8"/>
    <w:rsid w:val="00284EDC"/>
    <w:rsid w:val="00286C1C"/>
    <w:rsid w:val="002908DE"/>
    <w:rsid w:val="00291BBB"/>
    <w:rsid w:val="00292FFF"/>
    <w:rsid w:val="0029393F"/>
    <w:rsid w:val="002970D7"/>
    <w:rsid w:val="00297269"/>
    <w:rsid w:val="00297BE0"/>
    <w:rsid w:val="002A322C"/>
    <w:rsid w:val="002A505E"/>
    <w:rsid w:val="002A5E69"/>
    <w:rsid w:val="002A6C73"/>
    <w:rsid w:val="002A6CCE"/>
    <w:rsid w:val="002B031A"/>
    <w:rsid w:val="002B22BA"/>
    <w:rsid w:val="002B5CC3"/>
    <w:rsid w:val="002B6904"/>
    <w:rsid w:val="002B75EA"/>
    <w:rsid w:val="002C08A1"/>
    <w:rsid w:val="002C1160"/>
    <w:rsid w:val="002C358E"/>
    <w:rsid w:val="002C45C4"/>
    <w:rsid w:val="002C4B4E"/>
    <w:rsid w:val="002C525F"/>
    <w:rsid w:val="002D2244"/>
    <w:rsid w:val="002D427F"/>
    <w:rsid w:val="002D45C9"/>
    <w:rsid w:val="002D517D"/>
    <w:rsid w:val="002D5FCE"/>
    <w:rsid w:val="002D6017"/>
    <w:rsid w:val="002D7BA3"/>
    <w:rsid w:val="002D7BEE"/>
    <w:rsid w:val="002E2EAA"/>
    <w:rsid w:val="002E7573"/>
    <w:rsid w:val="002E7D98"/>
    <w:rsid w:val="002F1506"/>
    <w:rsid w:val="002F1EE3"/>
    <w:rsid w:val="002F250F"/>
    <w:rsid w:val="002F4751"/>
    <w:rsid w:val="002F7620"/>
    <w:rsid w:val="002F7DA7"/>
    <w:rsid w:val="0030082A"/>
    <w:rsid w:val="00306995"/>
    <w:rsid w:val="00306BFE"/>
    <w:rsid w:val="00307C93"/>
    <w:rsid w:val="00310AA8"/>
    <w:rsid w:val="0031251D"/>
    <w:rsid w:val="0031330C"/>
    <w:rsid w:val="0031350C"/>
    <w:rsid w:val="00316269"/>
    <w:rsid w:val="003178AC"/>
    <w:rsid w:val="00320BC9"/>
    <w:rsid w:val="0032258C"/>
    <w:rsid w:val="003264F3"/>
    <w:rsid w:val="00326754"/>
    <w:rsid w:val="00326BCA"/>
    <w:rsid w:val="00326F3B"/>
    <w:rsid w:val="00327371"/>
    <w:rsid w:val="00327551"/>
    <w:rsid w:val="003315A0"/>
    <w:rsid w:val="00332610"/>
    <w:rsid w:val="003340F8"/>
    <w:rsid w:val="00334378"/>
    <w:rsid w:val="0033482C"/>
    <w:rsid w:val="003352A6"/>
    <w:rsid w:val="00336B56"/>
    <w:rsid w:val="0033718E"/>
    <w:rsid w:val="00337D5F"/>
    <w:rsid w:val="00341150"/>
    <w:rsid w:val="00341E22"/>
    <w:rsid w:val="00342159"/>
    <w:rsid w:val="00342A12"/>
    <w:rsid w:val="00346534"/>
    <w:rsid w:val="00347D4D"/>
    <w:rsid w:val="00351759"/>
    <w:rsid w:val="0035257A"/>
    <w:rsid w:val="003529BD"/>
    <w:rsid w:val="00352E6A"/>
    <w:rsid w:val="00353DC4"/>
    <w:rsid w:val="00356D6B"/>
    <w:rsid w:val="00360CE1"/>
    <w:rsid w:val="00360F31"/>
    <w:rsid w:val="0036114F"/>
    <w:rsid w:val="0036199F"/>
    <w:rsid w:val="003622D5"/>
    <w:rsid w:val="003623DC"/>
    <w:rsid w:val="00363C87"/>
    <w:rsid w:val="003649D6"/>
    <w:rsid w:val="00364EF5"/>
    <w:rsid w:val="003657C9"/>
    <w:rsid w:val="003660F7"/>
    <w:rsid w:val="00367E59"/>
    <w:rsid w:val="003705DE"/>
    <w:rsid w:val="00370F3E"/>
    <w:rsid w:val="00372BC3"/>
    <w:rsid w:val="003744C5"/>
    <w:rsid w:val="003745D6"/>
    <w:rsid w:val="0037480A"/>
    <w:rsid w:val="00375DB2"/>
    <w:rsid w:val="0037642D"/>
    <w:rsid w:val="003767BE"/>
    <w:rsid w:val="00380F8F"/>
    <w:rsid w:val="003818A6"/>
    <w:rsid w:val="00382C43"/>
    <w:rsid w:val="00382E45"/>
    <w:rsid w:val="00385560"/>
    <w:rsid w:val="00385561"/>
    <w:rsid w:val="00385D8A"/>
    <w:rsid w:val="00387DB2"/>
    <w:rsid w:val="00391309"/>
    <w:rsid w:val="003923DC"/>
    <w:rsid w:val="0039315D"/>
    <w:rsid w:val="00393F9C"/>
    <w:rsid w:val="003951A1"/>
    <w:rsid w:val="00395FAB"/>
    <w:rsid w:val="00396399"/>
    <w:rsid w:val="003968AD"/>
    <w:rsid w:val="00396E9D"/>
    <w:rsid w:val="00396EA4"/>
    <w:rsid w:val="00397869"/>
    <w:rsid w:val="003A0C15"/>
    <w:rsid w:val="003A0D5F"/>
    <w:rsid w:val="003A1758"/>
    <w:rsid w:val="003A21C5"/>
    <w:rsid w:val="003A287D"/>
    <w:rsid w:val="003A580C"/>
    <w:rsid w:val="003B0050"/>
    <w:rsid w:val="003B246E"/>
    <w:rsid w:val="003B678F"/>
    <w:rsid w:val="003B71A0"/>
    <w:rsid w:val="003B7B0D"/>
    <w:rsid w:val="003C05BB"/>
    <w:rsid w:val="003C08F3"/>
    <w:rsid w:val="003C092A"/>
    <w:rsid w:val="003C0A87"/>
    <w:rsid w:val="003C0B0D"/>
    <w:rsid w:val="003C0E3D"/>
    <w:rsid w:val="003C12BE"/>
    <w:rsid w:val="003C178C"/>
    <w:rsid w:val="003C332F"/>
    <w:rsid w:val="003C45E3"/>
    <w:rsid w:val="003C54EE"/>
    <w:rsid w:val="003C6457"/>
    <w:rsid w:val="003C6510"/>
    <w:rsid w:val="003C6B1F"/>
    <w:rsid w:val="003C6DB7"/>
    <w:rsid w:val="003D1D94"/>
    <w:rsid w:val="003D2CAE"/>
    <w:rsid w:val="003D517C"/>
    <w:rsid w:val="003D5433"/>
    <w:rsid w:val="003D6770"/>
    <w:rsid w:val="003E0EBB"/>
    <w:rsid w:val="003E2275"/>
    <w:rsid w:val="003E3DB1"/>
    <w:rsid w:val="003E3E8B"/>
    <w:rsid w:val="003E564A"/>
    <w:rsid w:val="003E584E"/>
    <w:rsid w:val="003E5DDC"/>
    <w:rsid w:val="003E7DDD"/>
    <w:rsid w:val="003F18E2"/>
    <w:rsid w:val="003F1DAD"/>
    <w:rsid w:val="003F1F13"/>
    <w:rsid w:val="003F3A93"/>
    <w:rsid w:val="003F4858"/>
    <w:rsid w:val="003F4EFF"/>
    <w:rsid w:val="003F51E4"/>
    <w:rsid w:val="003F7BA9"/>
    <w:rsid w:val="00400407"/>
    <w:rsid w:val="004036DA"/>
    <w:rsid w:val="00403BB1"/>
    <w:rsid w:val="00403F33"/>
    <w:rsid w:val="0040597F"/>
    <w:rsid w:val="00407377"/>
    <w:rsid w:val="0041154C"/>
    <w:rsid w:val="00413508"/>
    <w:rsid w:val="00414EB5"/>
    <w:rsid w:val="0041674A"/>
    <w:rsid w:val="00417360"/>
    <w:rsid w:val="0041769B"/>
    <w:rsid w:val="004244F4"/>
    <w:rsid w:val="004247DE"/>
    <w:rsid w:val="004248B2"/>
    <w:rsid w:val="00425213"/>
    <w:rsid w:val="004255C7"/>
    <w:rsid w:val="0042687F"/>
    <w:rsid w:val="0042769A"/>
    <w:rsid w:val="00427E2B"/>
    <w:rsid w:val="00430CEE"/>
    <w:rsid w:val="00431224"/>
    <w:rsid w:val="00432AC5"/>
    <w:rsid w:val="00432E1D"/>
    <w:rsid w:val="00434796"/>
    <w:rsid w:val="004347A6"/>
    <w:rsid w:val="004348CB"/>
    <w:rsid w:val="0044320F"/>
    <w:rsid w:val="00443280"/>
    <w:rsid w:val="004439EF"/>
    <w:rsid w:val="00443D30"/>
    <w:rsid w:val="0044639B"/>
    <w:rsid w:val="00450248"/>
    <w:rsid w:val="0045193F"/>
    <w:rsid w:val="004523FA"/>
    <w:rsid w:val="00452D48"/>
    <w:rsid w:val="0045507F"/>
    <w:rsid w:val="004551C3"/>
    <w:rsid w:val="00456935"/>
    <w:rsid w:val="00456B5E"/>
    <w:rsid w:val="004606A3"/>
    <w:rsid w:val="00464436"/>
    <w:rsid w:val="004653F9"/>
    <w:rsid w:val="00466937"/>
    <w:rsid w:val="0046776C"/>
    <w:rsid w:val="00471919"/>
    <w:rsid w:val="00476DF8"/>
    <w:rsid w:val="00477444"/>
    <w:rsid w:val="00477DDB"/>
    <w:rsid w:val="00477DE4"/>
    <w:rsid w:val="00480545"/>
    <w:rsid w:val="00481778"/>
    <w:rsid w:val="00481E0D"/>
    <w:rsid w:val="00483236"/>
    <w:rsid w:val="004838FE"/>
    <w:rsid w:val="00483B77"/>
    <w:rsid w:val="004840CC"/>
    <w:rsid w:val="004856E9"/>
    <w:rsid w:val="00485A32"/>
    <w:rsid w:val="00485D34"/>
    <w:rsid w:val="004900A2"/>
    <w:rsid w:val="0049141A"/>
    <w:rsid w:val="00492157"/>
    <w:rsid w:val="00492690"/>
    <w:rsid w:val="004927A6"/>
    <w:rsid w:val="00493D3C"/>
    <w:rsid w:val="00494442"/>
    <w:rsid w:val="00495DD1"/>
    <w:rsid w:val="00495FA3"/>
    <w:rsid w:val="004977EE"/>
    <w:rsid w:val="004A077F"/>
    <w:rsid w:val="004A1233"/>
    <w:rsid w:val="004A23D4"/>
    <w:rsid w:val="004A3058"/>
    <w:rsid w:val="004A40F1"/>
    <w:rsid w:val="004A48A6"/>
    <w:rsid w:val="004A55ED"/>
    <w:rsid w:val="004A5BFE"/>
    <w:rsid w:val="004A5E91"/>
    <w:rsid w:val="004A5EAA"/>
    <w:rsid w:val="004B0204"/>
    <w:rsid w:val="004B0954"/>
    <w:rsid w:val="004B4768"/>
    <w:rsid w:val="004B483A"/>
    <w:rsid w:val="004B5EC1"/>
    <w:rsid w:val="004B7D82"/>
    <w:rsid w:val="004B7F0B"/>
    <w:rsid w:val="004C0E06"/>
    <w:rsid w:val="004C339F"/>
    <w:rsid w:val="004C43ED"/>
    <w:rsid w:val="004C48EE"/>
    <w:rsid w:val="004D0E77"/>
    <w:rsid w:val="004D177A"/>
    <w:rsid w:val="004D1BD8"/>
    <w:rsid w:val="004D1F93"/>
    <w:rsid w:val="004D2839"/>
    <w:rsid w:val="004D7163"/>
    <w:rsid w:val="004D719D"/>
    <w:rsid w:val="004D76D1"/>
    <w:rsid w:val="004E3B35"/>
    <w:rsid w:val="004E4067"/>
    <w:rsid w:val="004E5514"/>
    <w:rsid w:val="004F0B1E"/>
    <w:rsid w:val="004F0E9A"/>
    <w:rsid w:val="004F149D"/>
    <w:rsid w:val="004F16A3"/>
    <w:rsid w:val="004F1BC7"/>
    <w:rsid w:val="004F4EB4"/>
    <w:rsid w:val="004F52AD"/>
    <w:rsid w:val="004F707E"/>
    <w:rsid w:val="004F7147"/>
    <w:rsid w:val="004F74BC"/>
    <w:rsid w:val="004F7872"/>
    <w:rsid w:val="00500801"/>
    <w:rsid w:val="00500928"/>
    <w:rsid w:val="005019A2"/>
    <w:rsid w:val="00502D1B"/>
    <w:rsid w:val="005063A8"/>
    <w:rsid w:val="005068EA"/>
    <w:rsid w:val="00506EE7"/>
    <w:rsid w:val="00507113"/>
    <w:rsid w:val="00507485"/>
    <w:rsid w:val="00507AE4"/>
    <w:rsid w:val="005103AD"/>
    <w:rsid w:val="0051153C"/>
    <w:rsid w:val="00513FCA"/>
    <w:rsid w:val="00517E26"/>
    <w:rsid w:val="00520A0F"/>
    <w:rsid w:val="00520B36"/>
    <w:rsid w:val="00521053"/>
    <w:rsid w:val="0052115B"/>
    <w:rsid w:val="005221E8"/>
    <w:rsid w:val="005241E2"/>
    <w:rsid w:val="00525EDF"/>
    <w:rsid w:val="00525F06"/>
    <w:rsid w:val="005270BE"/>
    <w:rsid w:val="00527AEB"/>
    <w:rsid w:val="00527D1D"/>
    <w:rsid w:val="0053683F"/>
    <w:rsid w:val="005373AF"/>
    <w:rsid w:val="00540652"/>
    <w:rsid w:val="00542CB2"/>
    <w:rsid w:val="00543CAE"/>
    <w:rsid w:val="0054475A"/>
    <w:rsid w:val="005467DA"/>
    <w:rsid w:val="00547F92"/>
    <w:rsid w:val="005520E7"/>
    <w:rsid w:val="00552C1E"/>
    <w:rsid w:val="005535C5"/>
    <w:rsid w:val="00553C2D"/>
    <w:rsid w:val="00556A68"/>
    <w:rsid w:val="00557347"/>
    <w:rsid w:val="00560CC2"/>
    <w:rsid w:val="00563AE2"/>
    <w:rsid w:val="00563D84"/>
    <w:rsid w:val="00565F0B"/>
    <w:rsid w:val="00570E0E"/>
    <w:rsid w:val="00571AB9"/>
    <w:rsid w:val="00571C73"/>
    <w:rsid w:val="00576117"/>
    <w:rsid w:val="00577AE6"/>
    <w:rsid w:val="00580B10"/>
    <w:rsid w:val="00581904"/>
    <w:rsid w:val="00582439"/>
    <w:rsid w:val="0058361F"/>
    <w:rsid w:val="0058416D"/>
    <w:rsid w:val="00584DBC"/>
    <w:rsid w:val="00585DD5"/>
    <w:rsid w:val="00586B18"/>
    <w:rsid w:val="00590ED1"/>
    <w:rsid w:val="005914BC"/>
    <w:rsid w:val="00591CD3"/>
    <w:rsid w:val="0059354C"/>
    <w:rsid w:val="00594051"/>
    <w:rsid w:val="00595290"/>
    <w:rsid w:val="0059677C"/>
    <w:rsid w:val="00596C8E"/>
    <w:rsid w:val="005A16EF"/>
    <w:rsid w:val="005A1DC1"/>
    <w:rsid w:val="005A286F"/>
    <w:rsid w:val="005A2C15"/>
    <w:rsid w:val="005A2FD9"/>
    <w:rsid w:val="005A5B06"/>
    <w:rsid w:val="005B086B"/>
    <w:rsid w:val="005B26E3"/>
    <w:rsid w:val="005B29A6"/>
    <w:rsid w:val="005B729A"/>
    <w:rsid w:val="005B72D3"/>
    <w:rsid w:val="005B7E10"/>
    <w:rsid w:val="005C0941"/>
    <w:rsid w:val="005C166C"/>
    <w:rsid w:val="005C16C3"/>
    <w:rsid w:val="005C1CDA"/>
    <w:rsid w:val="005C2545"/>
    <w:rsid w:val="005C327C"/>
    <w:rsid w:val="005C3C46"/>
    <w:rsid w:val="005C6395"/>
    <w:rsid w:val="005C6660"/>
    <w:rsid w:val="005C6DDE"/>
    <w:rsid w:val="005D31DA"/>
    <w:rsid w:val="005D4F2D"/>
    <w:rsid w:val="005D5120"/>
    <w:rsid w:val="005D6115"/>
    <w:rsid w:val="005D71F0"/>
    <w:rsid w:val="005D7A84"/>
    <w:rsid w:val="005D7DAF"/>
    <w:rsid w:val="005E05A2"/>
    <w:rsid w:val="005E1252"/>
    <w:rsid w:val="005E13A2"/>
    <w:rsid w:val="005E1726"/>
    <w:rsid w:val="005E1765"/>
    <w:rsid w:val="005E28EB"/>
    <w:rsid w:val="005E55A5"/>
    <w:rsid w:val="005E5BC1"/>
    <w:rsid w:val="005F0B22"/>
    <w:rsid w:val="005F11D2"/>
    <w:rsid w:val="005F11D5"/>
    <w:rsid w:val="005F189C"/>
    <w:rsid w:val="005F2B78"/>
    <w:rsid w:val="005F4902"/>
    <w:rsid w:val="005F659C"/>
    <w:rsid w:val="005F6C5C"/>
    <w:rsid w:val="005F7198"/>
    <w:rsid w:val="0060327F"/>
    <w:rsid w:val="006044E6"/>
    <w:rsid w:val="00604E85"/>
    <w:rsid w:val="00607920"/>
    <w:rsid w:val="00607ABC"/>
    <w:rsid w:val="006132B6"/>
    <w:rsid w:val="0061352B"/>
    <w:rsid w:val="00613A9A"/>
    <w:rsid w:val="00613E1A"/>
    <w:rsid w:val="006146DC"/>
    <w:rsid w:val="0061720C"/>
    <w:rsid w:val="00617DDC"/>
    <w:rsid w:val="00620316"/>
    <w:rsid w:val="006206E5"/>
    <w:rsid w:val="00622618"/>
    <w:rsid w:val="00623D2A"/>
    <w:rsid w:val="006243B4"/>
    <w:rsid w:val="006250A5"/>
    <w:rsid w:val="0062542C"/>
    <w:rsid w:val="00626D38"/>
    <w:rsid w:val="00627107"/>
    <w:rsid w:val="00627722"/>
    <w:rsid w:val="00631BFB"/>
    <w:rsid w:val="00633B72"/>
    <w:rsid w:val="00635343"/>
    <w:rsid w:val="006376EC"/>
    <w:rsid w:val="00644EDC"/>
    <w:rsid w:val="00646F17"/>
    <w:rsid w:val="00652B69"/>
    <w:rsid w:val="00656857"/>
    <w:rsid w:val="00660CBB"/>
    <w:rsid w:val="00661DB9"/>
    <w:rsid w:val="00664D3A"/>
    <w:rsid w:val="00670133"/>
    <w:rsid w:val="00671EFB"/>
    <w:rsid w:val="00673AB8"/>
    <w:rsid w:val="00676C64"/>
    <w:rsid w:val="00676CA6"/>
    <w:rsid w:val="00677750"/>
    <w:rsid w:val="006802A8"/>
    <w:rsid w:val="00680919"/>
    <w:rsid w:val="00681E3D"/>
    <w:rsid w:val="00683A14"/>
    <w:rsid w:val="00683C8C"/>
    <w:rsid w:val="00690DBE"/>
    <w:rsid w:val="00692ABD"/>
    <w:rsid w:val="00694210"/>
    <w:rsid w:val="00694411"/>
    <w:rsid w:val="00694DC9"/>
    <w:rsid w:val="006955D3"/>
    <w:rsid w:val="00695A8B"/>
    <w:rsid w:val="00696AE7"/>
    <w:rsid w:val="006A264B"/>
    <w:rsid w:val="006A3517"/>
    <w:rsid w:val="006A35A3"/>
    <w:rsid w:val="006A3DE3"/>
    <w:rsid w:val="006A4C3F"/>
    <w:rsid w:val="006A7A2D"/>
    <w:rsid w:val="006A7D3C"/>
    <w:rsid w:val="006B194F"/>
    <w:rsid w:val="006B1B00"/>
    <w:rsid w:val="006B2366"/>
    <w:rsid w:val="006B35ED"/>
    <w:rsid w:val="006B39ED"/>
    <w:rsid w:val="006B4F62"/>
    <w:rsid w:val="006B6C03"/>
    <w:rsid w:val="006B7909"/>
    <w:rsid w:val="006C0892"/>
    <w:rsid w:val="006C0ABA"/>
    <w:rsid w:val="006C1AFB"/>
    <w:rsid w:val="006C43B3"/>
    <w:rsid w:val="006C4ED5"/>
    <w:rsid w:val="006C5440"/>
    <w:rsid w:val="006C579C"/>
    <w:rsid w:val="006D076D"/>
    <w:rsid w:val="006D1C12"/>
    <w:rsid w:val="006D3834"/>
    <w:rsid w:val="006D38AA"/>
    <w:rsid w:val="006D4C5B"/>
    <w:rsid w:val="006D5FEB"/>
    <w:rsid w:val="006E069A"/>
    <w:rsid w:val="006E30C1"/>
    <w:rsid w:val="006E4243"/>
    <w:rsid w:val="006E549F"/>
    <w:rsid w:val="006E61B0"/>
    <w:rsid w:val="006E74BB"/>
    <w:rsid w:val="006F09B9"/>
    <w:rsid w:val="006F285B"/>
    <w:rsid w:val="006F2EB6"/>
    <w:rsid w:val="006F2FC9"/>
    <w:rsid w:val="006F4A0A"/>
    <w:rsid w:val="006F5FB2"/>
    <w:rsid w:val="006F623D"/>
    <w:rsid w:val="006F62BA"/>
    <w:rsid w:val="006F6BBE"/>
    <w:rsid w:val="006F7309"/>
    <w:rsid w:val="006F7DD2"/>
    <w:rsid w:val="007023D5"/>
    <w:rsid w:val="0070252E"/>
    <w:rsid w:val="00702628"/>
    <w:rsid w:val="0070285B"/>
    <w:rsid w:val="00702C69"/>
    <w:rsid w:val="0070386C"/>
    <w:rsid w:val="00704F21"/>
    <w:rsid w:val="0070637E"/>
    <w:rsid w:val="00706C93"/>
    <w:rsid w:val="007075E8"/>
    <w:rsid w:val="00710596"/>
    <w:rsid w:val="00711FE8"/>
    <w:rsid w:val="00712126"/>
    <w:rsid w:val="00712FB8"/>
    <w:rsid w:val="007136A5"/>
    <w:rsid w:val="007136BF"/>
    <w:rsid w:val="0071521A"/>
    <w:rsid w:val="00721960"/>
    <w:rsid w:val="007224CA"/>
    <w:rsid w:val="00724250"/>
    <w:rsid w:val="007254EB"/>
    <w:rsid w:val="0072716D"/>
    <w:rsid w:val="00727399"/>
    <w:rsid w:val="00727765"/>
    <w:rsid w:val="00727D4A"/>
    <w:rsid w:val="007313C9"/>
    <w:rsid w:val="00732312"/>
    <w:rsid w:val="00735376"/>
    <w:rsid w:val="007364E7"/>
    <w:rsid w:val="00736B6D"/>
    <w:rsid w:val="00736DE6"/>
    <w:rsid w:val="00736F34"/>
    <w:rsid w:val="0073739E"/>
    <w:rsid w:val="00737638"/>
    <w:rsid w:val="00741F83"/>
    <w:rsid w:val="00742AAE"/>
    <w:rsid w:val="00742CE9"/>
    <w:rsid w:val="00742FEE"/>
    <w:rsid w:val="00744C5E"/>
    <w:rsid w:val="00744F40"/>
    <w:rsid w:val="00745143"/>
    <w:rsid w:val="00747985"/>
    <w:rsid w:val="00747D94"/>
    <w:rsid w:val="00752B95"/>
    <w:rsid w:val="00753D1F"/>
    <w:rsid w:val="007561B4"/>
    <w:rsid w:val="007632CD"/>
    <w:rsid w:val="00765BC0"/>
    <w:rsid w:val="007710E7"/>
    <w:rsid w:val="00773072"/>
    <w:rsid w:val="00773666"/>
    <w:rsid w:val="00773751"/>
    <w:rsid w:val="00773F89"/>
    <w:rsid w:val="00773FD3"/>
    <w:rsid w:val="0077645D"/>
    <w:rsid w:val="007770EE"/>
    <w:rsid w:val="00777DB3"/>
    <w:rsid w:val="007800F7"/>
    <w:rsid w:val="00780DC9"/>
    <w:rsid w:val="0078329D"/>
    <w:rsid w:val="007843B8"/>
    <w:rsid w:val="00785519"/>
    <w:rsid w:val="0078558E"/>
    <w:rsid w:val="00785CDA"/>
    <w:rsid w:val="00787B37"/>
    <w:rsid w:val="0079007B"/>
    <w:rsid w:val="00792300"/>
    <w:rsid w:val="00792A4E"/>
    <w:rsid w:val="0079605D"/>
    <w:rsid w:val="007973AC"/>
    <w:rsid w:val="007974A3"/>
    <w:rsid w:val="007A0207"/>
    <w:rsid w:val="007A0F63"/>
    <w:rsid w:val="007A12DB"/>
    <w:rsid w:val="007A26FF"/>
    <w:rsid w:val="007A4629"/>
    <w:rsid w:val="007A4FF6"/>
    <w:rsid w:val="007A52F4"/>
    <w:rsid w:val="007A7EF7"/>
    <w:rsid w:val="007B0A57"/>
    <w:rsid w:val="007B0CF3"/>
    <w:rsid w:val="007B1432"/>
    <w:rsid w:val="007B2BFC"/>
    <w:rsid w:val="007C0E95"/>
    <w:rsid w:val="007C1362"/>
    <w:rsid w:val="007C2CD0"/>
    <w:rsid w:val="007C2F3E"/>
    <w:rsid w:val="007C3D7F"/>
    <w:rsid w:val="007C4128"/>
    <w:rsid w:val="007C541B"/>
    <w:rsid w:val="007D0059"/>
    <w:rsid w:val="007D1B06"/>
    <w:rsid w:val="007D1BB2"/>
    <w:rsid w:val="007D2257"/>
    <w:rsid w:val="007D258D"/>
    <w:rsid w:val="007D2964"/>
    <w:rsid w:val="007D2D59"/>
    <w:rsid w:val="007D31A5"/>
    <w:rsid w:val="007D32B7"/>
    <w:rsid w:val="007D33D4"/>
    <w:rsid w:val="007D452A"/>
    <w:rsid w:val="007D54CD"/>
    <w:rsid w:val="007D59D8"/>
    <w:rsid w:val="007D7200"/>
    <w:rsid w:val="007D78AF"/>
    <w:rsid w:val="007E02BA"/>
    <w:rsid w:val="007E1976"/>
    <w:rsid w:val="007E1E5C"/>
    <w:rsid w:val="007E3762"/>
    <w:rsid w:val="007E3C3E"/>
    <w:rsid w:val="007E4FFB"/>
    <w:rsid w:val="007E57E5"/>
    <w:rsid w:val="007E63EA"/>
    <w:rsid w:val="007E707C"/>
    <w:rsid w:val="007E758D"/>
    <w:rsid w:val="007F213D"/>
    <w:rsid w:val="007F384A"/>
    <w:rsid w:val="007F3D2A"/>
    <w:rsid w:val="007F5894"/>
    <w:rsid w:val="007F61E5"/>
    <w:rsid w:val="007F71C7"/>
    <w:rsid w:val="007F7ABE"/>
    <w:rsid w:val="007F7DDD"/>
    <w:rsid w:val="00801192"/>
    <w:rsid w:val="008032A5"/>
    <w:rsid w:val="00803EA2"/>
    <w:rsid w:val="00807DBB"/>
    <w:rsid w:val="008121A4"/>
    <w:rsid w:val="00812EC6"/>
    <w:rsid w:val="008132D8"/>
    <w:rsid w:val="00814121"/>
    <w:rsid w:val="00815D91"/>
    <w:rsid w:val="008175EB"/>
    <w:rsid w:val="00820D26"/>
    <w:rsid w:val="00821053"/>
    <w:rsid w:val="0082119D"/>
    <w:rsid w:val="00821BED"/>
    <w:rsid w:val="008252DB"/>
    <w:rsid w:val="00825659"/>
    <w:rsid w:val="00825724"/>
    <w:rsid w:val="0082743D"/>
    <w:rsid w:val="008311D3"/>
    <w:rsid w:val="00831EC9"/>
    <w:rsid w:val="00832376"/>
    <w:rsid w:val="008340B1"/>
    <w:rsid w:val="00835EAB"/>
    <w:rsid w:val="008376FF"/>
    <w:rsid w:val="00840531"/>
    <w:rsid w:val="008419F2"/>
    <w:rsid w:val="008428F0"/>
    <w:rsid w:val="00842BFD"/>
    <w:rsid w:val="00842FDF"/>
    <w:rsid w:val="008432E6"/>
    <w:rsid w:val="0084679F"/>
    <w:rsid w:val="00847030"/>
    <w:rsid w:val="008557CD"/>
    <w:rsid w:val="00855AEB"/>
    <w:rsid w:val="00856735"/>
    <w:rsid w:val="008568C6"/>
    <w:rsid w:val="00857394"/>
    <w:rsid w:val="00857ED7"/>
    <w:rsid w:val="00860C36"/>
    <w:rsid w:val="00863C65"/>
    <w:rsid w:val="0086424F"/>
    <w:rsid w:val="00864595"/>
    <w:rsid w:val="00865171"/>
    <w:rsid w:val="0086594A"/>
    <w:rsid w:val="00865F52"/>
    <w:rsid w:val="0086783D"/>
    <w:rsid w:val="008706EC"/>
    <w:rsid w:val="00871BDB"/>
    <w:rsid w:val="00874B5F"/>
    <w:rsid w:val="0087506E"/>
    <w:rsid w:val="00875678"/>
    <w:rsid w:val="0087660C"/>
    <w:rsid w:val="008772A7"/>
    <w:rsid w:val="00877825"/>
    <w:rsid w:val="008801C4"/>
    <w:rsid w:val="0088099F"/>
    <w:rsid w:val="00880DE6"/>
    <w:rsid w:val="00883D32"/>
    <w:rsid w:val="00884032"/>
    <w:rsid w:val="008840B1"/>
    <w:rsid w:val="00884B1A"/>
    <w:rsid w:val="00890B71"/>
    <w:rsid w:val="00892153"/>
    <w:rsid w:val="00892270"/>
    <w:rsid w:val="008946C4"/>
    <w:rsid w:val="00894EDB"/>
    <w:rsid w:val="00894EE2"/>
    <w:rsid w:val="008954B1"/>
    <w:rsid w:val="00895F1D"/>
    <w:rsid w:val="008968D8"/>
    <w:rsid w:val="00896B9A"/>
    <w:rsid w:val="008A0352"/>
    <w:rsid w:val="008A0C56"/>
    <w:rsid w:val="008A1393"/>
    <w:rsid w:val="008A209C"/>
    <w:rsid w:val="008A29E3"/>
    <w:rsid w:val="008A2D1F"/>
    <w:rsid w:val="008A3D32"/>
    <w:rsid w:val="008A4044"/>
    <w:rsid w:val="008A4C9B"/>
    <w:rsid w:val="008A559F"/>
    <w:rsid w:val="008A576F"/>
    <w:rsid w:val="008A61E9"/>
    <w:rsid w:val="008A657E"/>
    <w:rsid w:val="008A6E59"/>
    <w:rsid w:val="008A736D"/>
    <w:rsid w:val="008B1A48"/>
    <w:rsid w:val="008B3133"/>
    <w:rsid w:val="008B5587"/>
    <w:rsid w:val="008B5997"/>
    <w:rsid w:val="008B63E4"/>
    <w:rsid w:val="008B7DCC"/>
    <w:rsid w:val="008C0167"/>
    <w:rsid w:val="008C077A"/>
    <w:rsid w:val="008C0B5A"/>
    <w:rsid w:val="008C0D6A"/>
    <w:rsid w:val="008C1D8A"/>
    <w:rsid w:val="008C1FE3"/>
    <w:rsid w:val="008C29CC"/>
    <w:rsid w:val="008C3475"/>
    <w:rsid w:val="008C3C82"/>
    <w:rsid w:val="008C41E3"/>
    <w:rsid w:val="008C517F"/>
    <w:rsid w:val="008C52FD"/>
    <w:rsid w:val="008C74A6"/>
    <w:rsid w:val="008D1496"/>
    <w:rsid w:val="008D1A1F"/>
    <w:rsid w:val="008D22B7"/>
    <w:rsid w:val="008D237A"/>
    <w:rsid w:val="008D270B"/>
    <w:rsid w:val="008D3E0C"/>
    <w:rsid w:val="008D6532"/>
    <w:rsid w:val="008D6685"/>
    <w:rsid w:val="008D687C"/>
    <w:rsid w:val="008D6E2D"/>
    <w:rsid w:val="008E11EE"/>
    <w:rsid w:val="008E1956"/>
    <w:rsid w:val="008E3DF7"/>
    <w:rsid w:val="008E3E54"/>
    <w:rsid w:val="008E4858"/>
    <w:rsid w:val="008E6125"/>
    <w:rsid w:val="008E6473"/>
    <w:rsid w:val="008E70EA"/>
    <w:rsid w:val="008E7BFF"/>
    <w:rsid w:val="008F0AB9"/>
    <w:rsid w:val="008F1443"/>
    <w:rsid w:val="008F2576"/>
    <w:rsid w:val="008F4192"/>
    <w:rsid w:val="008F4B72"/>
    <w:rsid w:val="008F5598"/>
    <w:rsid w:val="008F5E79"/>
    <w:rsid w:val="008F6FA3"/>
    <w:rsid w:val="00900E66"/>
    <w:rsid w:val="009027EF"/>
    <w:rsid w:val="00903BE3"/>
    <w:rsid w:val="00904457"/>
    <w:rsid w:val="00904599"/>
    <w:rsid w:val="00904ADF"/>
    <w:rsid w:val="0090519D"/>
    <w:rsid w:val="00906367"/>
    <w:rsid w:val="00906943"/>
    <w:rsid w:val="00906E88"/>
    <w:rsid w:val="00907820"/>
    <w:rsid w:val="00910CF9"/>
    <w:rsid w:val="009126D0"/>
    <w:rsid w:val="009142E4"/>
    <w:rsid w:val="0091735A"/>
    <w:rsid w:val="00917E52"/>
    <w:rsid w:val="00920955"/>
    <w:rsid w:val="00920C6F"/>
    <w:rsid w:val="00922627"/>
    <w:rsid w:val="00922817"/>
    <w:rsid w:val="00924F0C"/>
    <w:rsid w:val="00926619"/>
    <w:rsid w:val="00926EAC"/>
    <w:rsid w:val="009308EC"/>
    <w:rsid w:val="00931C25"/>
    <w:rsid w:val="00932662"/>
    <w:rsid w:val="00933408"/>
    <w:rsid w:val="00933B87"/>
    <w:rsid w:val="009344AF"/>
    <w:rsid w:val="0093487A"/>
    <w:rsid w:val="00934FEF"/>
    <w:rsid w:val="00935740"/>
    <w:rsid w:val="00935860"/>
    <w:rsid w:val="009427F0"/>
    <w:rsid w:val="00942C23"/>
    <w:rsid w:val="00944065"/>
    <w:rsid w:val="00950EEB"/>
    <w:rsid w:val="00953D53"/>
    <w:rsid w:val="00955C37"/>
    <w:rsid w:val="00955DD2"/>
    <w:rsid w:val="009565AF"/>
    <w:rsid w:val="009609F9"/>
    <w:rsid w:val="009618D0"/>
    <w:rsid w:val="00961CC1"/>
    <w:rsid w:val="009624B8"/>
    <w:rsid w:val="009627AA"/>
    <w:rsid w:val="009651F6"/>
    <w:rsid w:val="00965875"/>
    <w:rsid w:val="00967871"/>
    <w:rsid w:val="00967FF1"/>
    <w:rsid w:val="00970840"/>
    <w:rsid w:val="00972828"/>
    <w:rsid w:val="00973CD1"/>
    <w:rsid w:val="00973D65"/>
    <w:rsid w:val="00974282"/>
    <w:rsid w:val="009757D9"/>
    <w:rsid w:val="00982791"/>
    <w:rsid w:val="0098300D"/>
    <w:rsid w:val="00983306"/>
    <w:rsid w:val="009846EF"/>
    <w:rsid w:val="009856FB"/>
    <w:rsid w:val="00987F38"/>
    <w:rsid w:val="00990A76"/>
    <w:rsid w:val="009934B7"/>
    <w:rsid w:val="0099419D"/>
    <w:rsid w:val="00997E66"/>
    <w:rsid w:val="009A0ACC"/>
    <w:rsid w:val="009A47C3"/>
    <w:rsid w:val="009A75FC"/>
    <w:rsid w:val="009A7BD3"/>
    <w:rsid w:val="009B1285"/>
    <w:rsid w:val="009B373D"/>
    <w:rsid w:val="009B62B1"/>
    <w:rsid w:val="009C049F"/>
    <w:rsid w:val="009C0F0D"/>
    <w:rsid w:val="009C1B1B"/>
    <w:rsid w:val="009C1DA3"/>
    <w:rsid w:val="009C4D63"/>
    <w:rsid w:val="009C4F2A"/>
    <w:rsid w:val="009C5702"/>
    <w:rsid w:val="009C600C"/>
    <w:rsid w:val="009C6B35"/>
    <w:rsid w:val="009C6EB8"/>
    <w:rsid w:val="009C7EBD"/>
    <w:rsid w:val="009D11B7"/>
    <w:rsid w:val="009D1452"/>
    <w:rsid w:val="009D1515"/>
    <w:rsid w:val="009D1C56"/>
    <w:rsid w:val="009D4ECD"/>
    <w:rsid w:val="009D59AE"/>
    <w:rsid w:val="009D5A6C"/>
    <w:rsid w:val="009D5E8C"/>
    <w:rsid w:val="009D6186"/>
    <w:rsid w:val="009E0CBE"/>
    <w:rsid w:val="009E2060"/>
    <w:rsid w:val="009E24B7"/>
    <w:rsid w:val="009F187A"/>
    <w:rsid w:val="009F19E7"/>
    <w:rsid w:val="009F2131"/>
    <w:rsid w:val="009F2171"/>
    <w:rsid w:val="009F233A"/>
    <w:rsid w:val="009F2483"/>
    <w:rsid w:val="009F3986"/>
    <w:rsid w:val="009F3E83"/>
    <w:rsid w:val="009F57C1"/>
    <w:rsid w:val="009F61DE"/>
    <w:rsid w:val="009F72CF"/>
    <w:rsid w:val="00A02D7C"/>
    <w:rsid w:val="00A0337C"/>
    <w:rsid w:val="00A03623"/>
    <w:rsid w:val="00A03FF9"/>
    <w:rsid w:val="00A0708D"/>
    <w:rsid w:val="00A1046E"/>
    <w:rsid w:val="00A117E7"/>
    <w:rsid w:val="00A12699"/>
    <w:rsid w:val="00A12DFD"/>
    <w:rsid w:val="00A148EE"/>
    <w:rsid w:val="00A1665A"/>
    <w:rsid w:val="00A2112E"/>
    <w:rsid w:val="00A21A31"/>
    <w:rsid w:val="00A21D19"/>
    <w:rsid w:val="00A21D99"/>
    <w:rsid w:val="00A220C8"/>
    <w:rsid w:val="00A24257"/>
    <w:rsid w:val="00A24846"/>
    <w:rsid w:val="00A25039"/>
    <w:rsid w:val="00A26FCE"/>
    <w:rsid w:val="00A273CE"/>
    <w:rsid w:val="00A27FDA"/>
    <w:rsid w:val="00A30729"/>
    <w:rsid w:val="00A31068"/>
    <w:rsid w:val="00A32EAE"/>
    <w:rsid w:val="00A32FE8"/>
    <w:rsid w:val="00A33202"/>
    <w:rsid w:val="00A34265"/>
    <w:rsid w:val="00A363C9"/>
    <w:rsid w:val="00A41129"/>
    <w:rsid w:val="00A43B5B"/>
    <w:rsid w:val="00A44C74"/>
    <w:rsid w:val="00A4602A"/>
    <w:rsid w:val="00A475D2"/>
    <w:rsid w:val="00A51C38"/>
    <w:rsid w:val="00A5231B"/>
    <w:rsid w:val="00A53269"/>
    <w:rsid w:val="00A55D12"/>
    <w:rsid w:val="00A56465"/>
    <w:rsid w:val="00A61221"/>
    <w:rsid w:val="00A61408"/>
    <w:rsid w:val="00A63A9E"/>
    <w:rsid w:val="00A64891"/>
    <w:rsid w:val="00A65ECF"/>
    <w:rsid w:val="00A66A5B"/>
    <w:rsid w:val="00A723B8"/>
    <w:rsid w:val="00A7278C"/>
    <w:rsid w:val="00A72B95"/>
    <w:rsid w:val="00A737EA"/>
    <w:rsid w:val="00A73C3C"/>
    <w:rsid w:val="00A75123"/>
    <w:rsid w:val="00A764C2"/>
    <w:rsid w:val="00A7650C"/>
    <w:rsid w:val="00A77FCA"/>
    <w:rsid w:val="00A81512"/>
    <w:rsid w:val="00A82894"/>
    <w:rsid w:val="00A8645C"/>
    <w:rsid w:val="00A90F56"/>
    <w:rsid w:val="00A90FBF"/>
    <w:rsid w:val="00A97499"/>
    <w:rsid w:val="00AA03EB"/>
    <w:rsid w:val="00AA1450"/>
    <w:rsid w:val="00AA18A1"/>
    <w:rsid w:val="00AA348F"/>
    <w:rsid w:val="00AA484C"/>
    <w:rsid w:val="00AA4C35"/>
    <w:rsid w:val="00AA51AE"/>
    <w:rsid w:val="00AA7769"/>
    <w:rsid w:val="00AB0354"/>
    <w:rsid w:val="00AB4A30"/>
    <w:rsid w:val="00AB648F"/>
    <w:rsid w:val="00AC0612"/>
    <w:rsid w:val="00AC1ADB"/>
    <w:rsid w:val="00AC2D66"/>
    <w:rsid w:val="00AC3081"/>
    <w:rsid w:val="00AC3795"/>
    <w:rsid w:val="00AC503D"/>
    <w:rsid w:val="00AC684F"/>
    <w:rsid w:val="00AD0308"/>
    <w:rsid w:val="00AD0EF0"/>
    <w:rsid w:val="00AD25DF"/>
    <w:rsid w:val="00AD4768"/>
    <w:rsid w:val="00AD6A44"/>
    <w:rsid w:val="00AE120E"/>
    <w:rsid w:val="00AE329E"/>
    <w:rsid w:val="00AE40B8"/>
    <w:rsid w:val="00AE452D"/>
    <w:rsid w:val="00AE6CC2"/>
    <w:rsid w:val="00AF173C"/>
    <w:rsid w:val="00AF1FBC"/>
    <w:rsid w:val="00AF58BD"/>
    <w:rsid w:val="00AF5CC9"/>
    <w:rsid w:val="00AF6930"/>
    <w:rsid w:val="00AF6A0A"/>
    <w:rsid w:val="00AF6E49"/>
    <w:rsid w:val="00AF710F"/>
    <w:rsid w:val="00AF7493"/>
    <w:rsid w:val="00B0098D"/>
    <w:rsid w:val="00B00D00"/>
    <w:rsid w:val="00B020E4"/>
    <w:rsid w:val="00B02F63"/>
    <w:rsid w:val="00B03BC2"/>
    <w:rsid w:val="00B03F42"/>
    <w:rsid w:val="00B04B0D"/>
    <w:rsid w:val="00B051E8"/>
    <w:rsid w:val="00B100A2"/>
    <w:rsid w:val="00B108D3"/>
    <w:rsid w:val="00B10EA5"/>
    <w:rsid w:val="00B12A42"/>
    <w:rsid w:val="00B12EBA"/>
    <w:rsid w:val="00B14E74"/>
    <w:rsid w:val="00B1769C"/>
    <w:rsid w:val="00B2198B"/>
    <w:rsid w:val="00B225B3"/>
    <w:rsid w:val="00B22AF6"/>
    <w:rsid w:val="00B24E72"/>
    <w:rsid w:val="00B27E22"/>
    <w:rsid w:val="00B30EB5"/>
    <w:rsid w:val="00B32243"/>
    <w:rsid w:val="00B329E7"/>
    <w:rsid w:val="00B33C0B"/>
    <w:rsid w:val="00B373A1"/>
    <w:rsid w:val="00B37D2A"/>
    <w:rsid w:val="00B37E09"/>
    <w:rsid w:val="00B40105"/>
    <w:rsid w:val="00B40452"/>
    <w:rsid w:val="00B40CFF"/>
    <w:rsid w:val="00B41CFA"/>
    <w:rsid w:val="00B42736"/>
    <w:rsid w:val="00B464BC"/>
    <w:rsid w:val="00B478F6"/>
    <w:rsid w:val="00B50108"/>
    <w:rsid w:val="00B50CF1"/>
    <w:rsid w:val="00B52048"/>
    <w:rsid w:val="00B533E9"/>
    <w:rsid w:val="00B5404F"/>
    <w:rsid w:val="00B6178D"/>
    <w:rsid w:val="00B6254F"/>
    <w:rsid w:val="00B62839"/>
    <w:rsid w:val="00B6372D"/>
    <w:rsid w:val="00B64938"/>
    <w:rsid w:val="00B64B54"/>
    <w:rsid w:val="00B65A26"/>
    <w:rsid w:val="00B667D1"/>
    <w:rsid w:val="00B70CC2"/>
    <w:rsid w:val="00B73D57"/>
    <w:rsid w:val="00B80FEB"/>
    <w:rsid w:val="00B82C75"/>
    <w:rsid w:val="00B83FA2"/>
    <w:rsid w:val="00B85A70"/>
    <w:rsid w:val="00B86380"/>
    <w:rsid w:val="00B8643D"/>
    <w:rsid w:val="00B86BA3"/>
    <w:rsid w:val="00B90536"/>
    <w:rsid w:val="00B97581"/>
    <w:rsid w:val="00BA0187"/>
    <w:rsid w:val="00BA0BBB"/>
    <w:rsid w:val="00BA1EBD"/>
    <w:rsid w:val="00BA24E2"/>
    <w:rsid w:val="00BA2924"/>
    <w:rsid w:val="00BA3710"/>
    <w:rsid w:val="00BA37D6"/>
    <w:rsid w:val="00BA3915"/>
    <w:rsid w:val="00BA48E5"/>
    <w:rsid w:val="00BA6542"/>
    <w:rsid w:val="00BB0D1A"/>
    <w:rsid w:val="00BB308E"/>
    <w:rsid w:val="00BB4E86"/>
    <w:rsid w:val="00BB63BF"/>
    <w:rsid w:val="00BB65E8"/>
    <w:rsid w:val="00BB7177"/>
    <w:rsid w:val="00BC3BDC"/>
    <w:rsid w:val="00BC40D1"/>
    <w:rsid w:val="00BC450A"/>
    <w:rsid w:val="00BC4E41"/>
    <w:rsid w:val="00BC4FCA"/>
    <w:rsid w:val="00BC65A7"/>
    <w:rsid w:val="00BD08EC"/>
    <w:rsid w:val="00BD0BB5"/>
    <w:rsid w:val="00BD282E"/>
    <w:rsid w:val="00BD64F5"/>
    <w:rsid w:val="00BD66CC"/>
    <w:rsid w:val="00BE04B9"/>
    <w:rsid w:val="00BE0D1B"/>
    <w:rsid w:val="00BE0DA4"/>
    <w:rsid w:val="00BE1115"/>
    <w:rsid w:val="00BE18E7"/>
    <w:rsid w:val="00BE2DD0"/>
    <w:rsid w:val="00BE541F"/>
    <w:rsid w:val="00BE6206"/>
    <w:rsid w:val="00BE6C01"/>
    <w:rsid w:val="00BE79DB"/>
    <w:rsid w:val="00BE7CAF"/>
    <w:rsid w:val="00BF0391"/>
    <w:rsid w:val="00BF24E7"/>
    <w:rsid w:val="00BF2618"/>
    <w:rsid w:val="00BF4A5C"/>
    <w:rsid w:val="00BF579C"/>
    <w:rsid w:val="00BF7149"/>
    <w:rsid w:val="00C008A9"/>
    <w:rsid w:val="00C01937"/>
    <w:rsid w:val="00C01A71"/>
    <w:rsid w:val="00C0316C"/>
    <w:rsid w:val="00C03CF4"/>
    <w:rsid w:val="00C042EE"/>
    <w:rsid w:val="00C0583A"/>
    <w:rsid w:val="00C066F0"/>
    <w:rsid w:val="00C104EC"/>
    <w:rsid w:val="00C119FE"/>
    <w:rsid w:val="00C13B16"/>
    <w:rsid w:val="00C15161"/>
    <w:rsid w:val="00C1522F"/>
    <w:rsid w:val="00C16EDB"/>
    <w:rsid w:val="00C17E50"/>
    <w:rsid w:val="00C20516"/>
    <w:rsid w:val="00C2081F"/>
    <w:rsid w:val="00C2282D"/>
    <w:rsid w:val="00C23945"/>
    <w:rsid w:val="00C25CE1"/>
    <w:rsid w:val="00C277DA"/>
    <w:rsid w:val="00C306CC"/>
    <w:rsid w:val="00C30CA9"/>
    <w:rsid w:val="00C3103D"/>
    <w:rsid w:val="00C319C6"/>
    <w:rsid w:val="00C32430"/>
    <w:rsid w:val="00C330E7"/>
    <w:rsid w:val="00C33AE0"/>
    <w:rsid w:val="00C33F11"/>
    <w:rsid w:val="00C33F2F"/>
    <w:rsid w:val="00C33FF3"/>
    <w:rsid w:val="00C345CA"/>
    <w:rsid w:val="00C3529E"/>
    <w:rsid w:val="00C412F2"/>
    <w:rsid w:val="00C42F3C"/>
    <w:rsid w:val="00C42FBD"/>
    <w:rsid w:val="00C439AB"/>
    <w:rsid w:val="00C442A4"/>
    <w:rsid w:val="00C44744"/>
    <w:rsid w:val="00C45FB3"/>
    <w:rsid w:val="00C4620A"/>
    <w:rsid w:val="00C46631"/>
    <w:rsid w:val="00C47B0A"/>
    <w:rsid w:val="00C50DC6"/>
    <w:rsid w:val="00C522EA"/>
    <w:rsid w:val="00C5255F"/>
    <w:rsid w:val="00C53F95"/>
    <w:rsid w:val="00C548D3"/>
    <w:rsid w:val="00C5544E"/>
    <w:rsid w:val="00C572F0"/>
    <w:rsid w:val="00C610D1"/>
    <w:rsid w:val="00C631B8"/>
    <w:rsid w:val="00C6343B"/>
    <w:rsid w:val="00C63C04"/>
    <w:rsid w:val="00C64485"/>
    <w:rsid w:val="00C72E92"/>
    <w:rsid w:val="00C73555"/>
    <w:rsid w:val="00C7644C"/>
    <w:rsid w:val="00C76487"/>
    <w:rsid w:val="00C80017"/>
    <w:rsid w:val="00C806E0"/>
    <w:rsid w:val="00C81748"/>
    <w:rsid w:val="00C81804"/>
    <w:rsid w:val="00C82959"/>
    <w:rsid w:val="00C82963"/>
    <w:rsid w:val="00C8638A"/>
    <w:rsid w:val="00C86B64"/>
    <w:rsid w:val="00C86D95"/>
    <w:rsid w:val="00C90632"/>
    <w:rsid w:val="00C914B3"/>
    <w:rsid w:val="00C93FEF"/>
    <w:rsid w:val="00C96D67"/>
    <w:rsid w:val="00C96F38"/>
    <w:rsid w:val="00CA4AC1"/>
    <w:rsid w:val="00CA647A"/>
    <w:rsid w:val="00CA69D6"/>
    <w:rsid w:val="00CB009A"/>
    <w:rsid w:val="00CB01D7"/>
    <w:rsid w:val="00CB14AA"/>
    <w:rsid w:val="00CB15EB"/>
    <w:rsid w:val="00CB183E"/>
    <w:rsid w:val="00CB20D8"/>
    <w:rsid w:val="00CB2AFB"/>
    <w:rsid w:val="00CC2A5D"/>
    <w:rsid w:val="00CC2C73"/>
    <w:rsid w:val="00CC37C9"/>
    <w:rsid w:val="00CC3CA4"/>
    <w:rsid w:val="00CC3D70"/>
    <w:rsid w:val="00CC4073"/>
    <w:rsid w:val="00CC5053"/>
    <w:rsid w:val="00CC7C98"/>
    <w:rsid w:val="00CD0714"/>
    <w:rsid w:val="00CD20C7"/>
    <w:rsid w:val="00CD23BC"/>
    <w:rsid w:val="00CD2457"/>
    <w:rsid w:val="00CD2DA7"/>
    <w:rsid w:val="00CD39E6"/>
    <w:rsid w:val="00CD460A"/>
    <w:rsid w:val="00CD5567"/>
    <w:rsid w:val="00CD598C"/>
    <w:rsid w:val="00CD62BE"/>
    <w:rsid w:val="00CD6B9F"/>
    <w:rsid w:val="00CE308B"/>
    <w:rsid w:val="00CE45F0"/>
    <w:rsid w:val="00CE6CE0"/>
    <w:rsid w:val="00CE6E72"/>
    <w:rsid w:val="00CE7799"/>
    <w:rsid w:val="00CE794C"/>
    <w:rsid w:val="00CF02FF"/>
    <w:rsid w:val="00CF295A"/>
    <w:rsid w:val="00CF4AE1"/>
    <w:rsid w:val="00CF4BAD"/>
    <w:rsid w:val="00CF79CE"/>
    <w:rsid w:val="00CF7B1E"/>
    <w:rsid w:val="00D0066B"/>
    <w:rsid w:val="00D006F0"/>
    <w:rsid w:val="00D00980"/>
    <w:rsid w:val="00D0127E"/>
    <w:rsid w:val="00D01CB5"/>
    <w:rsid w:val="00D02012"/>
    <w:rsid w:val="00D021E1"/>
    <w:rsid w:val="00D022C7"/>
    <w:rsid w:val="00D050A7"/>
    <w:rsid w:val="00D05F64"/>
    <w:rsid w:val="00D067E2"/>
    <w:rsid w:val="00D06AAD"/>
    <w:rsid w:val="00D075E8"/>
    <w:rsid w:val="00D07ABE"/>
    <w:rsid w:val="00D10C24"/>
    <w:rsid w:val="00D11031"/>
    <w:rsid w:val="00D13EE6"/>
    <w:rsid w:val="00D16700"/>
    <w:rsid w:val="00D17276"/>
    <w:rsid w:val="00D20BFF"/>
    <w:rsid w:val="00D227D9"/>
    <w:rsid w:val="00D22A6A"/>
    <w:rsid w:val="00D23195"/>
    <w:rsid w:val="00D23351"/>
    <w:rsid w:val="00D235EF"/>
    <w:rsid w:val="00D24265"/>
    <w:rsid w:val="00D24C3C"/>
    <w:rsid w:val="00D257BB"/>
    <w:rsid w:val="00D25F76"/>
    <w:rsid w:val="00D2776E"/>
    <w:rsid w:val="00D277FE"/>
    <w:rsid w:val="00D279C8"/>
    <w:rsid w:val="00D30FA9"/>
    <w:rsid w:val="00D3169C"/>
    <w:rsid w:val="00D32F46"/>
    <w:rsid w:val="00D33B04"/>
    <w:rsid w:val="00D3431E"/>
    <w:rsid w:val="00D35A21"/>
    <w:rsid w:val="00D4033F"/>
    <w:rsid w:val="00D42B4F"/>
    <w:rsid w:val="00D42F59"/>
    <w:rsid w:val="00D4439E"/>
    <w:rsid w:val="00D44819"/>
    <w:rsid w:val="00D44BBC"/>
    <w:rsid w:val="00D456DE"/>
    <w:rsid w:val="00D45F43"/>
    <w:rsid w:val="00D46276"/>
    <w:rsid w:val="00D47BD5"/>
    <w:rsid w:val="00D507E6"/>
    <w:rsid w:val="00D514C6"/>
    <w:rsid w:val="00D51813"/>
    <w:rsid w:val="00D55475"/>
    <w:rsid w:val="00D554C7"/>
    <w:rsid w:val="00D5570D"/>
    <w:rsid w:val="00D55D3E"/>
    <w:rsid w:val="00D560A4"/>
    <w:rsid w:val="00D56833"/>
    <w:rsid w:val="00D61010"/>
    <w:rsid w:val="00D61F03"/>
    <w:rsid w:val="00D627F9"/>
    <w:rsid w:val="00D62AD2"/>
    <w:rsid w:val="00D6314C"/>
    <w:rsid w:val="00D63281"/>
    <w:rsid w:val="00D65D10"/>
    <w:rsid w:val="00D65F07"/>
    <w:rsid w:val="00D66B56"/>
    <w:rsid w:val="00D704E3"/>
    <w:rsid w:val="00D73513"/>
    <w:rsid w:val="00D75001"/>
    <w:rsid w:val="00D752B2"/>
    <w:rsid w:val="00D76270"/>
    <w:rsid w:val="00D76390"/>
    <w:rsid w:val="00D801A4"/>
    <w:rsid w:val="00D807EF"/>
    <w:rsid w:val="00D81BBD"/>
    <w:rsid w:val="00D825EB"/>
    <w:rsid w:val="00D82E18"/>
    <w:rsid w:val="00D84639"/>
    <w:rsid w:val="00D86FAC"/>
    <w:rsid w:val="00D9019B"/>
    <w:rsid w:val="00D91A87"/>
    <w:rsid w:val="00D91C85"/>
    <w:rsid w:val="00D93A5F"/>
    <w:rsid w:val="00D95138"/>
    <w:rsid w:val="00D9591A"/>
    <w:rsid w:val="00D96033"/>
    <w:rsid w:val="00D96FD6"/>
    <w:rsid w:val="00D975A5"/>
    <w:rsid w:val="00DA1230"/>
    <w:rsid w:val="00DA2410"/>
    <w:rsid w:val="00DA5C47"/>
    <w:rsid w:val="00DA7B12"/>
    <w:rsid w:val="00DB30F3"/>
    <w:rsid w:val="00DB4A99"/>
    <w:rsid w:val="00DB5180"/>
    <w:rsid w:val="00DB687B"/>
    <w:rsid w:val="00DC06BE"/>
    <w:rsid w:val="00DC158C"/>
    <w:rsid w:val="00DC2462"/>
    <w:rsid w:val="00DC2E7D"/>
    <w:rsid w:val="00DC5337"/>
    <w:rsid w:val="00DC617B"/>
    <w:rsid w:val="00DC6198"/>
    <w:rsid w:val="00DC7C24"/>
    <w:rsid w:val="00DC7D12"/>
    <w:rsid w:val="00DD4E7D"/>
    <w:rsid w:val="00DD7493"/>
    <w:rsid w:val="00DE094E"/>
    <w:rsid w:val="00DE48B7"/>
    <w:rsid w:val="00DE496F"/>
    <w:rsid w:val="00DE542A"/>
    <w:rsid w:val="00DE59CB"/>
    <w:rsid w:val="00DF0D96"/>
    <w:rsid w:val="00DF16A9"/>
    <w:rsid w:val="00DF1E00"/>
    <w:rsid w:val="00DF2276"/>
    <w:rsid w:val="00DF2308"/>
    <w:rsid w:val="00DF232C"/>
    <w:rsid w:val="00DF237E"/>
    <w:rsid w:val="00DF4CEE"/>
    <w:rsid w:val="00DF5484"/>
    <w:rsid w:val="00DF5BD7"/>
    <w:rsid w:val="00E023FB"/>
    <w:rsid w:val="00E04ACB"/>
    <w:rsid w:val="00E04D9A"/>
    <w:rsid w:val="00E05E52"/>
    <w:rsid w:val="00E06C0F"/>
    <w:rsid w:val="00E06E28"/>
    <w:rsid w:val="00E0778F"/>
    <w:rsid w:val="00E07CE2"/>
    <w:rsid w:val="00E11B5E"/>
    <w:rsid w:val="00E12E2E"/>
    <w:rsid w:val="00E13D6D"/>
    <w:rsid w:val="00E1487E"/>
    <w:rsid w:val="00E14D11"/>
    <w:rsid w:val="00E15EE0"/>
    <w:rsid w:val="00E16B50"/>
    <w:rsid w:val="00E20462"/>
    <w:rsid w:val="00E21711"/>
    <w:rsid w:val="00E22012"/>
    <w:rsid w:val="00E24654"/>
    <w:rsid w:val="00E25BB4"/>
    <w:rsid w:val="00E26345"/>
    <w:rsid w:val="00E308C0"/>
    <w:rsid w:val="00E34692"/>
    <w:rsid w:val="00E34CA4"/>
    <w:rsid w:val="00E36EAA"/>
    <w:rsid w:val="00E40D54"/>
    <w:rsid w:val="00E438C7"/>
    <w:rsid w:val="00E4395C"/>
    <w:rsid w:val="00E444A8"/>
    <w:rsid w:val="00E45DD2"/>
    <w:rsid w:val="00E46CDF"/>
    <w:rsid w:val="00E4721D"/>
    <w:rsid w:val="00E47D2A"/>
    <w:rsid w:val="00E50235"/>
    <w:rsid w:val="00E50995"/>
    <w:rsid w:val="00E50F66"/>
    <w:rsid w:val="00E52490"/>
    <w:rsid w:val="00E52EA5"/>
    <w:rsid w:val="00E55C49"/>
    <w:rsid w:val="00E56836"/>
    <w:rsid w:val="00E60AA3"/>
    <w:rsid w:val="00E639D2"/>
    <w:rsid w:val="00E64C3C"/>
    <w:rsid w:val="00E6670B"/>
    <w:rsid w:val="00E6691D"/>
    <w:rsid w:val="00E72E0D"/>
    <w:rsid w:val="00E72E16"/>
    <w:rsid w:val="00E739F5"/>
    <w:rsid w:val="00E74AAF"/>
    <w:rsid w:val="00E75133"/>
    <w:rsid w:val="00E82417"/>
    <w:rsid w:val="00E8296E"/>
    <w:rsid w:val="00E82AD3"/>
    <w:rsid w:val="00E85228"/>
    <w:rsid w:val="00E856A6"/>
    <w:rsid w:val="00E86564"/>
    <w:rsid w:val="00E87474"/>
    <w:rsid w:val="00E9068C"/>
    <w:rsid w:val="00E912F9"/>
    <w:rsid w:val="00E932D0"/>
    <w:rsid w:val="00E9376D"/>
    <w:rsid w:val="00E94186"/>
    <w:rsid w:val="00E94746"/>
    <w:rsid w:val="00E963BF"/>
    <w:rsid w:val="00E97182"/>
    <w:rsid w:val="00E97A64"/>
    <w:rsid w:val="00EA093D"/>
    <w:rsid w:val="00EA111A"/>
    <w:rsid w:val="00EA2A1F"/>
    <w:rsid w:val="00EA4B52"/>
    <w:rsid w:val="00EA5D47"/>
    <w:rsid w:val="00EB1BC3"/>
    <w:rsid w:val="00EB1D54"/>
    <w:rsid w:val="00EB33D7"/>
    <w:rsid w:val="00EB4F95"/>
    <w:rsid w:val="00EB6249"/>
    <w:rsid w:val="00EC3795"/>
    <w:rsid w:val="00EC45C4"/>
    <w:rsid w:val="00EC4D84"/>
    <w:rsid w:val="00EC5FA7"/>
    <w:rsid w:val="00EC6DDC"/>
    <w:rsid w:val="00ED0F0E"/>
    <w:rsid w:val="00ED2682"/>
    <w:rsid w:val="00ED2B89"/>
    <w:rsid w:val="00ED2FD3"/>
    <w:rsid w:val="00ED3479"/>
    <w:rsid w:val="00ED3854"/>
    <w:rsid w:val="00EE0B3E"/>
    <w:rsid w:val="00EE3D38"/>
    <w:rsid w:val="00EE437F"/>
    <w:rsid w:val="00EE46A1"/>
    <w:rsid w:val="00EE66CA"/>
    <w:rsid w:val="00EF49DF"/>
    <w:rsid w:val="00EF5477"/>
    <w:rsid w:val="00EF5D9C"/>
    <w:rsid w:val="00EF5F4A"/>
    <w:rsid w:val="00EF7406"/>
    <w:rsid w:val="00F000C3"/>
    <w:rsid w:val="00F019B9"/>
    <w:rsid w:val="00F03030"/>
    <w:rsid w:val="00F03B41"/>
    <w:rsid w:val="00F041EB"/>
    <w:rsid w:val="00F0480E"/>
    <w:rsid w:val="00F05E11"/>
    <w:rsid w:val="00F067C7"/>
    <w:rsid w:val="00F06989"/>
    <w:rsid w:val="00F07422"/>
    <w:rsid w:val="00F1013B"/>
    <w:rsid w:val="00F11126"/>
    <w:rsid w:val="00F1124A"/>
    <w:rsid w:val="00F13406"/>
    <w:rsid w:val="00F13413"/>
    <w:rsid w:val="00F134CB"/>
    <w:rsid w:val="00F1364F"/>
    <w:rsid w:val="00F14766"/>
    <w:rsid w:val="00F149CF"/>
    <w:rsid w:val="00F15DCC"/>
    <w:rsid w:val="00F16A88"/>
    <w:rsid w:val="00F20D47"/>
    <w:rsid w:val="00F217E3"/>
    <w:rsid w:val="00F21DE6"/>
    <w:rsid w:val="00F2292F"/>
    <w:rsid w:val="00F22A71"/>
    <w:rsid w:val="00F24134"/>
    <w:rsid w:val="00F242B8"/>
    <w:rsid w:val="00F26B05"/>
    <w:rsid w:val="00F334B0"/>
    <w:rsid w:val="00F339B7"/>
    <w:rsid w:val="00F3759B"/>
    <w:rsid w:val="00F37C89"/>
    <w:rsid w:val="00F40842"/>
    <w:rsid w:val="00F41622"/>
    <w:rsid w:val="00F41E0B"/>
    <w:rsid w:val="00F42DDB"/>
    <w:rsid w:val="00F4423B"/>
    <w:rsid w:val="00F44682"/>
    <w:rsid w:val="00F44DAC"/>
    <w:rsid w:val="00F44FDC"/>
    <w:rsid w:val="00F4531B"/>
    <w:rsid w:val="00F46404"/>
    <w:rsid w:val="00F51193"/>
    <w:rsid w:val="00F5399E"/>
    <w:rsid w:val="00F55EBA"/>
    <w:rsid w:val="00F57A3D"/>
    <w:rsid w:val="00F62DA5"/>
    <w:rsid w:val="00F62EFE"/>
    <w:rsid w:val="00F6370D"/>
    <w:rsid w:val="00F64A9E"/>
    <w:rsid w:val="00F65214"/>
    <w:rsid w:val="00F656F1"/>
    <w:rsid w:val="00F6723F"/>
    <w:rsid w:val="00F67588"/>
    <w:rsid w:val="00F67759"/>
    <w:rsid w:val="00F67F36"/>
    <w:rsid w:val="00F7087D"/>
    <w:rsid w:val="00F75855"/>
    <w:rsid w:val="00F827ED"/>
    <w:rsid w:val="00F833BC"/>
    <w:rsid w:val="00F85E3F"/>
    <w:rsid w:val="00F87070"/>
    <w:rsid w:val="00F871D8"/>
    <w:rsid w:val="00F873F9"/>
    <w:rsid w:val="00F874DD"/>
    <w:rsid w:val="00F879E4"/>
    <w:rsid w:val="00F87CB9"/>
    <w:rsid w:val="00F9116B"/>
    <w:rsid w:val="00F93F16"/>
    <w:rsid w:val="00F950C2"/>
    <w:rsid w:val="00F9646F"/>
    <w:rsid w:val="00FA2444"/>
    <w:rsid w:val="00FA3EFF"/>
    <w:rsid w:val="00FA4C22"/>
    <w:rsid w:val="00FA566F"/>
    <w:rsid w:val="00FA755F"/>
    <w:rsid w:val="00FA7DAA"/>
    <w:rsid w:val="00FB2281"/>
    <w:rsid w:val="00FB264B"/>
    <w:rsid w:val="00FB28F6"/>
    <w:rsid w:val="00FB2971"/>
    <w:rsid w:val="00FB606A"/>
    <w:rsid w:val="00FC3F9E"/>
    <w:rsid w:val="00FC57B5"/>
    <w:rsid w:val="00FC5826"/>
    <w:rsid w:val="00FD1D00"/>
    <w:rsid w:val="00FD3DA9"/>
    <w:rsid w:val="00FD55C4"/>
    <w:rsid w:val="00FD56A6"/>
    <w:rsid w:val="00FD6013"/>
    <w:rsid w:val="00FE00AC"/>
    <w:rsid w:val="00FE1B8B"/>
    <w:rsid w:val="00FE24FC"/>
    <w:rsid w:val="00FE2837"/>
    <w:rsid w:val="00FE3830"/>
    <w:rsid w:val="00FE3CCC"/>
    <w:rsid w:val="00FE4FEF"/>
    <w:rsid w:val="00FE727F"/>
    <w:rsid w:val="00FF1B9C"/>
    <w:rsid w:val="00FF2C8B"/>
    <w:rsid w:val="00FF3D24"/>
    <w:rsid w:val="00FF44A9"/>
    <w:rsid w:val="00FF7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236B70A-EC50-49EB-8E39-12B55DCD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80E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rsid w:val="00F0480E"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F0480E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F0480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sz w:val="26"/>
      <w:szCs w:val="20"/>
    </w:rPr>
  </w:style>
  <w:style w:type="paragraph" w:styleId="4">
    <w:name w:val="heading 4"/>
    <w:basedOn w:val="a"/>
    <w:next w:val="a"/>
    <w:qFormat/>
    <w:rsid w:val="00F0480E"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F0480E"/>
    <w:pPr>
      <w:keepNext/>
      <w:numPr>
        <w:ilvl w:val="4"/>
        <w:numId w:val="1"/>
      </w:numPr>
      <w:ind w:left="360"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qFormat/>
    <w:rsid w:val="00F0480E"/>
    <w:pPr>
      <w:keepNext/>
      <w:numPr>
        <w:ilvl w:val="5"/>
        <w:numId w:val="1"/>
      </w:numPr>
      <w:jc w:val="right"/>
      <w:outlineLvl w:val="5"/>
    </w:pPr>
    <w:rPr>
      <w:b/>
      <w:szCs w:val="20"/>
    </w:rPr>
  </w:style>
  <w:style w:type="paragraph" w:styleId="7">
    <w:name w:val="heading 7"/>
    <w:basedOn w:val="a"/>
    <w:next w:val="a"/>
    <w:qFormat/>
    <w:rsid w:val="00F0480E"/>
    <w:pPr>
      <w:keepNext/>
      <w:numPr>
        <w:ilvl w:val="6"/>
        <w:numId w:val="1"/>
      </w:numPr>
      <w:jc w:val="right"/>
      <w:outlineLvl w:val="6"/>
    </w:pPr>
    <w:rPr>
      <w:szCs w:val="20"/>
    </w:rPr>
  </w:style>
  <w:style w:type="paragraph" w:styleId="8">
    <w:name w:val="heading 8"/>
    <w:basedOn w:val="a"/>
    <w:next w:val="a"/>
    <w:qFormat/>
    <w:rsid w:val="00F0480E"/>
    <w:pPr>
      <w:keepNext/>
      <w:numPr>
        <w:ilvl w:val="7"/>
        <w:numId w:val="1"/>
      </w:numPr>
      <w:ind w:firstLine="851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F0480E"/>
    <w:pPr>
      <w:keepNext/>
      <w:numPr>
        <w:ilvl w:val="8"/>
        <w:numId w:val="1"/>
      </w:numPr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0480E"/>
    <w:rPr>
      <w:rFonts w:ascii="Times New Roman" w:hAnsi="Times New Roman" w:cs="Times New Roman"/>
    </w:rPr>
  </w:style>
  <w:style w:type="character" w:customStyle="1" w:styleId="WW8Num2z1">
    <w:name w:val="WW8Num2z1"/>
    <w:rsid w:val="00F0480E"/>
    <w:rPr>
      <w:rFonts w:cs="Times New Roman"/>
    </w:rPr>
  </w:style>
  <w:style w:type="character" w:customStyle="1" w:styleId="WW8Num3z0">
    <w:name w:val="WW8Num3z0"/>
    <w:rsid w:val="00F0480E"/>
    <w:rPr>
      <w:rFonts w:cs="Times New Roman"/>
    </w:rPr>
  </w:style>
  <w:style w:type="character" w:customStyle="1" w:styleId="WW8Num4z0">
    <w:name w:val="WW8Num4z0"/>
    <w:rsid w:val="00F0480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WW8Num6z0">
    <w:name w:val="WW8Num6z0"/>
    <w:rsid w:val="00F0480E"/>
    <w:rPr>
      <w:rFonts w:ascii="Symbol" w:hAnsi="Symbol" w:cs="Symbol" w:hint="default"/>
      <w:sz w:val="20"/>
    </w:rPr>
  </w:style>
  <w:style w:type="character" w:customStyle="1" w:styleId="WW8Num6z1">
    <w:name w:val="WW8Num6z1"/>
    <w:rsid w:val="00F0480E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F0480E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F0480E"/>
    <w:rPr>
      <w:rFonts w:hint="default"/>
    </w:rPr>
  </w:style>
  <w:style w:type="character" w:customStyle="1" w:styleId="WW8Num8z0">
    <w:name w:val="WW8Num8z0"/>
    <w:rsid w:val="00F0480E"/>
    <w:rPr>
      <w:rFonts w:hint="default"/>
      <w:b/>
      <w:sz w:val="28"/>
    </w:rPr>
  </w:style>
  <w:style w:type="character" w:customStyle="1" w:styleId="WW8Num9z0">
    <w:name w:val="WW8Num9z0"/>
    <w:rsid w:val="00F0480E"/>
    <w:rPr>
      <w:rFonts w:hint="default"/>
      <w:b/>
      <w:sz w:val="28"/>
    </w:rPr>
  </w:style>
  <w:style w:type="character" w:customStyle="1" w:styleId="WW8Num10z0">
    <w:name w:val="WW8Num10z0"/>
    <w:rsid w:val="00F0480E"/>
    <w:rPr>
      <w:rFonts w:hint="default"/>
      <w:b/>
      <w:sz w:val="28"/>
    </w:rPr>
  </w:style>
  <w:style w:type="character" w:customStyle="1" w:styleId="50">
    <w:name w:val="Основной шрифт абзаца5"/>
    <w:rsid w:val="00F0480E"/>
  </w:style>
  <w:style w:type="character" w:customStyle="1" w:styleId="WW8Num5z0">
    <w:name w:val="WW8Num5z0"/>
    <w:rsid w:val="00F0480E"/>
  </w:style>
  <w:style w:type="character" w:customStyle="1" w:styleId="40">
    <w:name w:val="Основной шрифт абзаца4"/>
    <w:rsid w:val="00F0480E"/>
  </w:style>
  <w:style w:type="character" w:customStyle="1" w:styleId="WW8Num4z1">
    <w:name w:val="WW8Num4z1"/>
    <w:rsid w:val="00F0480E"/>
    <w:rPr>
      <w:rFonts w:cs="Times New Roman"/>
    </w:rPr>
  </w:style>
  <w:style w:type="character" w:customStyle="1" w:styleId="WW8Num8z1">
    <w:name w:val="WW8Num8z1"/>
    <w:rsid w:val="00F0480E"/>
    <w:rPr>
      <w:rFonts w:cs="Times New Roman"/>
    </w:rPr>
  </w:style>
  <w:style w:type="character" w:customStyle="1" w:styleId="WW8Num9z1">
    <w:name w:val="WW8Num9z1"/>
    <w:rsid w:val="00F0480E"/>
    <w:rPr>
      <w:rFonts w:cs="Times New Roman"/>
    </w:rPr>
  </w:style>
  <w:style w:type="character" w:customStyle="1" w:styleId="WW8Num11z0">
    <w:name w:val="WW8Num11z0"/>
    <w:rsid w:val="00F0480E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8"/>
      <w:szCs w:val="28"/>
    </w:rPr>
  </w:style>
  <w:style w:type="character" w:customStyle="1" w:styleId="WW8Num11z1">
    <w:name w:val="WW8Num11z1"/>
    <w:rsid w:val="00F0480E"/>
    <w:rPr>
      <w:rFonts w:ascii="Times New Roman" w:hAnsi="Times New Roman" w:cs="Times New Roman"/>
      <w:b w:val="0"/>
      <w:i w:val="0"/>
      <w:spacing w:val="0"/>
      <w:w w:val="100"/>
      <w:sz w:val="28"/>
    </w:rPr>
  </w:style>
  <w:style w:type="character" w:customStyle="1" w:styleId="WW8Num11z2">
    <w:name w:val="WW8Num11z2"/>
    <w:rsid w:val="00F0480E"/>
    <w:rPr>
      <w:rFonts w:ascii="Symbol" w:hAnsi="Symbol" w:cs="Symbol"/>
    </w:rPr>
  </w:style>
  <w:style w:type="character" w:customStyle="1" w:styleId="WW8Num12z0">
    <w:name w:val="WW8Num12z0"/>
    <w:rsid w:val="00F0480E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8"/>
      <w:szCs w:val="28"/>
    </w:rPr>
  </w:style>
  <w:style w:type="character" w:customStyle="1" w:styleId="WW8Num12z1">
    <w:name w:val="WW8Num12z1"/>
    <w:rsid w:val="00F0480E"/>
    <w:rPr>
      <w:rFonts w:ascii="Times New Roman" w:hAnsi="Times New Roman" w:cs="Times New Roman"/>
      <w:b w:val="0"/>
      <w:i w:val="0"/>
      <w:spacing w:val="0"/>
      <w:w w:val="100"/>
      <w:sz w:val="28"/>
    </w:rPr>
  </w:style>
  <w:style w:type="character" w:customStyle="1" w:styleId="WW8Num12z2">
    <w:name w:val="WW8Num12z2"/>
    <w:rsid w:val="00F0480E"/>
    <w:rPr>
      <w:rFonts w:ascii="Symbol" w:hAnsi="Symbol" w:cs="Symbol"/>
    </w:rPr>
  </w:style>
  <w:style w:type="character" w:customStyle="1" w:styleId="WW8Num13z0">
    <w:name w:val="WW8Num13z0"/>
    <w:rsid w:val="00F0480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WW8Num14z0">
    <w:name w:val="WW8Num14z0"/>
    <w:rsid w:val="00F0480E"/>
    <w:rPr>
      <w:rFonts w:cs="Times New Roman"/>
      <w:b w:val="0"/>
      <w:bCs w:val="0"/>
    </w:rPr>
  </w:style>
  <w:style w:type="character" w:customStyle="1" w:styleId="WW8Num14z1">
    <w:name w:val="WW8Num14z1"/>
    <w:rsid w:val="00F0480E"/>
    <w:rPr>
      <w:rFonts w:cs="Times New Roman"/>
    </w:rPr>
  </w:style>
  <w:style w:type="character" w:customStyle="1" w:styleId="WW8Num15z0">
    <w:name w:val="WW8Num15z0"/>
    <w:rsid w:val="00F0480E"/>
    <w:rPr>
      <w:rFonts w:cs="Times New Roman"/>
    </w:rPr>
  </w:style>
  <w:style w:type="character" w:customStyle="1" w:styleId="WW8Num16z0">
    <w:name w:val="WW8Num16z0"/>
    <w:rsid w:val="00F0480E"/>
    <w:rPr>
      <w:rFonts w:cs="Times New Roman"/>
    </w:rPr>
  </w:style>
  <w:style w:type="character" w:customStyle="1" w:styleId="WW8Num17z0">
    <w:name w:val="WW8Num17z0"/>
    <w:rsid w:val="00F0480E"/>
    <w:rPr>
      <w:rFonts w:cs="Times New Roman"/>
    </w:rPr>
  </w:style>
  <w:style w:type="character" w:customStyle="1" w:styleId="WW8Num18z0">
    <w:name w:val="WW8Num18z0"/>
    <w:rsid w:val="00F0480E"/>
    <w:rPr>
      <w:rFonts w:cs="Times New Roman"/>
      <w:b w:val="0"/>
      <w:bCs w:val="0"/>
    </w:rPr>
  </w:style>
  <w:style w:type="character" w:customStyle="1" w:styleId="WW8Num18z1">
    <w:name w:val="WW8Num18z1"/>
    <w:rsid w:val="00F0480E"/>
    <w:rPr>
      <w:rFonts w:cs="Times New Roman"/>
    </w:rPr>
  </w:style>
  <w:style w:type="character" w:customStyle="1" w:styleId="WW8Num19z0">
    <w:name w:val="WW8Num19z0"/>
    <w:rsid w:val="00F0480E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8"/>
      <w:szCs w:val="28"/>
    </w:rPr>
  </w:style>
  <w:style w:type="character" w:customStyle="1" w:styleId="WW8Num19z1">
    <w:name w:val="WW8Num19z1"/>
    <w:rsid w:val="00F0480E"/>
    <w:rPr>
      <w:rFonts w:ascii="Times New Roman" w:hAnsi="Times New Roman" w:cs="Times New Roman"/>
      <w:b w:val="0"/>
      <w:i w:val="0"/>
      <w:spacing w:val="0"/>
      <w:w w:val="100"/>
      <w:sz w:val="28"/>
    </w:rPr>
  </w:style>
  <w:style w:type="character" w:customStyle="1" w:styleId="WW8Num19z2">
    <w:name w:val="WW8Num19z2"/>
    <w:rsid w:val="00F0480E"/>
    <w:rPr>
      <w:rFonts w:ascii="Symbol" w:hAnsi="Symbol" w:cs="Symbol"/>
    </w:rPr>
  </w:style>
  <w:style w:type="character" w:customStyle="1" w:styleId="WW8Num20z0">
    <w:name w:val="WW8Num20z0"/>
    <w:rsid w:val="00F0480E"/>
  </w:style>
  <w:style w:type="character" w:customStyle="1" w:styleId="WW8Num21z0">
    <w:name w:val="WW8Num21z0"/>
    <w:rsid w:val="00F0480E"/>
    <w:rPr>
      <w:rFonts w:cs="Times New Roman"/>
    </w:rPr>
  </w:style>
  <w:style w:type="character" w:customStyle="1" w:styleId="WW8Num22z0">
    <w:name w:val="WW8Num22z0"/>
    <w:rsid w:val="00F0480E"/>
    <w:rPr>
      <w:rFonts w:cs="Times New Roman"/>
    </w:rPr>
  </w:style>
  <w:style w:type="character" w:customStyle="1" w:styleId="WW8Num23z0">
    <w:name w:val="WW8Num23z0"/>
    <w:rsid w:val="00F0480E"/>
    <w:rPr>
      <w:rFonts w:cs="Times New Roman"/>
    </w:rPr>
  </w:style>
  <w:style w:type="character" w:customStyle="1" w:styleId="WW8Num24z0">
    <w:name w:val="WW8Num24z0"/>
    <w:rsid w:val="00F0480E"/>
    <w:rPr>
      <w:rFonts w:cs="Times New Roman"/>
      <w:color w:val="000000"/>
    </w:rPr>
  </w:style>
  <w:style w:type="character" w:customStyle="1" w:styleId="WW8Num24z1">
    <w:name w:val="WW8Num24z1"/>
    <w:rsid w:val="00F0480E"/>
    <w:rPr>
      <w:rFonts w:cs="Times New Roman"/>
    </w:rPr>
  </w:style>
  <w:style w:type="character" w:customStyle="1" w:styleId="WW8Num25z0">
    <w:name w:val="WW8Num25z0"/>
    <w:rsid w:val="00F0480E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8"/>
      <w:szCs w:val="28"/>
    </w:rPr>
  </w:style>
  <w:style w:type="character" w:customStyle="1" w:styleId="WW8Num25z1">
    <w:name w:val="WW8Num25z1"/>
    <w:rsid w:val="00F0480E"/>
    <w:rPr>
      <w:rFonts w:ascii="Times New Roman" w:hAnsi="Times New Roman" w:cs="Times New Roman"/>
      <w:b w:val="0"/>
      <w:i w:val="0"/>
      <w:spacing w:val="0"/>
      <w:w w:val="100"/>
      <w:sz w:val="28"/>
    </w:rPr>
  </w:style>
  <w:style w:type="character" w:customStyle="1" w:styleId="WW8Num25z2">
    <w:name w:val="WW8Num25z2"/>
    <w:rsid w:val="00F0480E"/>
    <w:rPr>
      <w:rFonts w:ascii="Symbol" w:hAnsi="Symbol" w:cs="Symbol"/>
    </w:rPr>
  </w:style>
  <w:style w:type="character" w:customStyle="1" w:styleId="WW8Num26z0">
    <w:name w:val="WW8Num26z0"/>
    <w:rsid w:val="00F0480E"/>
    <w:rPr>
      <w:rFonts w:cs="Times New Roman"/>
      <w:color w:val="000000"/>
    </w:rPr>
  </w:style>
  <w:style w:type="character" w:customStyle="1" w:styleId="WW8Num26z1">
    <w:name w:val="WW8Num26z1"/>
    <w:rsid w:val="00F0480E"/>
    <w:rPr>
      <w:rFonts w:cs="Times New Roman"/>
    </w:rPr>
  </w:style>
  <w:style w:type="character" w:customStyle="1" w:styleId="WW8Num27z0">
    <w:name w:val="WW8Num27z0"/>
    <w:rsid w:val="00F0480E"/>
    <w:rPr>
      <w:rFonts w:cs="Times New Roman"/>
      <w:color w:val="000000"/>
      <w:sz w:val="22"/>
    </w:rPr>
  </w:style>
  <w:style w:type="character" w:customStyle="1" w:styleId="WW8Num27z1">
    <w:name w:val="WW8Num27z1"/>
    <w:rsid w:val="00F0480E"/>
    <w:rPr>
      <w:rFonts w:cs="Times New Roman"/>
    </w:rPr>
  </w:style>
  <w:style w:type="character" w:customStyle="1" w:styleId="30">
    <w:name w:val="Основной шрифт абзаца3"/>
    <w:rsid w:val="00F0480E"/>
  </w:style>
  <w:style w:type="character" w:customStyle="1" w:styleId="Heading1Char">
    <w:name w:val="Heading 1 Char"/>
    <w:rsid w:val="00F0480E"/>
    <w:rPr>
      <w:sz w:val="28"/>
      <w:lang w:eastAsia="zh-CN" w:bidi="ar-SA"/>
    </w:rPr>
  </w:style>
  <w:style w:type="character" w:customStyle="1" w:styleId="Heading2Char">
    <w:name w:val="Heading 2 Char"/>
    <w:rsid w:val="00F0480E"/>
    <w:rPr>
      <w:b/>
      <w:sz w:val="24"/>
      <w:lang w:eastAsia="zh-CN" w:bidi="ar-SA"/>
    </w:rPr>
  </w:style>
  <w:style w:type="character" w:customStyle="1" w:styleId="Heading3Char">
    <w:name w:val="Heading 3 Char"/>
    <w:rsid w:val="00F0480E"/>
    <w:rPr>
      <w:rFonts w:ascii="Cambria" w:hAnsi="Cambria" w:cs="Cambria"/>
      <w:b/>
      <w:sz w:val="26"/>
      <w:lang w:eastAsia="zh-CN" w:bidi="ar-SA"/>
    </w:rPr>
  </w:style>
  <w:style w:type="character" w:customStyle="1" w:styleId="Heading4Char">
    <w:name w:val="Heading 4 Char"/>
    <w:rsid w:val="00F0480E"/>
    <w:rPr>
      <w:b/>
      <w:sz w:val="28"/>
      <w:lang w:eastAsia="zh-CN" w:bidi="ar-SA"/>
    </w:rPr>
  </w:style>
  <w:style w:type="character" w:customStyle="1" w:styleId="Heading5Char">
    <w:name w:val="Heading 5 Char"/>
    <w:rsid w:val="00F0480E"/>
    <w:rPr>
      <w:b/>
      <w:sz w:val="24"/>
      <w:lang w:eastAsia="zh-CN" w:bidi="ar-SA"/>
    </w:rPr>
  </w:style>
  <w:style w:type="character" w:customStyle="1" w:styleId="Heading6Char">
    <w:name w:val="Heading 6 Char"/>
    <w:rsid w:val="00F0480E"/>
    <w:rPr>
      <w:b/>
      <w:sz w:val="24"/>
      <w:lang w:eastAsia="zh-CN" w:bidi="ar-SA"/>
    </w:rPr>
  </w:style>
  <w:style w:type="character" w:customStyle="1" w:styleId="Heading7Char">
    <w:name w:val="Heading 7 Char"/>
    <w:rsid w:val="00F0480E"/>
    <w:rPr>
      <w:sz w:val="24"/>
      <w:lang w:eastAsia="zh-CN" w:bidi="ar-SA"/>
    </w:rPr>
  </w:style>
  <w:style w:type="character" w:customStyle="1" w:styleId="Heading8Char">
    <w:name w:val="Heading 8 Char"/>
    <w:rsid w:val="00F0480E"/>
    <w:rPr>
      <w:sz w:val="28"/>
      <w:lang w:eastAsia="zh-CN" w:bidi="ar-SA"/>
    </w:rPr>
  </w:style>
  <w:style w:type="character" w:customStyle="1" w:styleId="Heading9Char">
    <w:name w:val="Heading 9 Char"/>
    <w:rsid w:val="00F0480E"/>
    <w:rPr>
      <w:sz w:val="24"/>
      <w:lang w:eastAsia="zh-CN" w:bidi="ar-SA"/>
    </w:rPr>
  </w:style>
  <w:style w:type="character" w:customStyle="1" w:styleId="20">
    <w:name w:val="Основной шрифт абзаца2"/>
    <w:rsid w:val="00F0480E"/>
  </w:style>
  <w:style w:type="character" w:customStyle="1" w:styleId="WW8Num1z0">
    <w:name w:val="WW8Num1z0"/>
    <w:rsid w:val="00F0480E"/>
    <w:rPr>
      <w:rFonts w:ascii="Symbol" w:hAnsi="Symbol" w:cs="Symbol"/>
    </w:rPr>
  </w:style>
  <w:style w:type="character" w:customStyle="1" w:styleId="WW8Num16z1">
    <w:name w:val="WW8Num16z1"/>
    <w:rsid w:val="00F0480E"/>
    <w:rPr>
      <w:rFonts w:cs="Times New Roman"/>
    </w:rPr>
  </w:style>
  <w:style w:type="character" w:customStyle="1" w:styleId="WW8Num17z1">
    <w:name w:val="WW8Num17z1"/>
    <w:rsid w:val="00F0480E"/>
    <w:rPr>
      <w:rFonts w:cs="Times New Roman"/>
    </w:rPr>
  </w:style>
  <w:style w:type="character" w:customStyle="1" w:styleId="WW8Num20z1">
    <w:name w:val="WW8Num20z1"/>
    <w:rsid w:val="00F0480E"/>
    <w:rPr>
      <w:rFonts w:cs="Times New Roman"/>
    </w:rPr>
  </w:style>
  <w:style w:type="character" w:customStyle="1" w:styleId="WW8Num22z1">
    <w:name w:val="WW8Num22z1"/>
    <w:rsid w:val="00F0480E"/>
    <w:rPr>
      <w:rFonts w:cs="Times New Roman"/>
    </w:rPr>
  </w:style>
  <w:style w:type="character" w:customStyle="1" w:styleId="10">
    <w:name w:val="Основной шрифт абзаца1"/>
    <w:rsid w:val="00F0480E"/>
  </w:style>
  <w:style w:type="character" w:customStyle="1" w:styleId="11">
    <w:name w:val="Заголовок 1 Знак"/>
    <w:uiPriority w:val="9"/>
    <w:rsid w:val="00F0480E"/>
    <w:rPr>
      <w:rFonts w:eastAsia="Times New Roman"/>
      <w:sz w:val="28"/>
    </w:rPr>
  </w:style>
  <w:style w:type="character" w:customStyle="1" w:styleId="31">
    <w:name w:val="Заголовок 3 Знак"/>
    <w:rsid w:val="00F0480E"/>
    <w:rPr>
      <w:rFonts w:ascii="Cambria" w:hAnsi="Cambria" w:cs="Cambria"/>
      <w:b/>
      <w:sz w:val="26"/>
    </w:rPr>
  </w:style>
  <w:style w:type="character" w:customStyle="1" w:styleId="a3">
    <w:name w:val="Основной текст с отступом Знак"/>
    <w:rsid w:val="00F0480E"/>
    <w:rPr>
      <w:sz w:val="24"/>
    </w:rPr>
  </w:style>
  <w:style w:type="character" w:customStyle="1" w:styleId="21">
    <w:name w:val="Заголовок 2 Знак"/>
    <w:rsid w:val="00F0480E"/>
    <w:rPr>
      <w:rFonts w:eastAsia="Times New Roman"/>
      <w:b/>
      <w:sz w:val="24"/>
    </w:rPr>
  </w:style>
  <w:style w:type="character" w:customStyle="1" w:styleId="41">
    <w:name w:val="Заголовок 4 Знак"/>
    <w:rsid w:val="00F0480E"/>
    <w:rPr>
      <w:rFonts w:eastAsia="Times New Roman"/>
      <w:b/>
      <w:sz w:val="28"/>
    </w:rPr>
  </w:style>
  <w:style w:type="character" w:customStyle="1" w:styleId="51">
    <w:name w:val="Заголовок 5 Знак"/>
    <w:rsid w:val="00F0480E"/>
    <w:rPr>
      <w:rFonts w:eastAsia="Times New Roman"/>
      <w:b/>
      <w:sz w:val="24"/>
    </w:rPr>
  </w:style>
  <w:style w:type="character" w:customStyle="1" w:styleId="60">
    <w:name w:val="Заголовок 6 Знак"/>
    <w:rsid w:val="00F0480E"/>
    <w:rPr>
      <w:rFonts w:eastAsia="Times New Roman"/>
      <w:b/>
      <w:sz w:val="24"/>
    </w:rPr>
  </w:style>
  <w:style w:type="character" w:customStyle="1" w:styleId="70">
    <w:name w:val="Заголовок 7 Знак"/>
    <w:rsid w:val="00F0480E"/>
    <w:rPr>
      <w:rFonts w:eastAsia="Times New Roman"/>
      <w:sz w:val="24"/>
    </w:rPr>
  </w:style>
  <w:style w:type="character" w:customStyle="1" w:styleId="80">
    <w:name w:val="Заголовок 8 Знак"/>
    <w:rsid w:val="00F0480E"/>
    <w:rPr>
      <w:rFonts w:eastAsia="Times New Roman"/>
      <w:sz w:val="28"/>
    </w:rPr>
  </w:style>
  <w:style w:type="character" w:customStyle="1" w:styleId="90">
    <w:name w:val="Заголовок 9 Знак"/>
    <w:rsid w:val="00F0480E"/>
    <w:rPr>
      <w:rFonts w:eastAsia="Times New Roman"/>
      <w:sz w:val="24"/>
    </w:rPr>
  </w:style>
  <w:style w:type="character" w:customStyle="1" w:styleId="a4">
    <w:name w:val="Название Знак"/>
    <w:rsid w:val="00F0480E"/>
    <w:rPr>
      <w:rFonts w:ascii="Arial" w:eastAsia="Times New Roman" w:hAnsi="Arial" w:cs="Arial"/>
      <w:b/>
    </w:rPr>
  </w:style>
  <w:style w:type="character" w:customStyle="1" w:styleId="a5">
    <w:name w:val="Основной текст Знак"/>
    <w:rsid w:val="00F0480E"/>
    <w:rPr>
      <w:sz w:val="24"/>
    </w:rPr>
  </w:style>
  <w:style w:type="character" w:customStyle="1" w:styleId="a6">
    <w:name w:val="Верхний колонтитул Знак"/>
    <w:rsid w:val="00F0480E"/>
    <w:rPr>
      <w:rFonts w:eastAsia="Times New Roman"/>
      <w:sz w:val="24"/>
    </w:rPr>
  </w:style>
  <w:style w:type="character" w:customStyle="1" w:styleId="a7">
    <w:name w:val="Нижний колонтитул Знак"/>
    <w:uiPriority w:val="99"/>
    <w:rsid w:val="00F0480E"/>
    <w:rPr>
      <w:rFonts w:eastAsia="Times New Roman"/>
      <w:sz w:val="24"/>
    </w:rPr>
  </w:style>
  <w:style w:type="character" w:customStyle="1" w:styleId="a8">
    <w:name w:val="Текст выноски Знак"/>
    <w:rsid w:val="00F0480E"/>
    <w:rPr>
      <w:rFonts w:ascii="Tahoma" w:hAnsi="Tahoma" w:cs="Tahoma"/>
      <w:sz w:val="16"/>
    </w:rPr>
  </w:style>
  <w:style w:type="character" w:customStyle="1" w:styleId="32">
    <w:name w:val="Основной текст с отступом 3 Знак"/>
    <w:rsid w:val="00F0480E"/>
    <w:rPr>
      <w:rFonts w:eastAsia="Times New Roman"/>
    </w:rPr>
  </w:style>
  <w:style w:type="character" w:customStyle="1" w:styleId="22">
    <w:name w:val="Основной текст с отступом 2 Знак"/>
    <w:rsid w:val="00F0480E"/>
    <w:rPr>
      <w:rFonts w:eastAsia="Times New Roman"/>
    </w:rPr>
  </w:style>
  <w:style w:type="character" w:styleId="a9">
    <w:name w:val="Strong"/>
    <w:uiPriority w:val="22"/>
    <w:qFormat/>
    <w:rsid w:val="00F0480E"/>
    <w:rPr>
      <w:b/>
    </w:rPr>
  </w:style>
  <w:style w:type="character" w:styleId="aa">
    <w:name w:val="page number"/>
    <w:basedOn w:val="10"/>
    <w:rsid w:val="00F0480E"/>
  </w:style>
  <w:style w:type="character" w:customStyle="1" w:styleId="FontStyle21">
    <w:name w:val="Font Style21"/>
    <w:rsid w:val="00F0480E"/>
    <w:rPr>
      <w:rFonts w:ascii="Times New Roman" w:hAnsi="Times New Roman" w:cs="Times New Roman"/>
      <w:spacing w:val="10"/>
      <w:sz w:val="24"/>
    </w:rPr>
  </w:style>
  <w:style w:type="character" w:customStyle="1" w:styleId="NoSpacingChar">
    <w:name w:val="No Spacing Char"/>
    <w:rsid w:val="00F0480E"/>
    <w:rPr>
      <w:rFonts w:ascii="Calibri" w:hAnsi="Calibri" w:cs="Calibri"/>
      <w:sz w:val="24"/>
      <w:lang w:bidi="ar-SA"/>
    </w:rPr>
  </w:style>
  <w:style w:type="character" w:customStyle="1" w:styleId="ab">
    <w:name w:val="Схема документа Знак"/>
    <w:rsid w:val="00F0480E"/>
    <w:rPr>
      <w:rFonts w:ascii="Tahoma" w:eastAsia="Times New Roman" w:hAnsi="Tahoma" w:cs="Tahoma"/>
      <w:shd w:val="clear" w:color="auto" w:fill="000080"/>
    </w:rPr>
  </w:style>
  <w:style w:type="character" w:styleId="ac">
    <w:name w:val="Emphasis"/>
    <w:qFormat/>
    <w:rsid w:val="00F0480E"/>
    <w:rPr>
      <w:i/>
    </w:rPr>
  </w:style>
  <w:style w:type="character" w:customStyle="1" w:styleId="16">
    <w:name w:val="Знак Знак16"/>
    <w:rsid w:val="00F0480E"/>
    <w:rPr>
      <w:rFonts w:eastAsia="Times New Roman"/>
      <w:b/>
      <w:sz w:val="24"/>
    </w:rPr>
  </w:style>
  <w:style w:type="character" w:customStyle="1" w:styleId="BodyTextChar">
    <w:name w:val="Body Text Char"/>
    <w:rsid w:val="00F0480E"/>
    <w:rPr>
      <w:sz w:val="24"/>
      <w:lang w:eastAsia="zh-CN" w:bidi="ar-SA"/>
    </w:rPr>
  </w:style>
  <w:style w:type="character" w:customStyle="1" w:styleId="TitleChar">
    <w:name w:val="Title Char"/>
    <w:rsid w:val="00F0480E"/>
    <w:rPr>
      <w:rFonts w:ascii="Calibri Light" w:hAnsi="Calibri Light" w:cs="Calibri Light"/>
      <w:spacing w:val="-10"/>
      <w:kern w:val="2"/>
      <w:sz w:val="56"/>
      <w:szCs w:val="56"/>
      <w:lang w:bidi="ar-SA"/>
    </w:rPr>
  </w:style>
  <w:style w:type="character" w:customStyle="1" w:styleId="SubtitleChar">
    <w:name w:val="Subtitle Char"/>
    <w:rsid w:val="00F0480E"/>
    <w:rPr>
      <w:color w:val="595959"/>
      <w:spacing w:val="15"/>
      <w:sz w:val="28"/>
      <w:szCs w:val="28"/>
      <w:lang w:bidi="ar-SA"/>
    </w:rPr>
  </w:style>
  <w:style w:type="character" w:customStyle="1" w:styleId="QuoteChar">
    <w:name w:val="Quote Char"/>
    <w:rsid w:val="00F0480E"/>
    <w:rPr>
      <w:i/>
      <w:iCs/>
      <w:color w:val="404040"/>
      <w:lang w:bidi="ar-SA"/>
    </w:rPr>
  </w:style>
  <w:style w:type="character" w:customStyle="1" w:styleId="12">
    <w:name w:val="Сильное выделение1"/>
    <w:rsid w:val="00F0480E"/>
    <w:rPr>
      <w:rFonts w:cs="Times New Roman"/>
      <w:i/>
      <w:iCs/>
      <w:color w:val="2F5496"/>
    </w:rPr>
  </w:style>
  <w:style w:type="character" w:customStyle="1" w:styleId="IntenseQuoteChar">
    <w:name w:val="Intense Quote Char"/>
    <w:rsid w:val="00F0480E"/>
    <w:rPr>
      <w:i/>
      <w:iCs/>
      <w:color w:val="2F5496"/>
      <w:lang w:bidi="ar-SA"/>
    </w:rPr>
  </w:style>
  <w:style w:type="character" w:customStyle="1" w:styleId="13">
    <w:name w:val="Сильная ссылка1"/>
    <w:rsid w:val="00F0480E"/>
    <w:rPr>
      <w:rFonts w:cs="Times New Roman"/>
      <w:b/>
      <w:bCs/>
      <w:smallCaps/>
      <w:color w:val="2F5496"/>
      <w:spacing w:val="5"/>
    </w:rPr>
  </w:style>
  <w:style w:type="character" w:styleId="ad">
    <w:name w:val="Hyperlink"/>
    <w:rsid w:val="00F0480E"/>
    <w:rPr>
      <w:color w:val="000080"/>
      <w:u w:val="single"/>
    </w:rPr>
  </w:style>
  <w:style w:type="paragraph" w:customStyle="1" w:styleId="ae">
    <w:name w:val="Заголовок"/>
    <w:basedOn w:val="a"/>
    <w:next w:val="af"/>
    <w:rsid w:val="00F0480E"/>
    <w:pPr>
      <w:spacing w:before="120" w:line="360" w:lineRule="auto"/>
      <w:ind w:right="4670"/>
      <w:jc w:val="center"/>
    </w:pPr>
    <w:rPr>
      <w:rFonts w:ascii="Arial" w:hAnsi="Arial" w:cs="Arial"/>
      <w:b/>
      <w:sz w:val="20"/>
      <w:szCs w:val="20"/>
    </w:rPr>
  </w:style>
  <w:style w:type="paragraph" w:styleId="af">
    <w:name w:val="Body Text"/>
    <w:basedOn w:val="a"/>
    <w:rsid w:val="00F0480E"/>
    <w:pPr>
      <w:jc w:val="both"/>
    </w:pPr>
    <w:rPr>
      <w:szCs w:val="20"/>
    </w:rPr>
  </w:style>
  <w:style w:type="paragraph" w:styleId="af0">
    <w:name w:val="List"/>
    <w:basedOn w:val="af"/>
    <w:rsid w:val="00F0480E"/>
    <w:rPr>
      <w:rFonts w:ascii="PT Astra Serif" w:hAnsi="PT Astra Serif" w:cs="Noto Sans Devanagari"/>
    </w:rPr>
  </w:style>
  <w:style w:type="paragraph" w:styleId="af1">
    <w:name w:val="caption"/>
    <w:basedOn w:val="a"/>
    <w:qFormat/>
    <w:rsid w:val="00F0480E"/>
    <w:pPr>
      <w:suppressLineNumbers/>
      <w:spacing w:before="120" w:after="120"/>
    </w:pPr>
    <w:rPr>
      <w:rFonts w:cs="Noto Sans"/>
      <w:i/>
      <w:iCs/>
    </w:rPr>
  </w:style>
  <w:style w:type="paragraph" w:customStyle="1" w:styleId="52">
    <w:name w:val="Указатель5"/>
    <w:basedOn w:val="a"/>
    <w:rsid w:val="00F0480E"/>
    <w:pPr>
      <w:suppressLineNumbers/>
    </w:pPr>
    <w:rPr>
      <w:rFonts w:cs="Noto Sans"/>
    </w:rPr>
  </w:style>
  <w:style w:type="paragraph" w:customStyle="1" w:styleId="42">
    <w:name w:val="Название объекта4"/>
    <w:basedOn w:val="a"/>
    <w:rsid w:val="00F0480E"/>
    <w:pPr>
      <w:suppressLineNumbers/>
      <w:spacing w:before="120" w:after="120"/>
    </w:pPr>
    <w:rPr>
      <w:rFonts w:cs="Noto Sans"/>
      <w:i/>
      <w:iCs/>
    </w:rPr>
  </w:style>
  <w:style w:type="paragraph" w:customStyle="1" w:styleId="43">
    <w:name w:val="Указатель4"/>
    <w:basedOn w:val="a"/>
    <w:rsid w:val="00F0480E"/>
    <w:pPr>
      <w:suppressLineNumbers/>
    </w:pPr>
    <w:rPr>
      <w:rFonts w:cs="Noto Sans"/>
    </w:rPr>
  </w:style>
  <w:style w:type="paragraph" w:customStyle="1" w:styleId="33">
    <w:name w:val="Название объекта3"/>
    <w:basedOn w:val="a"/>
    <w:next w:val="af"/>
    <w:rsid w:val="00F0480E"/>
    <w:pPr>
      <w:spacing w:after="80"/>
      <w:contextualSpacing/>
    </w:pPr>
    <w:rPr>
      <w:rFonts w:ascii="Calibri Light" w:hAnsi="Calibri Light" w:cs="Calibri Light"/>
      <w:spacing w:val="-10"/>
      <w:kern w:val="2"/>
      <w:sz w:val="56"/>
      <w:szCs w:val="56"/>
    </w:rPr>
  </w:style>
  <w:style w:type="paragraph" w:customStyle="1" w:styleId="34">
    <w:name w:val="Указатель3"/>
    <w:basedOn w:val="a"/>
    <w:rsid w:val="00F0480E"/>
    <w:pPr>
      <w:suppressLineNumbers/>
    </w:pPr>
    <w:rPr>
      <w:rFonts w:cs="Noto Sans"/>
    </w:rPr>
  </w:style>
  <w:style w:type="paragraph" w:customStyle="1" w:styleId="23">
    <w:name w:val="Название объекта2"/>
    <w:basedOn w:val="a"/>
    <w:rsid w:val="00F048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4">
    <w:name w:val="Указатель2"/>
    <w:basedOn w:val="a"/>
    <w:rsid w:val="00F0480E"/>
    <w:pPr>
      <w:suppressLineNumbers/>
    </w:pPr>
    <w:rPr>
      <w:rFonts w:ascii="PT Astra Serif" w:hAnsi="PT Astra Serif" w:cs="Noto Sans Devanagari"/>
    </w:rPr>
  </w:style>
  <w:style w:type="paragraph" w:customStyle="1" w:styleId="14">
    <w:name w:val="Название объекта1"/>
    <w:basedOn w:val="a"/>
    <w:rsid w:val="00F048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5">
    <w:name w:val="Указатель1"/>
    <w:basedOn w:val="a"/>
    <w:rsid w:val="00F0480E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rsid w:val="00F0480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0480E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0480E"/>
    <w:pPr>
      <w:widowControl w:val="0"/>
      <w:suppressAutoHyphens/>
      <w:autoSpaceDE w:val="0"/>
    </w:pPr>
    <w:rPr>
      <w:rFonts w:ascii="Arial" w:hAnsi="Arial" w:cs="Arial"/>
      <w:b/>
      <w:lang w:eastAsia="zh-CN"/>
    </w:rPr>
  </w:style>
  <w:style w:type="paragraph" w:styleId="af2">
    <w:name w:val="Normal (Web)"/>
    <w:basedOn w:val="a"/>
    <w:rsid w:val="00F0480E"/>
    <w:pPr>
      <w:spacing w:before="30" w:after="30"/>
    </w:pPr>
    <w:rPr>
      <w:rFonts w:ascii="Arial" w:hAnsi="Arial" w:cs="Arial"/>
      <w:color w:val="000000"/>
      <w:spacing w:val="2"/>
      <w:szCs w:val="20"/>
    </w:rPr>
  </w:style>
  <w:style w:type="paragraph" w:customStyle="1" w:styleId="17">
    <w:name w:val="Маркированный список1"/>
    <w:basedOn w:val="a"/>
    <w:rsid w:val="00F0480E"/>
    <w:pPr>
      <w:ind w:firstLine="748"/>
      <w:jc w:val="both"/>
    </w:pPr>
    <w:rPr>
      <w:color w:val="000000"/>
      <w:sz w:val="28"/>
      <w:szCs w:val="20"/>
    </w:rPr>
  </w:style>
  <w:style w:type="paragraph" w:styleId="af3">
    <w:name w:val="Balloon Text"/>
    <w:basedOn w:val="a"/>
    <w:rsid w:val="00F0480E"/>
    <w:rPr>
      <w:rFonts w:ascii="Tahoma" w:hAnsi="Tahoma" w:cs="Tahoma"/>
      <w:sz w:val="16"/>
      <w:szCs w:val="20"/>
    </w:rPr>
  </w:style>
  <w:style w:type="paragraph" w:customStyle="1" w:styleId="justppt">
    <w:name w:val="justppt"/>
    <w:basedOn w:val="a"/>
    <w:rsid w:val="00F0480E"/>
    <w:pPr>
      <w:spacing w:before="280" w:after="280"/>
    </w:pPr>
  </w:style>
  <w:style w:type="paragraph" w:styleId="af4">
    <w:name w:val="Body Text Indent"/>
    <w:basedOn w:val="a"/>
    <w:rsid w:val="00F0480E"/>
    <w:pPr>
      <w:spacing w:after="120"/>
      <w:ind w:left="283"/>
    </w:pPr>
    <w:rPr>
      <w:szCs w:val="20"/>
    </w:rPr>
  </w:style>
  <w:style w:type="paragraph" w:customStyle="1" w:styleId="ConsPlusCell">
    <w:name w:val="ConsPlusCell"/>
    <w:rsid w:val="00F0480E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af5">
    <w:name w:val="Знак Знак Знак Знак"/>
    <w:basedOn w:val="a"/>
    <w:rsid w:val="00F0480E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18">
    <w:name w:val="Без интервала1"/>
    <w:rsid w:val="00F0480E"/>
    <w:pPr>
      <w:suppressAutoHyphens/>
    </w:pPr>
    <w:rPr>
      <w:rFonts w:ascii="Calibri" w:hAnsi="Calibri" w:cs="Calibri"/>
      <w:sz w:val="24"/>
      <w:lang w:eastAsia="zh-CN"/>
    </w:rPr>
  </w:style>
  <w:style w:type="paragraph" w:customStyle="1" w:styleId="af6">
    <w:name w:val="Колонтитул"/>
    <w:basedOn w:val="a"/>
    <w:rsid w:val="00F0480E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rsid w:val="00F0480E"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  <w:rsid w:val="00F0480E"/>
    <w:pPr>
      <w:tabs>
        <w:tab w:val="center" w:pos="4677"/>
        <w:tab w:val="right" w:pos="9355"/>
      </w:tabs>
    </w:pPr>
    <w:rPr>
      <w:szCs w:val="20"/>
    </w:rPr>
  </w:style>
  <w:style w:type="paragraph" w:styleId="af8">
    <w:name w:val="footer"/>
    <w:basedOn w:val="a"/>
    <w:uiPriority w:val="99"/>
    <w:rsid w:val="00F0480E"/>
    <w:pPr>
      <w:tabs>
        <w:tab w:val="center" w:pos="4677"/>
        <w:tab w:val="right" w:pos="9355"/>
      </w:tabs>
    </w:pPr>
    <w:rPr>
      <w:szCs w:val="20"/>
    </w:rPr>
  </w:style>
  <w:style w:type="paragraph" w:customStyle="1" w:styleId="310">
    <w:name w:val="Основной текст с отступом 31"/>
    <w:basedOn w:val="a"/>
    <w:rsid w:val="00F0480E"/>
    <w:pPr>
      <w:ind w:left="175" w:hanging="175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F0480E"/>
    <w:pPr>
      <w:ind w:left="318" w:hanging="318"/>
    </w:pPr>
    <w:rPr>
      <w:sz w:val="20"/>
      <w:szCs w:val="20"/>
    </w:rPr>
  </w:style>
  <w:style w:type="paragraph" w:customStyle="1" w:styleId="af9">
    <w:name w:val="Знак"/>
    <w:basedOn w:val="a"/>
    <w:rsid w:val="00F0480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10">
    <w:name w:val="Без интервала11"/>
    <w:rsid w:val="00F0480E"/>
    <w:pPr>
      <w:suppressAutoHyphens/>
    </w:pPr>
    <w:rPr>
      <w:rFonts w:ascii="Cambria" w:hAnsi="Cambria" w:cs="Cambria"/>
      <w:sz w:val="22"/>
      <w:szCs w:val="22"/>
      <w:lang w:val="en-US" w:eastAsia="zh-CN"/>
    </w:rPr>
  </w:style>
  <w:style w:type="paragraph" w:customStyle="1" w:styleId="tekstob">
    <w:name w:val="tekstob"/>
    <w:basedOn w:val="a"/>
    <w:rsid w:val="00F0480E"/>
    <w:pPr>
      <w:spacing w:before="280" w:after="280"/>
    </w:pPr>
  </w:style>
  <w:style w:type="paragraph" w:customStyle="1" w:styleId="consplusnormal1">
    <w:name w:val="consplusnormal1"/>
    <w:basedOn w:val="a"/>
    <w:rsid w:val="00F0480E"/>
    <w:pPr>
      <w:spacing w:before="280" w:after="280"/>
    </w:pPr>
  </w:style>
  <w:style w:type="paragraph" w:customStyle="1" w:styleId="19">
    <w:name w:val="Схема документа1"/>
    <w:basedOn w:val="a"/>
    <w:rsid w:val="00F0480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Знак Знак Знак Знак1"/>
    <w:basedOn w:val="a"/>
    <w:rsid w:val="00F0480E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afa">
    <w:name w:val="Содержимое таблицы"/>
    <w:basedOn w:val="a"/>
    <w:rsid w:val="00F0480E"/>
    <w:pPr>
      <w:widowControl w:val="0"/>
      <w:suppressLineNumbers/>
    </w:pPr>
  </w:style>
  <w:style w:type="paragraph" w:customStyle="1" w:styleId="afb">
    <w:name w:val="Заголовок таблицы"/>
    <w:basedOn w:val="afa"/>
    <w:rsid w:val="00F0480E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F0480E"/>
    <w:pPr>
      <w:ind w:left="720"/>
      <w:contextualSpacing/>
    </w:pPr>
    <w:rPr>
      <w:rFonts w:eastAsia="Calibri"/>
    </w:rPr>
  </w:style>
  <w:style w:type="paragraph" w:customStyle="1" w:styleId="TableParagraph">
    <w:name w:val="Table Paragraph"/>
    <w:basedOn w:val="a"/>
    <w:rsid w:val="00F0480E"/>
    <w:pPr>
      <w:widowControl w:val="0"/>
      <w:suppressAutoHyphens w:val="0"/>
    </w:pPr>
    <w:rPr>
      <w:rFonts w:eastAsia="Calibri"/>
      <w:sz w:val="22"/>
      <w:szCs w:val="22"/>
    </w:rPr>
  </w:style>
  <w:style w:type="paragraph" w:styleId="afc">
    <w:name w:val="Subtitle"/>
    <w:basedOn w:val="a"/>
    <w:next w:val="a"/>
    <w:qFormat/>
    <w:rsid w:val="00F0480E"/>
    <w:rPr>
      <w:color w:val="595959"/>
      <w:spacing w:val="15"/>
      <w:sz w:val="28"/>
      <w:szCs w:val="28"/>
    </w:rPr>
  </w:style>
  <w:style w:type="paragraph" w:customStyle="1" w:styleId="211">
    <w:name w:val="Цитата 21"/>
    <w:basedOn w:val="a"/>
    <w:next w:val="a"/>
    <w:rsid w:val="00F0480E"/>
    <w:pPr>
      <w:spacing w:before="160"/>
      <w:jc w:val="center"/>
    </w:pPr>
    <w:rPr>
      <w:i/>
      <w:iCs/>
      <w:color w:val="404040"/>
      <w:sz w:val="20"/>
      <w:szCs w:val="20"/>
    </w:rPr>
  </w:style>
  <w:style w:type="paragraph" w:customStyle="1" w:styleId="1c">
    <w:name w:val="Выделенная цитата1"/>
    <w:basedOn w:val="a"/>
    <w:next w:val="a"/>
    <w:rsid w:val="00F0480E"/>
    <w:pPr>
      <w:pBdr>
        <w:top w:val="single" w:sz="4" w:space="10" w:color="2F5496"/>
        <w:left w:val="none" w:sz="0" w:space="0" w:color="000000"/>
        <w:bottom w:val="single" w:sz="4" w:space="10" w:color="2F5496"/>
        <w:right w:val="none" w:sz="0" w:space="0" w:color="000000"/>
      </w:pBdr>
      <w:spacing w:before="360" w:after="360"/>
      <w:ind w:left="864" w:right="864"/>
      <w:jc w:val="center"/>
    </w:pPr>
    <w:rPr>
      <w:i/>
      <w:iCs/>
      <w:color w:val="2F5496"/>
      <w:sz w:val="20"/>
      <w:szCs w:val="20"/>
    </w:rPr>
  </w:style>
  <w:style w:type="paragraph" w:styleId="afd">
    <w:name w:val="index heading"/>
    <w:basedOn w:val="a"/>
    <w:rsid w:val="00F0480E"/>
    <w:pPr>
      <w:suppressLineNumbers/>
    </w:pPr>
    <w:rPr>
      <w:rFonts w:ascii="PT Astra Serif" w:eastAsia="Calibri" w:hAnsi="PT Astra Serif" w:cs="FreeSans"/>
    </w:rPr>
  </w:style>
  <w:style w:type="paragraph" w:customStyle="1" w:styleId="caption1">
    <w:name w:val="caption1"/>
    <w:basedOn w:val="a"/>
    <w:rsid w:val="00F0480E"/>
    <w:pPr>
      <w:suppressLineNumbers/>
      <w:spacing w:before="120" w:after="120"/>
    </w:pPr>
    <w:rPr>
      <w:rFonts w:ascii="PT Astra Serif" w:eastAsia="Calibri" w:hAnsi="PT Astra Serif" w:cs="FreeSans"/>
      <w:i/>
      <w:iCs/>
    </w:rPr>
  </w:style>
  <w:style w:type="paragraph" w:customStyle="1" w:styleId="formattext">
    <w:name w:val="formattext"/>
    <w:basedOn w:val="a"/>
    <w:rsid w:val="00F0480E"/>
    <w:pPr>
      <w:suppressAutoHyphens w:val="0"/>
      <w:spacing w:before="280" w:after="280"/>
    </w:pPr>
    <w:rPr>
      <w:rFonts w:eastAsia="Calibri"/>
    </w:rPr>
  </w:style>
  <w:style w:type="paragraph" w:customStyle="1" w:styleId="afe">
    <w:name w:val="Содержимое врезки"/>
    <w:basedOn w:val="a"/>
    <w:rsid w:val="00F0480E"/>
    <w:rPr>
      <w:rFonts w:eastAsia="Calibri"/>
    </w:rPr>
  </w:style>
  <w:style w:type="character" w:customStyle="1" w:styleId="fontstyle01">
    <w:name w:val="fontstyle01"/>
    <w:rsid w:val="00307C9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f">
    <w:name w:val="List Paragraph"/>
    <w:basedOn w:val="a"/>
    <w:link w:val="aff0"/>
    <w:uiPriority w:val="34"/>
    <w:qFormat/>
    <w:rsid w:val="003178A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Абзац списка Знак"/>
    <w:link w:val="aff"/>
    <w:uiPriority w:val="34"/>
    <w:qFormat/>
    <w:rsid w:val="00FE2837"/>
    <w:rPr>
      <w:rFonts w:ascii="Calibri" w:eastAsia="Calibri" w:hAnsi="Calibri"/>
      <w:sz w:val="22"/>
      <w:szCs w:val="22"/>
      <w:lang w:eastAsia="en-US"/>
    </w:rPr>
  </w:style>
  <w:style w:type="table" w:styleId="aff1">
    <w:name w:val="Table Grid"/>
    <w:basedOn w:val="a1"/>
    <w:rsid w:val="009078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link w:val="aff3"/>
    <w:uiPriority w:val="99"/>
    <w:qFormat/>
    <w:rsid w:val="007C541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3">
    <w:name w:val="Без интервала Знак"/>
    <w:link w:val="aff2"/>
    <w:uiPriority w:val="99"/>
    <w:locked/>
    <w:rsid w:val="007C541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5">
    <w:name w:val="Заголовок №3_"/>
    <w:basedOn w:val="a0"/>
    <w:link w:val="36"/>
    <w:rsid w:val="00393F9C"/>
    <w:rPr>
      <w:b/>
      <w:bCs/>
      <w:sz w:val="28"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393F9C"/>
    <w:pPr>
      <w:widowControl w:val="0"/>
      <w:shd w:val="clear" w:color="auto" w:fill="FFFFFF"/>
      <w:suppressAutoHyphens w:val="0"/>
      <w:spacing w:before="720" w:after="660" w:line="319" w:lineRule="exact"/>
      <w:jc w:val="center"/>
      <w:outlineLvl w:val="2"/>
    </w:pPr>
    <w:rPr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5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707AF-11F3-468C-9363-323AE6230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8818</TotalTime>
  <Pages>10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13271</CharactersWithSpaces>
  <SharedDoc>false</SharedDoc>
  <HLinks>
    <vt:vector size="6" baseType="variant">
      <vt:variant>
        <vt:i4>6946855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consultantplus://offline/ref%3D918BFE1593AB5AE0FBC12AB9C1E200F46F666D16B36BC9B6ABD64F9C6DD45B34796E814340A7C38CB9D11B9825ZDi4D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Andry</dc:creator>
  <cp:lastModifiedBy>m-buro</cp:lastModifiedBy>
  <cp:revision>760</cp:revision>
  <cp:lastPrinted>2026-02-25T03:33:00Z</cp:lastPrinted>
  <dcterms:created xsi:type="dcterms:W3CDTF">2025-07-10T03:27:00Z</dcterms:created>
  <dcterms:modified xsi:type="dcterms:W3CDTF">2026-03-31T02:10:00Z</dcterms:modified>
</cp:coreProperties>
</file>