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653" w:rsidRPr="00FF0653" w:rsidRDefault="00FF0653" w:rsidP="00FF0653">
      <w:pPr>
        <w:pStyle w:val="ab"/>
        <w:numPr>
          <w:ilvl w:val="0"/>
          <w:numId w:val="11"/>
        </w:numPr>
        <w:tabs>
          <w:tab w:val="left" w:pos="2700"/>
          <w:tab w:val="center" w:pos="4677"/>
          <w:tab w:val="left" w:pos="6103"/>
        </w:tabs>
        <w:spacing w:after="0" w:line="240" w:lineRule="auto"/>
        <w:jc w:val="center"/>
        <w:rPr>
          <w:rFonts w:ascii="Arial" w:hAnsi="Arial" w:cs="Arial"/>
          <w:sz w:val="28"/>
          <w:szCs w:val="28"/>
        </w:rPr>
      </w:pPr>
      <w:r>
        <w:rPr>
          <w:noProof/>
          <w:lang w:eastAsia="ru-RU" w:bidi="ar-SA"/>
        </w:rPr>
        <w:drawing>
          <wp:inline distT="0" distB="0" distL="0" distR="0" wp14:anchorId="7236546F" wp14:editId="295220D5">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FF0653" w:rsidRPr="00FF0653" w:rsidRDefault="00FF0653" w:rsidP="00FF0653">
      <w:pPr>
        <w:pStyle w:val="ab"/>
        <w:numPr>
          <w:ilvl w:val="0"/>
          <w:numId w:val="11"/>
        </w:numPr>
        <w:tabs>
          <w:tab w:val="left" w:pos="2700"/>
          <w:tab w:val="center" w:pos="4677"/>
          <w:tab w:val="left" w:pos="6103"/>
        </w:tabs>
        <w:spacing w:after="0" w:line="240" w:lineRule="auto"/>
        <w:jc w:val="center"/>
        <w:rPr>
          <w:rFonts w:ascii="Arial" w:hAnsi="Arial" w:cs="Arial"/>
          <w:sz w:val="28"/>
          <w:szCs w:val="28"/>
        </w:rPr>
      </w:pPr>
    </w:p>
    <w:p w:rsidR="00FF0653" w:rsidRPr="00FF0653" w:rsidRDefault="00FF0653" w:rsidP="00FF0653">
      <w:pPr>
        <w:pStyle w:val="ab"/>
        <w:numPr>
          <w:ilvl w:val="0"/>
          <w:numId w:val="11"/>
        </w:numPr>
        <w:tabs>
          <w:tab w:val="left" w:pos="2700"/>
          <w:tab w:val="center" w:pos="4677"/>
          <w:tab w:val="left" w:pos="6103"/>
        </w:tabs>
        <w:spacing w:after="0" w:line="240" w:lineRule="auto"/>
        <w:jc w:val="center"/>
        <w:rPr>
          <w:rFonts w:ascii="Arial" w:hAnsi="Arial" w:cs="Arial"/>
          <w:sz w:val="28"/>
          <w:szCs w:val="28"/>
        </w:rPr>
      </w:pPr>
      <w:r w:rsidRPr="00FF0653">
        <w:rPr>
          <w:rFonts w:ascii="Arial" w:hAnsi="Arial" w:cs="Arial"/>
          <w:sz w:val="28"/>
          <w:szCs w:val="28"/>
        </w:rPr>
        <w:t>РОССИЙСКАЯ ФЕДЕРАЦИЯ</w:t>
      </w:r>
    </w:p>
    <w:p w:rsidR="00FF0653" w:rsidRPr="00FF0653" w:rsidRDefault="00FF0653" w:rsidP="00FF0653">
      <w:pPr>
        <w:pStyle w:val="ab"/>
        <w:numPr>
          <w:ilvl w:val="0"/>
          <w:numId w:val="11"/>
        </w:numPr>
        <w:tabs>
          <w:tab w:val="center" w:pos="4677"/>
          <w:tab w:val="left" w:pos="6103"/>
          <w:tab w:val="left" w:pos="6630"/>
          <w:tab w:val="left" w:pos="7068"/>
        </w:tabs>
        <w:spacing w:after="0" w:line="240" w:lineRule="auto"/>
        <w:jc w:val="center"/>
        <w:rPr>
          <w:rFonts w:ascii="Arial" w:hAnsi="Arial" w:cs="Arial"/>
          <w:sz w:val="28"/>
          <w:szCs w:val="28"/>
        </w:rPr>
      </w:pPr>
      <w:r w:rsidRPr="00FF0653">
        <w:rPr>
          <w:rFonts w:ascii="Arial" w:hAnsi="Arial" w:cs="Arial"/>
          <w:sz w:val="28"/>
          <w:szCs w:val="28"/>
        </w:rPr>
        <w:t>Кемеровская область - Кузбасс</w:t>
      </w:r>
    </w:p>
    <w:p w:rsidR="00FF0653" w:rsidRPr="00FF0653" w:rsidRDefault="00FF0653" w:rsidP="00FF0653">
      <w:pPr>
        <w:pStyle w:val="ab"/>
        <w:numPr>
          <w:ilvl w:val="0"/>
          <w:numId w:val="11"/>
        </w:numPr>
        <w:tabs>
          <w:tab w:val="center" w:pos="4677"/>
          <w:tab w:val="left" w:pos="6103"/>
          <w:tab w:val="left" w:pos="7464"/>
        </w:tabs>
        <w:spacing w:after="0" w:line="240" w:lineRule="auto"/>
        <w:jc w:val="center"/>
        <w:rPr>
          <w:rFonts w:ascii="Arial" w:hAnsi="Arial" w:cs="Arial"/>
          <w:sz w:val="28"/>
          <w:szCs w:val="28"/>
        </w:rPr>
      </w:pPr>
      <w:proofErr w:type="spellStart"/>
      <w:r w:rsidRPr="00FF0653">
        <w:rPr>
          <w:rFonts w:ascii="Arial" w:hAnsi="Arial" w:cs="Arial"/>
          <w:sz w:val="28"/>
          <w:szCs w:val="28"/>
        </w:rPr>
        <w:t>Юргинский</w:t>
      </w:r>
      <w:proofErr w:type="spellEnd"/>
      <w:r w:rsidRPr="00FF0653">
        <w:rPr>
          <w:rFonts w:ascii="Arial" w:hAnsi="Arial" w:cs="Arial"/>
          <w:sz w:val="28"/>
          <w:szCs w:val="28"/>
        </w:rPr>
        <w:t xml:space="preserve"> муниципальный округ</w:t>
      </w:r>
    </w:p>
    <w:p w:rsidR="00FF0653" w:rsidRPr="00FF0653" w:rsidRDefault="00FF0653" w:rsidP="00FF0653">
      <w:pPr>
        <w:pStyle w:val="ab"/>
        <w:numPr>
          <w:ilvl w:val="0"/>
          <w:numId w:val="11"/>
        </w:numPr>
        <w:tabs>
          <w:tab w:val="center" w:pos="4677"/>
          <w:tab w:val="left" w:pos="4956"/>
          <w:tab w:val="left" w:pos="5664"/>
        </w:tabs>
        <w:spacing w:after="0" w:line="240" w:lineRule="auto"/>
        <w:jc w:val="center"/>
        <w:rPr>
          <w:rFonts w:ascii="Arial" w:hAnsi="Arial" w:cs="Arial"/>
          <w:b/>
          <w:sz w:val="32"/>
          <w:szCs w:val="32"/>
        </w:rPr>
      </w:pPr>
    </w:p>
    <w:p w:rsidR="00FF0653" w:rsidRPr="00FF0653" w:rsidRDefault="00FF0653" w:rsidP="00FF0653">
      <w:pPr>
        <w:pStyle w:val="ab"/>
        <w:keepNext/>
        <w:numPr>
          <w:ilvl w:val="0"/>
          <w:numId w:val="11"/>
        </w:numPr>
        <w:spacing w:after="0" w:line="240" w:lineRule="auto"/>
        <w:jc w:val="center"/>
        <w:outlineLvl w:val="0"/>
        <w:rPr>
          <w:rFonts w:ascii="Arial" w:hAnsi="Arial" w:cs="Arial"/>
          <w:b/>
          <w:bCs/>
          <w:sz w:val="32"/>
          <w:szCs w:val="32"/>
        </w:rPr>
      </w:pPr>
      <w:r w:rsidRPr="00FF0653">
        <w:rPr>
          <w:rFonts w:ascii="Arial" w:hAnsi="Arial" w:cs="Arial"/>
          <w:b/>
          <w:bCs/>
          <w:sz w:val="32"/>
          <w:szCs w:val="32"/>
        </w:rPr>
        <w:t>П О С Т А Н О В Л Е Н И Е</w:t>
      </w:r>
    </w:p>
    <w:p w:rsidR="00FF0653" w:rsidRPr="00FF0653" w:rsidRDefault="00FF0653" w:rsidP="00FF0653">
      <w:pPr>
        <w:pStyle w:val="ab"/>
        <w:numPr>
          <w:ilvl w:val="0"/>
          <w:numId w:val="11"/>
        </w:numPr>
        <w:tabs>
          <w:tab w:val="left" w:pos="5760"/>
        </w:tabs>
        <w:spacing w:after="0" w:line="240" w:lineRule="auto"/>
        <w:jc w:val="center"/>
        <w:rPr>
          <w:rFonts w:ascii="Arial" w:hAnsi="Arial" w:cs="Arial"/>
          <w:sz w:val="26"/>
        </w:rPr>
      </w:pPr>
    </w:p>
    <w:p w:rsidR="00FF0653" w:rsidRPr="00FF0653" w:rsidRDefault="00FF0653" w:rsidP="00FF0653">
      <w:pPr>
        <w:pStyle w:val="ab"/>
        <w:numPr>
          <w:ilvl w:val="0"/>
          <w:numId w:val="11"/>
        </w:numPr>
        <w:spacing w:after="0" w:line="240" w:lineRule="auto"/>
        <w:jc w:val="center"/>
        <w:rPr>
          <w:rFonts w:ascii="Arial" w:hAnsi="Arial" w:cs="Arial"/>
          <w:sz w:val="28"/>
          <w:szCs w:val="28"/>
        </w:rPr>
      </w:pPr>
      <w:r w:rsidRPr="00FF0653">
        <w:rPr>
          <w:rFonts w:ascii="Arial" w:hAnsi="Arial" w:cs="Arial"/>
          <w:bCs/>
          <w:sz w:val="28"/>
          <w:szCs w:val="28"/>
        </w:rPr>
        <w:t>администрации</w:t>
      </w:r>
      <w:r w:rsidRPr="00FF0653">
        <w:rPr>
          <w:rFonts w:ascii="Arial" w:hAnsi="Arial" w:cs="Arial"/>
          <w:sz w:val="28"/>
          <w:szCs w:val="28"/>
        </w:rPr>
        <w:t xml:space="preserve"> Юргинского муниципального округа</w:t>
      </w:r>
    </w:p>
    <w:p w:rsidR="00FF0653" w:rsidRPr="00FF0653" w:rsidRDefault="00FF0653" w:rsidP="00FF0653">
      <w:pPr>
        <w:pStyle w:val="ab"/>
        <w:numPr>
          <w:ilvl w:val="0"/>
          <w:numId w:val="11"/>
        </w:num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FF0653" w:rsidRPr="00FF0653" w:rsidTr="00FF0653">
        <w:trPr>
          <w:trHeight w:val="328"/>
          <w:jc w:val="center"/>
        </w:trPr>
        <w:tc>
          <w:tcPr>
            <w:tcW w:w="784" w:type="dxa"/>
            <w:hideMark/>
          </w:tcPr>
          <w:p w:rsidR="00FF0653" w:rsidRPr="00FF0653" w:rsidRDefault="00FF0653" w:rsidP="00FF0653">
            <w:pPr>
              <w:spacing w:after="0" w:line="240" w:lineRule="auto"/>
              <w:ind w:right="-321"/>
              <w:jc w:val="center"/>
              <w:rPr>
                <w:rFonts w:ascii="Times New Roman" w:hAnsi="Times New Roman" w:cs="Times New Roman"/>
                <w:sz w:val="28"/>
                <w:szCs w:val="28"/>
              </w:rPr>
            </w:pPr>
            <w:r w:rsidRPr="00FF0653">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FF0653" w:rsidRPr="00FF0653" w:rsidRDefault="001A5786" w:rsidP="00FF065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08</w:t>
            </w:r>
          </w:p>
        </w:tc>
        <w:tc>
          <w:tcPr>
            <w:tcW w:w="361" w:type="dxa"/>
            <w:hideMark/>
          </w:tcPr>
          <w:p w:rsidR="00FF0653" w:rsidRPr="00FF0653" w:rsidRDefault="00FF0653" w:rsidP="00FF0653">
            <w:pPr>
              <w:spacing w:after="0" w:line="240" w:lineRule="auto"/>
              <w:ind w:left="-74"/>
              <w:jc w:val="center"/>
              <w:rPr>
                <w:rFonts w:ascii="Times New Roman" w:hAnsi="Times New Roman" w:cs="Times New Roman"/>
                <w:sz w:val="28"/>
                <w:szCs w:val="28"/>
              </w:rPr>
            </w:pPr>
            <w:r w:rsidRPr="00FF0653">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FF0653" w:rsidRPr="00FF0653" w:rsidRDefault="001A5786" w:rsidP="00FF065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04</w:t>
            </w:r>
          </w:p>
        </w:tc>
        <w:tc>
          <w:tcPr>
            <w:tcW w:w="486" w:type="dxa"/>
            <w:hideMark/>
          </w:tcPr>
          <w:p w:rsidR="00FF0653" w:rsidRPr="00FF0653" w:rsidRDefault="00FF0653" w:rsidP="00FF0653">
            <w:pPr>
              <w:spacing w:after="0" w:line="240" w:lineRule="auto"/>
              <w:ind w:right="-76"/>
              <w:jc w:val="center"/>
              <w:rPr>
                <w:rFonts w:ascii="Times New Roman" w:hAnsi="Times New Roman" w:cs="Times New Roman"/>
                <w:sz w:val="28"/>
                <w:szCs w:val="28"/>
              </w:rPr>
            </w:pPr>
            <w:r w:rsidRPr="00FF0653">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FF0653" w:rsidRPr="00FF0653" w:rsidRDefault="001A5786" w:rsidP="00FF0653">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FF0653" w:rsidRPr="00FF0653" w:rsidRDefault="00FF0653" w:rsidP="00FF0653">
            <w:pPr>
              <w:spacing w:after="0" w:line="240" w:lineRule="auto"/>
              <w:jc w:val="center"/>
              <w:rPr>
                <w:rFonts w:ascii="Times New Roman" w:hAnsi="Times New Roman" w:cs="Times New Roman"/>
                <w:sz w:val="28"/>
                <w:szCs w:val="28"/>
              </w:rPr>
            </w:pPr>
          </w:p>
        </w:tc>
        <w:tc>
          <w:tcPr>
            <w:tcW w:w="805" w:type="dxa"/>
          </w:tcPr>
          <w:p w:rsidR="00FF0653" w:rsidRPr="00FF0653" w:rsidRDefault="00FF0653" w:rsidP="00FF0653">
            <w:pPr>
              <w:spacing w:after="0" w:line="240" w:lineRule="auto"/>
              <w:jc w:val="center"/>
              <w:rPr>
                <w:rFonts w:ascii="Times New Roman" w:hAnsi="Times New Roman" w:cs="Times New Roman"/>
                <w:sz w:val="28"/>
                <w:szCs w:val="28"/>
              </w:rPr>
            </w:pPr>
          </w:p>
        </w:tc>
        <w:tc>
          <w:tcPr>
            <w:tcW w:w="692" w:type="dxa"/>
            <w:hideMark/>
          </w:tcPr>
          <w:p w:rsidR="00FF0653" w:rsidRPr="00FF0653" w:rsidRDefault="00FF0653" w:rsidP="00FF0653">
            <w:pPr>
              <w:spacing w:after="0" w:line="240" w:lineRule="auto"/>
              <w:jc w:val="center"/>
              <w:rPr>
                <w:rFonts w:ascii="Times New Roman" w:hAnsi="Times New Roman" w:cs="Times New Roman"/>
                <w:sz w:val="28"/>
                <w:szCs w:val="28"/>
              </w:rPr>
            </w:pPr>
            <w:r w:rsidRPr="00FF0653">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FF0653" w:rsidRPr="00FF0653" w:rsidRDefault="001A5786" w:rsidP="00FF065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66-МНА</w:t>
            </w:r>
          </w:p>
        </w:tc>
      </w:tr>
    </w:tbl>
    <w:p w:rsidR="00025394" w:rsidRPr="00FF0653" w:rsidRDefault="00025394" w:rsidP="00FF0653">
      <w:pPr>
        <w:suppressAutoHyphens w:val="0"/>
        <w:spacing w:after="0" w:line="240" w:lineRule="auto"/>
        <w:ind w:firstLine="709"/>
        <w:jc w:val="center"/>
        <w:rPr>
          <w:rFonts w:ascii="Times New Roman" w:eastAsia="Times New Roman" w:hAnsi="Times New Roman" w:cs="Times New Roman"/>
          <w:color w:val="auto"/>
          <w:sz w:val="24"/>
          <w:szCs w:val="26"/>
          <w:lang w:eastAsia="en-US" w:bidi="ar-SA"/>
        </w:rPr>
      </w:pPr>
    </w:p>
    <w:p w:rsidR="00FF0653" w:rsidRPr="00FF0653" w:rsidRDefault="00FF0653" w:rsidP="00FF0653">
      <w:pPr>
        <w:suppressAutoHyphens w:val="0"/>
        <w:spacing w:after="0" w:line="240" w:lineRule="auto"/>
        <w:ind w:firstLine="709"/>
        <w:jc w:val="center"/>
        <w:rPr>
          <w:rFonts w:ascii="Times New Roman" w:eastAsia="Times New Roman" w:hAnsi="Times New Roman" w:cs="Times New Roman"/>
          <w:color w:val="auto"/>
          <w:sz w:val="24"/>
          <w:szCs w:val="26"/>
          <w:lang w:eastAsia="en-US" w:bidi="ar-SA"/>
        </w:rPr>
      </w:pPr>
    </w:p>
    <w:p w:rsidR="00FF0653" w:rsidRPr="00FF0653" w:rsidRDefault="00025394" w:rsidP="00FF0653">
      <w:pPr>
        <w:widowControl w:val="0"/>
        <w:numPr>
          <w:ilvl w:val="0"/>
          <w:numId w:val="11"/>
        </w:numPr>
        <w:spacing w:after="0" w:line="240" w:lineRule="auto"/>
        <w:ind w:left="0" w:firstLine="709"/>
        <w:jc w:val="center"/>
        <w:rPr>
          <w:rFonts w:ascii="Times New Roman" w:hAnsi="Times New Roman" w:cs="Times New Roman"/>
          <w:sz w:val="24"/>
          <w:szCs w:val="26"/>
        </w:rPr>
      </w:pPr>
      <w:r w:rsidRPr="00FF0653">
        <w:rPr>
          <w:rFonts w:ascii="Times New Roman" w:hAnsi="Times New Roman" w:cs="Times New Roman"/>
          <w:b/>
          <w:bCs/>
          <w:sz w:val="24"/>
          <w:szCs w:val="26"/>
        </w:rPr>
        <w:t>Об утвержден</w:t>
      </w:r>
      <w:r w:rsidR="00FF0653">
        <w:rPr>
          <w:rFonts w:ascii="Times New Roman" w:hAnsi="Times New Roman" w:cs="Times New Roman"/>
          <w:b/>
          <w:bCs/>
          <w:sz w:val="24"/>
          <w:szCs w:val="26"/>
        </w:rPr>
        <w:t>ии административного регламента</w:t>
      </w:r>
    </w:p>
    <w:p w:rsidR="00FF0653" w:rsidRPr="00FF0653" w:rsidRDefault="00025394" w:rsidP="00FF0653">
      <w:pPr>
        <w:widowControl w:val="0"/>
        <w:numPr>
          <w:ilvl w:val="0"/>
          <w:numId w:val="11"/>
        </w:numPr>
        <w:spacing w:after="0" w:line="240" w:lineRule="auto"/>
        <w:ind w:left="0" w:firstLine="709"/>
        <w:jc w:val="center"/>
        <w:rPr>
          <w:rFonts w:ascii="Times New Roman" w:hAnsi="Times New Roman" w:cs="Times New Roman"/>
          <w:sz w:val="24"/>
          <w:szCs w:val="26"/>
        </w:rPr>
      </w:pPr>
      <w:r w:rsidRPr="00FF0653">
        <w:rPr>
          <w:rFonts w:ascii="Times New Roman" w:hAnsi="Times New Roman" w:cs="Times New Roman"/>
          <w:b/>
          <w:bCs/>
          <w:sz w:val="24"/>
          <w:szCs w:val="26"/>
        </w:rPr>
        <w:t>предоставления муниципальной услуги «</w:t>
      </w:r>
      <w:r w:rsidR="00FF0653">
        <w:rPr>
          <w:rFonts w:ascii="Times New Roman" w:hAnsi="Times New Roman" w:cs="Times New Roman"/>
          <w:b/>
          <w:bCs/>
          <w:sz w:val="24"/>
          <w:szCs w:val="26"/>
        </w:rPr>
        <w:t>Предоставление разрешения</w:t>
      </w:r>
    </w:p>
    <w:p w:rsidR="00025394" w:rsidRPr="00FF0653" w:rsidRDefault="00025394" w:rsidP="00FF0653">
      <w:pPr>
        <w:widowControl w:val="0"/>
        <w:numPr>
          <w:ilvl w:val="0"/>
          <w:numId w:val="11"/>
        </w:numPr>
        <w:spacing w:after="0" w:line="240" w:lineRule="auto"/>
        <w:ind w:left="0" w:firstLine="709"/>
        <w:jc w:val="center"/>
        <w:rPr>
          <w:rFonts w:ascii="Times New Roman" w:hAnsi="Times New Roman" w:cs="Times New Roman"/>
          <w:sz w:val="24"/>
          <w:szCs w:val="26"/>
        </w:rPr>
      </w:pPr>
      <w:r w:rsidRPr="00FF0653">
        <w:rPr>
          <w:rFonts w:ascii="Times New Roman" w:hAnsi="Times New Roman" w:cs="Times New Roman"/>
          <w:b/>
          <w:bCs/>
          <w:sz w:val="24"/>
          <w:szCs w:val="26"/>
        </w:rPr>
        <w:t>на осуществление земляных работ»</w:t>
      </w:r>
    </w:p>
    <w:p w:rsidR="00FF0653" w:rsidRPr="00FF0653" w:rsidRDefault="00FF0653" w:rsidP="00FF0653">
      <w:pPr>
        <w:widowControl w:val="0"/>
        <w:numPr>
          <w:ilvl w:val="0"/>
          <w:numId w:val="11"/>
        </w:numPr>
        <w:spacing w:after="0" w:line="240" w:lineRule="auto"/>
        <w:ind w:left="0" w:firstLine="709"/>
        <w:jc w:val="center"/>
        <w:rPr>
          <w:rFonts w:ascii="Times New Roman" w:hAnsi="Times New Roman" w:cs="Times New Roman"/>
          <w:sz w:val="24"/>
          <w:szCs w:val="26"/>
        </w:rPr>
      </w:pPr>
    </w:p>
    <w:p w:rsidR="00025394" w:rsidRPr="00FF0653" w:rsidRDefault="00025394" w:rsidP="00FF0653">
      <w:pPr>
        <w:pStyle w:val="ab"/>
        <w:numPr>
          <w:ilvl w:val="0"/>
          <w:numId w:val="11"/>
        </w:numPr>
        <w:suppressAutoHyphens w:val="0"/>
        <w:spacing w:after="0" w:line="240" w:lineRule="auto"/>
        <w:ind w:left="0" w:firstLine="709"/>
        <w:jc w:val="both"/>
        <w:rPr>
          <w:rFonts w:ascii="Times New Roman" w:eastAsia="Times New Roman" w:hAnsi="Times New Roman" w:cs="Times New Roman"/>
          <w:color w:val="auto"/>
          <w:sz w:val="24"/>
          <w:szCs w:val="26"/>
          <w:lang w:eastAsia="en-US" w:bidi="ar-SA"/>
        </w:rPr>
      </w:pPr>
      <w:r w:rsidRPr="00FF0653">
        <w:rPr>
          <w:rFonts w:ascii="Times New Roman" w:eastAsia="Times New Roman" w:hAnsi="Times New Roman" w:cs="Times New Roman"/>
          <w:color w:val="auto"/>
          <w:sz w:val="24"/>
          <w:szCs w:val="26"/>
          <w:lang w:eastAsia="en-US" w:bidi="ar-SA"/>
        </w:rPr>
        <w:t>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w:t>
      </w:r>
      <w:r w:rsidR="00BC3CB5">
        <w:rPr>
          <w:rFonts w:ascii="Times New Roman" w:eastAsia="Times New Roman" w:hAnsi="Times New Roman" w:cs="Times New Roman"/>
          <w:color w:val="auto"/>
          <w:sz w:val="24"/>
          <w:szCs w:val="26"/>
          <w:lang w:eastAsia="en-US" w:bidi="ar-SA"/>
        </w:rPr>
        <w:t>м</w:t>
      </w:r>
      <w:r w:rsidRPr="00FF0653">
        <w:rPr>
          <w:rFonts w:ascii="Times New Roman" w:eastAsia="Times New Roman" w:hAnsi="Times New Roman" w:cs="Times New Roman"/>
          <w:color w:val="auto"/>
          <w:sz w:val="24"/>
          <w:szCs w:val="26"/>
          <w:lang w:eastAsia="en-US" w:bidi="ar-SA"/>
        </w:rPr>
        <w:t xml:space="preserve">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Уставом муниципального образования </w:t>
      </w:r>
      <w:proofErr w:type="spellStart"/>
      <w:r w:rsidRPr="00FF0653">
        <w:rPr>
          <w:rFonts w:ascii="Times New Roman" w:eastAsia="Times New Roman" w:hAnsi="Times New Roman" w:cs="Times New Roman"/>
          <w:color w:val="auto"/>
          <w:sz w:val="24"/>
          <w:szCs w:val="26"/>
          <w:lang w:eastAsia="en-US" w:bidi="ar-SA"/>
        </w:rPr>
        <w:t>Юргинск</w:t>
      </w:r>
      <w:r w:rsidR="00953A5D" w:rsidRPr="00FF0653">
        <w:rPr>
          <w:rFonts w:ascii="Times New Roman" w:eastAsia="Times New Roman" w:hAnsi="Times New Roman" w:cs="Times New Roman"/>
          <w:color w:val="auto"/>
          <w:sz w:val="24"/>
          <w:szCs w:val="26"/>
          <w:lang w:eastAsia="en-US" w:bidi="ar-SA"/>
        </w:rPr>
        <w:t>ий</w:t>
      </w:r>
      <w:proofErr w:type="spellEnd"/>
      <w:r w:rsidRPr="00FF0653">
        <w:rPr>
          <w:rFonts w:ascii="Times New Roman" w:eastAsia="Times New Roman" w:hAnsi="Times New Roman" w:cs="Times New Roman"/>
          <w:color w:val="auto"/>
          <w:sz w:val="24"/>
          <w:szCs w:val="26"/>
          <w:lang w:eastAsia="en-US" w:bidi="ar-SA"/>
        </w:rPr>
        <w:t xml:space="preserve"> муниципальн</w:t>
      </w:r>
      <w:r w:rsidR="00953A5D" w:rsidRPr="00FF0653">
        <w:rPr>
          <w:rFonts w:ascii="Times New Roman" w:eastAsia="Times New Roman" w:hAnsi="Times New Roman" w:cs="Times New Roman"/>
          <w:color w:val="auto"/>
          <w:sz w:val="24"/>
          <w:szCs w:val="26"/>
          <w:lang w:eastAsia="en-US" w:bidi="ar-SA"/>
        </w:rPr>
        <w:t>ый</w:t>
      </w:r>
      <w:r w:rsidRPr="00FF0653">
        <w:rPr>
          <w:rFonts w:ascii="Times New Roman" w:eastAsia="Times New Roman" w:hAnsi="Times New Roman" w:cs="Times New Roman"/>
          <w:color w:val="auto"/>
          <w:sz w:val="24"/>
          <w:szCs w:val="26"/>
          <w:lang w:eastAsia="en-US" w:bidi="ar-SA"/>
        </w:rPr>
        <w:t xml:space="preserve"> округ</w:t>
      </w:r>
      <w:r w:rsidR="00953A5D" w:rsidRPr="00FF0653">
        <w:rPr>
          <w:rFonts w:ascii="Times New Roman" w:eastAsia="Times New Roman" w:hAnsi="Times New Roman" w:cs="Times New Roman"/>
          <w:color w:val="auto"/>
          <w:sz w:val="24"/>
          <w:szCs w:val="26"/>
          <w:lang w:eastAsia="en-US" w:bidi="ar-SA"/>
        </w:rPr>
        <w:t xml:space="preserve"> </w:t>
      </w:r>
      <w:r w:rsidRPr="00FF0653">
        <w:rPr>
          <w:rFonts w:ascii="Times New Roman" w:eastAsia="Times New Roman" w:hAnsi="Times New Roman" w:cs="Times New Roman"/>
          <w:color w:val="auto"/>
          <w:sz w:val="24"/>
          <w:szCs w:val="26"/>
          <w:lang w:eastAsia="en-US" w:bidi="ar-SA"/>
        </w:rPr>
        <w:t>Кемеровской области</w:t>
      </w:r>
      <w:r w:rsidR="00FF0653">
        <w:rPr>
          <w:rFonts w:ascii="Times New Roman" w:eastAsia="Times New Roman" w:hAnsi="Times New Roman" w:cs="Times New Roman"/>
          <w:color w:val="auto"/>
          <w:sz w:val="24"/>
          <w:szCs w:val="26"/>
          <w:lang w:eastAsia="en-US" w:bidi="ar-SA"/>
        </w:rPr>
        <w:t>-</w:t>
      </w:r>
      <w:r w:rsidRPr="00FF0653">
        <w:rPr>
          <w:rFonts w:ascii="Times New Roman" w:eastAsia="Times New Roman" w:hAnsi="Times New Roman" w:cs="Times New Roman"/>
          <w:color w:val="auto"/>
          <w:sz w:val="24"/>
          <w:szCs w:val="26"/>
          <w:lang w:eastAsia="en-US" w:bidi="ar-SA"/>
        </w:rPr>
        <w:t>Кузбасса:</w:t>
      </w:r>
    </w:p>
    <w:p w:rsidR="00025394" w:rsidRPr="00FF0653" w:rsidRDefault="00025394" w:rsidP="00FF0653">
      <w:pPr>
        <w:pStyle w:val="ab"/>
        <w:numPr>
          <w:ilvl w:val="0"/>
          <w:numId w:val="11"/>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FF0653">
        <w:rPr>
          <w:rFonts w:ascii="Times New Roman" w:eastAsia="Times New Roman" w:hAnsi="Times New Roman" w:cs="Times New Roman"/>
          <w:noProof/>
          <w:color w:val="auto"/>
          <w:sz w:val="24"/>
          <w:szCs w:val="26"/>
          <w:lang w:eastAsia="en-US" w:bidi="ar-SA"/>
        </w:rPr>
        <w:t>1. Утвердить административный регламент предоставления муниципальной услуги «</w:t>
      </w:r>
      <w:r w:rsidRPr="00FF0653">
        <w:rPr>
          <w:rFonts w:ascii="Times New Roman" w:hAnsi="Times New Roman" w:cs="Times New Roman"/>
          <w:bCs/>
          <w:sz w:val="24"/>
          <w:szCs w:val="26"/>
        </w:rPr>
        <w:t>Предоставление разрешения на осуществление земляных работ</w:t>
      </w:r>
      <w:r w:rsidRPr="00FF0653">
        <w:rPr>
          <w:rFonts w:ascii="Times New Roman" w:eastAsia="Times New Roman" w:hAnsi="Times New Roman" w:cs="Times New Roman"/>
          <w:noProof/>
          <w:color w:val="auto"/>
          <w:sz w:val="24"/>
          <w:szCs w:val="26"/>
          <w:lang w:eastAsia="en-US" w:bidi="ar-SA"/>
        </w:rPr>
        <w:t>», согласно Приложению.</w:t>
      </w:r>
    </w:p>
    <w:p w:rsidR="00025394" w:rsidRPr="00FF0653" w:rsidRDefault="00025394" w:rsidP="00FF0653">
      <w:pPr>
        <w:pStyle w:val="ab"/>
        <w:numPr>
          <w:ilvl w:val="0"/>
          <w:numId w:val="11"/>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FF0653">
        <w:rPr>
          <w:rFonts w:ascii="Times New Roman" w:eastAsia="Times New Roman" w:hAnsi="Times New Roman" w:cs="Times New Roman"/>
          <w:noProof/>
          <w:color w:val="auto"/>
          <w:sz w:val="24"/>
          <w:szCs w:val="26"/>
          <w:lang w:eastAsia="en-US" w:bidi="ar-SA"/>
        </w:rPr>
        <w:t>2. Признать утратившим силу постановление администрации Юргинского муниципального округа от 07.08.2025 №85-МНА «Об утверждении административного регламента предоставления муниципальной услуги «</w:t>
      </w:r>
      <w:r w:rsidRPr="00FF0653">
        <w:rPr>
          <w:rFonts w:ascii="Times New Roman" w:hAnsi="Times New Roman" w:cs="Times New Roman"/>
          <w:bCs/>
          <w:sz w:val="24"/>
          <w:szCs w:val="26"/>
        </w:rPr>
        <w:t>Предоставление разрешения</w:t>
      </w:r>
      <w:r w:rsidR="00FF0653">
        <w:rPr>
          <w:rFonts w:ascii="Times New Roman" w:hAnsi="Times New Roman" w:cs="Times New Roman"/>
          <w:bCs/>
          <w:sz w:val="24"/>
          <w:szCs w:val="26"/>
        </w:rPr>
        <w:t xml:space="preserve">                           </w:t>
      </w:r>
      <w:r w:rsidRPr="00FF0653">
        <w:rPr>
          <w:rFonts w:ascii="Times New Roman" w:hAnsi="Times New Roman" w:cs="Times New Roman"/>
          <w:bCs/>
          <w:sz w:val="24"/>
          <w:szCs w:val="26"/>
        </w:rPr>
        <w:t xml:space="preserve"> на осуществление земляных работ»</w:t>
      </w:r>
      <w:r w:rsidRPr="00FF0653">
        <w:rPr>
          <w:rFonts w:ascii="Times New Roman" w:eastAsia="Times New Roman" w:hAnsi="Times New Roman" w:cs="Times New Roman"/>
          <w:noProof/>
          <w:color w:val="auto"/>
          <w:sz w:val="24"/>
          <w:szCs w:val="26"/>
          <w:lang w:eastAsia="en-US" w:bidi="ar-SA"/>
        </w:rPr>
        <w:t>.</w:t>
      </w:r>
    </w:p>
    <w:p w:rsidR="00025394" w:rsidRPr="00FF0653" w:rsidRDefault="00025394" w:rsidP="00FF0653">
      <w:pPr>
        <w:pStyle w:val="ab"/>
        <w:numPr>
          <w:ilvl w:val="0"/>
          <w:numId w:val="11"/>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FF0653">
        <w:rPr>
          <w:rFonts w:ascii="Times New Roman" w:eastAsia="Times New Roman" w:hAnsi="Times New Roman" w:cs="Times New Roman"/>
          <w:noProof/>
          <w:color w:val="auto"/>
          <w:sz w:val="24"/>
          <w:szCs w:val="26"/>
          <w:lang w:eastAsia="en-US" w:bidi="ar-SA"/>
        </w:rPr>
        <w:t xml:space="preserve">3. </w:t>
      </w:r>
      <w:r w:rsidRPr="00FF0653">
        <w:rPr>
          <w:rFonts w:ascii="Times New Roman" w:eastAsia="Times New Roman" w:hAnsi="Times New Roman" w:cs="Times New Roman"/>
          <w:color w:val="auto"/>
          <w:sz w:val="24"/>
          <w:szCs w:val="26"/>
          <w:lang w:eastAsia="en-US" w:bidi="ar-SA"/>
        </w:rPr>
        <w:t xml:space="preserve">Опубликовать настоящее постановление на официальном сайте администрации Юргинского муниципального округа в информационно-телекоммуникационной </w:t>
      </w:r>
      <w:r w:rsidR="00FF0653">
        <w:rPr>
          <w:rFonts w:ascii="Times New Roman" w:eastAsia="Times New Roman" w:hAnsi="Times New Roman" w:cs="Times New Roman"/>
          <w:color w:val="auto"/>
          <w:sz w:val="24"/>
          <w:szCs w:val="26"/>
          <w:lang w:eastAsia="en-US" w:bidi="ar-SA"/>
        </w:rPr>
        <w:t xml:space="preserve">                       </w:t>
      </w:r>
      <w:r w:rsidRPr="00FF0653">
        <w:rPr>
          <w:rFonts w:ascii="Times New Roman" w:eastAsia="Times New Roman" w:hAnsi="Times New Roman" w:cs="Times New Roman"/>
          <w:color w:val="auto"/>
          <w:sz w:val="24"/>
          <w:szCs w:val="26"/>
          <w:lang w:eastAsia="en-US" w:bidi="ar-SA"/>
        </w:rPr>
        <w:t>сети «Интернет».</w:t>
      </w:r>
    </w:p>
    <w:p w:rsidR="00025394" w:rsidRPr="00FF0653" w:rsidRDefault="00025394" w:rsidP="00FF0653">
      <w:pPr>
        <w:pStyle w:val="ab"/>
        <w:numPr>
          <w:ilvl w:val="0"/>
          <w:numId w:val="11"/>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FF0653">
        <w:rPr>
          <w:rFonts w:ascii="Times New Roman" w:eastAsia="Times New Roman" w:hAnsi="Times New Roman" w:cs="Times New Roman"/>
          <w:color w:val="auto"/>
          <w:sz w:val="24"/>
          <w:szCs w:val="26"/>
          <w:lang w:eastAsia="en-US" w:bidi="ar-SA"/>
        </w:rPr>
        <w:t xml:space="preserve">4. Настоящее постановление вступает в силу после его официального опубликования в сетевом издании – «Вестник Юргинского муниципального округа» (доменное </w:t>
      </w:r>
      <w:r w:rsidR="00FF0653">
        <w:rPr>
          <w:rFonts w:ascii="Times New Roman" w:eastAsia="Times New Roman" w:hAnsi="Times New Roman" w:cs="Times New Roman"/>
          <w:color w:val="auto"/>
          <w:sz w:val="24"/>
          <w:szCs w:val="26"/>
          <w:lang w:eastAsia="en-US" w:bidi="ar-SA"/>
        </w:rPr>
        <w:t xml:space="preserve">                            </w:t>
      </w:r>
      <w:r w:rsidRPr="00FF0653">
        <w:rPr>
          <w:rFonts w:ascii="Times New Roman" w:eastAsia="Times New Roman" w:hAnsi="Times New Roman" w:cs="Times New Roman"/>
          <w:color w:val="auto"/>
          <w:sz w:val="24"/>
          <w:szCs w:val="26"/>
          <w:lang w:eastAsia="en-US" w:bidi="ar-SA"/>
        </w:rPr>
        <w:t xml:space="preserve">имя: </w:t>
      </w:r>
      <w:proofErr w:type="spellStart"/>
      <w:r w:rsidRPr="00FF0653">
        <w:rPr>
          <w:rFonts w:ascii="Times New Roman" w:eastAsia="Times New Roman" w:hAnsi="Times New Roman" w:cs="Times New Roman"/>
          <w:color w:val="auto"/>
          <w:sz w:val="24"/>
          <w:szCs w:val="26"/>
          <w:lang w:val="en-US" w:eastAsia="en-US" w:bidi="ar-SA"/>
        </w:rPr>
        <w:t>vestnik</w:t>
      </w:r>
      <w:proofErr w:type="spellEnd"/>
      <w:r w:rsidRPr="00FF0653">
        <w:rPr>
          <w:rFonts w:ascii="Times New Roman" w:eastAsia="Times New Roman" w:hAnsi="Times New Roman" w:cs="Times New Roman"/>
          <w:color w:val="auto"/>
          <w:sz w:val="24"/>
          <w:szCs w:val="26"/>
          <w:lang w:eastAsia="en-US" w:bidi="ar-SA"/>
        </w:rPr>
        <w:t>-</w:t>
      </w:r>
      <w:proofErr w:type="spellStart"/>
      <w:r w:rsidRPr="00FF0653">
        <w:rPr>
          <w:rFonts w:ascii="Times New Roman" w:eastAsia="Times New Roman" w:hAnsi="Times New Roman" w:cs="Times New Roman"/>
          <w:color w:val="auto"/>
          <w:sz w:val="24"/>
          <w:szCs w:val="26"/>
          <w:lang w:val="en-US" w:eastAsia="en-US" w:bidi="ar-SA"/>
        </w:rPr>
        <w:t>umo</w:t>
      </w:r>
      <w:proofErr w:type="spellEnd"/>
      <w:r w:rsidRPr="00FF0653">
        <w:rPr>
          <w:rFonts w:ascii="Times New Roman" w:eastAsia="Times New Roman" w:hAnsi="Times New Roman" w:cs="Times New Roman"/>
          <w:color w:val="auto"/>
          <w:sz w:val="24"/>
          <w:szCs w:val="26"/>
          <w:lang w:eastAsia="en-US" w:bidi="ar-SA"/>
        </w:rPr>
        <w:t>.</w:t>
      </w:r>
      <w:proofErr w:type="spellStart"/>
      <w:r w:rsidRPr="00FF0653">
        <w:rPr>
          <w:rFonts w:ascii="Times New Roman" w:eastAsia="Times New Roman" w:hAnsi="Times New Roman" w:cs="Times New Roman"/>
          <w:color w:val="auto"/>
          <w:sz w:val="24"/>
          <w:szCs w:val="26"/>
          <w:lang w:val="en-US" w:eastAsia="en-US" w:bidi="ar-SA"/>
        </w:rPr>
        <w:t>ru</w:t>
      </w:r>
      <w:proofErr w:type="spellEnd"/>
      <w:r w:rsidRPr="00FF0653">
        <w:rPr>
          <w:rFonts w:ascii="Times New Roman" w:eastAsia="Times New Roman" w:hAnsi="Times New Roman" w:cs="Times New Roman"/>
          <w:color w:val="auto"/>
          <w:sz w:val="24"/>
          <w:szCs w:val="26"/>
          <w:lang w:eastAsia="en-US" w:bidi="ar-SA"/>
        </w:rPr>
        <w:t>).</w:t>
      </w:r>
    </w:p>
    <w:p w:rsidR="00025394" w:rsidRPr="00FF0653" w:rsidRDefault="00025394" w:rsidP="00FF0653">
      <w:pPr>
        <w:pStyle w:val="ab"/>
        <w:numPr>
          <w:ilvl w:val="0"/>
          <w:numId w:val="11"/>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FF0653">
        <w:rPr>
          <w:rFonts w:ascii="Times New Roman" w:eastAsia="Times New Roman" w:hAnsi="Times New Roman" w:cs="Times New Roman"/>
          <w:noProof/>
          <w:color w:val="auto"/>
          <w:sz w:val="24"/>
          <w:szCs w:val="26"/>
          <w:lang w:eastAsia="en-US" w:bidi="ar-SA"/>
        </w:rPr>
        <w:t>5. Контроль за исполнением возложить на председателя Комитета по управлению муниципальным имуществом Юргинского муниципального округа М.И. Шац.</w:t>
      </w:r>
    </w:p>
    <w:p w:rsidR="00BC3CB5" w:rsidRDefault="00BC3CB5" w:rsidP="00FF0653">
      <w:pPr>
        <w:spacing w:after="0" w:line="240" w:lineRule="auto"/>
        <w:jc w:val="both"/>
        <w:rPr>
          <w:rFonts w:ascii="Times New Roman" w:hAnsi="Times New Roman" w:cs="Times New Roman"/>
          <w:sz w:val="24"/>
          <w:szCs w:val="26"/>
        </w:rPr>
      </w:pPr>
    </w:p>
    <w:p w:rsidR="001A5786" w:rsidRDefault="001A5786" w:rsidP="00FF0653">
      <w:pPr>
        <w:spacing w:after="0" w:line="240" w:lineRule="auto"/>
        <w:jc w:val="both"/>
        <w:rPr>
          <w:rFonts w:ascii="Times New Roman" w:hAnsi="Times New Roman" w:cs="Times New Roman"/>
          <w:sz w:val="24"/>
          <w:szCs w:val="26"/>
        </w:rPr>
      </w:pPr>
    </w:p>
    <w:p w:rsidR="001A5786" w:rsidRDefault="001A5786" w:rsidP="00FF0653">
      <w:pPr>
        <w:spacing w:after="0" w:line="240" w:lineRule="auto"/>
        <w:jc w:val="both"/>
        <w:rPr>
          <w:rFonts w:ascii="Times New Roman" w:hAnsi="Times New Roman" w:cs="Times New Roman"/>
          <w:sz w:val="24"/>
          <w:szCs w:val="26"/>
        </w:rPr>
      </w:pPr>
    </w:p>
    <w:p w:rsidR="00BC3CB5" w:rsidRPr="00FF0653" w:rsidRDefault="00BC3CB5" w:rsidP="00FF0653">
      <w:pPr>
        <w:spacing w:after="0" w:line="240" w:lineRule="auto"/>
        <w:jc w:val="both"/>
        <w:rPr>
          <w:rFonts w:ascii="Times New Roman" w:hAnsi="Times New Roman" w:cs="Times New Roman"/>
          <w:sz w:val="24"/>
          <w:szCs w:val="26"/>
        </w:rPr>
      </w:pPr>
    </w:p>
    <w:tbl>
      <w:tblPr>
        <w:tblW w:w="9606" w:type="dxa"/>
        <w:tblLook w:val="04A0" w:firstRow="1" w:lastRow="0" w:firstColumn="1" w:lastColumn="0" w:noHBand="0" w:noVBand="1"/>
      </w:tblPr>
      <w:tblGrid>
        <w:gridCol w:w="6062"/>
        <w:gridCol w:w="3544"/>
      </w:tblGrid>
      <w:tr w:rsidR="00FF0653" w:rsidRPr="00FF0653" w:rsidTr="00FF0653">
        <w:tc>
          <w:tcPr>
            <w:tcW w:w="6062" w:type="dxa"/>
            <w:hideMark/>
          </w:tcPr>
          <w:p w:rsidR="00FF0653" w:rsidRPr="00FF0653" w:rsidRDefault="00FF0653" w:rsidP="00FF0653">
            <w:pPr>
              <w:tabs>
                <w:tab w:val="left" w:pos="969"/>
                <w:tab w:val="left" w:pos="1083"/>
              </w:tabs>
              <w:spacing w:after="0" w:line="240" w:lineRule="auto"/>
              <w:ind w:firstLine="709"/>
              <w:jc w:val="both"/>
              <w:rPr>
                <w:rFonts w:ascii="Times New Roman" w:hAnsi="Times New Roman" w:cs="Times New Roman"/>
                <w:sz w:val="24"/>
                <w:szCs w:val="26"/>
              </w:rPr>
            </w:pPr>
            <w:r w:rsidRPr="00FF0653">
              <w:rPr>
                <w:rFonts w:ascii="Times New Roman" w:hAnsi="Times New Roman" w:cs="Times New Roman"/>
                <w:sz w:val="24"/>
                <w:szCs w:val="26"/>
              </w:rPr>
              <w:t>Глава Юргинского</w:t>
            </w:r>
          </w:p>
          <w:p w:rsidR="00FF0653" w:rsidRPr="00FF0653" w:rsidRDefault="00FF0653" w:rsidP="00FF0653">
            <w:pPr>
              <w:tabs>
                <w:tab w:val="left" w:pos="969"/>
                <w:tab w:val="left" w:pos="1083"/>
              </w:tabs>
              <w:spacing w:after="0" w:line="240" w:lineRule="auto"/>
              <w:ind w:firstLine="709"/>
              <w:jc w:val="both"/>
              <w:rPr>
                <w:rFonts w:ascii="Times New Roman" w:hAnsi="Times New Roman" w:cs="Times New Roman"/>
                <w:sz w:val="24"/>
                <w:szCs w:val="26"/>
              </w:rPr>
            </w:pPr>
            <w:r w:rsidRPr="00FF0653">
              <w:rPr>
                <w:rFonts w:ascii="Times New Roman" w:hAnsi="Times New Roman" w:cs="Times New Roman"/>
                <w:sz w:val="24"/>
                <w:szCs w:val="26"/>
              </w:rPr>
              <w:t>муниципального округа</w:t>
            </w:r>
          </w:p>
        </w:tc>
        <w:tc>
          <w:tcPr>
            <w:tcW w:w="3544" w:type="dxa"/>
          </w:tcPr>
          <w:p w:rsidR="00FF0653" w:rsidRPr="00FF0653" w:rsidRDefault="00FF0653" w:rsidP="00FF0653">
            <w:pPr>
              <w:tabs>
                <w:tab w:val="left" w:pos="969"/>
                <w:tab w:val="left" w:pos="1083"/>
              </w:tabs>
              <w:spacing w:after="0" w:line="240" w:lineRule="auto"/>
              <w:ind w:firstLine="709"/>
              <w:jc w:val="both"/>
              <w:rPr>
                <w:rFonts w:ascii="Times New Roman" w:hAnsi="Times New Roman" w:cs="Times New Roman"/>
                <w:sz w:val="24"/>
                <w:szCs w:val="26"/>
              </w:rPr>
            </w:pPr>
          </w:p>
          <w:p w:rsidR="00FF0653" w:rsidRPr="00FF0653" w:rsidRDefault="00FF0653" w:rsidP="00FF0653">
            <w:pPr>
              <w:spacing w:after="0" w:line="240" w:lineRule="auto"/>
              <w:ind w:firstLine="709"/>
              <w:jc w:val="both"/>
              <w:rPr>
                <w:rFonts w:ascii="Times New Roman" w:hAnsi="Times New Roman" w:cs="Times New Roman"/>
                <w:sz w:val="24"/>
                <w:szCs w:val="26"/>
              </w:rPr>
            </w:pPr>
            <w:r w:rsidRPr="00FF0653">
              <w:rPr>
                <w:rFonts w:ascii="Times New Roman" w:hAnsi="Times New Roman" w:cs="Times New Roman"/>
                <w:sz w:val="24"/>
                <w:szCs w:val="26"/>
              </w:rPr>
              <w:t xml:space="preserve">           Д.К. </w:t>
            </w:r>
            <w:proofErr w:type="spellStart"/>
            <w:r w:rsidRPr="00FF0653">
              <w:rPr>
                <w:rFonts w:ascii="Times New Roman" w:hAnsi="Times New Roman" w:cs="Times New Roman"/>
                <w:sz w:val="24"/>
                <w:szCs w:val="26"/>
              </w:rPr>
              <w:t>Дадашов</w:t>
            </w:r>
            <w:proofErr w:type="spellEnd"/>
          </w:p>
        </w:tc>
      </w:tr>
    </w:tbl>
    <w:p w:rsidR="00F26670" w:rsidRDefault="00025394" w:rsidP="00FF0653">
      <w:pPr>
        <w:widowControl w:val="0"/>
        <w:spacing w:after="0" w:line="240" w:lineRule="auto"/>
        <w:rPr>
          <w:rFonts w:ascii="Times New Roman" w:eastAsia="Times New Roman" w:hAnsi="Times New Roman" w:cs="Times New Roman"/>
          <w:bCs/>
          <w:sz w:val="24"/>
          <w:szCs w:val="24"/>
        </w:rPr>
      </w:pPr>
      <w:r>
        <w:br w:type="page"/>
      </w:r>
    </w:p>
    <w:p w:rsidR="00FF0653" w:rsidRPr="00FF0653" w:rsidRDefault="00FF0653" w:rsidP="00FF0653">
      <w:pPr>
        <w:pStyle w:val="ab"/>
        <w:numPr>
          <w:ilvl w:val="0"/>
          <w:numId w:val="11"/>
        </w:numPr>
        <w:tabs>
          <w:tab w:val="center" w:pos="7229"/>
        </w:tabs>
        <w:spacing w:after="0" w:line="240" w:lineRule="auto"/>
        <w:ind w:left="5103" w:hanging="6"/>
        <w:rPr>
          <w:rFonts w:ascii="Times New Roman" w:hAnsi="Times New Roman" w:cs="Times New Roman"/>
          <w:sz w:val="24"/>
          <w:szCs w:val="26"/>
        </w:rPr>
      </w:pPr>
      <w:r w:rsidRPr="00FF0653">
        <w:rPr>
          <w:rFonts w:ascii="Times New Roman" w:hAnsi="Times New Roman" w:cs="Times New Roman"/>
          <w:sz w:val="24"/>
          <w:szCs w:val="26"/>
        </w:rPr>
        <w:lastRenderedPageBreak/>
        <w:t>Приложение</w:t>
      </w:r>
    </w:p>
    <w:p w:rsidR="00FF0653" w:rsidRPr="00FF0653" w:rsidRDefault="00FF0653" w:rsidP="00FF0653">
      <w:pPr>
        <w:pStyle w:val="ab"/>
        <w:numPr>
          <w:ilvl w:val="0"/>
          <w:numId w:val="11"/>
        </w:numPr>
        <w:spacing w:after="0" w:line="240" w:lineRule="auto"/>
        <w:ind w:left="5103" w:hanging="6"/>
        <w:rPr>
          <w:rFonts w:ascii="Times New Roman" w:hAnsi="Times New Roman" w:cs="Times New Roman"/>
          <w:sz w:val="24"/>
          <w:szCs w:val="26"/>
        </w:rPr>
      </w:pPr>
      <w:r w:rsidRPr="00FF0653">
        <w:rPr>
          <w:rFonts w:ascii="Times New Roman" w:hAnsi="Times New Roman" w:cs="Times New Roman"/>
          <w:sz w:val="24"/>
          <w:szCs w:val="26"/>
        </w:rPr>
        <w:t>к постановлению администрации</w:t>
      </w:r>
    </w:p>
    <w:p w:rsidR="00FF0653" w:rsidRPr="00FF0653" w:rsidRDefault="00FF0653" w:rsidP="00FF0653">
      <w:pPr>
        <w:pStyle w:val="ab"/>
        <w:numPr>
          <w:ilvl w:val="0"/>
          <w:numId w:val="11"/>
        </w:numPr>
        <w:spacing w:after="0" w:line="240" w:lineRule="auto"/>
        <w:ind w:left="5103" w:hanging="6"/>
        <w:rPr>
          <w:rFonts w:ascii="Times New Roman" w:hAnsi="Times New Roman" w:cs="Times New Roman"/>
          <w:sz w:val="24"/>
          <w:szCs w:val="26"/>
        </w:rPr>
      </w:pPr>
      <w:r w:rsidRPr="00FF0653">
        <w:rPr>
          <w:rFonts w:ascii="Times New Roman" w:hAnsi="Times New Roman" w:cs="Times New Roman"/>
          <w:sz w:val="24"/>
          <w:szCs w:val="26"/>
        </w:rPr>
        <w:t>Юргинского муниципального округа</w:t>
      </w:r>
    </w:p>
    <w:p w:rsidR="00FF0653" w:rsidRPr="00FF0653" w:rsidRDefault="001A5786" w:rsidP="00FF0653">
      <w:pPr>
        <w:pStyle w:val="ab"/>
        <w:numPr>
          <w:ilvl w:val="0"/>
          <w:numId w:val="11"/>
        </w:numPr>
        <w:spacing w:after="0" w:line="240" w:lineRule="auto"/>
        <w:ind w:left="5103" w:hanging="6"/>
        <w:rPr>
          <w:rFonts w:ascii="Times New Roman" w:hAnsi="Times New Roman" w:cs="Times New Roman"/>
          <w:sz w:val="24"/>
          <w:szCs w:val="26"/>
        </w:rPr>
      </w:pPr>
      <w:r>
        <w:rPr>
          <w:rFonts w:ascii="Times New Roman" w:hAnsi="Times New Roman" w:cs="Times New Roman"/>
          <w:sz w:val="24"/>
          <w:szCs w:val="26"/>
        </w:rPr>
        <w:t xml:space="preserve">от </w:t>
      </w:r>
      <w:r w:rsidRPr="001A5786">
        <w:rPr>
          <w:rFonts w:ascii="Times New Roman" w:hAnsi="Times New Roman" w:cs="Times New Roman"/>
          <w:sz w:val="24"/>
          <w:szCs w:val="26"/>
          <w:u w:val="single"/>
        </w:rPr>
        <w:t>08.04.2026</w:t>
      </w:r>
      <w:r>
        <w:rPr>
          <w:rFonts w:ascii="Times New Roman" w:hAnsi="Times New Roman" w:cs="Times New Roman"/>
          <w:sz w:val="24"/>
          <w:szCs w:val="26"/>
        </w:rPr>
        <w:t xml:space="preserve"> № </w:t>
      </w:r>
      <w:r w:rsidRPr="001A5786">
        <w:rPr>
          <w:rFonts w:ascii="Times New Roman" w:hAnsi="Times New Roman" w:cs="Times New Roman"/>
          <w:sz w:val="24"/>
          <w:szCs w:val="26"/>
          <w:u w:val="single"/>
        </w:rPr>
        <w:t>66-МНА</w:t>
      </w:r>
    </w:p>
    <w:p w:rsidR="00F26670" w:rsidRPr="00FF0653" w:rsidRDefault="00F26670" w:rsidP="00FF0653">
      <w:pPr>
        <w:tabs>
          <w:tab w:val="left" w:pos="284"/>
          <w:tab w:val="left" w:pos="851"/>
        </w:tabs>
        <w:spacing w:after="0" w:line="240" w:lineRule="auto"/>
        <w:ind w:firstLine="709"/>
        <w:jc w:val="both"/>
        <w:rPr>
          <w:rFonts w:ascii="Times New Roman" w:hAnsi="Times New Roman" w:cs="Times New Roman"/>
          <w:sz w:val="24"/>
          <w:szCs w:val="24"/>
        </w:rPr>
      </w:pPr>
    </w:p>
    <w:p w:rsidR="00FF0653" w:rsidRPr="00FF0653" w:rsidRDefault="00FF0653" w:rsidP="00FF0653">
      <w:pPr>
        <w:tabs>
          <w:tab w:val="left" w:pos="284"/>
          <w:tab w:val="left" w:pos="851"/>
        </w:tabs>
        <w:spacing w:after="0" w:line="240" w:lineRule="auto"/>
        <w:ind w:firstLine="709"/>
        <w:jc w:val="both"/>
        <w:rPr>
          <w:rFonts w:ascii="Times New Roman" w:hAnsi="Times New Roman" w:cs="Times New Roman"/>
          <w:sz w:val="24"/>
          <w:szCs w:val="24"/>
        </w:rPr>
      </w:pP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bCs/>
          <w:sz w:val="24"/>
          <w:szCs w:val="24"/>
        </w:rPr>
        <w:t xml:space="preserve">Административный регламент </w:t>
      </w:r>
      <w:r w:rsidR="00217C50" w:rsidRPr="00FF0653">
        <w:rPr>
          <w:rFonts w:ascii="Times New Roman" w:hAnsi="Times New Roman" w:cs="Times New Roman"/>
          <w:b/>
          <w:bCs/>
          <w:sz w:val="24"/>
          <w:szCs w:val="24"/>
        </w:rPr>
        <w:t>предоставления</w:t>
      </w:r>
      <w:r w:rsidRPr="00FF0653">
        <w:rPr>
          <w:rFonts w:ascii="Times New Roman" w:hAnsi="Times New Roman" w:cs="Times New Roman"/>
          <w:b/>
          <w:bCs/>
          <w:sz w:val="24"/>
          <w:szCs w:val="24"/>
        </w:rPr>
        <w:t xml:space="preserve"> муниципальной услуги «Предоставление разрешения на осуществление земляных работ»</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I. Общие положения</w:t>
      </w:r>
    </w:p>
    <w:p w:rsidR="00F26670" w:rsidRPr="00FF0653" w:rsidRDefault="00F26670" w:rsidP="00FF0653">
      <w:pPr>
        <w:spacing w:after="0" w:line="240" w:lineRule="auto"/>
        <w:ind w:firstLine="709"/>
        <w:jc w:val="center"/>
        <w:rPr>
          <w:rFonts w:ascii="Times New Roman" w:hAnsi="Times New Roman" w:cs="Times New Roman"/>
          <w:sz w:val="24"/>
          <w:szCs w:val="24"/>
        </w:rPr>
      </w:pP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1. Настоящий Административный регламент устанавливает порядок и стандарт предоставления муниципальной услуги (далее – муниципальная услуга).</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2. Услуга предоставляется физическим лицам, индивидуальным предпринимателям, юридическим лицам имеющие намерение осуществить производство земляных работ, связанных с проведением строительства, реконструкции объектов капитального строительства, капитального ремонта, строительства подземных сооружений и коммуникаций, иных линейных объектов, не требующих разрешения на строительство, за исключением земляных работ, направленных на устранение аварий, произошедших при эксплуатации подземных сооружений и коммуникаций на территории </w:t>
      </w:r>
      <w:r w:rsidR="00B71925" w:rsidRPr="00FF0653">
        <w:rPr>
          <w:rFonts w:ascii="Times New Roman" w:hAnsi="Times New Roman" w:cs="Times New Roman"/>
          <w:sz w:val="24"/>
          <w:szCs w:val="24"/>
        </w:rPr>
        <w:t>Юргинского</w:t>
      </w:r>
      <w:r w:rsidRPr="00FF0653">
        <w:rPr>
          <w:rFonts w:ascii="Times New Roman" w:hAnsi="Times New Roman" w:cs="Times New Roman"/>
          <w:sz w:val="24"/>
          <w:szCs w:val="24"/>
        </w:rPr>
        <w:t xml:space="preserve"> муниципального округа (далее - заявитель).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shd w:val="clear" w:color="auto" w:fill="FFFFFF"/>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w:t>
      </w:r>
      <w:proofErr w:type="gramStart"/>
      <w:r w:rsidRPr="00FF0653">
        <w:rPr>
          <w:rFonts w:ascii="Times New Roman" w:hAnsi="Times New Roman" w:cs="Times New Roman"/>
          <w:sz w:val="24"/>
          <w:szCs w:val="24"/>
        </w:rPr>
        <w:t>портал )</w:t>
      </w:r>
      <w:proofErr w:type="gramEnd"/>
      <w:r w:rsidRPr="00FF0653">
        <w:rPr>
          <w:rFonts w:ascii="Times New Roman" w:hAnsi="Times New Roman" w:cs="Times New Roman"/>
          <w:sz w:val="24"/>
          <w:szCs w:val="24"/>
        </w:rPr>
        <w:t>.</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5.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II. Стандарт предоставления муниципальной услуги</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Наименование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6. Муниципальная услуга ««</w:t>
      </w:r>
      <w:r w:rsidRPr="00FF0653">
        <w:rPr>
          <w:rFonts w:ascii="Times New Roman" w:hAnsi="Times New Roman" w:cs="Times New Roman"/>
          <w:bCs/>
          <w:sz w:val="24"/>
          <w:szCs w:val="24"/>
        </w:rPr>
        <w:t>Предоставление разрешения на осуществление земляных работ</w:t>
      </w:r>
      <w:r w:rsidRPr="00FF0653">
        <w:rPr>
          <w:rFonts w:ascii="Times New Roman" w:hAnsi="Times New Roman" w:cs="Times New Roman"/>
          <w:sz w:val="24"/>
          <w:szCs w:val="24"/>
        </w:rPr>
        <w:t>»</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Наименование органа, предоставляющего муниципальную услугу</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7. </w:t>
      </w:r>
      <w:bookmarkStart w:id="0" w:name="_Hlk62119116"/>
      <w:bookmarkEnd w:id="0"/>
      <w:r w:rsidRPr="00FF0653">
        <w:rPr>
          <w:rFonts w:ascii="Times New Roman" w:hAnsi="Times New Roman" w:cs="Times New Roman"/>
          <w:sz w:val="24"/>
          <w:szCs w:val="24"/>
        </w:rPr>
        <w:t xml:space="preserve">Муниципальная услуга предоставляется архитектурным отделом администрации Юргинского муниципального </w:t>
      </w:r>
      <w:proofErr w:type="gramStart"/>
      <w:r w:rsidRPr="00FF0653">
        <w:rPr>
          <w:rFonts w:ascii="Times New Roman" w:hAnsi="Times New Roman" w:cs="Times New Roman"/>
          <w:sz w:val="24"/>
          <w:szCs w:val="24"/>
        </w:rPr>
        <w:t>округа</w:t>
      </w:r>
      <w:r w:rsidRPr="00FF0653">
        <w:rPr>
          <w:rFonts w:ascii="Times New Roman" w:hAnsi="Times New Roman" w:cs="Times New Roman"/>
          <w:i/>
          <w:sz w:val="24"/>
          <w:szCs w:val="24"/>
          <w:lang w:eastAsia="ru-RU"/>
        </w:rPr>
        <w:t xml:space="preserve"> </w:t>
      </w:r>
      <w:r w:rsidRPr="00FF0653">
        <w:rPr>
          <w:rFonts w:ascii="Times New Roman" w:hAnsi="Times New Roman" w:cs="Times New Roman"/>
          <w:sz w:val="24"/>
          <w:szCs w:val="24"/>
        </w:rPr>
        <w:t xml:space="preserve"> (</w:t>
      </w:r>
      <w:proofErr w:type="gramEnd"/>
      <w:r w:rsidRPr="00FF0653">
        <w:rPr>
          <w:rFonts w:ascii="Times New Roman" w:hAnsi="Times New Roman" w:cs="Times New Roman"/>
          <w:sz w:val="24"/>
          <w:szCs w:val="24"/>
        </w:rPr>
        <w:t>далее – Орган местного самоуправления).</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Результат предоставления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bookmarkStart w:id="1" w:name="_Hlk62130251"/>
      <w:bookmarkEnd w:id="1"/>
      <w:r w:rsidRPr="00FF0653">
        <w:rPr>
          <w:rFonts w:ascii="Times New Roman" w:hAnsi="Times New Roman" w:cs="Times New Roman"/>
          <w:sz w:val="24"/>
          <w:szCs w:val="24"/>
        </w:rPr>
        <w:t>8. Результаты предоставления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8.1. В случае обращения с заявлением </w:t>
      </w:r>
      <w:r w:rsidRPr="00FF0653">
        <w:rPr>
          <w:rFonts w:ascii="Times New Roman" w:hAnsi="Times New Roman" w:cs="Times New Roman"/>
          <w:sz w:val="24"/>
          <w:szCs w:val="24"/>
          <w:lang w:eastAsia="ru-RU"/>
        </w:rPr>
        <w:t>за предоставлением</w:t>
      </w:r>
      <w:r w:rsidRPr="00FF0653">
        <w:rPr>
          <w:rFonts w:ascii="Times New Roman" w:hAnsi="Times New Roman" w:cs="Times New Roman"/>
          <w:sz w:val="24"/>
          <w:szCs w:val="24"/>
        </w:rPr>
        <w:t xml:space="preserve"> разрешения на осуществление земляных работ результатами предоставления услуги являются:</w:t>
      </w:r>
    </w:p>
    <w:p w:rsidR="00F26670" w:rsidRPr="00FF0653" w:rsidRDefault="00025394" w:rsidP="00FF0653">
      <w:pPr>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а) разрешения на осуществление земляных работ (</w:t>
      </w:r>
      <w:r w:rsidRPr="00FF0653">
        <w:rPr>
          <w:rFonts w:ascii="Times New Roman" w:hAnsi="Times New Roman" w:cs="Times New Roman"/>
          <w:sz w:val="24"/>
          <w:szCs w:val="24"/>
          <w:lang w:eastAsia="ru-RU"/>
        </w:rPr>
        <w:t>электронный документ, подписанный усиленной квалифицированной электронной подписью, документ на бумажном носителе);</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б) решение об отказе в выдаче разрешения на осуществление земляных работ (</w:t>
      </w:r>
      <w:r w:rsidRPr="00FF0653">
        <w:rPr>
          <w:rFonts w:ascii="Times New Roman" w:hAnsi="Times New Roman" w:cs="Times New Roman"/>
          <w:sz w:val="24"/>
          <w:szCs w:val="24"/>
          <w:lang w:eastAsia="ru-RU"/>
        </w:rPr>
        <w:t>электронный документ, подписанный усиленной квалифицированной электронной подписью, документ на бумажном носителе);</w:t>
      </w:r>
    </w:p>
    <w:p w:rsidR="00F26670" w:rsidRPr="00FF0653" w:rsidRDefault="00025394" w:rsidP="00FF0653">
      <w:pPr>
        <w:widowControl w:val="0"/>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предусмотрено.</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lastRenderedPageBreak/>
        <w:t xml:space="preserve">8.2. В случае обращения с заявлением </w:t>
      </w:r>
      <w:r w:rsidRPr="00FF0653">
        <w:rPr>
          <w:rFonts w:ascii="Times New Roman" w:hAnsi="Times New Roman" w:cs="Times New Roman"/>
          <w:sz w:val="24"/>
          <w:szCs w:val="24"/>
          <w:lang w:eastAsia="ru-RU"/>
        </w:rPr>
        <w:t>за предоставлением</w:t>
      </w:r>
      <w:r w:rsidRPr="00FF0653">
        <w:rPr>
          <w:rFonts w:ascii="Times New Roman" w:hAnsi="Times New Roman" w:cs="Times New Roman"/>
          <w:sz w:val="24"/>
          <w:szCs w:val="24"/>
        </w:rPr>
        <w:t xml:space="preserve"> разрешения на осуществление земляных работ при проведении аварийного ремонта результатами предоставления услуги являются:</w:t>
      </w:r>
    </w:p>
    <w:p w:rsidR="00F26670" w:rsidRPr="00FF0653" w:rsidRDefault="00025394" w:rsidP="00FF0653">
      <w:pPr>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а) разрешения на осуществление земляных работ при проведении аварийного ремонта (</w:t>
      </w:r>
      <w:r w:rsidRPr="00FF0653">
        <w:rPr>
          <w:rFonts w:ascii="Times New Roman" w:hAnsi="Times New Roman" w:cs="Times New Roman"/>
          <w:sz w:val="24"/>
          <w:szCs w:val="24"/>
          <w:lang w:eastAsia="ru-RU"/>
        </w:rPr>
        <w:t>электронный документ, подписанный усиленной квалифицированной электронной подписью, документ на бумажном носителе);</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б) решение об отказе в выдаче разрешения на осуществление земляных </w:t>
      </w:r>
      <w:proofErr w:type="gramStart"/>
      <w:r w:rsidRPr="00FF0653">
        <w:rPr>
          <w:rFonts w:ascii="Times New Roman" w:hAnsi="Times New Roman" w:cs="Times New Roman"/>
          <w:sz w:val="24"/>
          <w:szCs w:val="24"/>
        </w:rPr>
        <w:t>работ  при</w:t>
      </w:r>
      <w:proofErr w:type="gramEnd"/>
      <w:r w:rsidRPr="00FF0653">
        <w:rPr>
          <w:rFonts w:ascii="Times New Roman" w:hAnsi="Times New Roman" w:cs="Times New Roman"/>
          <w:sz w:val="24"/>
          <w:szCs w:val="24"/>
        </w:rPr>
        <w:t xml:space="preserve"> проведении аварийного ремонта (</w:t>
      </w:r>
      <w:r w:rsidRPr="00FF0653">
        <w:rPr>
          <w:rFonts w:ascii="Times New Roman" w:hAnsi="Times New Roman" w:cs="Times New Roman"/>
          <w:sz w:val="24"/>
          <w:szCs w:val="24"/>
          <w:lang w:eastAsia="ru-RU"/>
        </w:rPr>
        <w:t>электронный документ, подписанный усиленной квалифицированной электронной подписью, документ на бумажном носителе);</w:t>
      </w:r>
    </w:p>
    <w:p w:rsidR="00F26670" w:rsidRPr="00FF0653" w:rsidRDefault="00025394" w:rsidP="00FF0653">
      <w:pPr>
        <w:widowControl w:val="0"/>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предусмотрено.</w:t>
      </w:r>
    </w:p>
    <w:p w:rsidR="00F26670" w:rsidRPr="00FF0653" w:rsidRDefault="00025394" w:rsidP="00FF0653">
      <w:pPr>
        <w:widowControl w:val="0"/>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8.3. В случае обращения с заявлением о продление разрешения на осуществление земляных работ результатами предоставления услуги являются:</w:t>
      </w:r>
    </w:p>
    <w:p w:rsidR="00F26670" w:rsidRPr="00FF0653" w:rsidRDefault="00025394" w:rsidP="00FF0653">
      <w:pPr>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а) продление разрешения на осуществление земляных работ (</w:t>
      </w:r>
      <w:r w:rsidRPr="00FF0653">
        <w:rPr>
          <w:rFonts w:ascii="Times New Roman" w:hAnsi="Times New Roman" w:cs="Times New Roman"/>
          <w:sz w:val="24"/>
          <w:szCs w:val="24"/>
          <w:lang w:eastAsia="ru-RU"/>
        </w:rPr>
        <w:t>электронный документ, подписанный усиленной квалифицированной электронной подписью, документ на бумажном носителе);</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б) решение об отказе в выдаче продления разрешения на осуществление земляных работ (</w:t>
      </w:r>
      <w:r w:rsidRPr="00FF0653">
        <w:rPr>
          <w:rFonts w:ascii="Times New Roman" w:hAnsi="Times New Roman" w:cs="Times New Roman"/>
          <w:sz w:val="24"/>
          <w:szCs w:val="24"/>
          <w:lang w:eastAsia="ru-RU"/>
        </w:rPr>
        <w:t>электронный документ, подписанный усиленной квалифицированной электронной подписью, документ на бумажном носителе);</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8.4. В случае обращени</w:t>
      </w:r>
      <w:r w:rsidRPr="00FF0653">
        <w:rPr>
          <w:rFonts w:ascii="Times New Roman" w:hAnsi="Times New Roman" w:cs="Times New Roman"/>
          <w:sz w:val="24"/>
          <w:szCs w:val="24"/>
          <w:shd w:val="clear" w:color="auto" w:fill="FFFFFF"/>
        </w:rPr>
        <w:t>я с заявлением о закрытие разрешения на осуществление земляных работ результатами предоставления услуги являются:</w:t>
      </w:r>
    </w:p>
    <w:p w:rsidR="00F26670" w:rsidRPr="00FF0653" w:rsidRDefault="00025394" w:rsidP="00FF0653">
      <w:pPr>
        <w:widowControl w:val="0"/>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shd w:val="clear" w:color="auto" w:fill="FFFFFF"/>
        </w:rPr>
        <w:t>а) решение об отказе в закрытие разрешения на осуществление земляных работ (</w:t>
      </w:r>
      <w:r w:rsidRPr="00FF0653">
        <w:rPr>
          <w:rFonts w:ascii="Times New Roman" w:hAnsi="Times New Roman"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F26670" w:rsidRPr="00FF0653" w:rsidRDefault="00025394" w:rsidP="00FF0653">
      <w:pPr>
        <w:widowControl w:val="0"/>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shd w:val="clear" w:color="auto" w:fill="FFFFFF"/>
        </w:rPr>
        <w:t>б) закрытие разрешения на осуществление земляных работ (</w:t>
      </w:r>
      <w:r w:rsidRPr="00FF0653">
        <w:rPr>
          <w:rFonts w:ascii="Times New Roman" w:hAnsi="Times New Roman"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F26670" w:rsidRPr="00FF0653" w:rsidRDefault="00025394" w:rsidP="00FF0653">
      <w:pPr>
        <w:widowControl w:val="0"/>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shd w:val="clear" w:color="auto" w:fill="FFFFFF"/>
        </w:rPr>
        <w:t xml:space="preserve"> Формирование реестровой записи в качестве результата предоставления муниципальной услуги не предусмотрено.</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8.5. В случае обращения с заявлением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w:t>
      </w:r>
    </w:p>
    <w:p w:rsidR="00F26670" w:rsidRPr="00FF0653" w:rsidRDefault="00025394" w:rsidP="00FF0653">
      <w:pPr>
        <w:widowControl w:val="0"/>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shd w:val="clear" w:color="auto" w:fill="FFFFFF"/>
        </w:rPr>
        <w:t>а) разрешения на осуществление земляных работ с исправленными опечатками и ошибками (</w:t>
      </w:r>
      <w:r w:rsidRPr="00FF0653">
        <w:rPr>
          <w:rFonts w:ascii="Times New Roman" w:hAnsi="Times New Roman"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F26670" w:rsidRPr="00FF0653" w:rsidRDefault="00025394" w:rsidP="00FF0653">
      <w:pPr>
        <w:widowControl w:val="0"/>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shd w:val="clear" w:color="auto" w:fill="FFFFFF"/>
        </w:rPr>
        <w:t xml:space="preserve">б) </w:t>
      </w:r>
      <w:r w:rsidRPr="00FF0653">
        <w:rPr>
          <w:rFonts w:ascii="Times New Roman" w:hAnsi="Times New Roman" w:cs="Times New Roman"/>
          <w:sz w:val="24"/>
          <w:szCs w:val="24"/>
          <w:shd w:val="clear" w:color="auto" w:fill="FFFFFF"/>
          <w:lang w:eastAsia="ru-RU"/>
        </w:rPr>
        <w:t>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rsidR="00F26670" w:rsidRPr="00FF0653" w:rsidRDefault="00025394" w:rsidP="00FF0653">
      <w:pPr>
        <w:widowControl w:val="0"/>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shd w:val="clear" w:color="auto" w:fill="FFFFFF"/>
        </w:rPr>
        <w:t>Формирование реестровой записи в качестве результата предоставления муниципальной услуги не предусмотрено.</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9. Результаты предоставления муниципальной услуги могут быть получены в личном кабинете на Едином портале (при наличии технической возможности), МФЦ, при личном обращении в Орган местного самоуправления, почтовым отправлением.</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Срок предоставления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10. Максимальный срок предоставления муниципальных услуги, при обращении за выдачей</w:t>
      </w:r>
      <w:r w:rsidRPr="00FF0653">
        <w:rPr>
          <w:rFonts w:ascii="Times New Roman" w:hAnsi="Times New Roman" w:cs="Times New Roman"/>
          <w:sz w:val="24"/>
          <w:szCs w:val="24"/>
          <w:shd w:val="clear" w:color="auto" w:fill="FFFFFF"/>
        </w:rPr>
        <w:t xml:space="preserve"> разрешения на осуществление земляных работ</w:t>
      </w:r>
      <w:r w:rsidRPr="00FF0653">
        <w:rPr>
          <w:rFonts w:ascii="Times New Roman" w:hAnsi="Times New Roman" w:cs="Times New Roman"/>
          <w:sz w:val="24"/>
          <w:szCs w:val="24"/>
        </w:rPr>
        <w:t xml:space="preserve">, с заявлением о </w:t>
      </w:r>
      <w:r w:rsidRPr="00FF0653">
        <w:rPr>
          <w:rFonts w:ascii="Times New Roman" w:hAnsi="Times New Roman" w:cs="Times New Roman"/>
          <w:sz w:val="24"/>
          <w:szCs w:val="24"/>
          <w:shd w:val="clear" w:color="auto" w:fill="FFFFFF"/>
        </w:rPr>
        <w:t>закрытие разрешения на осуществление земляных работ</w:t>
      </w:r>
      <w:r w:rsidRPr="00FF0653">
        <w:rPr>
          <w:rFonts w:ascii="Times New Roman" w:hAnsi="Times New Roman" w:cs="Times New Roman"/>
          <w:sz w:val="24"/>
          <w:szCs w:val="24"/>
        </w:rPr>
        <w:t xml:space="preserve"> составляет 7 рабочих дней со дня регистрации заявления о предоставлении муниципальной услуги в Органе местного самоуправления.</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При проведении аварийного ремонта срок выдачи </w:t>
      </w:r>
      <w:r w:rsidRPr="00FF0653">
        <w:rPr>
          <w:rFonts w:ascii="Times New Roman" w:hAnsi="Times New Roman" w:cs="Times New Roman"/>
          <w:sz w:val="24"/>
          <w:szCs w:val="24"/>
          <w:shd w:val="clear" w:color="auto" w:fill="FFFFFF"/>
        </w:rPr>
        <w:t>разрешения на осуществление земляных работ составляет 3 рабочих дня.</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lastRenderedPageBreak/>
        <w:t>Максимальный срок предоставления услуги при обращении с заявлением о продление разрешения на осуществление земляных работ 5 рабочих дня со дня регистрации указанных заявлений в Органе местного самоуправления.</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Максимальный срок предоставления услуги при обращении с заявлением об исправлении ошибок 2 рабочих дня со дня регистрации указанных заявлений в Органе местного самоуправления.</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11.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Размер платы, взимаемой с заявителя при предоставлении муниципальной услуги, и способы ее взимания</w:t>
      </w:r>
    </w:p>
    <w:p w:rsidR="00F26670" w:rsidRPr="00FF0653" w:rsidRDefault="00025394" w:rsidP="00FF0653">
      <w:pPr>
        <w:keepNext/>
        <w:keepLines/>
        <w:widowControl w:val="0"/>
        <w:spacing w:after="0" w:line="240" w:lineRule="auto"/>
        <w:ind w:firstLine="709"/>
        <w:jc w:val="both"/>
        <w:outlineLvl w:val="1"/>
        <w:rPr>
          <w:rFonts w:ascii="Times New Roman" w:hAnsi="Times New Roman" w:cs="Times New Roman"/>
          <w:sz w:val="24"/>
          <w:szCs w:val="24"/>
        </w:rPr>
      </w:pPr>
      <w:r w:rsidRPr="00FF0653">
        <w:rPr>
          <w:rFonts w:ascii="Times New Roman" w:hAnsi="Times New Roman" w:cs="Times New Roman"/>
          <w:sz w:val="24"/>
          <w:szCs w:val="24"/>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F26670" w:rsidRPr="00FF0653" w:rsidRDefault="00025394" w:rsidP="00FF0653">
      <w:pPr>
        <w:keepNext/>
        <w:keepLines/>
        <w:widowControl w:val="0"/>
        <w:spacing w:after="0" w:line="240" w:lineRule="auto"/>
        <w:ind w:firstLine="709"/>
        <w:jc w:val="both"/>
        <w:outlineLvl w:val="1"/>
        <w:rPr>
          <w:rFonts w:ascii="Times New Roman" w:hAnsi="Times New Roman" w:cs="Times New Roman"/>
          <w:sz w:val="24"/>
          <w:szCs w:val="24"/>
        </w:rPr>
      </w:pPr>
      <w:r w:rsidRPr="00FF0653">
        <w:rPr>
          <w:rFonts w:ascii="Times New Roman" w:hAnsi="Times New Roman" w:cs="Times New Roman"/>
          <w:sz w:val="24"/>
          <w:szCs w:val="24"/>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Срок и порядок регистрации запроса заявителя о предоставлении муниципальной услуги, в том числе в электронной форме</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14. 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полученных посредством Единого портала, в Органе местного самоуправления, в МФЦ.</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ab/>
        <w:t xml:space="preserve">Заявление о предоставлении муниципальной услуги, поступившие в </w:t>
      </w:r>
      <w:proofErr w:type="gramStart"/>
      <w:r w:rsidRPr="00FF0653">
        <w:rPr>
          <w:rFonts w:ascii="Times New Roman" w:hAnsi="Times New Roman" w:cs="Times New Roman"/>
          <w:sz w:val="24"/>
          <w:szCs w:val="24"/>
        </w:rPr>
        <w:t>МФЦ( при</w:t>
      </w:r>
      <w:proofErr w:type="gramEnd"/>
      <w:r w:rsidRPr="00FF0653">
        <w:rPr>
          <w:rFonts w:ascii="Times New Roman" w:hAnsi="Times New Roman" w:cs="Times New Roman"/>
          <w:sz w:val="24"/>
          <w:szCs w:val="24"/>
        </w:rPr>
        <w:t xml:space="preserve"> наличии соглашения),</w:t>
      </w:r>
      <w:r w:rsidR="00217C50" w:rsidRPr="00FF0653">
        <w:rPr>
          <w:rFonts w:ascii="Times New Roman" w:hAnsi="Times New Roman" w:cs="Times New Roman"/>
          <w:sz w:val="24"/>
          <w:szCs w:val="24"/>
        </w:rPr>
        <w:t xml:space="preserve"> </w:t>
      </w:r>
      <w:r w:rsidRPr="00FF0653">
        <w:rPr>
          <w:rFonts w:ascii="Times New Roman" w:hAnsi="Times New Roman" w:cs="Times New Roman"/>
          <w:sz w:val="24"/>
          <w:szCs w:val="24"/>
        </w:rPr>
        <w:t>- регистрируется специалистом МФЦ в установленном порядке в день поступления.</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ab/>
        <w:t>Заявление о предоставлении муниципальной услуги, поступившее в Орган местного самоуправления, регистрируется специалистом, уполномоченным на предоставление муниципальной услуги в день поступления.</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Заявление о предоставлении муниципальной услуги, поступившее в электронной форме на ЕПГУ, РІІГУ (при наличии технической возможности), регистрируется в установленном порядке — в Органе местного самоуправления в день его поступления в случае отсутствия автоматической регистрации запросов на ЕПГУ, РПГУ.</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Заявление о предоставлении муниципальной услуги, поступившее в нерабочее время, регистрируется в первый рабочий день.</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Требования к помещениям, в которых предоставляется муниципальная услуга</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15.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Нормативные правовые документы, регламентирующие предоставление муниципальной услуги, информация о порядке, документах и сроках предоставления </w:t>
      </w:r>
      <w:r w:rsidRPr="00FF0653">
        <w:rPr>
          <w:rFonts w:ascii="Times New Roman" w:hAnsi="Times New Roman" w:cs="Times New Roman"/>
          <w:sz w:val="24"/>
          <w:szCs w:val="24"/>
        </w:rPr>
        <w:lastRenderedPageBreak/>
        <w:t>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Показатели доступности и качества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16. Показатели доступности и качества муниципальной услуги размещены на официальном сайте Органа местного самоуправления в сети «Интернет».</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17. Услуги, необходимые и обязательные для предоставления муниципальной услуги отсутствуют.</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18. Информационные системы, используемые для предоставления муниципальной услуги: </w:t>
      </w:r>
    </w:p>
    <w:p w:rsidR="00F26670" w:rsidRPr="00FF0653" w:rsidRDefault="00025394" w:rsidP="00FF0653">
      <w:pPr>
        <w:widowControl w:val="0"/>
        <w:numPr>
          <w:ilvl w:val="0"/>
          <w:numId w:val="1"/>
        </w:numPr>
        <w:tabs>
          <w:tab w:val="left" w:pos="1276"/>
        </w:tabs>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единая система межведомственного электронного взаимодействия;</w:t>
      </w:r>
    </w:p>
    <w:p w:rsidR="00F26670" w:rsidRPr="00FF0653" w:rsidRDefault="00025394" w:rsidP="00FF0653">
      <w:pPr>
        <w:widowControl w:val="0"/>
        <w:numPr>
          <w:ilvl w:val="0"/>
          <w:numId w:val="1"/>
        </w:numPr>
        <w:tabs>
          <w:tab w:val="left" w:pos="1276"/>
        </w:tabs>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19.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20.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21.Предоставление муниципальной услуги в МФЦ осуществляется при наличии заключенного соглашения о взаимодействии между администрацией </w:t>
      </w:r>
      <w:proofErr w:type="spellStart"/>
      <w:r w:rsidRPr="00FF0653">
        <w:rPr>
          <w:rFonts w:ascii="Times New Roman" w:hAnsi="Times New Roman" w:cs="Times New Roman"/>
          <w:sz w:val="24"/>
          <w:szCs w:val="24"/>
        </w:rPr>
        <w:t>Яйского</w:t>
      </w:r>
      <w:proofErr w:type="spellEnd"/>
      <w:r w:rsidRPr="00FF0653">
        <w:rPr>
          <w:rFonts w:ascii="Times New Roman" w:hAnsi="Times New Roman" w:cs="Times New Roman"/>
          <w:sz w:val="24"/>
          <w:szCs w:val="24"/>
        </w:rPr>
        <w:t xml:space="preserve"> муниципального округа и МФЦ.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МФЦ участвует в предоставлении муниципальной услуги в части: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1) информирования о порядке предоставления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2) приема заявлений и документов, необходимых для предоставления</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3) выдачи результата предоставления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22.В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26 административного регламента и заключенным соглашением о взаимодействии, принимает орган местного самоуправления.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23. МФЦ осуществляет выдачу заявителю результата предоставления муниципальной услуги, включая выдачу документов на бумажном носителе, </w:t>
      </w:r>
      <w:r w:rsidRPr="00FF0653">
        <w:rPr>
          <w:rFonts w:ascii="Times New Roman" w:hAnsi="Times New Roman" w:cs="Times New Roman"/>
          <w:sz w:val="24"/>
          <w:szCs w:val="24"/>
        </w:rPr>
        <w:lastRenderedPageBreak/>
        <w:t>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24.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25. Формы заявлений о предоставлении муниципальной услуги приведены в приложениях № 5-9 к настоящему административному регламенту.</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26. Основаниями для отказа в приеме заявления и документов, необходимых для предоставления муниципальной услуги п</w:t>
      </w:r>
      <w:r w:rsidRPr="00FF0653">
        <w:rPr>
          <w:rFonts w:ascii="Times New Roman" w:hAnsi="Times New Roman" w:cs="Times New Roman"/>
          <w:bCs/>
          <w:sz w:val="24"/>
          <w:szCs w:val="24"/>
        </w:rPr>
        <w:t>редоставление разрешения на осуществление земляных работ</w:t>
      </w:r>
      <w:r w:rsidRPr="00FF0653">
        <w:rPr>
          <w:rFonts w:ascii="Times New Roman" w:hAnsi="Times New Roman" w:cs="Times New Roman"/>
          <w:sz w:val="24"/>
          <w:szCs w:val="24"/>
        </w:rPr>
        <w:t xml:space="preserve"> являются:</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а) заявление подано в орган местного самоуправления или организацию, в полномочия которых не входит предоставление услуги;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б) неполное заполнение полей в форме заявления, в том числе в интерактивной форме заявления на ЕПГУ;</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в) представление неполного комплекта документов, необходимых для предоставления услуги;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г)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д)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е)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ж)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з) 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документах, представленных в электронном виде.</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27. Оснований для приостановления предоставления муниципальной услуги законодательством Российской Федерации не предусмотрено.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28. Основания для отказа в предоставлении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28.1. В случае обращения заявителя за предоставлением разрешения на осуществление земляных работ являются:</w:t>
      </w:r>
    </w:p>
    <w:p w:rsidR="00F26670" w:rsidRPr="00FF0653" w:rsidRDefault="00025394" w:rsidP="00FF0653">
      <w:pPr>
        <w:numPr>
          <w:ilvl w:val="0"/>
          <w:numId w:val="2"/>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F26670" w:rsidRPr="00FF0653" w:rsidRDefault="00025394" w:rsidP="00FF0653">
      <w:pPr>
        <w:numPr>
          <w:ilvl w:val="0"/>
          <w:numId w:val="2"/>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несоответствие проекта производства работ требованиям, установленным нормативными правовыми актами;</w:t>
      </w:r>
    </w:p>
    <w:p w:rsidR="00F26670" w:rsidRPr="00FF0653" w:rsidRDefault="00025394" w:rsidP="00FF0653">
      <w:pPr>
        <w:numPr>
          <w:ilvl w:val="0"/>
          <w:numId w:val="2"/>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lastRenderedPageBreak/>
        <w:t>невозможность выполнения работ в заявленные сроки;</w:t>
      </w:r>
    </w:p>
    <w:p w:rsidR="00F26670" w:rsidRPr="00FF0653" w:rsidRDefault="00025394" w:rsidP="00FF0653">
      <w:pPr>
        <w:numPr>
          <w:ilvl w:val="0"/>
          <w:numId w:val="2"/>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установлены факты нарушений при проведении земляных работ в соответствии с выданным разрешением на осуществление земляных работ;</w:t>
      </w:r>
    </w:p>
    <w:p w:rsidR="00F26670" w:rsidRPr="00FF0653" w:rsidRDefault="00025394" w:rsidP="00FF0653">
      <w:pPr>
        <w:numPr>
          <w:ilvl w:val="0"/>
          <w:numId w:val="2"/>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наличие противоречивых сведений в заявлении о предоставлении услуги и приложенных к нему документах.</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    28.2. В случае обращения заявителя за предоставлением разрешения на осуществление земляных работ при проведении аварийного ремонта являются:</w:t>
      </w:r>
    </w:p>
    <w:p w:rsidR="00F26670" w:rsidRPr="00FF0653" w:rsidRDefault="00025394" w:rsidP="00FF0653">
      <w:pPr>
        <w:numPr>
          <w:ilvl w:val="1"/>
          <w:numId w:val="2"/>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F26670" w:rsidRPr="00FF0653" w:rsidRDefault="00025394" w:rsidP="00FF0653">
      <w:pPr>
        <w:numPr>
          <w:ilvl w:val="1"/>
          <w:numId w:val="2"/>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невозможность выполнения работ в заявленные сроки;</w:t>
      </w:r>
    </w:p>
    <w:p w:rsidR="00F26670" w:rsidRPr="00FF0653" w:rsidRDefault="00025394" w:rsidP="00FF0653">
      <w:pPr>
        <w:numPr>
          <w:ilvl w:val="1"/>
          <w:numId w:val="2"/>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установлены факты нарушений при проведении земляных работ в соответствии с выданным разрешением на осуществление земляных работ;</w:t>
      </w:r>
    </w:p>
    <w:p w:rsidR="00F26670" w:rsidRPr="00FF0653" w:rsidRDefault="00025394" w:rsidP="00FF0653">
      <w:pPr>
        <w:numPr>
          <w:ilvl w:val="1"/>
          <w:numId w:val="2"/>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наличие противоречивых сведений в заявлении о предоставлении услуги и приложенных к нему документах.</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ab/>
        <w:t xml:space="preserve">28.3 </w:t>
      </w:r>
      <w:proofErr w:type="gramStart"/>
      <w:r w:rsidRPr="00FF0653">
        <w:rPr>
          <w:rFonts w:ascii="Times New Roman" w:hAnsi="Times New Roman" w:cs="Times New Roman"/>
          <w:sz w:val="24"/>
          <w:szCs w:val="24"/>
        </w:rPr>
        <w:t>В</w:t>
      </w:r>
      <w:proofErr w:type="gramEnd"/>
      <w:r w:rsidRPr="00FF0653">
        <w:rPr>
          <w:rFonts w:ascii="Times New Roman" w:hAnsi="Times New Roman" w:cs="Times New Roman"/>
          <w:sz w:val="24"/>
          <w:szCs w:val="24"/>
        </w:rPr>
        <w:t xml:space="preserve"> случае обращения с заявлением о продление разрешения </w:t>
      </w:r>
      <w:r w:rsidR="00217C50" w:rsidRPr="00FF0653">
        <w:rPr>
          <w:rFonts w:ascii="Times New Roman" w:hAnsi="Times New Roman" w:cs="Times New Roman"/>
          <w:sz w:val="24"/>
          <w:szCs w:val="24"/>
        </w:rPr>
        <w:t>на осуществление земляных работ</w:t>
      </w:r>
      <w:r w:rsidRPr="00FF0653">
        <w:rPr>
          <w:rFonts w:ascii="Times New Roman" w:hAnsi="Times New Roman" w:cs="Times New Roman"/>
          <w:sz w:val="24"/>
          <w:szCs w:val="24"/>
        </w:rPr>
        <w:t>:</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ab/>
        <w:t>1)</w:t>
      </w:r>
      <w:r w:rsidRPr="00FF0653">
        <w:rPr>
          <w:rFonts w:ascii="Times New Roman" w:hAnsi="Times New Roman" w:cs="Times New Roman"/>
          <w:sz w:val="24"/>
          <w:szCs w:val="24"/>
        </w:rPr>
        <w:tab/>
        <w:t>несоответствие заявителя установленному кругу лиц;</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ab/>
        <w:t>2)</w:t>
      </w:r>
      <w:r w:rsidRPr="00FF0653">
        <w:rPr>
          <w:rFonts w:ascii="Times New Roman" w:hAnsi="Times New Roman" w:cs="Times New Roman"/>
          <w:sz w:val="24"/>
          <w:szCs w:val="24"/>
        </w:rPr>
        <w:tab/>
        <w:t>подача заявления после окончания срока действия разрешения на осуществление земляных работ, а также в срок не менее чем за 5 рабочих дней до истечения срока действия разрешения;</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28.4 </w:t>
      </w:r>
      <w:proofErr w:type="gramStart"/>
      <w:r w:rsidRPr="00FF0653">
        <w:rPr>
          <w:rFonts w:ascii="Times New Roman" w:hAnsi="Times New Roman" w:cs="Times New Roman"/>
          <w:sz w:val="24"/>
          <w:szCs w:val="24"/>
        </w:rPr>
        <w:t>В</w:t>
      </w:r>
      <w:proofErr w:type="gramEnd"/>
      <w:r w:rsidRPr="00FF0653">
        <w:rPr>
          <w:rFonts w:ascii="Times New Roman" w:hAnsi="Times New Roman" w:cs="Times New Roman"/>
          <w:sz w:val="24"/>
          <w:szCs w:val="24"/>
        </w:rPr>
        <w:t xml:space="preserve"> случае обращения с заявлением о закрытии разрешения на осущес</w:t>
      </w:r>
      <w:r w:rsidR="00B71925" w:rsidRPr="00FF0653">
        <w:rPr>
          <w:rFonts w:ascii="Times New Roman" w:hAnsi="Times New Roman" w:cs="Times New Roman"/>
          <w:sz w:val="24"/>
          <w:szCs w:val="24"/>
        </w:rPr>
        <w:t>твление земляных работ являются</w:t>
      </w:r>
      <w:r w:rsidRPr="00FF0653">
        <w:rPr>
          <w:rFonts w:ascii="Times New Roman" w:hAnsi="Times New Roman" w:cs="Times New Roman"/>
          <w:sz w:val="24"/>
          <w:szCs w:val="24"/>
        </w:rPr>
        <w:t>:</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1)</w:t>
      </w:r>
      <w:r w:rsidRPr="00FF0653">
        <w:rPr>
          <w:rFonts w:ascii="Times New Roman" w:hAnsi="Times New Roman" w:cs="Times New Roman"/>
          <w:sz w:val="24"/>
          <w:szCs w:val="24"/>
        </w:rPr>
        <w:tab/>
        <w:t>несоответствие заявителя установленному кругу лиц;</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2)</w:t>
      </w:r>
      <w:r w:rsidRPr="00FF0653">
        <w:rPr>
          <w:rFonts w:ascii="Times New Roman" w:hAnsi="Times New Roman" w:cs="Times New Roman"/>
          <w:sz w:val="24"/>
          <w:szCs w:val="24"/>
        </w:rPr>
        <w:tab/>
        <w:t>работы по восстановлению нарушенных элементов благоустройства в процессе производства земляных работ не проведены, что подтверждается в результате осмотра места проведения земляных работ специалистом соответствующего уполномоченного органа Администрации;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3)</w:t>
      </w:r>
      <w:r w:rsidRPr="00FF0653">
        <w:rPr>
          <w:rFonts w:ascii="Times New Roman" w:hAnsi="Times New Roman" w:cs="Times New Roman"/>
          <w:sz w:val="24"/>
          <w:szCs w:val="24"/>
        </w:rPr>
        <w:tab/>
        <w:t>отсутствие отметки о согласовании правообладателем земельного участка проведенных работ по восстановлению благоустройства и озеленения и (или) наличие обоснованных замечаний к восстановленному благоустройству и озеленению;</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4) не представлен акт на скрытые работы;</w:t>
      </w:r>
    </w:p>
    <w:p w:rsidR="00F26670" w:rsidRPr="00FF0653" w:rsidRDefault="00025394" w:rsidP="00FF0653">
      <w:pPr>
        <w:spacing w:after="0" w:line="240" w:lineRule="auto"/>
        <w:ind w:firstLine="709"/>
        <w:jc w:val="both"/>
        <w:rPr>
          <w:rFonts w:ascii="Times New Roman" w:hAnsi="Times New Roman" w:cs="Times New Roman"/>
          <w:sz w:val="24"/>
          <w:szCs w:val="24"/>
        </w:rPr>
      </w:pPr>
      <w:proofErr w:type="gramStart"/>
      <w:r w:rsidRPr="00FF0653">
        <w:rPr>
          <w:rFonts w:ascii="Times New Roman" w:hAnsi="Times New Roman" w:cs="Times New Roman"/>
          <w:sz w:val="24"/>
          <w:szCs w:val="24"/>
        </w:rPr>
        <w:t>5)не</w:t>
      </w:r>
      <w:proofErr w:type="gramEnd"/>
      <w:r w:rsidRPr="00FF0653">
        <w:rPr>
          <w:rFonts w:ascii="Times New Roman" w:hAnsi="Times New Roman" w:cs="Times New Roman"/>
          <w:sz w:val="24"/>
          <w:szCs w:val="24"/>
        </w:rPr>
        <w:t xml:space="preserve"> представлено заключение специализированной лаборатории о соответствии применяемых материалов и технологии при осуществлении работ по восстановлению нарушенного благоустройства требованиям, установленным техническими регламентами, при производстве земляных работ в границах полосы отвода автомобильных дорог;</w:t>
      </w:r>
    </w:p>
    <w:p w:rsidR="00F26670" w:rsidRPr="00FF0653" w:rsidRDefault="00025394" w:rsidP="00FF0653">
      <w:pPr>
        <w:spacing w:after="0" w:line="240" w:lineRule="auto"/>
        <w:ind w:firstLine="709"/>
        <w:rPr>
          <w:rFonts w:ascii="Times New Roman" w:hAnsi="Times New Roman" w:cs="Times New Roman"/>
          <w:sz w:val="24"/>
          <w:szCs w:val="24"/>
        </w:rPr>
      </w:pPr>
      <w:r w:rsidRPr="00FF0653">
        <w:rPr>
          <w:rFonts w:ascii="Times New Roman" w:hAnsi="Times New Roman" w:cs="Times New Roman"/>
          <w:sz w:val="24"/>
          <w:szCs w:val="24"/>
        </w:rPr>
        <w:t>6)</w:t>
      </w:r>
      <w:r w:rsidRPr="00FF0653">
        <w:rPr>
          <w:rFonts w:ascii="Times New Roman" w:hAnsi="Times New Roman" w:cs="Times New Roman"/>
          <w:sz w:val="24"/>
          <w:szCs w:val="24"/>
        </w:rPr>
        <w:tab/>
        <w:t>акт восстановленного благоустройства, подписанный производителем работ и собственником участка, с приложением фотографий.</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28.5. В случае обращения с заявлением об исправлении ошибок являются:</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1)</w:t>
      </w:r>
      <w:r w:rsidRPr="00FF0653">
        <w:rPr>
          <w:rFonts w:ascii="Times New Roman" w:hAnsi="Times New Roman" w:cs="Times New Roman"/>
          <w:sz w:val="24"/>
          <w:szCs w:val="24"/>
        </w:rPr>
        <w:tab/>
        <w:t>отсутствие факта допущения опечаток и ошибок в выданном документе;</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2</w:t>
      </w:r>
      <w:r w:rsidRPr="00FF0653">
        <w:rPr>
          <w:rFonts w:ascii="Times New Roman" w:hAnsi="Times New Roman" w:cs="Times New Roman"/>
          <w:sz w:val="24"/>
          <w:szCs w:val="24"/>
        </w:rPr>
        <w:tab/>
        <w:t xml:space="preserve"> несоответствие заявителя установленному кругу лиц.</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29.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30.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w:t>
      </w:r>
      <w:r w:rsidRPr="00FF0653">
        <w:rPr>
          <w:rFonts w:ascii="Times New Roman" w:hAnsi="Times New Roman" w:cs="Times New Roman"/>
          <w:sz w:val="24"/>
          <w:szCs w:val="24"/>
        </w:rPr>
        <w:lastRenderedPageBreak/>
        <w:t>приложении № 4 к настоящему административному регламенту, с учетом категории (признаков) заявителя.</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31.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34.</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III. Состав, последовательность и сроки выполнения административных процедур</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shd w:val="clear" w:color="auto" w:fill="FFFFFF"/>
        </w:rPr>
        <w:t xml:space="preserve">3.1. Перечень административных процедур при обращении заявителя </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shd w:val="clear" w:color="auto" w:fill="FFFFFF"/>
        </w:rPr>
        <w:t>за предоставлением разрешения на осуществление земляных работ</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32. Предоставление муниципальной услуги включает в себя следующие административные процедуры:</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а) профилирование;</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б) прием запроса и документов и (или) информации, необходимых для предоставления муниципальной услуги;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в) межведомственное информационное взаимодействие;</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г) принятие решения о предоставлении (об отказе в предоставлении)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д) предоставление результата муниципальной услуги.</w:t>
      </w:r>
    </w:p>
    <w:p w:rsidR="00F26670" w:rsidRPr="00FF0653" w:rsidRDefault="00025394" w:rsidP="00FF0653">
      <w:pPr>
        <w:keepNext/>
        <w:keepLines/>
        <w:widowControl w:val="0"/>
        <w:spacing w:after="0" w:line="240" w:lineRule="auto"/>
        <w:ind w:firstLine="709"/>
        <w:jc w:val="center"/>
        <w:outlineLvl w:val="1"/>
        <w:rPr>
          <w:rFonts w:ascii="Times New Roman" w:hAnsi="Times New Roman" w:cs="Times New Roman"/>
          <w:sz w:val="24"/>
          <w:szCs w:val="24"/>
        </w:rPr>
      </w:pPr>
      <w:r w:rsidRPr="00FF0653">
        <w:rPr>
          <w:rFonts w:ascii="Times New Roman" w:hAnsi="Times New Roman" w:cs="Times New Roman"/>
          <w:b/>
          <w:sz w:val="24"/>
          <w:szCs w:val="24"/>
        </w:rPr>
        <w:t>Профилирование заявителя</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33.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 2 к настоящему Административному регламенту.</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Профилирование осуществляется: </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Единый портал (при наличии технической возможности);</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Региональный портал (при наличии технической возможности);</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в МФЦ; </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в Органе местного самоуправления;</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при обращении заявителя путем направления почтового отправления профилирование не осуществляется.</w:t>
      </w:r>
    </w:p>
    <w:p w:rsidR="00F26670" w:rsidRPr="00FF0653" w:rsidRDefault="00025394" w:rsidP="00FF0653">
      <w:pPr>
        <w:keepNext/>
        <w:keepLines/>
        <w:widowControl w:val="0"/>
        <w:spacing w:after="0" w:line="240" w:lineRule="auto"/>
        <w:ind w:firstLine="709"/>
        <w:jc w:val="center"/>
        <w:outlineLvl w:val="2"/>
        <w:rPr>
          <w:rFonts w:ascii="Times New Roman" w:hAnsi="Times New Roman" w:cs="Times New Roman"/>
          <w:sz w:val="24"/>
          <w:szCs w:val="24"/>
        </w:rPr>
      </w:pPr>
      <w:r w:rsidRPr="00FF0653">
        <w:rPr>
          <w:rFonts w:ascii="Times New Roman" w:hAnsi="Times New Roman" w:cs="Times New Roman"/>
          <w:b/>
          <w:sz w:val="24"/>
          <w:szCs w:val="24"/>
        </w:rPr>
        <w:t xml:space="preserve">Прием запроса и документов и (или) информации, необходимых </w:t>
      </w:r>
    </w:p>
    <w:p w:rsidR="00F26670" w:rsidRPr="00FF0653" w:rsidRDefault="00025394" w:rsidP="00FF0653">
      <w:pPr>
        <w:keepNext/>
        <w:keepLines/>
        <w:widowControl w:val="0"/>
        <w:spacing w:after="0" w:line="240" w:lineRule="auto"/>
        <w:ind w:firstLine="709"/>
        <w:jc w:val="center"/>
        <w:outlineLvl w:val="2"/>
        <w:rPr>
          <w:rFonts w:ascii="Times New Roman" w:hAnsi="Times New Roman" w:cs="Times New Roman"/>
          <w:sz w:val="24"/>
          <w:szCs w:val="24"/>
        </w:rPr>
      </w:pPr>
      <w:r w:rsidRPr="00FF0653">
        <w:rPr>
          <w:rFonts w:ascii="Times New Roman" w:hAnsi="Times New Roman" w:cs="Times New Roman"/>
          <w:b/>
          <w:sz w:val="24"/>
          <w:szCs w:val="24"/>
        </w:rPr>
        <w:t>для предоставления муниципальной услуги</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34.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Форма заявления о</w:t>
      </w:r>
      <w:r w:rsidR="00217C50" w:rsidRPr="00FF0653">
        <w:rPr>
          <w:rFonts w:ascii="Times New Roman" w:hAnsi="Times New Roman" w:cs="Times New Roman"/>
          <w:sz w:val="24"/>
          <w:szCs w:val="24"/>
        </w:rPr>
        <w:t xml:space="preserve"> предоставлении разрешения на</w:t>
      </w:r>
      <w:r w:rsidRPr="00FF0653">
        <w:rPr>
          <w:rFonts w:ascii="Times New Roman" w:hAnsi="Times New Roman" w:cs="Times New Roman"/>
          <w:sz w:val="24"/>
          <w:szCs w:val="24"/>
        </w:rPr>
        <w:t xml:space="preserve"> осуществление земляных работ (далее – заявление) предусмотрена в приложении №5 к настоящему Административному регламенту.</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35. Способами установления личности (идентификации) заявителя при взаимодействии с заявителями являются: </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б) в МФЦ – документ, удостоверяющий личность; </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в) в Органе местного самоуправления – документ, удостоверяющий личность;</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д) почтовым отправлением - копия документа, удостоверяющего личность.</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36.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37. Муниципальная услуга не предусматривает возможности приема запроса и документов, необходимых для предоставления муниципальной услуги, по выбору </w:t>
      </w:r>
      <w:r w:rsidRPr="00FF0653">
        <w:rPr>
          <w:rFonts w:ascii="Times New Roman" w:hAnsi="Times New Roman" w:cs="Times New Roman"/>
          <w:sz w:val="24"/>
          <w:szCs w:val="24"/>
        </w:rPr>
        <w:lastRenderedPageBreak/>
        <w:t>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38.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F26670" w:rsidRPr="00FF0653" w:rsidRDefault="00025394" w:rsidP="00FF0653">
      <w:pPr>
        <w:widowControl w:val="0"/>
        <w:tabs>
          <w:tab w:val="left" w:pos="1021"/>
        </w:tabs>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bCs/>
          <w:sz w:val="24"/>
          <w:szCs w:val="24"/>
        </w:rPr>
        <w:t xml:space="preserve">Межведомственное информационное взаимодействие </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39. Для получения муниципальной услуги необходимо направление следующих межведомственных информационных запросов:</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земельный участок для определения правообладателя» Указанный информационный запрос направляется в «Федеральную службу государственной регистрации, кадастра и картографии»;</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объект капитального строительства» Указанный информационный запрос направляется в «Федеральную службу государственной регистрации, кадастра и картографии»;</w:t>
      </w:r>
    </w:p>
    <w:p w:rsidR="00F26670" w:rsidRPr="00FF0653" w:rsidRDefault="00025394" w:rsidP="00FF0653">
      <w:pPr>
        <w:tabs>
          <w:tab w:val="left" w:pos="1276"/>
        </w:tabs>
        <w:spacing w:after="0" w:line="240" w:lineRule="auto"/>
        <w:ind w:firstLine="709"/>
        <w:contextualSpacing/>
        <w:jc w:val="both"/>
        <w:rPr>
          <w:rFonts w:ascii="Times New Roman" w:hAnsi="Times New Roman" w:cs="Times New Roman"/>
          <w:sz w:val="24"/>
          <w:szCs w:val="24"/>
        </w:rPr>
      </w:pPr>
      <w:r w:rsidRPr="00FF0653">
        <w:rPr>
          <w:rFonts w:ascii="Times New Roman" w:hAnsi="Times New Roman" w:cs="Times New Roman"/>
          <w:sz w:val="24"/>
          <w:szCs w:val="24"/>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 Комитет по охране объектов культурного наследия Кузбасса;</w:t>
      </w:r>
    </w:p>
    <w:p w:rsidR="00F26670" w:rsidRPr="00FF0653" w:rsidRDefault="00025394" w:rsidP="00FF0653">
      <w:pPr>
        <w:tabs>
          <w:tab w:val="left" w:pos="1276"/>
        </w:tabs>
        <w:spacing w:after="0" w:line="240" w:lineRule="auto"/>
        <w:ind w:firstLine="709"/>
        <w:contextualSpacing/>
        <w:jc w:val="both"/>
        <w:rPr>
          <w:rFonts w:ascii="Times New Roman" w:hAnsi="Times New Roman" w:cs="Times New Roman"/>
          <w:sz w:val="24"/>
          <w:szCs w:val="24"/>
        </w:rPr>
      </w:pPr>
      <w:r w:rsidRPr="00FF0653">
        <w:rPr>
          <w:rFonts w:ascii="Times New Roman" w:hAnsi="Times New Roman" w:cs="Times New Roman"/>
          <w:sz w:val="24"/>
          <w:szCs w:val="24"/>
        </w:rPr>
        <w:t xml:space="preserve">ж) при осуществлении межведомственного </w:t>
      </w:r>
      <w:proofErr w:type="gramStart"/>
      <w:r w:rsidRPr="00FF0653">
        <w:rPr>
          <w:rFonts w:ascii="Times New Roman" w:hAnsi="Times New Roman" w:cs="Times New Roman"/>
          <w:sz w:val="24"/>
          <w:szCs w:val="24"/>
        </w:rPr>
        <w:t>взаимодействия  запрос</w:t>
      </w:r>
      <w:proofErr w:type="gramEnd"/>
      <w:r w:rsidRPr="00FF0653">
        <w:rPr>
          <w:rFonts w:ascii="Times New Roman" w:hAnsi="Times New Roman" w:cs="Times New Roman"/>
          <w:sz w:val="24"/>
          <w:szCs w:val="24"/>
        </w:rPr>
        <w:t xml:space="preserve">  на «Технические условия для подключения (технологического присоединения) планируемых к строительству и (или) реконструкции объектов капитального строительства к сетям инженерно-технического обеспечения», указанный информационный запрос </w:t>
      </w:r>
      <w:r w:rsidR="00217C50" w:rsidRPr="00FF0653">
        <w:rPr>
          <w:rFonts w:ascii="Times New Roman" w:hAnsi="Times New Roman" w:cs="Times New Roman"/>
          <w:sz w:val="24"/>
          <w:szCs w:val="24"/>
        </w:rPr>
        <w:t xml:space="preserve">направляется в </w:t>
      </w:r>
      <w:proofErr w:type="spellStart"/>
      <w:r w:rsidR="00217C50" w:rsidRPr="00FF0653">
        <w:rPr>
          <w:rFonts w:ascii="Times New Roman" w:hAnsi="Times New Roman" w:cs="Times New Roman"/>
          <w:sz w:val="24"/>
          <w:szCs w:val="24"/>
        </w:rPr>
        <w:t>ресурсоснабжающию</w:t>
      </w:r>
      <w:proofErr w:type="spellEnd"/>
      <w:r w:rsidR="00217C50" w:rsidRPr="00FF0653">
        <w:rPr>
          <w:rFonts w:ascii="Times New Roman" w:hAnsi="Times New Roman" w:cs="Times New Roman"/>
          <w:sz w:val="24"/>
          <w:szCs w:val="24"/>
        </w:rPr>
        <w:t xml:space="preserve"> организацию.</w:t>
      </w:r>
    </w:p>
    <w:p w:rsidR="00F26670" w:rsidRPr="00FF0653" w:rsidRDefault="00025394" w:rsidP="00FF0653">
      <w:pPr>
        <w:tabs>
          <w:tab w:val="left" w:pos="1276"/>
        </w:tabs>
        <w:spacing w:after="0" w:line="240" w:lineRule="auto"/>
        <w:ind w:firstLine="709"/>
        <w:contextualSpacing/>
        <w:jc w:val="both"/>
        <w:rPr>
          <w:rFonts w:ascii="Times New Roman" w:hAnsi="Times New Roman" w:cs="Times New Roman"/>
          <w:sz w:val="24"/>
          <w:szCs w:val="24"/>
        </w:rPr>
      </w:pPr>
      <w:r w:rsidRPr="00FF0653">
        <w:rPr>
          <w:rFonts w:ascii="Times New Roman" w:hAnsi="Times New Roman" w:cs="Times New Roman"/>
          <w:sz w:val="24"/>
          <w:szCs w:val="24"/>
        </w:rPr>
        <w:t>з)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«Схема движения транспорта и пешеходов». Указанный информационный запрос направляется в «ГИБДД Министерство внутренних дел Российской Федерации».</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lastRenderedPageBreak/>
        <w:t>Межведомственные запросы направляются в срок не позднее 1 дня со дня получения заявления о выдаче градостроительного плана земельного участка.</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По межведомственным запросам отделу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более пяти рабочих дней со дня получения соответствующего межведомственного запроса.</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Принятие решения о предоставлении (об отказе в предоставлении)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40. Основания для отказа в предоставлении муниципальной услуги приведены в приложении № 4 к настоящему административному регламенту.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Принятие решения о предоставлении муниципальной услуги осуществляется в срок, не превышающий 7 рабочих дней со дня получения Органом местного самоуправления всех сведений, необходимых для принятия решения.</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Предоставление результата муниципальной услуги</w:t>
      </w:r>
    </w:p>
    <w:p w:rsidR="00F26670" w:rsidRPr="00FF0653" w:rsidRDefault="00025394" w:rsidP="00FF0653">
      <w:p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41. Предоставление результата муниципальной услуги осуществляется в срок, не превышающий</w:t>
      </w:r>
      <w:r w:rsidRPr="00FF0653">
        <w:rPr>
          <w:rFonts w:ascii="Times New Roman" w:hAnsi="Times New Roman" w:cs="Times New Roman"/>
          <w:color w:val="FB290D"/>
          <w:sz w:val="24"/>
          <w:szCs w:val="24"/>
        </w:rPr>
        <w:t xml:space="preserve"> </w:t>
      </w:r>
      <w:r w:rsidRPr="00FF0653">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F26670" w:rsidRPr="00FF0653" w:rsidRDefault="00025394" w:rsidP="00FF0653">
      <w:p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26670" w:rsidRPr="00FF0653" w:rsidRDefault="00025394" w:rsidP="00FF0653">
      <w:p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42.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shd w:val="clear" w:color="auto" w:fill="FFFFFF"/>
        </w:rPr>
        <w:t xml:space="preserve">3.2. Перечень административных процедур при обращении заявителя </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shd w:val="clear" w:color="auto" w:fill="FFFFFF"/>
        </w:rPr>
        <w:t xml:space="preserve">за предоставлением разрешения на осуществление земляных работ при проведении аварийного ремонта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43. Предоставление муниципальной услуги включает в себя следующие административные процедуры:</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а) профилирование;</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б) прием запроса и документов и (или) информации, необходимых для предоставления муниципальной услуги;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в) межведомственное информационное взаимодействие;</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г) принятие решения о предоставлении (об отказе в предоставлении)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д) предоставление результата муниципальной услуги.</w:t>
      </w:r>
    </w:p>
    <w:p w:rsidR="00F26670" w:rsidRPr="00FF0653" w:rsidRDefault="00025394" w:rsidP="00FF0653">
      <w:pPr>
        <w:keepNext/>
        <w:keepLines/>
        <w:widowControl w:val="0"/>
        <w:spacing w:after="0" w:line="240" w:lineRule="auto"/>
        <w:ind w:firstLine="709"/>
        <w:jc w:val="center"/>
        <w:outlineLvl w:val="1"/>
        <w:rPr>
          <w:rFonts w:ascii="Times New Roman" w:hAnsi="Times New Roman" w:cs="Times New Roman"/>
          <w:sz w:val="24"/>
          <w:szCs w:val="24"/>
        </w:rPr>
      </w:pPr>
      <w:r w:rsidRPr="00FF0653">
        <w:rPr>
          <w:rFonts w:ascii="Times New Roman" w:hAnsi="Times New Roman" w:cs="Times New Roman"/>
          <w:b/>
          <w:sz w:val="24"/>
          <w:szCs w:val="24"/>
        </w:rPr>
        <w:t>Профилирование заявителя</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44.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w:t>
      </w:r>
      <w:r w:rsidR="00217C50" w:rsidRPr="00FF0653">
        <w:rPr>
          <w:rFonts w:ascii="Times New Roman" w:hAnsi="Times New Roman" w:cs="Times New Roman"/>
          <w:sz w:val="24"/>
          <w:szCs w:val="24"/>
        </w:rPr>
        <w:t xml:space="preserve"> </w:t>
      </w:r>
      <w:r w:rsidRPr="00FF0653">
        <w:rPr>
          <w:rFonts w:ascii="Times New Roman" w:hAnsi="Times New Roman" w:cs="Times New Roman"/>
          <w:sz w:val="24"/>
          <w:szCs w:val="24"/>
        </w:rPr>
        <w:t>2 к настоящему Административному регламенту.</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Профилирование осуществляется: </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Единый портал (при наличии технической возможности);</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Региональный портал (при наличии технической возможности);</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в МФЦ; </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в Органе местного самоуправления;</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при обращении заявителя путем направления почтового отправления профилирование не осуществляется.</w:t>
      </w:r>
    </w:p>
    <w:p w:rsidR="00F26670" w:rsidRPr="00FF0653" w:rsidRDefault="00025394" w:rsidP="00FF0653">
      <w:pPr>
        <w:keepNext/>
        <w:keepLines/>
        <w:widowControl w:val="0"/>
        <w:spacing w:after="0" w:line="240" w:lineRule="auto"/>
        <w:ind w:firstLine="709"/>
        <w:jc w:val="center"/>
        <w:outlineLvl w:val="2"/>
        <w:rPr>
          <w:rFonts w:ascii="Times New Roman" w:hAnsi="Times New Roman" w:cs="Times New Roman"/>
          <w:sz w:val="24"/>
          <w:szCs w:val="24"/>
        </w:rPr>
      </w:pPr>
      <w:r w:rsidRPr="00FF0653">
        <w:rPr>
          <w:rFonts w:ascii="Times New Roman" w:hAnsi="Times New Roman" w:cs="Times New Roman"/>
          <w:b/>
          <w:sz w:val="24"/>
          <w:szCs w:val="24"/>
        </w:rPr>
        <w:lastRenderedPageBreak/>
        <w:t xml:space="preserve">Прием запроса и документов и (или) информации, необходимых </w:t>
      </w:r>
    </w:p>
    <w:p w:rsidR="00F26670" w:rsidRPr="00FF0653" w:rsidRDefault="00025394" w:rsidP="00FF0653">
      <w:pPr>
        <w:keepNext/>
        <w:keepLines/>
        <w:widowControl w:val="0"/>
        <w:spacing w:after="0" w:line="240" w:lineRule="auto"/>
        <w:ind w:firstLine="709"/>
        <w:jc w:val="center"/>
        <w:outlineLvl w:val="2"/>
        <w:rPr>
          <w:rFonts w:ascii="Times New Roman" w:hAnsi="Times New Roman" w:cs="Times New Roman"/>
          <w:sz w:val="24"/>
          <w:szCs w:val="24"/>
        </w:rPr>
      </w:pPr>
      <w:r w:rsidRPr="00FF0653">
        <w:rPr>
          <w:rFonts w:ascii="Times New Roman" w:hAnsi="Times New Roman" w:cs="Times New Roman"/>
          <w:b/>
          <w:sz w:val="24"/>
          <w:szCs w:val="24"/>
        </w:rPr>
        <w:t>для предоставления муниципальной услуги</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45.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Форма заявления о предоставлении разрешения на </w:t>
      </w:r>
      <w:proofErr w:type="spellStart"/>
      <w:r w:rsidRPr="00FF0653">
        <w:rPr>
          <w:rFonts w:ascii="Times New Roman" w:hAnsi="Times New Roman" w:cs="Times New Roman"/>
          <w:sz w:val="24"/>
          <w:szCs w:val="24"/>
        </w:rPr>
        <w:t>на</w:t>
      </w:r>
      <w:proofErr w:type="spellEnd"/>
      <w:r w:rsidRPr="00FF0653">
        <w:rPr>
          <w:rFonts w:ascii="Times New Roman" w:hAnsi="Times New Roman" w:cs="Times New Roman"/>
          <w:sz w:val="24"/>
          <w:szCs w:val="24"/>
        </w:rPr>
        <w:t xml:space="preserve"> осуществление земляных работ (далее – заявление) предусмотрена в приложении №6 к настоящему Административному регламенту.</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46. Способами установления личности (идентификации) заявителя при взаимодействии с заявителями являются: </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б) в МФЦ – документ, удостоверяющий личность; </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в) в Органе местного самоуправления – документ, удостоверяющий личность;</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д) почтовым отправлением - копия документа, удостоверяющего личность.</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47.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48.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49.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F26670" w:rsidRPr="00FF0653" w:rsidRDefault="00025394" w:rsidP="00FF0653">
      <w:pPr>
        <w:widowControl w:val="0"/>
        <w:tabs>
          <w:tab w:val="left" w:pos="1021"/>
        </w:tabs>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bCs/>
          <w:sz w:val="24"/>
          <w:szCs w:val="24"/>
        </w:rPr>
        <w:t xml:space="preserve">Межведомственное информационное взаимодействие </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50. Для получения муниципальной услуги необходимо направление следующих межведомственных информационных запросов:</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земельный участок для определения правообладателя» Указанный </w:t>
      </w:r>
      <w:r w:rsidRPr="00FF0653">
        <w:rPr>
          <w:rFonts w:ascii="Times New Roman" w:hAnsi="Times New Roman" w:cs="Times New Roman"/>
          <w:sz w:val="24"/>
          <w:szCs w:val="24"/>
        </w:rPr>
        <w:lastRenderedPageBreak/>
        <w:t>информационный запрос направляется в «Федеральную службу государственной регистрации, кадастра и картографии»;</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объект капитального строительства» Указанный информационный запрос направляется в «Федеральную службу государственной регистрации, кадастра и картографии»;</w:t>
      </w:r>
    </w:p>
    <w:p w:rsidR="00F26670" w:rsidRPr="00FF0653" w:rsidRDefault="00025394" w:rsidP="00FF0653">
      <w:pPr>
        <w:tabs>
          <w:tab w:val="left" w:pos="1276"/>
        </w:tabs>
        <w:spacing w:after="0" w:line="240" w:lineRule="auto"/>
        <w:ind w:firstLine="709"/>
        <w:contextualSpacing/>
        <w:jc w:val="both"/>
        <w:rPr>
          <w:rFonts w:ascii="Times New Roman" w:hAnsi="Times New Roman" w:cs="Times New Roman"/>
          <w:sz w:val="24"/>
          <w:szCs w:val="24"/>
        </w:rPr>
      </w:pPr>
      <w:r w:rsidRPr="00FF0653">
        <w:rPr>
          <w:rFonts w:ascii="Times New Roman" w:hAnsi="Times New Roman" w:cs="Times New Roman"/>
          <w:sz w:val="24"/>
          <w:szCs w:val="24"/>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 Комитет по охране объектов культурного наследия Кузбасса;</w:t>
      </w:r>
    </w:p>
    <w:p w:rsidR="00F26670" w:rsidRPr="00FF0653" w:rsidRDefault="00025394" w:rsidP="00FF0653">
      <w:pPr>
        <w:tabs>
          <w:tab w:val="left" w:pos="1276"/>
        </w:tabs>
        <w:spacing w:after="0" w:line="240" w:lineRule="auto"/>
        <w:ind w:firstLine="709"/>
        <w:contextualSpacing/>
        <w:jc w:val="both"/>
        <w:rPr>
          <w:rFonts w:ascii="Times New Roman" w:hAnsi="Times New Roman" w:cs="Times New Roman"/>
          <w:sz w:val="24"/>
          <w:szCs w:val="24"/>
        </w:rPr>
      </w:pPr>
      <w:r w:rsidRPr="00FF0653">
        <w:rPr>
          <w:rFonts w:ascii="Times New Roman" w:hAnsi="Times New Roman" w:cs="Times New Roman"/>
          <w:sz w:val="24"/>
          <w:szCs w:val="24"/>
        </w:rPr>
        <w:t>ж) при осуществлении межведомс</w:t>
      </w:r>
      <w:r w:rsidR="00217C50" w:rsidRPr="00FF0653">
        <w:rPr>
          <w:rFonts w:ascii="Times New Roman" w:hAnsi="Times New Roman" w:cs="Times New Roman"/>
          <w:sz w:val="24"/>
          <w:szCs w:val="24"/>
        </w:rPr>
        <w:t>твенного взаимодействия запрос</w:t>
      </w:r>
      <w:r w:rsidRPr="00FF0653">
        <w:rPr>
          <w:rFonts w:ascii="Times New Roman" w:hAnsi="Times New Roman" w:cs="Times New Roman"/>
          <w:sz w:val="24"/>
          <w:szCs w:val="24"/>
        </w:rPr>
        <w:t xml:space="preserve"> на «Технические условия для подключения (технологического присоединения) планируемых к строительству и (или) реконструкции объектов капитального строительства к сетям инженерно-технического обеспечения», указанный информационный запрос </w:t>
      </w:r>
      <w:r w:rsidR="00217C50" w:rsidRPr="00FF0653">
        <w:rPr>
          <w:rFonts w:ascii="Times New Roman" w:hAnsi="Times New Roman" w:cs="Times New Roman"/>
          <w:sz w:val="24"/>
          <w:szCs w:val="24"/>
        </w:rPr>
        <w:t xml:space="preserve">направляется в </w:t>
      </w:r>
      <w:proofErr w:type="spellStart"/>
      <w:r w:rsidR="00217C50" w:rsidRPr="00FF0653">
        <w:rPr>
          <w:rFonts w:ascii="Times New Roman" w:hAnsi="Times New Roman" w:cs="Times New Roman"/>
          <w:sz w:val="24"/>
          <w:szCs w:val="24"/>
        </w:rPr>
        <w:t>ресурсоснабжающию</w:t>
      </w:r>
      <w:proofErr w:type="spellEnd"/>
      <w:r w:rsidR="00217C50" w:rsidRPr="00FF0653">
        <w:rPr>
          <w:rFonts w:ascii="Times New Roman" w:hAnsi="Times New Roman" w:cs="Times New Roman"/>
          <w:sz w:val="24"/>
          <w:szCs w:val="24"/>
        </w:rPr>
        <w:t xml:space="preserve"> организацию</w:t>
      </w:r>
    </w:p>
    <w:p w:rsidR="00F26670" w:rsidRPr="00FF0653" w:rsidRDefault="00025394" w:rsidP="00FF0653">
      <w:pPr>
        <w:tabs>
          <w:tab w:val="left" w:pos="1276"/>
        </w:tabs>
        <w:spacing w:after="0" w:line="240" w:lineRule="auto"/>
        <w:ind w:firstLine="709"/>
        <w:contextualSpacing/>
        <w:jc w:val="both"/>
        <w:rPr>
          <w:rFonts w:ascii="Times New Roman" w:hAnsi="Times New Roman" w:cs="Times New Roman"/>
          <w:sz w:val="24"/>
          <w:szCs w:val="24"/>
        </w:rPr>
      </w:pPr>
      <w:r w:rsidRPr="00FF0653">
        <w:rPr>
          <w:rFonts w:ascii="Times New Roman" w:hAnsi="Times New Roman" w:cs="Times New Roman"/>
          <w:sz w:val="24"/>
          <w:szCs w:val="24"/>
        </w:rPr>
        <w:t>з)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«Схема движения транспорта и пешеходов». Указанный информационный запрос направляется в «ГИБДД Министерство внутренних дел Российской Федерации».</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Межведомственные запросы направляются в срок не позднее 1 дня со дня получения заявления о выдаче градостроительного плана земельного участка.</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По межведомственным запросам отделу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более двух рабочих дней со дня получения соответствующего межведомственного запроса.</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Принятие решения о предоставлении (об отказе в предоставлении)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51. Основания для отказа в предоставлении муниципальной услуги приведены в приложении № 4 к настоящему административному регламенту.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Принятие решения о предоставлении муниципальной услуги осуществляется в срок, не превышающий 3 рабочих дней со дня получения Органом местного самоуправления всех сведений, необходимых для принятия решения.</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Предоставление результата муниципальной услуги</w:t>
      </w:r>
    </w:p>
    <w:p w:rsidR="00F26670" w:rsidRPr="00FF0653" w:rsidRDefault="00025394" w:rsidP="00FF0653">
      <w:p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52. Предоставление результата муниципальной услуги осуществляется в срок, не превышающий</w:t>
      </w:r>
      <w:r w:rsidRPr="00FF0653">
        <w:rPr>
          <w:rFonts w:ascii="Times New Roman" w:hAnsi="Times New Roman" w:cs="Times New Roman"/>
          <w:color w:val="FB290D"/>
          <w:sz w:val="24"/>
          <w:szCs w:val="24"/>
        </w:rPr>
        <w:t xml:space="preserve"> </w:t>
      </w:r>
      <w:r w:rsidRPr="00FF0653">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F26670" w:rsidRPr="00FF0653" w:rsidRDefault="00025394" w:rsidP="00FF0653">
      <w:p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26670" w:rsidRPr="00FF0653" w:rsidRDefault="00025394" w:rsidP="00FF0653">
      <w:p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53.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shd w:val="clear" w:color="auto" w:fill="FFFFFF"/>
        </w:rPr>
        <w:t xml:space="preserve">3.3. Перечень административных процедур при обращении заявителя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b/>
          <w:sz w:val="24"/>
          <w:szCs w:val="24"/>
          <w:shd w:val="clear" w:color="auto" w:fill="FFFFFF"/>
        </w:rPr>
        <w:t>о продление разрешения на осуществление земляных работ</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54. Предоставление муниципальной услуги включает в себя следующие административные процедуры:</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lastRenderedPageBreak/>
        <w:t>а) профилирование;</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б) прием запроса и документов и (или) информации, необходимых для предоставления муниципальной услуги;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в) межведомственное информационное взаимодействие;</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г) принятие решения о предоставлении (об отказе в предоставлении)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д) предоставление результата муниципальной услуги.</w:t>
      </w:r>
    </w:p>
    <w:p w:rsidR="00F26670" w:rsidRPr="00FF0653" w:rsidRDefault="00025394" w:rsidP="00FF0653">
      <w:pPr>
        <w:keepNext/>
        <w:keepLines/>
        <w:widowControl w:val="0"/>
        <w:spacing w:after="0" w:line="240" w:lineRule="auto"/>
        <w:ind w:firstLine="709"/>
        <w:jc w:val="center"/>
        <w:outlineLvl w:val="1"/>
        <w:rPr>
          <w:rFonts w:ascii="Times New Roman" w:hAnsi="Times New Roman" w:cs="Times New Roman"/>
          <w:sz w:val="24"/>
          <w:szCs w:val="24"/>
        </w:rPr>
      </w:pPr>
      <w:r w:rsidRPr="00FF0653">
        <w:rPr>
          <w:rFonts w:ascii="Times New Roman" w:hAnsi="Times New Roman" w:cs="Times New Roman"/>
          <w:b/>
          <w:sz w:val="24"/>
          <w:szCs w:val="24"/>
        </w:rPr>
        <w:t>Профилирование заявителя</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55.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w:t>
      </w:r>
      <w:r w:rsidR="00217C50" w:rsidRPr="00FF0653">
        <w:rPr>
          <w:rFonts w:ascii="Times New Roman" w:hAnsi="Times New Roman" w:cs="Times New Roman"/>
          <w:sz w:val="24"/>
          <w:szCs w:val="24"/>
        </w:rPr>
        <w:t xml:space="preserve">ителей приведены в приложения № </w:t>
      </w:r>
      <w:r w:rsidRPr="00FF0653">
        <w:rPr>
          <w:rFonts w:ascii="Times New Roman" w:hAnsi="Times New Roman" w:cs="Times New Roman"/>
          <w:sz w:val="24"/>
          <w:szCs w:val="24"/>
        </w:rPr>
        <w:t>2 к настоящему Административному регламенту.</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Профилирование осуществляется: </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Единый портал (при наличии технической возможности);</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Региональный портал (при наличии технической возможности);</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в МФЦ; </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в Органе местного самоуправления;</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при обращении заявителя путем направления почтового отправления профилирование не осуществляется.</w:t>
      </w:r>
    </w:p>
    <w:p w:rsidR="00F26670" w:rsidRPr="00FF0653" w:rsidRDefault="00025394" w:rsidP="00FF0653">
      <w:pPr>
        <w:keepNext/>
        <w:keepLines/>
        <w:widowControl w:val="0"/>
        <w:spacing w:after="0" w:line="240" w:lineRule="auto"/>
        <w:ind w:firstLine="709"/>
        <w:jc w:val="center"/>
        <w:outlineLvl w:val="2"/>
        <w:rPr>
          <w:rFonts w:ascii="Times New Roman" w:hAnsi="Times New Roman" w:cs="Times New Roman"/>
          <w:sz w:val="24"/>
          <w:szCs w:val="24"/>
        </w:rPr>
      </w:pPr>
      <w:r w:rsidRPr="00FF0653">
        <w:rPr>
          <w:rFonts w:ascii="Times New Roman" w:hAnsi="Times New Roman" w:cs="Times New Roman"/>
          <w:b/>
          <w:sz w:val="24"/>
          <w:szCs w:val="24"/>
        </w:rPr>
        <w:t xml:space="preserve">Прием запроса и документов и (или) информации, необходимых </w:t>
      </w:r>
    </w:p>
    <w:p w:rsidR="00F26670" w:rsidRPr="00FF0653" w:rsidRDefault="00025394" w:rsidP="00FF0653">
      <w:pPr>
        <w:keepNext/>
        <w:keepLines/>
        <w:widowControl w:val="0"/>
        <w:spacing w:after="0" w:line="240" w:lineRule="auto"/>
        <w:ind w:firstLine="709"/>
        <w:jc w:val="center"/>
        <w:outlineLvl w:val="2"/>
        <w:rPr>
          <w:rFonts w:ascii="Times New Roman" w:hAnsi="Times New Roman" w:cs="Times New Roman"/>
          <w:sz w:val="24"/>
          <w:szCs w:val="24"/>
        </w:rPr>
      </w:pPr>
      <w:r w:rsidRPr="00FF0653">
        <w:rPr>
          <w:rFonts w:ascii="Times New Roman" w:hAnsi="Times New Roman" w:cs="Times New Roman"/>
          <w:b/>
          <w:sz w:val="24"/>
          <w:szCs w:val="24"/>
        </w:rPr>
        <w:t>для предоставления муниципальной услуги</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56.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Форма заявления о продление разрешения на осуществление земляных работ (далее – заявление) предусмотрена в приложении № 7 к настоящему Административному регламенту.</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57. Способами установления личности (идентификации) заявителя при взаимодействии с заявителями являются: </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б) в МФЦ – документ, удостоверяющий личность; </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в) в Органе местного самоуправления – документ, удостоверяющий личность;</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д) почтовым отправлением - копия документа, удостоверяющего личность.</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58.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59.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60.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F26670" w:rsidRPr="00FF0653" w:rsidRDefault="00025394" w:rsidP="00FF0653">
      <w:pPr>
        <w:widowControl w:val="0"/>
        <w:tabs>
          <w:tab w:val="left" w:pos="1021"/>
        </w:tabs>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bCs/>
          <w:sz w:val="24"/>
          <w:szCs w:val="24"/>
        </w:rPr>
        <w:t xml:space="preserve">Межведомственное информационное взаимодействие </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61. Для получения муниципальной услуги необходимо направление следующих межведомственных информационных запросов:</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а) при осуществлении межведомственного информационного взаимодействия </w:t>
      </w:r>
      <w:r w:rsidRPr="00FF0653">
        <w:rPr>
          <w:rFonts w:ascii="Times New Roman" w:hAnsi="Times New Roman" w:cs="Times New Roman"/>
          <w:sz w:val="24"/>
          <w:szCs w:val="24"/>
        </w:rPr>
        <w:lastRenderedPageBreak/>
        <w:t>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земельный участок для определения правообладателя» Указанный информационный запрос направляется в «Федеральную службу государственной регистрации, кадастра и картографии»;</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объект капитального строительства» Указанный информационный запрос направляется в «Федеральную службу государственной регистрации, кадастра и картографии».</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Межведомственные запросы направляются в срок не позднее 1 дня со дня получения заявления о выдаче градостроительного плана земельного участка.</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По межведомственным запросам отделу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более трех рабочих дней со дня получения соответствующего межведомственного запроса.</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Принятие решения о предоставлении (об отказе в предоставлении)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62. Основания для отказа в предоставлении муниципальной услуги приведены в приложении № 4 к настоящему административному регламенту.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Принятие решения о предоставлении муниципальной услуги осуществляется в срок, не превышающий 5 рабочих дней со дня получения Органом местного самоуправления всех сведений, необходимых для принятия решения.</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Предоставление результата муниципальной услуги</w:t>
      </w:r>
    </w:p>
    <w:p w:rsidR="00F26670" w:rsidRPr="00FF0653" w:rsidRDefault="00025394" w:rsidP="00FF0653">
      <w:p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63. Предоставление результата муниципальной услуги осуществляется в срок, не превышающий</w:t>
      </w:r>
      <w:r w:rsidRPr="00FF0653">
        <w:rPr>
          <w:rFonts w:ascii="Times New Roman" w:hAnsi="Times New Roman" w:cs="Times New Roman"/>
          <w:color w:val="FB290D"/>
          <w:sz w:val="24"/>
          <w:szCs w:val="24"/>
        </w:rPr>
        <w:t xml:space="preserve"> </w:t>
      </w:r>
      <w:r w:rsidRPr="00FF0653">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F26670" w:rsidRPr="00FF0653" w:rsidRDefault="00025394" w:rsidP="00FF0653">
      <w:p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26670" w:rsidRPr="00FF0653" w:rsidRDefault="00025394" w:rsidP="00FF0653">
      <w:p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64.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w:t>
      </w:r>
      <w:r w:rsidRPr="00FF0653">
        <w:rPr>
          <w:rFonts w:ascii="Times New Roman" w:hAnsi="Times New Roman" w:cs="Times New Roman"/>
          <w:sz w:val="24"/>
          <w:szCs w:val="24"/>
        </w:rPr>
        <w:lastRenderedPageBreak/>
        <w:t>физических лиц, включая индивидуальных предпринимателей) либо места нахождения (для юридических лиц) в МФЦ, при подаче документов через МФЦ.</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shd w:val="clear" w:color="auto" w:fill="FFFFFF"/>
        </w:rPr>
        <w:t>3.4. Перечень административных процедур при обращении заявителя о закрытии разрешения на осуществление земляных работ</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65. Предоставление муниципальной услуги включает в себя следующие административные процедуры:</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а) профилирование;</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б) прием запроса и документов и (или) информации, необходимых для предоставления муниципальной услуги;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в) межведомственное информационное взаимодействие;</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г) принятие решения о предоставлении (об отказе в предоставлении)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д) предоставление результата муниципальной услуги.</w:t>
      </w:r>
    </w:p>
    <w:p w:rsidR="00F26670" w:rsidRPr="00FF0653" w:rsidRDefault="00025394" w:rsidP="00FF0653">
      <w:pPr>
        <w:keepNext/>
        <w:keepLines/>
        <w:widowControl w:val="0"/>
        <w:spacing w:after="0" w:line="240" w:lineRule="auto"/>
        <w:ind w:firstLine="709"/>
        <w:jc w:val="center"/>
        <w:outlineLvl w:val="1"/>
        <w:rPr>
          <w:rFonts w:ascii="Times New Roman" w:hAnsi="Times New Roman" w:cs="Times New Roman"/>
          <w:sz w:val="24"/>
          <w:szCs w:val="24"/>
        </w:rPr>
      </w:pPr>
      <w:r w:rsidRPr="00FF0653">
        <w:rPr>
          <w:rFonts w:ascii="Times New Roman" w:hAnsi="Times New Roman" w:cs="Times New Roman"/>
          <w:b/>
          <w:sz w:val="24"/>
          <w:szCs w:val="24"/>
        </w:rPr>
        <w:t>Профилирование заявителя</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66.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 2 к настоящему Административному регламенту.</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Профилирование осуществляется: </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Единый портал (при наличии технической возможности);</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Региональный портал (при наличии технической возможности);</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в МФЦ; </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в Органе местного самоуправления;</w:t>
      </w:r>
    </w:p>
    <w:p w:rsidR="00F26670" w:rsidRPr="00FF0653" w:rsidRDefault="00025394" w:rsidP="00FF0653">
      <w:pPr>
        <w:widowControl w:val="0"/>
        <w:numPr>
          <w:ilvl w:val="0"/>
          <w:numId w:val="3"/>
        </w:num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при обращении заявителя путем направления почтового отправления профилирование не осуществляется.</w:t>
      </w:r>
    </w:p>
    <w:p w:rsidR="00F26670" w:rsidRPr="00FF0653" w:rsidRDefault="00025394" w:rsidP="00FF0653">
      <w:pPr>
        <w:keepNext/>
        <w:keepLines/>
        <w:widowControl w:val="0"/>
        <w:spacing w:after="0" w:line="240" w:lineRule="auto"/>
        <w:ind w:firstLine="709"/>
        <w:jc w:val="center"/>
        <w:outlineLvl w:val="2"/>
        <w:rPr>
          <w:rFonts w:ascii="Times New Roman" w:hAnsi="Times New Roman" w:cs="Times New Roman"/>
          <w:sz w:val="24"/>
          <w:szCs w:val="24"/>
        </w:rPr>
      </w:pPr>
      <w:r w:rsidRPr="00FF0653">
        <w:rPr>
          <w:rFonts w:ascii="Times New Roman" w:hAnsi="Times New Roman" w:cs="Times New Roman"/>
          <w:b/>
          <w:sz w:val="24"/>
          <w:szCs w:val="24"/>
        </w:rPr>
        <w:t xml:space="preserve">Прием запроса и документов и (или) информации, необходимых </w:t>
      </w:r>
    </w:p>
    <w:p w:rsidR="00F26670" w:rsidRPr="00FF0653" w:rsidRDefault="00025394" w:rsidP="00FF0653">
      <w:pPr>
        <w:keepNext/>
        <w:keepLines/>
        <w:widowControl w:val="0"/>
        <w:spacing w:after="0" w:line="240" w:lineRule="auto"/>
        <w:ind w:firstLine="709"/>
        <w:jc w:val="center"/>
        <w:outlineLvl w:val="2"/>
        <w:rPr>
          <w:rFonts w:ascii="Times New Roman" w:hAnsi="Times New Roman" w:cs="Times New Roman"/>
          <w:sz w:val="24"/>
          <w:szCs w:val="24"/>
        </w:rPr>
      </w:pPr>
      <w:r w:rsidRPr="00FF0653">
        <w:rPr>
          <w:rFonts w:ascii="Times New Roman" w:hAnsi="Times New Roman" w:cs="Times New Roman"/>
          <w:b/>
          <w:sz w:val="24"/>
          <w:szCs w:val="24"/>
        </w:rPr>
        <w:t>для предоставления муниципальной услуги</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67.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Форма заявления о закрытии разрешения на осуществление земляных работ (далее – заявление) предусмотрена в приложении №</w:t>
      </w:r>
      <w:r w:rsidR="00217C50" w:rsidRPr="00FF0653">
        <w:rPr>
          <w:rFonts w:ascii="Times New Roman" w:hAnsi="Times New Roman" w:cs="Times New Roman"/>
          <w:sz w:val="24"/>
          <w:szCs w:val="24"/>
        </w:rPr>
        <w:t xml:space="preserve"> </w:t>
      </w:r>
      <w:r w:rsidRPr="00FF0653">
        <w:rPr>
          <w:rFonts w:ascii="Times New Roman" w:hAnsi="Times New Roman" w:cs="Times New Roman"/>
          <w:sz w:val="24"/>
          <w:szCs w:val="24"/>
        </w:rPr>
        <w:t>8 к настоящему Административному регламенту.</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68. Способами установления личности (идентификации) заявителя при взаимодействии с заявителями являются: </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w:t>
      </w:r>
      <w:r w:rsidR="00217C50" w:rsidRPr="00FF0653">
        <w:rPr>
          <w:rFonts w:ascii="Times New Roman" w:hAnsi="Times New Roman" w:cs="Times New Roman"/>
          <w:sz w:val="24"/>
          <w:szCs w:val="24"/>
        </w:rPr>
        <w:t>ных услуг в электронной форме;</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б) в МФЦ – док</w:t>
      </w:r>
      <w:r w:rsidR="00217C50" w:rsidRPr="00FF0653">
        <w:rPr>
          <w:rFonts w:ascii="Times New Roman" w:hAnsi="Times New Roman" w:cs="Times New Roman"/>
          <w:sz w:val="24"/>
          <w:szCs w:val="24"/>
        </w:rPr>
        <w:t>умент, удостоверяющий личность;</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в) в Органе местного самоуправления – документ, удостоверяющий личность;</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д) почтовым отправлением - копия документа, удостоверяющего личность.</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69.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70.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71.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w:t>
      </w:r>
      <w:r w:rsidRPr="00FF0653">
        <w:rPr>
          <w:rFonts w:ascii="Times New Roman" w:hAnsi="Times New Roman" w:cs="Times New Roman"/>
          <w:sz w:val="24"/>
          <w:szCs w:val="24"/>
        </w:rPr>
        <w:lastRenderedPageBreak/>
        <w:t>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F26670" w:rsidRPr="00FF0653" w:rsidRDefault="00025394" w:rsidP="00FF0653">
      <w:pPr>
        <w:widowControl w:val="0"/>
        <w:tabs>
          <w:tab w:val="left" w:pos="1021"/>
        </w:tabs>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bCs/>
          <w:sz w:val="24"/>
          <w:szCs w:val="24"/>
        </w:rPr>
        <w:t xml:space="preserve">Межведомственное информационное взаимодействие </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72. Для получения муниципальной услуги необходимо направление следующих межведомственных информационных запросов:</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земельный участок для определения правообладателя» Указанный информационный запрос направляется в «Федеральную службу государственной регистрации, кадастра и картографии»;</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объект капитального строительства» Указанный информационный запрос направляется в «Федеральную службу государственной регистрации, кадастра и картографии»;</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Межведомственные запросы направляются в срок не позднее 1 дня со дня получения заявления о выдаче градостроительного плана земельного участка.</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По межведомственным запросам отделу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более </w:t>
      </w:r>
      <w:r w:rsidR="00B71925" w:rsidRPr="00FF0653">
        <w:rPr>
          <w:rFonts w:ascii="Times New Roman" w:hAnsi="Times New Roman" w:cs="Times New Roman"/>
          <w:sz w:val="24"/>
          <w:szCs w:val="24"/>
        </w:rPr>
        <w:t>5</w:t>
      </w:r>
      <w:r w:rsidRPr="00FF0653">
        <w:rPr>
          <w:rFonts w:ascii="Times New Roman" w:hAnsi="Times New Roman" w:cs="Times New Roman"/>
          <w:sz w:val="24"/>
          <w:szCs w:val="24"/>
        </w:rPr>
        <w:t xml:space="preserve"> рабочих дней со дня получения соответствующего межведомственного запроса.</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Принятие решения о предоставлении (об отказе в предоставлении)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73. Основания для отказа в предоставлении муниципальной услуги приведены в приложении № 4 к настоящему административному регламенту.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Принятие решения о предоставлении муниципальной услуги осуществляется в срок, не превышающий 7 рабочих дней со дня получения Органом местного самоуправления всех сведений, необходимых для принятия решения.</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Предоставление результата муниципальной услуги</w:t>
      </w:r>
    </w:p>
    <w:p w:rsidR="00F26670" w:rsidRPr="00FF0653" w:rsidRDefault="00025394" w:rsidP="00FF0653">
      <w:p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74. Предоставление результата муниципальной услуги осуществляется в срок, не превышающий</w:t>
      </w:r>
      <w:r w:rsidRPr="00FF0653">
        <w:rPr>
          <w:rFonts w:ascii="Times New Roman" w:hAnsi="Times New Roman" w:cs="Times New Roman"/>
          <w:color w:val="FB290D"/>
          <w:sz w:val="24"/>
          <w:szCs w:val="24"/>
        </w:rPr>
        <w:t xml:space="preserve"> </w:t>
      </w:r>
      <w:r w:rsidRPr="00FF0653">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F26670" w:rsidRPr="00FF0653" w:rsidRDefault="00025394" w:rsidP="00FF0653">
      <w:p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lastRenderedPageBreak/>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26670" w:rsidRPr="00FF0653" w:rsidRDefault="00025394" w:rsidP="00FF0653">
      <w:p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75.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3.5.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76. Предоставление муниципальной услуги включает в себя следующие административные процедуры:</w:t>
      </w:r>
    </w:p>
    <w:p w:rsidR="00F26670" w:rsidRPr="00FF0653" w:rsidRDefault="00025394" w:rsidP="00FF0653">
      <w:pPr>
        <w:numPr>
          <w:ilvl w:val="0"/>
          <w:numId w:val="4"/>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прием запроса и документов и (или) информации, необходимых для предоставления муниципальной услуги;</w:t>
      </w:r>
    </w:p>
    <w:p w:rsidR="00F26670" w:rsidRPr="00FF0653" w:rsidRDefault="00025394" w:rsidP="00FF0653">
      <w:pPr>
        <w:numPr>
          <w:ilvl w:val="0"/>
          <w:numId w:val="4"/>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принятие решения о предоставлении (об отказе в предоставлении) муниципальной услуги;</w:t>
      </w:r>
    </w:p>
    <w:p w:rsidR="00F26670" w:rsidRPr="00FF0653" w:rsidRDefault="00025394" w:rsidP="00FF0653">
      <w:pPr>
        <w:numPr>
          <w:ilvl w:val="0"/>
          <w:numId w:val="4"/>
        </w:numPr>
        <w:spacing w:after="0" w:line="240" w:lineRule="auto"/>
        <w:ind w:left="0" w:firstLine="709"/>
        <w:rPr>
          <w:rFonts w:ascii="Times New Roman" w:hAnsi="Times New Roman" w:cs="Times New Roman"/>
          <w:sz w:val="24"/>
          <w:szCs w:val="24"/>
        </w:rPr>
      </w:pPr>
      <w:r w:rsidRPr="00FF0653">
        <w:rPr>
          <w:rFonts w:ascii="Times New Roman" w:hAnsi="Times New Roman" w:cs="Times New Roman"/>
          <w:sz w:val="24"/>
          <w:szCs w:val="24"/>
        </w:rPr>
        <w:t>предоставление результата муниципальной услуги.</w:t>
      </w:r>
    </w:p>
    <w:p w:rsidR="00F26670" w:rsidRPr="00FF0653" w:rsidRDefault="00025394" w:rsidP="00FF0653">
      <w:pPr>
        <w:keepNext/>
        <w:keepLines/>
        <w:widowControl w:val="0"/>
        <w:spacing w:after="0" w:line="240" w:lineRule="auto"/>
        <w:ind w:firstLine="709"/>
        <w:jc w:val="center"/>
        <w:outlineLvl w:val="2"/>
        <w:rPr>
          <w:rFonts w:ascii="Times New Roman" w:hAnsi="Times New Roman" w:cs="Times New Roman"/>
          <w:sz w:val="24"/>
          <w:szCs w:val="24"/>
        </w:rPr>
      </w:pPr>
      <w:r w:rsidRPr="00FF0653">
        <w:rPr>
          <w:rFonts w:ascii="Times New Roman" w:hAnsi="Times New Roman" w:cs="Times New Roman"/>
          <w:b/>
          <w:sz w:val="24"/>
          <w:szCs w:val="24"/>
        </w:rPr>
        <w:t>Прием запроса и документов и (или) информации, необходимых для предоставления муниципальной услуги</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77.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Форма заявления об исправлении ошибок предусмотрена в приложении №9 к настоящему Административному регламенту.</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78. Способами установления личности (идентификации) заявителя при взаимодействии с заявителями являются: </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w:t>
      </w:r>
      <w:r w:rsidR="001967B7" w:rsidRPr="00FF0653">
        <w:rPr>
          <w:rFonts w:ascii="Times New Roman" w:hAnsi="Times New Roman" w:cs="Times New Roman"/>
          <w:sz w:val="24"/>
          <w:szCs w:val="24"/>
        </w:rPr>
        <w:t>ных услуг в электронной форме;</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б) в МФЦ – документ, удостоверяющий личность; </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в) в Органе местного самоуправления – документ, удостоверяющий личность;</w:t>
      </w:r>
    </w:p>
    <w:p w:rsidR="00F26670" w:rsidRPr="00FF0653" w:rsidRDefault="00025394" w:rsidP="00FF0653">
      <w:pPr>
        <w:widowControl w:val="0"/>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д) почтовым отправлением - копия документа, удостоверяющего личность.</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79.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80.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F26670" w:rsidRPr="00FF0653" w:rsidRDefault="00025394" w:rsidP="00FF0653">
      <w:pPr>
        <w:widowControl w:val="0"/>
        <w:tabs>
          <w:tab w:val="left" w:pos="1021"/>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81.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Принятие решения о предоставлении (об отказе в предоставлении)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82. Основания для отказа в предоставлении муниципальной услуги приведены в приложении № 4 к настоящему административному регламенту. </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83. Принятие решения о предоставлении муниципальной услуги осуществляется в срок, не превышающий 2 рабочих дня со дня получения Органом местного самоуправления всех сведений, необходимых для принятия решения.</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lastRenderedPageBreak/>
        <w:t>Предоставление результата муниципальной услуги</w:t>
      </w:r>
    </w:p>
    <w:p w:rsidR="00F26670" w:rsidRPr="00FF0653" w:rsidRDefault="00025394" w:rsidP="00FF0653">
      <w:p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84. Предоставление результата муниципальной услуги осуществляется в срок, не превышающий</w:t>
      </w:r>
      <w:r w:rsidRPr="00FF0653">
        <w:rPr>
          <w:rFonts w:ascii="Times New Roman" w:hAnsi="Times New Roman" w:cs="Times New Roman"/>
          <w:color w:val="FB290D"/>
          <w:sz w:val="24"/>
          <w:szCs w:val="24"/>
        </w:rPr>
        <w:t xml:space="preserve"> </w:t>
      </w:r>
      <w:r w:rsidRPr="00FF0653">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F26670" w:rsidRPr="00FF0653" w:rsidRDefault="00025394" w:rsidP="00FF0653">
      <w:p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26670" w:rsidRPr="00FF0653" w:rsidRDefault="00025394" w:rsidP="00FF0653">
      <w:pPr>
        <w:tabs>
          <w:tab w:val="left" w:pos="1276"/>
        </w:tabs>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85.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F26670" w:rsidRPr="00FF0653" w:rsidRDefault="00025394" w:rsidP="00FF0653">
      <w:pPr>
        <w:spacing w:after="0" w:line="240" w:lineRule="auto"/>
        <w:ind w:firstLine="709"/>
        <w:jc w:val="center"/>
        <w:rPr>
          <w:rFonts w:ascii="Times New Roman" w:hAnsi="Times New Roman" w:cs="Times New Roman"/>
          <w:sz w:val="24"/>
          <w:szCs w:val="24"/>
        </w:rPr>
      </w:pPr>
      <w:r w:rsidRPr="00FF0653">
        <w:rPr>
          <w:rFonts w:ascii="Times New Roman" w:hAnsi="Times New Roman" w:cs="Times New Roman"/>
          <w:b/>
          <w:sz w:val="24"/>
          <w:szCs w:val="24"/>
        </w:rPr>
        <w:t>IV. Способы информиров</w:t>
      </w:r>
      <w:r w:rsidRPr="00FF0653">
        <w:rPr>
          <w:rFonts w:ascii="Times New Roman" w:hAnsi="Times New Roman" w:cs="Times New Roman"/>
          <w:b/>
          <w:bCs/>
          <w:sz w:val="24"/>
          <w:szCs w:val="24"/>
        </w:rPr>
        <w:t>ания заявителя об изменения статуса рассмотрения запроса о предоставлении муниципальной услуги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86.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F26670" w:rsidRP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С помощью Единого портала заявителю направляется: </w:t>
      </w:r>
    </w:p>
    <w:p w:rsidR="00F26670" w:rsidRPr="00FF0653" w:rsidRDefault="00025394" w:rsidP="00FF0653">
      <w:pPr>
        <w:numPr>
          <w:ilvl w:val="0"/>
          <w:numId w:val="5"/>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уведомление о получении заявления и документов, необходимых для предоставления муниципальной услуги;</w:t>
      </w:r>
    </w:p>
    <w:p w:rsidR="00F26670" w:rsidRPr="00FF0653" w:rsidRDefault="00025394" w:rsidP="00FF0653">
      <w:pPr>
        <w:numPr>
          <w:ilvl w:val="0"/>
          <w:numId w:val="6"/>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F26670" w:rsidRPr="00FF0653" w:rsidRDefault="00025394" w:rsidP="00FF0653">
      <w:pPr>
        <w:numPr>
          <w:ilvl w:val="0"/>
          <w:numId w:val="6"/>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F26670" w:rsidRPr="00FF0653" w:rsidRDefault="00025394" w:rsidP="00FF0653">
      <w:pPr>
        <w:numPr>
          <w:ilvl w:val="0"/>
          <w:numId w:val="6"/>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в случае поступления заявления о возврате документов – уведомление о прекращении рассмотрения заявления по инициативе заявителя; </w:t>
      </w:r>
    </w:p>
    <w:p w:rsidR="00F26670" w:rsidRPr="00FF0653" w:rsidRDefault="00025394" w:rsidP="00FF0653">
      <w:pPr>
        <w:numPr>
          <w:ilvl w:val="0"/>
          <w:numId w:val="6"/>
        </w:numPr>
        <w:spacing w:after="0" w:line="240" w:lineRule="auto"/>
        <w:ind w:left="0" w:firstLine="709"/>
        <w:jc w:val="both"/>
        <w:rPr>
          <w:rFonts w:ascii="Times New Roman" w:hAnsi="Times New Roman" w:cs="Times New Roman"/>
          <w:sz w:val="24"/>
          <w:szCs w:val="24"/>
        </w:rPr>
      </w:pPr>
      <w:r w:rsidRPr="00FF0653">
        <w:rPr>
          <w:rFonts w:ascii="Times New Roman" w:hAnsi="Times New Roman" w:cs="Times New Roman"/>
          <w:sz w:val="24"/>
          <w:szCs w:val="24"/>
        </w:rPr>
        <w:t>уведомление о завершении рассмотрения с положительным или отрицательным результатом.</w:t>
      </w:r>
    </w:p>
    <w:p w:rsidR="00FF0653" w:rsidRDefault="00025394" w:rsidP="00FF0653">
      <w:pPr>
        <w:spacing w:after="0" w:line="240" w:lineRule="auto"/>
        <w:ind w:firstLine="709"/>
        <w:jc w:val="both"/>
        <w:rPr>
          <w:rFonts w:ascii="Times New Roman" w:hAnsi="Times New Roman" w:cs="Times New Roman"/>
          <w:sz w:val="24"/>
          <w:szCs w:val="24"/>
        </w:rPr>
      </w:pPr>
      <w:r w:rsidRPr="00FF0653">
        <w:rPr>
          <w:rFonts w:ascii="Times New Roman" w:hAnsi="Times New Roman" w:cs="Times New Roman"/>
          <w:sz w:val="24"/>
          <w:szCs w:val="24"/>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proofErr w:type="gramStart"/>
      <w:r w:rsidRPr="00FF0653">
        <w:rPr>
          <w:rFonts w:ascii="Times New Roman" w:hAnsi="Times New Roman" w:cs="Times New Roman"/>
          <w:sz w:val="24"/>
          <w:szCs w:val="24"/>
        </w:rPr>
        <w:t>из способов</w:t>
      </w:r>
      <w:proofErr w:type="gramEnd"/>
      <w:r w:rsidRPr="00FF0653">
        <w:rPr>
          <w:rFonts w:ascii="Times New Roman" w:hAnsi="Times New Roman" w:cs="Times New Roman"/>
          <w:sz w:val="24"/>
          <w:szCs w:val="24"/>
        </w:rPr>
        <w:t xml:space="preserve"> выбранных заявителем, которые указаны в заявлении (при наличии технической возможности).</w:t>
      </w:r>
    </w:p>
    <w:p w:rsidR="00F26670" w:rsidRDefault="00025394" w:rsidP="00FF0653">
      <w:pPr>
        <w:spacing w:after="0" w:line="240" w:lineRule="auto"/>
        <w:jc w:val="both"/>
        <w:rPr>
          <w:rFonts w:ascii="Times New Roman" w:hAnsi="Times New Roman" w:cs="Times New Roman"/>
          <w:sz w:val="28"/>
        </w:rPr>
      </w:pPr>
      <w:r>
        <w:br w:type="page"/>
      </w:r>
    </w:p>
    <w:p w:rsidR="00F26670" w:rsidRDefault="00FF0653" w:rsidP="00FF0653">
      <w:pPr>
        <w:tabs>
          <w:tab w:val="left" w:pos="5812"/>
        </w:tabs>
        <w:spacing w:after="0" w:line="240" w:lineRule="auto"/>
        <w:ind w:left="4395"/>
        <w:rPr>
          <w:rFonts w:ascii="Times New Roman" w:hAnsi="Times New Roman"/>
        </w:rPr>
      </w:pPr>
      <w:r>
        <w:rPr>
          <w:rFonts w:ascii="Times New Roman" w:hAnsi="Times New Roman" w:cs="Times New Roman"/>
          <w:sz w:val="24"/>
          <w:szCs w:val="24"/>
        </w:rPr>
        <w:lastRenderedPageBreak/>
        <w:t>Приложение №</w:t>
      </w:r>
      <w:r w:rsidR="00025394">
        <w:rPr>
          <w:rFonts w:ascii="Times New Roman" w:hAnsi="Times New Roman" w:cs="Times New Roman"/>
          <w:sz w:val="24"/>
          <w:szCs w:val="24"/>
        </w:rPr>
        <w:t>1</w:t>
      </w:r>
    </w:p>
    <w:p w:rsidR="00F26670" w:rsidRDefault="00025394" w:rsidP="00FF0653">
      <w:pPr>
        <w:tabs>
          <w:tab w:val="left" w:pos="5812"/>
        </w:tabs>
        <w:spacing w:after="0" w:line="240" w:lineRule="auto"/>
        <w:ind w:left="4395"/>
        <w:rPr>
          <w:rFonts w:ascii="Times New Roman" w:hAnsi="Times New Roman"/>
        </w:rPr>
      </w:pPr>
      <w:r>
        <w:rPr>
          <w:rFonts w:ascii="Times New Roman" w:hAnsi="Times New Roman" w:cs="Times New Roman"/>
          <w:sz w:val="24"/>
          <w:szCs w:val="24"/>
        </w:rPr>
        <w:t>к административному регламенту</w:t>
      </w:r>
    </w:p>
    <w:p w:rsidR="00F26670" w:rsidRDefault="00025394" w:rsidP="00FF0653">
      <w:pPr>
        <w:spacing w:after="0" w:line="240" w:lineRule="auto"/>
        <w:ind w:left="4395"/>
        <w:rPr>
          <w:rFonts w:ascii="Times New Roman" w:hAnsi="Times New Roman"/>
        </w:rPr>
      </w:pPr>
      <w:r>
        <w:rPr>
          <w:rFonts w:ascii="Times New Roman" w:hAnsi="Times New Roman" w:cs="Times New Roman"/>
          <w:sz w:val="24"/>
          <w:szCs w:val="24"/>
        </w:rPr>
        <w:t>по пред</w:t>
      </w:r>
      <w:r w:rsidR="00FF0653">
        <w:rPr>
          <w:rFonts w:ascii="Times New Roman" w:hAnsi="Times New Roman" w:cs="Times New Roman"/>
          <w:sz w:val="24"/>
          <w:szCs w:val="24"/>
        </w:rPr>
        <w:t>оставлению муниципальной услуги</w:t>
      </w:r>
    </w:p>
    <w:p w:rsidR="00F26670" w:rsidRPr="00FF0653" w:rsidRDefault="00025394" w:rsidP="00FF0653">
      <w:pPr>
        <w:spacing w:after="0" w:line="240" w:lineRule="auto"/>
        <w:ind w:left="4395"/>
        <w:rPr>
          <w:rFonts w:ascii="Times New Roman" w:eastAsia="Arial" w:hAnsi="Times New Roman" w:cs="Times New Roman"/>
          <w:iCs/>
          <w:sz w:val="24"/>
          <w:szCs w:val="24"/>
          <w:lang w:val="x-none" w:eastAsia="x-none"/>
        </w:rPr>
      </w:pPr>
      <w:r>
        <w:rPr>
          <w:rFonts w:ascii="Times New Roman" w:eastAsia="Arial" w:hAnsi="Times New Roman" w:cs="Times New Roman"/>
          <w:iCs/>
          <w:sz w:val="24"/>
          <w:szCs w:val="24"/>
          <w:lang w:val="x-none" w:eastAsia="x-none"/>
        </w:rPr>
        <w:t>«Предоставле</w:t>
      </w:r>
      <w:r w:rsidR="00FF0653">
        <w:rPr>
          <w:rFonts w:ascii="Times New Roman" w:eastAsia="Arial" w:hAnsi="Times New Roman" w:cs="Times New Roman"/>
          <w:iCs/>
          <w:sz w:val="24"/>
          <w:szCs w:val="24"/>
          <w:lang w:val="x-none" w:eastAsia="x-none"/>
        </w:rPr>
        <w:t>ние разрешения на осуществление</w:t>
      </w:r>
      <w:r w:rsidR="00FF0653">
        <w:rPr>
          <w:rFonts w:ascii="Times New Roman" w:eastAsia="Arial" w:hAnsi="Times New Roman" w:cs="Times New Roman"/>
          <w:iCs/>
          <w:sz w:val="24"/>
          <w:szCs w:val="24"/>
          <w:lang w:eastAsia="x-none"/>
        </w:rPr>
        <w:t xml:space="preserve"> </w:t>
      </w:r>
      <w:r>
        <w:rPr>
          <w:rFonts w:ascii="Times New Roman" w:eastAsia="Arial" w:hAnsi="Times New Roman" w:cs="Times New Roman"/>
          <w:iCs/>
          <w:sz w:val="24"/>
          <w:szCs w:val="24"/>
          <w:lang w:val="x-none" w:eastAsia="x-none"/>
        </w:rPr>
        <w:t>земляных работ»</w:t>
      </w:r>
    </w:p>
    <w:p w:rsidR="00FF0653" w:rsidRDefault="00FF0653" w:rsidP="00FF0653">
      <w:pPr>
        <w:spacing w:after="0" w:line="240" w:lineRule="auto"/>
        <w:ind w:firstLine="709"/>
        <w:jc w:val="center"/>
        <w:rPr>
          <w:rFonts w:ascii="Times New Roman" w:hAnsi="Times New Roman" w:cs="Times New Roman"/>
          <w:b/>
          <w:sz w:val="24"/>
        </w:rPr>
      </w:pPr>
    </w:p>
    <w:p w:rsidR="00FF0653" w:rsidRDefault="00FF0653" w:rsidP="00FF0653">
      <w:pPr>
        <w:spacing w:after="0" w:line="240" w:lineRule="auto"/>
        <w:ind w:firstLine="709"/>
        <w:jc w:val="center"/>
        <w:rPr>
          <w:rFonts w:ascii="Times New Roman" w:hAnsi="Times New Roman" w:cs="Times New Roman"/>
          <w:b/>
          <w:sz w:val="24"/>
        </w:rPr>
      </w:pPr>
    </w:p>
    <w:p w:rsidR="00F26670" w:rsidRDefault="00025394" w:rsidP="00FF0653">
      <w:pPr>
        <w:spacing w:after="0" w:line="240" w:lineRule="auto"/>
        <w:ind w:firstLine="709"/>
        <w:jc w:val="center"/>
        <w:rPr>
          <w:rFonts w:ascii="Times New Roman" w:hAnsi="Times New Roman" w:cs="Times New Roman"/>
          <w:b/>
          <w:sz w:val="24"/>
        </w:rPr>
      </w:pPr>
      <w:r w:rsidRPr="00FF0653">
        <w:rPr>
          <w:rFonts w:ascii="Times New Roman" w:hAnsi="Times New Roman" w:cs="Times New Roman"/>
          <w:b/>
          <w:sz w:val="24"/>
        </w:rPr>
        <w:t>Перечень условных обозначений и сокращений</w:t>
      </w:r>
    </w:p>
    <w:p w:rsidR="00FF0653" w:rsidRPr="00FF0653" w:rsidRDefault="00FF0653" w:rsidP="00FF0653">
      <w:pPr>
        <w:spacing w:after="0" w:line="240" w:lineRule="auto"/>
        <w:ind w:firstLine="709"/>
        <w:jc w:val="center"/>
        <w:rPr>
          <w:rFonts w:ascii="Times New Roman" w:hAnsi="Times New Roman"/>
          <w:sz w:val="20"/>
        </w:rPr>
      </w:pPr>
    </w:p>
    <w:tbl>
      <w:tblPr>
        <w:tblW w:w="10205" w:type="dxa"/>
        <w:jc w:val="center"/>
        <w:tblLayout w:type="fixed"/>
        <w:tblLook w:val="04A0" w:firstRow="1" w:lastRow="0" w:firstColumn="1" w:lastColumn="0" w:noHBand="0" w:noVBand="1"/>
      </w:tblPr>
      <w:tblGrid>
        <w:gridCol w:w="6799"/>
        <w:gridCol w:w="3406"/>
      </w:tblGrid>
      <w:tr w:rsidR="00F26670" w:rsidTr="00FF0653">
        <w:trPr>
          <w:trHeight w:val="360"/>
          <w:jc w:val="center"/>
        </w:trPr>
        <w:tc>
          <w:tcPr>
            <w:tcW w:w="6799"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Полное наименование</w:t>
            </w:r>
          </w:p>
        </w:tc>
        <w:tc>
          <w:tcPr>
            <w:tcW w:w="3406" w:type="dxa"/>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Сокращенное наименование</w:t>
            </w:r>
          </w:p>
        </w:tc>
      </w:tr>
      <w:tr w:rsidR="00F26670" w:rsidTr="00FF0653">
        <w:trPr>
          <w:trHeight w:val="645"/>
          <w:jc w:val="center"/>
        </w:trPr>
        <w:tc>
          <w:tcPr>
            <w:tcW w:w="6799"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Предоставлением разрешения на осуществление земляных работ</w:t>
            </w:r>
          </w:p>
        </w:tc>
        <w:tc>
          <w:tcPr>
            <w:tcW w:w="3406"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муниципальная услуга</w:t>
            </w:r>
          </w:p>
        </w:tc>
      </w:tr>
      <w:tr w:rsidR="00F26670" w:rsidTr="00FF0653">
        <w:trPr>
          <w:trHeight w:val="830"/>
          <w:jc w:val="center"/>
        </w:trPr>
        <w:tc>
          <w:tcPr>
            <w:tcW w:w="6799"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физическое лицо, индивидуальный предприниматель, юридическое лицо имеющее намерение осуществить производство земляных работ, связанных с проведением строительства, реконструкции объектов капитального строительства, капитального ремонта, строительства подземных сооружений и коммуникаций, иных линейных объектов, не требующих разрешения на строительство, за исключением земляных работ, направленных на устранение аварий, произошедших при эксплуатации подземных сооружений и коммуникаций на территории </w:t>
            </w:r>
            <w:r w:rsidR="00B71925">
              <w:rPr>
                <w:rFonts w:ascii="Times New Roman" w:hAnsi="Times New Roman" w:cs="Times New Roman"/>
                <w:sz w:val="24"/>
                <w:szCs w:val="24"/>
              </w:rPr>
              <w:t>Юргинского</w:t>
            </w:r>
            <w:r>
              <w:rPr>
                <w:rFonts w:ascii="Times New Roman" w:hAnsi="Times New Roman" w:cs="Times New Roman"/>
                <w:sz w:val="24"/>
                <w:szCs w:val="24"/>
              </w:rPr>
              <w:t xml:space="preserve"> муниципального округа</w:t>
            </w:r>
          </w:p>
        </w:tc>
        <w:tc>
          <w:tcPr>
            <w:tcW w:w="3406"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заявитель</w:t>
            </w:r>
          </w:p>
        </w:tc>
      </w:tr>
      <w:tr w:rsidR="00F26670" w:rsidTr="00FF0653">
        <w:trPr>
          <w:trHeight w:val="293"/>
          <w:jc w:val="center"/>
        </w:trPr>
        <w:tc>
          <w:tcPr>
            <w:tcW w:w="6799"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лицо, представляющее интересы заявителя</w:t>
            </w:r>
          </w:p>
        </w:tc>
        <w:tc>
          <w:tcPr>
            <w:tcW w:w="3406"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представитель</w:t>
            </w:r>
          </w:p>
        </w:tc>
      </w:tr>
      <w:tr w:rsidR="00F26670" w:rsidTr="00FF0653">
        <w:trPr>
          <w:trHeight w:val="900"/>
          <w:jc w:val="center"/>
        </w:trPr>
        <w:tc>
          <w:tcPr>
            <w:tcW w:w="6799" w:type="dxa"/>
            <w:tcBorders>
              <w:top w:val="single" w:sz="4" w:space="0" w:color="000000"/>
              <w:left w:val="single" w:sz="4" w:space="0" w:color="000000"/>
              <w:bottom w:val="single" w:sz="4" w:space="0" w:color="000000"/>
              <w:right w:val="single" w:sz="4" w:space="0" w:color="000000"/>
            </w:tcBorders>
          </w:tcPr>
          <w:p w:rsidR="00F26670" w:rsidRDefault="00B71925" w:rsidP="00FF0653">
            <w:pPr>
              <w:widowControl w:val="0"/>
              <w:spacing w:after="0" w:line="240" w:lineRule="auto"/>
              <w:jc w:val="both"/>
              <w:rPr>
                <w:rFonts w:ascii="Times New Roman" w:hAnsi="Times New Roman"/>
              </w:rPr>
            </w:pPr>
            <w:r>
              <w:rPr>
                <w:rFonts w:ascii="Times New Roman" w:hAnsi="Times New Roman" w:cs="Times New Roman"/>
                <w:sz w:val="24"/>
                <w:szCs w:val="24"/>
              </w:rPr>
              <w:t>Архитектурный отдел</w:t>
            </w:r>
            <w:r w:rsidR="00025394">
              <w:rPr>
                <w:rFonts w:ascii="Times New Roman" w:hAnsi="Times New Roman" w:cs="Times New Roman"/>
                <w:sz w:val="24"/>
                <w:szCs w:val="24"/>
              </w:rPr>
              <w:t xml:space="preserve"> администрации </w:t>
            </w:r>
            <w:r>
              <w:rPr>
                <w:rFonts w:ascii="Times New Roman" w:hAnsi="Times New Roman" w:cs="Times New Roman"/>
                <w:sz w:val="24"/>
                <w:szCs w:val="24"/>
              </w:rPr>
              <w:t xml:space="preserve">Юргинского </w:t>
            </w:r>
            <w:r w:rsidR="00025394">
              <w:rPr>
                <w:rFonts w:ascii="Times New Roman" w:hAnsi="Times New Roman" w:cs="Times New Roman"/>
                <w:sz w:val="24"/>
                <w:szCs w:val="24"/>
              </w:rPr>
              <w:t>муниципального округа</w:t>
            </w:r>
          </w:p>
        </w:tc>
        <w:tc>
          <w:tcPr>
            <w:tcW w:w="3406"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Орган местного самоуправления</w:t>
            </w:r>
          </w:p>
        </w:tc>
      </w:tr>
      <w:tr w:rsidR="00F26670" w:rsidTr="00FF0653">
        <w:trPr>
          <w:trHeight w:val="906"/>
          <w:jc w:val="center"/>
        </w:trPr>
        <w:tc>
          <w:tcPr>
            <w:tcW w:w="6799"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федеральная государственная информационная система «Единый портал государственных и муниципальных услуг (функций)»</w:t>
            </w:r>
          </w:p>
        </w:tc>
        <w:tc>
          <w:tcPr>
            <w:tcW w:w="3406"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Единый портал, ЕПГУ</w:t>
            </w:r>
          </w:p>
        </w:tc>
      </w:tr>
      <w:tr w:rsidR="00F26670" w:rsidTr="00FF0653">
        <w:trPr>
          <w:trHeight w:val="572"/>
          <w:jc w:val="center"/>
        </w:trPr>
        <w:tc>
          <w:tcPr>
            <w:tcW w:w="6799"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3406"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МФЦ</w:t>
            </w:r>
          </w:p>
        </w:tc>
      </w:tr>
      <w:tr w:rsidR="00F26670" w:rsidTr="00FF0653">
        <w:trPr>
          <w:trHeight w:val="1462"/>
          <w:jc w:val="center"/>
        </w:trPr>
        <w:tc>
          <w:tcPr>
            <w:tcW w:w="6799"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r>
              <w:rPr>
                <w:rFonts w:ascii="Times New Roman" w:hAnsi="Times New Roman" w:cs="Times New Roman"/>
                <w:sz w:val="24"/>
                <w:szCs w:val="24"/>
              </w:rPr>
              <w:t>вкузбассе.рф</w:t>
            </w:r>
            <w:proofErr w:type="spellEnd"/>
            <w:r>
              <w:rPr>
                <w:rFonts w:ascii="Times New Roman" w:hAnsi="Times New Roman" w:cs="Times New Roman"/>
                <w:sz w:val="24"/>
                <w:szCs w:val="24"/>
              </w:rPr>
              <w:t>)</w:t>
            </w:r>
          </w:p>
        </w:tc>
        <w:tc>
          <w:tcPr>
            <w:tcW w:w="3406"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Региональный портал, РПГУ</w:t>
            </w:r>
          </w:p>
        </w:tc>
      </w:tr>
      <w:tr w:rsidR="00F26670" w:rsidTr="00FF0653">
        <w:trPr>
          <w:trHeight w:val="545"/>
          <w:jc w:val="center"/>
        </w:trPr>
        <w:tc>
          <w:tcPr>
            <w:tcW w:w="6799"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предоставлением разрешения на осуществление земляных работ</w:t>
            </w:r>
          </w:p>
        </w:tc>
        <w:tc>
          <w:tcPr>
            <w:tcW w:w="3406"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Разрешение на осуществления земляных работ</w:t>
            </w:r>
          </w:p>
        </w:tc>
      </w:tr>
      <w:tr w:rsidR="00F26670" w:rsidTr="00FF0653">
        <w:trPr>
          <w:trHeight w:val="638"/>
          <w:jc w:val="center"/>
        </w:trPr>
        <w:tc>
          <w:tcPr>
            <w:tcW w:w="6799"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tabs>
                <w:tab w:val="left" w:pos="993"/>
                <w:tab w:val="left" w:pos="1276"/>
              </w:tabs>
              <w:contextualSpacing/>
              <w:jc w:val="both"/>
              <w:rPr>
                <w:rFonts w:ascii="Times New Roman" w:hAnsi="Times New Roman"/>
              </w:rPr>
            </w:pPr>
            <w:r>
              <w:rPr>
                <w:rFonts w:ascii="Times New Roman" w:hAnsi="Times New Roman" w:cs="Times New Roman"/>
                <w:sz w:val="24"/>
                <w:szCs w:val="24"/>
              </w:rPr>
              <w:t>решение об отказе в выдаче разрешения на осуществление земляных работ</w:t>
            </w:r>
          </w:p>
        </w:tc>
        <w:tc>
          <w:tcPr>
            <w:tcW w:w="3406"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решение</w:t>
            </w:r>
          </w:p>
        </w:tc>
      </w:tr>
      <w:tr w:rsidR="00F26670" w:rsidTr="00FF0653">
        <w:trPr>
          <w:trHeight w:val="319"/>
          <w:jc w:val="center"/>
        </w:trPr>
        <w:tc>
          <w:tcPr>
            <w:tcW w:w="6799" w:type="dxa"/>
            <w:tcBorders>
              <w:left w:val="single" w:sz="4" w:space="0" w:color="000000"/>
              <w:bottom w:val="single" w:sz="4" w:space="0" w:color="000000"/>
              <w:right w:val="single" w:sz="4" w:space="0" w:color="000000"/>
            </w:tcBorders>
          </w:tcPr>
          <w:p w:rsidR="00F26670" w:rsidRDefault="00025394" w:rsidP="00FF0653">
            <w:pPr>
              <w:widowControl w:val="0"/>
              <w:spacing w:line="240" w:lineRule="auto"/>
              <w:jc w:val="both"/>
              <w:rPr>
                <w:rFonts w:ascii="Times New Roman" w:hAnsi="Times New Roman"/>
              </w:rPr>
            </w:pPr>
            <w:r>
              <w:rPr>
                <w:rFonts w:ascii="Times New Roman" w:hAnsi="Times New Roman" w:cs="Times New Roman"/>
                <w:sz w:val="24"/>
                <w:szCs w:val="24"/>
              </w:rPr>
              <w:t>заявление об исправлении допущенных опечаток и (или) ошибок в выданном в результате предоставления муниципальной услуги</w:t>
            </w:r>
          </w:p>
        </w:tc>
        <w:tc>
          <w:tcPr>
            <w:tcW w:w="3406"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заявление об исправлении ошибок</w:t>
            </w:r>
          </w:p>
        </w:tc>
      </w:tr>
      <w:tr w:rsidR="00F26670" w:rsidTr="00FF0653">
        <w:trPr>
          <w:trHeight w:val="579"/>
          <w:jc w:val="center"/>
        </w:trPr>
        <w:tc>
          <w:tcPr>
            <w:tcW w:w="6799" w:type="dxa"/>
            <w:tcBorders>
              <w:left w:val="single" w:sz="4" w:space="0" w:color="000000"/>
              <w:bottom w:val="single" w:sz="4" w:space="0" w:color="000000"/>
              <w:right w:val="single" w:sz="4" w:space="0" w:color="000000"/>
            </w:tcBorders>
          </w:tcPr>
          <w:p w:rsidR="00F26670" w:rsidRDefault="00025394" w:rsidP="00FF0653">
            <w:pPr>
              <w:widowControl w:val="0"/>
              <w:jc w:val="both"/>
              <w:rPr>
                <w:rFonts w:ascii="Times New Roman" w:hAnsi="Times New Roman"/>
              </w:rPr>
            </w:pPr>
            <w:r>
              <w:rPr>
                <w:rFonts w:ascii="Times New Roman" w:hAnsi="Times New Roman" w:cs="Times New Roman"/>
                <w:sz w:val="24"/>
                <w:szCs w:val="24"/>
              </w:rPr>
              <w:t>заявление о выдаче дубликата результата предоставления муниципальной услуги</w:t>
            </w:r>
          </w:p>
        </w:tc>
        <w:tc>
          <w:tcPr>
            <w:tcW w:w="3406"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both"/>
              <w:rPr>
                <w:rFonts w:ascii="Times New Roman" w:hAnsi="Times New Roman"/>
              </w:rPr>
            </w:pPr>
            <w:r>
              <w:rPr>
                <w:rFonts w:ascii="Times New Roman" w:hAnsi="Times New Roman" w:cs="Times New Roman"/>
                <w:sz w:val="24"/>
                <w:szCs w:val="24"/>
              </w:rPr>
              <w:t>заявление о выдаче дубликата</w:t>
            </w:r>
          </w:p>
        </w:tc>
      </w:tr>
    </w:tbl>
    <w:p w:rsidR="00FF0653" w:rsidRDefault="00FF0653">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FF0653" w:rsidRDefault="00FF0653" w:rsidP="00FF0653">
      <w:pPr>
        <w:tabs>
          <w:tab w:val="left" w:pos="5812"/>
        </w:tabs>
        <w:spacing w:after="0" w:line="240" w:lineRule="auto"/>
        <w:ind w:left="4395"/>
        <w:rPr>
          <w:rFonts w:ascii="Times New Roman" w:hAnsi="Times New Roman"/>
        </w:rPr>
      </w:pPr>
      <w:r>
        <w:rPr>
          <w:rFonts w:ascii="Times New Roman" w:hAnsi="Times New Roman" w:cs="Times New Roman"/>
          <w:sz w:val="24"/>
          <w:szCs w:val="24"/>
        </w:rPr>
        <w:lastRenderedPageBreak/>
        <w:t>Приложение №2</w:t>
      </w:r>
    </w:p>
    <w:p w:rsidR="00FF0653" w:rsidRDefault="00FF0653" w:rsidP="00FF0653">
      <w:pPr>
        <w:tabs>
          <w:tab w:val="left" w:pos="5812"/>
        </w:tabs>
        <w:spacing w:after="0" w:line="240" w:lineRule="auto"/>
        <w:ind w:left="4395"/>
        <w:rPr>
          <w:rFonts w:ascii="Times New Roman" w:hAnsi="Times New Roman"/>
        </w:rPr>
      </w:pPr>
      <w:r>
        <w:rPr>
          <w:rFonts w:ascii="Times New Roman" w:hAnsi="Times New Roman" w:cs="Times New Roman"/>
          <w:sz w:val="24"/>
          <w:szCs w:val="24"/>
        </w:rPr>
        <w:t>к административному регламенту</w:t>
      </w:r>
    </w:p>
    <w:p w:rsidR="00FF0653" w:rsidRDefault="00FF0653" w:rsidP="00FF0653">
      <w:pPr>
        <w:spacing w:after="0" w:line="240" w:lineRule="auto"/>
        <w:ind w:left="4395"/>
        <w:rPr>
          <w:rFonts w:ascii="Times New Roman" w:hAnsi="Times New Roman"/>
        </w:rPr>
      </w:pPr>
      <w:r>
        <w:rPr>
          <w:rFonts w:ascii="Times New Roman" w:hAnsi="Times New Roman" w:cs="Times New Roman"/>
          <w:sz w:val="24"/>
          <w:szCs w:val="24"/>
        </w:rPr>
        <w:t>по предоставлению муниципальной услуги</w:t>
      </w:r>
    </w:p>
    <w:p w:rsidR="00FF0653" w:rsidRPr="00FF0653" w:rsidRDefault="00FF0653" w:rsidP="00FF0653">
      <w:pPr>
        <w:spacing w:after="0" w:line="240" w:lineRule="auto"/>
        <w:ind w:left="4395"/>
        <w:rPr>
          <w:rFonts w:ascii="Times New Roman" w:eastAsia="Arial" w:hAnsi="Times New Roman" w:cs="Times New Roman"/>
          <w:iCs/>
          <w:sz w:val="24"/>
          <w:szCs w:val="24"/>
          <w:lang w:val="x-none" w:eastAsia="x-none"/>
        </w:rPr>
      </w:pPr>
      <w:r>
        <w:rPr>
          <w:rFonts w:ascii="Times New Roman" w:eastAsia="Arial" w:hAnsi="Times New Roman" w:cs="Times New Roman"/>
          <w:iCs/>
          <w:sz w:val="24"/>
          <w:szCs w:val="24"/>
          <w:lang w:val="x-none" w:eastAsia="x-none"/>
        </w:rPr>
        <w:t>«Предоставление разрешения на осуществление</w:t>
      </w:r>
      <w:r>
        <w:rPr>
          <w:rFonts w:ascii="Times New Roman" w:eastAsia="Arial" w:hAnsi="Times New Roman" w:cs="Times New Roman"/>
          <w:iCs/>
          <w:sz w:val="24"/>
          <w:szCs w:val="24"/>
          <w:lang w:eastAsia="x-none"/>
        </w:rPr>
        <w:t xml:space="preserve"> </w:t>
      </w:r>
      <w:r>
        <w:rPr>
          <w:rFonts w:ascii="Times New Roman" w:eastAsia="Arial" w:hAnsi="Times New Roman" w:cs="Times New Roman"/>
          <w:iCs/>
          <w:sz w:val="24"/>
          <w:szCs w:val="24"/>
          <w:lang w:val="x-none" w:eastAsia="x-none"/>
        </w:rPr>
        <w:t>земляных работ»</w:t>
      </w:r>
    </w:p>
    <w:p w:rsidR="00FF0653" w:rsidRPr="00FF0653" w:rsidRDefault="00FF0653" w:rsidP="00FF0653">
      <w:pPr>
        <w:spacing w:after="0" w:line="240" w:lineRule="auto"/>
        <w:ind w:firstLine="709"/>
        <w:jc w:val="center"/>
        <w:rPr>
          <w:rFonts w:ascii="Times New Roman" w:hAnsi="Times New Roman" w:cs="Times New Roman"/>
          <w:b/>
          <w:sz w:val="24"/>
          <w:szCs w:val="24"/>
        </w:rPr>
      </w:pPr>
    </w:p>
    <w:p w:rsidR="00FF0653" w:rsidRPr="00FF0653" w:rsidRDefault="00FF0653" w:rsidP="00FF0653">
      <w:pPr>
        <w:spacing w:after="0" w:line="240" w:lineRule="auto"/>
        <w:ind w:firstLine="709"/>
        <w:jc w:val="center"/>
        <w:rPr>
          <w:rFonts w:ascii="Times New Roman" w:hAnsi="Times New Roman" w:cs="Times New Roman"/>
          <w:b/>
          <w:sz w:val="24"/>
          <w:szCs w:val="24"/>
        </w:rPr>
      </w:pPr>
    </w:p>
    <w:p w:rsidR="00F26670" w:rsidRPr="00FF0653" w:rsidRDefault="00025394" w:rsidP="00FF0653">
      <w:pPr>
        <w:spacing w:after="0" w:line="240" w:lineRule="auto"/>
        <w:ind w:firstLine="709"/>
        <w:jc w:val="center"/>
        <w:rPr>
          <w:rFonts w:ascii="Times New Roman" w:hAnsi="Times New Roman" w:cs="Times New Roman"/>
          <w:b/>
          <w:sz w:val="24"/>
          <w:szCs w:val="24"/>
        </w:rPr>
      </w:pPr>
      <w:r w:rsidRPr="00FF0653">
        <w:rPr>
          <w:rFonts w:ascii="Times New Roman" w:hAnsi="Times New Roman" w:cs="Times New Roman"/>
          <w:b/>
          <w:sz w:val="24"/>
          <w:szCs w:val="24"/>
        </w:rPr>
        <w:t>Идентификаторы категорий (признаков) заявителей</w:t>
      </w:r>
    </w:p>
    <w:p w:rsidR="00FF0653" w:rsidRPr="00FF0653" w:rsidRDefault="00FF0653" w:rsidP="00FF0653">
      <w:pPr>
        <w:spacing w:after="0" w:line="240" w:lineRule="auto"/>
        <w:ind w:firstLine="709"/>
        <w:jc w:val="center"/>
        <w:rPr>
          <w:rFonts w:ascii="Times New Roman" w:hAnsi="Times New Roman" w:cs="Times New Roman"/>
          <w:sz w:val="24"/>
          <w:szCs w:val="24"/>
        </w:rPr>
      </w:pPr>
    </w:p>
    <w:tbl>
      <w:tblPr>
        <w:tblW w:w="10114" w:type="dxa"/>
        <w:jc w:val="center"/>
        <w:tblLayout w:type="fixed"/>
        <w:tblLook w:val="04A0" w:firstRow="1" w:lastRow="0" w:firstColumn="1" w:lastColumn="0" w:noHBand="0" w:noVBand="1"/>
      </w:tblPr>
      <w:tblGrid>
        <w:gridCol w:w="727"/>
        <w:gridCol w:w="3398"/>
        <w:gridCol w:w="5989"/>
      </w:tblGrid>
      <w:tr w:rsidR="00F26670" w:rsidTr="00FF0653">
        <w:trPr>
          <w:trHeight w:val="675"/>
          <w:jc w:val="center"/>
        </w:trPr>
        <w:tc>
          <w:tcPr>
            <w:tcW w:w="727"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 п/п</w:t>
            </w:r>
          </w:p>
        </w:tc>
        <w:tc>
          <w:tcPr>
            <w:tcW w:w="3398"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Категория (признак) заявителя</w:t>
            </w:r>
          </w:p>
        </w:tc>
        <w:tc>
          <w:tcPr>
            <w:tcW w:w="5989"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Результаты предоставления Услуги</w:t>
            </w:r>
          </w:p>
        </w:tc>
      </w:tr>
      <w:tr w:rsidR="00F26670" w:rsidTr="00FF0653">
        <w:trPr>
          <w:trHeight w:val="512"/>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случае обращения с заявлением о предоставлении разрешения на осуществление земляных работ</w:t>
            </w:r>
          </w:p>
        </w:tc>
      </w:tr>
      <w:tr w:rsidR="00F26670" w:rsidTr="00FF0653">
        <w:trPr>
          <w:trHeight w:val="366"/>
          <w:jc w:val="center"/>
        </w:trPr>
        <w:tc>
          <w:tcPr>
            <w:tcW w:w="727"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1.</w:t>
            </w:r>
          </w:p>
        </w:tc>
        <w:tc>
          <w:tcPr>
            <w:tcW w:w="3398" w:type="dxa"/>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физическое лицо</w:t>
            </w:r>
          </w:p>
        </w:tc>
        <w:tc>
          <w:tcPr>
            <w:tcW w:w="5989" w:type="dxa"/>
            <w:vMerge w:val="restart"/>
            <w:tcBorders>
              <w:top w:val="single" w:sz="4" w:space="0" w:color="000000"/>
              <w:left w:val="single" w:sz="4" w:space="0" w:color="000000"/>
              <w:bottom w:val="single" w:sz="4" w:space="0" w:color="000000"/>
              <w:right w:val="single" w:sz="4" w:space="0" w:color="000000"/>
            </w:tcBorders>
          </w:tcPr>
          <w:p w:rsidR="00F26670" w:rsidRDefault="00025394">
            <w:pPr>
              <w:widowControl w:val="0"/>
              <w:tabs>
                <w:tab w:val="left" w:pos="102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FF0653">
              <w:rPr>
                <w:rFonts w:ascii="Times New Roman" w:hAnsi="Times New Roman" w:cs="Times New Roman"/>
                <w:sz w:val="24"/>
                <w:szCs w:val="24"/>
              </w:rPr>
              <w:t xml:space="preserve"> </w:t>
            </w:r>
            <w:r>
              <w:rPr>
                <w:rFonts w:ascii="Times New Roman" w:hAnsi="Times New Roman" w:cs="Times New Roman"/>
                <w:sz w:val="24"/>
                <w:szCs w:val="24"/>
              </w:rPr>
              <w:t>разрешения на осуществление земляных работ (электронный документ, подписанный усиленной квалифицированной электронной подписью, документ на бумажном носителе);</w:t>
            </w:r>
          </w:p>
          <w:p w:rsidR="00F26670" w:rsidRDefault="0002539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F0653">
              <w:rPr>
                <w:rFonts w:ascii="Times New Roman" w:hAnsi="Times New Roman" w:cs="Times New Roman"/>
                <w:sz w:val="24"/>
                <w:szCs w:val="24"/>
              </w:rPr>
              <w:t xml:space="preserve"> </w:t>
            </w:r>
            <w:r>
              <w:rPr>
                <w:rFonts w:ascii="Times New Roman" w:hAnsi="Times New Roman" w:cs="Times New Roman"/>
                <w:sz w:val="24"/>
                <w:szCs w:val="24"/>
              </w:rPr>
              <w:t>решение об отказе в выдаче г разрешения на осуществление земляных работ</w:t>
            </w:r>
            <w:r w:rsidR="00B71925">
              <w:rPr>
                <w:rFonts w:ascii="Times New Roman" w:hAnsi="Times New Roman" w:cs="Times New Roman"/>
                <w:sz w:val="24"/>
                <w:szCs w:val="24"/>
              </w:rPr>
              <w:t xml:space="preserve"> </w:t>
            </w:r>
            <w:r>
              <w:rPr>
                <w:rFonts w:ascii="Times New Roman" w:hAnsi="Times New Roman" w:cs="Times New Roman"/>
                <w:sz w:val="24"/>
                <w:szCs w:val="24"/>
              </w:rPr>
              <w:t>(электронный документ, подписанный усиленной квалифицированной электронной подписью, документ на бумажном носителе)</w:t>
            </w:r>
          </w:p>
        </w:tc>
      </w:tr>
      <w:tr w:rsidR="00F26670" w:rsidTr="00FF0653">
        <w:trPr>
          <w:trHeight w:val="285"/>
          <w:jc w:val="center"/>
        </w:trPr>
        <w:tc>
          <w:tcPr>
            <w:tcW w:w="727"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2.</w:t>
            </w:r>
          </w:p>
        </w:tc>
        <w:tc>
          <w:tcPr>
            <w:tcW w:w="3398" w:type="dxa"/>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юридическое лицо</w:t>
            </w:r>
          </w:p>
        </w:tc>
        <w:tc>
          <w:tcPr>
            <w:tcW w:w="5989" w:type="dxa"/>
            <w:vMerge/>
            <w:tcBorders>
              <w:top w:val="single" w:sz="4" w:space="0" w:color="000000"/>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FF0653">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3.</w:t>
            </w:r>
          </w:p>
        </w:tc>
        <w:tc>
          <w:tcPr>
            <w:tcW w:w="3398" w:type="dxa"/>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индивидуальный предприниматель</w:t>
            </w:r>
          </w:p>
        </w:tc>
        <w:tc>
          <w:tcPr>
            <w:tcW w:w="5989" w:type="dxa"/>
            <w:vMerge/>
            <w:tcBorders>
              <w:top w:val="single" w:sz="4" w:space="0" w:color="000000"/>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FF0653">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4.</w:t>
            </w:r>
          </w:p>
        </w:tc>
        <w:tc>
          <w:tcPr>
            <w:tcW w:w="3398" w:type="dxa"/>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представитель заявителя</w:t>
            </w:r>
          </w:p>
        </w:tc>
        <w:tc>
          <w:tcPr>
            <w:tcW w:w="5989" w:type="dxa"/>
            <w:vMerge/>
            <w:tcBorders>
              <w:top w:val="single" w:sz="4" w:space="0" w:color="000000"/>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FF0653">
        <w:trPr>
          <w:trHeight w:val="360"/>
          <w:jc w:val="center"/>
        </w:trPr>
        <w:tc>
          <w:tcPr>
            <w:tcW w:w="10114" w:type="dxa"/>
            <w:gridSpan w:val="3"/>
            <w:tcBorders>
              <w:left w:val="single" w:sz="4" w:space="0" w:color="000000"/>
              <w:bottom w:val="single" w:sz="4" w:space="0" w:color="000000"/>
              <w:right w:val="single" w:sz="4" w:space="0" w:color="000000"/>
            </w:tcBorders>
          </w:tcPr>
          <w:p w:rsidR="00F26670" w:rsidRDefault="00025394">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случае обращения с заявлением о предоставлении разрешения на осуществление земляных работ при проведении аварийного ремонта</w:t>
            </w:r>
          </w:p>
        </w:tc>
      </w:tr>
      <w:tr w:rsidR="00F26670" w:rsidTr="00FF065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rPr>
              <w:t>5.</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физическое лицо</w:t>
            </w:r>
          </w:p>
        </w:tc>
        <w:tc>
          <w:tcPr>
            <w:tcW w:w="5989" w:type="dxa"/>
            <w:vMerge w:val="restart"/>
            <w:tcBorders>
              <w:left w:val="single" w:sz="4" w:space="0" w:color="000000"/>
              <w:bottom w:val="single" w:sz="4" w:space="0" w:color="000000"/>
              <w:right w:val="single" w:sz="4" w:space="0" w:color="000000"/>
            </w:tcBorders>
          </w:tcPr>
          <w:p w:rsidR="00F26670" w:rsidRDefault="00025394">
            <w:pPr>
              <w:widowControl w:val="0"/>
              <w:tabs>
                <w:tab w:val="left" w:pos="102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FF0653">
              <w:rPr>
                <w:rFonts w:ascii="Times New Roman" w:hAnsi="Times New Roman" w:cs="Times New Roman"/>
                <w:sz w:val="24"/>
                <w:szCs w:val="24"/>
              </w:rPr>
              <w:t xml:space="preserve"> </w:t>
            </w:r>
            <w:r>
              <w:rPr>
                <w:rFonts w:ascii="Times New Roman" w:hAnsi="Times New Roman" w:cs="Times New Roman"/>
                <w:sz w:val="24"/>
                <w:szCs w:val="24"/>
              </w:rPr>
              <w:t>разрешения на осуществление земляных работ при проведении аварийного ремонта (электронный документ, подписанный усиленной квалифицированной электронной подписью, документ на бумажном носителе);</w:t>
            </w:r>
          </w:p>
          <w:p w:rsidR="00F26670" w:rsidRDefault="00025394" w:rsidP="00B7192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F0653">
              <w:rPr>
                <w:rFonts w:ascii="Times New Roman" w:hAnsi="Times New Roman" w:cs="Times New Roman"/>
                <w:sz w:val="24"/>
                <w:szCs w:val="24"/>
              </w:rPr>
              <w:t xml:space="preserve"> </w:t>
            </w:r>
            <w:r>
              <w:rPr>
                <w:rFonts w:ascii="Times New Roman" w:hAnsi="Times New Roman" w:cs="Times New Roman"/>
                <w:sz w:val="24"/>
                <w:szCs w:val="24"/>
              </w:rPr>
              <w:t>решение об отказе в выдаче разрешения на осуществление земляных работ при проведении аварийного ремонта (электронный документ, подписанный усиленной квалифицированной электронной подписью, документ на бумажном носителе)</w:t>
            </w:r>
          </w:p>
        </w:tc>
      </w:tr>
      <w:tr w:rsidR="00F26670" w:rsidTr="00FF065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rPr>
              <w:t>6.</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юридическое лицо</w:t>
            </w:r>
          </w:p>
        </w:tc>
        <w:tc>
          <w:tcPr>
            <w:tcW w:w="5989" w:type="dxa"/>
            <w:vMerge/>
            <w:tcBorders>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FF065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rPr>
              <w:t>7.</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индивидуальный предприниматель</w:t>
            </w:r>
          </w:p>
        </w:tc>
        <w:tc>
          <w:tcPr>
            <w:tcW w:w="5989" w:type="dxa"/>
            <w:vMerge/>
            <w:tcBorders>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FF065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rPr>
              <w:t>8.</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представитель заявителя</w:t>
            </w:r>
          </w:p>
        </w:tc>
        <w:tc>
          <w:tcPr>
            <w:tcW w:w="5989" w:type="dxa"/>
            <w:vMerge/>
            <w:tcBorders>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FF0653">
        <w:trPr>
          <w:trHeight w:val="360"/>
          <w:jc w:val="center"/>
        </w:trPr>
        <w:tc>
          <w:tcPr>
            <w:tcW w:w="10114" w:type="dxa"/>
            <w:gridSpan w:val="3"/>
            <w:tcBorders>
              <w:left w:val="single" w:sz="4" w:space="0" w:color="000000"/>
              <w:bottom w:val="single" w:sz="4" w:space="0" w:color="000000"/>
              <w:right w:val="single" w:sz="4" w:space="0" w:color="000000"/>
            </w:tcBorders>
          </w:tcPr>
          <w:p w:rsidR="00F26670" w:rsidRDefault="00025394">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случае обращения с заявлением о продление разрешения на осуществление земляных работ</w:t>
            </w:r>
          </w:p>
        </w:tc>
      </w:tr>
      <w:tr w:rsidR="00F26670" w:rsidTr="00FF065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физическое лицо</w:t>
            </w:r>
          </w:p>
        </w:tc>
        <w:tc>
          <w:tcPr>
            <w:tcW w:w="5989" w:type="dxa"/>
            <w:vMerge w:val="restart"/>
            <w:tcBorders>
              <w:left w:val="single" w:sz="4" w:space="0" w:color="000000"/>
              <w:bottom w:val="single" w:sz="4" w:space="0" w:color="000000"/>
              <w:right w:val="single" w:sz="4" w:space="0" w:color="000000"/>
            </w:tcBorders>
          </w:tcPr>
          <w:p w:rsidR="00F26670" w:rsidRDefault="00025394">
            <w:pPr>
              <w:widowControl w:val="0"/>
              <w:tabs>
                <w:tab w:val="left" w:pos="102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FF0653">
              <w:rPr>
                <w:rFonts w:ascii="Times New Roman" w:hAnsi="Times New Roman" w:cs="Times New Roman"/>
                <w:sz w:val="24"/>
                <w:szCs w:val="24"/>
              </w:rPr>
              <w:t xml:space="preserve"> </w:t>
            </w:r>
            <w:r>
              <w:rPr>
                <w:rFonts w:ascii="Times New Roman" w:hAnsi="Times New Roman" w:cs="Times New Roman"/>
                <w:sz w:val="24"/>
                <w:szCs w:val="24"/>
              </w:rPr>
              <w:t>продление разрешения на осуществление земляных работ (электронный документ, подписанный усиленной квалифицированной электронной подписью, документ на бумажном носителе);</w:t>
            </w:r>
          </w:p>
          <w:p w:rsidR="00F26670" w:rsidRDefault="0002539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F0653">
              <w:rPr>
                <w:rFonts w:ascii="Times New Roman" w:hAnsi="Times New Roman" w:cs="Times New Roman"/>
                <w:sz w:val="24"/>
                <w:szCs w:val="24"/>
              </w:rPr>
              <w:t xml:space="preserve"> </w:t>
            </w:r>
            <w:r>
              <w:rPr>
                <w:rFonts w:ascii="Times New Roman" w:hAnsi="Times New Roman" w:cs="Times New Roman"/>
                <w:sz w:val="24"/>
                <w:szCs w:val="24"/>
              </w:rPr>
              <w:t>решение об отказе в выдаче продления разрешения на осуществление земляных работ</w:t>
            </w:r>
            <w:r w:rsidR="00B71925">
              <w:rPr>
                <w:rFonts w:ascii="Times New Roman" w:hAnsi="Times New Roman" w:cs="Times New Roman"/>
                <w:sz w:val="24"/>
                <w:szCs w:val="24"/>
              </w:rPr>
              <w:t xml:space="preserve"> </w:t>
            </w:r>
            <w:r>
              <w:rPr>
                <w:rFonts w:ascii="Times New Roman" w:hAnsi="Times New Roman" w:cs="Times New Roman"/>
                <w:sz w:val="24"/>
                <w:szCs w:val="24"/>
              </w:rPr>
              <w:t>(электронный документ, подписанный усиленной квалифицированной электронной подписью, документ на бумажном носителе);</w:t>
            </w:r>
          </w:p>
        </w:tc>
      </w:tr>
      <w:tr w:rsidR="00F26670" w:rsidTr="00FF065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юридическое лицо</w:t>
            </w:r>
          </w:p>
        </w:tc>
        <w:tc>
          <w:tcPr>
            <w:tcW w:w="5989" w:type="dxa"/>
            <w:vMerge/>
            <w:tcBorders>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FF065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индивидуальный предприниматель</w:t>
            </w:r>
          </w:p>
        </w:tc>
        <w:tc>
          <w:tcPr>
            <w:tcW w:w="5989" w:type="dxa"/>
            <w:vMerge/>
            <w:tcBorders>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FF065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представитель заявителя</w:t>
            </w:r>
          </w:p>
        </w:tc>
        <w:tc>
          <w:tcPr>
            <w:tcW w:w="5989" w:type="dxa"/>
            <w:vMerge/>
            <w:tcBorders>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FF0653">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 случае обращения за исправлением ошибок</w:t>
            </w:r>
          </w:p>
        </w:tc>
      </w:tr>
      <w:tr w:rsidR="00F26670" w:rsidTr="00FF0653">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14.</w:t>
            </w:r>
          </w:p>
        </w:tc>
        <w:tc>
          <w:tcPr>
            <w:tcW w:w="3398" w:type="dxa"/>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физическое лицо</w:t>
            </w:r>
          </w:p>
        </w:tc>
        <w:tc>
          <w:tcPr>
            <w:tcW w:w="5989" w:type="dxa"/>
            <w:vMerge w:val="restart"/>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FF0653">
              <w:rPr>
                <w:rFonts w:ascii="Times New Roman" w:hAnsi="Times New Roman" w:cs="Times New Roman"/>
                <w:sz w:val="24"/>
                <w:szCs w:val="24"/>
              </w:rPr>
              <w:t xml:space="preserve"> </w:t>
            </w:r>
            <w:r>
              <w:rPr>
                <w:rFonts w:ascii="Times New Roman" w:hAnsi="Times New Roman" w:cs="Times New Roman"/>
                <w:sz w:val="24"/>
                <w:szCs w:val="24"/>
              </w:rPr>
              <w:t xml:space="preserve">разрешения на осуществление земляных работ с исправленными опечатками и ошибками (электронный документ, подписанный усиленной квалифицированной электронной подписью, документ на бумажном </w:t>
            </w:r>
            <w:r>
              <w:rPr>
                <w:rFonts w:ascii="Times New Roman" w:hAnsi="Times New Roman" w:cs="Times New Roman"/>
                <w:sz w:val="24"/>
                <w:szCs w:val="24"/>
              </w:rPr>
              <w:lastRenderedPageBreak/>
              <w:t>носителе);</w:t>
            </w:r>
          </w:p>
          <w:p w:rsidR="00F26670" w:rsidRDefault="0002539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F0653">
              <w:rPr>
                <w:rFonts w:ascii="Times New Roman" w:hAnsi="Times New Roman" w:cs="Times New Roman"/>
                <w:sz w:val="24"/>
                <w:szCs w:val="24"/>
              </w:rPr>
              <w:t xml:space="preserve"> </w:t>
            </w:r>
            <w:r>
              <w:rPr>
                <w:rFonts w:ascii="Times New Roman" w:hAnsi="Times New Roman" w:cs="Times New Roman"/>
                <w:sz w:val="24"/>
                <w:szCs w:val="24"/>
              </w:rPr>
              <w:t>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tc>
      </w:tr>
      <w:tr w:rsidR="00F26670" w:rsidTr="00FF0653">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15.</w:t>
            </w:r>
          </w:p>
        </w:tc>
        <w:tc>
          <w:tcPr>
            <w:tcW w:w="3398" w:type="dxa"/>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юридическое лицо</w:t>
            </w:r>
          </w:p>
        </w:tc>
        <w:tc>
          <w:tcPr>
            <w:tcW w:w="5989" w:type="dxa"/>
            <w:vMerge/>
            <w:tcBorders>
              <w:top w:val="single" w:sz="4" w:space="0" w:color="000000"/>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FF0653">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16.</w:t>
            </w:r>
          </w:p>
        </w:tc>
        <w:tc>
          <w:tcPr>
            <w:tcW w:w="3398" w:type="dxa"/>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индивидуальный предприниматель</w:t>
            </w:r>
          </w:p>
        </w:tc>
        <w:tc>
          <w:tcPr>
            <w:tcW w:w="5989" w:type="dxa"/>
            <w:vMerge/>
            <w:tcBorders>
              <w:top w:val="single" w:sz="4" w:space="0" w:color="000000"/>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FF0653">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lastRenderedPageBreak/>
              <w:t>17.</w:t>
            </w:r>
          </w:p>
        </w:tc>
        <w:tc>
          <w:tcPr>
            <w:tcW w:w="3398" w:type="dxa"/>
            <w:tcBorders>
              <w:top w:val="single" w:sz="4" w:space="0" w:color="000000"/>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представитель заявителя</w:t>
            </w:r>
          </w:p>
        </w:tc>
        <w:tc>
          <w:tcPr>
            <w:tcW w:w="5989" w:type="dxa"/>
            <w:vMerge/>
            <w:tcBorders>
              <w:top w:val="single" w:sz="4" w:space="0" w:color="000000"/>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sz w:val="24"/>
                <w:szCs w:val="24"/>
              </w:rPr>
            </w:pPr>
          </w:p>
        </w:tc>
      </w:tr>
      <w:tr w:rsidR="00F26670" w:rsidTr="00FF0653">
        <w:trPr>
          <w:trHeight w:val="360"/>
          <w:jc w:val="center"/>
        </w:trPr>
        <w:tc>
          <w:tcPr>
            <w:tcW w:w="10114" w:type="dxa"/>
            <w:gridSpan w:val="3"/>
            <w:tcBorders>
              <w:left w:val="single" w:sz="4" w:space="0" w:color="000000"/>
              <w:bottom w:val="single" w:sz="4" w:space="0" w:color="000000"/>
              <w:right w:val="single" w:sz="4" w:space="0" w:color="000000"/>
            </w:tcBorders>
          </w:tcPr>
          <w:p w:rsidR="00F26670" w:rsidRDefault="00025394">
            <w:pPr>
              <w:widowControl w:val="0"/>
              <w:spacing w:line="240" w:lineRule="auto"/>
              <w:jc w:val="center"/>
              <w:rPr>
                <w:rFonts w:ascii="Times New Roman" w:hAnsi="Times New Roman"/>
                <w:b/>
                <w:bCs/>
              </w:rPr>
            </w:pPr>
            <w:r>
              <w:rPr>
                <w:rFonts w:ascii="Times New Roman" w:hAnsi="Times New Roman" w:cs="Times New Roman"/>
                <w:b/>
                <w:bCs/>
                <w:sz w:val="24"/>
                <w:szCs w:val="24"/>
              </w:rPr>
              <w:t>в</w:t>
            </w:r>
            <w:r w:rsidR="00B71925">
              <w:rPr>
                <w:rFonts w:ascii="Times New Roman" w:hAnsi="Times New Roman" w:cs="Times New Roman"/>
                <w:b/>
                <w:bCs/>
                <w:sz w:val="24"/>
                <w:szCs w:val="24"/>
              </w:rPr>
              <w:t xml:space="preserve"> случае обращения с заявлением </w:t>
            </w:r>
            <w:r>
              <w:rPr>
                <w:rFonts w:ascii="Times New Roman" w:hAnsi="Times New Roman" w:cs="Times New Roman"/>
                <w:b/>
                <w:bCs/>
                <w:sz w:val="24"/>
                <w:szCs w:val="24"/>
              </w:rPr>
              <w:t>о закрытие разрешения на осуществление земляных работ</w:t>
            </w:r>
          </w:p>
        </w:tc>
      </w:tr>
      <w:tr w:rsidR="00F26670" w:rsidTr="00FF065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18.</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физическое лицо</w:t>
            </w:r>
          </w:p>
        </w:tc>
        <w:tc>
          <w:tcPr>
            <w:tcW w:w="5989" w:type="dxa"/>
            <w:vMerge w:val="restart"/>
            <w:tcBorders>
              <w:left w:val="single" w:sz="4" w:space="0" w:color="000000"/>
              <w:bottom w:val="single" w:sz="4" w:space="0" w:color="000000"/>
              <w:right w:val="single" w:sz="4" w:space="0" w:color="000000"/>
            </w:tcBorders>
          </w:tcPr>
          <w:p w:rsidR="00F26670" w:rsidRDefault="0002539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FF0653">
              <w:rPr>
                <w:rFonts w:ascii="Times New Roman" w:hAnsi="Times New Roman" w:cs="Times New Roman"/>
                <w:sz w:val="24"/>
                <w:szCs w:val="24"/>
              </w:rPr>
              <w:t xml:space="preserve"> </w:t>
            </w:r>
            <w:r>
              <w:rPr>
                <w:rFonts w:ascii="Times New Roman" w:hAnsi="Times New Roman" w:cs="Times New Roman"/>
                <w:sz w:val="24"/>
                <w:szCs w:val="24"/>
              </w:rPr>
              <w:t>решение об отказе в закрытие разрешения на осуществление земляных работ (электронный документ, подписанный усиленной квалифицированной электронной подписью, документ на бумажном носителе);</w:t>
            </w:r>
          </w:p>
          <w:p w:rsidR="00F26670" w:rsidRDefault="00025394">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F0653">
              <w:rPr>
                <w:rFonts w:ascii="Times New Roman" w:hAnsi="Times New Roman" w:cs="Times New Roman"/>
                <w:sz w:val="24"/>
                <w:szCs w:val="24"/>
              </w:rPr>
              <w:t xml:space="preserve"> </w:t>
            </w:r>
            <w:r>
              <w:rPr>
                <w:rFonts w:ascii="Times New Roman" w:hAnsi="Times New Roman" w:cs="Times New Roman"/>
                <w:sz w:val="24"/>
                <w:szCs w:val="24"/>
              </w:rPr>
              <w:t>закрытие разрешения на осуществление земляных работ (электронный документ, подписанный усиленной квалифицированной электронной подписью, документ на бумажном носителе);</w:t>
            </w:r>
          </w:p>
        </w:tc>
      </w:tr>
      <w:tr w:rsidR="00F26670" w:rsidTr="00FF065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19.</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юридическое лицо</w:t>
            </w:r>
          </w:p>
        </w:tc>
        <w:tc>
          <w:tcPr>
            <w:tcW w:w="5989" w:type="dxa"/>
            <w:vMerge/>
            <w:tcBorders>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rPr>
            </w:pPr>
          </w:p>
        </w:tc>
      </w:tr>
      <w:tr w:rsidR="00F26670" w:rsidTr="00FF065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20.</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индивидуальный предприниматель</w:t>
            </w:r>
          </w:p>
        </w:tc>
        <w:tc>
          <w:tcPr>
            <w:tcW w:w="5989" w:type="dxa"/>
            <w:vMerge/>
            <w:tcBorders>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rPr>
            </w:pPr>
          </w:p>
        </w:tc>
      </w:tr>
      <w:tr w:rsidR="00F26670" w:rsidTr="00FF0653">
        <w:trPr>
          <w:trHeight w:val="360"/>
          <w:jc w:val="center"/>
        </w:trPr>
        <w:tc>
          <w:tcPr>
            <w:tcW w:w="727" w:type="dxa"/>
            <w:tcBorders>
              <w:left w:val="single" w:sz="4" w:space="0" w:color="000000"/>
              <w:bottom w:val="single" w:sz="4" w:space="0" w:color="000000"/>
              <w:right w:val="single" w:sz="4" w:space="0" w:color="000000"/>
            </w:tcBorders>
          </w:tcPr>
          <w:p w:rsidR="00F26670" w:rsidRDefault="00025394" w:rsidP="00FF0653">
            <w:pPr>
              <w:widowControl w:val="0"/>
              <w:spacing w:after="0" w:line="240" w:lineRule="auto"/>
              <w:jc w:val="center"/>
              <w:rPr>
                <w:rFonts w:ascii="Times New Roman" w:hAnsi="Times New Roman"/>
              </w:rPr>
            </w:pPr>
            <w:r>
              <w:rPr>
                <w:rFonts w:ascii="Times New Roman" w:hAnsi="Times New Roman" w:cs="Times New Roman"/>
                <w:sz w:val="24"/>
                <w:szCs w:val="24"/>
              </w:rPr>
              <w:t>21.</w:t>
            </w:r>
          </w:p>
        </w:tc>
        <w:tc>
          <w:tcPr>
            <w:tcW w:w="3398" w:type="dxa"/>
            <w:tcBorders>
              <w:left w:val="single" w:sz="4" w:space="0" w:color="000000"/>
              <w:bottom w:val="single" w:sz="4" w:space="0" w:color="000000"/>
              <w:right w:val="single" w:sz="4" w:space="0" w:color="000000"/>
            </w:tcBorders>
          </w:tcPr>
          <w:p w:rsidR="00F26670" w:rsidRDefault="00025394">
            <w:pPr>
              <w:widowControl w:val="0"/>
              <w:spacing w:after="0" w:line="240" w:lineRule="auto"/>
              <w:rPr>
                <w:rFonts w:ascii="Times New Roman" w:hAnsi="Times New Roman"/>
              </w:rPr>
            </w:pPr>
            <w:r>
              <w:rPr>
                <w:rFonts w:ascii="Times New Roman" w:hAnsi="Times New Roman" w:cs="Times New Roman"/>
                <w:sz w:val="24"/>
                <w:szCs w:val="24"/>
              </w:rPr>
              <w:t>представитель заявителя</w:t>
            </w:r>
          </w:p>
        </w:tc>
        <w:tc>
          <w:tcPr>
            <w:tcW w:w="5989" w:type="dxa"/>
            <w:vMerge/>
            <w:tcBorders>
              <w:left w:val="single" w:sz="4" w:space="0" w:color="000000"/>
              <w:bottom w:val="single" w:sz="4" w:space="0" w:color="000000"/>
              <w:right w:val="single" w:sz="4" w:space="0" w:color="000000"/>
            </w:tcBorders>
          </w:tcPr>
          <w:p w:rsidR="00F26670" w:rsidRDefault="00F26670">
            <w:pPr>
              <w:widowControl w:val="0"/>
              <w:spacing w:after="0" w:line="240" w:lineRule="auto"/>
              <w:rPr>
                <w:rFonts w:ascii="Times New Roman" w:hAnsi="Times New Roman" w:cs="Times New Roman"/>
              </w:rPr>
            </w:pPr>
          </w:p>
        </w:tc>
      </w:tr>
    </w:tbl>
    <w:p w:rsidR="00F26670" w:rsidRDefault="00025394">
      <w:pPr>
        <w:tabs>
          <w:tab w:val="left" w:pos="5812"/>
        </w:tabs>
        <w:spacing w:after="0" w:line="240" w:lineRule="auto"/>
        <w:rPr>
          <w:rFonts w:ascii="Times New Roman" w:hAnsi="Times New Roman" w:cs="Times New Roman"/>
        </w:rPr>
      </w:pPr>
      <w:r>
        <w:br w:type="page"/>
      </w:r>
    </w:p>
    <w:p w:rsidR="00FF0653" w:rsidRDefault="00FF0653" w:rsidP="00FF0653">
      <w:pPr>
        <w:tabs>
          <w:tab w:val="left" w:pos="5812"/>
        </w:tabs>
        <w:spacing w:after="0" w:line="240" w:lineRule="auto"/>
        <w:ind w:left="4395"/>
        <w:rPr>
          <w:rFonts w:ascii="Times New Roman" w:hAnsi="Times New Roman"/>
        </w:rPr>
      </w:pPr>
      <w:r>
        <w:rPr>
          <w:rFonts w:ascii="Times New Roman" w:hAnsi="Times New Roman" w:cs="Times New Roman"/>
          <w:sz w:val="24"/>
          <w:szCs w:val="24"/>
        </w:rPr>
        <w:lastRenderedPageBreak/>
        <w:t>Приложение №3</w:t>
      </w:r>
    </w:p>
    <w:p w:rsidR="00FF0653" w:rsidRDefault="00FF0653" w:rsidP="00FF0653">
      <w:pPr>
        <w:tabs>
          <w:tab w:val="left" w:pos="5812"/>
        </w:tabs>
        <w:spacing w:after="0" w:line="240" w:lineRule="auto"/>
        <w:ind w:left="4395"/>
        <w:rPr>
          <w:rFonts w:ascii="Times New Roman" w:hAnsi="Times New Roman"/>
        </w:rPr>
      </w:pPr>
      <w:r>
        <w:rPr>
          <w:rFonts w:ascii="Times New Roman" w:hAnsi="Times New Roman" w:cs="Times New Roman"/>
          <w:sz w:val="24"/>
          <w:szCs w:val="24"/>
        </w:rPr>
        <w:t>к административному регламенту</w:t>
      </w:r>
    </w:p>
    <w:p w:rsidR="00FF0653" w:rsidRDefault="00FF0653" w:rsidP="00FF0653">
      <w:pPr>
        <w:spacing w:after="0" w:line="240" w:lineRule="auto"/>
        <w:ind w:left="4395"/>
        <w:rPr>
          <w:rFonts w:ascii="Times New Roman" w:hAnsi="Times New Roman"/>
        </w:rPr>
      </w:pPr>
      <w:r>
        <w:rPr>
          <w:rFonts w:ascii="Times New Roman" w:hAnsi="Times New Roman" w:cs="Times New Roman"/>
          <w:sz w:val="24"/>
          <w:szCs w:val="24"/>
        </w:rPr>
        <w:t>по предоставлению муниципальной услуги</w:t>
      </w:r>
    </w:p>
    <w:p w:rsidR="00FF0653" w:rsidRPr="00FF0653" w:rsidRDefault="00FF0653" w:rsidP="00FF0653">
      <w:pPr>
        <w:spacing w:after="0" w:line="240" w:lineRule="auto"/>
        <w:ind w:left="4395"/>
        <w:rPr>
          <w:rFonts w:ascii="Times New Roman" w:eastAsia="Arial" w:hAnsi="Times New Roman" w:cs="Times New Roman"/>
          <w:iCs/>
          <w:sz w:val="24"/>
          <w:szCs w:val="24"/>
          <w:lang w:val="x-none" w:eastAsia="x-none"/>
        </w:rPr>
      </w:pPr>
      <w:r>
        <w:rPr>
          <w:rFonts w:ascii="Times New Roman" w:eastAsia="Arial" w:hAnsi="Times New Roman" w:cs="Times New Roman"/>
          <w:iCs/>
          <w:sz w:val="24"/>
          <w:szCs w:val="24"/>
          <w:lang w:val="x-none" w:eastAsia="x-none"/>
        </w:rPr>
        <w:t>«Предоставление разрешения на осуществление</w:t>
      </w:r>
      <w:r>
        <w:rPr>
          <w:rFonts w:ascii="Times New Roman" w:eastAsia="Arial" w:hAnsi="Times New Roman" w:cs="Times New Roman"/>
          <w:iCs/>
          <w:sz w:val="24"/>
          <w:szCs w:val="24"/>
          <w:lang w:eastAsia="x-none"/>
        </w:rPr>
        <w:t xml:space="preserve"> </w:t>
      </w:r>
      <w:r>
        <w:rPr>
          <w:rFonts w:ascii="Times New Roman" w:eastAsia="Arial" w:hAnsi="Times New Roman" w:cs="Times New Roman"/>
          <w:iCs/>
          <w:sz w:val="24"/>
          <w:szCs w:val="24"/>
          <w:lang w:val="x-none" w:eastAsia="x-none"/>
        </w:rPr>
        <w:t>земляных работ»</w:t>
      </w:r>
    </w:p>
    <w:p w:rsidR="00F26670" w:rsidRPr="00FF0653" w:rsidRDefault="00F26670" w:rsidP="00FF0653">
      <w:pPr>
        <w:tabs>
          <w:tab w:val="left" w:pos="5812"/>
        </w:tabs>
        <w:spacing w:after="0" w:line="240" w:lineRule="auto"/>
        <w:ind w:firstLine="709"/>
        <w:jc w:val="center"/>
        <w:rPr>
          <w:rFonts w:ascii="Times New Roman" w:hAnsi="Times New Roman" w:cs="Times New Roman"/>
          <w:sz w:val="24"/>
          <w:szCs w:val="28"/>
          <w:lang w:val="x-none"/>
        </w:rPr>
      </w:pPr>
    </w:p>
    <w:p w:rsidR="00FF0653" w:rsidRPr="00FF0653" w:rsidRDefault="00FF0653" w:rsidP="00FF0653">
      <w:pPr>
        <w:tabs>
          <w:tab w:val="left" w:pos="5812"/>
        </w:tabs>
        <w:spacing w:after="0" w:line="240" w:lineRule="auto"/>
        <w:ind w:firstLine="709"/>
        <w:jc w:val="center"/>
        <w:rPr>
          <w:rFonts w:ascii="Times New Roman" w:hAnsi="Times New Roman" w:cs="Times New Roman"/>
          <w:sz w:val="24"/>
          <w:szCs w:val="28"/>
          <w:lang w:val="x-none"/>
        </w:rPr>
      </w:pPr>
    </w:p>
    <w:p w:rsidR="00FF0653" w:rsidRDefault="00025394" w:rsidP="00FF0653">
      <w:pPr>
        <w:spacing w:after="0" w:line="240" w:lineRule="auto"/>
        <w:ind w:firstLine="709"/>
        <w:jc w:val="center"/>
        <w:rPr>
          <w:rFonts w:ascii="Times New Roman" w:hAnsi="Times New Roman" w:cs="Times New Roman"/>
          <w:b/>
          <w:sz w:val="24"/>
          <w:szCs w:val="28"/>
        </w:rPr>
      </w:pPr>
      <w:r w:rsidRPr="00FF0653">
        <w:rPr>
          <w:rFonts w:ascii="Times New Roman" w:hAnsi="Times New Roman" w:cs="Times New Roman"/>
          <w:b/>
          <w:sz w:val="24"/>
          <w:szCs w:val="28"/>
        </w:rPr>
        <w:t>Исч</w:t>
      </w:r>
      <w:r w:rsidR="00FF0653">
        <w:rPr>
          <w:rFonts w:ascii="Times New Roman" w:hAnsi="Times New Roman" w:cs="Times New Roman"/>
          <w:b/>
          <w:sz w:val="24"/>
          <w:szCs w:val="28"/>
        </w:rPr>
        <w:t>ерпывающий перечень документов,</w:t>
      </w:r>
    </w:p>
    <w:p w:rsidR="00F26670" w:rsidRPr="00FF0653" w:rsidRDefault="00025394" w:rsidP="00FF0653">
      <w:pPr>
        <w:spacing w:after="0" w:line="240" w:lineRule="auto"/>
        <w:ind w:firstLine="709"/>
        <w:jc w:val="center"/>
        <w:rPr>
          <w:rFonts w:ascii="Times New Roman" w:hAnsi="Times New Roman" w:cs="Times New Roman"/>
          <w:sz w:val="24"/>
          <w:szCs w:val="28"/>
        </w:rPr>
      </w:pPr>
      <w:r w:rsidRPr="00FF0653">
        <w:rPr>
          <w:rFonts w:ascii="Times New Roman" w:hAnsi="Times New Roman" w:cs="Times New Roman"/>
          <w:b/>
          <w:sz w:val="24"/>
          <w:szCs w:val="28"/>
        </w:rPr>
        <w:t>необходимых</w:t>
      </w:r>
      <w:r w:rsidR="00FF0653">
        <w:rPr>
          <w:rFonts w:ascii="Times New Roman" w:hAnsi="Times New Roman" w:cs="Times New Roman"/>
          <w:sz w:val="24"/>
          <w:szCs w:val="28"/>
        </w:rPr>
        <w:t xml:space="preserve"> </w:t>
      </w:r>
      <w:r w:rsidRPr="00FF0653">
        <w:rPr>
          <w:rFonts w:ascii="Times New Roman" w:hAnsi="Times New Roman" w:cs="Times New Roman"/>
          <w:b/>
          <w:sz w:val="24"/>
          <w:szCs w:val="28"/>
        </w:rPr>
        <w:t>для предоставления муниципальной услуги</w:t>
      </w:r>
    </w:p>
    <w:p w:rsidR="00FF0653" w:rsidRPr="00FF0653" w:rsidRDefault="00FF0653" w:rsidP="00FF0653">
      <w:pPr>
        <w:spacing w:after="0" w:line="240" w:lineRule="auto"/>
        <w:ind w:firstLine="709"/>
        <w:jc w:val="center"/>
        <w:rPr>
          <w:rFonts w:ascii="Times New Roman" w:hAnsi="Times New Roman" w:cs="Times New Roman"/>
          <w:sz w:val="24"/>
          <w:szCs w:val="28"/>
        </w:rPr>
      </w:pPr>
    </w:p>
    <w:tbl>
      <w:tblPr>
        <w:tblW w:w="1034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609"/>
        <w:gridCol w:w="6038"/>
      </w:tblGrid>
      <w:tr w:rsidR="00F26670" w:rsidRPr="00FF0653" w:rsidTr="00FF0653">
        <w:trPr>
          <w:trHeight w:val="1629"/>
          <w:jc w:val="right"/>
        </w:trPr>
        <w:tc>
          <w:tcPr>
            <w:tcW w:w="1696" w:type="dxa"/>
          </w:tcPr>
          <w:p w:rsidR="00F26670" w:rsidRPr="00FF0653" w:rsidRDefault="00025394" w:rsidP="00FF0653">
            <w:pPr>
              <w:widowControl w:val="0"/>
              <w:spacing w:after="0" w:line="240" w:lineRule="auto"/>
              <w:jc w:val="center"/>
              <w:rPr>
                <w:rFonts w:ascii="Times New Roman" w:hAnsi="Times New Roman" w:cs="Times New Roman"/>
                <w:szCs w:val="22"/>
              </w:rPr>
            </w:pPr>
            <w:r w:rsidRPr="00FF0653">
              <w:rPr>
                <w:rFonts w:ascii="Times New Roman" w:hAnsi="Times New Roman" w:cs="Times New Roman"/>
                <w:szCs w:val="22"/>
              </w:rPr>
              <w:t>Категория (признак) заявителя</w:t>
            </w:r>
          </w:p>
        </w:tc>
        <w:tc>
          <w:tcPr>
            <w:tcW w:w="2609" w:type="dxa"/>
          </w:tcPr>
          <w:p w:rsidR="00F26670" w:rsidRPr="00FF0653" w:rsidRDefault="00025394" w:rsidP="00FF0653">
            <w:pPr>
              <w:widowControl w:val="0"/>
              <w:spacing w:after="0" w:line="240" w:lineRule="auto"/>
              <w:jc w:val="center"/>
              <w:rPr>
                <w:rFonts w:ascii="Times New Roman" w:hAnsi="Times New Roman" w:cs="Times New Roman"/>
                <w:szCs w:val="22"/>
              </w:rPr>
            </w:pPr>
            <w:r w:rsidRPr="00FF0653">
              <w:rPr>
                <w:rFonts w:ascii="Times New Roman" w:hAnsi="Times New Roman" w:cs="Times New Roman"/>
                <w:szCs w:val="22"/>
              </w:rPr>
              <w:t>Перечень необходимых для предоставления муниципальной услуги документов и (или) информации</w:t>
            </w:r>
          </w:p>
        </w:tc>
        <w:tc>
          <w:tcPr>
            <w:tcW w:w="6038" w:type="dxa"/>
          </w:tcPr>
          <w:p w:rsidR="00F26670" w:rsidRPr="00FF0653" w:rsidRDefault="00025394" w:rsidP="00FF0653">
            <w:pPr>
              <w:widowControl w:val="0"/>
              <w:spacing w:after="0"/>
              <w:jc w:val="center"/>
              <w:rPr>
                <w:rFonts w:ascii="Times New Roman" w:hAnsi="Times New Roman" w:cs="Times New Roman"/>
                <w:szCs w:val="22"/>
              </w:rPr>
            </w:pPr>
            <w:r w:rsidRPr="00FF0653">
              <w:rPr>
                <w:rFonts w:ascii="Times New Roman" w:hAnsi="Times New Roman" w:cs="Times New Roman"/>
                <w:szCs w:val="22"/>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F26670" w:rsidRPr="00FF0653" w:rsidTr="00FF0653">
        <w:trPr>
          <w:trHeight w:val="290"/>
          <w:jc w:val="right"/>
        </w:trPr>
        <w:tc>
          <w:tcPr>
            <w:tcW w:w="10343" w:type="dxa"/>
            <w:gridSpan w:val="3"/>
          </w:tcPr>
          <w:p w:rsidR="00F26670" w:rsidRPr="00FF0653" w:rsidRDefault="00025394" w:rsidP="00FF0653">
            <w:pPr>
              <w:widowControl w:val="0"/>
              <w:spacing w:after="0" w:line="240" w:lineRule="auto"/>
              <w:jc w:val="center"/>
              <w:rPr>
                <w:rFonts w:ascii="Times New Roman" w:hAnsi="Times New Roman" w:cs="Times New Roman"/>
                <w:szCs w:val="22"/>
              </w:rPr>
            </w:pPr>
            <w:r w:rsidRPr="00FF0653">
              <w:rPr>
                <w:rFonts w:ascii="Times New Roman" w:hAnsi="Times New Roman" w:cs="Times New Roman"/>
                <w:b/>
                <w:szCs w:val="22"/>
              </w:rPr>
              <w:t>в случае обращения о предоставлении разрешения на осуществление земляных работ</w:t>
            </w:r>
          </w:p>
        </w:tc>
      </w:tr>
      <w:tr w:rsidR="00F26670" w:rsidRPr="00FF0653" w:rsidTr="00FF0653">
        <w:trPr>
          <w:trHeight w:val="290"/>
          <w:jc w:val="right"/>
        </w:trPr>
        <w:tc>
          <w:tcPr>
            <w:tcW w:w="10343" w:type="dxa"/>
            <w:gridSpan w:val="3"/>
          </w:tcPr>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1.1. перечень необходимых документов, которые заявитель должен предоставить самостоятельно:</w:t>
            </w:r>
          </w:p>
        </w:tc>
      </w:tr>
      <w:tr w:rsidR="00F26670" w:rsidRPr="00FF0653" w:rsidTr="00FF0653">
        <w:trPr>
          <w:trHeight w:val="290"/>
          <w:jc w:val="right"/>
        </w:trPr>
        <w:tc>
          <w:tcPr>
            <w:tcW w:w="1696" w:type="dxa"/>
          </w:tcPr>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Все категории заявителя</w:t>
            </w:r>
          </w:p>
        </w:tc>
        <w:tc>
          <w:tcPr>
            <w:tcW w:w="2609" w:type="dxa"/>
          </w:tcPr>
          <w:p w:rsidR="00F26670" w:rsidRPr="00FF0653" w:rsidRDefault="00025394" w:rsidP="00FF0653">
            <w:pPr>
              <w:widowControl w:val="0"/>
              <w:spacing w:after="170" w:line="240" w:lineRule="auto"/>
              <w:rPr>
                <w:rFonts w:ascii="Times New Roman" w:hAnsi="Times New Roman" w:cs="Times New Roman"/>
                <w:szCs w:val="22"/>
              </w:rPr>
            </w:pPr>
            <w:r w:rsidRPr="00FF0653">
              <w:rPr>
                <w:rFonts w:ascii="Times New Roman" w:hAnsi="Times New Roman" w:cs="Times New Roman"/>
                <w:szCs w:val="22"/>
              </w:rPr>
              <w:t>Заявление о предоставлении разрешения на осуществление земляных работ</w:t>
            </w:r>
          </w:p>
        </w:tc>
        <w:tc>
          <w:tcPr>
            <w:tcW w:w="6038" w:type="dxa"/>
          </w:tcPr>
          <w:p w:rsidR="00F26670" w:rsidRPr="00FF0653" w:rsidRDefault="00025394" w:rsidP="00FF0653">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посредством заполнения интерактивной формы на Едином портале;</w:t>
            </w:r>
          </w:p>
          <w:p w:rsidR="00F26670" w:rsidRPr="00FF0653" w:rsidRDefault="00025394" w:rsidP="00FF0653">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5 к административному регламенту, подписанное заявителем;</w:t>
            </w:r>
          </w:p>
          <w:p w:rsidR="00F26670" w:rsidRPr="00FF0653" w:rsidRDefault="00025394" w:rsidP="00FF0653">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F26670" w:rsidRPr="00FF0653" w:rsidRDefault="00025394" w:rsidP="00FF0653">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F26670" w:rsidRPr="00FF0653" w:rsidTr="00FF0653">
        <w:trPr>
          <w:trHeight w:val="290"/>
          <w:jc w:val="right"/>
        </w:trPr>
        <w:tc>
          <w:tcPr>
            <w:tcW w:w="1696" w:type="dxa"/>
          </w:tcPr>
          <w:p w:rsidR="00F26670" w:rsidRPr="00FF0653" w:rsidRDefault="00F26670" w:rsidP="00FF0653">
            <w:pPr>
              <w:widowControl w:val="0"/>
              <w:spacing w:line="240" w:lineRule="auto"/>
              <w:rPr>
                <w:rFonts w:ascii="Times New Roman" w:hAnsi="Times New Roman" w:cs="Times New Roman"/>
                <w:szCs w:val="22"/>
              </w:rPr>
            </w:pPr>
          </w:p>
        </w:tc>
        <w:tc>
          <w:tcPr>
            <w:tcW w:w="2609" w:type="dxa"/>
          </w:tcPr>
          <w:p w:rsidR="00F26670" w:rsidRPr="00FF0653" w:rsidRDefault="00025394" w:rsidP="00FF0653">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Правоустанавливающие документы на объект недвижимости (права на который не зарегистрированы в Едином государственном реестре недвижимости)</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w:t>
            </w:r>
            <w:r w:rsidR="00B71925" w:rsidRPr="00FF0653">
              <w:rPr>
                <w:rFonts w:ascii="Times New Roman" w:hAnsi="Times New Roman" w:cs="Times New Roman"/>
                <w:szCs w:val="22"/>
              </w:rPr>
              <w:t>ехнической возможности) – скан-</w:t>
            </w:r>
            <w:r w:rsidRPr="00FF0653">
              <w:rPr>
                <w:rFonts w:ascii="Times New Roman" w:hAnsi="Times New Roman" w:cs="Times New Roman"/>
                <w:szCs w:val="22"/>
              </w:rPr>
              <w:t>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273"/>
          <w:jc w:val="right"/>
        </w:trPr>
        <w:tc>
          <w:tcPr>
            <w:tcW w:w="1696" w:type="dxa"/>
          </w:tcPr>
          <w:p w:rsidR="00F26670" w:rsidRPr="00FF0653" w:rsidRDefault="00F26670" w:rsidP="00FF0653">
            <w:pPr>
              <w:widowControl w:val="0"/>
              <w:spacing w:line="240" w:lineRule="auto"/>
              <w:rPr>
                <w:rFonts w:ascii="Times New Roman" w:hAnsi="Times New Roman" w:cs="Times New Roman"/>
                <w:szCs w:val="22"/>
              </w:rPr>
            </w:pPr>
          </w:p>
        </w:tc>
        <w:tc>
          <w:tcPr>
            <w:tcW w:w="2609" w:type="dxa"/>
          </w:tcPr>
          <w:p w:rsidR="00F26670" w:rsidRPr="00FF0653" w:rsidRDefault="00025394" w:rsidP="00FF0653">
            <w:pPr>
              <w:widowControl w:val="0"/>
              <w:spacing w:after="170" w:line="240" w:lineRule="auto"/>
              <w:jc w:val="both"/>
              <w:rPr>
                <w:rFonts w:ascii="Times New Roman" w:hAnsi="Times New Roman" w:cs="Times New Roman"/>
                <w:szCs w:val="22"/>
              </w:rPr>
            </w:pPr>
            <w:r w:rsidRPr="00FF0653">
              <w:rPr>
                <w:rFonts w:ascii="Times New Roman" w:hAnsi="Times New Roman" w:cs="Times New Roman"/>
                <w:szCs w:val="22"/>
              </w:rPr>
              <w:t>документ, удостоверяющий личность заявителя (представителя заявителя);</w:t>
            </w:r>
          </w:p>
        </w:tc>
        <w:tc>
          <w:tcPr>
            <w:tcW w:w="6038" w:type="dxa"/>
          </w:tcPr>
          <w:p w:rsidR="00F26670" w:rsidRPr="00FF0653" w:rsidRDefault="00025394" w:rsidP="00FF0653">
            <w:pPr>
              <w:widowControl w:val="0"/>
              <w:spacing w:after="0" w:line="283" w:lineRule="atLeast"/>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 оригинал</w:t>
            </w:r>
          </w:p>
          <w:p w:rsidR="00F26670" w:rsidRPr="00FF0653" w:rsidRDefault="00025394" w:rsidP="00FF0653">
            <w:pPr>
              <w:widowControl w:val="0"/>
              <w:spacing w:after="0" w:line="283" w:lineRule="atLeast"/>
              <w:rPr>
                <w:rFonts w:ascii="Times New Roman" w:hAnsi="Times New Roman" w:cs="Times New Roman"/>
                <w:szCs w:val="22"/>
              </w:rPr>
            </w:pPr>
            <w:r w:rsidRPr="00FF0653">
              <w:rPr>
                <w:rFonts w:ascii="Times New Roman" w:hAnsi="Times New Roman" w:cs="Times New Roman"/>
                <w:szCs w:val="22"/>
              </w:rPr>
              <w:t>почтовым отправлением - копия документа, удостоверяющего личность;</w:t>
            </w:r>
          </w:p>
        </w:tc>
      </w:tr>
      <w:tr w:rsidR="00F26670" w:rsidRPr="00FF0653" w:rsidTr="00FF0653">
        <w:trPr>
          <w:trHeight w:val="290"/>
          <w:jc w:val="right"/>
        </w:trPr>
        <w:tc>
          <w:tcPr>
            <w:tcW w:w="1696" w:type="dxa"/>
          </w:tcPr>
          <w:p w:rsidR="00F26670" w:rsidRPr="00FF0653" w:rsidRDefault="00F26670" w:rsidP="00FF0653">
            <w:pPr>
              <w:widowControl w:val="0"/>
              <w:spacing w:line="240" w:lineRule="auto"/>
              <w:rPr>
                <w:rFonts w:ascii="Times New Roman" w:hAnsi="Times New Roman" w:cs="Times New Roman"/>
                <w:szCs w:val="22"/>
              </w:rPr>
            </w:pPr>
          </w:p>
        </w:tc>
        <w:tc>
          <w:tcPr>
            <w:tcW w:w="2609" w:type="dxa"/>
          </w:tcPr>
          <w:p w:rsidR="00F26670" w:rsidRPr="00FF0653" w:rsidRDefault="00025394" w:rsidP="00FF0653">
            <w:pPr>
              <w:widowControl w:val="0"/>
              <w:spacing w:after="170" w:line="240" w:lineRule="auto"/>
              <w:jc w:val="both"/>
              <w:rPr>
                <w:rFonts w:ascii="Times New Roman" w:hAnsi="Times New Roman" w:cs="Times New Roman"/>
                <w:szCs w:val="22"/>
              </w:rPr>
            </w:pPr>
            <w:r w:rsidRPr="00FF0653">
              <w:rPr>
                <w:rFonts w:ascii="Times New Roman" w:hAnsi="Times New Roman" w:cs="Times New Roman"/>
                <w:szCs w:val="22"/>
              </w:rPr>
              <w:t>решение собственников (правообладателей) объекта капитального строительства о сносе</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290"/>
          <w:jc w:val="right"/>
        </w:trPr>
        <w:tc>
          <w:tcPr>
            <w:tcW w:w="1696" w:type="dxa"/>
          </w:tcPr>
          <w:p w:rsidR="00F26670" w:rsidRPr="00FF0653" w:rsidRDefault="00F26670" w:rsidP="00FF0653">
            <w:pPr>
              <w:widowControl w:val="0"/>
              <w:spacing w:line="240" w:lineRule="auto"/>
              <w:rPr>
                <w:rFonts w:ascii="Times New Roman" w:hAnsi="Times New Roman" w:cs="Times New Roman"/>
                <w:szCs w:val="22"/>
              </w:rPr>
            </w:pPr>
          </w:p>
        </w:tc>
        <w:tc>
          <w:tcPr>
            <w:tcW w:w="2609" w:type="dxa"/>
          </w:tcPr>
          <w:p w:rsidR="00F26670" w:rsidRPr="00FF0653" w:rsidRDefault="00025394" w:rsidP="00FF0653">
            <w:pPr>
              <w:widowControl w:val="0"/>
              <w:spacing w:after="170" w:line="240" w:lineRule="auto"/>
              <w:jc w:val="both"/>
              <w:rPr>
                <w:rFonts w:ascii="Times New Roman" w:hAnsi="Times New Roman" w:cs="Times New Roman"/>
                <w:szCs w:val="22"/>
              </w:rPr>
            </w:pPr>
            <w:r w:rsidRPr="00FF0653">
              <w:rPr>
                <w:rFonts w:ascii="Times New Roman" w:hAnsi="Times New Roman" w:cs="Times New Roman"/>
                <w:szCs w:val="22"/>
              </w:rPr>
              <w:t xml:space="preserve">Договор о подключении (технологическом присоединении) объектов к сетям </w:t>
            </w:r>
            <w:proofErr w:type="spellStart"/>
            <w:r w:rsidRPr="00FF0653">
              <w:rPr>
                <w:rFonts w:ascii="Times New Roman" w:hAnsi="Times New Roman" w:cs="Times New Roman"/>
                <w:szCs w:val="22"/>
              </w:rPr>
              <w:t>инженернотехнического</w:t>
            </w:r>
            <w:proofErr w:type="spellEnd"/>
            <w:r w:rsidRPr="00FF0653">
              <w:rPr>
                <w:rFonts w:ascii="Times New Roman" w:hAnsi="Times New Roman" w:cs="Times New Roman"/>
                <w:szCs w:val="22"/>
              </w:rPr>
              <w:t xml:space="preserve"> обеспечения или технические условия на подключение к сетям </w:t>
            </w:r>
            <w:proofErr w:type="spellStart"/>
            <w:r w:rsidRPr="00FF0653">
              <w:rPr>
                <w:rFonts w:ascii="Times New Roman" w:hAnsi="Times New Roman" w:cs="Times New Roman"/>
                <w:szCs w:val="22"/>
              </w:rPr>
              <w:t>инженернотехнического</w:t>
            </w:r>
            <w:proofErr w:type="spellEnd"/>
            <w:r w:rsidRPr="00FF0653">
              <w:rPr>
                <w:rFonts w:ascii="Times New Roman" w:hAnsi="Times New Roman" w:cs="Times New Roman"/>
                <w:szCs w:val="22"/>
              </w:rPr>
              <w:t xml:space="preserve"> обеспечения (при подключении к сетям инженерно-технического обеспечения)</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w:t>
            </w:r>
            <w:r w:rsidR="00B71925" w:rsidRPr="00FF0653">
              <w:rPr>
                <w:rFonts w:ascii="Times New Roman" w:hAnsi="Times New Roman" w:cs="Times New Roman"/>
                <w:szCs w:val="22"/>
              </w:rPr>
              <w:t>ехнической возможности) – скан-</w:t>
            </w:r>
            <w:r w:rsidRPr="00FF0653">
              <w:rPr>
                <w:rFonts w:ascii="Times New Roman" w:hAnsi="Times New Roman" w:cs="Times New Roman"/>
                <w:szCs w:val="22"/>
              </w:rPr>
              <w:t>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290"/>
          <w:jc w:val="right"/>
        </w:trPr>
        <w:tc>
          <w:tcPr>
            <w:tcW w:w="1696" w:type="dxa"/>
          </w:tcPr>
          <w:p w:rsidR="00F26670" w:rsidRPr="00FF0653" w:rsidRDefault="00F26670" w:rsidP="00FF0653">
            <w:pPr>
              <w:widowControl w:val="0"/>
              <w:spacing w:line="240" w:lineRule="auto"/>
              <w:rPr>
                <w:rFonts w:ascii="Times New Roman" w:hAnsi="Times New Roman" w:cs="Times New Roman"/>
                <w:szCs w:val="22"/>
              </w:rPr>
            </w:pPr>
          </w:p>
        </w:tc>
        <w:tc>
          <w:tcPr>
            <w:tcW w:w="2609" w:type="dxa"/>
          </w:tcPr>
          <w:p w:rsidR="00F26670" w:rsidRPr="00FF0653" w:rsidRDefault="00025394" w:rsidP="00FF0653">
            <w:pPr>
              <w:widowControl w:val="0"/>
              <w:spacing w:after="170" w:line="240" w:lineRule="auto"/>
              <w:jc w:val="both"/>
              <w:rPr>
                <w:rFonts w:ascii="Times New Roman" w:hAnsi="Times New Roman" w:cs="Times New Roman"/>
                <w:szCs w:val="22"/>
              </w:rPr>
            </w:pPr>
            <w:r w:rsidRPr="00FF0653">
              <w:rPr>
                <w:rFonts w:ascii="Times New Roman" w:hAnsi="Times New Roman" w:cs="Times New Roman"/>
                <w:szCs w:val="22"/>
              </w:rPr>
              <w:t>Гарантийное пис</w:t>
            </w:r>
            <w:r w:rsidR="00B71925" w:rsidRPr="00FF0653">
              <w:rPr>
                <w:rFonts w:ascii="Times New Roman" w:hAnsi="Times New Roman" w:cs="Times New Roman"/>
                <w:szCs w:val="22"/>
              </w:rPr>
              <w:t>ьмо по восстановлению покрытия (</w:t>
            </w:r>
            <w:r w:rsidRPr="00FF0653">
              <w:rPr>
                <w:rFonts w:ascii="Times New Roman" w:hAnsi="Times New Roman" w:cs="Times New Roman"/>
                <w:szCs w:val="22"/>
              </w:rPr>
              <w:t>в случае необходимости восстановления)</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 xml:space="preserve">Единый портал (при наличии </w:t>
            </w:r>
            <w:r w:rsidR="00B71925" w:rsidRPr="00FF0653">
              <w:rPr>
                <w:rFonts w:ascii="Times New Roman" w:hAnsi="Times New Roman" w:cs="Times New Roman"/>
                <w:szCs w:val="22"/>
              </w:rPr>
              <w:t>технической возможности) – скан-</w:t>
            </w:r>
            <w:r w:rsidRPr="00FF0653">
              <w:rPr>
                <w:rFonts w:ascii="Times New Roman" w:hAnsi="Times New Roman" w:cs="Times New Roman"/>
                <w:szCs w:val="22"/>
              </w:rPr>
              <w:t>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290"/>
          <w:jc w:val="right"/>
        </w:trPr>
        <w:tc>
          <w:tcPr>
            <w:tcW w:w="1696" w:type="dxa"/>
          </w:tcPr>
          <w:p w:rsidR="00F26670" w:rsidRPr="00FF0653" w:rsidRDefault="00F26670" w:rsidP="00FF0653">
            <w:pPr>
              <w:widowControl w:val="0"/>
              <w:spacing w:line="240" w:lineRule="auto"/>
              <w:rPr>
                <w:rFonts w:ascii="Times New Roman" w:hAnsi="Times New Roman" w:cs="Times New Roman"/>
                <w:szCs w:val="22"/>
              </w:rPr>
            </w:pPr>
          </w:p>
        </w:tc>
        <w:tc>
          <w:tcPr>
            <w:tcW w:w="2609" w:type="dxa"/>
          </w:tcPr>
          <w:p w:rsidR="00F26670" w:rsidRPr="00FF0653" w:rsidRDefault="00025394" w:rsidP="00FF0653">
            <w:pPr>
              <w:widowControl w:val="0"/>
              <w:spacing w:after="170" w:line="240" w:lineRule="auto"/>
              <w:jc w:val="both"/>
              <w:rPr>
                <w:rFonts w:ascii="Times New Roman" w:hAnsi="Times New Roman" w:cs="Times New Roman"/>
                <w:szCs w:val="22"/>
              </w:rPr>
            </w:pPr>
            <w:r w:rsidRPr="00FF0653">
              <w:rPr>
                <w:rFonts w:ascii="Times New Roman" w:hAnsi="Times New Roman" w:cs="Times New Roman"/>
                <w:szCs w:val="22"/>
              </w:rPr>
              <w:t>Решение собственников (правообладателей) о сносе объекта капитального строительства (в случае сноса объекта капитального строительства)</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 xml:space="preserve">Единый портал (при наличии </w:t>
            </w:r>
            <w:r w:rsidR="00B71925" w:rsidRPr="00FF0653">
              <w:rPr>
                <w:rFonts w:ascii="Times New Roman" w:hAnsi="Times New Roman" w:cs="Times New Roman"/>
                <w:szCs w:val="22"/>
              </w:rPr>
              <w:t>технической возможности) – скан-</w:t>
            </w:r>
            <w:r w:rsidRPr="00FF0653">
              <w:rPr>
                <w:rFonts w:ascii="Times New Roman" w:hAnsi="Times New Roman" w:cs="Times New Roman"/>
                <w:szCs w:val="22"/>
              </w:rPr>
              <w:t>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290"/>
          <w:jc w:val="right"/>
        </w:trPr>
        <w:tc>
          <w:tcPr>
            <w:tcW w:w="1696" w:type="dxa"/>
          </w:tcPr>
          <w:p w:rsidR="00F26670" w:rsidRPr="00FF0653" w:rsidRDefault="00F26670" w:rsidP="00FF0653">
            <w:pPr>
              <w:widowControl w:val="0"/>
              <w:spacing w:line="240" w:lineRule="auto"/>
              <w:rPr>
                <w:rFonts w:ascii="Times New Roman" w:hAnsi="Times New Roman" w:cs="Times New Roman"/>
                <w:szCs w:val="22"/>
              </w:rPr>
            </w:pPr>
          </w:p>
        </w:tc>
        <w:tc>
          <w:tcPr>
            <w:tcW w:w="2609" w:type="dxa"/>
          </w:tcPr>
          <w:p w:rsidR="00F26670" w:rsidRPr="00FF0653" w:rsidRDefault="00025394" w:rsidP="00FF0653">
            <w:pPr>
              <w:widowControl w:val="0"/>
              <w:spacing w:after="170" w:line="240" w:lineRule="auto"/>
              <w:jc w:val="both"/>
              <w:rPr>
                <w:rFonts w:ascii="Times New Roman" w:hAnsi="Times New Roman" w:cs="Times New Roman"/>
                <w:szCs w:val="22"/>
              </w:rPr>
            </w:pPr>
            <w:r w:rsidRPr="00FF0653">
              <w:rPr>
                <w:rFonts w:ascii="Times New Roman" w:hAnsi="Times New Roman" w:cs="Times New Roman"/>
                <w:szCs w:val="22"/>
              </w:rPr>
              <w:t>Календарный график производства работ</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 xml:space="preserve">Единый портал (при наличии </w:t>
            </w:r>
            <w:r w:rsidR="00B71925" w:rsidRPr="00FF0653">
              <w:rPr>
                <w:rFonts w:ascii="Times New Roman" w:hAnsi="Times New Roman" w:cs="Times New Roman"/>
                <w:szCs w:val="22"/>
              </w:rPr>
              <w:t>технической возможности) – скан-</w:t>
            </w:r>
            <w:r w:rsidRPr="00FF0653">
              <w:rPr>
                <w:rFonts w:ascii="Times New Roman" w:hAnsi="Times New Roman" w:cs="Times New Roman"/>
                <w:szCs w:val="22"/>
              </w:rPr>
              <w:t>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290"/>
          <w:jc w:val="right"/>
        </w:trPr>
        <w:tc>
          <w:tcPr>
            <w:tcW w:w="1696" w:type="dxa"/>
          </w:tcPr>
          <w:p w:rsidR="00F26670" w:rsidRPr="00FF0653" w:rsidRDefault="00F26670" w:rsidP="00FF0653">
            <w:pPr>
              <w:widowControl w:val="0"/>
              <w:spacing w:line="240" w:lineRule="auto"/>
              <w:rPr>
                <w:rFonts w:ascii="Times New Roman" w:hAnsi="Times New Roman" w:cs="Times New Roman"/>
                <w:szCs w:val="22"/>
              </w:rPr>
            </w:pPr>
          </w:p>
        </w:tc>
        <w:tc>
          <w:tcPr>
            <w:tcW w:w="2609" w:type="dxa"/>
          </w:tcPr>
          <w:p w:rsidR="00F26670" w:rsidRPr="00FF0653" w:rsidRDefault="00025394" w:rsidP="00FF0653">
            <w:pPr>
              <w:widowControl w:val="0"/>
              <w:spacing w:after="170" w:line="240" w:lineRule="auto"/>
              <w:jc w:val="both"/>
              <w:rPr>
                <w:rFonts w:ascii="Times New Roman" w:hAnsi="Times New Roman" w:cs="Times New Roman"/>
                <w:szCs w:val="22"/>
              </w:rPr>
            </w:pPr>
            <w:r w:rsidRPr="00FF0653">
              <w:rPr>
                <w:rFonts w:ascii="Times New Roman" w:hAnsi="Times New Roman" w:cs="Times New Roman"/>
                <w:szCs w:val="22"/>
              </w:rPr>
              <w:t>Приказ о назначении работника, ответственного за производство земляных работ</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 xml:space="preserve">Единый портал (при наличии </w:t>
            </w:r>
            <w:r w:rsidR="00B71925" w:rsidRPr="00FF0653">
              <w:rPr>
                <w:rFonts w:ascii="Times New Roman" w:hAnsi="Times New Roman" w:cs="Times New Roman"/>
                <w:szCs w:val="22"/>
              </w:rPr>
              <w:t>технической возможности) – скан-</w:t>
            </w:r>
            <w:r w:rsidRPr="00FF0653">
              <w:rPr>
                <w:rFonts w:ascii="Times New Roman" w:hAnsi="Times New Roman" w:cs="Times New Roman"/>
                <w:szCs w:val="22"/>
              </w:rPr>
              <w:t>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290"/>
          <w:jc w:val="right"/>
        </w:trPr>
        <w:tc>
          <w:tcPr>
            <w:tcW w:w="1696" w:type="dxa"/>
          </w:tcPr>
          <w:p w:rsidR="00F26670" w:rsidRPr="00FF0653" w:rsidRDefault="00F26670" w:rsidP="00FF0653">
            <w:pPr>
              <w:widowControl w:val="0"/>
              <w:spacing w:line="240" w:lineRule="auto"/>
              <w:rPr>
                <w:rFonts w:ascii="Times New Roman" w:hAnsi="Times New Roman" w:cs="Times New Roman"/>
                <w:szCs w:val="22"/>
              </w:rPr>
            </w:pPr>
          </w:p>
        </w:tc>
        <w:tc>
          <w:tcPr>
            <w:tcW w:w="2609" w:type="dxa"/>
          </w:tcPr>
          <w:p w:rsidR="00F26670" w:rsidRPr="00FF0653" w:rsidRDefault="00025394" w:rsidP="00FF0653">
            <w:pPr>
              <w:widowControl w:val="0"/>
              <w:spacing w:after="170" w:line="240" w:lineRule="auto"/>
              <w:jc w:val="both"/>
              <w:rPr>
                <w:rFonts w:ascii="Times New Roman" w:hAnsi="Times New Roman" w:cs="Times New Roman"/>
                <w:szCs w:val="22"/>
              </w:rPr>
            </w:pPr>
            <w:r w:rsidRPr="00FF0653">
              <w:rPr>
                <w:rFonts w:ascii="Times New Roman" w:hAnsi="Times New Roman" w:cs="Times New Roman"/>
                <w:szCs w:val="22"/>
              </w:rPr>
              <w:t>Договор подряда на проведение работ</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 xml:space="preserve">Единый портал (при наличии </w:t>
            </w:r>
            <w:r w:rsidR="00B71925" w:rsidRPr="00FF0653">
              <w:rPr>
                <w:rFonts w:ascii="Times New Roman" w:hAnsi="Times New Roman" w:cs="Times New Roman"/>
                <w:szCs w:val="22"/>
              </w:rPr>
              <w:t>технической возможности) – скан-</w:t>
            </w:r>
            <w:r w:rsidRPr="00FF0653">
              <w:rPr>
                <w:rFonts w:ascii="Times New Roman" w:hAnsi="Times New Roman" w:cs="Times New Roman"/>
                <w:szCs w:val="22"/>
              </w:rPr>
              <w:t>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290"/>
          <w:jc w:val="right"/>
        </w:trPr>
        <w:tc>
          <w:tcPr>
            <w:tcW w:w="1696" w:type="dxa"/>
          </w:tcPr>
          <w:p w:rsidR="00F26670" w:rsidRPr="00FF0653" w:rsidRDefault="00F26670" w:rsidP="00FF0653">
            <w:pPr>
              <w:widowControl w:val="0"/>
              <w:spacing w:line="240" w:lineRule="auto"/>
              <w:rPr>
                <w:rFonts w:ascii="Times New Roman" w:hAnsi="Times New Roman" w:cs="Times New Roman"/>
                <w:szCs w:val="22"/>
              </w:rPr>
            </w:pPr>
          </w:p>
        </w:tc>
        <w:tc>
          <w:tcPr>
            <w:tcW w:w="2609" w:type="dxa"/>
          </w:tcPr>
          <w:p w:rsidR="00F26670" w:rsidRPr="00FF0653" w:rsidRDefault="00025394" w:rsidP="00FF0653">
            <w:pPr>
              <w:widowControl w:val="0"/>
              <w:spacing w:line="200" w:lineRule="atLeast"/>
              <w:rPr>
                <w:rFonts w:ascii="Times New Roman" w:hAnsi="Times New Roman" w:cs="Times New Roman"/>
                <w:szCs w:val="22"/>
              </w:rPr>
            </w:pPr>
            <w:r w:rsidRPr="00FF0653">
              <w:rPr>
                <w:rFonts w:ascii="Times New Roman" w:hAnsi="Times New Roman" w:cs="Times New Roman"/>
                <w:szCs w:val="22"/>
              </w:rPr>
              <w:t>Договор на выполнение работ по восстановлению зеленых насаждений</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290"/>
          <w:jc w:val="right"/>
        </w:trPr>
        <w:tc>
          <w:tcPr>
            <w:tcW w:w="1696" w:type="dxa"/>
          </w:tcPr>
          <w:p w:rsidR="00F26670" w:rsidRPr="00FF0653" w:rsidRDefault="00F26670" w:rsidP="00FF0653">
            <w:pPr>
              <w:widowControl w:val="0"/>
              <w:spacing w:line="240" w:lineRule="auto"/>
              <w:rPr>
                <w:rFonts w:ascii="Times New Roman" w:hAnsi="Times New Roman" w:cs="Times New Roman"/>
                <w:szCs w:val="22"/>
              </w:rPr>
            </w:pPr>
          </w:p>
        </w:tc>
        <w:tc>
          <w:tcPr>
            <w:tcW w:w="2609" w:type="dxa"/>
          </w:tcPr>
          <w:p w:rsidR="00F26670" w:rsidRPr="00FF0653" w:rsidRDefault="00025394" w:rsidP="00FF0653">
            <w:pPr>
              <w:widowControl w:val="0"/>
              <w:spacing w:line="200" w:lineRule="atLeast"/>
              <w:rPr>
                <w:rFonts w:ascii="Times New Roman" w:hAnsi="Times New Roman" w:cs="Times New Roman"/>
                <w:szCs w:val="22"/>
              </w:rPr>
            </w:pPr>
            <w:r w:rsidRPr="00FF0653">
              <w:rPr>
                <w:rFonts w:ascii="Times New Roman" w:hAnsi="Times New Roman" w:cs="Times New Roman"/>
                <w:szCs w:val="22"/>
              </w:rPr>
              <w:t xml:space="preserve"> Гарантийное письмо (обязательство) о восстановлении зеленых насаждений</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290"/>
          <w:jc w:val="right"/>
        </w:trPr>
        <w:tc>
          <w:tcPr>
            <w:tcW w:w="1696" w:type="dxa"/>
          </w:tcPr>
          <w:p w:rsidR="00F26670" w:rsidRPr="00FF0653" w:rsidRDefault="00F26670" w:rsidP="00FF0653">
            <w:pPr>
              <w:widowControl w:val="0"/>
              <w:spacing w:line="240" w:lineRule="auto"/>
              <w:rPr>
                <w:rFonts w:ascii="Times New Roman" w:hAnsi="Times New Roman" w:cs="Times New Roman"/>
                <w:szCs w:val="22"/>
              </w:rPr>
            </w:pPr>
          </w:p>
        </w:tc>
        <w:tc>
          <w:tcPr>
            <w:tcW w:w="2609" w:type="dxa"/>
          </w:tcPr>
          <w:p w:rsidR="00F26670" w:rsidRPr="00FF0653" w:rsidRDefault="00025394" w:rsidP="00FF0653">
            <w:pPr>
              <w:widowControl w:val="0"/>
              <w:spacing w:line="200" w:lineRule="atLeast"/>
              <w:rPr>
                <w:rFonts w:ascii="Times New Roman" w:hAnsi="Times New Roman" w:cs="Times New Roman"/>
                <w:szCs w:val="22"/>
              </w:rPr>
            </w:pPr>
            <w:r w:rsidRPr="00FF0653">
              <w:rPr>
                <w:rFonts w:ascii="Times New Roman" w:hAnsi="Times New Roman" w:cs="Times New Roman"/>
                <w:szCs w:val="22"/>
              </w:rPr>
              <w:t>Проект проведения (производства) работ</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290"/>
          <w:jc w:val="right"/>
        </w:trPr>
        <w:tc>
          <w:tcPr>
            <w:tcW w:w="1696" w:type="dxa"/>
          </w:tcPr>
          <w:p w:rsidR="00F26670" w:rsidRPr="00FF0653" w:rsidRDefault="00F26670" w:rsidP="00FF0653">
            <w:pPr>
              <w:widowControl w:val="0"/>
              <w:spacing w:line="240" w:lineRule="auto"/>
              <w:rPr>
                <w:rFonts w:ascii="Times New Roman" w:hAnsi="Times New Roman" w:cs="Times New Roman"/>
                <w:szCs w:val="22"/>
              </w:rPr>
            </w:pPr>
          </w:p>
        </w:tc>
        <w:tc>
          <w:tcPr>
            <w:tcW w:w="2609" w:type="dxa"/>
          </w:tcPr>
          <w:p w:rsidR="00F26670" w:rsidRPr="00FF0653" w:rsidRDefault="00025394" w:rsidP="00FF0653">
            <w:pPr>
              <w:widowControl w:val="0"/>
              <w:spacing w:line="200" w:lineRule="atLeast"/>
              <w:rPr>
                <w:rFonts w:ascii="Times New Roman" w:hAnsi="Times New Roman" w:cs="Times New Roman"/>
                <w:szCs w:val="22"/>
              </w:rPr>
            </w:pPr>
            <w:r w:rsidRPr="00FF0653">
              <w:rPr>
                <w:rFonts w:ascii="Times New Roman" w:hAnsi="Times New Roman" w:cs="Times New Roman"/>
                <w:szCs w:val="22"/>
              </w:rPr>
              <w:t xml:space="preserve"> Договор на выполнение работ по восстановлению покрытия</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696" w:type="dxa"/>
          </w:tcPr>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Представитель заявителя</w:t>
            </w:r>
          </w:p>
        </w:tc>
        <w:tc>
          <w:tcPr>
            <w:tcW w:w="2609" w:type="dxa"/>
          </w:tcPr>
          <w:p w:rsidR="00F26670" w:rsidRPr="00FF0653" w:rsidRDefault="00025394" w:rsidP="00FF0653">
            <w:pPr>
              <w:widowControl w:val="0"/>
              <w:spacing w:line="240" w:lineRule="auto"/>
              <w:jc w:val="both"/>
              <w:rPr>
                <w:rFonts w:ascii="Times New Roman" w:hAnsi="Times New Roman" w:cs="Times New Roman"/>
                <w:szCs w:val="22"/>
              </w:rPr>
            </w:pPr>
            <w:r w:rsidRPr="00FF0653">
              <w:rPr>
                <w:rFonts w:ascii="Times New Roman" w:hAnsi="Times New Roman" w:cs="Times New Roman"/>
                <w:szCs w:val="22"/>
              </w:rPr>
              <w:t>документ(ы), подтверждающие полномочия</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 xml:space="preserve">При обращении посредством ЕПГУ, РПГУ указанный документ, выданный заявителем, являющимся юридическим </w:t>
            </w:r>
            <w:proofErr w:type="gramStart"/>
            <w:r w:rsidRPr="00FF0653">
              <w:rPr>
                <w:rFonts w:ascii="Times New Roman" w:hAnsi="Times New Roman" w:cs="Times New Roman"/>
                <w:szCs w:val="22"/>
              </w:rPr>
              <w:t>лицом ,</w:t>
            </w:r>
            <w:proofErr w:type="gramEnd"/>
            <w:r w:rsidRPr="00FF0653">
              <w:rPr>
                <w:rFonts w:ascii="Times New Roman" w:hAnsi="Times New Roman" w:cs="Times New Roman"/>
                <w:szCs w:val="22"/>
              </w:rPr>
              <w:t xml:space="preserve">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FF0653">
              <w:rPr>
                <w:rFonts w:ascii="Times New Roman" w:hAnsi="Times New Roman" w:cs="Times New Roman"/>
                <w:szCs w:val="22"/>
              </w:rPr>
              <w:t>sig</w:t>
            </w:r>
            <w:proofErr w:type="spellEnd"/>
            <w:r w:rsidRPr="00FF0653">
              <w:rPr>
                <w:rFonts w:ascii="Times New Roman" w:hAnsi="Times New Roman" w:cs="Times New Roman"/>
                <w:szCs w:val="22"/>
              </w:rPr>
              <w:t>;</w:t>
            </w:r>
          </w:p>
        </w:tc>
      </w:tr>
      <w:tr w:rsidR="00F26670" w:rsidRPr="00FF0653" w:rsidTr="00FF0653">
        <w:trPr>
          <w:trHeight w:val="360"/>
          <w:jc w:val="right"/>
        </w:trPr>
        <w:tc>
          <w:tcPr>
            <w:tcW w:w="10343" w:type="dxa"/>
            <w:gridSpan w:val="3"/>
          </w:tcPr>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F26670" w:rsidRPr="00FF0653" w:rsidTr="00FF0653">
        <w:trPr>
          <w:trHeight w:val="360"/>
          <w:jc w:val="right"/>
        </w:trPr>
        <w:tc>
          <w:tcPr>
            <w:tcW w:w="1696" w:type="dxa"/>
            <w:vMerge w:val="restart"/>
          </w:tcPr>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Все категории заявителей</w:t>
            </w:r>
          </w:p>
        </w:tc>
        <w:tc>
          <w:tcPr>
            <w:tcW w:w="2609" w:type="dxa"/>
          </w:tcPr>
          <w:p w:rsidR="00F26670" w:rsidRPr="00FF0653" w:rsidRDefault="00025394" w:rsidP="00FF0653">
            <w:pPr>
              <w:pStyle w:val="af7"/>
              <w:widowControl w:val="0"/>
              <w:ind w:right="226"/>
              <w:jc w:val="both"/>
              <w:rPr>
                <w:rFonts w:ascii="Times New Roman" w:hAnsi="Times New Roman" w:cs="Times New Roman"/>
                <w:szCs w:val="22"/>
              </w:rPr>
            </w:pPr>
            <w:r w:rsidRPr="00FF0653">
              <w:rPr>
                <w:rFonts w:ascii="Times New Roman" w:hAnsi="Times New Roman" w:cs="Times New Roman"/>
                <w:szCs w:val="22"/>
              </w:rPr>
              <w:t xml:space="preserve">сведения из Единого государственного реестра недвижимости об основных характеристиках и зарегистрированных </w:t>
            </w:r>
            <w:r w:rsidRPr="00FF0653">
              <w:rPr>
                <w:rFonts w:ascii="Times New Roman" w:hAnsi="Times New Roman" w:cs="Times New Roman"/>
                <w:szCs w:val="22"/>
              </w:rPr>
              <w:lastRenderedPageBreak/>
              <w:t>правах на земельный участок</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lastRenderedPageBreak/>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696" w:type="dxa"/>
            <w:vMerge/>
          </w:tcPr>
          <w:p w:rsidR="00F26670" w:rsidRPr="00FF0653" w:rsidRDefault="00F26670" w:rsidP="00FF0653">
            <w:pPr>
              <w:widowControl w:val="0"/>
              <w:spacing w:after="0"/>
              <w:rPr>
                <w:rFonts w:ascii="Times New Roman" w:hAnsi="Times New Roman" w:cs="Times New Roman"/>
                <w:szCs w:val="22"/>
              </w:rPr>
            </w:pPr>
          </w:p>
        </w:tc>
        <w:tc>
          <w:tcPr>
            <w:tcW w:w="2609" w:type="dxa"/>
          </w:tcPr>
          <w:p w:rsidR="00F26670" w:rsidRPr="00FF0653" w:rsidRDefault="00025394" w:rsidP="00FF0653">
            <w:pPr>
              <w:pStyle w:val="af7"/>
              <w:widowControl w:val="0"/>
              <w:spacing w:after="0" w:line="240" w:lineRule="auto"/>
              <w:ind w:right="226"/>
              <w:jc w:val="both"/>
              <w:rPr>
                <w:rFonts w:ascii="Times New Roman" w:hAnsi="Times New Roman" w:cs="Times New Roman"/>
                <w:szCs w:val="22"/>
              </w:rPr>
            </w:pPr>
            <w:r w:rsidRPr="00FF0653">
              <w:rPr>
                <w:rFonts w:ascii="Times New Roman" w:hAnsi="Times New Roman" w:cs="Times New Roman"/>
                <w:szCs w:val="22"/>
                <w:shd w:val="clear" w:color="auto" w:fill="FFFFFF"/>
              </w:rPr>
              <w:t>выписка из ЕГРН на объект недвижимости из Федеральной службы государственной регистрации, кадастра и картографии</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shd w:val="clear" w:color="auto" w:fill="FFFFFF"/>
              </w:rPr>
              <w:t xml:space="preserve">Единый портал предоставление данного документа не </w:t>
            </w:r>
            <w:proofErr w:type="gramStart"/>
            <w:r w:rsidRPr="00FF0653">
              <w:rPr>
                <w:rFonts w:ascii="Times New Roman" w:hAnsi="Times New Roman" w:cs="Times New Roman"/>
                <w:szCs w:val="22"/>
                <w:shd w:val="clear" w:color="auto" w:fill="FFFFFF"/>
              </w:rPr>
              <w:t>требуется  (</w:t>
            </w:r>
            <w:proofErr w:type="gramEnd"/>
            <w:r w:rsidRPr="00FF0653">
              <w:rPr>
                <w:rFonts w:ascii="Times New Roman" w:hAnsi="Times New Roman" w:cs="Times New Roman"/>
                <w:szCs w:val="22"/>
                <w:shd w:val="clear" w:color="auto" w:fill="FFFFFF"/>
              </w:rPr>
              <w:t>при наличии технической возможности получения документа пос</w:t>
            </w:r>
            <w:r w:rsidR="00B71925" w:rsidRPr="00FF0653">
              <w:rPr>
                <w:rFonts w:ascii="Times New Roman" w:hAnsi="Times New Roman" w:cs="Times New Roman"/>
                <w:szCs w:val="22"/>
                <w:shd w:val="clear" w:color="auto" w:fill="FFFFFF"/>
              </w:rPr>
              <w:t>редством СМЭВ)</w:t>
            </w:r>
            <w:r w:rsidRPr="00FF0653">
              <w:rPr>
                <w:rFonts w:ascii="Times New Roman" w:hAnsi="Times New Roman" w:cs="Times New Roman"/>
                <w:szCs w:val="22"/>
                <w:shd w:val="clear" w:color="auto" w:fill="FFFFFF"/>
              </w:rPr>
              <w:t>;</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696" w:type="dxa"/>
            <w:vMerge/>
          </w:tcPr>
          <w:p w:rsidR="00F26670" w:rsidRPr="00FF0653" w:rsidRDefault="00F26670" w:rsidP="00FF0653">
            <w:pPr>
              <w:widowControl w:val="0"/>
              <w:spacing w:after="0"/>
              <w:rPr>
                <w:rFonts w:ascii="Times New Roman" w:hAnsi="Times New Roman" w:cs="Times New Roman"/>
                <w:szCs w:val="22"/>
              </w:rPr>
            </w:pPr>
          </w:p>
        </w:tc>
        <w:tc>
          <w:tcPr>
            <w:tcW w:w="2609" w:type="dxa"/>
          </w:tcPr>
          <w:p w:rsidR="00F26670" w:rsidRPr="00FF0653" w:rsidRDefault="00025394" w:rsidP="00FF0653">
            <w:pPr>
              <w:widowControl w:val="0"/>
              <w:spacing w:after="170" w:line="240" w:lineRule="auto"/>
              <w:jc w:val="both"/>
              <w:rPr>
                <w:rFonts w:ascii="Times New Roman" w:hAnsi="Times New Roman" w:cs="Times New Roman"/>
                <w:szCs w:val="22"/>
              </w:rPr>
            </w:pPr>
            <w:r w:rsidRPr="00FF0653">
              <w:rPr>
                <w:rFonts w:ascii="Times New Roman" w:hAnsi="Times New Roman" w:cs="Times New Roman"/>
                <w:szCs w:val="22"/>
                <w:shd w:val="clear" w:color="auto" w:fill="FFFFFF"/>
              </w:rPr>
              <w:t xml:space="preserve">Заключение о </w:t>
            </w:r>
            <w:proofErr w:type="spellStart"/>
            <w:r w:rsidRPr="00FF0653">
              <w:rPr>
                <w:rFonts w:ascii="Times New Roman" w:hAnsi="Times New Roman" w:cs="Times New Roman"/>
                <w:szCs w:val="22"/>
                <w:shd w:val="clear" w:color="auto" w:fill="FFFFFF"/>
              </w:rPr>
              <w:t>тихническом</w:t>
            </w:r>
            <w:proofErr w:type="spellEnd"/>
            <w:r w:rsidRPr="00FF0653">
              <w:rPr>
                <w:rFonts w:ascii="Times New Roman" w:hAnsi="Times New Roman" w:cs="Times New Roman"/>
                <w:szCs w:val="22"/>
                <w:shd w:val="clear" w:color="auto" w:fill="FFFFFF"/>
              </w:rPr>
              <w:t xml:space="preserve"> состоянии конструкций </w:t>
            </w:r>
            <w:proofErr w:type="spellStart"/>
            <w:r w:rsidRPr="00FF0653">
              <w:rPr>
                <w:rFonts w:ascii="Times New Roman" w:hAnsi="Times New Roman" w:cs="Times New Roman"/>
                <w:szCs w:val="22"/>
                <w:shd w:val="clear" w:color="auto" w:fill="FFFFFF"/>
              </w:rPr>
              <w:t>объектакапитпльного</w:t>
            </w:r>
            <w:proofErr w:type="spellEnd"/>
            <w:r w:rsidRPr="00FF0653">
              <w:rPr>
                <w:rFonts w:ascii="Times New Roman" w:hAnsi="Times New Roman" w:cs="Times New Roman"/>
                <w:szCs w:val="22"/>
                <w:shd w:val="clear" w:color="auto" w:fill="FFFFFF"/>
              </w:rPr>
              <w:t xml:space="preserve"> строительства и возможности производства планируемых работ</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shd w:val="clear" w:color="auto" w:fill="FFFFFF"/>
              </w:rPr>
              <w:t xml:space="preserve">Единый портал предоставление данного документа не </w:t>
            </w:r>
            <w:proofErr w:type="gramStart"/>
            <w:r w:rsidRPr="00FF0653">
              <w:rPr>
                <w:rFonts w:ascii="Times New Roman" w:hAnsi="Times New Roman" w:cs="Times New Roman"/>
                <w:szCs w:val="22"/>
                <w:shd w:val="clear" w:color="auto" w:fill="FFFFFF"/>
              </w:rPr>
              <w:t>требуется  (</w:t>
            </w:r>
            <w:proofErr w:type="gramEnd"/>
            <w:r w:rsidRPr="00FF0653">
              <w:rPr>
                <w:rFonts w:ascii="Times New Roman" w:hAnsi="Times New Roman" w:cs="Times New Roman"/>
                <w:szCs w:val="22"/>
                <w:shd w:val="clear" w:color="auto" w:fill="FFFFFF"/>
              </w:rPr>
              <w:t>при наличии технической возможности получения документа посредством СМЭВ)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696" w:type="dxa"/>
            <w:vMerge/>
          </w:tcPr>
          <w:p w:rsidR="00F26670" w:rsidRPr="00FF0653" w:rsidRDefault="00F26670" w:rsidP="00FF0653">
            <w:pPr>
              <w:widowControl w:val="0"/>
              <w:spacing w:after="0"/>
              <w:rPr>
                <w:rFonts w:ascii="Times New Roman" w:hAnsi="Times New Roman" w:cs="Times New Roman"/>
                <w:szCs w:val="22"/>
              </w:rPr>
            </w:pPr>
          </w:p>
        </w:tc>
        <w:tc>
          <w:tcPr>
            <w:tcW w:w="2609" w:type="dxa"/>
          </w:tcPr>
          <w:p w:rsidR="00F26670" w:rsidRPr="00FF0653" w:rsidRDefault="00025394" w:rsidP="00FF0653">
            <w:pPr>
              <w:widowControl w:val="0"/>
              <w:spacing w:after="170" w:line="240" w:lineRule="auto"/>
              <w:jc w:val="both"/>
              <w:rPr>
                <w:rFonts w:ascii="Times New Roman" w:hAnsi="Times New Roman" w:cs="Times New Roman"/>
                <w:szCs w:val="22"/>
              </w:rPr>
            </w:pPr>
            <w:r w:rsidRPr="00FF0653">
              <w:rPr>
                <w:rFonts w:ascii="Times New Roman" w:hAnsi="Times New Roman" w:cs="Times New Roman"/>
                <w:szCs w:val="22"/>
                <w:shd w:val="clear" w:color="auto" w:fill="FFFFFF"/>
              </w:rPr>
              <w:t>схема движения транспорта и пешеходов;</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shd w:val="clear" w:color="auto" w:fill="FFFFFF"/>
              </w:rPr>
              <w:t xml:space="preserve">Единый портал предоставление данного документа не </w:t>
            </w:r>
            <w:proofErr w:type="gramStart"/>
            <w:r w:rsidRPr="00FF0653">
              <w:rPr>
                <w:rFonts w:ascii="Times New Roman" w:hAnsi="Times New Roman" w:cs="Times New Roman"/>
                <w:szCs w:val="22"/>
                <w:shd w:val="clear" w:color="auto" w:fill="FFFFFF"/>
              </w:rPr>
              <w:t>требуется  (</w:t>
            </w:r>
            <w:proofErr w:type="gramEnd"/>
            <w:r w:rsidRPr="00FF0653">
              <w:rPr>
                <w:rFonts w:ascii="Times New Roman" w:hAnsi="Times New Roman" w:cs="Times New Roman"/>
                <w:szCs w:val="22"/>
                <w:shd w:val="clear" w:color="auto" w:fill="FFFFFF"/>
              </w:rPr>
              <w:t>при наличии технической возможности получения документа посредством СМЭВ)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696" w:type="dxa"/>
          </w:tcPr>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юридическое лицо</w:t>
            </w:r>
          </w:p>
        </w:tc>
        <w:tc>
          <w:tcPr>
            <w:tcW w:w="2609" w:type="dxa"/>
          </w:tcPr>
          <w:p w:rsidR="00F26670" w:rsidRPr="00FF0653" w:rsidRDefault="00025394" w:rsidP="00FF0653">
            <w:pPr>
              <w:pStyle w:val="af7"/>
              <w:widowControl w:val="0"/>
              <w:spacing w:after="0" w:line="240" w:lineRule="auto"/>
              <w:ind w:right="226"/>
              <w:jc w:val="both"/>
              <w:rPr>
                <w:rFonts w:ascii="Times New Roman" w:hAnsi="Times New Roman" w:cs="Times New Roman"/>
                <w:szCs w:val="22"/>
              </w:rPr>
            </w:pPr>
            <w:r w:rsidRPr="00FF0653">
              <w:rPr>
                <w:rFonts w:ascii="Times New Roman" w:hAnsi="Times New Roman" w:cs="Times New Roman"/>
                <w:szCs w:val="22"/>
              </w:rPr>
              <w:t>Выписка из ЕГРЮЛ</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696" w:type="dxa"/>
          </w:tcPr>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индивидуальный предприниматель</w:t>
            </w:r>
          </w:p>
        </w:tc>
        <w:tc>
          <w:tcPr>
            <w:tcW w:w="2609" w:type="dxa"/>
          </w:tcPr>
          <w:p w:rsidR="00F26670" w:rsidRPr="00FF0653" w:rsidRDefault="00025394" w:rsidP="00FF0653">
            <w:pPr>
              <w:pStyle w:val="af7"/>
              <w:widowControl w:val="0"/>
              <w:spacing w:after="0" w:line="240" w:lineRule="auto"/>
              <w:ind w:right="226"/>
              <w:jc w:val="both"/>
              <w:rPr>
                <w:rFonts w:ascii="Times New Roman" w:hAnsi="Times New Roman" w:cs="Times New Roman"/>
                <w:szCs w:val="22"/>
              </w:rPr>
            </w:pPr>
            <w:r w:rsidRPr="00FF0653">
              <w:rPr>
                <w:rFonts w:ascii="Times New Roman" w:hAnsi="Times New Roman" w:cs="Times New Roman"/>
                <w:szCs w:val="22"/>
              </w:rPr>
              <w:t>Выписка из ЕГРИП</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0343" w:type="dxa"/>
            <w:gridSpan w:val="3"/>
          </w:tcPr>
          <w:p w:rsidR="00F26670" w:rsidRPr="00FF0653" w:rsidRDefault="00025394" w:rsidP="00FF0653">
            <w:pPr>
              <w:widowControl w:val="0"/>
              <w:spacing w:after="0" w:line="240" w:lineRule="auto"/>
              <w:jc w:val="center"/>
              <w:rPr>
                <w:rFonts w:ascii="Times New Roman" w:hAnsi="Times New Roman" w:cs="Times New Roman"/>
                <w:szCs w:val="22"/>
              </w:rPr>
            </w:pPr>
            <w:r w:rsidRPr="00FF0653">
              <w:rPr>
                <w:rFonts w:ascii="Times New Roman" w:hAnsi="Times New Roman" w:cs="Times New Roman"/>
                <w:b/>
                <w:szCs w:val="22"/>
              </w:rPr>
              <w:t>в случае обращения о предоставлении разрешения на осуществление земляных работ при проведении аварийного ремонта</w:t>
            </w:r>
          </w:p>
        </w:tc>
      </w:tr>
      <w:tr w:rsidR="00F26670" w:rsidRPr="00FF0653" w:rsidTr="00FF0653">
        <w:trPr>
          <w:trHeight w:val="360"/>
          <w:jc w:val="right"/>
        </w:trPr>
        <w:tc>
          <w:tcPr>
            <w:tcW w:w="10343" w:type="dxa"/>
            <w:gridSpan w:val="3"/>
          </w:tcPr>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1.1. перечень необходимых документов, которые заявитель должен предоставить самостоятельно:</w:t>
            </w:r>
          </w:p>
        </w:tc>
      </w:tr>
      <w:tr w:rsidR="00F26670" w:rsidRPr="00FF0653" w:rsidTr="00FF0653">
        <w:trPr>
          <w:trHeight w:val="360"/>
          <w:jc w:val="right"/>
        </w:trPr>
        <w:tc>
          <w:tcPr>
            <w:tcW w:w="1696" w:type="dxa"/>
          </w:tcPr>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Все категории заявителя</w:t>
            </w:r>
          </w:p>
        </w:tc>
        <w:tc>
          <w:tcPr>
            <w:tcW w:w="2609" w:type="dxa"/>
          </w:tcPr>
          <w:p w:rsidR="00F26670" w:rsidRPr="00FF0653" w:rsidRDefault="00025394" w:rsidP="00FF0653">
            <w:pPr>
              <w:widowControl w:val="0"/>
              <w:spacing w:after="170" w:line="240" w:lineRule="auto"/>
              <w:rPr>
                <w:rFonts w:ascii="Times New Roman" w:hAnsi="Times New Roman" w:cs="Times New Roman"/>
                <w:szCs w:val="22"/>
              </w:rPr>
            </w:pPr>
            <w:r w:rsidRPr="00FF0653">
              <w:rPr>
                <w:rFonts w:ascii="Times New Roman" w:hAnsi="Times New Roman" w:cs="Times New Roman"/>
                <w:szCs w:val="22"/>
              </w:rPr>
              <w:t>Заявление о предоставлении разрешения на осуществление земляных работ</w:t>
            </w:r>
          </w:p>
        </w:tc>
        <w:tc>
          <w:tcPr>
            <w:tcW w:w="6038" w:type="dxa"/>
          </w:tcPr>
          <w:p w:rsidR="00F26670" w:rsidRPr="00FF0653" w:rsidRDefault="00025394" w:rsidP="00FF0653">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посредством заполнения интерактивной формы на Едином портале;</w:t>
            </w:r>
          </w:p>
          <w:p w:rsidR="00F26670" w:rsidRPr="00FF0653" w:rsidRDefault="00025394" w:rsidP="00FF0653">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6 к административному регламенту, подписанное заявителем;</w:t>
            </w:r>
          </w:p>
          <w:p w:rsidR="00F26670" w:rsidRPr="00FF0653" w:rsidRDefault="00025394" w:rsidP="00FF0653">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F26670" w:rsidRPr="00FF0653" w:rsidRDefault="00025394" w:rsidP="00FF0653">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lastRenderedPageBreak/>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F26670" w:rsidRPr="00FF0653" w:rsidTr="00FF0653">
        <w:trPr>
          <w:trHeight w:val="360"/>
          <w:jc w:val="right"/>
        </w:trPr>
        <w:tc>
          <w:tcPr>
            <w:tcW w:w="1696" w:type="dxa"/>
          </w:tcPr>
          <w:p w:rsidR="00F26670" w:rsidRPr="00FF0653" w:rsidRDefault="00F26670" w:rsidP="00FF0653">
            <w:pPr>
              <w:widowControl w:val="0"/>
              <w:spacing w:line="240" w:lineRule="auto"/>
              <w:rPr>
                <w:rFonts w:ascii="Times New Roman" w:hAnsi="Times New Roman" w:cs="Times New Roman"/>
                <w:szCs w:val="22"/>
              </w:rPr>
            </w:pPr>
          </w:p>
        </w:tc>
        <w:tc>
          <w:tcPr>
            <w:tcW w:w="2609" w:type="dxa"/>
          </w:tcPr>
          <w:p w:rsidR="00F26670" w:rsidRPr="00FF0653" w:rsidRDefault="00025394" w:rsidP="00FF0653">
            <w:pPr>
              <w:widowControl w:val="0"/>
              <w:spacing w:after="170" w:line="240" w:lineRule="auto"/>
              <w:jc w:val="both"/>
              <w:rPr>
                <w:rFonts w:ascii="Times New Roman" w:hAnsi="Times New Roman" w:cs="Times New Roman"/>
                <w:szCs w:val="22"/>
              </w:rPr>
            </w:pPr>
            <w:r w:rsidRPr="00FF0653">
              <w:rPr>
                <w:rFonts w:ascii="Times New Roman" w:hAnsi="Times New Roman" w:cs="Times New Roman"/>
                <w:szCs w:val="22"/>
              </w:rPr>
              <w:t>документ, удостоверяющий личность заявителя (представителя заявителя);</w:t>
            </w:r>
          </w:p>
        </w:tc>
        <w:tc>
          <w:tcPr>
            <w:tcW w:w="6038" w:type="dxa"/>
          </w:tcPr>
          <w:p w:rsidR="00F26670" w:rsidRPr="00FF0653" w:rsidRDefault="00025394" w:rsidP="00FF0653">
            <w:pPr>
              <w:widowControl w:val="0"/>
              <w:spacing w:after="0" w:line="283" w:lineRule="atLeast"/>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 оригинал</w:t>
            </w:r>
          </w:p>
          <w:p w:rsidR="00F26670" w:rsidRPr="00FF0653" w:rsidRDefault="00025394" w:rsidP="00FF0653">
            <w:pPr>
              <w:widowControl w:val="0"/>
              <w:spacing w:after="0" w:line="283" w:lineRule="atLeast"/>
              <w:rPr>
                <w:rFonts w:ascii="Times New Roman" w:hAnsi="Times New Roman" w:cs="Times New Roman"/>
                <w:szCs w:val="22"/>
              </w:rPr>
            </w:pPr>
            <w:r w:rsidRPr="00FF0653">
              <w:rPr>
                <w:rFonts w:ascii="Times New Roman" w:hAnsi="Times New Roman" w:cs="Times New Roman"/>
                <w:szCs w:val="22"/>
              </w:rPr>
              <w:t>почтовым отправлением - копия документа, удостоверяющего личность;</w:t>
            </w:r>
          </w:p>
          <w:p w:rsidR="00F26670" w:rsidRPr="00FF0653" w:rsidRDefault="00F26670" w:rsidP="00FF0653">
            <w:pPr>
              <w:widowControl w:val="0"/>
              <w:spacing w:after="0" w:line="283" w:lineRule="atLeast"/>
              <w:rPr>
                <w:rFonts w:ascii="Times New Roman" w:hAnsi="Times New Roman" w:cs="Times New Roman"/>
                <w:szCs w:val="22"/>
              </w:rPr>
            </w:pPr>
          </w:p>
        </w:tc>
      </w:tr>
      <w:tr w:rsidR="00F26670" w:rsidRPr="00FF0653" w:rsidTr="00FF0653">
        <w:trPr>
          <w:trHeight w:val="360"/>
          <w:jc w:val="right"/>
        </w:trPr>
        <w:tc>
          <w:tcPr>
            <w:tcW w:w="1696" w:type="dxa"/>
          </w:tcPr>
          <w:p w:rsidR="00F26670" w:rsidRPr="00FF0653" w:rsidRDefault="00F26670" w:rsidP="00FF0653">
            <w:pPr>
              <w:widowControl w:val="0"/>
              <w:spacing w:after="0"/>
              <w:rPr>
                <w:rFonts w:ascii="Times New Roman" w:hAnsi="Times New Roman" w:cs="Times New Roman"/>
                <w:szCs w:val="22"/>
              </w:rPr>
            </w:pPr>
          </w:p>
        </w:tc>
        <w:tc>
          <w:tcPr>
            <w:tcW w:w="2609" w:type="dxa"/>
          </w:tcPr>
          <w:p w:rsidR="00F26670" w:rsidRPr="00FF0653" w:rsidRDefault="00025394" w:rsidP="00FF0653">
            <w:pPr>
              <w:spacing w:line="200" w:lineRule="atLeast"/>
              <w:rPr>
                <w:rFonts w:ascii="Times New Roman" w:hAnsi="Times New Roman" w:cs="Times New Roman"/>
                <w:szCs w:val="22"/>
                <w:shd w:val="clear" w:color="auto" w:fill="FFFFFF"/>
              </w:rPr>
            </w:pPr>
            <w:r w:rsidRPr="00FF0653">
              <w:rPr>
                <w:rFonts w:ascii="Times New Roman" w:hAnsi="Times New Roman" w:cs="Times New Roman"/>
                <w:szCs w:val="22"/>
                <w:shd w:val="clear" w:color="auto" w:fill="FFFFFF"/>
              </w:rPr>
              <w:t xml:space="preserve"> Гарантийное письмо (обязательство) о восстановлении покрытия и благоустройства (в случае если требуется восстановление твердого покрытия и благоустройства</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696" w:type="dxa"/>
          </w:tcPr>
          <w:p w:rsidR="00F26670" w:rsidRPr="00FF0653" w:rsidRDefault="00F26670" w:rsidP="00FF0653">
            <w:pPr>
              <w:widowControl w:val="0"/>
              <w:spacing w:after="0"/>
              <w:rPr>
                <w:rFonts w:ascii="Times New Roman" w:hAnsi="Times New Roman" w:cs="Times New Roman"/>
                <w:szCs w:val="22"/>
              </w:rPr>
            </w:pPr>
          </w:p>
        </w:tc>
        <w:tc>
          <w:tcPr>
            <w:tcW w:w="2609" w:type="dxa"/>
          </w:tcPr>
          <w:p w:rsidR="00F26670" w:rsidRPr="00FF0653" w:rsidRDefault="00025394" w:rsidP="00FF0653">
            <w:pPr>
              <w:widowControl w:val="0"/>
              <w:spacing w:after="170" w:line="240" w:lineRule="auto"/>
              <w:jc w:val="both"/>
              <w:rPr>
                <w:rFonts w:ascii="Times New Roman" w:hAnsi="Times New Roman" w:cs="Times New Roman"/>
                <w:szCs w:val="22"/>
              </w:rPr>
            </w:pPr>
            <w:r w:rsidRPr="00FF0653">
              <w:rPr>
                <w:rFonts w:ascii="Times New Roman" w:hAnsi="Times New Roman" w:cs="Times New Roman"/>
                <w:szCs w:val="22"/>
              </w:rPr>
              <w:t>Документ, подтверждающий факт аварии (в случае аварийно-восстановительных работ)</w:t>
            </w:r>
          </w:p>
          <w:p w:rsidR="00F26670" w:rsidRPr="00FF0653" w:rsidRDefault="00F26670" w:rsidP="00FF0653">
            <w:pPr>
              <w:widowControl w:val="0"/>
              <w:spacing w:after="170" w:line="240" w:lineRule="auto"/>
              <w:jc w:val="both"/>
              <w:rPr>
                <w:rFonts w:ascii="Times New Roman" w:hAnsi="Times New Roman" w:cs="Times New Roman"/>
                <w:szCs w:val="22"/>
              </w:rPr>
            </w:pP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696" w:type="dxa"/>
          </w:tcPr>
          <w:p w:rsidR="00F26670" w:rsidRPr="00FF0653" w:rsidRDefault="00F26670" w:rsidP="00FF0653">
            <w:pPr>
              <w:widowControl w:val="0"/>
              <w:spacing w:after="0"/>
              <w:rPr>
                <w:rFonts w:ascii="Times New Roman" w:hAnsi="Times New Roman" w:cs="Times New Roman"/>
                <w:szCs w:val="22"/>
              </w:rPr>
            </w:pPr>
          </w:p>
        </w:tc>
        <w:tc>
          <w:tcPr>
            <w:tcW w:w="2609" w:type="dxa"/>
          </w:tcPr>
          <w:p w:rsidR="00F26670" w:rsidRPr="00FF0653" w:rsidRDefault="00025394" w:rsidP="00FF0653">
            <w:pPr>
              <w:spacing w:line="200" w:lineRule="atLeast"/>
              <w:rPr>
                <w:rFonts w:ascii="Times New Roman" w:hAnsi="Times New Roman" w:cs="Times New Roman"/>
                <w:szCs w:val="22"/>
              </w:rPr>
            </w:pPr>
            <w:r w:rsidRPr="00FF0653">
              <w:rPr>
                <w:rFonts w:ascii="Times New Roman" w:hAnsi="Times New Roman" w:cs="Times New Roman"/>
                <w:szCs w:val="22"/>
              </w:rPr>
              <w:t>Схема участка работ с уведомлением организаций, эксплуатирующих инженерные сети, сооружения и коммуникации, расположенные на смежных с аварией земельных участках</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696" w:type="dxa"/>
          </w:tcPr>
          <w:p w:rsidR="00F26670" w:rsidRPr="00FF0653" w:rsidRDefault="00F26670" w:rsidP="00FF0653">
            <w:pPr>
              <w:widowControl w:val="0"/>
              <w:spacing w:after="0"/>
              <w:rPr>
                <w:rFonts w:ascii="Times New Roman" w:hAnsi="Times New Roman" w:cs="Times New Roman"/>
                <w:szCs w:val="22"/>
              </w:rPr>
            </w:pPr>
          </w:p>
        </w:tc>
        <w:tc>
          <w:tcPr>
            <w:tcW w:w="2609" w:type="dxa"/>
          </w:tcPr>
          <w:p w:rsidR="00F26670" w:rsidRPr="00FF0653" w:rsidRDefault="00025394" w:rsidP="00FF0653">
            <w:pPr>
              <w:widowControl w:val="0"/>
              <w:spacing w:after="170" w:line="240" w:lineRule="auto"/>
              <w:jc w:val="both"/>
              <w:rPr>
                <w:rFonts w:ascii="Times New Roman" w:hAnsi="Times New Roman" w:cs="Times New Roman"/>
                <w:szCs w:val="22"/>
              </w:rPr>
            </w:pPr>
            <w:r w:rsidRPr="00FF0653">
              <w:rPr>
                <w:rFonts w:ascii="Times New Roman" w:hAnsi="Times New Roman" w:cs="Times New Roman"/>
                <w:szCs w:val="22"/>
              </w:rPr>
              <w:t>Договор подряда на проведение работ</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696" w:type="dxa"/>
          </w:tcPr>
          <w:p w:rsidR="00F26670" w:rsidRPr="00FF0653" w:rsidRDefault="00F26670" w:rsidP="00FF0653">
            <w:pPr>
              <w:widowControl w:val="0"/>
              <w:spacing w:after="0"/>
              <w:rPr>
                <w:rFonts w:ascii="Times New Roman" w:hAnsi="Times New Roman" w:cs="Times New Roman"/>
                <w:szCs w:val="22"/>
              </w:rPr>
            </w:pPr>
          </w:p>
        </w:tc>
        <w:tc>
          <w:tcPr>
            <w:tcW w:w="2609" w:type="dxa"/>
          </w:tcPr>
          <w:p w:rsidR="00F26670" w:rsidRPr="00FF0653" w:rsidRDefault="00025394" w:rsidP="00FF0653">
            <w:pPr>
              <w:widowControl w:val="0"/>
              <w:spacing w:after="170" w:line="240" w:lineRule="auto"/>
              <w:jc w:val="both"/>
              <w:rPr>
                <w:rFonts w:ascii="Times New Roman" w:hAnsi="Times New Roman" w:cs="Times New Roman"/>
                <w:szCs w:val="22"/>
              </w:rPr>
            </w:pPr>
            <w:r w:rsidRPr="00FF0653">
              <w:rPr>
                <w:rFonts w:ascii="Times New Roman" w:hAnsi="Times New Roman" w:cs="Times New Roman"/>
                <w:szCs w:val="22"/>
              </w:rPr>
              <w:t>Приказ о назначении работника, ответственного за производство земляных работ</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 xml:space="preserve">Единый портал (при наличии </w:t>
            </w:r>
            <w:r w:rsidR="004A797B" w:rsidRPr="00FF0653">
              <w:rPr>
                <w:rFonts w:ascii="Times New Roman" w:hAnsi="Times New Roman" w:cs="Times New Roman"/>
                <w:szCs w:val="22"/>
              </w:rPr>
              <w:t>технической возможности) – скан-</w:t>
            </w:r>
            <w:r w:rsidRPr="00FF0653">
              <w:rPr>
                <w:rFonts w:ascii="Times New Roman" w:hAnsi="Times New Roman" w:cs="Times New Roman"/>
                <w:szCs w:val="22"/>
              </w:rPr>
              <w:t>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 xml:space="preserve">в орган местного самоуправления, МФЦ (при наличии соглашения о взаимодействии), почтовым отправлением – оригинал или копия документа, заверенная в порядке, </w:t>
            </w:r>
            <w:r w:rsidRPr="00FF0653">
              <w:rPr>
                <w:rFonts w:ascii="Times New Roman" w:hAnsi="Times New Roman" w:cs="Times New Roman"/>
                <w:szCs w:val="22"/>
              </w:rPr>
              <w:lastRenderedPageBreak/>
              <w:t>установленном законодательством Российской Федерации);</w:t>
            </w:r>
          </w:p>
        </w:tc>
      </w:tr>
      <w:tr w:rsidR="00F26670" w:rsidRPr="00FF0653" w:rsidTr="00FF0653">
        <w:trPr>
          <w:trHeight w:val="360"/>
          <w:jc w:val="right"/>
        </w:trPr>
        <w:tc>
          <w:tcPr>
            <w:tcW w:w="1696" w:type="dxa"/>
          </w:tcPr>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Представитель заявителя</w:t>
            </w:r>
          </w:p>
        </w:tc>
        <w:tc>
          <w:tcPr>
            <w:tcW w:w="2609" w:type="dxa"/>
          </w:tcPr>
          <w:p w:rsidR="00F26670" w:rsidRPr="00FF0653" w:rsidRDefault="00025394" w:rsidP="00FF0653">
            <w:pPr>
              <w:widowControl w:val="0"/>
              <w:spacing w:line="240" w:lineRule="auto"/>
              <w:jc w:val="both"/>
              <w:rPr>
                <w:rFonts w:ascii="Times New Roman" w:hAnsi="Times New Roman" w:cs="Times New Roman"/>
                <w:szCs w:val="22"/>
              </w:rPr>
            </w:pPr>
            <w:r w:rsidRPr="00FF0653">
              <w:rPr>
                <w:rFonts w:ascii="Times New Roman" w:hAnsi="Times New Roman" w:cs="Times New Roman"/>
                <w:szCs w:val="22"/>
              </w:rPr>
              <w:t>документ(ы), подтверждающие полномочия</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 xml:space="preserve">Единый портал (при наличии </w:t>
            </w:r>
            <w:r w:rsidR="004A797B" w:rsidRPr="00FF0653">
              <w:rPr>
                <w:rFonts w:ascii="Times New Roman" w:hAnsi="Times New Roman" w:cs="Times New Roman"/>
                <w:szCs w:val="22"/>
              </w:rPr>
              <w:t>технической возможности) – скан-</w:t>
            </w:r>
            <w:r w:rsidRPr="00FF0653">
              <w:rPr>
                <w:rFonts w:ascii="Times New Roman" w:hAnsi="Times New Roman" w:cs="Times New Roman"/>
                <w:szCs w:val="22"/>
              </w:rPr>
              <w:t>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 xml:space="preserve">При обращении посредством ЕПГУ, РПГУ указанный документ, выданный заявителем, являющимся юридическим </w:t>
            </w:r>
            <w:proofErr w:type="gramStart"/>
            <w:r w:rsidRPr="00FF0653">
              <w:rPr>
                <w:rFonts w:ascii="Times New Roman" w:hAnsi="Times New Roman" w:cs="Times New Roman"/>
                <w:szCs w:val="22"/>
              </w:rPr>
              <w:t>лицом ,</w:t>
            </w:r>
            <w:proofErr w:type="gramEnd"/>
            <w:r w:rsidRPr="00FF0653">
              <w:rPr>
                <w:rFonts w:ascii="Times New Roman" w:hAnsi="Times New Roman" w:cs="Times New Roman"/>
                <w:szCs w:val="22"/>
              </w:rPr>
              <w:t xml:space="preserve">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FF0653">
              <w:rPr>
                <w:rFonts w:ascii="Times New Roman" w:hAnsi="Times New Roman" w:cs="Times New Roman"/>
                <w:szCs w:val="22"/>
              </w:rPr>
              <w:t>sig</w:t>
            </w:r>
            <w:proofErr w:type="spellEnd"/>
            <w:r w:rsidRPr="00FF0653">
              <w:rPr>
                <w:rFonts w:ascii="Times New Roman" w:hAnsi="Times New Roman" w:cs="Times New Roman"/>
                <w:szCs w:val="22"/>
              </w:rPr>
              <w:t>;</w:t>
            </w:r>
          </w:p>
        </w:tc>
      </w:tr>
      <w:tr w:rsidR="00F26670" w:rsidRPr="00FF0653" w:rsidTr="00FF0653">
        <w:trPr>
          <w:trHeight w:val="360"/>
          <w:jc w:val="right"/>
        </w:trPr>
        <w:tc>
          <w:tcPr>
            <w:tcW w:w="10343" w:type="dxa"/>
            <w:gridSpan w:val="3"/>
          </w:tcPr>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F26670" w:rsidRPr="00FF0653" w:rsidTr="00FF0653">
        <w:trPr>
          <w:trHeight w:val="360"/>
          <w:jc w:val="right"/>
        </w:trPr>
        <w:tc>
          <w:tcPr>
            <w:tcW w:w="1696" w:type="dxa"/>
            <w:vMerge w:val="restart"/>
          </w:tcPr>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Все категории заявителей</w:t>
            </w:r>
          </w:p>
        </w:tc>
        <w:tc>
          <w:tcPr>
            <w:tcW w:w="2609" w:type="dxa"/>
          </w:tcPr>
          <w:p w:rsidR="00F26670" w:rsidRPr="00FF0653" w:rsidRDefault="00025394" w:rsidP="00FF0653">
            <w:pPr>
              <w:pStyle w:val="af7"/>
              <w:widowControl w:val="0"/>
              <w:ind w:right="226"/>
              <w:jc w:val="both"/>
              <w:rPr>
                <w:rFonts w:ascii="Times New Roman" w:hAnsi="Times New Roman" w:cs="Times New Roman"/>
                <w:szCs w:val="22"/>
              </w:rPr>
            </w:pPr>
            <w:r w:rsidRPr="00FF0653">
              <w:rPr>
                <w:rFonts w:ascii="Times New Roman" w:hAnsi="Times New Roman" w:cs="Times New Roman"/>
                <w:szCs w:val="22"/>
              </w:rPr>
              <w:t>сведения из Единого государственного реестра недвижимости об основных характеристиках и зарегистрированных правах на земельный участок</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696" w:type="dxa"/>
            <w:vMerge/>
          </w:tcPr>
          <w:p w:rsidR="00F26670" w:rsidRPr="00FF0653" w:rsidRDefault="00F26670" w:rsidP="00FF0653">
            <w:pPr>
              <w:widowControl w:val="0"/>
              <w:spacing w:after="0"/>
              <w:rPr>
                <w:rFonts w:ascii="Times New Roman" w:hAnsi="Times New Roman" w:cs="Times New Roman"/>
                <w:szCs w:val="22"/>
              </w:rPr>
            </w:pPr>
          </w:p>
        </w:tc>
        <w:tc>
          <w:tcPr>
            <w:tcW w:w="2609" w:type="dxa"/>
          </w:tcPr>
          <w:p w:rsidR="00F26670" w:rsidRPr="00FF0653" w:rsidRDefault="00025394" w:rsidP="00FF0653">
            <w:pPr>
              <w:widowControl w:val="0"/>
              <w:spacing w:after="170" w:line="240" w:lineRule="auto"/>
              <w:jc w:val="both"/>
              <w:rPr>
                <w:rFonts w:ascii="Times New Roman" w:hAnsi="Times New Roman" w:cs="Times New Roman"/>
                <w:szCs w:val="22"/>
              </w:rPr>
            </w:pPr>
            <w:r w:rsidRPr="00FF0653">
              <w:rPr>
                <w:rFonts w:ascii="Times New Roman" w:hAnsi="Times New Roman" w:cs="Times New Roman"/>
                <w:szCs w:val="22"/>
                <w:shd w:val="clear" w:color="auto" w:fill="FFFFFF"/>
              </w:rPr>
              <w:t>схема движения транспорта и пешеходов;</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shd w:val="clear" w:color="auto" w:fill="FFFFFF"/>
              </w:rPr>
              <w:t xml:space="preserve">Единый портал предоставление данного документа не </w:t>
            </w:r>
            <w:proofErr w:type="gramStart"/>
            <w:r w:rsidRPr="00FF0653">
              <w:rPr>
                <w:rFonts w:ascii="Times New Roman" w:hAnsi="Times New Roman" w:cs="Times New Roman"/>
                <w:szCs w:val="22"/>
                <w:shd w:val="clear" w:color="auto" w:fill="FFFFFF"/>
              </w:rPr>
              <w:t>требуется  (</w:t>
            </w:r>
            <w:proofErr w:type="gramEnd"/>
            <w:r w:rsidRPr="00FF0653">
              <w:rPr>
                <w:rFonts w:ascii="Times New Roman" w:hAnsi="Times New Roman" w:cs="Times New Roman"/>
                <w:szCs w:val="22"/>
                <w:shd w:val="clear" w:color="auto" w:fill="FFFFFF"/>
              </w:rPr>
              <w:t>при наличии технической возможности получения документа посредством СМЭВ)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696" w:type="dxa"/>
          </w:tcPr>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юридическое лицо</w:t>
            </w:r>
          </w:p>
        </w:tc>
        <w:tc>
          <w:tcPr>
            <w:tcW w:w="2609" w:type="dxa"/>
          </w:tcPr>
          <w:p w:rsidR="00F26670" w:rsidRPr="00FF0653" w:rsidRDefault="00025394" w:rsidP="00FF0653">
            <w:pPr>
              <w:pStyle w:val="af7"/>
              <w:widowControl w:val="0"/>
              <w:spacing w:after="0" w:line="240" w:lineRule="auto"/>
              <w:ind w:right="226"/>
              <w:jc w:val="both"/>
              <w:rPr>
                <w:rFonts w:ascii="Times New Roman" w:hAnsi="Times New Roman" w:cs="Times New Roman"/>
                <w:szCs w:val="22"/>
              </w:rPr>
            </w:pPr>
            <w:r w:rsidRPr="00FF0653">
              <w:rPr>
                <w:rFonts w:ascii="Times New Roman" w:hAnsi="Times New Roman" w:cs="Times New Roman"/>
                <w:szCs w:val="22"/>
              </w:rPr>
              <w:t>Выписка из ЕГРЮЛ</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696" w:type="dxa"/>
          </w:tcPr>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индивидуальный предприниматель</w:t>
            </w:r>
          </w:p>
        </w:tc>
        <w:tc>
          <w:tcPr>
            <w:tcW w:w="2609" w:type="dxa"/>
          </w:tcPr>
          <w:p w:rsidR="00F26670" w:rsidRPr="00FF0653" w:rsidRDefault="00025394" w:rsidP="00FF0653">
            <w:pPr>
              <w:pStyle w:val="af7"/>
              <w:widowControl w:val="0"/>
              <w:spacing w:after="0" w:line="240" w:lineRule="auto"/>
              <w:ind w:right="226"/>
              <w:jc w:val="both"/>
              <w:rPr>
                <w:rFonts w:ascii="Times New Roman" w:hAnsi="Times New Roman" w:cs="Times New Roman"/>
                <w:szCs w:val="22"/>
              </w:rPr>
            </w:pPr>
            <w:r w:rsidRPr="00FF0653">
              <w:rPr>
                <w:rFonts w:ascii="Times New Roman" w:hAnsi="Times New Roman" w:cs="Times New Roman"/>
                <w:szCs w:val="22"/>
              </w:rPr>
              <w:t>Выписка из ЕГРИП</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0343" w:type="dxa"/>
            <w:gridSpan w:val="3"/>
          </w:tcPr>
          <w:p w:rsidR="00F26670" w:rsidRPr="00FF0653" w:rsidRDefault="00025394" w:rsidP="00FF0653">
            <w:pPr>
              <w:widowControl w:val="0"/>
              <w:spacing w:after="0" w:line="240" w:lineRule="auto"/>
              <w:jc w:val="center"/>
              <w:rPr>
                <w:rFonts w:ascii="Times New Roman" w:hAnsi="Times New Roman" w:cs="Times New Roman"/>
                <w:szCs w:val="22"/>
              </w:rPr>
            </w:pPr>
            <w:r w:rsidRPr="00FF0653">
              <w:rPr>
                <w:rFonts w:ascii="Times New Roman" w:hAnsi="Times New Roman" w:cs="Times New Roman"/>
                <w:b/>
                <w:szCs w:val="22"/>
              </w:rPr>
              <w:t>в случае обращения с заявлением о продление разрешения на осуществление земляных работ</w:t>
            </w:r>
          </w:p>
        </w:tc>
      </w:tr>
      <w:tr w:rsidR="00F26670" w:rsidRPr="00FF0653" w:rsidTr="00FF0653">
        <w:trPr>
          <w:trHeight w:val="360"/>
          <w:jc w:val="right"/>
        </w:trPr>
        <w:tc>
          <w:tcPr>
            <w:tcW w:w="10343" w:type="dxa"/>
            <w:gridSpan w:val="3"/>
          </w:tcPr>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1.1. перечень необходимых документов, которые заявитель должен предоставить самостоятельно:</w:t>
            </w:r>
          </w:p>
        </w:tc>
      </w:tr>
      <w:tr w:rsidR="00F26670" w:rsidRPr="00FF0653" w:rsidTr="00FF0653">
        <w:trPr>
          <w:trHeight w:val="360"/>
          <w:jc w:val="right"/>
        </w:trPr>
        <w:tc>
          <w:tcPr>
            <w:tcW w:w="1696" w:type="dxa"/>
          </w:tcPr>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Все категории заявителя</w:t>
            </w:r>
          </w:p>
        </w:tc>
        <w:tc>
          <w:tcPr>
            <w:tcW w:w="2609" w:type="dxa"/>
          </w:tcPr>
          <w:p w:rsidR="00F26670" w:rsidRPr="00FF0653" w:rsidRDefault="00025394" w:rsidP="00FF0653">
            <w:pPr>
              <w:widowControl w:val="0"/>
              <w:spacing w:after="170" w:line="240" w:lineRule="auto"/>
              <w:rPr>
                <w:rFonts w:ascii="Times New Roman" w:hAnsi="Times New Roman" w:cs="Times New Roman"/>
                <w:szCs w:val="22"/>
              </w:rPr>
            </w:pPr>
            <w:r w:rsidRPr="00FF0653">
              <w:rPr>
                <w:rFonts w:ascii="Times New Roman" w:hAnsi="Times New Roman" w:cs="Times New Roman"/>
                <w:szCs w:val="22"/>
              </w:rPr>
              <w:t xml:space="preserve">Заявление о продлении разрешения на </w:t>
            </w:r>
            <w:r w:rsidRPr="00FF0653">
              <w:rPr>
                <w:rFonts w:ascii="Times New Roman" w:hAnsi="Times New Roman" w:cs="Times New Roman"/>
                <w:szCs w:val="22"/>
              </w:rPr>
              <w:lastRenderedPageBreak/>
              <w:t>осуществление земляных работ</w:t>
            </w:r>
          </w:p>
        </w:tc>
        <w:tc>
          <w:tcPr>
            <w:tcW w:w="6038" w:type="dxa"/>
          </w:tcPr>
          <w:p w:rsidR="00F26670" w:rsidRPr="00FF0653" w:rsidRDefault="00025394" w:rsidP="00FF0653">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lastRenderedPageBreak/>
              <w:t xml:space="preserve">Единый портал (при наличии технической возможности) – посредством заполнения интерактивной формы на Едином </w:t>
            </w:r>
            <w:r w:rsidRPr="00FF0653">
              <w:rPr>
                <w:rFonts w:ascii="Times New Roman" w:hAnsi="Times New Roman" w:cs="Times New Roman"/>
                <w:szCs w:val="22"/>
              </w:rPr>
              <w:lastRenderedPageBreak/>
              <w:t>портале;</w:t>
            </w:r>
          </w:p>
          <w:p w:rsidR="00F26670" w:rsidRPr="00FF0653" w:rsidRDefault="00025394" w:rsidP="00FF0653">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7 к административному регламенту, подписанное заявителем;</w:t>
            </w:r>
          </w:p>
          <w:p w:rsidR="00F26670" w:rsidRPr="00FF0653" w:rsidRDefault="00025394" w:rsidP="00FF0653">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F26670" w:rsidRPr="00FF0653" w:rsidRDefault="00025394" w:rsidP="00FF0653">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F26670" w:rsidRPr="00FF0653" w:rsidTr="00FF0653">
        <w:trPr>
          <w:trHeight w:val="360"/>
          <w:jc w:val="right"/>
        </w:trPr>
        <w:tc>
          <w:tcPr>
            <w:tcW w:w="1696" w:type="dxa"/>
          </w:tcPr>
          <w:p w:rsidR="00F26670" w:rsidRPr="00FF0653" w:rsidRDefault="00F26670" w:rsidP="00FF0653">
            <w:pPr>
              <w:widowControl w:val="0"/>
              <w:spacing w:after="0"/>
              <w:rPr>
                <w:rFonts w:ascii="Times New Roman" w:hAnsi="Times New Roman" w:cs="Times New Roman"/>
                <w:szCs w:val="22"/>
              </w:rPr>
            </w:pPr>
          </w:p>
        </w:tc>
        <w:tc>
          <w:tcPr>
            <w:tcW w:w="2609" w:type="dxa"/>
          </w:tcPr>
          <w:p w:rsidR="00F26670" w:rsidRPr="00FF0653" w:rsidRDefault="00025394" w:rsidP="00FF0653">
            <w:pPr>
              <w:widowControl w:val="0"/>
              <w:spacing w:after="170" w:line="240" w:lineRule="auto"/>
              <w:jc w:val="both"/>
              <w:rPr>
                <w:rFonts w:ascii="Times New Roman" w:hAnsi="Times New Roman" w:cs="Times New Roman"/>
                <w:szCs w:val="22"/>
              </w:rPr>
            </w:pPr>
            <w:r w:rsidRPr="00FF0653">
              <w:rPr>
                <w:rFonts w:ascii="Times New Roman" w:hAnsi="Times New Roman" w:cs="Times New Roman"/>
                <w:szCs w:val="22"/>
              </w:rPr>
              <w:t>документ, удостоверяющий личность заявителя (представителя заявителя);</w:t>
            </w:r>
          </w:p>
        </w:tc>
        <w:tc>
          <w:tcPr>
            <w:tcW w:w="6038" w:type="dxa"/>
          </w:tcPr>
          <w:p w:rsidR="00F26670" w:rsidRPr="00FF0653" w:rsidRDefault="00025394" w:rsidP="00FF0653">
            <w:pPr>
              <w:widowControl w:val="0"/>
              <w:spacing w:after="0" w:line="283" w:lineRule="atLeast"/>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 оригинал</w:t>
            </w:r>
          </w:p>
          <w:p w:rsidR="00F26670" w:rsidRPr="00FF0653" w:rsidRDefault="00025394" w:rsidP="00FF0653">
            <w:pPr>
              <w:widowControl w:val="0"/>
              <w:spacing w:after="0" w:line="283" w:lineRule="atLeast"/>
              <w:rPr>
                <w:rFonts w:ascii="Times New Roman" w:hAnsi="Times New Roman" w:cs="Times New Roman"/>
                <w:szCs w:val="22"/>
              </w:rPr>
            </w:pPr>
            <w:r w:rsidRPr="00FF0653">
              <w:rPr>
                <w:rFonts w:ascii="Times New Roman" w:hAnsi="Times New Roman" w:cs="Times New Roman"/>
                <w:szCs w:val="22"/>
              </w:rPr>
              <w:t>почтовым отправлением - копия документа, удостоверяющего личность;</w:t>
            </w:r>
          </w:p>
        </w:tc>
      </w:tr>
      <w:tr w:rsidR="00F26670" w:rsidRPr="00FF0653" w:rsidTr="00FF0653">
        <w:trPr>
          <w:trHeight w:val="360"/>
          <w:jc w:val="right"/>
        </w:trPr>
        <w:tc>
          <w:tcPr>
            <w:tcW w:w="1696" w:type="dxa"/>
          </w:tcPr>
          <w:p w:rsidR="00F26670" w:rsidRPr="00FF0653" w:rsidRDefault="00F26670" w:rsidP="00FF0653">
            <w:pPr>
              <w:widowControl w:val="0"/>
              <w:spacing w:after="0"/>
              <w:rPr>
                <w:rFonts w:ascii="Times New Roman" w:hAnsi="Times New Roman" w:cs="Times New Roman"/>
                <w:szCs w:val="22"/>
              </w:rPr>
            </w:pPr>
          </w:p>
        </w:tc>
        <w:tc>
          <w:tcPr>
            <w:tcW w:w="2609" w:type="dxa"/>
          </w:tcPr>
          <w:p w:rsidR="00F26670" w:rsidRPr="00FF0653" w:rsidRDefault="00025394" w:rsidP="00FF0653">
            <w:pPr>
              <w:widowControl w:val="0"/>
              <w:spacing w:line="200" w:lineRule="atLeast"/>
              <w:rPr>
                <w:rFonts w:ascii="Times New Roman" w:hAnsi="Times New Roman" w:cs="Times New Roman"/>
                <w:szCs w:val="22"/>
              </w:rPr>
            </w:pPr>
            <w:r w:rsidRPr="00FF0653">
              <w:rPr>
                <w:rFonts w:ascii="Times New Roman" w:hAnsi="Times New Roman" w:cs="Times New Roman"/>
                <w:szCs w:val="22"/>
              </w:rPr>
              <w:t>Календарный график выполнения работ (в случае продление сроков проведения работ)</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696" w:type="dxa"/>
          </w:tcPr>
          <w:p w:rsidR="00F26670" w:rsidRPr="00FF0653" w:rsidRDefault="00F26670" w:rsidP="00FF0653">
            <w:pPr>
              <w:widowControl w:val="0"/>
              <w:spacing w:after="0"/>
              <w:rPr>
                <w:rFonts w:ascii="Times New Roman" w:hAnsi="Times New Roman" w:cs="Times New Roman"/>
                <w:szCs w:val="22"/>
              </w:rPr>
            </w:pPr>
          </w:p>
        </w:tc>
        <w:tc>
          <w:tcPr>
            <w:tcW w:w="2609" w:type="dxa"/>
          </w:tcPr>
          <w:p w:rsidR="00F26670" w:rsidRPr="00FF0653" w:rsidRDefault="00025394" w:rsidP="00FF0653">
            <w:pPr>
              <w:widowControl w:val="0"/>
              <w:spacing w:line="200" w:lineRule="atLeast"/>
              <w:rPr>
                <w:rFonts w:ascii="Times New Roman" w:hAnsi="Times New Roman" w:cs="Times New Roman"/>
                <w:szCs w:val="22"/>
              </w:rPr>
            </w:pPr>
            <w:r w:rsidRPr="00FF0653">
              <w:rPr>
                <w:rFonts w:ascii="Times New Roman" w:hAnsi="Times New Roman" w:cs="Times New Roman"/>
                <w:szCs w:val="22"/>
              </w:rPr>
              <w:t>Проект проведения (производства) работ (в случае изменения вида работ)</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696" w:type="dxa"/>
          </w:tcPr>
          <w:p w:rsidR="00F26670" w:rsidRPr="00FF0653" w:rsidRDefault="00F26670" w:rsidP="00FF0653">
            <w:pPr>
              <w:widowControl w:val="0"/>
              <w:spacing w:after="0"/>
              <w:rPr>
                <w:rFonts w:ascii="Times New Roman" w:hAnsi="Times New Roman" w:cs="Times New Roman"/>
                <w:szCs w:val="22"/>
              </w:rPr>
            </w:pPr>
          </w:p>
        </w:tc>
        <w:tc>
          <w:tcPr>
            <w:tcW w:w="2609" w:type="dxa"/>
          </w:tcPr>
          <w:p w:rsidR="00F26670" w:rsidRPr="00FF0653" w:rsidRDefault="00025394" w:rsidP="00FF0653">
            <w:pPr>
              <w:widowControl w:val="0"/>
              <w:spacing w:line="200" w:lineRule="atLeast"/>
              <w:rPr>
                <w:rFonts w:ascii="Times New Roman" w:hAnsi="Times New Roman" w:cs="Times New Roman"/>
                <w:szCs w:val="22"/>
              </w:rPr>
            </w:pPr>
            <w:r w:rsidRPr="00FF0653">
              <w:rPr>
                <w:rFonts w:ascii="Times New Roman" w:hAnsi="Times New Roman" w:cs="Times New Roman"/>
                <w:szCs w:val="22"/>
              </w:rPr>
              <w:t xml:space="preserve">Договор подряда на выполнение </w:t>
            </w:r>
            <w:proofErr w:type="gramStart"/>
            <w:r w:rsidRPr="00FF0653">
              <w:rPr>
                <w:rFonts w:ascii="Times New Roman" w:hAnsi="Times New Roman" w:cs="Times New Roman"/>
                <w:szCs w:val="22"/>
              </w:rPr>
              <w:t>работ(</w:t>
            </w:r>
            <w:proofErr w:type="gramEnd"/>
            <w:r w:rsidRPr="00FF0653">
              <w:rPr>
                <w:rFonts w:ascii="Times New Roman" w:hAnsi="Times New Roman" w:cs="Times New Roman"/>
                <w:szCs w:val="22"/>
              </w:rPr>
              <w:t>в случае изменения подрядной организации)</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696" w:type="dxa"/>
          </w:tcPr>
          <w:p w:rsidR="00F26670" w:rsidRPr="00FF0653" w:rsidRDefault="00F26670" w:rsidP="00FF0653">
            <w:pPr>
              <w:widowControl w:val="0"/>
              <w:spacing w:after="0"/>
              <w:rPr>
                <w:rFonts w:ascii="Times New Roman" w:hAnsi="Times New Roman" w:cs="Times New Roman"/>
                <w:szCs w:val="22"/>
              </w:rPr>
            </w:pPr>
          </w:p>
        </w:tc>
        <w:tc>
          <w:tcPr>
            <w:tcW w:w="2609" w:type="dxa"/>
          </w:tcPr>
          <w:p w:rsidR="00F26670" w:rsidRPr="00FF0653" w:rsidRDefault="00025394" w:rsidP="00FF0653">
            <w:pPr>
              <w:widowControl w:val="0"/>
              <w:spacing w:line="200" w:lineRule="atLeast"/>
              <w:rPr>
                <w:rFonts w:ascii="Times New Roman" w:hAnsi="Times New Roman" w:cs="Times New Roman"/>
                <w:szCs w:val="22"/>
              </w:rPr>
            </w:pPr>
            <w:r w:rsidRPr="00FF0653">
              <w:rPr>
                <w:rFonts w:ascii="Times New Roman" w:hAnsi="Times New Roman" w:cs="Times New Roman"/>
                <w:szCs w:val="22"/>
              </w:rPr>
              <w:t xml:space="preserve">Приказ о назначении ответственного лица за выполнение </w:t>
            </w:r>
            <w:proofErr w:type="gramStart"/>
            <w:r w:rsidRPr="00FF0653">
              <w:rPr>
                <w:rFonts w:ascii="Times New Roman" w:hAnsi="Times New Roman" w:cs="Times New Roman"/>
                <w:szCs w:val="22"/>
              </w:rPr>
              <w:t>работ(</w:t>
            </w:r>
            <w:proofErr w:type="gramEnd"/>
            <w:r w:rsidRPr="00FF0653">
              <w:rPr>
                <w:rFonts w:ascii="Times New Roman" w:hAnsi="Times New Roman" w:cs="Times New Roman"/>
                <w:szCs w:val="22"/>
              </w:rPr>
              <w:t>в случае изменения подрядной организации)</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696" w:type="dxa"/>
          </w:tcPr>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lastRenderedPageBreak/>
              <w:t>Представитель заявителя</w:t>
            </w:r>
          </w:p>
        </w:tc>
        <w:tc>
          <w:tcPr>
            <w:tcW w:w="2609" w:type="dxa"/>
          </w:tcPr>
          <w:p w:rsidR="00F26670" w:rsidRPr="00FF0653" w:rsidRDefault="00025394" w:rsidP="00FF0653">
            <w:pPr>
              <w:widowControl w:val="0"/>
              <w:spacing w:line="240" w:lineRule="auto"/>
              <w:jc w:val="both"/>
              <w:rPr>
                <w:rFonts w:ascii="Times New Roman" w:hAnsi="Times New Roman" w:cs="Times New Roman"/>
                <w:szCs w:val="22"/>
              </w:rPr>
            </w:pPr>
            <w:r w:rsidRPr="00FF0653">
              <w:rPr>
                <w:rFonts w:ascii="Times New Roman" w:hAnsi="Times New Roman" w:cs="Times New Roman"/>
                <w:szCs w:val="22"/>
              </w:rPr>
              <w:t>документ(ы), подтверждающие полномочия</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 xml:space="preserve">При обращении посредством ЕПГУ, РПГУ указанный документ, выданный заявителем, являющимся юридическим </w:t>
            </w:r>
            <w:proofErr w:type="gramStart"/>
            <w:r w:rsidRPr="00FF0653">
              <w:rPr>
                <w:rFonts w:ascii="Times New Roman" w:hAnsi="Times New Roman" w:cs="Times New Roman"/>
                <w:szCs w:val="22"/>
              </w:rPr>
              <w:t>лицом ,</w:t>
            </w:r>
            <w:proofErr w:type="gramEnd"/>
            <w:r w:rsidRPr="00FF0653">
              <w:rPr>
                <w:rFonts w:ascii="Times New Roman" w:hAnsi="Times New Roman" w:cs="Times New Roman"/>
                <w:szCs w:val="22"/>
              </w:rPr>
              <w:t xml:space="preserve">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FF0653">
              <w:rPr>
                <w:rFonts w:ascii="Times New Roman" w:hAnsi="Times New Roman" w:cs="Times New Roman"/>
                <w:szCs w:val="22"/>
              </w:rPr>
              <w:t>sig</w:t>
            </w:r>
            <w:proofErr w:type="spellEnd"/>
            <w:r w:rsidRPr="00FF0653">
              <w:rPr>
                <w:rFonts w:ascii="Times New Roman" w:hAnsi="Times New Roman" w:cs="Times New Roman"/>
                <w:szCs w:val="22"/>
              </w:rPr>
              <w:t>;</w:t>
            </w:r>
          </w:p>
        </w:tc>
      </w:tr>
      <w:tr w:rsidR="00F26670" w:rsidRPr="00FF0653" w:rsidTr="00FF0653">
        <w:trPr>
          <w:trHeight w:val="360"/>
          <w:jc w:val="right"/>
        </w:trPr>
        <w:tc>
          <w:tcPr>
            <w:tcW w:w="10343" w:type="dxa"/>
            <w:gridSpan w:val="3"/>
          </w:tcPr>
          <w:p w:rsidR="00F26670" w:rsidRPr="00FF0653" w:rsidRDefault="00025394" w:rsidP="00FF0653">
            <w:pPr>
              <w:widowControl w:val="0"/>
              <w:spacing w:after="0" w:line="240" w:lineRule="auto"/>
              <w:jc w:val="center"/>
              <w:rPr>
                <w:rFonts w:ascii="Times New Roman" w:hAnsi="Times New Roman" w:cs="Times New Roman"/>
                <w:szCs w:val="22"/>
              </w:rPr>
            </w:pPr>
            <w:r w:rsidRPr="00FF0653">
              <w:rPr>
                <w:rFonts w:ascii="Times New Roman" w:hAnsi="Times New Roman" w:cs="Times New Roman"/>
                <w:b/>
                <w:szCs w:val="22"/>
              </w:rPr>
              <w:t>в случае обращения с заявлением об исправлении ошибок</w:t>
            </w:r>
          </w:p>
        </w:tc>
      </w:tr>
      <w:tr w:rsidR="00F26670" w:rsidRPr="00FF0653" w:rsidTr="00FF0653">
        <w:trPr>
          <w:trHeight w:val="360"/>
          <w:jc w:val="right"/>
        </w:trPr>
        <w:tc>
          <w:tcPr>
            <w:tcW w:w="1696" w:type="dxa"/>
          </w:tcPr>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Все категории заявителей</w:t>
            </w:r>
          </w:p>
        </w:tc>
        <w:tc>
          <w:tcPr>
            <w:tcW w:w="2609" w:type="dxa"/>
          </w:tcPr>
          <w:p w:rsidR="00F26670" w:rsidRPr="00FF0653" w:rsidRDefault="00025394" w:rsidP="00FF0653">
            <w:pPr>
              <w:widowControl w:val="0"/>
              <w:spacing w:after="113" w:line="240" w:lineRule="auto"/>
              <w:jc w:val="both"/>
              <w:rPr>
                <w:rFonts w:ascii="Times New Roman" w:hAnsi="Times New Roman" w:cs="Times New Roman"/>
                <w:szCs w:val="22"/>
              </w:rPr>
            </w:pPr>
            <w:r w:rsidRPr="00FF0653">
              <w:rPr>
                <w:rFonts w:ascii="Times New Roman" w:hAnsi="Times New Roman" w:cs="Times New Roman"/>
                <w:szCs w:val="22"/>
              </w:rPr>
              <w:t>заявление;</w:t>
            </w:r>
          </w:p>
          <w:p w:rsidR="00F26670" w:rsidRPr="00FF0653" w:rsidRDefault="00F26670" w:rsidP="00FF0653">
            <w:pPr>
              <w:widowControl w:val="0"/>
              <w:spacing w:after="113" w:line="240" w:lineRule="auto"/>
              <w:jc w:val="both"/>
              <w:rPr>
                <w:rFonts w:ascii="Times New Roman" w:hAnsi="Times New Roman" w:cs="Times New Roman"/>
                <w:szCs w:val="22"/>
              </w:rPr>
            </w:pPr>
          </w:p>
        </w:tc>
        <w:tc>
          <w:tcPr>
            <w:tcW w:w="6038" w:type="dxa"/>
          </w:tcPr>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посредством заполнения интерактивной формы на Едином портале;</w:t>
            </w:r>
          </w:p>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w:t>
            </w:r>
          </w:p>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в форме документа на бумажном носителе в 1 экземпляре по форме согласно приложению № 9 к административному регламенту, подписанное заявителем;</w:t>
            </w:r>
          </w:p>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F26670" w:rsidRPr="00FF0653" w:rsidTr="00FF0653">
        <w:trPr>
          <w:trHeight w:val="360"/>
          <w:jc w:val="right"/>
        </w:trPr>
        <w:tc>
          <w:tcPr>
            <w:tcW w:w="1696" w:type="dxa"/>
          </w:tcPr>
          <w:p w:rsidR="00F26670" w:rsidRPr="00FF0653" w:rsidRDefault="00F26670" w:rsidP="00FF0653">
            <w:pPr>
              <w:widowControl w:val="0"/>
              <w:spacing w:line="240" w:lineRule="auto"/>
              <w:rPr>
                <w:rFonts w:ascii="Times New Roman" w:hAnsi="Times New Roman" w:cs="Times New Roman"/>
                <w:szCs w:val="22"/>
              </w:rPr>
            </w:pPr>
          </w:p>
        </w:tc>
        <w:tc>
          <w:tcPr>
            <w:tcW w:w="2609" w:type="dxa"/>
          </w:tcPr>
          <w:p w:rsidR="00F26670" w:rsidRPr="00FF0653" w:rsidRDefault="00025394" w:rsidP="00FF0653">
            <w:pPr>
              <w:widowControl w:val="0"/>
              <w:spacing w:after="113" w:line="240" w:lineRule="auto"/>
              <w:jc w:val="both"/>
              <w:rPr>
                <w:rFonts w:ascii="Times New Roman" w:hAnsi="Times New Roman" w:cs="Times New Roman"/>
                <w:szCs w:val="22"/>
              </w:rPr>
            </w:pPr>
            <w:r w:rsidRPr="00FF0653">
              <w:rPr>
                <w:rFonts w:ascii="Times New Roman" w:hAnsi="Times New Roman" w:cs="Times New Roman"/>
                <w:szCs w:val="22"/>
              </w:rPr>
              <w:t>документ, удостоверяющий личность заявителя (представителя заявителя).</w:t>
            </w:r>
          </w:p>
        </w:tc>
        <w:tc>
          <w:tcPr>
            <w:tcW w:w="6038" w:type="dxa"/>
          </w:tcPr>
          <w:p w:rsidR="00F26670" w:rsidRPr="00FF0653" w:rsidRDefault="00025394" w:rsidP="00FF0653">
            <w:pPr>
              <w:widowControl w:val="0"/>
              <w:spacing w:after="0" w:line="283" w:lineRule="atLeast"/>
              <w:rPr>
                <w:rFonts w:ascii="Times New Roman" w:hAnsi="Times New Roman" w:cs="Times New Roman"/>
                <w:szCs w:val="22"/>
              </w:rPr>
            </w:pPr>
            <w:r w:rsidRPr="00FF0653">
              <w:rPr>
                <w:rFonts w:ascii="Times New Roman" w:hAnsi="Times New Roman" w:cs="Times New Roman"/>
                <w:szCs w:val="22"/>
              </w:rPr>
              <w:t>Единый портал (при подтверждении учетной записи в Единой системе идентификации и аутентификации).</w:t>
            </w:r>
          </w:p>
          <w:p w:rsidR="00F26670" w:rsidRPr="00FF0653" w:rsidRDefault="00025394" w:rsidP="00FF0653">
            <w:pPr>
              <w:widowControl w:val="0"/>
              <w:spacing w:after="0" w:line="283" w:lineRule="atLeast"/>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 оригинал</w:t>
            </w:r>
          </w:p>
          <w:p w:rsidR="00F26670" w:rsidRPr="00FF0653" w:rsidRDefault="00025394" w:rsidP="00FF0653">
            <w:pPr>
              <w:widowControl w:val="0"/>
              <w:spacing w:after="0" w:line="283" w:lineRule="atLeast"/>
              <w:rPr>
                <w:rFonts w:ascii="Times New Roman" w:hAnsi="Times New Roman" w:cs="Times New Roman"/>
                <w:szCs w:val="22"/>
              </w:rPr>
            </w:pPr>
            <w:r w:rsidRPr="00FF0653">
              <w:rPr>
                <w:rFonts w:ascii="Times New Roman" w:hAnsi="Times New Roman" w:cs="Times New Roman"/>
                <w:szCs w:val="22"/>
              </w:rPr>
              <w:t>почтовым отправлением - копия документа, удостоверяющего личность;</w:t>
            </w:r>
          </w:p>
        </w:tc>
      </w:tr>
      <w:tr w:rsidR="00F26670" w:rsidRPr="00FF0653" w:rsidTr="00FF0653">
        <w:trPr>
          <w:trHeight w:val="360"/>
          <w:jc w:val="right"/>
        </w:trPr>
        <w:tc>
          <w:tcPr>
            <w:tcW w:w="1696" w:type="dxa"/>
          </w:tcPr>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 xml:space="preserve">Представитель </w:t>
            </w:r>
            <w:r w:rsidRPr="00FF0653">
              <w:rPr>
                <w:rFonts w:ascii="Times New Roman" w:hAnsi="Times New Roman" w:cs="Times New Roman"/>
                <w:szCs w:val="22"/>
              </w:rPr>
              <w:lastRenderedPageBreak/>
              <w:t>заявителя</w:t>
            </w:r>
          </w:p>
        </w:tc>
        <w:tc>
          <w:tcPr>
            <w:tcW w:w="2609" w:type="dxa"/>
          </w:tcPr>
          <w:p w:rsidR="00F26670" w:rsidRPr="00FF0653" w:rsidRDefault="00025394" w:rsidP="00FF0653">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lastRenderedPageBreak/>
              <w:t xml:space="preserve">Доверенность или иной документ, </w:t>
            </w:r>
            <w:r w:rsidRPr="00FF0653">
              <w:rPr>
                <w:rFonts w:ascii="Times New Roman" w:hAnsi="Times New Roman" w:cs="Times New Roman"/>
                <w:szCs w:val="22"/>
              </w:rPr>
              <w:lastRenderedPageBreak/>
              <w:t>подтверждающий полномочия представителя (в случае, если действует представитель).</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lastRenderedPageBreak/>
              <w:t xml:space="preserve">Единый портал (при наличии технической возможности) - </w:t>
            </w:r>
            <w:r w:rsidRPr="00FF0653">
              <w:rPr>
                <w:rFonts w:ascii="Times New Roman" w:hAnsi="Times New Roman" w:cs="Times New Roman"/>
                <w:szCs w:val="22"/>
              </w:rPr>
              <w:lastRenderedPageBreak/>
              <w:t>скан -</w:t>
            </w:r>
            <w:r w:rsidR="00217C50" w:rsidRPr="00FF0653">
              <w:rPr>
                <w:rFonts w:ascii="Times New Roman" w:hAnsi="Times New Roman" w:cs="Times New Roman"/>
                <w:szCs w:val="22"/>
              </w:rPr>
              <w:t xml:space="preserve"> </w:t>
            </w:r>
            <w:r w:rsidRPr="00FF0653">
              <w:rPr>
                <w:rFonts w:ascii="Times New Roman" w:hAnsi="Times New Roman" w:cs="Times New Roman"/>
                <w:szCs w:val="22"/>
              </w:rPr>
              <w:t>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 xml:space="preserve">При обращении посредством ЕПГУ, РПГУ указанный документ, выданный заявителем, являющимся юридическим </w:t>
            </w:r>
            <w:proofErr w:type="gramStart"/>
            <w:r w:rsidRPr="00FF0653">
              <w:rPr>
                <w:rFonts w:ascii="Times New Roman" w:hAnsi="Times New Roman" w:cs="Times New Roman"/>
                <w:szCs w:val="22"/>
              </w:rPr>
              <w:t>лицом ,</w:t>
            </w:r>
            <w:proofErr w:type="gramEnd"/>
            <w:r w:rsidRPr="00FF0653">
              <w:rPr>
                <w:rFonts w:ascii="Times New Roman" w:hAnsi="Times New Roman" w:cs="Times New Roman"/>
                <w:szCs w:val="22"/>
              </w:rPr>
              <w:t xml:space="preserve">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FF0653">
              <w:rPr>
                <w:rFonts w:ascii="Times New Roman" w:hAnsi="Times New Roman" w:cs="Times New Roman"/>
                <w:szCs w:val="22"/>
              </w:rPr>
              <w:t>sig</w:t>
            </w:r>
            <w:proofErr w:type="spellEnd"/>
            <w:r w:rsidRPr="00FF0653">
              <w:rPr>
                <w:rFonts w:ascii="Times New Roman" w:hAnsi="Times New Roman" w:cs="Times New Roman"/>
                <w:szCs w:val="22"/>
              </w:rPr>
              <w:t>;</w:t>
            </w:r>
          </w:p>
        </w:tc>
      </w:tr>
      <w:tr w:rsidR="00F26670" w:rsidRPr="00FF0653" w:rsidTr="00FF0653">
        <w:trPr>
          <w:trHeight w:val="360"/>
          <w:jc w:val="right"/>
        </w:trPr>
        <w:tc>
          <w:tcPr>
            <w:tcW w:w="10343" w:type="dxa"/>
            <w:gridSpan w:val="3"/>
          </w:tcPr>
          <w:p w:rsidR="00F26670" w:rsidRPr="00FF0653" w:rsidRDefault="00025394" w:rsidP="00FF0653">
            <w:pPr>
              <w:widowControl w:val="0"/>
              <w:spacing w:line="240" w:lineRule="auto"/>
              <w:jc w:val="center"/>
              <w:rPr>
                <w:rFonts w:ascii="Times New Roman" w:hAnsi="Times New Roman" w:cs="Times New Roman"/>
                <w:szCs w:val="22"/>
              </w:rPr>
            </w:pPr>
            <w:r w:rsidRPr="00FF0653">
              <w:rPr>
                <w:rFonts w:ascii="Times New Roman" w:hAnsi="Times New Roman" w:cs="Times New Roman"/>
                <w:b/>
                <w:szCs w:val="22"/>
              </w:rPr>
              <w:t xml:space="preserve">в случае обращения с заявлением о </w:t>
            </w:r>
            <w:r w:rsidRPr="00FF0653">
              <w:rPr>
                <w:rFonts w:ascii="Times New Roman" w:hAnsi="Times New Roman" w:cs="Times New Roman"/>
                <w:b/>
                <w:bCs/>
                <w:szCs w:val="22"/>
              </w:rPr>
              <w:t>закрытие разрешения на осуществление земляных работ</w:t>
            </w:r>
          </w:p>
        </w:tc>
      </w:tr>
      <w:tr w:rsidR="00F26670" w:rsidRPr="00FF0653" w:rsidTr="00FF0653">
        <w:trPr>
          <w:trHeight w:val="360"/>
          <w:jc w:val="right"/>
        </w:trPr>
        <w:tc>
          <w:tcPr>
            <w:tcW w:w="1696" w:type="dxa"/>
          </w:tcPr>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Все категории заявителей</w:t>
            </w:r>
          </w:p>
        </w:tc>
        <w:tc>
          <w:tcPr>
            <w:tcW w:w="2609" w:type="dxa"/>
          </w:tcPr>
          <w:p w:rsidR="00F26670" w:rsidRPr="00FF0653" w:rsidRDefault="00025394" w:rsidP="00FF0653">
            <w:pPr>
              <w:widowControl w:val="0"/>
              <w:spacing w:after="113" w:line="240" w:lineRule="auto"/>
              <w:jc w:val="both"/>
              <w:rPr>
                <w:rFonts w:ascii="Times New Roman" w:hAnsi="Times New Roman" w:cs="Times New Roman"/>
                <w:szCs w:val="22"/>
              </w:rPr>
            </w:pPr>
            <w:r w:rsidRPr="00FF0653">
              <w:rPr>
                <w:rFonts w:ascii="Times New Roman" w:hAnsi="Times New Roman" w:cs="Times New Roman"/>
                <w:szCs w:val="22"/>
              </w:rPr>
              <w:t>Заявление о закрытие разрешения на осуществления земляных работ</w:t>
            </w:r>
          </w:p>
          <w:p w:rsidR="00F26670" w:rsidRPr="00FF0653" w:rsidRDefault="00F26670" w:rsidP="00FF0653">
            <w:pPr>
              <w:widowControl w:val="0"/>
              <w:spacing w:after="113" w:line="240" w:lineRule="auto"/>
              <w:jc w:val="both"/>
              <w:rPr>
                <w:rFonts w:ascii="Times New Roman" w:hAnsi="Times New Roman" w:cs="Times New Roman"/>
                <w:szCs w:val="22"/>
              </w:rPr>
            </w:pPr>
          </w:p>
        </w:tc>
        <w:tc>
          <w:tcPr>
            <w:tcW w:w="6038" w:type="dxa"/>
          </w:tcPr>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посредством заполнения интерактивной формы на Едином портале;</w:t>
            </w:r>
          </w:p>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w:t>
            </w:r>
          </w:p>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в форме документа на бумажном носителе в 1 экземпляре по форме согласно приложению № 8 к административному регламенту, подписанное заявителем;</w:t>
            </w:r>
          </w:p>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F26670" w:rsidRPr="00FF0653" w:rsidTr="00FF0653">
        <w:trPr>
          <w:trHeight w:val="360"/>
          <w:jc w:val="right"/>
        </w:trPr>
        <w:tc>
          <w:tcPr>
            <w:tcW w:w="1696" w:type="dxa"/>
          </w:tcPr>
          <w:p w:rsidR="00F26670" w:rsidRPr="00FF0653" w:rsidRDefault="00F26670" w:rsidP="00FF0653">
            <w:pPr>
              <w:widowControl w:val="0"/>
              <w:spacing w:line="240" w:lineRule="auto"/>
              <w:rPr>
                <w:rFonts w:ascii="Times New Roman" w:hAnsi="Times New Roman" w:cs="Times New Roman"/>
                <w:szCs w:val="22"/>
              </w:rPr>
            </w:pPr>
          </w:p>
        </w:tc>
        <w:tc>
          <w:tcPr>
            <w:tcW w:w="2609" w:type="dxa"/>
          </w:tcPr>
          <w:p w:rsidR="00F26670" w:rsidRPr="00FF0653" w:rsidRDefault="00025394" w:rsidP="00FF0653">
            <w:pPr>
              <w:widowControl w:val="0"/>
              <w:spacing w:after="113" w:line="240" w:lineRule="auto"/>
              <w:jc w:val="both"/>
              <w:rPr>
                <w:rFonts w:ascii="Times New Roman" w:hAnsi="Times New Roman" w:cs="Times New Roman"/>
                <w:szCs w:val="22"/>
              </w:rPr>
            </w:pPr>
            <w:r w:rsidRPr="00FF0653">
              <w:rPr>
                <w:rFonts w:ascii="Times New Roman" w:hAnsi="Times New Roman" w:cs="Times New Roman"/>
                <w:szCs w:val="22"/>
              </w:rPr>
              <w:t>документ, удостоверяющий личность заявителя (представителя заявителя).</w:t>
            </w:r>
          </w:p>
        </w:tc>
        <w:tc>
          <w:tcPr>
            <w:tcW w:w="6038" w:type="dxa"/>
          </w:tcPr>
          <w:p w:rsidR="00F26670" w:rsidRPr="00FF0653" w:rsidRDefault="00025394" w:rsidP="00FF0653">
            <w:pPr>
              <w:widowControl w:val="0"/>
              <w:spacing w:after="0" w:line="283" w:lineRule="atLeast"/>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 оригинал</w:t>
            </w:r>
          </w:p>
          <w:p w:rsidR="00F26670" w:rsidRPr="00FF0653" w:rsidRDefault="00025394" w:rsidP="00FF0653">
            <w:pPr>
              <w:widowControl w:val="0"/>
              <w:spacing w:after="0" w:line="283" w:lineRule="atLeast"/>
              <w:rPr>
                <w:rFonts w:ascii="Times New Roman" w:hAnsi="Times New Roman" w:cs="Times New Roman"/>
                <w:szCs w:val="22"/>
              </w:rPr>
            </w:pPr>
            <w:r w:rsidRPr="00FF0653">
              <w:rPr>
                <w:rFonts w:ascii="Times New Roman" w:hAnsi="Times New Roman" w:cs="Times New Roman"/>
                <w:szCs w:val="22"/>
              </w:rPr>
              <w:t>почтовым отправлением - копия документа, удостоверяющего личность;</w:t>
            </w:r>
          </w:p>
        </w:tc>
      </w:tr>
      <w:tr w:rsidR="00F26670" w:rsidRPr="00FF0653" w:rsidTr="00FF0653">
        <w:trPr>
          <w:trHeight w:val="360"/>
          <w:jc w:val="right"/>
        </w:trPr>
        <w:tc>
          <w:tcPr>
            <w:tcW w:w="1696" w:type="dxa"/>
          </w:tcPr>
          <w:p w:rsidR="00F26670" w:rsidRPr="00FF0653" w:rsidRDefault="00F26670" w:rsidP="00FF0653">
            <w:pPr>
              <w:widowControl w:val="0"/>
              <w:spacing w:line="240" w:lineRule="auto"/>
              <w:rPr>
                <w:rFonts w:ascii="Times New Roman" w:hAnsi="Times New Roman" w:cs="Times New Roman"/>
                <w:szCs w:val="22"/>
              </w:rPr>
            </w:pPr>
          </w:p>
        </w:tc>
        <w:tc>
          <w:tcPr>
            <w:tcW w:w="2609" w:type="dxa"/>
          </w:tcPr>
          <w:p w:rsidR="00F26670" w:rsidRPr="00FF0653" w:rsidRDefault="00025394" w:rsidP="00FF0653">
            <w:pPr>
              <w:widowControl w:val="0"/>
              <w:spacing w:after="113" w:line="240" w:lineRule="auto"/>
              <w:jc w:val="both"/>
              <w:rPr>
                <w:rFonts w:ascii="Times New Roman" w:hAnsi="Times New Roman" w:cs="Times New Roman"/>
                <w:szCs w:val="22"/>
              </w:rPr>
            </w:pPr>
            <w:r w:rsidRPr="00FF0653">
              <w:rPr>
                <w:rFonts w:ascii="Times New Roman" w:hAnsi="Times New Roman" w:cs="Times New Roman"/>
                <w:szCs w:val="22"/>
              </w:rPr>
              <w:t xml:space="preserve">Документов и фотоматериалов, подтверждающих восстановление </w:t>
            </w:r>
            <w:r w:rsidRPr="00FF0653">
              <w:rPr>
                <w:rFonts w:ascii="Times New Roman" w:hAnsi="Times New Roman" w:cs="Times New Roman"/>
                <w:szCs w:val="22"/>
              </w:rPr>
              <w:lastRenderedPageBreak/>
              <w:t>элементов благоустройства, повреждённых в ходе проведения земляных работ, а также исполнительной документации (схемы) коммуникации (в случае если проводились работы по строительству (реконструкции) инженерных коммуникаций) (предоставляется при закрытии разрешения на право производства земляных работ)</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lastRenderedPageBreak/>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 xml:space="preserve">в орган местного самоуправления, МФЦ (при наличии </w:t>
            </w:r>
            <w:r w:rsidRPr="00FF0653">
              <w:rPr>
                <w:rFonts w:ascii="Times New Roman" w:hAnsi="Times New Roman" w:cs="Times New Roman"/>
                <w:szCs w:val="22"/>
              </w:rPr>
              <w:lastRenderedPageBreak/>
              <w:t>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F26670" w:rsidRPr="00FF0653" w:rsidTr="00FF0653">
        <w:trPr>
          <w:trHeight w:val="360"/>
          <w:jc w:val="right"/>
        </w:trPr>
        <w:tc>
          <w:tcPr>
            <w:tcW w:w="1696" w:type="dxa"/>
          </w:tcPr>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Представитель заявителя</w:t>
            </w:r>
          </w:p>
        </w:tc>
        <w:tc>
          <w:tcPr>
            <w:tcW w:w="2609" w:type="dxa"/>
          </w:tcPr>
          <w:p w:rsidR="00F26670" w:rsidRPr="00FF0653" w:rsidRDefault="00025394" w:rsidP="00FF0653">
            <w:pPr>
              <w:widowControl w:val="0"/>
              <w:spacing w:after="0" w:line="240" w:lineRule="auto"/>
              <w:jc w:val="both"/>
              <w:rPr>
                <w:rFonts w:ascii="Times New Roman" w:hAnsi="Times New Roman" w:cs="Times New Roman"/>
                <w:szCs w:val="22"/>
              </w:rPr>
            </w:pPr>
            <w:r w:rsidRPr="00FF0653">
              <w:rPr>
                <w:rFonts w:ascii="Times New Roman" w:hAnsi="Times New Roman" w:cs="Times New Roman"/>
                <w:szCs w:val="22"/>
              </w:rPr>
              <w:t>Доверенность или иной документ, подтверждающий полномочия представителя (в случае, если действует представитель).</w:t>
            </w:r>
          </w:p>
        </w:tc>
        <w:tc>
          <w:tcPr>
            <w:tcW w:w="6038" w:type="dxa"/>
          </w:tcPr>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Единый портал (при наличии технической возможности) - скан -копия или электронный документ;</w:t>
            </w:r>
          </w:p>
          <w:p w:rsidR="00F26670" w:rsidRPr="00FF0653" w:rsidRDefault="00025394" w:rsidP="00FF0653">
            <w:pPr>
              <w:widowControl w:val="0"/>
              <w:spacing w:after="0"/>
              <w:jc w:val="both"/>
              <w:rPr>
                <w:rFonts w:ascii="Times New Roman" w:hAnsi="Times New Roman" w:cs="Times New Roman"/>
                <w:szCs w:val="22"/>
              </w:rPr>
            </w:pPr>
            <w:r w:rsidRPr="00FF0653">
              <w:rPr>
                <w:rFonts w:ascii="Times New Roman" w:hAnsi="Times New Roman" w:cs="Times New Roman"/>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F26670" w:rsidRPr="00FF0653" w:rsidRDefault="00025394" w:rsidP="00FF0653">
            <w:pPr>
              <w:widowControl w:val="0"/>
              <w:spacing w:after="0"/>
              <w:rPr>
                <w:rFonts w:ascii="Times New Roman" w:hAnsi="Times New Roman" w:cs="Times New Roman"/>
                <w:szCs w:val="22"/>
              </w:rPr>
            </w:pPr>
            <w:r w:rsidRPr="00FF0653">
              <w:rPr>
                <w:rFonts w:ascii="Times New Roman" w:hAnsi="Times New Roman" w:cs="Times New Roman"/>
                <w:szCs w:val="22"/>
              </w:rPr>
              <w:t xml:space="preserve">При обращении посредством ЕПГУ, РПГУ указанный документ, выданный заявителем, являющимся юридическим </w:t>
            </w:r>
            <w:r w:rsidR="001967B7" w:rsidRPr="00FF0653">
              <w:rPr>
                <w:rFonts w:ascii="Times New Roman" w:hAnsi="Times New Roman" w:cs="Times New Roman"/>
                <w:szCs w:val="22"/>
              </w:rPr>
              <w:t>лицом</w:t>
            </w:r>
            <w:r w:rsidRPr="00FF0653">
              <w:rPr>
                <w:rFonts w:ascii="Times New Roman" w:hAnsi="Times New Roman" w:cs="Times New Roman"/>
                <w:szCs w:val="22"/>
              </w:rPr>
              <w:t xml:space="preserve">, </w:t>
            </w:r>
            <w:proofErr w:type="gramStart"/>
            <w:r w:rsidRPr="00FF0653">
              <w:rPr>
                <w:rFonts w:ascii="Times New Roman" w:hAnsi="Times New Roman" w:cs="Times New Roman"/>
                <w:szCs w:val="22"/>
              </w:rPr>
              <w:t>удостоверяется  УКЭП</w:t>
            </w:r>
            <w:proofErr w:type="gramEnd"/>
            <w:r w:rsidRPr="00FF0653">
              <w:rPr>
                <w:rFonts w:ascii="Times New Roman" w:hAnsi="Times New Roman" w:cs="Times New Roman"/>
                <w:szCs w:val="22"/>
              </w:rPr>
              <w:t xml:space="preserve">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FF0653">
              <w:rPr>
                <w:rFonts w:ascii="Times New Roman" w:hAnsi="Times New Roman" w:cs="Times New Roman"/>
                <w:szCs w:val="22"/>
              </w:rPr>
              <w:t>sig</w:t>
            </w:r>
            <w:proofErr w:type="spellEnd"/>
            <w:r w:rsidRPr="00FF0653">
              <w:rPr>
                <w:rFonts w:ascii="Times New Roman" w:hAnsi="Times New Roman" w:cs="Times New Roman"/>
                <w:szCs w:val="22"/>
              </w:rPr>
              <w:t>;</w:t>
            </w:r>
          </w:p>
        </w:tc>
      </w:tr>
      <w:tr w:rsidR="00F26670" w:rsidRPr="00FF0653" w:rsidTr="00FF0653">
        <w:trPr>
          <w:trHeight w:val="360"/>
          <w:jc w:val="right"/>
        </w:trPr>
        <w:tc>
          <w:tcPr>
            <w:tcW w:w="10343" w:type="dxa"/>
            <w:gridSpan w:val="3"/>
          </w:tcPr>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Документы, прилагаемые заявителем к заявлению, представляемые в электронной форме, направляются в следующих форматах:</w:t>
            </w:r>
          </w:p>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 xml:space="preserve">1) </w:t>
            </w:r>
            <w:proofErr w:type="spellStart"/>
            <w:r w:rsidRPr="00FF0653">
              <w:rPr>
                <w:rFonts w:ascii="Times New Roman" w:hAnsi="Times New Roman" w:cs="Times New Roman"/>
                <w:szCs w:val="22"/>
              </w:rPr>
              <w:t>xml</w:t>
            </w:r>
            <w:proofErr w:type="spellEnd"/>
            <w:r w:rsidRPr="00FF0653">
              <w:rPr>
                <w:rFonts w:ascii="Times New Roman" w:hAnsi="Times New Roman" w:cs="Times New Roman"/>
                <w:szCs w:val="22"/>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F0653">
              <w:rPr>
                <w:rFonts w:ascii="Times New Roman" w:hAnsi="Times New Roman" w:cs="Times New Roman"/>
                <w:szCs w:val="22"/>
              </w:rPr>
              <w:t>xml</w:t>
            </w:r>
            <w:proofErr w:type="spellEnd"/>
            <w:r w:rsidRPr="00FF0653">
              <w:rPr>
                <w:rFonts w:ascii="Times New Roman" w:hAnsi="Times New Roman" w:cs="Times New Roman"/>
                <w:szCs w:val="22"/>
              </w:rPr>
              <w:t>;</w:t>
            </w:r>
          </w:p>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 xml:space="preserve">2) </w:t>
            </w:r>
            <w:proofErr w:type="spellStart"/>
            <w:r w:rsidRPr="00FF0653">
              <w:rPr>
                <w:rFonts w:ascii="Times New Roman" w:hAnsi="Times New Roman" w:cs="Times New Roman"/>
                <w:szCs w:val="22"/>
              </w:rPr>
              <w:t>doc</w:t>
            </w:r>
            <w:proofErr w:type="spellEnd"/>
            <w:r w:rsidRPr="00FF0653">
              <w:rPr>
                <w:rFonts w:ascii="Times New Roman" w:hAnsi="Times New Roman" w:cs="Times New Roman"/>
                <w:szCs w:val="22"/>
              </w:rPr>
              <w:t xml:space="preserve">, </w:t>
            </w:r>
            <w:proofErr w:type="spellStart"/>
            <w:r w:rsidRPr="00FF0653">
              <w:rPr>
                <w:rFonts w:ascii="Times New Roman" w:hAnsi="Times New Roman" w:cs="Times New Roman"/>
                <w:szCs w:val="22"/>
              </w:rPr>
              <w:t>docx</w:t>
            </w:r>
            <w:proofErr w:type="spellEnd"/>
            <w:r w:rsidRPr="00FF0653">
              <w:rPr>
                <w:rFonts w:ascii="Times New Roman" w:hAnsi="Times New Roman" w:cs="Times New Roman"/>
                <w:szCs w:val="22"/>
              </w:rPr>
              <w:t xml:space="preserve">, </w:t>
            </w:r>
            <w:proofErr w:type="spellStart"/>
            <w:r w:rsidRPr="00FF0653">
              <w:rPr>
                <w:rFonts w:ascii="Times New Roman" w:hAnsi="Times New Roman" w:cs="Times New Roman"/>
                <w:szCs w:val="22"/>
              </w:rPr>
              <w:t>odt</w:t>
            </w:r>
            <w:proofErr w:type="spellEnd"/>
            <w:r w:rsidRPr="00FF0653">
              <w:rPr>
                <w:rFonts w:ascii="Times New Roman" w:hAnsi="Times New Roman" w:cs="Times New Roman"/>
                <w:szCs w:val="22"/>
              </w:rPr>
              <w:t xml:space="preserve"> - для документов с текстовым содержанием, не включающим формулы;</w:t>
            </w:r>
          </w:p>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 xml:space="preserve">3) </w:t>
            </w:r>
            <w:proofErr w:type="spellStart"/>
            <w:r w:rsidRPr="00FF0653">
              <w:rPr>
                <w:rFonts w:ascii="Times New Roman" w:hAnsi="Times New Roman" w:cs="Times New Roman"/>
                <w:szCs w:val="22"/>
              </w:rPr>
              <w:t>pdf</w:t>
            </w:r>
            <w:proofErr w:type="spellEnd"/>
            <w:r w:rsidRPr="00FF0653">
              <w:rPr>
                <w:rFonts w:ascii="Times New Roman" w:hAnsi="Times New Roman" w:cs="Times New Roman"/>
                <w:szCs w:val="22"/>
              </w:rPr>
              <w:t xml:space="preserve">, </w:t>
            </w:r>
            <w:proofErr w:type="spellStart"/>
            <w:r w:rsidRPr="00FF0653">
              <w:rPr>
                <w:rFonts w:ascii="Times New Roman" w:hAnsi="Times New Roman" w:cs="Times New Roman"/>
                <w:szCs w:val="22"/>
              </w:rPr>
              <w:t>jpg</w:t>
            </w:r>
            <w:proofErr w:type="spellEnd"/>
            <w:r w:rsidRPr="00FF0653">
              <w:rPr>
                <w:rFonts w:ascii="Times New Roman" w:hAnsi="Times New Roman" w:cs="Times New Roman"/>
                <w:szCs w:val="22"/>
              </w:rPr>
              <w:t xml:space="preserve">, </w:t>
            </w:r>
            <w:proofErr w:type="spellStart"/>
            <w:r w:rsidRPr="00FF0653">
              <w:rPr>
                <w:rFonts w:ascii="Times New Roman" w:hAnsi="Times New Roman" w:cs="Times New Roman"/>
                <w:szCs w:val="22"/>
              </w:rPr>
              <w:t>jpeg</w:t>
            </w:r>
            <w:proofErr w:type="spellEnd"/>
            <w:r w:rsidRPr="00FF0653">
              <w:rPr>
                <w:rFonts w:ascii="Times New Roman" w:hAnsi="Times New Roman" w:cs="Times New Roman"/>
                <w:szCs w:val="22"/>
              </w:rPr>
              <w:t xml:space="preserve">, </w:t>
            </w:r>
            <w:proofErr w:type="spellStart"/>
            <w:r w:rsidRPr="00FF0653">
              <w:rPr>
                <w:rFonts w:ascii="Times New Roman" w:hAnsi="Times New Roman" w:cs="Times New Roman"/>
                <w:szCs w:val="22"/>
              </w:rPr>
              <w:t>png</w:t>
            </w:r>
            <w:proofErr w:type="spellEnd"/>
            <w:r w:rsidRPr="00FF0653">
              <w:rPr>
                <w:rFonts w:ascii="Times New Roman" w:hAnsi="Times New Roman" w:cs="Times New Roman"/>
                <w:szCs w:val="22"/>
              </w:rPr>
              <w:t xml:space="preserve">, </w:t>
            </w:r>
            <w:proofErr w:type="spellStart"/>
            <w:r w:rsidRPr="00FF0653">
              <w:rPr>
                <w:rFonts w:ascii="Times New Roman" w:hAnsi="Times New Roman" w:cs="Times New Roman"/>
                <w:szCs w:val="22"/>
              </w:rPr>
              <w:t>bmp</w:t>
            </w:r>
            <w:proofErr w:type="spellEnd"/>
            <w:r w:rsidRPr="00FF0653">
              <w:rPr>
                <w:rFonts w:ascii="Times New Roman" w:hAnsi="Times New Roman" w:cs="Times New Roman"/>
                <w:szCs w:val="22"/>
              </w:rPr>
              <w:t xml:space="preserve">, </w:t>
            </w:r>
            <w:proofErr w:type="spellStart"/>
            <w:r w:rsidRPr="00FF0653">
              <w:rPr>
                <w:rFonts w:ascii="Times New Roman" w:hAnsi="Times New Roman" w:cs="Times New Roman"/>
                <w:szCs w:val="22"/>
              </w:rPr>
              <w:t>tiff</w:t>
            </w:r>
            <w:proofErr w:type="spellEnd"/>
            <w:r w:rsidRPr="00FF0653">
              <w:rPr>
                <w:rFonts w:ascii="Times New Roman" w:hAnsi="Times New Roman" w:cs="Times New Roman"/>
                <w:szCs w:val="22"/>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 xml:space="preserve">4) </w:t>
            </w:r>
            <w:proofErr w:type="spellStart"/>
            <w:r w:rsidRPr="00FF0653">
              <w:rPr>
                <w:rFonts w:ascii="Times New Roman" w:hAnsi="Times New Roman" w:cs="Times New Roman"/>
                <w:szCs w:val="22"/>
              </w:rPr>
              <w:t>zip</w:t>
            </w:r>
            <w:proofErr w:type="spellEnd"/>
            <w:r w:rsidRPr="00FF0653">
              <w:rPr>
                <w:rFonts w:ascii="Times New Roman" w:hAnsi="Times New Roman" w:cs="Times New Roman"/>
                <w:szCs w:val="22"/>
              </w:rPr>
              <w:t xml:space="preserve">, </w:t>
            </w:r>
            <w:proofErr w:type="spellStart"/>
            <w:r w:rsidRPr="00FF0653">
              <w:rPr>
                <w:rFonts w:ascii="Times New Roman" w:hAnsi="Times New Roman" w:cs="Times New Roman"/>
                <w:szCs w:val="22"/>
              </w:rPr>
              <w:t>rar</w:t>
            </w:r>
            <w:proofErr w:type="spellEnd"/>
            <w:r w:rsidRPr="00FF0653">
              <w:rPr>
                <w:rFonts w:ascii="Times New Roman" w:hAnsi="Times New Roman" w:cs="Times New Roman"/>
                <w:szCs w:val="22"/>
              </w:rPr>
              <w:t xml:space="preserve"> - для сжатых документов в один файл;</w:t>
            </w:r>
          </w:p>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 xml:space="preserve">5) </w:t>
            </w:r>
            <w:proofErr w:type="spellStart"/>
            <w:r w:rsidRPr="00FF0653">
              <w:rPr>
                <w:rFonts w:ascii="Times New Roman" w:hAnsi="Times New Roman" w:cs="Times New Roman"/>
                <w:szCs w:val="22"/>
              </w:rPr>
              <w:t>sig</w:t>
            </w:r>
            <w:proofErr w:type="spellEnd"/>
            <w:r w:rsidRPr="00FF0653">
              <w:rPr>
                <w:rFonts w:ascii="Times New Roman" w:hAnsi="Times New Roman" w:cs="Times New Roman"/>
                <w:szCs w:val="22"/>
              </w:rPr>
              <w:t xml:space="preserve"> - для открепленной усиленной квалифицированной электронной подписи.</w:t>
            </w:r>
          </w:p>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F0653">
              <w:rPr>
                <w:rFonts w:ascii="Times New Roman" w:hAnsi="Times New Roman" w:cs="Times New Roman"/>
                <w:szCs w:val="22"/>
              </w:rPr>
              <w:t>dpi</w:t>
            </w:r>
            <w:proofErr w:type="spellEnd"/>
            <w:r w:rsidRPr="00FF0653">
              <w:rPr>
                <w:rFonts w:ascii="Times New Roman" w:hAnsi="Times New Roman" w:cs="Times New Roman"/>
                <w:szCs w:val="22"/>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lastRenderedPageBreak/>
              <w:t>1) «черно-белый» (при отсутствии в документе графических изображений и (или) цветного текста);</w:t>
            </w:r>
          </w:p>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2) «оттенки серого» (при наличии в документе графических изображений, отличных от цветного графического изображения);</w:t>
            </w:r>
          </w:p>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3) «цветной» или «режим полной цветопередачи» (при наличии в документе цветных графических изображений либо цветного текста).</w:t>
            </w:r>
          </w:p>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Количество файлов должно соответствовать количеству документов, каждый из которых содержит текстовую и(или) графическую информацию.</w:t>
            </w:r>
          </w:p>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F26670" w:rsidRPr="00FF0653" w:rsidRDefault="00025394" w:rsidP="00FF0653">
            <w:pPr>
              <w:widowControl w:val="0"/>
              <w:spacing w:line="240" w:lineRule="auto"/>
              <w:rPr>
                <w:rFonts w:ascii="Times New Roman" w:hAnsi="Times New Roman" w:cs="Times New Roman"/>
                <w:szCs w:val="22"/>
              </w:rPr>
            </w:pPr>
            <w:r w:rsidRPr="00FF0653">
              <w:rPr>
                <w:rFonts w:ascii="Times New Roman" w:hAnsi="Times New Roman" w:cs="Times New Roman"/>
                <w:szCs w:val="22"/>
              </w:rPr>
              <w:t xml:space="preserve">Документы, подлежащие предоставлению в форматах </w:t>
            </w:r>
            <w:proofErr w:type="spellStart"/>
            <w:r w:rsidRPr="00FF0653">
              <w:rPr>
                <w:rFonts w:ascii="Times New Roman" w:hAnsi="Times New Roman" w:cs="Times New Roman"/>
                <w:szCs w:val="22"/>
              </w:rPr>
              <w:t>xls,xlsx</w:t>
            </w:r>
            <w:proofErr w:type="spellEnd"/>
            <w:r w:rsidRPr="00FF0653">
              <w:rPr>
                <w:rFonts w:ascii="Times New Roman" w:hAnsi="Times New Roman" w:cs="Times New Roman"/>
                <w:szCs w:val="22"/>
              </w:rPr>
              <w:t xml:space="preserve"> или </w:t>
            </w:r>
            <w:proofErr w:type="spellStart"/>
            <w:r w:rsidRPr="00FF0653">
              <w:rPr>
                <w:rFonts w:ascii="Times New Roman" w:hAnsi="Times New Roman" w:cs="Times New Roman"/>
                <w:szCs w:val="22"/>
              </w:rPr>
              <w:t>ods</w:t>
            </w:r>
            <w:proofErr w:type="spellEnd"/>
            <w:r w:rsidRPr="00FF0653">
              <w:rPr>
                <w:rFonts w:ascii="Times New Roman" w:hAnsi="Times New Roman" w:cs="Times New Roman"/>
                <w:szCs w:val="22"/>
              </w:rPr>
              <w:t>, формируются в виде отдельного документа, предоставляемого в электронной форме.</w:t>
            </w:r>
          </w:p>
        </w:tc>
      </w:tr>
    </w:tbl>
    <w:p w:rsidR="00F26670" w:rsidRDefault="00025394" w:rsidP="00FF0653">
      <w:pPr>
        <w:tabs>
          <w:tab w:val="left" w:pos="5812"/>
        </w:tabs>
        <w:spacing w:after="0" w:line="240" w:lineRule="auto"/>
        <w:rPr>
          <w:rFonts w:ascii="Times New Roman" w:hAnsi="Times New Roman" w:cs="Times New Roman"/>
          <w:sz w:val="24"/>
          <w:szCs w:val="24"/>
        </w:rPr>
      </w:pPr>
      <w:r>
        <w:br w:type="page"/>
      </w:r>
    </w:p>
    <w:p w:rsidR="00FF0653" w:rsidRDefault="00FF0653" w:rsidP="00FF0653">
      <w:pPr>
        <w:tabs>
          <w:tab w:val="left" w:pos="5812"/>
        </w:tabs>
        <w:spacing w:after="0" w:line="240" w:lineRule="auto"/>
        <w:ind w:left="4395"/>
        <w:rPr>
          <w:rFonts w:ascii="Times New Roman" w:hAnsi="Times New Roman"/>
        </w:rPr>
      </w:pPr>
      <w:r>
        <w:rPr>
          <w:rFonts w:ascii="Times New Roman" w:hAnsi="Times New Roman" w:cs="Times New Roman"/>
          <w:sz w:val="24"/>
          <w:szCs w:val="24"/>
        </w:rPr>
        <w:lastRenderedPageBreak/>
        <w:t>Приложение №4</w:t>
      </w:r>
    </w:p>
    <w:p w:rsidR="00FF0653" w:rsidRDefault="00FF0653" w:rsidP="00FF0653">
      <w:pPr>
        <w:tabs>
          <w:tab w:val="left" w:pos="5812"/>
        </w:tabs>
        <w:spacing w:after="0" w:line="240" w:lineRule="auto"/>
        <w:ind w:left="4395"/>
        <w:rPr>
          <w:rFonts w:ascii="Times New Roman" w:hAnsi="Times New Roman"/>
        </w:rPr>
      </w:pPr>
      <w:r>
        <w:rPr>
          <w:rFonts w:ascii="Times New Roman" w:hAnsi="Times New Roman" w:cs="Times New Roman"/>
          <w:sz w:val="24"/>
          <w:szCs w:val="24"/>
        </w:rPr>
        <w:t>к административному регламенту</w:t>
      </w:r>
    </w:p>
    <w:p w:rsidR="00FF0653" w:rsidRDefault="00FF0653" w:rsidP="00FF0653">
      <w:pPr>
        <w:spacing w:after="0" w:line="240" w:lineRule="auto"/>
        <w:ind w:left="4395"/>
        <w:rPr>
          <w:rFonts w:ascii="Times New Roman" w:hAnsi="Times New Roman"/>
        </w:rPr>
      </w:pPr>
      <w:r>
        <w:rPr>
          <w:rFonts w:ascii="Times New Roman" w:hAnsi="Times New Roman" w:cs="Times New Roman"/>
          <w:sz w:val="24"/>
          <w:szCs w:val="24"/>
        </w:rPr>
        <w:t>по предоставлению муниципальной услуги</w:t>
      </w:r>
    </w:p>
    <w:p w:rsidR="00FF0653" w:rsidRPr="00FF0653" w:rsidRDefault="00FF0653" w:rsidP="00FF0653">
      <w:pPr>
        <w:spacing w:after="0" w:line="240" w:lineRule="auto"/>
        <w:ind w:left="4395"/>
        <w:rPr>
          <w:rFonts w:ascii="Times New Roman" w:eastAsia="Arial" w:hAnsi="Times New Roman" w:cs="Times New Roman"/>
          <w:iCs/>
          <w:sz w:val="24"/>
          <w:szCs w:val="24"/>
          <w:lang w:val="x-none" w:eastAsia="x-none"/>
        </w:rPr>
      </w:pPr>
      <w:r>
        <w:rPr>
          <w:rFonts w:ascii="Times New Roman" w:eastAsia="Arial" w:hAnsi="Times New Roman" w:cs="Times New Roman"/>
          <w:iCs/>
          <w:sz w:val="24"/>
          <w:szCs w:val="24"/>
          <w:lang w:val="x-none" w:eastAsia="x-none"/>
        </w:rPr>
        <w:t>«Предоставление разрешения на осуществление</w:t>
      </w:r>
      <w:r>
        <w:rPr>
          <w:rFonts w:ascii="Times New Roman" w:eastAsia="Arial" w:hAnsi="Times New Roman" w:cs="Times New Roman"/>
          <w:iCs/>
          <w:sz w:val="24"/>
          <w:szCs w:val="24"/>
          <w:lang w:eastAsia="x-none"/>
        </w:rPr>
        <w:t xml:space="preserve"> </w:t>
      </w:r>
      <w:r>
        <w:rPr>
          <w:rFonts w:ascii="Times New Roman" w:eastAsia="Arial" w:hAnsi="Times New Roman" w:cs="Times New Roman"/>
          <w:iCs/>
          <w:sz w:val="24"/>
          <w:szCs w:val="24"/>
          <w:lang w:val="x-none" w:eastAsia="x-none"/>
        </w:rPr>
        <w:t>земляных работ»</w:t>
      </w:r>
    </w:p>
    <w:p w:rsidR="00FF0653" w:rsidRPr="00EE4969" w:rsidRDefault="00FF0653" w:rsidP="00FF0653">
      <w:pPr>
        <w:tabs>
          <w:tab w:val="left" w:pos="5812"/>
        </w:tabs>
        <w:spacing w:after="0" w:line="240" w:lineRule="auto"/>
        <w:ind w:firstLine="709"/>
        <w:jc w:val="center"/>
        <w:rPr>
          <w:rFonts w:ascii="Times New Roman" w:hAnsi="Times New Roman" w:cs="Times New Roman"/>
          <w:b/>
          <w:szCs w:val="24"/>
        </w:rPr>
      </w:pPr>
    </w:p>
    <w:p w:rsidR="00FF0653" w:rsidRPr="00EE4969" w:rsidRDefault="00FF0653" w:rsidP="00FF0653">
      <w:pPr>
        <w:tabs>
          <w:tab w:val="left" w:pos="5812"/>
        </w:tabs>
        <w:spacing w:after="0" w:line="240" w:lineRule="auto"/>
        <w:ind w:firstLine="709"/>
        <w:jc w:val="center"/>
        <w:rPr>
          <w:rFonts w:ascii="Times New Roman" w:hAnsi="Times New Roman" w:cs="Times New Roman"/>
          <w:b/>
          <w:szCs w:val="24"/>
        </w:rPr>
      </w:pPr>
    </w:p>
    <w:p w:rsidR="00FF0653" w:rsidRDefault="00025394" w:rsidP="00FF0653">
      <w:pPr>
        <w:tabs>
          <w:tab w:val="left" w:pos="5812"/>
        </w:tabs>
        <w:spacing w:after="0" w:line="240" w:lineRule="auto"/>
        <w:ind w:firstLine="709"/>
        <w:jc w:val="center"/>
        <w:rPr>
          <w:rFonts w:ascii="Times New Roman" w:hAnsi="Times New Roman" w:cs="Times New Roman"/>
          <w:b/>
          <w:sz w:val="24"/>
          <w:szCs w:val="24"/>
        </w:rPr>
      </w:pPr>
      <w:r w:rsidRPr="00FF0653">
        <w:rPr>
          <w:rFonts w:ascii="Times New Roman" w:hAnsi="Times New Roman" w:cs="Times New Roman"/>
          <w:b/>
          <w:sz w:val="24"/>
          <w:szCs w:val="24"/>
        </w:rPr>
        <w:t>И</w:t>
      </w:r>
      <w:r w:rsidR="00FF0653">
        <w:rPr>
          <w:rFonts w:ascii="Times New Roman" w:hAnsi="Times New Roman" w:cs="Times New Roman"/>
          <w:b/>
          <w:sz w:val="24"/>
          <w:szCs w:val="24"/>
        </w:rPr>
        <w:t>счерпывающий перечень оснований</w:t>
      </w:r>
    </w:p>
    <w:p w:rsidR="00FF0653" w:rsidRDefault="00025394" w:rsidP="00FF0653">
      <w:pPr>
        <w:tabs>
          <w:tab w:val="left" w:pos="5812"/>
        </w:tabs>
        <w:spacing w:after="0" w:line="240" w:lineRule="auto"/>
        <w:ind w:firstLine="709"/>
        <w:jc w:val="center"/>
        <w:rPr>
          <w:rFonts w:ascii="Times New Roman" w:hAnsi="Times New Roman" w:cs="Times New Roman"/>
          <w:b/>
          <w:sz w:val="24"/>
          <w:szCs w:val="24"/>
        </w:rPr>
      </w:pPr>
      <w:r w:rsidRPr="00FF0653">
        <w:rPr>
          <w:rFonts w:ascii="Times New Roman" w:hAnsi="Times New Roman" w:cs="Times New Roman"/>
          <w:b/>
          <w:sz w:val="24"/>
          <w:szCs w:val="24"/>
        </w:rPr>
        <w:t>для отказа в приеме запроса о предо</w:t>
      </w:r>
      <w:r w:rsidR="00FF0653">
        <w:rPr>
          <w:rFonts w:ascii="Times New Roman" w:hAnsi="Times New Roman" w:cs="Times New Roman"/>
          <w:b/>
          <w:sz w:val="24"/>
          <w:szCs w:val="24"/>
        </w:rPr>
        <w:t>ставлении муниципальной услуги</w:t>
      </w:r>
    </w:p>
    <w:p w:rsidR="00F26670" w:rsidRPr="00FF0653" w:rsidRDefault="00025394" w:rsidP="00FF0653">
      <w:pPr>
        <w:tabs>
          <w:tab w:val="left" w:pos="5812"/>
        </w:tabs>
        <w:spacing w:after="0" w:line="240" w:lineRule="auto"/>
        <w:ind w:firstLine="709"/>
        <w:jc w:val="center"/>
        <w:rPr>
          <w:rFonts w:ascii="Times New Roman" w:hAnsi="Times New Roman" w:cs="Times New Roman"/>
          <w:b/>
          <w:sz w:val="24"/>
          <w:szCs w:val="24"/>
        </w:rPr>
      </w:pPr>
      <w:r w:rsidRPr="00FF0653">
        <w:rPr>
          <w:rFonts w:ascii="Times New Roman" w:hAnsi="Times New Roman" w:cs="Times New Roman"/>
          <w:b/>
          <w:sz w:val="24"/>
          <w:szCs w:val="24"/>
        </w:rPr>
        <w:t>и документов, необходимых для предоставления муниципальной услуги, основания для отказа в предоставлении муниципальной услуги</w:t>
      </w:r>
    </w:p>
    <w:p w:rsidR="00FF0653" w:rsidRPr="00FF0653" w:rsidRDefault="00FF0653" w:rsidP="00FF0653">
      <w:pPr>
        <w:tabs>
          <w:tab w:val="left" w:pos="5812"/>
        </w:tabs>
        <w:spacing w:after="0" w:line="240" w:lineRule="auto"/>
        <w:ind w:firstLine="709"/>
        <w:jc w:val="center"/>
        <w:rPr>
          <w:rFonts w:ascii="Times New Roman" w:hAnsi="Times New Roman" w:cs="Times New Roman"/>
          <w:sz w:val="24"/>
          <w:szCs w:val="24"/>
        </w:rPr>
      </w:pPr>
    </w:p>
    <w:tbl>
      <w:tblPr>
        <w:tblW w:w="9979" w:type="dxa"/>
        <w:jc w:val="center"/>
        <w:tblLayout w:type="fixed"/>
        <w:tblLook w:val="04A0" w:firstRow="1" w:lastRow="0" w:firstColumn="1" w:lastColumn="0" w:noHBand="0" w:noVBand="1"/>
      </w:tblPr>
      <w:tblGrid>
        <w:gridCol w:w="714"/>
        <w:gridCol w:w="1549"/>
        <w:gridCol w:w="7716"/>
      </w:tblGrid>
      <w:tr w:rsidR="00FF0653" w:rsidRPr="00FF0653" w:rsidTr="00FF0653">
        <w:trPr>
          <w:trHeight w:val="786"/>
          <w:jc w:val="center"/>
        </w:trPr>
        <w:tc>
          <w:tcPr>
            <w:tcW w:w="714" w:type="dxa"/>
            <w:tcBorders>
              <w:top w:val="single" w:sz="4" w:space="0" w:color="000000"/>
              <w:left w:val="single" w:sz="4" w:space="0" w:color="000000"/>
              <w:bottom w:val="single" w:sz="4" w:space="0" w:color="000000"/>
              <w:right w:val="single" w:sz="4" w:space="0" w:color="000000"/>
            </w:tcBorders>
          </w:tcPr>
          <w:p w:rsidR="00FF0653" w:rsidRPr="00FF0653" w:rsidRDefault="00FF0653" w:rsidP="00FF0653">
            <w:pPr>
              <w:widowControl w:val="0"/>
              <w:spacing w:after="0" w:line="240" w:lineRule="auto"/>
              <w:jc w:val="center"/>
              <w:rPr>
                <w:rFonts w:ascii="Times New Roman" w:hAnsi="Times New Roman" w:cs="Times New Roman"/>
                <w:sz w:val="24"/>
                <w:szCs w:val="24"/>
              </w:rPr>
            </w:pPr>
            <w:r w:rsidRPr="00FF0653">
              <w:rPr>
                <w:rFonts w:ascii="Times New Roman" w:hAnsi="Times New Roman" w:cs="Times New Roman"/>
                <w:b/>
                <w:sz w:val="24"/>
                <w:szCs w:val="24"/>
              </w:rPr>
              <w:t>№ п/п</w:t>
            </w:r>
          </w:p>
        </w:tc>
        <w:tc>
          <w:tcPr>
            <w:tcW w:w="1549" w:type="dxa"/>
            <w:tcBorders>
              <w:top w:val="single" w:sz="4" w:space="0" w:color="000000"/>
              <w:left w:val="single" w:sz="4" w:space="0" w:color="000000"/>
              <w:bottom w:val="single" w:sz="4" w:space="0" w:color="000000"/>
              <w:right w:val="single" w:sz="4" w:space="0" w:color="000000"/>
            </w:tcBorders>
          </w:tcPr>
          <w:p w:rsidR="00FF0653" w:rsidRPr="00FF0653" w:rsidRDefault="00FF0653" w:rsidP="00FF0653">
            <w:pPr>
              <w:widowControl w:val="0"/>
              <w:spacing w:after="0" w:line="240" w:lineRule="auto"/>
              <w:jc w:val="center"/>
              <w:rPr>
                <w:rFonts w:ascii="Times New Roman" w:hAnsi="Times New Roman" w:cs="Times New Roman"/>
                <w:sz w:val="24"/>
                <w:szCs w:val="24"/>
              </w:rPr>
            </w:pPr>
            <w:r w:rsidRPr="00FF0653">
              <w:rPr>
                <w:rFonts w:ascii="Times New Roman" w:hAnsi="Times New Roman" w:cs="Times New Roman"/>
                <w:sz w:val="24"/>
                <w:szCs w:val="24"/>
              </w:rPr>
              <w:t>Категория (признак) заявителя</w:t>
            </w:r>
          </w:p>
        </w:tc>
        <w:tc>
          <w:tcPr>
            <w:tcW w:w="7716" w:type="dxa"/>
            <w:tcBorders>
              <w:top w:val="single" w:sz="4" w:space="0" w:color="000000"/>
              <w:left w:val="single" w:sz="4" w:space="0" w:color="000000"/>
              <w:bottom w:val="single" w:sz="4" w:space="0" w:color="000000"/>
              <w:right w:val="single" w:sz="4" w:space="0" w:color="000000"/>
            </w:tcBorders>
            <w:vAlign w:val="center"/>
          </w:tcPr>
          <w:p w:rsidR="00FF0653" w:rsidRPr="00FF0653" w:rsidRDefault="00FF0653" w:rsidP="00FF0653">
            <w:pPr>
              <w:widowControl w:val="0"/>
              <w:spacing w:after="0" w:line="240" w:lineRule="auto"/>
              <w:jc w:val="center"/>
              <w:rPr>
                <w:rFonts w:ascii="Times New Roman" w:hAnsi="Times New Roman" w:cs="Times New Roman"/>
                <w:sz w:val="24"/>
                <w:szCs w:val="24"/>
              </w:rPr>
            </w:pPr>
            <w:r w:rsidRPr="00FF0653">
              <w:rPr>
                <w:rFonts w:ascii="Times New Roman" w:hAnsi="Times New Roman" w:cs="Times New Roman"/>
                <w:sz w:val="24"/>
                <w:szCs w:val="24"/>
              </w:rPr>
              <w:t>Основания</w:t>
            </w:r>
          </w:p>
        </w:tc>
      </w:tr>
      <w:tr w:rsidR="00FF0653" w:rsidRPr="00FF0653" w:rsidTr="00FF0653">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FF0653" w:rsidRPr="00FF0653" w:rsidRDefault="00EE4969" w:rsidP="00FF0653">
            <w:pPr>
              <w:widowControl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Основания для отказа в приеме</w:t>
            </w:r>
            <w:r w:rsidR="00FF0653" w:rsidRPr="00FF0653">
              <w:rPr>
                <w:rFonts w:ascii="Times New Roman" w:hAnsi="Times New Roman" w:cs="Times New Roman"/>
                <w:b/>
                <w:sz w:val="24"/>
                <w:szCs w:val="24"/>
              </w:rPr>
              <w:t xml:space="preserve"> заявления и документов, необходимых для предоставления муниципальной услуги</w:t>
            </w:r>
          </w:p>
        </w:tc>
      </w:tr>
      <w:tr w:rsidR="00FF0653" w:rsidRPr="00FF0653" w:rsidTr="00FF0653">
        <w:trPr>
          <w:trHeight w:val="512"/>
          <w:jc w:val="center"/>
        </w:trPr>
        <w:tc>
          <w:tcPr>
            <w:tcW w:w="714" w:type="dxa"/>
            <w:tcBorders>
              <w:top w:val="single" w:sz="4" w:space="0" w:color="000000"/>
              <w:left w:val="single" w:sz="4" w:space="0" w:color="000000"/>
              <w:bottom w:val="single" w:sz="4" w:space="0" w:color="000000"/>
              <w:right w:val="single" w:sz="4" w:space="0" w:color="000000"/>
            </w:tcBorders>
          </w:tcPr>
          <w:p w:rsidR="00FF0653" w:rsidRPr="00FF0653" w:rsidRDefault="00FF0653"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1.</w:t>
            </w:r>
          </w:p>
        </w:tc>
        <w:tc>
          <w:tcPr>
            <w:tcW w:w="1549" w:type="dxa"/>
            <w:tcBorders>
              <w:top w:val="single" w:sz="4" w:space="0" w:color="000000"/>
              <w:left w:val="single" w:sz="4" w:space="0" w:color="000000"/>
              <w:bottom w:val="single" w:sz="4" w:space="0" w:color="000000"/>
              <w:right w:val="single" w:sz="4" w:space="0" w:color="000000"/>
            </w:tcBorders>
          </w:tcPr>
          <w:p w:rsidR="00FF0653" w:rsidRPr="00FF0653" w:rsidRDefault="00FF0653"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все категории заявителей</w:t>
            </w:r>
          </w:p>
        </w:tc>
        <w:tc>
          <w:tcPr>
            <w:tcW w:w="7716" w:type="dxa"/>
            <w:tcBorders>
              <w:top w:val="single" w:sz="4" w:space="0" w:color="000000"/>
              <w:left w:val="single" w:sz="4" w:space="0" w:color="000000"/>
              <w:bottom w:val="single" w:sz="4" w:space="0" w:color="000000"/>
              <w:right w:val="single" w:sz="4" w:space="0" w:color="000000"/>
            </w:tcBorders>
          </w:tcPr>
          <w:p w:rsidR="00FF0653" w:rsidRPr="00FF0653" w:rsidRDefault="00FF0653"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1)</w:t>
            </w:r>
            <w:r>
              <w:rPr>
                <w:rFonts w:ascii="Times New Roman" w:hAnsi="Times New Roman" w:cs="Times New Roman"/>
                <w:sz w:val="24"/>
                <w:szCs w:val="24"/>
              </w:rPr>
              <w:t xml:space="preserve"> </w:t>
            </w:r>
            <w:r w:rsidRPr="00FF0653">
              <w:rPr>
                <w:rFonts w:ascii="Times New Roman" w:hAnsi="Times New Roman" w:cs="Times New Roman"/>
                <w:sz w:val="24"/>
                <w:szCs w:val="24"/>
              </w:rPr>
              <w:t>заявление подано в орган местного самоуправления или организацию, в полномочия которых не входит предоставление услуги;</w:t>
            </w:r>
          </w:p>
          <w:p w:rsidR="00FF0653" w:rsidRPr="00FF0653" w:rsidRDefault="00FF0653"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2</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w:t>
            </w:r>
          </w:p>
          <w:p w:rsidR="00FF0653" w:rsidRPr="00FF0653" w:rsidRDefault="00FF0653"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3)</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представление неполного комплекта документов, необходимых для предоставления услуги;</w:t>
            </w:r>
          </w:p>
          <w:p w:rsidR="00FF0653" w:rsidRPr="00FF0653" w:rsidRDefault="00FF0653"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4)</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F0653" w:rsidRPr="00FF0653" w:rsidRDefault="00FF0653"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F0653" w:rsidRPr="00FF0653" w:rsidRDefault="00FF0653"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6)</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F0653" w:rsidRPr="00FF0653" w:rsidRDefault="00FF0653"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7)</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FF0653" w:rsidRPr="00FF0653" w:rsidRDefault="00FF0653"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8)</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документах, представленных в электронном виде.</w:t>
            </w:r>
          </w:p>
        </w:tc>
      </w:tr>
      <w:tr w:rsidR="00F26670" w:rsidRPr="00FF0653" w:rsidTr="00FF0653">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F26670" w:rsidRPr="00FF0653" w:rsidRDefault="00025394" w:rsidP="00EE4969">
            <w:pPr>
              <w:widowControl w:val="0"/>
              <w:spacing w:after="0" w:line="240" w:lineRule="auto"/>
              <w:jc w:val="center"/>
              <w:rPr>
                <w:rFonts w:ascii="Times New Roman" w:hAnsi="Times New Roman" w:cs="Times New Roman"/>
                <w:sz w:val="24"/>
                <w:szCs w:val="24"/>
              </w:rPr>
            </w:pPr>
            <w:r w:rsidRPr="00FF0653">
              <w:rPr>
                <w:rFonts w:ascii="Times New Roman" w:hAnsi="Times New Roman" w:cs="Times New Roman"/>
                <w:b/>
                <w:bCs/>
                <w:sz w:val="24"/>
                <w:szCs w:val="24"/>
              </w:rPr>
              <w:t xml:space="preserve"> Оснований для приостановления предоставления муниципальной услуги законодательством</w:t>
            </w:r>
            <w:r w:rsidRPr="00FF0653">
              <w:rPr>
                <w:rFonts w:ascii="Times New Roman" w:hAnsi="Times New Roman" w:cs="Times New Roman"/>
                <w:sz w:val="24"/>
                <w:szCs w:val="24"/>
              </w:rPr>
              <w:t xml:space="preserve"> </w:t>
            </w:r>
            <w:r w:rsidRPr="00FF0653">
              <w:rPr>
                <w:rFonts w:ascii="Times New Roman" w:hAnsi="Times New Roman" w:cs="Times New Roman"/>
                <w:b/>
                <w:bCs/>
                <w:sz w:val="24"/>
                <w:szCs w:val="24"/>
              </w:rPr>
              <w:t>Россий</w:t>
            </w:r>
            <w:r w:rsidR="00EE4969">
              <w:rPr>
                <w:rFonts w:ascii="Times New Roman" w:hAnsi="Times New Roman" w:cs="Times New Roman"/>
                <w:b/>
                <w:bCs/>
                <w:sz w:val="24"/>
                <w:szCs w:val="24"/>
              </w:rPr>
              <w:t>ской Федерации не предусмотрено</w:t>
            </w:r>
          </w:p>
        </w:tc>
      </w:tr>
      <w:tr w:rsidR="00F26670" w:rsidRPr="00FF0653" w:rsidTr="00FF0653">
        <w:trPr>
          <w:trHeight w:val="512"/>
          <w:jc w:val="center"/>
        </w:trPr>
        <w:tc>
          <w:tcPr>
            <w:tcW w:w="9979" w:type="dxa"/>
            <w:gridSpan w:val="3"/>
            <w:tcBorders>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jc w:val="center"/>
              <w:rPr>
                <w:rFonts w:ascii="Times New Roman" w:hAnsi="Times New Roman" w:cs="Times New Roman"/>
                <w:sz w:val="24"/>
                <w:szCs w:val="24"/>
              </w:rPr>
            </w:pPr>
            <w:r w:rsidRPr="00FF0653">
              <w:rPr>
                <w:rFonts w:ascii="Times New Roman" w:hAnsi="Times New Roman" w:cs="Times New Roman"/>
                <w:b/>
                <w:sz w:val="24"/>
                <w:szCs w:val="24"/>
              </w:rPr>
              <w:t xml:space="preserve">Основания для отказа в предоставлении муниципальной услуги </w:t>
            </w:r>
            <w:r w:rsidRPr="00FF0653">
              <w:rPr>
                <w:rFonts w:ascii="Times New Roman" w:hAnsi="Times New Roman" w:cs="Times New Roman"/>
                <w:b/>
                <w:sz w:val="24"/>
                <w:szCs w:val="24"/>
              </w:rPr>
              <w:br/>
              <w:t xml:space="preserve">в случае обращения </w:t>
            </w:r>
            <w:r w:rsidR="00EE4969" w:rsidRPr="00FF0653">
              <w:rPr>
                <w:rFonts w:ascii="Times New Roman" w:hAnsi="Times New Roman" w:cs="Times New Roman"/>
                <w:b/>
                <w:sz w:val="24"/>
                <w:szCs w:val="24"/>
              </w:rPr>
              <w:t>за предоставлением</w:t>
            </w:r>
            <w:r w:rsidRPr="00FF0653">
              <w:rPr>
                <w:rFonts w:ascii="Times New Roman" w:hAnsi="Times New Roman" w:cs="Times New Roman"/>
                <w:b/>
                <w:sz w:val="24"/>
                <w:szCs w:val="24"/>
              </w:rPr>
              <w:t xml:space="preserve"> разрешения на осуществление земляных работ</w:t>
            </w:r>
          </w:p>
        </w:tc>
      </w:tr>
      <w:tr w:rsidR="00EE4969" w:rsidRPr="00FF0653" w:rsidTr="00EE4969">
        <w:trPr>
          <w:trHeight w:val="1691"/>
          <w:jc w:val="center"/>
        </w:trPr>
        <w:tc>
          <w:tcPr>
            <w:tcW w:w="714" w:type="dxa"/>
            <w:tcBorders>
              <w:top w:val="single" w:sz="4" w:space="0" w:color="000000"/>
              <w:left w:val="single" w:sz="4" w:space="0" w:color="000000"/>
              <w:bottom w:val="single" w:sz="4" w:space="0" w:color="000000"/>
              <w:right w:val="single" w:sz="4" w:space="0" w:color="000000"/>
            </w:tcBorders>
          </w:tcPr>
          <w:p w:rsidR="00EE4969" w:rsidRPr="00FF0653" w:rsidRDefault="00EE4969" w:rsidP="00FF0653">
            <w:pPr>
              <w:widowControl w:val="0"/>
              <w:spacing w:after="0" w:line="240" w:lineRule="auto"/>
              <w:jc w:val="center"/>
              <w:rPr>
                <w:rFonts w:ascii="Times New Roman" w:hAnsi="Times New Roman" w:cs="Times New Roman"/>
                <w:sz w:val="24"/>
                <w:szCs w:val="24"/>
              </w:rPr>
            </w:pPr>
            <w:r w:rsidRPr="00FF0653">
              <w:rPr>
                <w:rFonts w:ascii="Times New Roman" w:hAnsi="Times New Roman" w:cs="Times New Roman"/>
                <w:sz w:val="24"/>
                <w:szCs w:val="24"/>
              </w:rPr>
              <w:t>2.</w:t>
            </w:r>
          </w:p>
        </w:tc>
        <w:tc>
          <w:tcPr>
            <w:tcW w:w="1549" w:type="dxa"/>
            <w:tcBorders>
              <w:top w:val="single" w:sz="4" w:space="0" w:color="000000"/>
              <w:left w:val="single" w:sz="4" w:space="0" w:color="000000"/>
              <w:bottom w:val="single" w:sz="4" w:space="0" w:color="000000"/>
              <w:right w:val="single" w:sz="4" w:space="0" w:color="000000"/>
            </w:tcBorders>
          </w:tcPr>
          <w:p w:rsidR="00EE4969" w:rsidRPr="00FF0653" w:rsidRDefault="00EE4969" w:rsidP="00FF0653">
            <w:pPr>
              <w:widowControl w:val="0"/>
              <w:spacing w:after="0" w:line="240" w:lineRule="auto"/>
              <w:jc w:val="center"/>
              <w:rPr>
                <w:rFonts w:ascii="Times New Roman" w:hAnsi="Times New Roman" w:cs="Times New Roman"/>
                <w:sz w:val="24"/>
                <w:szCs w:val="24"/>
              </w:rPr>
            </w:pPr>
            <w:r w:rsidRPr="00FF0653">
              <w:rPr>
                <w:rFonts w:ascii="Times New Roman" w:hAnsi="Times New Roman" w:cs="Times New Roman"/>
                <w:sz w:val="24"/>
                <w:szCs w:val="24"/>
              </w:rPr>
              <w:t>Все категории заявителей</w:t>
            </w:r>
          </w:p>
        </w:tc>
        <w:tc>
          <w:tcPr>
            <w:tcW w:w="7716" w:type="dxa"/>
            <w:tcBorders>
              <w:top w:val="single" w:sz="4" w:space="0" w:color="000000"/>
              <w:left w:val="single" w:sz="4" w:space="0" w:color="000000"/>
              <w:bottom w:val="single" w:sz="4" w:space="0" w:color="000000"/>
              <w:right w:val="single" w:sz="4" w:space="0" w:color="000000"/>
            </w:tcBorders>
          </w:tcPr>
          <w:p w:rsidR="00EE4969" w:rsidRPr="00FF0653" w:rsidRDefault="00EE4969"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1)</w:t>
            </w:r>
            <w:r>
              <w:rPr>
                <w:rFonts w:ascii="Times New Roman" w:hAnsi="Times New Roman" w:cs="Times New Roman"/>
                <w:sz w:val="24"/>
                <w:szCs w:val="24"/>
              </w:rPr>
              <w:t xml:space="preserve"> </w:t>
            </w:r>
            <w:r w:rsidRPr="00FF0653">
              <w:rPr>
                <w:rFonts w:ascii="Times New Roman" w:hAnsi="Times New Roman" w:cs="Times New Roman"/>
                <w:sz w:val="24"/>
                <w:szCs w:val="24"/>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EE4969" w:rsidRPr="00FF0653" w:rsidRDefault="00EE4969"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2) несоответствие проекта производства работ требованиям, установленным нормативными правовыми актами;</w:t>
            </w:r>
          </w:p>
          <w:p w:rsidR="00EE4969" w:rsidRPr="00FF0653" w:rsidRDefault="00EE4969"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lastRenderedPageBreak/>
              <w:t>3)</w:t>
            </w:r>
            <w:r>
              <w:rPr>
                <w:rFonts w:ascii="Times New Roman" w:hAnsi="Times New Roman" w:cs="Times New Roman"/>
                <w:sz w:val="24"/>
                <w:szCs w:val="24"/>
              </w:rPr>
              <w:t xml:space="preserve"> </w:t>
            </w:r>
            <w:r w:rsidRPr="00FF0653">
              <w:rPr>
                <w:rFonts w:ascii="Times New Roman" w:hAnsi="Times New Roman" w:cs="Times New Roman"/>
                <w:sz w:val="24"/>
                <w:szCs w:val="24"/>
              </w:rPr>
              <w:t>невозможность выполнения работ в заявленные сроки;</w:t>
            </w:r>
          </w:p>
          <w:p w:rsidR="00EE4969" w:rsidRDefault="00EE4969" w:rsidP="00EE4969">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4)</w:t>
            </w:r>
            <w:r>
              <w:rPr>
                <w:rFonts w:ascii="Times New Roman" w:hAnsi="Times New Roman" w:cs="Times New Roman"/>
                <w:sz w:val="24"/>
                <w:szCs w:val="24"/>
              </w:rPr>
              <w:t xml:space="preserve"> </w:t>
            </w:r>
            <w:r w:rsidRPr="00FF0653">
              <w:rPr>
                <w:rFonts w:ascii="Times New Roman" w:hAnsi="Times New Roman" w:cs="Times New Roman"/>
                <w:sz w:val="24"/>
                <w:szCs w:val="24"/>
              </w:rPr>
              <w:t>установлены факты нарушений при проведении земляных работ в соответствии с выданным разрешением на осуществление земляных работ;</w:t>
            </w:r>
          </w:p>
          <w:p w:rsidR="00EE4969" w:rsidRPr="00EE4969" w:rsidRDefault="00EE4969" w:rsidP="00EE4969">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5)</w:t>
            </w:r>
            <w:r>
              <w:rPr>
                <w:rFonts w:ascii="Times New Roman" w:hAnsi="Times New Roman" w:cs="Times New Roman"/>
                <w:sz w:val="24"/>
                <w:szCs w:val="24"/>
              </w:rPr>
              <w:t xml:space="preserve"> </w:t>
            </w:r>
            <w:r w:rsidRPr="00FF0653">
              <w:rPr>
                <w:rFonts w:ascii="Times New Roman" w:hAnsi="Times New Roman" w:cs="Times New Roman"/>
                <w:sz w:val="24"/>
                <w:szCs w:val="24"/>
              </w:rPr>
              <w:t>наличие противоречивых сведений в заявлении о предоставлении услуги и приложенных к нему документах.</w:t>
            </w:r>
          </w:p>
        </w:tc>
      </w:tr>
      <w:tr w:rsidR="00EE4969" w:rsidRPr="00FF0653" w:rsidTr="00EE4969">
        <w:trPr>
          <w:trHeight w:val="791"/>
          <w:jc w:val="center"/>
        </w:trPr>
        <w:tc>
          <w:tcPr>
            <w:tcW w:w="9979" w:type="dxa"/>
            <w:gridSpan w:val="3"/>
            <w:tcBorders>
              <w:left w:val="single" w:sz="4" w:space="0" w:color="000000"/>
              <w:bottom w:val="single" w:sz="4" w:space="0" w:color="000000"/>
              <w:right w:val="single" w:sz="4" w:space="0" w:color="000000"/>
            </w:tcBorders>
          </w:tcPr>
          <w:p w:rsidR="00EE4969" w:rsidRPr="00FF0653" w:rsidRDefault="00EE4969" w:rsidP="00FF0653">
            <w:pPr>
              <w:widowControl w:val="0"/>
              <w:spacing w:after="0" w:line="240" w:lineRule="auto"/>
              <w:jc w:val="center"/>
              <w:rPr>
                <w:rFonts w:ascii="Times New Roman" w:hAnsi="Times New Roman" w:cs="Times New Roman"/>
                <w:b/>
                <w:sz w:val="24"/>
                <w:szCs w:val="24"/>
              </w:rPr>
            </w:pPr>
            <w:r w:rsidRPr="00FF0653">
              <w:rPr>
                <w:rFonts w:ascii="Times New Roman" w:hAnsi="Times New Roman" w:cs="Times New Roman"/>
                <w:b/>
                <w:sz w:val="24"/>
                <w:szCs w:val="24"/>
              </w:rPr>
              <w:t xml:space="preserve">Основания для отказа в предоставлении муниципальной услуги </w:t>
            </w:r>
            <w:r w:rsidRPr="00FF0653">
              <w:rPr>
                <w:rFonts w:ascii="Times New Roman" w:hAnsi="Times New Roman" w:cs="Times New Roman"/>
                <w:b/>
                <w:sz w:val="24"/>
                <w:szCs w:val="24"/>
              </w:rPr>
              <w:br/>
              <w:t>в случае обращения за предоставлением разрешения на осуществление земляных работ при проведении аварийного ремонта</w:t>
            </w:r>
          </w:p>
        </w:tc>
      </w:tr>
      <w:tr w:rsidR="00EE4969" w:rsidRPr="00FF0653" w:rsidTr="006862F3">
        <w:trPr>
          <w:trHeight w:val="1860"/>
          <w:jc w:val="center"/>
        </w:trPr>
        <w:tc>
          <w:tcPr>
            <w:tcW w:w="714" w:type="dxa"/>
            <w:tcBorders>
              <w:left w:val="single" w:sz="4" w:space="0" w:color="000000"/>
              <w:bottom w:val="single" w:sz="4" w:space="0" w:color="000000"/>
              <w:right w:val="single" w:sz="4" w:space="0" w:color="000000"/>
            </w:tcBorders>
          </w:tcPr>
          <w:p w:rsidR="00EE4969" w:rsidRPr="00FF0653" w:rsidRDefault="00EE4969" w:rsidP="00FF0653">
            <w:pPr>
              <w:widowControl w:val="0"/>
              <w:spacing w:after="0" w:line="240" w:lineRule="auto"/>
              <w:jc w:val="center"/>
              <w:rPr>
                <w:rFonts w:ascii="Times New Roman" w:hAnsi="Times New Roman" w:cs="Times New Roman"/>
                <w:sz w:val="24"/>
                <w:szCs w:val="24"/>
              </w:rPr>
            </w:pPr>
            <w:r w:rsidRPr="00FF0653">
              <w:rPr>
                <w:rFonts w:ascii="Times New Roman" w:hAnsi="Times New Roman" w:cs="Times New Roman"/>
                <w:sz w:val="24"/>
                <w:szCs w:val="24"/>
              </w:rPr>
              <w:t>3</w:t>
            </w:r>
          </w:p>
        </w:tc>
        <w:tc>
          <w:tcPr>
            <w:tcW w:w="1549" w:type="dxa"/>
            <w:tcBorders>
              <w:left w:val="single" w:sz="4" w:space="0" w:color="000000"/>
              <w:bottom w:val="single" w:sz="4" w:space="0" w:color="000000"/>
              <w:right w:val="single" w:sz="4" w:space="0" w:color="000000"/>
            </w:tcBorders>
          </w:tcPr>
          <w:p w:rsidR="00EE4969" w:rsidRPr="00FF0653" w:rsidRDefault="00EE4969"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все категории заявителей</w:t>
            </w:r>
          </w:p>
        </w:tc>
        <w:tc>
          <w:tcPr>
            <w:tcW w:w="7716" w:type="dxa"/>
            <w:tcBorders>
              <w:left w:val="single" w:sz="4" w:space="0" w:color="000000"/>
              <w:bottom w:val="single" w:sz="4" w:space="0" w:color="000000"/>
              <w:right w:val="single" w:sz="4" w:space="0" w:color="000000"/>
            </w:tcBorders>
          </w:tcPr>
          <w:p w:rsidR="00EE4969" w:rsidRPr="00FF0653" w:rsidRDefault="00EE4969"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1)</w:t>
            </w:r>
            <w:r>
              <w:rPr>
                <w:rFonts w:ascii="Times New Roman" w:hAnsi="Times New Roman" w:cs="Times New Roman"/>
                <w:sz w:val="24"/>
                <w:szCs w:val="24"/>
              </w:rPr>
              <w:t xml:space="preserve"> </w:t>
            </w:r>
            <w:r w:rsidRPr="00FF0653">
              <w:rPr>
                <w:rFonts w:ascii="Times New Roman" w:hAnsi="Times New Roman" w:cs="Times New Roman"/>
                <w:sz w:val="24"/>
                <w:szCs w:val="24"/>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EE4969" w:rsidRPr="00FF0653" w:rsidRDefault="00EE4969"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2)</w:t>
            </w:r>
            <w:r>
              <w:rPr>
                <w:rFonts w:ascii="Times New Roman" w:hAnsi="Times New Roman" w:cs="Times New Roman"/>
                <w:sz w:val="24"/>
                <w:szCs w:val="24"/>
              </w:rPr>
              <w:t xml:space="preserve"> </w:t>
            </w:r>
            <w:r w:rsidRPr="00FF0653">
              <w:rPr>
                <w:rFonts w:ascii="Times New Roman" w:hAnsi="Times New Roman" w:cs="Times New Roman"/>
                <w:sz w:val="24"/>
                <w:szCs w:val="24"/>
              </w:rPr>
              <w:t>невозможность выполнения работ в заявленные сроки;</w:t>
            </w:r>
          </w:p>
          <w:p w:rsidR="00EE4969" w:rsidRDefault="00EE4969" w:rsidP="00EE4969">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3)</w:t>
            </w:r>
            <w:r>
              <w:rPr>
                <w:rFonts w:ascii="Times New Roman" w:hAnsi="Times New Roman" w:cs="Times New Roman"/>
                <w:sz w:val="24"/>
                <w:szCs w:val="24"/>
              </w:rPr>
              <w:t xml:space="preserve"> </w:t>
            </w:r>
            <w:r w:rsidRPr="00FF0653">
              <w:rPr>
                <w:rFonts w:ascii="Times New Roman" w:hAnsi="Times New Roman" w:cs="Times New Roman"/>
                <w:sz w:val="24"/>
                <w:szCs w:val="24"/>
              </w:rPr>
              <w:t>установлены факты нарушений при проведении земляных работ в соответствии с выданным разрешением на осуществление земляных работ;</w:t>
            </w:r>
            <w:r>
              <w:rPr>
                <w:rFonts w:ascii="Times New Roman" w:hAnsi="Times New Roman" w:cs="Times New Roman"/>
                <w:sz w:val="24"/>
                <w:szCs w:val="24"/>
              </w:rPr>
              <w:t xml:space="preserve"> </w:t>
            </w:r>
          </w:p>
          <w:p w:rsidR="00EE4969" w:rsidRPr="00EE4969" w:rsidRDefault="00EE4969" w:rsidP="00EE4969">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4)</w:t>
            </w:r>
            <w:r>
              <w:rPr>
                <w:rFonts w:ascii="Times New Roman" w:hAnsi="Times New Roman" w:cs="Times New Roman"/>
                <w:sz w:val="24"/>
                <w:szCs w:val="24"/>
              </w:rPr>
              <w:t xml:space="preserve"> </w:t>
            </w:r>
            <w:r w:rsidRPr="00FF0653">
              <w:rPr>
                <w:rFonts w:ascii="Times New Roman" w:hAnsi="Times New Roman" w:cs="Times New Roman"/>
                <w:sz w:val="24"/>
                <w:szCs w:val="24"/>
              </w:rPr>
              <w:t>наличие противоречивых сведений в заявлении о предоставлении услуги и приложенных к нему документах.</w:t>
            </w:r>
          </w:p>
        </w:tc>
      </w:tr>
      <w:tr w:rsidR="00F26670" w:rsidRPr="00FF0653" w:rsidTr="00FF0653">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F26670" w:rsidRPr="00FF0653" w:rsidRDefault="00025394" w:rsidP="00EE4969">
            <w:pPr>
              <w:widowControl w:val="0"/>
              <w:spacing w:after="0" w:line="240" w:lineRule="auto"/>
              <w:jc w:val="center"/>
              <w:rPr>
                <w:rFonts w:ascii="Times New Roman" w:hAnsi="Times New Roman" w:cs="Times New Roman"/>
                <w:sz w:val="24"/>
                <w:szCs w:val="24"/>
              </w:rPr>
            </w:pPr>
            <w:r w:rsidRPr="00FF0653">
              <w:rPr>
                <w:rFonts w:ascii="Times New Roman" w:hAnsi="Times New Roman" w:cs="Times New Roman"/>
                <w:b/>
                <w:sz w:val="24"/>
                <w:szCs w:val="24"/>
              </w:rPr>
              <w:t>Основания для отказа в предоставлении муниципальной услуги в случае обращения с заявлением о продление разрешения на осуществление земляных работ</w:t>
            </w:r>
          </w:p>
        </w:tc>
      </w:tr>
      <w:tr w:rsidR="00F26670" w:rsidRPr="00FF0653" w:rsidTr="00FF0653">
        <w:trPr>
          <w:trHeight w:val="512"/>
          <w:jc w:val="center"/>
        </w:trPr>
        <w:tc>
          <w:tcPr>
            <w:tcW w:w="714" w:type="dxa"/>
            <w:tcBorders>
              <w:top w:val="single" w:sz="4" w:space="0" w:color="000000"/>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4.</w:t>
            </w:r>
          </w:p>
        </w:tc>
        <w:tc>
          <w:tcPr>
            <w:tcW w:w="1549" w:type="dxa"/>
            <w:tcBorders>
              <w:top w:val="single" w:sz="4" w:space="0" w:color="000000"/>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все категории заявителей</w:t>
            </w:r>
          </w:p>
        </w:tc>
        <w:tc>
          <w:tcPr>
            <w:tcW w:w="7716" w:type="dxa"/>
            <w:tcBorders>
              <w:top w:val="single" w:sz="4" w:space="0" w:color="000000"/>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1)</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подача заявления после окончания срока действия разрешения на осуществление земляных работ, а также в срок не менее чем за 5 рабочих дней до истечения срока действия разрешения;</w:t>
            </w:r>
          </w:p>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2)</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несоответствие заявителя установленному кругу лиц.</w:t>
            </w:r>
          </w:p>
        </w:tc>
      </w:tr>
      <w:tr w:rsidR="00F26670" w:rsidRPr="00FF0653" w:rsidTr="00FF0653">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jc w:val="center"/>
              <w:rPr>
                <w:rFonts w:ascii="Times New Roman" w:hAnsi="Times New Roman" w:cs="Times New Roman"/>
                <w:b/>
                <w:sz w:val="24"/>
                <w:szCs w:val="24"/>
              </w:rPr>
            </w:pPr>
            <w:r w:rsidRPr="00FF0653">
              <w:rPr>
                <w:rFonts w:ascii="Times New Roman" w:hAnsi="Times New Roman" w:cs="Times New Roman"/>
                <w:b/>
                <w:sz w:val="24"/>
                <w:szCs w:val="24"/>
              </w:rPr>
              <w:t>Основания для отказа в предоставлении муниципальной услуги в случае обращения с заявлением о закрытие разрешения на осуществление земляных работ</w:t>
            </w:r>
          </w:p>
        </w:tc>
      </w:tr>
      <w:tr w:rsidR="00F26670" w:rsidRPr="00FF0653" w:rsidTr="00FF0653">
        <w:trPr>
          <w:trHeight w:val="649"/>
          <w:jc w:val="center"/>
        </w:trPr>
        <w:tc>
          <w:tcPr>
            <w:tcW w:w="714" w:type="dxa"/>
            <w:tcBorders>
              <w:top w:val="single" w:sz="4" w:space="0" w:color="000000"/>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5.</w:t>
            </w:r>
          </w:p>
        </w:tc>
        <w:tc>
          <w:tcPr>
            <w:tcW w:w="1549" w:type="dxa"/>
            <w:tcBorders>
              <w:top w:val="single" w:sz="4" w:space="0" w:color="000000"/>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все категории заявителей</w:t>
            </w:r>
          </w:p>
        </w:tc>
        <w:tc>
          <w:tcPr>
            <w:tcW w:w="7716" w:type="dxa"/>
            <w:tcBorders>
              <w:top w:val="single" w:sz="4" w:space="0" w:color="000000"/>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1)</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несоответствие заявителя установленному кругу лиц;</w:t>
            </w:r>
          </w:p>
          <w:p w:rsidR="00F26670" w:rsidRPr="00FF0653" w:rsidRDefault="00025394"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2)</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работы по восстановлению нарушенных элементов благоустройства в процессе производства земляных работ не проведены, что подтверждается в результате осмотра места проведения земляных работ специалистом соответствующего уполномоченного органа Администрации;</w:t>
            </w:r>
          </w:p>
          <w:p w:rsidR="00F26670" w:rsidRPr="00FF0653" w:rsidRDefault="00025394"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3)</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отсутствие отметки о согласовании правообладателем земельного участка проведенных работ по восстановлению благоустройства и озеленения и (или) наличие обоснованных замечаний к восстановленному благоустройству и озеленению;</w:t>
            </w:r>
          </w:p>
          <w:p w:rsidR="00F26670" w:rsidRPr="00FF0653" w:rsidRDefault="00025394"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4)</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не представлен акт на скрытые работы;</w:t>
            </w:r>
          </w:p>
          <w:p w:rsidR="00F26670" w:rsidRPr="00FF0653" w:rsidRDefault="00025394" w:rsidP="00FF0653">
            <w:pPr>
              <w:widowControl w:val="0"/>
              <w:spacing w:after="0" w:line="240" w:lineRule="auto"/>
              <w:jc w:val="both"/>
              <w:rPr>
                <w:rFonts w:ascii="Times New Roman" w:hAnsi="Times New Roman" w:cs="Times New Roman"/>
                <w:sz w:val="24"/>
                <w:szCs w:val="24"/>
              </w:rPr>
            </w:pPr>
            <w:r w:rsidRPr="00FF0653">
              <w:rPr>
                <w:rFonts w:ascii="Times New Roman" w:hAnsi="Times New Roman" w:cs="Times New Roman"/>
                <w:sz w:val="24"/>
                <w:szCs w:val="24"/>
              </w:rPr>
              <w:t>5)</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не представлено заключение специализированной лаборатории о соответствии применяемых материалов и технологии при осуществлении работ по восстановлению нарушенного благоустройства требованиям, установленным техническими регламентами, при производстве земляных работ в границах полосы отвода автомобильных дорог;</w:t>
            </w:r>
          </w:p>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6) акт восстановленного благоустройства, подписанный производителем работ и собственником участка, с приложением фотографий.</w:t>
            </w:r>
          </w:p>
        </w:tc>
      </w:tr>
      <w:tr w:rsidR="00F26670" w:rsidRPr="00FF0653" w:rsidTr="00FF0653">
        <w:trPr>
          <w:trHeight w:val="608"/>
          <w:jc w:val="center"/>
        </w:trPr>
        <w:tc>
          <w:tcPr>
            <w:tcW w:w="9979" w:type="dxa"/>
            <w:gridSpan w:val="3"/>
            <w:tcBorders>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jc w:val="center"/>
              <w:rPr>
                <w:rFonts w:ascii="Times New Roman" w:hAnsi="Times New Roman" w:cs="Times New Roman"/>
                <w:b/>
                <w:sz w:val="24"/>
                <w:szCs w:val="24"/>
              </w:rPr>
            </w:pPr>
            <w:r w:rsidRPr="00FF0653">
              <w:rPr>
                <w:rFonts w:ascii="Times New Roman" w:hAnsi="Times New Roman" w:cs="Times New Roman"/>
                <w:b/>
                <w:sz w:val="24"/>
                <w:szCs w:val="24"/>
              </w:rPr>
              <w:t>Основания для отказа в предоставлении муниципальной услуги в случае обращения с заявлением об исправлении ошибок</w:t>
            </w:r>
          </w:p>
        </w:tc>
      </w:tr>
      <w:tr w:rsidR="00F26670" w:rsidRPr="00FF0653" w:rsidTr="00FF0653">
        <w:trPr>
          <w:trHeight w:val="608"/>
          <w:jc w:val="center"/>
        </w:trPr>
        <w:tc>
          <w:tcPr>
            <w:tcW w:w="714" w:type="dxa"/>
            <w:tcBorders>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6.</w:t>
            </w:r>
          </w:p>
        </w:tc>
        <w:tc>
          <w:tcPr>
            <w:tcW w:w="1549" w:type="dxa"/>
            <w:tcBorders>
              <w:left w:val="single" w:sz="4" w:space="0" w:color="000000"/>
              <w:bottom w:val="single" w:sz="4" w:space="0" w:color="000000"/>
              <w:right w:val="single" w:sz="4" w:space="0" w:color="000000"/>
            </w:tcBorders>
          </w:tcPr>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все категории заявителей</w:t>
            </w:r>
          </w:p>
        </w:tc>
        <w:tc>
          <w:tcPr>
            <w:tcW w:w="7716" w:type="dxa"/>
            <w:tcBorders>
              <w:left w:val="single" w:sz="4" w:space="0" w:color="000000"/>
              <w:bottom w:val="single" w:sz="4" w:space="0" w:color="000000"/>
              <w:right w:val="single" w:sz="4" w:space="0" w:color="000000"/>
            </w:tcBorders>
          </w:tcPr>
          <w:p w:rsidR="00F26670" w:rsidRPr="00FF0653" w:rsidRDefault="00EE4969" w:rsidP="00FF0653">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025394" w:rsidRPr="00FF0653">
              <w:rPr>
                <w:rFonts w:ascii="Times New Roman" w:hAnsi="Times New Roman" w:cs="Times New Roman"/>
                <w:sz w:val="24"/>
                <w:szCs w:val="24"/>
              </w:rPr>
              <w:t>отсутствие факта допущения опечаток и ошибок в выданном документе;</w:t>
            </w:r>
          </w:p>
          <w:p w:rsidR="00F26670" w:rsidRPr="00FF0653" w:rsidRDefault="00025394" w:rsidP="00FF0653">
            <w:pPr>
              <w:widowControl w:val="0"/>
              <w:spacing w:after="0" w:line="240" w:lineRule="auto"/>
              <w:rPr>
                <w:rFonts w:ascii="Times New Roman" w:hAnsi="Times New Roman" w:cs="Times New Roman"/>
                <w:sz w:val="24"/>
                <w:szCs w:val="24"/>
              </w:rPr>
            </w:pPr>
            <w:r w:rsidRPr="00FF0653">
              <w:rPr>
                <w:rFonts w:ascii="Times New Roman" w:hAnsi="Times New Roman" w:cs="Times New Roman"/>
                <w:sz w:val="24"/>
                <w:szCs w:val="24"/>
              </w:rPr>
              <w:t>2)</w:t>
            </w:r>
            <w:r w:rsidR="00EE4969">
              <w:rPr>
                <w:rFonts w:ascii="Times New Roman" w:hAnsi="Times New Roman" w:cs="Times New Roman"/>
                <w:sz w:val="24"/>
                <w:szCs w:val="24"/>
              </w:rPr>
              <w:t xml:space="preserve"> </w:t>
            </w:r>
            <w:r w:rsidRPr="00FF0653">
              <w:rPr>
                <w:rFonts w:ascii="Times New Roman" w:hAnsi="Times New Roman" w:cs="Times New Roman"/>
                <w:sz w:val="24"/>
                <w:szCs w:val="24"/>
              </w:rPr>
              <w:t>несоответствие заявителя установленному кругу лиц.</w:t>
            </w:r>
          </w:p>
        </w:tc>
      </w:tr>
    </w:tbl>
    <w:p w:rsidR="00EE4969" w:rsidRDefault="00EE496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EE4969" w:rsidRDefault="00EE4969" w:rsidP="00EE4969">
      <w:pPr>
        <w:tabs>
          <w:tab w:val="left" w:pos="5812"/>
        </w:tabs>
        <w:spacing w:after="0" w:line="240" w:lineRule="auto"/>
        <w:ind w:left="4395"/>
        <w:rPr>
          <w:rFonts w:ascii="Times New Roman" w:hAnsi="Times New Roman"/>
        </w:rPr>
      </w:pPr>
      <w:r>
        <w:rPr>
          <w:rFonts w:ascii="Times New Roman" w:hAnsi="Times New Roman" w:cs="Times New Roman"/>
          <w:sz w:val="24"/>
          <w:szCs w:val="24"/>
        </w:rPr>
        <w:lastRenderedPageBreak/>
        <w:t>Приложение №5</w:t>
      </w:r>
    </w:p>
    <w:p w:rsidR="00EE4969" w:rsidRDefault="00EE4969" w:rsidP="00EE4969">
      <w:pPr>
        <w:tabs>
          <w:tab w:val="left" w:pos="5812"/>
        </w:tabs>
        <w:spacing w:after="0" w:line="240" w:lineRule="auto"/>
        <w:ind w:left="4395"/>
        <w:rPr>
          <w:rFonts w:ascii="Times New Roman" w:hAnsi="Times New Roman"/>
        </w:rPr>
      </w:pPr>
      <w:r>
        <w:rPr>
          <w:rFonts w:ascii="Times New Roman" w:hAnsi="Times New Roman" w:cs="Times New Roman"/>
          <w:sz w:val="24"/>
          <w:szCs w:val="24"/>
        </w:rPr>
        <w:t>к административному регламенту</w:t>
      </w:r>
    </w:p>
    <w:p w:rsidR="00EE4969" w:rsidRDefault="00EE4969" w:rsidP="00EE4969">
      <w:pPr>
        <w:spacing w:after="0" w:line="240" w:lineRule="auto"/>
        <w:ind w:left="4395"/>
        <w:rPr>
          <w:rFonts w:ascii="Times New Roman" w:hAnsi="Times New Roman"/>
        </w:rPr>
      </w:pPr>
      <w:r>
        <w:rPr>
          <w:rFonts w:ascii="Times New Roman" w:hAnsi="Times New Roman" w:cs="Times New Roman"/>
          <w:sz w:val="24"/>
          <w:szCs w:val="24"/>
        </w:rPr>
        <w:t>по предоставлению муниципальной услуги</w:t>
      </w:r>
    </w:p>
    <w:p w:rsidR="00EE4969" w:rsidRPr="00FF0653" w:rsidRDefault="00EE4969" w:rsidP="00EE4969">
      <w:pPr>
        <w:spacing w:after="0" w:line="240" w:lineRule="auto"/>
        <w:ind w:left="4395"/>
        <w:rPr>
          <w:rFonts w:ascii="Times New Roman" w:eastAsia="Arial" w:hAnsi="Times New Roman" w:cs="Times New Roman"/>
          <w:iCs/>
          <w:sz w:val="24"/>
          <w:szCs w:val="24"/>
          <w:lang w:val="x-none" w:eastAsia="x-none"/>
        </w:rPr>
      </w:pPr>
      <w:r>
        <w:rPr>
          <w:rFonts w:ascii="Times New Roman" w:eastAsia="Arial" w:hAnsi="Times New Roman" w:cs="Times New Roman"/>
          <w:iCs/>
          <w:sz w:val="24"/>
          <w:szCs w:val="24"/>
          <w:lang w:val="x-none" w:eastAsia="x-none"/>
        </w:rPr>
        <w:t>«Предоставление разрешения на осуществление</w:t>
      </w:r>
      <w:r>
        <w:rPr>
          <w:rFonts w:ascii="Times New Roman" w:eastAsia="Arial" w:hAnsi="Times New Roman" w:cs="Times New Roman"/>
          <w:iCs/>
          <w:sz w:val="24"/>
          <w:szCs w:val="24"/>
          <w:lang w:eastAsia="x-none"/>
        </w:rPr>
        <w:t xml:space="preserve"> </w:t>
      </w:r>
      <w:r>
        <w:rPr>
          <w:rFonts w:ascii="Times New Roman" w:eastAsia="Arial" w:hAnsi="Times New Roman" w:cs="Times New Roman"/>
          <w:iCs/>
          <w:sz w:val="24"/>
          <w:szCs w:val="24"/>
          <w:lang w:val="x-none" w:eastAsia="x-none"/>
        </w:rPr>
        <w:t>земляных работ»</w:t>
      </w:r>
    </w:p>
    <w:p w:rsidR="00F26670" w:rsidRDefault="00F26670">
      <w:pPr>
        <w:tabs>
          <w:tab w:val="left" w:pos="5812"/>
        </w:tabs>
        <w:spacing w:after="0" w:line="240" w:lineRule="auto"/>
        <w:jc w:val="right"/>
        <w:rPr>
          <w:rFonts w:ascii="Times New Roman" w:hAnsi="Times New Roman" w:cs="Times New Roman"/>
          <w:sz w:val="24"/>
          <w:szCs w:val="24"/>
        </w:rPr>
      </w:pPr>
    </w:p>
    <w:p w:rsidR="00EE4969" w:rsidRDefault="00EE4969">
      <w:pPr>
        <w:tabs>
          <w:tab w:val="left" w:pos="5812"/>
        </w:tabs>
        <w:spacing w:after="0" w:line="240" w:lineRule="auto"/>
        <w:jc w:val="right"/>
        <w:rPr>
          <w:rFonts w:ascii="Times New Roman" w:hAnsi="Times New Roman" w:cs="Times New Roman"/>
          <w:sz w:val="24"/>
          <w:szCs w:val="24"/>
        </w:rPr>
      </w:pPr>
    </w:p>
    <w:p w:rsidR="00F26670" w:rsidRDefault="00F26670">
      <w:pPr>
        <w:pBdr>
          <w:bottom w:val="single" w:sz="4" w:space="1" w:color="000000"/>
        </w:pBdr>
        <w:spacing w:after="0" w:line="240" w:lineRule="auto"/>
        <w:ind w:right="283" w:firstLine="567"/>
        <w:rPr>
          <w:rFonts w:ascii="Times New Roman" w:hAnsi="Times New Roman" w:cs="Times New Roman"/>
          <w:sz w:val="24"/>
          <w:szCs w:val="24"/>
          <w:u w:val="single"/>
        </w:rPr>
      </w:pPr>
    </w:p>
    <w:p w:rsidR="00F26670" w:rsidRDefault="00025394">
      <w:pPr>
        <w:spacing w:after="0" w:line="240" w:lineRule="auto"/>
        <w:ind w:right="283" w:firstLine="567"/>
        <w:jc w:val="center"/>
        <w:rPr>
          <w:rFonts w:ascii="Times New Roman" w:hAnsi="Times New Roman"/>
        </w:rPr>
      </w:pPr>
      <w:r>
        <w:rPr>
          <w:rFonts w:ascii="Times New Roman" w:hAnsi="Times New Roman" w:cs="Times New Roman"/>
          <w:sz w:val="20"/>
        </w:rPr>
        <w:t xml:space="preserve"> (полное наименование уполномоченного органа, п</w:t>
      </w:r>
      <w:r>
        <w:rPr>
          <w:rFonts w:ascii="Times New Roman" w:eastAsia="Arial" w:hAnsi="Times New Roman"/>
          <w:sz w:val="20"/>
        </w:rPr>
        <w:t xml:space="preserve">редоставляющего разрешения </w:t>
      </w:r>
    </w:p>
    <w:p w:rsidR="00F26670" w:rsidRDefault="00025394">
      <w:pPr>
        <w:spacing w:after="0" w:line="240" w:lineRule="auto"/>
        <w:ind w:right="283" w:firstLine="567"/>
        <w:jc w:val="center"/>
        <w:rPr>
          <w:rFonts w:ascii="Times New Roman" w:hAnsi="Times New Roman"/>
        </w:rPr>
      </w:pPr>
      <w:r>
        <w:rPr>
          <w:rFonts w:ascii="Times New Roman" w:eastAsia="Arial" w:hAnsi="Times New Roman"/>
          <w:sz w:val="20"/>
        </w:rPr>
        <w:t>на осуществление земляных работ</w:t>
      </w:r>
      <w:r>
        <w:rPr>
          <w:rFonts w:ascii="Times New Roman" w:hAnsi="Times New Roman" w:cs="Times New Roman"/>
          <w:sz w:val="20"/>
        </w:rPr>
        <w:t>)</w:t>
      </w:r>
    </w:p>
    <w:p w:rsidR="00F26670" w:rsidRDefault="00F26670">
      <w:pPr>
        <w:spacing w:after="0" w:line="240" w:lineRule="auto"/>
        <w:ind w:left="5670" w:right="283"/>
        <w:rPr>
          <w:rFonts w:ascii="Times New Roman" w:eastAsia="SimSun" w:hAnsi="Times New Roman" w:cs="Times New Roman"/>
          <w:sz w:val="24"/>
          <w:szCs w:val="24"/>
        </w:rPr>
      </w:pPr>
    </w:p>
    <w:p w:rsidR="00F26670" w:rsidRDefault="00025394">
      <w:pPr>
        <w:spacing w:after="0" w:line="240" w:lineRule="auto"/>
        <w:ind w:left="5670" w:right="283"/>
        <w:rPr>
          <w:rFonts w:ascii="Times New Roman" w:hAnsi="Times New Roman"/>
        </w:rPr>
      </w:pPr>
      <w:r>
        <w:rPr>
          <w:rFonts w:ascii="Times New Roman" w:eastAsia="SimSun" w:hAnsi="Times New Roman" w:cs="Times New Roman"/>
          <w:sz w:val="24"/>
          <w:szCs w:val="24"/>
        </w:rPr>
        <w:t xml:space="preserve">от кого  </w:t>
      </w:r>
    </w:p>
    <w:p w:rsidR="00F26670" w:rsidRDefault="00025394">
      <w:pPr>
        <w:pBdr>
          <w:top w:val="single" w:sz="4" w:space="1" w:color="000000"/>
        </w:pBdr>
        <w:spacing w:after="0" w:line="240" w:lineRule="auto"/>
        <w:ind w:left="6577" w:right="283"/>
        <w:jc w:val="center"/>
        <w:rPr>
          <w:rFonts w:ascii="Times New Roman" w:hAnsi="Times New Roman"/>
        </w:rPr>
      </w:pPr>
      <w:r>
        <w:rPr>
          <w:rFonts w:ascii="Times New Roman" w:eastAsia="SimSun" w:hAnsi="Times New Roman" w:cs="Times New Roman"/>
          <w:sz w:val="18"/>
          <w:szCs w:val="18"/>
        </w:rPr>
        <w:t>(наименование заявителя</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ind w:left="5670" w:right="283"/>
        <w:jc w:val="center"/>
        <w:rPr>
          <w:rFonts w:ascii="Times New Roman" w:hAnsi="Times New Roman"/>
        </w:rPr>
      </w:pPr>
      <w:r>
        <w:rPr>
          <w:rFonts w:ascii="Times New Roman" w:hAnsi="Times New Roman"/>
          <w:sz w:val="18"/>
          <w:szCs w:val="18"/>
        </w:rPr>
        <w:t xml:space="preserve">(Ф.И.О. (при наличии) гражданина полностью, Ф.И.О. (при наличии) </w:t>
      </w:r>
      <w:r>
        <w:rPr>
          <w:rFonts w:ascii="Times New Roman" w:hAnsi="Times New Roman" w:cs="Times New Roman"/>
          <w:sz w:val="18"/>
          <w:szCs w:val="18"/>
        </w:rPr>
        <w:t>индивидуального предпринимателя (ИП)) полностью или</w:t>
      </w:r>
      <w:r>
        <w:rPr>
          <w:rFonts w:ascii="Times New Roman" w:hAnsi="Times New Roman"/>
          <w:sz w:val="18"/>
          <w:szCs w:val="18"/>
        </w:rPr>
        <w:t xml:space="preserve"> </w:t>
      </w:r>
      <w:r>
        <w:rPr>
          <w:rFonts w:ascii="Times New Roman" w:hAnsi="Times New Roman" w:cs="Times New Roman"/>
          <w:sz w:val="18"/>
          <w:szCs w:val="18"/>
        </w:rPr>
        <w:t>наименование ИП полное, должность и Ф.И.О. (при наличии)</w:t>
      </w:r>
      <w:r>
        <w:rPr>
          <w:rFonts w:ascii="Times New Roman" w:hAnsi="Times New Roman"/>
          <w:sz w:val="18"/>
          <w:szCs w:val="18"/>
        </w:rPr>
        <w:t xml:space="preserve"> </w:t>
      </w:r>
      <w:r>
        <w:rPr>
          <w:rFonts w:ascii="Times New Roman" w:hAnsi="Times New Roman" w:cs="Times New Roman"/>
          <w:sz w:val="18"/>
          <w:szCs w:val="18"/>
        </w:rPr>
        <w:t>полностью представителя юридического лица (ЮЛ) и полное наименование, полностью представителя некоммерческой организации (НО) и полное наименование)</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(адрес проживания гражданина, местонахождения ИП, ЮЛ, НО)</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и адрес, адрес электронной почты</w:t>
      </w:r>
    </w:p>
    <w:p w:rsidR="00F26670" w:rsidRDefault="00025394">
      <w:pPr>
        <w:spacing w:after="0" w:line="240" w:lineRule="auto"/>
        <w:ind w:left="5670" w:right="283"/>
        <w:rPr>
          <w:rFonts w:ascii="Times New Roman" w:hAnsi="Times New Roman"/>
        </w:rPr>
      </w:pPr>
      <w:r>
        <w:rPr>
          <w:rFonts w:ascii="Times New Roman" w:eastAsia="SimSun" w:hAnsi="Times New Roman" w:cs="Times New Roman"/>
          <w:sz w:val="24"/>
          <w:szCs w:val="24"/>
        </w:rPr>
        <w:t xml:space="preserve">тел.:  </w:t>
      </w:r>
    </w:p>
    <w:p w:rsidR="00F26670" w:rsidRDefault="00F26670">
      <w:pPr>
        <w:spacing w:after="0" w:line="240" w:lineRule="auto"/>
        <w:ind w:right="283" w:firstLine="567"/>
        <w:jc w:val="center"/>
        <w:rPr>
          <w:rFonts w:ascii="Times New Roman" w:eastAsia="Calibri" w:hAnsi="Times New Roman" w:cs="Times New Roman"/>
          <w:b/>
          <w:sz w:val="24"/>
          <w:szCs w:val="24"/>
        </w:rPr>
      </w:pPr>
    </w:p>
    <w:p w:rsidR="00F26670" w:rsidRDefault="00025394">
      <w:pPr>
        <w:spacing w:after="0" w:line="240" w:lineRule="auto"/>
        <w:ind w:right="283"/>
        <w:jc w:val="center"/>
        <w:rPr>
          <w:rFonts w:ascii="Times New Roman" w:hAnsi="Times New Roman"/>
        </w:rPr>
      </w:pPr>
      <w:r>
        <w:rPr>
          <w:rFonts w:ascii="Times New Roman" w:eastAsia="Calibri" w:hAnsi="Times New Roman" w:cs="Times New Roman"/>
          <w:b/>
          <w:sz w:val="24"/>
          <w:szCs w:val="24"/>
        </w:rPr>
        <w:t>Заявление</w:t>
      </w:r>
    </w:p>
    <w:p w:rsidR="00F26670" w:rsidRDefault="00025394">
      <w:pPr>
        <w:spacing w:after="0" w:line="240" w:lineRule="auto"/>
        <w:ind w:right="283"/>
        <w:jc w:val="center"/>
        <w:rPr>
          <w:rFonts w:ascii="Times New Roman" w:hAnsi="Times New Roman"/>
        </w:rPr>
      </w:pPr>
      <w:r>
        <w:rPr>
          <w:rFonts w:ascii="Times New Roman" w:eastAsia="Calibri" w:hAnsi="Times New Roman" w:cs="Times New Roman"/>
          <w:sz w:val="24"/>
          <w:szCs w:val="24"/>
        </w:rPr>
        <w:t xml:space="preserve">о предоставлении </w:t>
      </w:r>
      <w:r>
        <w:rPr>
          <w:rFonts w:ascii="Times New Roman" w:eastAsia="Arial" w:hAnsi="Times New Roman"/>
          <w:sz w:val="24"/>
          <w:szCs w:val="24"/>
        </w:rPr>
        <w:t xml:space="preserve">разрешения </w:t>
      </w:r>
    </w:p>
    <w:p w:rsidR="00F26670" w:rsidRDefault="00025394">
      <w:pPr>
        <w:spacing w:after="0" w:line="240" w:lineRule="auto"/>
        <w:ind w:right="283"/>
        <w:jc w:val="center"/>
        <w:outlineLvl w:val="0"/>
        <w:rPr>
          <w:rFonts w:ascii="Times New Roman" w:hAnsi="Times New Roman"/>
        </w:rPr>
      </w:pPr>
      <w:r>
        <w:rPr>
          <w:rFonts w:ascii="Times New Roman" w:eastAsia="Arial" w:hAnsi="Times New Roman"/>
          <w:sz w:val="24"/>
          <w:szCs w:val="24"/>
        </w:rPr>
        <w:t>на осуществление земляных работ</w:t>
      </w:r>
    </w:p>
    <w:p w:rsidR="00F26670" w:rsidRDefault="00F26670">
      <w:pPr>
        <w:spacing w:after="0" w:line="240" w:lineRule="auto"/>
        <w:ind w:right="283" w:firstLine="567"/>
        <w:jc w:val="both"/>
        <w:outlineLvl w:val="0"/>
        <w:rPr>
          <w:rFonts w:ascii="Times New Roman" w:eastAsia="Calibri" w:hAnsi="Times New Roman" w:cs="Times New Roman"/>
          <w:sz w:val="24"/>
          <w:szCs w:val="24"/>
        </w:rPr>
      </w:pPr>
    </w:p>
    <w:p w:rsidR="00F26670" w:rsidRDefault="00025394">
      <w:pPr>
        <w:spacing w:after="0" w:line="240" w:lineRule="auto"/>
        <w:ind w:right="283"/>
        <w:jc w:val="center"/>
        <w:outlineLvl w:val="0"/>
        <w:rPr>
          <w:rFonts w:ascii="Times New Roman" w:hAnsi="Times New Roman"/>
        </w:rPr>
      </w:pPr>
      <w:r>
        <w:rPr>
          <w:rFonts w:ascii="Times New Roman" w:eastAsia="Calibri" w:hAnsi="Times New Roman" w:cs="Times New Roman"/>
          <w:sz w:val="24"/>
          <w:szCs w:val="24"/>
        </w:rPr>
        <w:t xml:space="preserve">Прошу выдать разрешение </w:t>
      </w:r>
      <w:r>
        <w:rPr>
          <w:rFonts w:ascii="Times New Roman" w:eastAsia="Arial" w:hAnsi="Times New Roman"/>
          <w:sz w:val="24"/>
          <w:szCs w:val="24"/>
        </w:rPr>
        <w:t>на осуществление земляных работ</w:t>
      </w:r>
      <w:r>
        <w:rPr>
          <w:rFonts w:ascii="Times New Roman" w:eastAsia="Calibri" w:hAnsi="Times New Roman" w:cs="Times New Roman"/>
          <w:sz w:val="24"/>
          <w:szCs w:val="24"/>
        </w:rPr>
        <w:t>, связанных с:</w:t>
      </w:r>
    </w:p>
    <w:p w:rsidR="00F26670" w:rsidRDefault="00025394">
      <w:pPr>
        <w:spacing w:after="0" w:line="240" w:lineRule="auto"/>
        <w:jc w:val="both"/>
        <w:outlineLvl w:val="0"/>
        <w:rPr>
          <w:rFonts w:ascii="Times New Roman" w:hAnsi="Times New Roman"/>
        </w:rPr>
      </w:pPr>
      <w:r>
        <w:rPr>
          <w:rFonts w:ascii="Times New Roman" w:eastAsia="Calibri" w:hAnsi="Times New Roman" w:cs="Times New Roman"/>
          <w:sz w:val="24"/>
          <w:szCs w:val="24"/>
        </w:rPr>
        <w:t>________________________________________________</w:t>
      </w:r>
      <w:r w:rsidR="00EE4969">
        <w:rPr>
          <w:rFonts w:ascii="Times New Roman" w:eastAsia="Calibri" w:hAnsi="Times New Roman" w:cs="Times New Roman"/>
          <w:sz w:val="24"/>
          <w:szCs w:val="24"/>
        </w:rPr>
        <w:t>____________________________</w:t>
      </w:r>
    </w:p>
    <w:p w:rsidR="00F26670" w:rsidRDefault="00025394">
      <w:pPr>
        <w:spacing w:after="0" w:line="240" w:lineRule="auto"/>
        <w:jc w:val="center"/>
        <w:outlineLvl w:val="0"/>
        <w:rPr>
          <w:rFonts w:ascii="Times New Roman" w:hAnsi="Times New Roman"/>
        </w:rPr>
      </w:pPr>
      <w:r>
        <w:rPr>
          <w:rFonts w:ascii="Times New Roman" w:eastAsia="Calibri" w:hAnsi="Times New Roman" w:cs="Times New Roman"/>
          <w:sz w:val="20"/>
        </w:rPr>
        <w:t>(</w:t>
      </w:r>
      <w:r>
        <w:rPr>
          <w:rFonts w:ascii="Times New Roman" w:hAnsi="Times New Roman" w:cs="Times New Roman"/>
          <w:sz w:val="20"/>
        </w:rPr>
        <w:t xml:space="preserve">указать причины разрытии грунта или вскрытии дорожных покрытий (прокладка, реконструкция или </w:t>
      </w:r>
    </w:p>
    <w:p w:rsidR="00F26670" w:rsidRDefault="00025394">
      <w:pPr>
        <w:spacing w:after="0" w:line="240" w:lineRule="auto"/>
        <w:jc w:val="both"/>
        <w:outlineLvl w:val="0"/>
        <w:rPr>
          <w:rFonts w:ascii="Times New Roman" w:hAnsi="Times New Roman"/>
        </w:rPr>
      </w:pPr>
      <w:r>
        <w:rPr>
          <w:rFonts w:ascii="Times New Roman" w:eastAsia="Calibri" w:hAnsi="Times New Roman" w:cs="Times New Roman"/>
          <w:sz w:val="24"/>
          <w:szCs w:val="24"/>
        </w:rPr>
        <w:t>________________________________________________</w:t>
      </w:r>
      <w:r w:rsidR="00EE4969">
        <w:rPr>
          <w:rFonts w:ascii="Times New Roman" w:eastAsia="Calibri" w:hAnsi="Times New Roman" w:cs="Times New Roman"/>
          <w:sz w:val="24"/>
          <w:szCs w:val="24"/>
        </w:rPr>
        <w:t>_____________________________</w:t>
      </w:r>
      <w:r>
        <w:rPr>
          <w:rFonts w:ascii="Times New Roman" w:eastAsia="Calibri" w:hAnsi="Times New Roman" w:cs="Times New Roman"/>
          <w:sz w:val="24"/>
          <w:szCs w:val="24"/>
        </w:rPr>
        <w:t xml:space="preserve">            </w:t>
      </w:r>
    </w:p>
    <w:p w:rsidR="00F26670" w:rsidRDefault="00025394">
      <w:pPr>
        <w:spacing w:after="0" w:line="240" w:lineRule="auto"/>
        <w:jc w:val="center"/>
        <w:outlineLvl w:val="0"/>
        <w:rPr>
          <w:rFonts w:ascii="Times New Roman" w:hAnsi="Times New Roman"/>
        </w:rPr>
      </w:pPr>
      <w:r>
        <w:rPr>
          <w:rFonts w:ascii="Times New Roman" w:hAnsi="Times New Roman" w:cs="Times New Roman"/>
          <w:sz w:val="20"/>
        </w:rPr>
        <w:t>ремонт подземных коммуникаций, забивка свай и шпунта, планировка грунта, буровые работы)</w:t>
      </w:r>
    </w:p>
    <w:p w:rsidR="00F26670" w:rsidRDefault="00025394">
      <w:pPr>
        <w:spacing w:after="0" w:line="240" w:lineRule="auto"/>
        <w:jc w:val="both"/>
        <w:outlineLvl w:val="0"/>
        <w:rPr>
          <w:rFonts w:ascii="Times New Roman" w:hAnsi="Times New Roman"/>
        </w:rPr>
      </w:pPr>
      <w:r>
        <w:rPr>
          <w:rFonts w:ascii="Times New Roman" w:eastAsia="Calibri" w:hAnsi="Times New Roman" w:cs="Times New Roman"/>
          <w:sz w:val="24"/>
          <w:szCs w:val="24"/>
        </w:rPr>
        <w:t>________________________________________________</w:t>
      </w:r>
      <w:r w:rsidR="00EE4969">
        <w:rPr>
          <w:rFonts w:ascii="Times New Roman" w:eastAsia="Calibri" w:hAnsi="Times New Roman" w:cs="Times New Roman"/>
          <w:sz w:val="24"/>
          <w:szCs w:val="24"/>
        </w:rPr>
        <w:t>_____________________________</w:t>
      </w:r>
    </w:p>
    <w:p w:rsidR="00F26670" w:rsidRDefault="00025394">
      <w:pPr>
        <w:tabs>
          <w:tab w:val="left" w:pos="709"/>
        </w:tabs>
        <w:jc w:val="both"/>
        <w:rPr>
          <w:rFonts w:ascii="Times New Roman" w:hAnsi="Times New Roman"/>
        </w:rPr>
      </w:pPr>
      <w:r>
        <w:rPr>
          <w:rFonts w:ascii="Times New Roman" w:hAnsi="Times New Roman" w:cs="Times New Roman"/>
          <w:sz w:val="24"/>
          <w:szCs w:val="24"/>
        </w:rPr>
        <w:t>по адресу:</w:t>
      </w:r>
    </w:p>
    <w:p w:rsidR="00F26670" w:rsidRDefault="00025394">
      <w:pPr>
        <w:tabs>
          <w:tab w:val="left" w:pos="709"/>
        </w:tabs>
        <w:jc w:val="both"/>
        <w:rPr>
          <w:rFonts w:ascii="Times New Roman" w:hAnsi="Times New Roman"/>
        </w:rPr>
      </w:pPr>
      <w:r>
        <w:rPr>
          <w:rFonts w:ascii="Times New Roman" w:hAnsi="Times New Roman" w:cs="Times New Roman"/>
          <w:sz w:val="24"/>
          <w:szCs w:val="24"/>
        </w:rPr>
        <w:t>________________________________________________</w:t>
      </w:r>
      <w:r w:rsidR="00EE4969">
        <w:rPr>
          <w:rFonts w:ascii="Times New Roman" w:hAnsi="Times New Roman" w:cs="Times New Roman"/>
          <w:sz w:val="24"/>
          <w:szCs w:val="24"/>
        </w:rPr>
        <w:t>_____________________________</w:t>
      </w:r>
    </w:p>
    <w:p w:rsidR="00F26670" w:rsidRDefault="00025394">
      <w:pPr>
        <w:tabs>
          <w:tab w:val="left" w:pos="709"/>
        </w:tabs>
        <w:jc w:val="center"/>
        <w:rPr>
          <w:rFonts w:ascii="Times New Roman" w:hAnsi="Times New Roman"/>
        </w:rPr>
      </w:pPr>
      <w:r>
        <w:rPr>
          <w:rFonts w:ascii="Times New Roman" w:hAnsi="Times New Roman" w:cs="Times New Roman"/>
        </w:rPr>
        <w:t>(указать адрес проведения работ)</w:t>
      </w:r>
    </w:p>
    <w:p w:rsidR="00F26670" w:rsidRDefault="00025394">
      <w:pPr>
        <w:jc w:val="both"/>
        <w:rPr>
          <w:rFonts w:ascii="Times New Roman" w:hAnsi="Times New Roman"/>
        </w:rPr>
      </w:pPr>
      <w:r>
        <w:rPr>
          <w:rFonts w:ascii="Times New Roman" w:hAnsi="Times New Roman" w:cs="Times New Roman"/>
          <w:sz w:val="24"/>
          <w:szCs w:val="24"/>
        </w:rPr>
        <w:t>с «___» _____________ 20___ г. по «__</w:t>
      </w:r>
      <w:proofErr w:type="gramStart"/>
      <w:r>
        <w:rPr>
          <w:rFonts w:ascii="Times New Roman" w:hAnsi="Times New Roman" w:cs="Times New Roman"/>
          <w:sz w:val="24"/>
          <w:szCs w:val="24"/>
        </w:rPr>
        <w:t>_»  _</w:t>
      </w:r>
      <w:proofErr w:type="gramEnd"/>
      <w:r>
        <w:rPr>
          <w:rFonts w:ascii="Times New Roman" w:hAnsi="Times New Roman" w:cs="Times New Roman"/>
          <w:sz w:val="24"/>
          <w:szCs w:val="24"/>
        </w:rPr>
        <w:t>____________ 20___  г.</w:t>
      </w:r>
    </w:p>
    <w:p w:rsidR="00F26670" w:rsidRDefault="00025394">
      <w:pPr>
        <w:tabs>
          <w:tab w:val="left" w:pos="709"/>
        </w:tabs>
        <w:rPr>
          <w:rFonts w:ascii="Times New Roman" w:hAnsi="Times New Roman"/>
        </w:rPr>
      </w:pPr>
      <w:r>
        <w:rPr>
          <w:rFonts w:ascii="Times New Roman" w:hAnsi="Times New Roman" w:cs="Times New Roman"/>
          <w:sz w:val="16"/>
          <w:szCs w:val="16"/>
        </w:rPr>
        <w:t xml:space="preserve">                                                        (указать срок проведения работ)</w:t>
      </w:r>
    </w:p>
    <w:p w:rsidR="00F26670" w:rsidRDefault="00F26670">
      <w:pPr>
        <w:tabs>
          <w:tab w:val="left" w:pos="709"/>
        </w:tabs>
        <w:jc w:val="center"/>
        <w:rPr>
          <w:rFonts w:ascii="Times New Roman" w:hAnsi="Times New Roman" w:cs="Times New Roman"/>
          <w:sz w:val="24"/>
          <w:szCs w:val="24"/>
        </w:rPr>
      </w:pPr>
    </w:p>
    <w:p w:rsidR="00F26670" w:rsidRDefault="00025394">
      <w:pPr>
        <w:ind w:firstLine="567"/>
        <w:jc w:val="both"/>
        <w:rPr>
          <w:rFonts w:ascii="Times New Roman" w:hAnsi="Times New Roman"/>
        </w:rPr>
      </w:pPr>
      <w:r>
        <w:rPr>
          <w:rFonts w:ascii="Times New Roman" w:hAnsi="Times New Roman" w:cs="Times New Roman"/>
          <w:sz w:val="24"/>
          <w:szCs w:val="24"/>
        </w:rPr>
        <w:t xml:space="preserve">Настоящим заявлением сообщаю, что по окончании проведения земляных работ </w:t>
      </w:r>
      <w:r>
        <w:rPr>
          <w:rFonts w:ascii="Times New Roman" w:hAnsi="Times New Roman" w:cs="Times New Roman"/>
          <w:spacing w:val="-1"/>
          <w:sz w:val="24"/>
          <w:szCs w:val="24"/>
        </w:rPr>
        <w:t xml:space="preserve">в срок, предусмотренный выданным разрешением на осуществление земляных работ, </w:t>
      </w:r>
      <w:r>
        <w:rPr>
          <w:rFonts w:ascii="Times New Roman" w:hAnsi="Times New Roman" w:cs="Times New Roman"/>
          <w:sz w:val="24"/>
          <w:szCs w:val="24"/>
        </w:rPr>
        <w:t xml:space="preserve">будут </w:t>
      </w:r>
      <w:r>
        <w:rPr>
          <w:rFonts w:ascii="Times New Roman" w:hAnsi="Times New Roman" w:cs="Times New Roman"/>
          <w:sz w:val="24"/>
          <w:szCs w:val="24"/>
        </w:rPr>
        <w:lastRenderedPageBreak/>
        <w:t xml:space="preserve">проведены работы по </w:t>
      </w:r>
      <w:r>
        <w:rPr>
          <w:rFonts w:ascii="Times New Roman" w:hAnsi="Times New Roman" w:cs="Times New Roman"/>
          <w:spacing w:val="-1"/>
          <w:sz w:val="24"/>
          <w:szCs w:val="24"/>
        </w:rPr>
        <w:t xml:space="preserve">восстановлению тротуарного и/или дорожного покрытия, зеленых насаждений и благоустройства территории. </w:t>
      </w:r>
    </w:p>
    <w:p w:rsidR="00F26670" w:rsidRDefault="00025394">
      <w:pPr>
        <w:spacing w:after="0" w:line="240" w:lineRule="auto"/>
        <w:ind w:firstLine="567"/>
        <w:rPr>
          <w:rFonts w:ascii="Times New Roman" w:hAnsi="Times New Roman"/>
        </w:rPr>
      </w:pPr>
      <w:r>
        <w:rPr>
          <w:rFonts w:ascii="Times New Roman" w:hAnsi="Times New Roman" w:cs="Times New Roman"/>
          <w:sz w:val="24"/>
          <w:szCs w:val="24"/>
        </w:rPr>
        <w:t>Приложения: ________________________________________________</w:t>
      </w:r>
      <w:r w:rsidR="00EE4969">
        <w:rPr>
          <w:rFonts w:ascii="Times New Roman" w:hAnsi="Times New Roman" w:cs="Times New Roman"/>
          <w:sz w:val="24"/>
          <w:szCs w:val="24"/>
        </w:rPr>
        <w:t>_____________________________</w:t>
      </w:r>
    </w:p>
    <w:p w:rsidR="00F26670" w:rsidRDefault="00025394">
      <w:pPr>
        <w:spacing w:after="0" w:line="240" w:lineRule="auto"/>
        <w:ind w:firstLine="567"/>
        <w:jc w:val="center"/>
        <w:rPr>
          <w:rFonts w:ascii="Times New Roman" w:hAnsi="Times New Roman"/>
        </w:rPr>
      </w:pPr>
      <w:r>
        <w:rPr>
          <w:rFonts w:ascii="Times New Roman" w:hAnsi="Times New Roman" w:cs="Times New Roman"/>
          <w:sz w:val="20"/>
        </w:rPr>
        <w:t xml:space="preserve">(сведения и документы, необходимые для получения разрешения </w:t>
      </w:r>
    </w:p>
    <w:p w:rsidR="00F26670" w:rsidRDefault="00025394">
      <w:pPr>
        <w:spacing w:after="0" w:line="240" w:lineRule="auto"/>
        <w:jc w:val="center"/>
        <w:rPr>
          <w:rFonts w:ascii="Times New Roman" w:hAnsi="Times New Roman"/>
        </w:rPr>
      </w:pPr>
      <w:r>
        <w:rPr>
          <w:rFonts w:ascii="Times New Roman" w:hAnsi="Times New Roman" w:cs="Times New Roman"/>
          <w:sz w:val="24"/>
          <w:szCs w:val="24"/>
        </w:rPr>
        <w:t>________________________________________________</w:t>
      </w:r>
      <w:r w:rsidR="00546966">
        <w:rPr>
          <w:rFonts w:ascii="Times New Roman" w:hAnsi="Times New Roman" w:cs="Times New Roman"/>
          <w:sz w:val="24"/>
          <w:szCs w:val="24"/>
        </w:rPr>
        <w:t>____________________________</w:t>
      </w:r>
      <w:r>
        <w:rPr>
          <w:rFonts w:ascii="Times New Roman" w:hAnsi="Times New Roman" w:cs="Times New Roman"/>
          <w:sz w:val="20"/>
        </w:rPr>
        <w:t xml:space="preserve"> на </w:t>
      </w:r>
      <w:r>
        <w:rPr>
          <w:rFonts w:ascii="Times New Roman" w:eastAsia="Arial" w:hAnsi="Times New Roman"/>
          <w:sz w:val="20"/>
        </w:rPr>
        <w:t>осуществление земляных работ</w:t>
      </w:r>
      <w:r>
        <w:rPr>
          <w:rFonts w:ascii="Times New Roman" w:hAnsi="Times New Roman" w:cs="Times New Roman"/>
          <w:sz w:val="20"/>
        </w:rPr>
        <w:t>)</w:t>
      </w:r>
    </w:p>
    <w:p w:rsidR="00F26670" w:rsidRDefault="00025394">
      <w:pPr>
        <w:rPr>
          <w:rFonts w:ascii="Times New Roman" w:hAnsi="Times New Roman"/>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E4969">
        <w:rPr>
          <w:rFonts w:ascii="Times New Roman" w:hAnsi="Times New Roman" w:cs="Times New Roman"/>
          <w:sz w:val="24"/>
          <w:szCs w:val="24"/>
        </w:rPr>
        <w:t xml:space="preserve">____________________ </w:t>
      </w:r>
      <w:r>
        <w:rPr>
          <w:rFonts w:ascii="Times New Roman" w:hAnsi="Times New Roman" w:cs="Times New Roman"/>
          <w:sz w:val="24"/>
          <w:szCs w:val="24"/>
        </w:rPr>
        <w:t>на _______листах</w:t>
      </w:r>
    </w:p>
    <w:p w:rsidR="00F26670" w:rsidRDefault="00F26670">
      <w:pPr>
        <w:spacing w:after="0" w:line="240" w:lineRule="auto"/>
        <w:ind w:firstLine="567"/>
        <w:jc w:val="both"/>
        <w:rPr>
          <w:rFonts w:ascii="Times New Roman" w:hAnsi="Times New Roman" w:cs="Times New Roman"/>
          <w:sz w:val="24"/>
          <w:szCs w:val="24"/>
        </w:rPr>
      </w:pPr>
    </w:p>
    <w:p w:rsidR="00F26670" w:rsidRDefault="00025394">
      <w:pPr>
        <w:spacing w:after="0" w:line="240" w:lineRule="auto"/>
        <w:ind w:firstLine="567"/>
        <w:jc w:val="both"/>
        <w:rPr>
          <w:rFonts w:ascii="Times New Roman" w:hAnsi="Times New Roman"/>
        </w:rPr>
      </w:pPr>
      <w:r>
        <w:rPr>
          <w:rFonts w:ascii="Times New Roman" w:hAnsi="Times New Roman" w:cs="Times New Roman"/>
          <w:sz w:val="24"/>
          <w:szCs w:val="24"/>
        </w:rPr>
        <w:t>Результат предоставления муниципальной услуги прошу вручить (нужное отметить):</w:t>
      </w:r>
    </w:p>
    <w:p w:rsidR="00F26670" w:rsidRDefault="00F26670">
      <w:pPr>
        <w:spacing w:after="0" w:line="240" w:lineRule="auto"/>
        <w:jc w:val="both"/>
        <w:rPr>
          <w:rFonts w:ascii="Times New Roman" w:hAnsi="Times New Roman" w:cs="Times New Roman"/>
          <w:sz w:val="24"/>
          <w:szCs w:val="24"/>
        </w:rPr>
      </w:pPr>
    </w:p>
    <w:p w:rsidR="00F26670" w:rsidRDefault="00025394">
      <w:pPr>
        <w:numPr>
          <w:ilvl w:val="0"/>
          <w:numId w:val="9"/>
        </w:numPr>
        <w:ind w:left="0" w:firstLine="0"/>
        <w:jc w:val="both"/>
        <w:rPr>
          <w:rFonts w:ascii="Times New Roman" w:hAnsi="Times New Roman"/>
        </w:rPr>
      </w:pPr>
      <w:r>
        <w:rPr>
          <w:rFonts w:ascii="Times New Roman" w:hAnsi="Times New Roman"/>
          <w:sz w:val="24"/>
          <w:szCs w:val="24"/>
        </w:rPr>
        <w:t>в уполномоченном органе на бумажном носителе при личном обращении;</w:t>
      </w:r>
    </w:p>
    <w:p w:rsidR="00F26670" w:rsidRDefault="00025394">
      <w:pPr>
        <w:numPr>
          <w:ilvl w:val="0"/>
          <w:numId w:val="9"/>
        </w:numPr>
        <w:ind w:left="0" w:firstLine="0"/>
        <w:jc w:val="both"/>
        <w:rPr>
          <w:rFonts w:ascii="Times New Roman" w:hAnsi="Times New Roman"/>
        </w:rPr>
      </w:pPr>
      <w:r>
        <w:rPr>
          <w:rFonts w:ascii="Times New Roman" w:hAnsi="Times New Roman"/>
          <w:sz w:val="24"/>
          <w:szCs w:val="24"/>
        </w:rPr>
        <w:t>в УМФЦ на бумажном носителе при личном обращении;</w:t>
      </w:r>
    </w:p>
    <w:p w:rsidR="00F26670" w:rsidRDefault="00025394">
      <w:pPr>
        <w:numPr>
          <w:ilvl w:val="0"/>
          <w:numId w:val="9"/>
        </w:numPr>
        <w:ind w:left="0" w:firstLine="0"/>
        <w:jc w:val="both"/>
        <w:rPr>
          <w:rFonts w:ascii="Times New Roman" w:hAnsi="Times New Roman"/>
        </w:rPr>
      </w:pPr>
      <w:r>
        <w:rPr>
          <w:rFonts w:ascii="Times New Roman" w:hAnsi="Times New Roman"/>
          <w:sz w:val="24"/>
          <w:szCs w:val="24"/>
        </w:rPr>
        <w:t>посредством почтового отправления по адресу: ______________________________</w:t>
      </w:r>
    </w:p>
    <w:p w:rsidR="00F26670" w:rsidRDefault="00025394">
      <w:pPr>
        <w:jc w:val="both"/>
        <w:rPr>
          <w:rFonts w:ascii="Times New Roman" w:hAnsi="Times New Roman"/>
        </w:rPr>
      </w:pPr>
      <w:r>
        <w:rPr>
          <w:rFonts w:ascii="Times New Roman" w:hAnsi="Times New Roman"/>
          <w:sz w:val="24"/>
          <w:szCs w:val="24"/>
        </w:rPr>
        <w:t>_____________________________________________________________________________;</w:t>
      </w:r>
    </w:p>
    <w:p w:rsidR="00F26670" w:rsidRDefault="00025394">
      <w:pPr>
        <w:numPr>
          <w:ilvl w:val="0"/>
          <w:numId w:val="9"/>
        </w:numPr>
        <w:ind w:left="0" w:firstLine="0"/>
        <w:jc w:val="both"/>
        <w:rPr>
          <w:rFonts w:ascii="Times New Roman" w:hAnsi="Times New Roman"/>
        </w:rPr>
      </w:pPr>
      <w:r>
        <w:rPr>
          <w:rFonts w:ascii="Times New Roman" w:hAnsi="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ЕПГУ, РПГУ (при наличии технической возможности).</w:t>
      </w:r>
    </w:p>
    <w:p w:rsidR="00F26670" w:rsidRDefault="00F26670">
      <w:pPr>
        <w:spacing w:after="0" w:line="240" w:lineRule="auto"/>
        <w:jc w:val="both"/>
        <w:rPr>
          <w:rFonts w:ascii="Times New Roman" w:hAnsi="Times New Roman" w:cs="Times New Roman"/>
          <w:sz w:val="24"/>
          <w:szCs w:val="24"/>
        </w:rPr>
      </w:pPr>
    </w:p>
    <w:p w:rsidR="00F26670" w:rsidRDefault="00025394">
      <w:pPr>
        <w:jc w:val="both"/>
        <w:rPr>
          <w:rFonts w:ascii="Times New Roman" w:hAnsi="Times New Roman"/>
        </w:rPr>
      </w:pPr>
      <w:r>
        <w:rPr>
          <w:rFonts w:ascii="Times New Roman" w:hAnsi="Times New Roman" w:cs="Times New Roman"/>
          <w:sz w:val="24"/>
          <w:szCs w:val="24"/>
        </w:rPr>
        <w:t>Заявитель ____________________________________________________________________</w:t>
      </w:r>
    </w:p>
    <w:p w:rsidR="00F26670" w:rsidRDefault="00025394">
      <w:pPr>
        <w:ind w:right="283"/>
        <w:jc w:val="both"/>
        <w:rPr>
          <w:rFonts w:ascii="Times New Roman" w:hAnsi="Times New Roman"/>
        </w:rPr>
      </w:pPr>
      <w:r>
        <w:rPr>
          <w:rFonts w:ascii="Times New Roman" w:hAnsi="Times New Roman" w:cs="Times New Roman"/>
          <w:sz w:val="24"/>
          <w:szCs w:val="24"/>
        </w:rPr>
        <w:t xml:space="preserve">                                                                                                                                             М.П.</w:t>
      </w:r>
    </w:p>
    <w:p w:rsidR="00F26670" w:rsidRDefault="00F26670">
      <w:pPr>
        <w:ind w:right="283"/>
        <w:jc w:val="both"/>
        <w:rPr>
          <w:rFonts w:ascii="Times New Roman" w:hAnsi="Times New Roman" w:cs="Times New Roman"/>
          <w:sz w:val="24"/>
          <w:szCs w:val="24"/>
        </w:rPr>
      </w:pPr>
    </w:p>
    <w:p w:rsidR="00F26670" w:rsidRDefault="00025394">
      <w:pPr>
        <w:spacing w:after="0" w:line="240" w:lineRule="auto"/>
        <w:ind w:right="284"/>
        <w:jc w:val="both"/>
        <w:rPr>
          <w:rFonts w:ascii="Times New Roman" w:hAnsi="Times New Roman"/>
        </w:rPr>
      </w:pPr>
      <w:r>
        <w:rPr>
          <w:rFonts w:ascii="Times New Roman" w:hAnsi="Times New Roman" w:cs="Times New Roman"/>
          <w:sz w:val="24"/>
          <w:szCs w:val="24"/>
        </w:rPr>
        <w:t>Лицо, принявшее заявление     ____________________________________________________</w:t>
      </w:r>
    </w:p>
    <w:p w:rsidR="00F26670" w:rsidRDefault="00025394">
      <w:pPr>
        <w:spacing w:after="0" w:line="240" w:lineRule="auto"/>
        <w:ind w:right="284"/>
        <w:jc w:val="both"/>
        <w:rPr>
          <w:rFonts w:ascii="Times New Roman" w:hAnsi="Times New Roman"/>
        </w:rPr>
      </w:pPr>
      <w:r>
        <w:rPr>
          <w:rFonts w:ascii="Times New Roman" w:hAnsi="Times New Roman" w:cs="Times New Roman"/>
          <w:sz w:val="24"/>
          <w:szCs w:val="24"/>
        </w:rPr>
        <w:t xml:space="preserve">                                                             (должность, подпись, расшифровка подписи)</w:t>
      </w:r>
    </w:p>
    <w:p w:rsidR="00F26670" w:rsidRDefault="00025394">
      <w:pPr>
        <w:ind w:right="283"/>
        <w:jc w:val="right"/>
        <w:rPr>
          <w:rFonts w:ascii="Times New Roman" w:hAnsi="Times New Roman"/>
        </w:rPr>
      </w:pPr>
      <w:r>
        <w:rPr>
          <w:rFonts w:ascii="Times New Roman" w:hAnsi="Times New Roman" w:cs="Times New Roman"/>
          <w:sz w:val="24"/>
          <w:szCs w:val="24"/>
        </w:rPr>
        <w:t xml:space="preserve">                                                      </w:t>
      </w:r>
    </w:p>
    <w:p w:rsidR="00EE4969" w:rsidRDefault="00025394">
      <w:pPr>
        <w:ind w:right="283"/>
        <w:jc w:val="right"/>
        <w:rPr>
          <w:rFonts w:ascii="Times New Roman" w:hAnsi="Times New Roman" w:cs="Times New Roman"/>
          <w:sz w:val="24"/>
          <w:szCs w:val="24"/>
        </w:rPr>
      </w:pPr>
      <w:r>
        <w:rPr>
          <w:rFonts w:ascii="Times New Roman" w:hAnsi="Times New Roman" w:cs="Times New Roman"/>
          <w:sz w:val="24"/>
          <w:szCs w:val="24"/>
        </w:rPr>
        <w:t xml:space="preserve"> «___» _____________20___ г.</w:t>
      </w:r>
    </w:p>
    <w:p w:rsidR="00F26670" w:rsidRDefault="00025394" w:rsidP="00EE4969">
      <w:pPr>
        <w:ind w:right="283"/>
        <w:rPr>
          <w:rFonts w:ascii="Times New Roman" w:hAnsi="Times New Roman"/>
        </w:rPr>
        <w:sectPr w:rsidR="00F26670" w:rsidSect="00BC3CB5">
          <w:pgSz w:w="11906" w:h="16838"/>
          <w:pgMar w:top="1134" w:right="851" w:bottom="1134" w:left="1701" w:header="480" w:footer="0" w:gutter="0"/>
          <w:pgNumType w:start="1"/>
          <w:cols w:space="720"/>
          <w:formProt w:val="0"/>
          <w:docGrid w:linePitch="299" w:charSpace="4096"/>
        </w:sectPr>
      </w:pPr>
      <w:r>
        <w:br w:type="page"/>
      </w:r>
    </w:p>
    <w:p w:rsidR="00EE4969" w:rsidRDefault="00EE4969" w:rsidP="00EE4969">
      <w:pPr>
        <w:tabs>
          <w:tab w:val="left" w:pos="5812"/>
        </w:tabs>
        <w:spacing w:after="0" w:line="240" w:lineRule="auto"/>
        <w:ind w:left="4395"/>
        <w:rPr>
          <w:rFonts w:ascii="Times New Roman" w:hAnsi="Times New Roman"/>
        </w:rPr>
      </w:pPr>
      <w:r>
        <w:rPr>
          <w:rFonts w:ascii="Times New Roman" w:hAnsi="Times New Roman" w:cs="Times New Roman"/>
          <w:sz w:val="24"/>
          <w:szCs w:val="24"/>
        </w:rPr>
        <w:lastRenderedPageBreak/>
        <w:t>Приложение №6</w:t>
      </w:r>
    </w:p>
    <w:p w:rsidR="00EE4969" w:rsidRDefault="00EE4969" w:rsidP="00EE4969">
      <w:pPr>
        <w:tabs>
          <w:tab w:val="left" w:pos="5812"/>
        </w:tabs>
        <w:spacing w:after="0" w:line="240" w:lineRule="auto"/>
        <w:ind w:left="4395"/>
        <w:rPr>
          <w:rFonts w:ascii="Times New Roman" w:hAnsi="Times New Roman"/>
        </w:rPr>
      </w:pPr>
      <w:r>
        <w:rPr>
          <w:rFonts w:ascii="Times New Roman" w:hAnsi="Times New Roman" w:cs="Times New Roman"/>
          <w:sz w:val="24"/>
          <w:szCs w:val="24"/>
        </w:rPr>
        <w:t>к административному регламенту</w:t>
      </w:r>
    </w:p>
    <w:p w:rsidR="00EE4969" w:rsidRDefault="00EE4969" w:rsidP="00EE4969">
      <w:pPr>
        <w:spacing w:after="0" w:line="240" w:lineRule="auto"/>
        <w:ind w:left="4395"/>
        <w:rPr>
          <w:rFonts w:ascii="Times New Roman" w:hAnsi="Times New Roman"/>
        </w:rPr>
      </w:pPr>
      <w:r>
        <w:rPr>
          <w:rFonts w:ascii="Times New Roman" w:hAnsi="Times New Roman" w:cs="Times New Roman"/>
          <w:sz w:val="24"/>
          <w:szCs w:val="24"/>
        </w:rPr>
        <w:t>по предоставлению муниципальной услуги</w:t>
      </w:r>
    </w:p>
    <w:p w:rsidR="00EE4969" w:rsidRPr="00FF0653" w:rsidRDefault="00EE4969" w:rsidP="00EE4969">
      <w:pPr>
        <w:spacing w:after="0" w:line="240" w:lineRule="auto"/>
        <w:ind w:left="4395"/>
        <w:rPr>
          <w:rFonts w:ascii="Times New Roman" w:eastAsia="Arial" w:hAnsi="Times New Roman" w:cs="Times New Roman"/>
          <w:iCs/>
          <w:sz w:val="24"/>
          <w:szCs w:val="24"/>
          <w:lang w:val="x-none" w:eastAsia="x-none"/>
        </w:rPr>
      </w:pPr>
      <w:r>
        <w:rPr>
          <w:rFonts w:ascii="Times New Roman" w:eastAsia="Arial" w:hAnsi="Times New Roman" w:cs="Times New Roman"/>
          <w:iCs/>
          <w:sz w:val="24"/>
          <w:szCs w:val="24"/>
          <w:lang w:val="x-none" w:eastAsia="x-none"/>
        </w:rPr>
        <w:t>«Предоставление разрешения на осуществление</w:t>
      </w:r>
      <w:r>
        <w:rPr>
          <w:rFonts w:ascii="Times New Roman" w:eastAsia="Arial" w:hAnsi="Times New Roman" w:cs="Times New Roman"/>
          <w:iCs/>
          <w:sz w:val="24"/>
          <w:szCs w:val="24"/>
          <w:lang w:eastAsia="x-none"/>
        </w:rPr>
        <w:t xml:space="preserve"> </w:t>
      </w:r>
      <w:r>
        <w:rPr>
          <w:rFonts w:ascii="Times New Roman" w:eastAsia="Arial" w:hAnsi="Times New Roman" w:cs="Times New Roman"/>
          <w:iCs/>
          <w:sz w:val="24"/>
          <w:szCs w:val="24"/>
          <w:lang w:val="x-none" w:eastAsia="x-none"/>
        </w:rPr>
        <w:t>земляных работ»</w:t>
      </w:r>
    </w:p>
    <w:p w:rsidR="00F26670" w:rsidRPr="00EE4969" w:rsidRDefault="00F26670">
      <w:pPr>
        <w:tabs>
          <w:tab w:val="left" w:pos="5812"/>
        </w:tabs>
        <w:spacing w:after="0" w:line="240" w:lineRule="auto"/>
        <w:jc w:val="right"/>
        <w:rPr>
          <w:rFonts w:ascii="Times New Roman" w:hAnsi="Times New Roman" w:cs="Times New Roman"/>
          <w:sz w:val="24"/>
          <w:szCs w:val="24"/>
          <w:lang w:val="x-none"/>
        </w:rPr>
      </w:pPr>
    </w:p>
    <w:p w:rsidR="00F26670" w:rsidRDefault="00F26670">
      <w:pPr>
        <w:pStyle w:val="af2"/>
        <w:ind w:right="283" w:firstLine="567"/>
        <w:jc w:val="right"/>
        <w:rPr>
          <w:szCs w:val="24"/>
        </w:rPr>
      </w:pPr>
    </w:p>
    <w:p w:rsidR="00F26670" w:rsidRDefault="00025394">
      <w:pPr>
        <w:spacing w:after="0" w:line="240" w:lineRule="auto"/>
        <w:ind w:left="5670" w:right="283"/>
        <w:rPr>
          <w:rFonts w:ascii="Times New Roman" w:hAnsi="Times New Roman"/>
        </w:rPr>
      </w:pPr>
      <w:r>
        <w:rPr>
          <w:rFonts w:ascii="Times New Roman" w:eastAsia="SimSun" w:hAnsi="Times New Roman" w:cs="Times New Roman"/>
          <w:sz w:val="24"/>
          <w:szCs w:val="24"/>
        </w:rPr>
        <w:t>Кому</w:t>
      </w:r>
    </w:p>
    <w:p w:rsidR="00F26670" w:rsidRDefault="00025394">
      <w:pPr>
        <w:pBdr>
          <w:top w:val="single" w:sz="4" w:space="1" w:color="000000"/>
        </w:pBdr>
        <w:spacing w:after="0" w:line="240" w:lineRule="auto"/>
        <w:ind w:left="6577" w:right="283"/>
        <w:jc w:val="center"/>
        <w:rPr>
          <w:rFonts w:ascii="Times New Roman" w:hAnsi="Times New Roman"/>
        </w:rPr>
      </w:pPr>
      <w:r>
        <w:rPr>
          <w:rFonts w:ascii="Times New Roman" w:eastAsia="SimSun" w:hAnsi="Times New Roman" w:cs="Times New Roman"/>
          <w:sz w:val="18"/>
          <w:szCs w:val="18"/>
        </w:rPr>
        <w:t>(наименование заявителя</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фамилия, имя, отчество</w:t>
      </w:r>
      <w:r>
        <w:rPr>
          <w:rFonts w:ascii="Times New Roman" w:hAnsi="Times New Roman" w:cs="Times New Roman"/>
          <w:sz w:val="18"/>
          <w:szCs w:val="18"/>
        </w:rPr>
        <w:t xml:space="preserve"> (последнее -</w:t>
      </w:r>
      <w:r>
        <w:rPr>
          <w:rFonts w:ascii="Times New Roman" w:hAnsi="Times New Roman" w:cs="Times New Roman"/>
          <w:sz w:val="18"/>
          <w:szCs w:val="18"/>
        </w:rPr>
        <w:br/>
        <w:t>при наличии) – для физических лиц, индивидуального предпринимателя</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 xml:space="preserve">полное наименование </w:t>
      </w:r>
      <w:proofErr w:type="gramStart"/>
      <w:r>
        <w:rPr>
          <w:rFonts w:ascii="Times New Roman" w:eastAsia="SimSun" w:hAnsi="Times New Roman" w:cs="Times New Roman"/>
          <w:sz w:val="18"/>
          <w:szCs w:val="18"/>
        </w:rPr>
        <w:t xml:space="preserve">организации </w:t>
      </w:r>
      <w:r>
        <w:rPr>
          <w:rFonts w:ascii="Times New Roman" w:eastAsia="Symbol" w:hAnsi="Times New Roman" w:cs="Symbol"/>
          <w:sz w:val="18"/>
          <w:szCs w:val="18"/>
        </w:rPr>
        <w:t></w:t>
      </w:r>
      <w:r>
        <w:rPr>
          <w:rFonts w:ascii="Times New Roman" w:eastAsia="SimSun" w:hAnsi="Times New Roman" w:cs="Times New Roman"/>
          <w:sz w:val="18"/>
          <w:szCs w:val="18"/>
        </w:rPr>
        <w:t xml:space="preserve"> для</w:t>
      </w:r>
      <w:proofErr w:type="gramEnd"/>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юридических лиц, некоммерческих организаций, его почтовый индекс</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и адрес, адрес электронной почты</w:t>
      </w:r>
    </w:p>
    <w:p w:rsidR="00F26670" w:rsidRDefault="00F26670">
      <w:pPr>
        <w:pStyle w:val="ConsPlusNonformat0"/>
        <w:tabs>
          <w:tab w:val="left" w:pos="709"/>
        </w:tabs>
        <w:jc w:val="center"/>
        <w:rPr>
          <w:rFonts w:ascii="Times New Roman" w:hAnsi="Times New Roman" w:cs="Times New Roman"/>
          <w:sz w:val="24"/>
          <w:szCs w:val="24"/>
        </w:rPr>
      </w:pPr>
    </w:p>
    <w:p w:rsidR="00F26670" w:rsidRDefault="00025394">
      <w:pPr>
        <w:pStyle w:val="ConsPlusNonformat0"/>
        <w:jc w:val="center"/>
        <w:rPr>
          <w:rFonts w:ascii="Times New Roman" w:hAnsi="Times New Roman"/>
        </w:rPr>
      </w:pPr>
      <w:r>
        <w:rPr>
          <w:rFonts w:ascii="Times New Roman" w:hAnsi="Times New Roman" w:cs="Times New Roman"/>
          <w:sz w:val="24"/>
          <w:szCs w:val="24"/>
        </w:rPr>
        <w:t>РАЗРЕШЕНИЕ</w:t>
      </w:r>
    </w:p>
    <w:p w:rsidR="00F26670" w:rsidRDefault="00025394">
      <w:pPr>
        <w:pStyle w:val="ConsPlusNonformat0"/>
        <w:jc w:val="center"/>
        <w:rPr>
          <w:rFonts w:ascii="Times New Roman" w:hAnsi="Times New Roman"/>
        </w:rPr>
      </w:pPr>
      <w:r>
        <w:rPr>
          <w:rFonts w:ascii="Times New Roman" w:hAnsi="Times New Roman" w:cs="Times New Roman"/>
          <w:sz w:val="24"/>
          <w:szCs w:val="24"/>
        </w:rPr>
        <w:t>на осуществление земляных работ</w:t>
      </w:r>
    </w:p>
    <w:p w:rsidR="00F26670" w:rsidRDefault="00F26670">
      <w:pPr>
        <w:pStyle w:val="ConsPlusNonformat0"/>
        <w:jc w:val="center"/>
        <w:rPr>
          <w:rFonts w:ascii="Times New Roman" w:hAnsi="Times New Roman" w:cs="Times New Roman"/>
          <w:sz w:val="24"/>
          <w:szCs w:val="24"/>
        </w:rPr>
      </w:pPr>
    </w:p>
    <w:p w:rsidR="00F26670" w:rsidRDefault="00025394">
      <w:pPr>
        <w:pStyle w:val="ConsPlusNonformat0"/>
        <w:jc w:val="center"/>
        <w:rPr>
          <w:rFonts w:ascii="Times New Roman" w:hAnsi="Times New Roman"/>
        </w:rPr>
      </w:pPr>
      <w:r>
        <w:rPr>
          <w:rFonts w:ascii="Times New Roman" w:hAnsi="Times New Roman" w:cs="Times New Roman"/>
          <w:sz w:val="24"/>
          <w:szCs w:val="24"/>
        </w:rPr>
        <w:t>№_________ от___________</w:t>
      </w:r>
    </w:p>
    <w:p w:rsidR="00F26670" w:rsidRDefault="00F26670">
      <w:pPr>
        <w:pStyle w:val="ConsPlusNonformat0"/>
        <w:jc w:val="both"/>
        <w:rPr>
          <w:rFonts w:ascii="Times New Roman" w:hAnsi="Times New Roman" w:cs="Times New Roman"/>
          <w:sz w:val="24"/>
          <w:szCs w:val="24"/>
        </w:rPr>
      </w:pPr>
    </w:p>
    <w:p w:rsidR="00F26670" w:rsidRDefault="00025394">
      <w:pPr>
        <w:pStyle w:val="ConsPlusNonformat0"/>
        <w:tabs>
          <w:tab w:val="left" w:pos="709"/>
        </w:tabs>
        <w:jc w:val="both"/>
        <w:rPr>
          <w:rFonts w:ascii="Times New Roman" w:hAnsi="Times New Roman"/>
        </w:rPr>
      </w:pPr>
      <w:r>
        <w:rPr>
          <w:rFonts w:ascii="Times New Roman" w:hAnsi="Times New Roman" w:cs="Times New Roman"/>
          <w:sz w:val="24"/>
          <w:szCs w:val="24"/>
        </w:rPr>
        <w:t xml:space="preserve">           Выдано разрешение осуществление земляных работ, связанных с</w:t>
      </w:r>
    </w:p>
    <w:p w:rsidR="00F26670" w:rsidRDefault="00025394">
      <w:pPr>
        <w:pStyle w:val="ConsPlusNonformat0"/>
        <w:tabs>
          <w:tab w:val="left" w:pos="709"/>
        </w:tabs>
        <w:jc w:val="both"/>
        <w:rPr>
          <w:rFonts w:ascii="Times New Roman" w:hAnsi="Times New Roman"/>
        </w:rPr>
      </w:pPr>
      <w:r>
        <w:rPr>
          <w:rFonts w:ascii="Times New Roman" w:hAnsi="Times New Roman" w:cs="Times New Roman"/>
          <w:sz w:val="24"/>
          <w:szCs w:val="24"/>
        </w:rPr>
        <w:t>____________________________________________________________________________</w:t>
      </w:r>
      <w:bookmarkStart w:id="2" w:name="_GoBack"/>
      <w:bookmarkEnd w:id="2"/>
      <w:r>
        <w:rPr>
          <w:rFonts w:ascii="Times New Roman" w:hAnsi="Times New Roman" w:cs="Times New Roman"/>
          <w:sz w:val="24"/>
          <w:szCs w:val="24"/>
        </w:rPr>
        <w:t>___</w:t>
      </w:r>
    </w:p>
    <w:p w:rsidR="00F26670" w:rsidRDefault="00025394">
      <w:pPr>
        <w:pStyle w:val="ConsPlusNormal0"/>
        <w:jc w:val="center"/>
        <w:rPr>
          <w:rFonts w:ascii="Times New Roman" w:hAnsi="Times New Roman"/>
        </w:rPr>
      </w:pPr>
      <w:r>
        <w:rPr>
          <w:rFonts w:ascii="Times New Roman" w:hAnsi="Times New Roman"/>
          <w:sz w:val="16"/>
          <w:szCs w:val="16"/>
        </w:rPr>
        <w:t xml:space="preserve">(указать причины разрытии грунта или вскрытии дорожных покрытий (прокладка, реконструкция или ремонт подземных </w:t>
      </w:r>
    </w:p>
    <w:p w:rsidR="00F26670" w:rsidRDefault="00F26670">
      <w:pPr>
        <w:pStyle w:val="ConsPlusNormal0"/>
        <w:jc w:val="center"/>
        <w:rPr>
          <w:rFonts w:ascii="Times New Roman" w:hAnsi="Times New Roman"/>
          <w:sz w:val="16"/>
          <w:szCs w:val="16"/>
        </w:rPr>
      </w:pPr>
    </w:p>
    <w:p w:rsidR="00F26670" w:rsidRDefault="00025394">
      <w:pPr>
        <w:pStyle w:val="ConsPlusNormal0"/>
        <w:rPr>
          <w:rFonts w:ascii="Times New Roman" w:hAnsi="Times New Roman"/>
        </w:rPr>
      </w:pPr>
      <w:r>
        <w:rPr>
          <w:rFonts w:ascii="Times New Roman" w:hAnsi="Times New Roman"/>
          <w:sz w:val="16"/>
          <w:szCs w:val="16"/>
        </w:rPr>
        <w:t>_______________________________________________________________________________________________________________________</w:t>
      </w:r>
    </w:p>
    <w:p w:rsidR="00F26670" w:rsidRDefault="00025394">
      <w:pPr>
        <w:pStyle w:val="ConsPlusNormal0"/>
        <w:jc w:val="center"/>
        <w:rPr>
          <w:rFonts w:ascii="Times New Roman" w:hAnsi="Times New Roman"/>
        </w:rPr>
      </w:pPr>
      <w:r>
        <w:rPr>
          <w:rFonts w:ascii="Times New Roman" w:hAnsi="Times New Roman"/>
          <w:sz w:val="16"/>
          <w:szCs w:val="16"/>
        </w:rPr>
        <w:t>коммуникаций, забивка свай и шпунта, планировка грунта, буровые работы и иных работ)</w:t>
      </w:r>
    </w:p>
    <w:p w:rsidR="00F26670" w:rsidRDefault="00F26670">
      <w:pPr>
        <w:pStyle w:val="ConsPlusNonformat0"/>
        <w:tabs>
          <w:tab w:val="left" w:pos="709"/>
        </w:tabs>
        <w:jc w:val="both"/>
        <w:rPr>
          <w:rFonts w:ascii="Times New Roman" w:hAnsi="Times New Roman" w:cs="Times New Roman"/>
          <w:sz w:val="24"/>
          <w:szCs w:val="24"/>
        </w:rPr>
      </w:pPr>
    </w:p>
    <w:p w:rsidR="00F26670" w:rsidRDefault="00025394">
      <w:pPr>
        <w:pStyle w:val="ConsPlusNonformat0"/>
        <w:tabs>
          <w:tab w:val="left" w:pos="709"/>
        </w:tabs>
        <w:jc w:val="both"/>
        <w:rPr>
          <w:rFonts w:ascii="Times New Roman" w:hAnsi="Times New Roman"/>
        </w:rPr>
      </w:pPr>
      <w:r>
        <w:rPr>
          <w:rFonts w:ascii="Times New Roman" w:hAnsi="Times New Roman" w:cs="Times New Roman"/>
          <w:sz w:val="24"/>
          <w:szCs w:val="24"/>
        </w:rPr>
        <w:t>по адресу:</w:t>
      </w:r>
    </w:p>
    <w:p w:rsidR="00F26670" w:rsidRDefault="00025394">
      <w:pPr>
        <w:pStyle w:val="ConsPlusNonformat0"/>
        <w:tabs>
          <w:tab w:val="left" w:pos="709"/>
        </w:tabs>
        <w:jc w:val="both"/>
        <w:rPr>
          <w:rFonts w:ascii="Times New Roman" w:hAnsi="Times New Roman"/>
        </w:rPr>
      </w:pPr>
      <w:r>
        <w:rPr>
          <w:rFonts w:ascii="Times New Roman" w:hAnsi="Times New Roman" w:cs="Times New Roman"/>
          <w:sz w:val="24"/>
          <w:szCs w:val="24"/>
        </w:rPr>
        <w:t>_______________________________________________________________________________</w:t>
      </w:r>
    </w:p>
    <w:p w:rsidR="00F26670" w:rsidRDefault="00025394">
      <w:pPr>
        <w:pStyle w:val="ConsPlusNonformat0"/>
        <w:tabs>
          <w:tab w:val="left" w:pos="709"/>
        </w:tabs>
        <w:jc w:val="center"/>
        <w:rPr>
          <w:rFonts w:ascii="Times New Roman" w:hAnsi="Times New Roman"/>
        </w:rPr>
      </w:pPr>
      <w:r>
        <w:rPr>
          <w:rFonts w:ascii="Times New Roman" w:hAnsi="Times New Roman" w:cs="Times New Roman"/>
          <w:sz w:val="16"/>
          <w:szCs w:val="16"/>
        </w:rPr>
        <w:t>(указать адрес проведения работ)</w:t>
      </w:r>
    </w:p>
    <w:p w:rsidR="00F26670" w:rsidRDefault="00025394">
      <w:pPr>
        <w:pStyle w:val="ConsPlusNonformat0"/>
        <w:jc w:val="both"/>
        <w:rPr>
          <w:rFonts w:ascii="Times New Roman" w:hAnsi="Times New Roman"/>
        </w:rPr>
      </w:pPr>
      <w:r>
        <w:rPr>
          <w:rFonts w:ascii="Times New Roman" w:hAnsi="Times New Roman" w:cs="Times New Roman"/>
          <w:sz w:val="24"/>
          <w:szCs w:val="24"/>
        </w:rPr>
        <w:t>Срок осуществления земляных работ:</w:t>
      </w:r>
    </w:p>
    <w:p w:rsidR="00F26670" w:rsidRDefault="00F26670">
      <w:pPr>
        <w:pStyle w:val="ConsPlusNonformat0"/>
        <w:jc w:val="both"/>
        <w:rPr>
          <w:rFonts w:ascii="Times New Roman" w:hAnsi="Times New Roman" w:cs="Times New Roman"/>
          <w:sz w:val="24"/>
          <w:szCs w:val="24"/>
        </w:rPr>
      </w:pPr>
    </w:p>
    <w:p w:rsidR="00F26670" w:rsidRDefault="00025394">
      <w:pPr>
        <w:pStyle w:val="ConsPlusNonformat0"/>
        <w:jc w:val="both"/>
        <w:rPr>
          <w:rFonts w:ascii="Times New Roman" w:hAnsi="Times New Roman"/>
        </w:rPr>
      </w:pPr>
      <w:r>
        <w:rPr>
          <w:rFonts w:ascii="Times New Roman" w:hAnsi="Times New Roman" w:cs="Times New Roman"/>
          <w:sz w:val="24"/>
          <w:szCs w:val="24"/>
        </w:rPr>
        <w:t>с «___» ___________ 20___ г. по «___» ____________ 20__</w:t>
      </w:r>
      <w:proofErr w:type="gramStart"/>
      <w:r>
        <w:rPr>
          <w:rFonts w:ascii="Times New Roman" w:hAnsi="Times New Roman" w:cs="Times New Roman"/>
          <w:sz w:val="24"/>
          <w:szCs w:val="24"/>
        </w:rPr>
        <w:t>_  г.</w:t>
      </w:r>
      <w:proofErr w:type="gramEnd"/>
    </w:p>
    <w:p w:rsidR="00F26670" w:rsidRDefault="00F26670">
      <w:pPr>
        <w:pStyle w:val="ConsPlusNonformat0"/>
        <w:jc w:val="both"/>
        <w:rPr>
          <w:rFonts w:ascii="Times New Roman" w:hAnsi="Times New Roman" w:cs="Times New Roman"/>
          <w:sz w:val="24"/>
          <w:szCs w:val="24"/>
        </w:rPr>
      </w:pPr>
    </w:p>
    <w:p w:rsidR="00F26670" w:rsidRDefault="00025394">
      <w:pPr>
        <w:pStyle w:val="ConsPlusNonformat0"/>
        <w:jc w:val="both"/>
        <w:rPr>
          <w:rFonts w:ascii="Times New Roman" w:hAnsi="Times New Roman"/>
        </w:rPr>
      </w:pPr>
      <w:r>
        <w:rPr>
          <w:rFonts w:ascii="Times New Roman" w:hAnsi="Times New Roman" w:cs="Times New Roman"/>
          <w:sz w:val="24"/>
          <w:szCs w:val="24"/>
        </w:rPr>
        <w:t xml:space="preserve">         </w:t>
      </w:r>
      <w:r>
        <w:rPr>
          <w:rFonts w:ascii="Times New Roman" w:hAnsi="Times New Roman" w:cs="Times New Roman"/>
          <w:spacing w:val="-1"/>
          <w:sz w:val="24"/>
          <w:szCs w:val="24"/>
        </w:rPr>
        <w:t>Восстановить тротуарное и/или дорожное покрытие, зеленые насаждения и благоустройства территории в</w:t>
      </w:r>
      <w:r>
        <w:rPr>
          <w:rFonts w:ascii="Times New Roman" w:hAnsi="Times New Roman" w:cs="Times New Roman"/>
          <w:sz w:val="24"/>
          <w:szCs w:val="24"/>
        </w:rPr>
        <w:t xml:space="preserve"> срок до «___» ____________ 20__</w:t>
      </w:r>
      <w:proofErr w:type="gramStart"/>
      <w:r>
        <w:rPr>
          <w:rFonts w:ascii="Times New Roman" w:hAnsi="Times New Roman" w:cs="Times New Roman"/>
          <w:sz w:val="24"/>
          <w:szCs w:val="24"/>
        </w:rPr>
        <w:t>_  г.</w:t>
      </w:r>
      <w:proofErr w:type="gramEnd"/>
      <w:r>
        <w:rPr>
          <w:rFonts w:ascii="Times New Roman" w:hAnsi="Times New Roman" w:cs="Times New Roman"/>
          <w:sz w:val="24"/>
          <w:szCs w:val="24"/>
        </w:rPr>
        <w:t xml:space="preserve"> </w:t>
      </w:r>
    </w:p>
    <w:p w:rsidR="00F26670" w:rsidRDefault="00F26670">
      <w:pPr>
        <w:pStyle w:val="ConsPlusNonformat0"/>
        <w:tabs>
          <w:tab w:val="left" w:pos="709"/>
        </w:tabs>
        <w:rPr>
          <w:rFonts w:ascii="Times New Roman" w:hAnsi="Times New Roman" w:cs="Times New Roman"/>
          <w:sz w:val="24"/>
          <w:szCs w:val="24"/>
        </w:rPr>
      </w:pPr>
    </w:p>
    <w:p w:rsidR="00F26670" w:rsidRDefault="00F26670">
      <w:pPr>
        <w:pStyle w:val="ConsPlusNonformat0"/>
        <w:tabs>
          <w:tab w:val="left" w:pos="709"/>
        </w:tabs>
        <w:rPr>
          <w:rFonts w:ascii="Times New Roman" w:hAnsi="Times New Roman" w:cs="Times New Roman"/>
          <w:sz w:val="24"/>
          <w:szCs w:val="24"/>
        </w:rPr>
      </w:pPr>
    </w:p>
    <w:p w:rsidR="00F26670" w:rsidRDefault="00025394">
      <w:pPr>
        <w:pStyle w:val="ConsPlusNonformat0"/>
        <w:tabs>
          <w:tab w:val="left" w:pos="709"/>
        </w:tabs>
        <w:rPr>
          <w:rFonts w:ascii="Times New Roman" w:hAnsi="Times New Roman"/>
        </w:rPr>
      </w:pPr>
      <w:r>
        <w:rPr>
          <w:rFonts w:ascii="Times New Roman" w:hAnsi="Times New Roman" w:cs="Times New Roman"/>
          <w:sz w:val="24"/>
          <w:szCs w:val="24"/>
        </w:rPr>
        <w:t>___________________                      ____________________               ____________________</w:t>
      </w:r>
    </w:p>
    <w:p w:rsidR="00F26670" w:rsidRDefault="00025394">
      <w:pPr>
        <w:pStyle w:val="ConsPlusNonformat0"/>
        <w:tabs>
          <w:tab w:val="left" w:pos="709"/>
        </w:tabs>
        <w:rPr>
          <w:rFonts w:ascii="Times New Roman" w:hAnsi="Times New Roman"/>
        </w:rPr>
      </w:pPr>
      <w:r>
        <w:rPr>
          <w:rFonts w:ascii="Times New Roman" w:hAnsi="Times New Roman" w:cs="Times New Roman"/>
          <w:sz w:val="16"/>
          <w:szCs w:val="16"/>
        </w:rPr>
        <w:t xml:space="preserve">                 (</w:t>
      </w:r>
      <w:proofErr w:type="gramStart"/>
      <w:r>
        <w:rPr>
          <w:rFonts w:ascii="Times New Roman" w:hAnsi="Times New Roman" w:cs="Times New Roman"/>
          <w:sz w:val="16"/>
          <w:szCs w:val="16"/>
        </w:rPr>
        <w:t xml:space="preserve">должность)   </w:t>
      </w:r>
      <w:proofErr w:type="gramEnd"/>
      <w:r>
        <w:rPr>
          <w:rFonts w:ascii="Times New Roman" w:hAnsi="Times New Roman" w:cs="Times New Roman"/>
          <w:sz w:val="16"/>
          <w:szCs w:val="16"/>
        </w:rPr>
        <w:t xml:space="preserve">                                                                             (подпись)                                                (расшифровка подписи)</w:t>
      </w:r>
    </w:p>
    <w:p w:rsidR="00F26670" w:rsidRDefault="00025394">
      <w:pPr>
        <w:pStyle w:val="ConsPlusNonformat0"/>
        <w:tabs>
          <w:tab w:val="left" w:pos="709"/>
        </w:tabs>
        <w:rPr>
          <w:rFonts w:ascii="Times New Roman" w:hAnsi="Times New Roman"/>
        </w:rPr>
      </w:pPr>
      <w:bookmarkStart w:id="3" w:name="_Hlk204721189"/>
      <w:r>
        <w:rPr>
          <w:rFonts w:ascii="Times New Roman" w:hAnsi="Times New Roman" w:cs="Times New Roman"/>
          <w:sz w:val="24"/>
          <w:szCs w:val="24"/>
        </w:rPr>
        <w:t>МП</w:t>
      </w:r>
      <w:bookmarkEnd w:id="3"/>
    </w:p>
    <w:p w:rsidR="00F26670" w:rsidRDefault="00F26670">
      <w:pPr>
        <w:pStyle w:val="ConsPlusNonformat0"/>
        <w:jc w:val="both"/>
        <w:rPr>
          <w:rFonts w:ascii="Times New Roman" w:hAnsi="Times New Roman" w:cs="Times New Roman"/>
          <w:sz w:val="24"/>
          <w:szCs w:val="24"/>
        </w:rPr>
      </w:pPr>
      <w:bookmarkStart w:id="4" w:name="_Hlk204722824"/>
      <w:bookmarkStart w:id="5" w:name="_Hlk204721286"/>
      <w:bookmarkEnd w:id="4"/>
      <w:bookmarkEnd w:id="5"/>
    </w:p>
    <w:p w:rsidR="00F26670" w:rsidRDefault="00F26670">
      <w:pPr>
        <w:pStyle w:val="ConsPlusNonformat0"/>
        <w:tabs>
          <w:tab w:val="left" w:pos="709"/>
        </w:tabs>
        <w:rPr>
          <w:rFonts w:ascii="Times New Roman" w:hAnsi="Times New Roman" w:cs="Times New Roman"/>
          <w:sz w:val="24"/>
          <w:szCs w:val="24"/>
        </w:rPr>
      </w:pPr>
    </w:p>
    <w:p w:rsidR="00F26670" w:rsidRDefault="00025394">
      <w:pPr>
        <w:rPr>
          <w:rFonts w:ascii="Times New Roman" w:hAnsi="Times New Roman"/>
        </w:rPr>
      </w:pPr>
      <w:r>
        <w:rPr>
          <w:rFonts w:ascii="Times New Roman" w:hAnsi="Times New Roman" w:cs="Times New Roman"/>
          <w:sz w:val="24"/>
          <w:szCs w:val="24"/>
        </w:rPr>
        <w:t>Срок осуществления земляных работ продлен до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_______20__г.</w:t>
      </w:r>
    </w:p>
    <w:p w:rsidR="00F26670" w:rsidRDefault="00025394">
      <w:pPr>
        <w:rPr>
          <w:rFonts w:ascii="Times New Roman" w:hAnsi="Times New Roman"/>
        </w:rPr>
      </w:pPr>
      <w:r>
        <w:rPr>
          <w:rFonts w:ascii="Times New Roman" w:hAnsi="Times New Roman" w:cs="Times New Roman"/>
          <w:sz w:val="24"/>
          <w:szCs w:val="24"/>
        </w:rPr>
        <w:t>___________________                      ____________________               ____________________</w:t>
      </w:r>
    </w:p>
    <w:p w:rsidR="00F26670" w:rsidRDefault="00025394">
      <w:pPr>
        <w:rPr>
          <w:rFonts w:ascii="Times New Roman" w:hAnsi="Times New Roman"/>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должность)   </w:t>
      </w:r>
      <w:proofErr w:type="gramEnd"/>
      <w:r>
        <w:rPr>
          <w:rFonts w:ascii="Times New Roman" w:hAnsi="Times New Roman" w:cs="Times New Roman"/>
          <w:sz w:val="24"/>
          <w:szCs w:val="24"/>
        </w:rPr>
        <w:t xml:space="preserve">                                      (подпись)                           (расшифровка подписи)</w:t>
      </w:r>
    </w:p>
    <w:p w:rsidR="00F26670" w:rsidRDefault="00F26670">
      <w:pPr>
        <w:tabs>
          <w:tab w:val="left" w:pos="5812"/>
        </w:tabs>
        <w:spacing w:after="0" w:line="240" w:lineRule="auto"/>
        <w:jc w:val="right"/>
        <w:rPr>
          <w:rFonts w:ascii="Times New Roman" w:hAnsi="Times New Roman"/>
        </w:rPr>
      </w:pPr>
    </w:p>
    <w:p w:rsidR="00EE4969" w:rsidRDefault="00EE4969">
      <w:pPr>
        <w:spacing w:after="0" w:line="240" w:lineRule="auto"/>
        <w:rPr>
          <w:rFonts w:ascii="Times New Roman" w:hAnsi="Times New Roman"/>
        </w:rPr>
      </w:pPr>
      <w:r>
        <w:rPr>
          <w:rFonts w:ascii="Times New Roman" w:hAnsi="Times New Roman"/>
        </w:rPr>
        <w:br w:type="page"/>
      </w:r>
    </w:p>
    <w:p w:rsidR="00EE4969" w:rsidRDefault="00EE4969" w:rsidP="00EE4969">
      <w:pPr>
        <w:tabs>
          <w:tab w:val="left" w:pos="5812"/>
        </w:tabs>
        <w:spacing w:after="0" w:line="240" w:lineRule="auto"/>
        <w:ind w:left="4395"/>
        <w:rPr>
          <w:rFonts w:ascii="Times New Roman" w:hAnsi="Times New Roman"/>
        </w:rPr>
      </w:pPr>
      <w:r>
        <w:rPr>
          <w:rFonts w:ascii="Times New Roman" w:hAnsi="Times New Roman" w:cs="Times New Roman"/>
          <w:sz w:val="24"/>
          <w:szCs w:val="24"/>
        </w:rPr>
        <w:lastRenderedPageBreak/>
        <w:t>Приложение №7</w:t>
      </w:r>
    </w:p>
    <w:p w:rsidR="00EE4969" w:rsidRDefault="00EE4969" w:rsidP="00EE4969">
      <w:pPr>
        <w:tabs>
          <w:tab w:val="left" w:pos="5812"/>
        </w:tabs>
        <w:spacing w:after="0" w:line="240" w:lineRule="auto"/>
        <w:ind w:left="4395"/>
        <w:rPr>
          <w:rFonts w:ascii="Times New Roman" w:hAnsi="Times New Roman"/>
        </w:rPr>
      </w:pPr>
      <w:r>
        <w:rPr>
          <w:rFonts w:ascii="Times New Roman" w:hAnsi="Times New Roman" w:cs="Times New Roman"/>
          <w:sz w:val="24"/>
          <w:szCs w:val="24"/>
        </w:rPr>
        <w:t>к административному регламенту</w:t>
      </w:r>
    </w:p>
    <w:p w:rsidR="00EE4969" w:rsidRDefault="00EE4969" w:rsidP="00EE4969">
      <w:pPr>
        <w:spacing w:after="0" w:line="240" w:lineRule="auto"/>
        <w:ind w:left="4395"/>
        <w:rPr>
          <w:rFonts w:ascii="Times New Roman" w:hAnsi="Times New Roman"/>
        </w:rPr>
      </w:pPr>
      <w:r>
        <w:rPr>
          <w:rFonts w:ascii="Times New Roman" w:hAnsi="Times New Roman" w:cs="Times New Roman"/>
          <w:sz w:val="24"/>
          <w:szCs w:val="24"/>
        </w:rPr>
        <w:t>по предоставлению муниципальной услуги</w:t>
      </w:r>
    </w:p>
    <w:p w:rsidR="00EE4969" w:rsidRPr="00FF0653" w:rsidRDefault="00EE4969" w:rsidP="00EE4969">
      <w:pPr>
        <w:spacing w:after="0" w:line="240" w:lineRule="auto"/>
        <w:ind w:left="4395"/>
        <w:rPr>
          <w:rFonts w:ascii="Times New Roman" w:eastAsia="Arial" w:hAnsi="Times New Roman" w:cs="Times New Roman"/>
          <w:iCs/>
          <w:sz w:val="24"/>
          <w:szCs w:val="24"/>
          <w:lang w:val="x-none" w:eastAsia="x-none"/>
        </w:rPr>
      </w:pPr>
      <w:r>
        <w:rPr>
          <w:rFonts w:ascii="Times New Roman" w:eastAsia="Arial" w:hAnsi="Times New Roman" w:cs="Times New Roman"/>
          <w:iCs/>
          <w:sz w:val="24"/>
          <w:szCs w:val="24"/>
          <w:lang w:val="x-none" w:eastAsia="x-none"/>
        </w:rPr>
        <w:t>«Предоставление разрешения на осуществление</w:t>
      </w:r>
      <w:r>
        <w:rPr>
          <w:rFonts w:ascii="Times New Roman" w:eastAsia="Arial" w:hAnsi="Times New Roman" w:cs="Times New Roman"/>
          <w:iCs/>
          <w:sz w:val="24"/>
          <w:szCs w:val="24"/>
          <w:lang w:eastAsia="x-none"/>
        </w:rPr>
        <w:t xml:space="preserve"> </w:t>
      </w:r>
      <w:r>
        <w:rPr>
          <w:rFonts w:ascii="Times New Roman" w:eastAsia="Arial" w:hAnsi="Times New Roman" w:cs="Times New Roman"/>
          <w:iCs/>
          <w:sz w:val="24"/>
          <w:szCs w:val="24"/>
          <w:lang w:val="x-none" w:eastAsia="x-none"/>
        </w:rPr>
        <w:t>земляных работ»</w:t>
      </w:r>
    </w:p>
    <w:p w:rsidR="00F26670" w:rsidRPr="00EE4969" w:rsidRDefault="00F26670" w:rsidP="00EE4969">
      <w:pPr>
        <w:tabs>
          <w:tab w:val="left" w:pos="5812"/>
        </w:tabs>
        <w:spacing w:after="0" w:line="240" w:lineRule="auto"/>
        <w:rPr>
          <w:rFonts w:ascii="Times New Roman" w:hAnsi="Times New Roman" w:cs="Times New Roman"/>
          <w:sz w:val="24"/>
          <w:szCs w:val="24"/>
          <w:lang w:val="x-none"/>
        </w:rPr>
      </w:pPr>
    </w:p>
    <w:p w:rsidR="00F26670" w:rsidRDefault="00F26670" w:rsidP="00EE4969">
      <w:pPr>
        <w:pStyle w:val="af2"/>
        <w:ind w:right="283"/>
        <w:rPr>
          <w:szCs w:val="24"/>
        </w:rPr>
      </w:pPr>
    </w:p>
    <w:p w:rsidR="00F26670" w:rsidRDefault="00F26670" w:rsidP="00EE4969">
      <w:pPr>
        <w:pBdr>
          <w:bottom w:val="single" w:sz="4" w:space="1" w:color="000000"/>
        </w:pBdr>
        <w:spacing w:after="0" w:line="240" w:lineRule="auto"/>
        <w:ind w:right="283"/>
        <w:rPr>
          <w:rFonts w:ascii="Times New Roman" w:hAnsi="Times New Roman" w:cs="Times New Roman"/>
          <w:sz w:val="24"/>
          <w:szCs w:val="24"/>
          <w:u w:val="single"/>
        </w:rPr>
      </w:pPr>
    </w:p>
    <w:p w:rsidR="00F26670" w:rsidRDefault="00025394">
      <w:pPr>
        <w:spacing w:after="0" w:line="240" w:lineRule="auto"/>
        <w:ind w:right="283" w:firstLine="567"/>
        <w:jc w:val="center"/>
        <w:rPr>
          <w:rFonts w:ascii="Times New Roman" w:hAnsi="Times New Roman"/>
        </w:rPr>
      </w:pPr>
      <w:r>
        <w:rPr>
          <w:rFonts w:ascii="Times New Roman" w:hAnsi="Times New Roman" w:cs="Times New Roman"/>
          <w:sz w:val="20"/>
        </w:rPr>
        <w:t xml:space="preserve"> (полное наименование уполномоченного органа, п</w:t>
      </w:r>
      <w:r>
        <w:rPr>
          <w:rFonts w:ascii="Times New Roman" w:eastAsia="Arial" w:hAnsi="Times New Roman"/>
          <w:sz w:val="20"/>
        </w:rPr>
        <w:t xml:space="preserve">редоставляющего разрешения </w:t>
      </w:r>
    </w:p>
    <w:p w:rsidR="00F26670" w:rsidRDefault="00025394">
      <w:pPr>
        <w:spacing w:after="0" w:line="240" w:lineRule="auto"/>
        <w:ind w:right="283" w:firstLine="567"/>
        <w:jc w:val="center"/>
        <w:rPr>
          <w:rFonts w:ascii="Times New Roman" w:hAnsi="Times New Roman"/>
        </w:rPr>
      </w:pPr>
      <w:r>
        <w:rPr>
          <w:rFonts w:ascii="Times New Roman" w:eastAsia="Arial" w:hAnsi="Times New Roman"/>
          <w:sz w:val="20"/>
        </w:rPr>
        <w:t>на осуществление земляных работ</w:t>
      </w:r>
      <w:r>
        <w:rPr>
          <w:rFonts w:ascii="Times New Roman" w:hAnsi="Times New Roman" w:cs="Times New Roman"/>
          <w:sz w:val="20"/>
        </w:rPr>
        <w:t>)</w:t>
      </w:r>
    </w:p>
    <w:p w:rsidR="00F26670" w:rsidRDefault="00F26670">
      <w:pPr>
        <w:spacing w:after="0" w:line="240" w:lineRule="auto"/>
        <w:ind w:left="5670" w:right="283"/>
        <w:rPr>
          <w:rFonts w:ascii="Times New Roman" w:eastAsia="SimSun" w:hAnsi="Times New Roman" w:cs="Times New Roman"/>
          <w:sz w:val="24"/>
          <w:szCs w:val="24"/>
        </w:rPr>
      </w:pPr>
    </w:p>
    <w:p w:rsidR="00F26670" w:rsidRDefault="00025394">
      <w:pPr>
        <w:spacing w:after="0" w:line="240" w:lineRule="auto"/>
        <w:ind w:left="5670" w:right="283"/>
        <w:rPr>
          <w:rFonts w:ascii="Times New Roman" w:hAnsi="Times New Roman"/>
        </w:rPr>
      </w:pPr>
      <w:r>
        <w:rPr>
          <w:rFonts w:ascii="Times New Roman" w:eastAsia="SimSun" w:hAnsi="Times New Roman" w:cs="Times New Roman"/>
          <w:sz w:val="24"/>
          <w:szCs w:val="24"/>
        </w:rPr>
        <w:t xml:space="preserve">от кого  </w:t>
      </w:r>
    </w:p>
    <w:p w:rsidR="00F26670" w:rsidRDefault="00025394">
      <w:pPr>
        <w:pBdr>
          <w:top w:val="single" w:sz="4" w:space="1" w:color="000000"/>
        </w:pBdr>
        <w:spacing w:after="0" w:line="240" w:lineRule="auto"/>
        <w:ind w:left="6577" w:right="283"/>
        <w:jc w:val="center"/>
        <w:rPr>
          <w:rFonts w:ascii="Times New Roman" w:hAnsi="Times New Roman"/>
        </w:rPr>
      </w:pPr>
      <w:r>
        <w:rPr>
          <w:rFonts w:ascii="Times New Roman" w:eastAsia="SimSun" w:hAnsi="Times New Roman" w:cs="Times New Roman"/>
          <w:sz w:val="18"/>
          <w:szCs w:val="18"/>
        </w:rPr>
        <w:t>(наименование заявителя</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ind w:left="5670" w:right="283"/>
        <w:jc w:val="center"/>
        <w:rPr>
          <w:rFonts w:ascii="Times New Roman" w:hAnsi="Times New Roman"/>
        </w:rPr>
      </w:pPr>
      <w:r>
        <w:rPr>
          <w:rFonts w:ascii="Times New Roman" w:hAnsi="Times New Roman"/>
          <w:sz w:val="18"/>
          <w:szCs w:val="18"/>
        </w:rPr>
        <w:t xml:space="preserve">(Ф.И.О. (при наличии) гражданина полностью, Ф.И.О. (при наличии) </w:t>
      </w:r>
      <w:r>
        <w:rPr>
          <w:rFonts w:ascii="Times New Roman" w:hAnsi="Times New Roman" w:cs="Times New Roman"/>
          <w:sz w:val="18"/>
          <w:szCs w:val="18"/>
        </w:rPr>
        <w:t>индивидуального предпринимателя (ИП)) полностью или</w:t>
      </w:r>
      <w:r>
        <w:rPr>
          <w:rFonts w:ascii="Times New Roman" w:hAnsi="Times New Roman"/>
          <w:sz w:val="18"/>
          <w:szCs w:val="18"/>
        </w:rPr>
        <w:t xml:space="preserve"> </w:t>
      </w:r>
      <w:r>
        <w:rPr>
          <w:rFonts w:ascii="Times New Roman" w:hAnsi="Times New Roman" w:cs="Times New Roman"/>
          <w:sz w:val="18"/>
          <w:szCs w:val="18"/>
        </w:rPr>
        <w:t>наименование ИП полное, должность и Ф.И.О. (при наличии)</w:t>
      </w:r>
      <w:r>
        <w:rPr>
          <w:rFonts w:ascii="Times New Roman" w:hAnsi="Times New Roman"/>
          <w:sz w:val="18"/>
          <w:szCs w:val="18"/>
        </w:rPr>
        <w:t xml:space="preserve"> </w:t>
      </w:r>
      <w:r>
        <w:rPr>
          <w:rFonts w:ascii="Times New Roman" w:hAnsi="Times New Roman" w:cs="Times New Roman"/>
          <w:sz w:val="18"/>
          <w:szCs w:val="18"/>
        </w:rPr>
        <w:t>полностью представителя юридического лица (ЮЛ) и полное наименование, полностью представителя некоммерческой организации (НО) и полное наименование)</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(адрес проживания гражданина, местонахождения ИП, ЮЛ, НО)</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и адрес, адрес электронной почты</w:t>
      </w:r>
    </w:p>
    <w:p w:rsidR="00F26670" w:rsidRDefault="00025394">
      <w:pPr>
        <w:spacing w:after="0" w:line="240" w:lineRule="auto"/>
        <w:ind w:left="5670" w:right="283"/>
        <w:rPr>
          <w:rFonts w:ascii="Times New Roman" w:hAnsi="Times New Roman"/>
        </w:rPr>
      </w:pPr>
      <w:r>
        <w:rPr>
          <w:rFonts w:ascii="Times New Roman" w:eastAsia="SimSun" w:hAnsi="Times New Roman" w:cs="Times New Roman"/>
          <w:sz w:val="24"/>
          <w:szCs w:val="24"/>
        </w:rPr>
        <w:t xml:space="preserve">тел.:  </w:t>
      </w:r>
    </w:p>
    <w:p w:rsidR="00F26670" w:rsidRDefault="00F26670">
      <w:pPr>
        <w:spacing w:after="0" w:line="240" w:lineRule="auto"/>
        <w:ind w:right="283" w:firstLine="567"/>
        <w:jc w:val="center"/>
        <w:rPr>
          <w:rFonts w:ascii="Times New Roman" w:eastAsia="Calibri" w:hAnsi="Times New Roman" w:cs="Times New Roman"/>
          <w:b/>
          <w:sz w:val="24"/>
          <w:szCs w:val="24"/>
        </w:rPr>
      </w:pPr>
    </w:p>
    <w:p w:rsidR="00F26670" w:rsidRDefault="00025394">
      <w:pPr>
        <w:spacing w:after="0" w:line="240" w:lineRule="auto"/>
        <w:ind w:right="283"/>
        <w:jc w:val="center"/>
        <w:rPr>
          <w:rFonts w:ascii="Times New Roman" w:hAnsi="Times New Roman"/>
        </w:rPr>
      </w:pPr>
      <w:bookmarkStart w:id="6" w:name="_Hlk204723208"/>
      <w:r>
        <w:rPr>
          <w:rFonts w:ascii="Times New Roman" w:eastAsia="Calibri" w:hAnsi="Times New Roman" w:cs="Times New Roman"/>
          <w:b/>
          <w:sz w:val="24"/>
          <w:szCs w:val="24"/>
        </w:rPr>
        <w:t>Заявление</w:t>
      </w:r>
      <w:bookmarkEnd w:id="6"/>
    </w:p>
    <w:p w:rsidR="00F26670" w:rsidRDefault="00025394">
      <w:pPr>
        <w:spacing w:after="0" w:line="240" w:lineRule="auto"/>
        <w:ind w:right="283"/>
        <w:jc w:val="center"/>
        <w:rPr>
          <w:rFonts w:ascii="Times New Roman" w:hAnsi="Times New Roman"/>
        </w:rPr>
      </w:pPr>
      <w:r>
        <w:rPr>
          <w:rFonts w:ascii="Times New Roman" w:eastAsia="Calibri" w:hAnsi="Times New Roman" w:cs="Times New Roman"/>
          <w:bCs/>
          <w:sz w:val="24"/>
          <w:szCs w:val="24"/>
        </w:rPr>
        <w:t>о продлении срока действия разрешения на осуществление земляных работ</w:t>
      </w:r>
    </w:p>
    <w:p w:rsidR="00F26670" w:rsidRDefault="00F26670">
      <w:pPr>
        <w:spacing w:after="0" w:line="240" w:lineRule="auto"/>
        <w:ind w:right="284" w:firstLine="567"/>
        <w:jc w:val="both"/>
        <w:rPr>
          <w:rFonts w:ascii="Times New Roman" w:eastAsia="Calibri" w:hAnsi="Times New Roman" w:cs="Times New Roman"/>
          <w:bCs/>
          <w:sz w:val="24"/>
          <w:szCs w:val="24"/>
        </w:rPr>
      </w:pPr>
    </w:p>
    <w:p w:rsidR="00F26670" w:rsidRDefault="00025394">
      <w:pPr>
        <w:spacing w:after="0" w:line="240" w:lineRule="auto"/>
        <w:ind w:firstLine="567"/>
        <w:jc w:val="both"/>
        <w:rPr>
          <w:rFonts w:ascii="Times New Roman" w:hAnsi="Times New Roman"/>
        </w:rPr>
      </w:pPr>
      <w:r>
        <w:rPr>
          <w:rFonts w:ascii="Times New Roman" w:eastAsia="Calibri" w:hAnsi="Times New Roman" w:cs="Times New Roman"/>
          <w:bCs/>
          <w:sz w:val="24"/>
          <w:szCs w:val="24"/>
        </w:rPr>
        <w:t>Прошу продлить срок действия разрешения на осуществление земляных работ №___</w:t>
      </w:r>
    </w:p>
    <w:p w:rsidR="00F26670" w:rsidRDefault="00025394">
      <w:pPr>
        <w:spacing w:after="0" w:line="240" w:lineRule="auto"/>
        <w:jc w:val="both"/>
        <w:rPr>
          <w:rFonts w:ascii="Times New Roman" w:hAnsi="Times New Roman"/>
        </w:rPr>
      </w:pPr>
      <w:r>
        <w:rPr>
          <w:rFonts w:ascii="Times New Roman" w:eastAsia="Calibri" w:hAnsi="Times New Roman" w:cs="Times New Roman"/>
          <w:bCs/>
          <w:sz w:val="24"/>
          <w:szCs w:val="24"/>
        </w:rPr>
        <w:t>от «___» ___ 20__ г.</w:t>
      </w:r>
    </w:p>
    <w:p w:rsidR="00F26670" w:rsidRDefault="00025394">
      <w:pPr>
        <w:spacing w:after="0" w:line="240" w:lineRule="auto"/>
        <w:jc w:val="both"/>
        <w:rPr>
          <w:rFonts w:ascii="Times New Roman" w:hAnsi="Times New Roman"/>
        </w:rPr>
      </w:pPr>
      <w:r>
        <w:rPr>
          <w:rFonts w:ascii="Times New Roman" w:eastAsia="Calibri" w:hAnsi="Times New Roman" w:cs="Times New Roman"/>
          <w:bCs/>
          <w:sz w:val="24"/>
          <w:szCs w:val="24"/>
        </w:rPr>
        <w:t> </w:t>
      </w:r>
    </w:p>
    <w:p w:rsidR="00F26670" w:rsidRDefault="00025394">
      <w:pPr>
        <w:spacing w:after="0" w:line="240" w:lineRule="auto"/>
        <w:jc w:val="both"/>
        <w:rPr>
          <w:rFonts w:ascii="Times New Roman" w:hAnsi="Times New Roman"/>
        </w:rPr>
      </w:pPr>
      <w:r>
        <w:rPr>
          <w:rFonts w:ascii="Times New Roman" w:eastAsia="Calibri" w:hAnsi="Times New Roman" w:cs="Times New Roman"/>
          <w:bCs/>
          <w:sz w:val="24"/>
          <w:szCs w:val="24"/>
        </w:rPr>
        <w:t xml:space="preserve">Сроки осуществления работ продлить </w:t>
      </w:r>
      <w:proofErr w:type="gramStart"/>
      <w:r>
        <w:rPr>
          <w:rFonts w:ascii="Times New Roman" w:eastAsia="Calibri" w:hAnsi="Times New Roman" w:cs="Times New Roman"/>
          <w:bCs/>
          <w:sz w:val="24"/>
          <w:szCs w:val="24"/>
        </w:rPr>
        <w:t>до:_</w:t>
      </w:r>
      <w:proofErr w:type="gramEnd"/>
      <w:r>
        <w:rPr>
          <w:rFonts w:ascii="Times New Roman" w:eastAsia="Calibri" w:hAnsi="Times New Roman" w:cs="Times New Roman"/>
          <w:bCs/>
          <w:sz w:val="24"/>
          <w:szCs w:val="24"/>
        </w:rPr>
        <w:t>______________________________</w:t>
      </w:r>
    </w:p>
    <w:p w:rsidR="00F26670" w:rsidRDefault="00025394">
      <w:pPr>
        <w:spacing w:after="0" w:line="240" w:lineRule="auto"/>
        <w:jc w:val="both"/>
        <w:rPr>
          <w:rFonts w:ascii="Times New Roman" w:hAnsi="Times New Roman"/>
        </w:rPr>
      </w:pPr>
      <w:r>
        <w:rPr>
          <w:rFonts w:ascii="Times New Roman" w:eastAsia="Calibri" w:hAnsi="Times New Roman" w:cs="Times New Roman"/>
          <w:bCs/>
          <w:sz w:val="24"/>
          <w:szCs w:val="24"/>
        </w:rPr>
        <w:t>К настоящему заявлению прилагаются документы:</w:t>
      </w:r>
    </w:p>
    <w:p w:rsidR="00F26670" w:rsidRDefault="00025394">
      <w:pPr>
        <w:spacing w:after="0" w:line="240" w:lineRule="auto"/>
        <w:jc w:val="both"/>
        <w:rPr>
          <w:rFonts w:ascii="Times New Roman" w:hAnsi="Times New Roman"/>
        </w:rPr>
      </w:pPr>
      <w:r>
        <w:rPr>
          <w:rFonts w:ascii="Times New Roman" w:eastAsia="Calibri" w:hAnsi="Times New Roman" w:cs="Times New Roman"/>
          <w:bCs/>
          <w:sz w:val="24"/>
          <w:szCs w:val="24"/>
        </w:rPr>
        <w:t>Разрешение на осуществление земляных работ_________________________</w:t>
      </w:r>
    </w:p>
    <w:p w:rsidR="00F26670" w:rsidRDefault="00025394">
      <w:pPr>
        <w:spacing w:after="0" w:line="240" w:lineRule="auto"/>
        <w:jc w:val="both"/>
        <w:rPr>
          <w:rFonts w:ascii="Times New Roman" w:hAnsi="Times New Roman"/>
        </w:rPr>
      </w:pPr>
      <w:r>
        <w:rPr>
          <w:rFonts w:ascii="Times New Roman" w:eastAsia="Calibri" w:hAnsi="Times New Roman" w:cs="Times New Roman"/>
          <w:bCs/>
          <w:sz w:val="24"/>
          <w:szCs w:val="24"/>
        </w:rPr>
        <w:t>_________________________________________________________________</w:t>
      </w:r>
    </w:p>
    <w:p w:rsidR="00F26670" w:rsidRDefault="00025394">
      <w:pPr>
        <w:spacing w:after="0" w:line="240" w:lineRule="auto"/>
        <w:jc w:val="both"/>
        <w:rPr>
          <w:rFonts w:ascii="Times New Roman" w:hAnsi="Times New Roman"/>
        </w:rPr>
      </w:pPr>
      <w:r>
        <w:rPr>
          <w:rFonts w:ascii="Times New Roman" w:eastAsia="Calibri" w:hAnsi="Times New Roman" w:cs="Times New Roman"/>
          <w:bCs/>
          <w:sz w:val="24"/>
          <w:szCs w:val="24"/>
        </w:rPr>
        <w:t>Настоящим заявлением сообщаю, что по окончании проведения земляных работ в срок, предусмотренный выданным разрешением на осуществление земляных работ, будут проведены работы по восстановлению тротуарного и/или дорожного покрытия, зеленых насаждений и благоустройства территории.</w:t>
      </w:r>
    </w:p>
    <w:p w:rsidR="00F26670" w:rsidRDefault="00025394">
      <w:pPr>
        <w:spacing w:after="0" w:line="240" w:lineRule="auto"/>
        <w:jc w:val="both"/>
        <w:rPr>
          <w:rFonts w:ascii="Times New Roman" w:hAnsi="Times New Roman"/>
        </w:rPr>
      </w:pPr>
      <w:r>
        <w:rPr>
          <w:rFonts w:ascii="Times New Roman" w:eastAsia="Calibri" w:hAnsi="Times New Roman" w:cs="Times New Roman"/>
          <w:bCs/>
          <w:sz w:val="24"/>
          <w:szCs w:val="24"/>
        </w:rPr>
        <w:t>__________________    ____________________      ___________________</w:t>
      </w:r>
    </w:p>
    <w:p w:rsidR="00F26670" w:rsidRDefault="00025394">
      <w:pPr>
        <w:spacing w:after="0" w:line="240" w:lineRule="auto"/>
        <w:jc w:val="both"/>
        <w:rPr>
          <w:rFonts w:ascii="Times New Roman" w:hAnsi="Times New Roman"/>
        </w:rPr>
      </w:pPr>
      <w:r>
        <w:rPr>
          <w:rFonts w:ascii="Times New Roman" w:eastAsia="Calibri" w:hAnsi="Times New Roman" w:cs="Times New Roman"/>
          <w:bCs/>
          <w:sz w:val="24"/>
          <w:szCs w:val="24"/>
        </w:rPr>
        <w:t xml:space="preserve">(подпись </w:t>
      </w:r>
      <w:proofErr w:type="gramStart"/>
      <w:r>
        <w:rPr>
          <w:rFonts w:ascii="Times New Roman" w:eastAsia="Calibri" w:hAnsi="Times New Roman" w:cs="Times New Roman"/>
          <w:bCs/>
          <w:sz w:val="24"/>
          <w:szCs w:val="24"/>
        </w:rPr>
        <w:t xml:space="preserve">заявителя)   </w:t>
      </w:r>
      <w:proofErr w:type="gramEnd"/>
      <w:r>
        <w:rPr>
          <w:rFonts w:ascii="Times New Roman" w:eastAsia="Calibri" w:hAnsi="Times New Roman" w:cs="Times New Roman"/>
          <w:bCs/>
          <w:sz w:val="24"/>
          <w:szCs w:val="24"/>
        </w:rPr>
        <w:t xml:space="preserve"> (расшифровка подписи)           (дата)</w:t>
      </w:r>
    </w:p>
    <w:p w:rsidR="00F26670" w:rsidRDefault="00F26670">
      <w:pPr>
        <w:spacing w:after="0" w:line="240" w:lineRule="auto"/>
        <w:jc w:val="both"/>
        <w:rPr>
          <w:rFonts w:ascii="Times New Roman" w:eastAsia="Calibri" w:hAnsi="Times New Roman" w:cs="Times New Roman"/>
          <w:bCs/>
          <w:sz w:val="24"/>
          <w:szCs w:val="24"/>
        </w:rPr>
      </w:pPr>
    </w:p>
    <w:p w:rsidR="00F26670" w:rsidRDefault="00F26670">
      <w:pPr>
        <w:spacing w:after="0" w:line="240" w:lineRule="auto"/>
        <w:jc w:val="both"/>
        <w:rPr>
          <w:rFonts w:ascii="Times New Roman" w:eastAsia="Calibri" w:hAnsi="Times New Roman" w:cs="Times New Roman"/>
          <w:bCs/>
          <w:sz w:val="24"/>
          <w:szCs w:val="24"/>
        </w:rPr>
      </w:pPr>
    </w:p>
    <w:p w:rsidR="00F26670" w:rsidRDefault="00025394">
      <w:pPr>
        <w:rPr>
          <w:rFonts w:ascii="Times New Roman" w:hAnsi="Times New Roman" w:cs="Times New Roman"/>
          <w:sz w:val="20"/>
        </w:rPr>
        <w:sectPr w:rsidR="00F26670">
          <w:headerReference w:type="default" r:id="rId8"/>
          <w:headerReference w:type="first" r:id="rId9"/>
          <w:pgSz w:w="11906" w:h="16838"/>
          <w:pgMar w:top="1000" w:right="640" w:bottom="280" w:left="980" w:header="0" w:footer="0" w:gutter="0"/>
          <w:cols w:space="720"/>
          <w:formProt w:val="0"/>
          <w:docGrid w:linePitch="100" w:charSpace="8192"/>
        </w:sectPr>
      </w:pPr>
      <w:r>
        <w:br w:type="page"/>
      </w:r>
    </w:p>
    <w:p w:rsidR="00EE4969" w:rsidRDefault="00EE4969" w:rsidP="00EE4969">
      <w:pPr>
        <w:tabs>
          <w:tab w:val="left" w:pos="5812"/>
        </w:tabs>
        <w:spacing w:after="0" w:line="240" w:lineRule="auto"/>
        <w:ind w:left="4395"/>
        <w:rPr>
          <w:rFonts w:ascii="Times New Roman" w:hAnsi="Times New Roman"/>
        </w:rPr>
      </w:pPr>
      <w:r>
        <w:rPr>
          <w:rFonts w:ascii="Times New Roman" w:hAnsi="Times New Roman" w:cs="Times New Roman"/>
          <w:sz w:val="24"/>
          <w:szCs w:val="24"/>
        </w:rPr>
        <w:lastRenderedPageBreak/>
        <w:t>Приложение №8</w:t>
      </w:r>
    </w:p>
    <w:p w:rsidR="00EE4969" w:rsidRDefault="00EE4969" w:rsidP="00EE4969">
      <w:pPr>
        <w:tabs>
          <w:tab w:val="left" w:pos="5812"/>
        </w:tabs>
        <w:spacing w:after="0" w:line="240" w:lineRule="auto"/>
        <w:ind w:left="4395"/>
        <w:rPr>
          <w:rFonts w:ascii="Times New Roman" w:hAnsi="Times New Roman"/>
        </w:rPr>
      </w:pPr>
      <w:r>
        <w:rPr>
          <w:rFonts w:ascii="Times New Roman" w:hAnsi="Times New Roman" w:cs="Times New Roman"/>
          <w:sz w:val="24"/>
          <w:szCs w:val="24"/>
        </w:rPr>
        <w:t>к административному регламенту</w:t>
      </w:r>
    </w:p>
    <w:p w:rsidR="00EE4969" w:rsidRDefault="00EE4969" w:rsidP="00EE4969">
      <w:pPr>
        <w:spacing w:after="0" w:line="240" w:lineRule="auto"/>
        <w:ind w:left="4395"/>
        <w:rPr>
          <w:rFonts w:ascii="Times New Roman" w:hAnsi="Times New Roman"/>
        </w:rPr>
      </w:pPr>
      <w:r>
        <w:rPr>
          <w:rFonts w:ascii="Times New Roman" w:hAnsi="Times New Roman" w:cs="Times New Roman"/>
          <w:sz w:val="24"/>
          <w:szCs w:val="24"/>
        </w:rPr>
        <w:t>по предоставлению муниципальной услуги</w:t>
      </w:r>
    </w:p>
    <w:p w:rsidR="00EE4969" w:rsidRDefault="00EE4969" w:rsidP="00EE4969">
      <w:pPr>
        <w:spacing w:after="0" w:line="240" w:lineRule="auto"/>
        <w:ind w:left="4395"/>
        <w:rPr>
          <w:rFonts w:ascii="Times New Roman" w:eastAsia="Arial" w:hAnsi="Times New Roman" w:cs="Times New Roman"/>
          <w:iCs/>
          <w:sz w:val="24"/>
          <w:szCs w:val="24"/>
          <w:lang w:val="x-none" w:eastAsia="x-none"/>
        </w:rPr>
      </w:pPr>
      <w:r>
        <w:rPr>
          <w:rFonts w:ascii="Times New Roman" w:eastAsia="Arial" w:hAnsi="Times New Roman" w:cs="Times New Roman"/>
          <w:iCs/>
          <w:sz w:val="24"/>
          <w:szCs w:val="24"/>
          <w:lang w:val="x-none" w:eastAsia="x-none"/>
        </w:rPr>
        <w:t>«Предоставление разрешения на осуществление</w:t>
      </w:r>
      <w:r>
        <w:rPr>
          <w:rFonts w:ascii="Times New Roman" w:eastAsia="Arial" w:hAnsi="Times New Roman" w:cs="Times New Roman"/>
          <w:iCs/>
          <w:sz w:val="24"/>
          <w:szCs w:val="24"/>
          <w:lang w:eastAsia="x-none"/>
        </w:rPr>
        <w:t xml:space="preserve"> </w:t>
      </w:r>
      <w:r>
        <w:rPr>
          <w:rFonts w:ascii="Times New Roman" w:eastAsia="Arial" w:hAnsi="Times New Roman" w:cs="Times New Roman"/>
          <w:iCs/>
          <w:sz w:val="24"/>
          <w:szCs w:val="24"/>
          <w:lang w:val="x-none" w:eastAsia="x-none"/>
        </w:rPr>
        <w:t>земляных работ»</w:t>
      </w:r>
    </w:p>
    <w:p w:rsidR="00EE4969" w:rsidRDefault="00EE4969" w:rsidP="00EE4969">
      <w:pPr>
        <w:spacing w:after="0" w:line="240" w:lineRule="auto"/>
        <w:ind w:left="4395"/>
        <w:rPr>
          <w:rFonts w:ascii="Times New Roman" w:eastAsia="Arial" w:hAnsi="Times New Roman" w:cs="Times New Roman"/>
          <w:iCs/>
          <w:sz w:val="24"/>
          <w:szCs w:val="24"/>
          <w:lang w:val="x-none" w:eastAsia="x-none"/>
        </w:rPr>
      </w:pPr>
    </w:p>
    <w:p w:rsidR="00EE4969" w:rsidRPr="00FF0653" w:rsidRDefault="00EE4969" w:rsidP="00EE4969">
      <w:pPr>
        <w:spacing w:after="0" w:line="240" w:lineRule="auto"/>
        <w:ind w:left="4395"/>
        <w:rPr>
          <w:rFonts w:ascii="Times New Roman" w:eastAsia="Arial" w:hAnsi="Times New Roman" w:cs="Times New Roman"/>
          <w:iCs/>
          <w:sz w:val="24"/>
          <w:szCs w:val="24"/>
          <w:lang w:val="x-none" w:eastAsia="x-none"/>
        </w:rPr>
      </w:pPr>
    </w:p>
    <w:p w:rsidR="00F26670" w:rsidRPr="00EE4969" w:rsidRDefault="00F26670">
      <w:pPr>
        <w:pBdr>
          <w:bottom w:val="single" w:sz="4" w:space="1" w:color="000000"/>
        </w:pBdr>
        <w:spacing w:after="0" w:line="240" w:lineRule="auto"/>
        <w:ind w:right="283" w:firstLine="567"/>
        <w:jc w:val="right"/>
        <w:rPr>
          <w:rFonts w:ascii="Times New Roman" w:hAnsi="Times New Roman" w:cs="Times New Roman"/>
          <w:sz w:val="24"/>
          <w:szCs w:val="24"/>
          <w:u w:val="single"/>
          <w:lang w:val="x-none"/>
        </w:rPr>
      </w:pPr>
    </w:p>
    <w:p w:rsidR="00F26670" w:rsidRDefault="00025394">
      <w:pPr>
        <w:spacing w:after="0" w:line="240" w:lineRule="auto"/>
        <w:ind w:right="283" w:firstLine="567"/>
        <w:jc w:val="center"/>
        <w:rPr>
          <w:rFonts w:ascii="Times New Roman" w:hAnsi="Times New Roman"/>
        </w:rPr>
      </w:pPr>
      <w:r>
        <w:rPr>
          <w:rFonts w:ascii="Times New Roman" w:hAnsi="Times New Roman" w:cs="Times New Roman"/>
          <w:sz w:val="20"/>
        </w:rPr>
        <w:t xml:space="preserve"> (полное наименование уполномоченного органа, п</w:t>
      </w:r>
      <w:r>
        <w:rPr>
          <w:rFonts w:ascii="Times New Roman" w:eastAsia="Arial" w:hAnsi="Times New Roman"/>
          <w:sz w:val="20"/>
        </w:rPr>
        <w:t xml:space="preserve">редоставляющего разрешения </w:t>
      </w:r>
    </w:p>
    <w:p w:rsidR="00F26670" w:rsidRDefault="00025394">
      <w:pPr>
        <w:spacing w:after="0" w:line="240" w:lineRule="auto"/>
        <w:ind w:right="283" w:firstLine="567"/>
        <w:jc w:val="center"/>
        <w:rPr>
          <w:rFonts w:ascii="Times New Roman" w:hAnsi="Times New Roman"/>
        </w:rPr>
      </w:pPr>
      <w:r>
        <w:rPr>
          <w:rFonts w:ascii="Times New Roman" w:eastAsia="Arial" w:hAnsi="Times New Roman"/>
          <w:sz w:val="20"/>
        </w:rPr>
        <w:t>на осуществление земляных работ</w:t>
      </w:r>
      <w:r>
        <w:rPr>
          <w:rFonts w:ascii="Times New Roman" w:hAnsi="Times New Roman" w:cs="Times New Roman"/>
          <w:sz w:val="20"/>
        </w:rPr>
        <w:t>)</w:t>
      </w:r>
    </w:p>
    <w:p w:rsidR="00F26670" w:rsidRDefault="00F26670">
      <w:pPr>
        <w:spacing w:after="0" w:line="240" w:lineRule="auto"/>
        <w:ind w:left="5670" w:right="283"/>
        <w:rPr>
          <w:rFonts w:ascii="Times New Roman" w:eastAsia="SimSun" w:hAnsi="Times New Roman" w:cs="Times New Roman"/>
          <w:sz w:val="24"/>
          <w:szCs w:val="24"/>
        </w:rPr>
      </w:pPr>
    </w:p>
    <w:p w:rsidR="00F26670" w:rsidRDefault="00025394">
      <w:pPr>
        <w:spacing w:after="0" w:line="240" w:lineRule="auto"/>
        <w:ind w:left="5670" w:right="283"/>
        <w:rPr>
          <w:rFonts w:ascii="Times New Roman" w:hAnsi="Times New Roman"/>
        </w:rPr>
      </w:pPr>
      <w:r>
        <w:rPr>
          <w:rFonts w:ascii="Times New Roman" w:eastAsia="SimSun" w:hAnsi="Times New Roman" w:cs="Times New Roman"/>
          <w:sz w:val="24"/>
          <w:szCs w:val="24"/>
        </w:rPr>
        <w:t xml:space="preserve">от кого  </w:t>
      </w:r>
    </w:p>
    <w:p w:rsidR="00F26670" w:rsidRDefault="00025394">
      <w:pPr>
        <w:pBdr>
          <w:top w:val="single" w:sz="4" w:space="1" w:color="000000"/>
        </w:pBdr>
        <w:spacing w:after="0" w:line="240" w:lineRule="auto"/>
        <w:ind w:left="6577" w:right="283"/>
        <w:jc w:val="center"/>
        <w:rPr>
          <w:rFonts w:ascii="Times New Roman" w:hAnsi="Times New Roman"/>
        </w:rPr>
      </w:pPr>
      <w:r>
        <w:rPr>
          <w:rFonts w:ascii="Times New Roman" w:eastAsia="SimSun" w:hAnsi="Times New Roman" w:cs="Times New Roman"/>
          <w:sz w:val="18"/>
          <w:szCs w:val="18"/>
        </w:rPr>
        <w:t>(наименование заявителя</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ind w:left="5670" w:right="283"/>
        <w:jc w:val="center"/>
        <w:rPr>
          <w:rFonts w:ascii="Times New Roman" w:hAnsi="Times New Roman"/>
        </w:rPr>
      </w:pPr>
      <w:r>
        <w:rPr>
          <w:rFonts w:ascii="Times New Roman" w:hAnsi="Times New Roman"/>
          <w:sz w:val="18"/>
          <w:szCs w:val="18"/>
        </w:rPr>
        <w:t xml:space="preserve">(Ф.И.О. (при наличии) гражданина полностью, Ф.И.О. (при наличии) </w:t>
      </w:r>
      <w:r>
        <w:rPr>
          <w:rFonts w:ascii="Times New Roman" w:hAnsi="Times New Roman" w:cs="Times New Roman"/>
          <w:sz w:val="18"/>
          <w:szCs w:val="18"/>
        </w:rPr>
        <w:t>индивидуального предпринимателя (ИП)) полностью или</w:t>
      </w:r>
      <w:r>
        <w:rPr>
          <w:rFonts w:ascii="Times New Roman" w:hAnsi="Times New Roman"/>
          <w:sz w:val="18"/>
          <w:szCs w:val="18"/>
        </w:rPr>
        <w:t xml:space="preserve"> </w:t>
      </w:r>
      <w:r>
        <w:rPr>
          <w:rFonts w:ascii="Times New Roman" w:hAnsi="Times New Roman" w:cs="Times New Roman"/>
          <w:sz w:val="18"/>
          <w:szCs w:val="18"/>
        </w:rPr>
        <w:t>наименование ИП полное, должность и Ф.И.О. (при наличии)</w:t>
      </w:r>
      <w:r>
        <w:rPr>
          <w:rFonts w:ascii="Times New Roman" w:hAnsi="Times New Roman"/>
          <w:sz w:val="18"/>
          <w:szCs w:val="18"/>
        </w:rPr>
        <w:t xml:space="preserve"> </w:t>
      </w:r>
      <w:r>
        <w:rPr>
          <w:rFonts w:ascii="Times New Roman" w:hAnsi="Times New Roman" w:cs="Times New Roman"/>
          <w:sz w:val="18"/>
          <w:szCs w:val="18"/>
        </w:rPr>
        <w:t>полностью представителя юридического лица (ЮЛ) и полное наименование, полностью представителя некоммерческой организации (НО) и полное наименование)</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(адрес проживания гражданина, местонахождения ИП, ЮЛ, НО)</w:t>
      </w:r>
    </w:p>
    <w:p w:rsidR="00F26670" w:rsidRDefault="00F26670">
      <w:pPr>
        <w:spacing w:after="0" w:line="240" w:lineRule="auto"/>
        <w:ind w:left="5670" w:right="283"/>
        <w:rPr>
          <w:rFonts w:ascii="Times New Roman" w:hAnsi="Times New Roman" w:cs="Times New Roman"/>
          <w:sz w:val="24"/>
          <w:szCs w:val="24"/>
        </w:rPr>
      </w:pPr>
    </w:p>
    <w:p w:rsidR="00F26670" w:rsidRDefault="00025394">
      <w:pPr>
        <w:pBdr>
          <w:top w:val="single" w:sz="4" w:space="1" w:color="000000"/>
        </w:pBdr>
        <w:spacing w:after="0" w:line="240" w:lineRule="auto"/>
        <w:ind w:left="5670" w:right="283"/>
        <w:jc w:val="center"/>
        <w:rPr>
          <w:rFonts w:ascii="Times New Roman" w:hAnsi="Times New Roman"/>
        </w:rPr>
      </w:pPr>
      <w:r>
        <w:rPr>
          <w:rFonts w:ascii="Times New Roman" w:eastAsia="SimSun" w:hAnsi="Times New Roman" w:cs="Times New Roman"/>
          <w:sz w:val="18"/>
          <w:szCs w:val="18"/>
        </w:rPr>
        <w:t>и адрес, адрес электронной почты</w:t>
      </w:r>
    </w:p>
    <w:p w:rsidR="00F26670" w:rsidRDefault="00025394">
      <w:pPr>
        <w:spacing w:after="0" w:line="240" w:lineRule="auto"/>
        <w:ind w:left="5670" w:right="283"/>
        <w:rPr>
          <w:rFonts w:ascii="Times New Roman" w:hAnsi="Times New Roman"/>
        </w:rPr>
      </w:pPr>
      <w:r>
        <w:rPr>
          <w:rFonts w:ascii="Times New Roman" w:eastAsia="SimSun" w:hAnsi="Times New Roman" w:cs="Times New Roman"/>
          <w:sz w:val="24"/>
          <w:szCs w:val="24"/>
        </w:rPr>
        <w:t xml:space="preserve">тел.:  </w:t>
      </w:r>
    </w:p>
    <w:p w:rsidR="00F26670" w:rsidRDefault="00F26670">
      <w:pPr>
        <w:spacing w:after="0" w:line="240" w:lineRule="auto"/>
        <w:ind w:right="283" w:firstLine="567"/>
        <w:jc w:val="center"/>
        <w:rPr>
          <w:rFonts w:ascii="Times New Roman" w:eastAsia="Calibri" w:hAnsi="Times New Roman" w:cs="Times New Roman"/>
          <w:b/>
          <w:sz w:val="24"/>
          <w:szCs w:val="24"/>
        </w:rPr>
      </w:pPr>
    </w:p>
    <w:p w:rsidR="00F26670" w:rsidRDefault="00025394">
      <w:pPr>
        <w:spacing w:after="0" w:line="240" w:lineRule="auto"/>
        <w:ind w:right="283"/>
        <w:jc w:val="center"/>
        <w:rPr>
          <w:rFonts w:ascii="Times New Roman" w:hAnsi="Times New Roman"/>
        </w:rPr>
      </w:pPr>
      <w:r>
        <w:rPr>
          <w:rFonts w:ascii="Times New Roman" w:eastAsia="Calibri" w:hAnsi="Times New Roman" w:cs="Times New Roman"/>
          <w:b/>
          <w:sz w:val="24"/>
          <w:szCs w:val="24"/>
        </w:rPr>
        <w:t>Заявление</w:t>
      </w:r>
    </w:p>
    <w:p w:rsidR="00F26670" w:rsidRDefault="00025394">
      <w:pPr>
        <w:spacing w:after="0" w:line="240" w:lineRule="auto"/>
        <w:ind w:right="283"/>
        <w:jc w:val="center"/>
        <w:rPr>
          <w:rFonts w:ascii="Times New Roman" w:hAnsi="Times New Roman"/>
        </w:rPr>
      </w:pPr>
      <w:bookmarkStart w:id="7" w:name="_Hlk204724037"/>
      <w:r>
        <w:rPr>
          <w:rFonts w:ascii="Times New Roman" w:eastAsia="Calibri" w:hAnsi="Times New Roman" w:cs="Times New Roman"/>
          <w:bCs/>
          <w:sz w:val="24"/>
          <w:szCs w:val="24"/>
        </w:rPr>
        <w:t>о закрытии разрешения на осуществление земляных работ</w:t>
      </w:r>
      <w:bookmarkEnd w:id="7"/>
    </w:p>
    <w:p w:rsidR="00F26670" w:rsidRDefault="00F26670">
      <w:pPr>
        <w:spacing w:after="0" w:line="240" w:lineRule="auto"/>
        <w:ind w:right="283"/>
        <w:jc w:val="center"/>
        <w:rPr>
          <w:rFonts w:ascii="Times New Roman" w:eastAsia="Calibri" w:hAnsi="Times New Roman" w:cs="Times New Roman"/>
          <w:bCs/>
          <w:sz w:val="24"/>
          <w:szCs w:val="24"/>
        </w:rPr>
      </w:pPr>
    </w:p>
    <w:p w:rsidR="00F26670" w:rsidRDefault="00025394">
      <w:pPr>
        <w:spacing w:after="0" w:line="240" w:lineRule="auto"/>
        <w:ind w:right="283"/>
        <w:jc w:val="both"/>
        <w:rPr>
          <w:rFonts w:ascii="Times New Roman" w:hAnsi="Times New Roman"/>
        </w:rPr>
      </w:pPr>
      <w:r>
        <w:rPr>
          <w:rFonts w:ascii="Times New Roman" w:eastAsia="Calibri" w:hAnsi="Times New Roman" w:cs="Times New Roman"/>
          <w:bCs/>
          <w:sz w:val="24"/>
          <w:szCs w:val="24"/>
        </w:rPr>
        <w:t>Прошу закрыть разрешение на осуществление земляных работ №___ от «___» ___ 20__ г.</w:t>
      </w:r>
    </w:p>
    <w:p w:rsidR="00F26670" w:rsidRDefault="00025394">
      <w:pPr>
        <w:spacing w:after="0" w:line="240" w:lineRule="auto"/>
        <w:ind w:right="283"/>
        <w:jc w:val="both"/>
        <w:rPr>
          <w:rFonts w:ascii="Times New Roman" w:hAnsi="Times New Roman"/>
        </w:rPr>
      </w:pPr>
      <w:r>
        <w:rPr>
          <w:rFonts w:ascii="Times New Roman" w:eastAsia="Calibri" w:hAnsi="Times New Roman" w:cs="Times New Roman"/>
          <w:bCs/>
          <w:sz w:val="24"/>
          <w:szCs w:val="24"/>
        </w:rPr>
        <w:t> </w:t>
      </w:r>
    </w:p>
    <w:p w:rsidR="00F26670" w:rsidRDefault="00025394">
      <w:pPr>
        <w:spacing w:after="0" w:line="240" w:lineRule="auto"/>
        <w:ind w:right="283"/>
        <w:jc w:val="both"/>
        <w:rPr>
          <w:rFonts w:ascii="Times New Roman" w:hAnsi="Times New Roman"/>
        </w:rPr>
      </w:pPr>
      <w:r>
        <w:rPr>
          <w:rFonts w:ascii="Times New Roman" w:eastAsia="Calibri" w:hAnsi="Times New Roman" w:cs="Times New Roman"/>
          <w:bCs/>
          <w:sz w:val="24"/>
          <w:szCs w:val="24"/>
        </w:rPr>
        <w:t>К настоящему заявлению прилагаются документы:</w:t>
      </w:r>
    </w:p>
    <w:p w:rsidR="00F26670" w:rsidRDefault="00025394">
      <w:pPr>
        <w:spacing w:after="0" w:line="240" w:lineRule="auto"/>
        <w:ind w:right="283"/>
        <w:jc w:val="both"/>
        <w:rPr>
          <w:rFonts w:ascii="Times New Roman" w:hAnsi="Times New Roman"/>
        </w:rPr>
      </w:pPr>
      <w:r>
        <w:rPr>
          <w:rFonts w:ascii="Times New Roman" w:eastAsia="Calibri" w:hAnsi="Times New Roman" w:cs="Times New Roman"/>
          <w:bCs/>
          <w:sz w:val="24"/>
          <w:szCs w:val="24"/>
        </w:rPr>
        <w:t>Разрешение на осуществление земляных работ__________________________</w:t>
      </w:r>
    </w:p>
    <w:p w:rsidR="00F26670" w:rsidRDefault="00025394">
      <w:pPr>
        <w:spacing w:after="0" w:line="240" w:lineRule="auto"/>
        <w:ind w:right="283"/>
        <w:jc w:val="both"/>
        <w:rPr>
          <w:rFonts w:ascii="Times New Roman" w:hAnsi="Times New Roman"/>
        </w:rPr>
      </w:pPr>
      <w:r>
        <w:rPr>
          <w:rFonts w:ascii="Times New Roman" w:eastAsia="Calibri" w:hAnsi="Times New Roman" w:cs="Times New Roman"/>
          <w:bCs/>
          <w:sz w:val="24"/>
          <w:szCs w:val="24"/>
        </w:rPr>
        <w:t>Акт приемки благоустройства_____________________________________</w:t>
      </w:r>
    </w:p>
    <w:p w:rsidR="00F26670" w:rsidRDefault="00025394">
      <w:pPr>
        <w:spacing w:after="0" w:line="240" w:lineRule="auto"/>
        <w:ind w:right="283"/>
        <w:jc w:val="both"/>
        <w:rPr>
          <w:rFonts w:ascii="Times New Roman" w:hAnsi="Times New Roman"/>
        </w:rPr>
      </w:pPr>
      <w:r>
        <w:rPr>
          <w:rFonts w:ascii="Times New Roman" w:eastAsia="Calibri" w:hAnsi="Times New Roman" w:cs="Times New Roman"/>
          <w:bCs/>
          <w:sz w:val="24"/>
          <w:szCs w:val="24"/>
        </w:rPr>
        <w:t>Исполнительная съемка_____________________________________________________</w:t>
      </w:r>
    </w:p>
    <w:p w:rsidR="00F26670" w:rsidRDefault="00025394">
      <w:pPr>
        <w:spacing w:after="0" w:line="240" w:lineRule="auto"/>
        <w:ind w:right="283"/>
        <w:jc w:val="both"/>
        <w:rPr>
          <w:rFonts w:ascii="Times New Roman" w:hAnsi="Times New Roman"/>
        </w:rPr>
      </w:pPr>
      <w:r>
        <w:rPr>
          <w:rFonts w:ascii="Times New Roman" w:eastAsia="Calibri" w:hAnsi="Times New Roman" w:cs="Times New Roman"/>
          <w:bCs/>
          <w:sz w:val="24"/>
          <w:szCs w:val="24"/>
        </w:rPr>
        <w:t>_________________          ____________________         ______________</w:t>
      </w:r>
    </w:p>
    <w:p w:rsidR="00F26670" w:rsidRDefault="00025394">
      <w:pPr>
        <w:spacing w:after="0" w:line="240" w:lineRule="auto"/>
        <w:ind w:right="283"/>
        <w:jc w:val="both"/>
        <w:rPr>
          <w:rFonts w:ascii="Times New Roman" w:hAnsi="Times New Roman"/>
        </w:rPr>
      </w:pPr>
      <w:r>
        <w:rPr>
          <w:rFonts w:ascii="Times New Roman" w:eastAsia="Calibri" w:hAnsi="Times New Roman" w:cs="Times New Roman"/>
          <w:bCs/>
          <w:sz w:val="24"/>
          <w:szCs w:val="24"/>
        </w:rPr>
        <w:t xml:space="preserve">(подпись </w:t>
      </w:r>
      <w:proofErr w:type="gramStart"/>
      <w:r>
        <w:rPr>
          <w:rFonts w:ascii="Times New Roman" w:eastAsia="Calibri" w:hAnsi="Times New Roman" w:cs="Times New Roman"/>
          <w:bCs/>
          <w:sz w:val="24"/>
          <w:szCs w:val="24"/>
        </w:rPr>
        <w:t xml:space="preserve">заявителя)   </w:t>
      </w:r>
      <w:proofErr w:type="gramEnd"/>
      <w:r>
        <w:rPr>
          <w:rFonts w:ascii="Times New Roman" w:eastAsia="Calibri" w:hAnsi="Times New Roman" w:cs="Times New Roman"/>
          <w:bCs/>
          <w:sz w:val="24"/>
          <w:szCs w:val="24"/>
        </w:rPr>
        <w:t xml:space="preserve">     (расшифровка подписи)            (дата)</w:t>
      </w:r>
    </w:p>
    <w:p w:rsidR="00F26670" w:rsidRDefault="00F26670">
      <w:pPr>
        <w:spacing w:after="0" w:line="240" w:lineRule="auto"/>
        <w:ind w:right="283"/>
        <w:jc w:val="both"/>
        <w:rPr>
          <w:rFonts w:ascii="Times New Roman" w:eastAsia="Calibri" w:hAnsi="Times New Roman" w:cs="Times New Roman"/>
          <w:bCs/>
          <w:sz w:val="24"/>
          <w:szCs w:val="24"/>
        </w:rPr>
      </w:pPr>
    </w:p>
    <w:p w:rsidR="00F26670" w:rsidRDefault="00025394">
      <w:pPr>
        <w:spacing w:after="0" w:line="240" w:lineRule="auto"/>
        <w:ind w:right="283"/>
        <w:jc w:val="both"/>
        <w:rPr>
          <w:rFonts w:ascii="Times New Roman" w:eastAsia="Calibri" w:hAnsi="Times New Roman" w:cs="Times New Roman"/>
          <w:bCs/>
          <w:sz w:val="24"/>
          <w:szCs w:val="24"/>
        </w:rPr>
      </w:pPr>
      <w:r>
        <w:br w:type="page"/>
      </w:r>
    </w:p>
    <w:p w:rsidR="00EE4969" w:rsidRDefault="00EE4969" w:rsidP="00EE4969">
      <w:pPr>
        <w:tabs>
          <w:tab w:val="left" w:pos="5812"/>
        </w:tabs>
        <w:spacing w:after="0" w:line="240" w:lineRule="auto"/>
        <w:ind w:left="4395"/>
        <w:rPr>
          <w:rFonts w:ascii="Times New Roman" w:hAnsi="Times New Roman"/>
        </w:rPr>
      </w:pPr>
      <w:r>
        <w:rPr>
          <w:rFonts w:ascii="Times New Roman" w:hAnsi="Times New Roman" w:cs="Times New Roman"/>
          <w:sz w:val="24"/>
          <w:szCs w:val="24"/>
        </w:rPr>
        <w:lastRenderedPageBreak/>
        <w:t>Приложение №9</w:t>
      </w:r>
    </w:p>
    <w:p w:rsidR="00EE4969" w:rsidRDefault="00EE4969" w:rsidP="00EE4969">
      <w:pPr>
        <w:tabs>
          <w:tab w:val="left" w:pos="5812"/>
        </w:tabs>
        <w:spacing w:after="0" w:line="240" w:lineRule="auto"/>
        <w:ind w:left="4395"/>
        <w:rPr>
          <w:rFonts w:ascii="Times New Roman" w:hAnsi="Times New Roman"/>
        </w:rPr>
      </w:pPr>
      <w:r>
        <w:rPr>
          <w:rFonts w:ascii="Times New Roman" w:hAnsi="Times New Roman" w:cs="Times New Roman"/>
          <w:sz w:val="24"/>
          <w:szCs w:val="24"/>
        </w:rPr>
        <w:t>к административному регламенту</w:t>
      </w:r>
    </w:p>
    <w:p w:rsidR="00EE4969" w:rsidRDefault="00EE4969" w:rsidP="00EE4969">
      <w:pPr>
        <w:spacing w:after="0" w:line="240" w:lineRule="auto"/>
        <w:ind w:left="4395"/>
        <w:rPr>
          <w:rFonts w:ascii="Times New Roman" w:hAnsi="Times New Roman"/>
        </w:rPr>
      </w:pPr>
      <w:r>
        <w:rPr>
          <w:rFonts w:ascii="Times New Roman" w:hAnsi="Times New Roman" w:cs="Times New Roman"/>
          <w:sz w:val="24"/>
          <w:szCs w:val="24"/>
        </w:rPr>
        <w:t>по предоставлению муниципальной услуги</w:t>
      </w:r>
    </w:p>
    <w:p w:rsidR="00EE4969" w:rsidRPr="00FF0653" w:rsidRDefault="00EE4969" w:rsidP="00EE4969">
      <w:pPr>
        <w:spacing w:after="0" w:line="240" w:lineRule="auto"/>
        <w:ind w:left="4395"/>
        <w:rPr>
          <w:rFonts w:ascii="Times New Roman" w:eastAsia="Arial" w:hAnsi="Times New Roman" w:cs="Times New Roman"/>
          <w:iCs/>
          <w:sz w:val="24"/>
          <w:szCs w:val="24"/>
          <w:lang w:val="x-none" w:eastAsia="x-none"/>
        </w:rPr>
      </w:pPr>
      <w:r>
        <w:rPr>
          <w:rFonts w:ascii="Times New Roman" w:eastAsia="Arial" w:hAnsi="Times New Roman" w:cs="Times New Roman"/>
          <w:iCs/>
          <w:sz w:val="24"/>
          <w:szCs w:val="24"/>
          <w:lang w:val="x-none" w:eastAsia="x-none"/>
        </w:rPr>
        <w:t>«Предоставление разрешения на осуществление</w:t>
      </w:r>
      <w:r>
        <w:rPr>
          <w:rFonts w:ascii="Times New Roman" w:eastAsia="Arial" w:hAnsi="Times New Roman" w:cs="Times New Roman"/>
          <w:iCs/>
          <w:sz w:val="24"/>
          <w:szCs w:val="24"/>
          <w:lang w:eastAsia="x-none"/>
        </w:rPr>
        <w:t xml:space="preserve"> </w:t>
      </w:r>
      <w:r>
        <w:rPr>
          <w:rFonts w:ascii="Times New Roman" w:eastAsia="Arial" w:hAnsi="Times New Roman" w:cs="Times New Roman"/>
          <w:iCs/>
          <w:sz w:val="24"/>
          <w:szCs w:val="24"/>
          <w:lang w:val="x-none" w:eastAsia="x-none"/>
        </w:rPr>
        <w:t>земляных работ»</w:t>
      </w:r>
    </w:p>
    <w:p w:rsidR="00F26670" w:rsidRDefault="00F26670">
      <w:pPr>
        <w:tabs>
          <w:tab w:val="left" w:pos="5812"/>
        </w:tabs>
        <w:spacing w:after="0" w:line="240" w:lineRule="auto"/>
        <w:jc w:val="right"/>
        <w:rPr>
          <w:rFonts w:ascii="Times New Roman" w:hAnsi="Times New Roman"/>
        </w:rPr>
      </w:pPr>
    </w:p>
    <w:p w:rsidR="00F26670" w:rsidRDefault="00F26670">
      <w:pPr>
        <w:tabs>
          <w:tab w:val="left" w:pos="5812"/>
        </w:tabs>
        <w:spacing w:after="0" w:line="240" w:lineRule="auto"/>
        <w:jc w:val="right"/>
        <w:rPr>
          <w:rFonts w:ascii="Times New Roman" w:hAnsi="Times New Roman"/>
        </w:rPr>
      </w:pPr>
    </w:p>
    <w:p w:rsidR="00F26670" w:rsidRDefault="00025394">
      <w:pPr>
        <w:widowControl w:val="0"/>
        <w:spacing w:after="0" w:line="240" w:lineRule="auto"/>
        <w:rPr>
          <w:rFonts w:ascii="Times New Roman" w:hAnsi="Times New Roman" w:cs="Times New Roman"/>
          <w:b/>
          <w:bCs/>
          <w:sz w:val="23"/>
          <w:szCs w:val="28"/>
          <w:lang w:eastAsia="en-US"/>
        </w:rPr>
      </w:pPr>
      <w:r>
        <w:rPr>
          <w:rFonts w:ascii="Times New Roman" w:hAnsi="Times New Roman" w:cs="Times New Roman"/>
          <w:b/>
          <w:bCs/>
          <w:noProof/>
          <w:sz w:val="23"/>
          <w:szCs w:val="28"/>
          <w:lang w:eastAsia="ru-RU" w:bidi="ar-SA"/>
        </w:rPr>
        <mc:AlternateContent>
          <mc:Choice Requires="wps">
            <w:drawing>
              <wp:anchor distT="0" distB="635" distL="635" distR="0" simplePos="0" relativeHeight="3" behindDoc="1" locked="0" layoutInCell="0" allowOverlap="1">
                <wp:simplePos x="0" y="0"/>
                <wp:positionH relativeFrom="page">
                  <wp:posOffset>849630</wp:posOffset>
                </wp:positionH>
                <wp:positionV relativeFrom="paragraph">
                  <wp:posOffset>200025</wp:posOffset>
                </wp:positionV>
                <wp:extent cx="6311900" cy="1270"/>
                <wp:effectExtent l="3810" t="3810" r="4445" b="2540"/>
                <wp:wrapTopAndBottom/>
                <wp:docPr id="2" name="Полилиния 1"/>
                <wp:cNvGraphicFramePr/>
                <a:graphic xmlns:a="http://schemas.openxmlformats.org/drawingml/2006/main">
                  <a:graphicData uri="http://schemas.microsoft.com/office/word/2010/wordprocessingShape">
                    <wps:wsp>
                      <wps:cNvSpPr/>
                      <wps:spPr>
                        <a:xfrm>
                          <a:off x="0" y="0"/>
                          <a:ext cx="6311880" cy="1440"/>
                        </a:xfrm>
                        <a:custGeom>
                          <a:avLst/>
                          <a:gdLst>
                            <a:gd name="textAreaLeft" fmla="*/ 0 w 3578400"/>
                            <a:gd name="textAreaRight" fmla="*/ 3582720 w 3578400"/>
                            <a:gd name="textAreaTop" fmla="*/ 0 h 720"/>
                            <a:gd name="textAreaBottom" fmla="*/ 75960 h 720"/>
                          </a:gdLst>
                          <a:ahLst/>
                          <a:cxnLst/>
                          <a:rect l="textAreaLeft" t="textAreaTop" r="textAreaRight" b="textAreaBottom"/>
                          <a:pathLst>
                            <a:path w="9940" h="1270">
                              <a:moveTo>
                                <a:pt x="0" y="0"/>
                              </a:moveTo>
                              <a:lnTo>
                                <a:pt x="9940" y="0"/>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F720C32" id="Полилиния 1" o:spid="_x0000_s1026" style="position:absolute;margin-left:66.9pt;margin-top:15.75pt;width:497pt;height:.1pt;z-index:-503316477;visibility:visible;mso-wrap-style:square;mso-wrap-distance-left:.05pt;mso-wrap-distance-top:0;mso-wrap-distance-right:0;mso-wrap-distance-bottom:.05pt;mso-position-horizontal:absolute;mso-position-horizontal-relative:page;mso-position-vertical:absolute;mso-position-vertical-relative:text;v-text-anchor:top" coordsize="9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" o:allowincell="f" path="m,l9940,e" filled="f" strokeweight=".19mm">
                <v:path arrowok="t" textboxrect="0,0,9952,133985"/>
                <w10:wrap type="topAndBottom" anchorx="page"/>
              </v:shape>
            </w:pict>
          </mc:Fallback>
        </mc:AlternateContent>
      </w:r>
    </w:p>
    <w:p w:rsidR="00F26670" w:rsidRDefault="00025394">
      <w:pPr>
        <w:widowControl w:val="0"/>
        <w:spacing w:after="0" w:line="240" w:lineRule="auto"/>
        <w:jc w:val="center"/>
        <w:rPr>
          <w:rFonts w:ascii="Times New Roman" w:hAnsi="Times New Roman"/>
        </w:rPr>
      </w:pPr>
      <w:r>
        <w:rPr>
          <w:rFonts w:ascii="Times New Roman" w:hAnsi="Times New Roman" w:cs="Times New Roman"/>
          <w:lang w:eastAsia="en-US"/>
        </w:rPr>
        <w:t>(наименование</w:t>
      </w:r>
      <w:r>
        <w:rPr>
          <w:rFonts w:ascii="Times New Roman" w:hAnsi="Times New Roman" w:cs="Times New Roman"/>
          <w:spacing w:val="-3"/>
          <w:lang w:eastAsia="en-US"/>
        </w:rPr>
        <w:t xml:space="preserve"> </w:t>
      </w:r>
      <w:r>
        <w:rPr>
          <w:rFonts w:ascii="Times New Roman" w:hAnsi="Times New Roman" w:cs="Times New Roman"/>
          <w:lang w:eastAsia="en-US"/>
        </w:rPr>
        <w:t>органа,</w:t>
      </w:r>
      <w:r>
        <w:rPr>
          <w:rFonts w:ascii="Times New Roman" w:hAnsi="Times New Roman" w:cs="Times New Roman"/>
          <w:spacing w:val="-3"/>
          <w:lang w:eastAsia="en-US"/>
        </w:rPr>
        <w:t xml:space="preserve"> </w:t>
      </w:r>
      <w:r>
        <w:rPr>
          <w:rFonts w:ascii="Times New Roman" w:hAnsi="Times New Roman" w:cs="Times New Roman"/>
          <w:lang w:eastAsia="en-US"/>
        </w:rPr>
        <w:t>уполномоченного</w:t>
      </w:r>
      <w:r>
        <w:rPr>
          <w:rFonts w:ascii="Times New Roman" w:hAnsi="Times New Roman" w:cs="Times New Roman"/>
          <w:spacing w:val="-2"/>
          <w:lang w:eastAsia="en-US"/>
        </w:rPr>
        <w:t xml:space="preserve"> </w:t>
      </w:r>
      <w:r>
        <w:rPr>
          <w:rFonts w:ascii="Times New Roman" w:hAnsi="Times New Roman" w:cs="Times New Roman"/>
          <w:lang w:eastAsia="en-US"/>
        </w:rPr>
        <w:t>для</w:t>
      </w:r>
      <w:r>
        <w:rPr>
          <w:rFonts w:ascii="Times New Roman" w:hAnsi="Times New Roman" w:cs="Times New Roman"/>
          <w:spacing w:val="-4"/>
          <w:lang w:eastAsia="en-US"/>
        </w:rPr>
        <w:t xml:space="preserve"> </w:t>
      </w:r>
      <w:r>
        <w:rPr>
          <w:rFonts w:ascii="Times New Roman" w:hAnsi="Times New Roman" w:cs="Times New Roman"/>
          <w:lang w:eastAsia="en-US"/>
        </w:rPr>
        <w:t>предоставления</w:t>
      </w:r>
      <w:r>
        <w:rPr>
          <w:rFonts w:ascii="Times New Roman" w:hAnsi="Times New Roman" w:cs="Times New Roman"/>
          <w:spacing w:val="-3"/>
          <w:lang w:eastAsia="en-US"/>
        </w:rPr>
        <w:t xml:space="preserve"> </w:t>
      </w:r>
      <w:r>
        <w:rPr>
          <w:rFonts w:ascii="Times New Roman" w:hAnsi="Times New Roman" w:cs="Times New Roman"/>
          <w:lang w:eastAsia="en-US"/>
        </w:rPr>
        <w:t>услуги)</w:t>
      </w:r>
    </w:p>
    <w:p w:rsidR="00F26670" w:rsidRDefault="00F26670">
      <w:pPr>
        <w:widowControl w:val="0"/>
        <w:spacing w:after="0" w:line="240" w:lineRule="auto"/>
        <w:rPr>
          <w:rFonts w:ascii="Times New Roman" w:hAnsi="Times New Roman" w:cs="Times New Roman"/>
          <w:sz w:val="28"/>
          <w:szCs w:val="28"/>
          <w:lang w:eastAsia="en-US"/>
        </w:rPr>
      </w:pPr>
    </w:p>
    <w:p w:rsidR="00F26670" w:rsidRDefault="00025394">
      <w:pPr>
        <w:spacing w:after="0" w:line="240" w:lineRule="auto"/>
        <w:ind w:left="5670"/>
        <w:rPr>
          <w:rFonts w:ascii="Times New Roman" w:hAnsi="Times New Roman"/>
        </w:rPr>
      </w:pPr>
      <w:r>
        <w:rPr>
          <w:rFonts w:ascii="Times New Roman" w:eastAsia="SimSun;宋体" w:hAnsi="Times New Roman" w:cs="Times New Roman"/>
          <w:szCs w:val="22"/>
        </w:rPr>
        <w:t>От кого</w:t>
      </w:r>
    </w:p>
    <w:p w:rsidR="00F26670" w:rsidRDefault="00025394">
      <w:pPr>
        <w:pBdr>
          <w:top w:val="single" w:sz="4" w:space="1" w:color="000000"/>
        </w:pBdr>
        <w:spacing w:after="0" w:line="240" w:lineRule="auto"/>
        <w:ind w:left="6577"/>
        <w:jc w:val="center"/>
        <w:rPr>
          <w:rFonts w:ascii="Times New Roman" w:hAnsi="Times New Roman"/>
        </w:rPr>
      </w:pPr>
      <w:r>
        <w:rPr>
          <w:rFonts w:ascii="Times New Roman" w:eastAsia="SimSun;宋体" w:hAnsi="Times New Roman" w:cs="Times New Roman"/>
          <w:sz w:val="18"/>
          <w:szCs w:val="18"/>
        </w:rPr>
        <w:t>(наименование заявителя</w:t>
      </w:r>
    </w:p>
    <w:p w:rsidR="00F26670" w:rsidRDefault="00F26670">
      <w:pPr>
        <w:spacing w:after="0" w:line="240" w:lineRule="auto"/>
        <w:ind w:left="5670"/>
        <w:rPr>
          <w:rFonts w:ascii="Times New Roman" w:eastAsia="SimSun;宋体" w:hAnsi="Times New Roman" w:cs="Times New Roman"/>
          <w:sz w:val="24"/>
          <w:szCs w:val="24"/>
        </w:rPr>
      </w:pPr>
    </w:p>
    <w:p w:rsidR="00F26670" w:rsidRDefault="00025394">
      <w:pPr>
        <w:pBdr>
          <w:top w:val="single" w:sz="4" w:space="1" w:color="000000"/>
        </w:pBdr>
        <w:spacing w:after="0" w:line="240" w:lineRule="auto"/>
        <w:ind w:left="5670"/>
        <w:jc w:val="center"/>
        <w:rPr>
          <w:rFonts w:ascii="Times New Roman" w:hAnsi="Times New Roman"/>
        </w:rPr>
      </w:pPr>
      <w:r>
        <w:rPr>
          <w:rFonts w:ascii="Times New Roman" w:eastAsia="SimSun;宋体" w:hAnsi="Times New Roman" w:cs="Times New Roman"/>
          <w:sz w:val="18"/>
          <w:szCs w:val="18"/>
        </w:rPr>
        <w:t>«(фамилия, имя, отчество</w:t>
      </w:r>
      <w:r>
        <w:rPr>
          <w:rFonts w:ascii="Times New Roman" w:hAnsi="Times New Roman" w:cs="Times New Roman"/>
          <w:sz w:val="18"/>
          <w:szCs w:val="18"/>
        </w:rPr>
        <w:t xml:space="preserve"> (последнее -</w:t>
      </w:r>
      <w:r>
        <w:rPr>
          <w:rFonts w:ascii="Times New Roman" w:hAnsi="Times New Roman" w:cs="Times New Roman"/>
          <w:sz w:val="18"/>
          <w:szCs w:val="18"/>
        </w:rPr>
        <w:br/>
        <w:t>при наличии)» – для физических лиц,</w:t>
      </w:r>
    </w:p>
    <w:p w:rsidR="00F26670" w:rsidRDefault="00F26670">
      <w:pPr>
        <w:spacing w:after="0" w:line="240" w:lineRule="auto"/>
        <w:ind w:left="5670"/>
        <w:rPr>
          <w:rFonts w:ascii="Times New Roman" w:eastAsia="SimSun;宋体" w:hAnsi="Times New Roman" w:cs="Times New Roman"/>
          <w:sz w:val="24"/>
          <w:szCs w:val="24"/>
        </w:rPr>
      </w:pPr>
    </w:p>
    <w:p w:rsidR="00F26670" w:rsidRDefault="00025394">
      <w:pPr>
        <w:pBdr>
          <w:top w:val="single" w:sz="4" w:space="1" w:color="000000"/>
        </w:pBdr>
        <w:spacing w:after="0" w:line="240" w:lineRule="auto"/>
        <w:ind w:left="5670"/>
        <w:jc w:val="center"/>
        <w:rPr>
          <w:rFonts w:ascii="Times New Roman" w:hAnsi="Times New Roman"/>
        </w:rPr>
      </w:pPr>
      <w:r>
        <w:rPr>
          <w:rFonts w:ascii="Times New Roman" w:eastAsia="SimSun;宋体" w:hAnsi="Times New Roman" w:cs="Times New Roman"/>
          <w:sz w:val="18"/>
          <w:szCs w:val="18"/>
        </w:rPr>
        <w:t xml:space="preserve">полное наименование </w:t>
      </w:r>
      <w:proofErr w:type="gramStart"/>
      <w:r>
        <w:rPr>
          <w:rFonts w:ascii="Times New Roman" w:eastAsia="SimSun;宋体" w:hAnsi="Times New Roman" w:cs="Times New Roman"/>
          <w:sz w:val="18"/>
          <w:szCs w:val="18"/>
        </w:rPr>
        <w:t xml:space="preserve">организации </w:t>
      </w:r>
      <w:r>
        <w:rPr>
          <w:rFonts w:ascii="Times New Roman" w:eastAsia="Symbol" w:hAnsi="Times New Roman" w:cs="Symbol"/>
          <w:sz w:val="18"/>
          <w:szCs w:val="18"/>
        </w:rPr>
        <w:t></w:t>
      </w:r>
      <w:r>
        <w:rPr>
          <w:rFonts w:ascii="Times New Roman" w:eastAsia="SimSun;宋体" w:hAnsi="Times New Roman" w:cs="Times New Roman"/>
          <w:sz w:val="18"/>
          <w:szCs w:val="18"/>
        </w:rPr>
        <w:t xml:space="preserve"> для</w:t>
      </w:r>
      <w:proofErr w:type="gramEnd"/>
    </w:p>
    <w:p w:rsidR="00F26670" w:rsidRDefault="00F26670">
      <w:pPr>
        <w:spacing w:after="0" w:line="240" w:lineRule="auto"/>
        <w:ind w:left="5670"/>
        <w:rPr>
          <w:rFonts w:ascii="Times New Roman" w:eastAsia="SimSun;宋体" w:hAnsi="Times New Roman" w:cs="Times New Roman"/>
          <w:sz w:val="24"/>
          <w:szCs w:val="24"/>
        </w:rPr>
      </w:pPr>
    </w:p>
    <w:p w:rsidR="00F26670" w:rsidRDefault="00025394">
      <w:pPr>
        <w:pBdr>
          <w:top w:val="single" w:sz="4" w:space="1" w:color="000000"/>
        </w:pBdr>
        <w:spacing w:after="0" w:line="240" w:lineRule="auto"/>
        <w:ind w:left="5670"/>
        <w:jc w:val="center"/>
        <w:rPr>
          <w:rFonts w:ascii="Times New Roman" w:hAnsi="Times New Roman"/>
        </w:rPr>
      </w:pPr>
      <w:r>
        <w:rPr>
          <w:rFonts w:ascii="Times New Roman" w:eastAsia="SimSun;宋体" w:hAnsi="Times New Roman" w:cs="Times New Roman"/>
          <w:sz w:val="18"/>
          <w:szCs w:val="18"/>
        </w:rPr>
        <w:t>юридических лиц), его почтовый индекс</w:t>
      </w:r>
    </w:p>
    <w:p w:rsidR="00F26670" w:rsidRDefault="00F26670">
      <w:pPr>
        <w:spacing w:after="0" w:line="240" w:lineRule="auto"/>
        <w:ind w:left="5670"/>
        <w:rPr>
          <w:rFonts w:ascii="Times New Roman" w:eastAsia="SimSun;宋体" w:hAnsi="Times New Roman" w:cs="Times New Roman"/>
          <w:sz w:val="24"/>
          <w:szCs w:val="24"/>
        </w:rPr>
      </w:pPr>
    </w:p>
    <w:p w:rsidR="00F26670" w:rsidRDefault="00025394">
      <w:pPr>
        <w:pBdr>
          <w:top w:val="single" w:sz="4" w:space="1" w:color="000000"/>
        </w:pBdr>
        <w:spacing w:after="0" w:line="240" w:lineRule="auto"/>
        <w:ind w:left="5670"/>
        <w:jc w:val="center"/>
        <w:rPr>
          <w:rFonts w:ascii="Times New Roman" w:hAnsi="Times New Roman"/>
        </w:rPr>
      </w:pPr>
      <w:r>
        <w:rPr>
          <w:rFonts w:ascii="Times New Roman" w:eastAsia="SimSun;宋体" w:hAnsi="Times New Roman" w:cs="Times New Roman"/>
          <w:sz w:val="18"/>
          <w:szCs w:val="18"/>
        </w:rPr>
        <w:t>и адрес, адрес электронной почты)</w:t>
      </w:r>
    </w:p>
    <w:p w:rsidR="00F26670" w:rsidRDefault="00025394">
      <w:pPr>
        <w:spacing w:after="0" w:line="240" w:lineRule="auto"/>
        <w:ind w:left="5670"/>
        <w:rPr>
          <w:rFonts w:ascii="Times New Roman" w:hAnsi="Times New Roman"/>
        </w:rPr>
      </w:pPr>
      <w:r>
        <w:rPr>
          <w:rFonts w:ascii="Times New Roman" w:eastAsia="SimSun;宋体" w:hAnsi="Times New Roman" w:cs="Times New Roman"/>
          <w:sz w:val="24"/>
          <w:szCs w:val="24"/>
        </w:rPr>
        <w:t xml:space="preserve">тел.:  </w:t>
      </w:r>
    </w:p>
    <w:p w:rsidR="00F26670" w:rsidRDefault="00F26670">
      <w:pPr>
        <w:spacing w:after="0" w:line="240" w:lineRule="auto"/>
        <w:jc w:val="center"/>
        <w:rPr>
          <w:rFonts w:ascii="Times New Roman" w:eastAsia="SimSun;宋体" w:hAnsi="Times New Roman" w:cs="Times New Roman"/>
          <w:b/>
          <w:sz w:val="24"/>
          <w:szCs w:val="24"/>
        </w:rPr>
      </w:pPr>
    </w:p>
    <w:p w:rsidR="00F26670" w:rsidRDefault="00025394">
      <w:pPr>
        <w:spacing w:after="0" w:line="240" w:lineRule="auto"/>
        <w:jc w:val="center"/>
        <w:rPr>
          <w:rFonts w:ascii="Times New Roman" w:hAnsi="Times New Roman"/>
        </w:rPr>
      </w:pPr>
      <w:r>
        <w:rPr>
          <w:rFonts w:ascii="Times New Roman" w:hAnsi="Times New Roman" w:cs="Times New Roman"/>
          <w:b/>
          <w:sz w:val="24"/>
          <w:szCs w:val="24"/>
        </w:rPr>
        <w:t>Заявление</w:t>
      </w:r>
    </w:p>
    <w:p w:rsidR="00F26670" w:rsidRDefault="00025394">
      <w:pPr>
        <w:spacing w:after="0" w:line="240" w:lineRule="auto"/>
        <w:jc w:val="center"/>
        <w:rPr>
          <w:rFonts w:ascii="Times New Roman" w:hAnsi="Times New Roman"/>
        </w:rPr>
      </w:pPr>
      <w:r>
        <w:rPr>
          <w:rFonts w:ascii="Times New Roman" w:hAnsi="Times New Roman" w:cs="Times New Roman"/>
          <w:b/>
          <w:sz w:val="24"/>
          <w:szCs w:val="24"/>
        </w:rPr>
        <w:t>об исправлении ошибок и опечаток в документах, выданных</w:t>
      </w:r>
      <w:r w:rsidR="001967B7">
        <w:rPr>
          <w:rFonts w:ascii="Times New Roman" w:hAnsi="Times New Roman" w:cs="Times New Roman"/>
          <w:b/>
          <w:sz w:val="24"/>
          <w:szCs w:val="24"/>
        </w:rPr>
        <w:t xml:space="preserve"> </w:t>
      </w:r>
      <w:r>
        <w:rPr>
          <w:rFonts w:ascii="Times New Roman" w:hAnsi="Times New Roman" w:cs="Times New Roman"/>
          <w:b/>
          <w:sz w:val="24"/>
          <w:szCs w:val="24"/>
        </w:rPr>
        <w:t>в результате предоставления муниципальной услуги</w:t>
      </w:r>
    </w:p>
    <w:p w:rsidR="00F26670" w:rsidRDefault="00F26670">
      <w:pPr>
        <w:spacing w:after="0" w:line="240" w:lineRule="auto"/>
        <w:jc w:val="center"/>
        <w:rPr>
          <w:rFonts w:ascii="Times New Roman" w:hAnsi="Times New Roman" w:cs="Times New Roman"/>
          <w:b/>
          <w:sz w:val="24"/>
          <w:szCs w:val="24"/>
        </w:rPr>
      </w:pPr>
    </w:p>
    <w:p w:rsidR="00F26670" w:rsidRDefault="00025394">
      <w:pPr>
        <w:spacing w:after="0" w:line="240" w:lineRule="auto"/>
        <w:rPr>
          <w:rFonts w:ascii="Times New Roman" w:hAnsi="Times New Roman"/>
        </w:rPr>
      </w:pPr>
      <w:r>
        <w:rPr>
          <w:rFonts w:ascii="Times New Roman" w:hAnsi="Times New Roman" w:cs="Times New Roman"/>
          <w:sz w:val="24"/>
          <w:szCs w:val="24"/>
        </w:rPr>
        <w:t xml:space="preserve">Прошу исправить ошибку (опечатку) в </w:t>
      </w:r>
    </w:p>
    <w:p w:rsidR="00F26670" w:rsidRDefault="00F26670">
      <w:pPr>
        <w:spacing w:after="0" w:line="240" w:lineRule="auto"/>
        <w:rPr>
          <w:rFonts w:ascii="Times New Roman" w:hAnsi="Times New Roman" w:cs="Times New Roman"/>
          <w:sz w:val="24"/>
          <w:szCs w:val="24"/>
        </w:rPr>
      </w:pPr>
    </w:p>
    <w:p w:rsidR="00F26670" w:rsidRDefault="00025394">
      <w:pPr>
        <w:pBdr>
          <w:top w:val="single" w:sz="4" w:space="1" w:color="000000"/>
        </w:pBdr>
        <w:spacing w:after="0" w:line="240" w:lineRule="auto"/>
        <w:jc w:val="center"/>
        <w:rPr>
          <w:rFonts w:ascii="Times New Roman" w:hAnsi="Times New Roman"/>
        </w:rPr>
      </w:pPr>
      <w:r>
        <w:rPr>
          <w:rFonts w:ascii="Times New Roman" w:hAnsi="Times New Roman" w:cs="Times New Roman"/>
          <w:sz w:val="24"/>
          <w:szCs w:val="24"/>
        </w:rPr>
        <w:t>(реквизиты документа, заявленного к исправлению)</w:t>
      </w:r>
    </w:p>
    <w:p w:rsidR="00F26670" w:rsidRDefault="00025394">
      <w:pPr>
        <w:spacing w:after="0" w:line="240" w:lineRule="auto"/>
        <w:rPr>
          <w:rFonts w:ascii="Times New Roman" w:hAnsi="Times New Roman"/>
        </w:rPr>
      </w:pPr>
      <w:r>
        <w:rPr>
          <w:rFonts w:ascii="Times New Roman" w:hAnsi="Times New Roman" w:cs="Times New Roman"/>
          <w:sz w:val="24"/>
          <w:szCs w:val="24"/>
        </w:rPr>
        <w:t xml:space="preserve">ошибочно указанную информацию </w:t>
      </w:r>
    </w:p>
    <w:p w:rsidR="00F26670" w:rsidRDefault="00F26670">
      <w:pPr>
        <w:spacing w:after="0" w:line="240" w:lineRule="auto"/>
        <w:rPr>
          <w:rFonts w:ascii="Times New Roman" w:hAnsi="Times New Roman" w:cs="Times New Roman"/>
          <w:sz w:val="24"/>
          <w:szCs w:val="24"/>
        </w:rPr>
      </w:pPr>
    </w:p>
    <w:p w:rsidR="00F26670" w:rsidRDefault="00F26670">
      <w:pPr>
        <w:pBdr>
          <w:top w:val="single" w:sz="4" w:space="1" w:color="000000"/>
        </w:pBdr>
        <w:spacing w:after="0" w:line="240" w:lineRule="auto"/>
        <w:rPr>
          <w:rFonts w:ascii="Times New Roman" w:hAnsi="Times New Roman" w:cs="Times New Roman"/>
          <w:sz w:val="24"/>
          <w:szCs w:val="24"/>
        </w:rPr>
      </w:pPr>
    </w:p>
    <w:p w:rsidR="00F26670" w:rsidRDefault="00025394">
      <w:pPr>
        <w:spacing w:after="0" w:line="240" w:lineRule="auto"/>
        <w:rPr>
          <w:rFonts w:ascii="Times New Roman" w:hAnsi="Times New Roman"/>
        </w:rPr>
      </w:pPr>
      <w:r>
        <w:rPr>
          <w:rFonts w:ascii="Times New Roman" w:hAnsi="Times New Roman" w:cs="Times New Roman"/>
          <w:sz w:val="24"/>
          <w:szCs w:val="24"/>
        </w:rPr>
        <w:t xml:space="preserve">заменить на </w:t>
      </w:r>
    </w:p>
    <w:p w:rsidR="00F26670" w:rsidRDefault="00F26670">
      <w:pPr>
        <w:spacing w:after="0" w:line="240" w:lineRule="auto"/>
        <w:rPr>
          <w:rFonts w:ascii="Times New Roman" w:hAnsi="Times New Roman" w:cs="Times New Roman"/>
          <w:sz w:val="24"/>
          <w:szCs w:val="24"/>
        </w:rPr>
      </w:pPr>
    </w:p>
    <w:p w:rsidR="00F26670" w:rsidRDefault="00025394">
      <w:pPr>
        <w:spacing w:after="0" w:line="240" w:lineRule="auto"/>
        <w:rPr>
          <w:rFonts w:ascii="Times New Roman" w:hAnsi="Times New Roman"/>
        </w:rPr>
      </w:pPr>
      <w:r>
        <w:rPr>
          <w:rFonts w:ascii="Times New Roman" w:hAnsi="Times New Roman" w:cs="Times New Roman"/>
          <w:sz w:val="24"/>
          <w:szCs w:val="24"/>
        </w:rPr>
        <w:t>Основание для исправления ошибки (опечатки):</w:t>
      </w:r>
    </w:p>
    <w:p w:rsidR="00F26670" w:rsidRDefault="00F26670">
      <w:pPr>
        <w:spacing w:after="0" w:line="240" w:lineRule="auto"/>
        <w:rPr>
          <w:rFonts w:ascii="Times New Roman" w:hAnsi="Times New Roman" w:cs="Times New Roman"/>
          <w:sz w:val="24"/>
          <w:szCs w:val="24"/>
        </w:rPr>
      </w:pPr>
    </w:p>
    <w:p w:rsidR="00F26670" w:rsidRDefault="00025394">
      <w:pPr>
        <w:pBdr>
          <w:top w:val="single" w:sz="4" w:space="1" w:color="000000"/>
        </w:pBdr>
        <w:spacing w:after="0" w:line="240" w:lineRule="auto"/>
        <w:jc w:val="center"/>
        <w:rPr>
          <w:rFonts w:ascii="Times New Roman" w:hAnsi="Times New Roman"/>
        </w:rPr>
      </w:pPr>
      <w:r>
        <w:rPr>
          <w:rFonts w:ascii="Times New Roman" w:hAnsi="Times New Roman" w:cs="Times New Roman"/>
          <w:sz w:val="24"/>
          <w:szCs w:val="24"/>
        </w:rPr>
        <w:t>(ссылка на документацию)</w:t>
      </w:r>
    </w:p>
    <w:p w:rsidR="00F26670" w:rsidRDefault="00025394">
      <w:pPr>
        <w:spacing w:after="0" w:line="240" w:lineRule="auto"/>
        <w:jc w:val="both"/>
        <w:rPr>
          <w:rFonts w:ascii="Times New Roman" w:hAnsi="Times New Roman"/>
        </w:rPr>
      </w:pPr>
      <w:r>
        <w:rPr>
          <w:rFonts w:ascii="Times New Roman" w:eastAsia="Calibri" w:hAnsi="Times New Roman" w:cs="Times New Roman"/>
          <w:sz w:val="24"/>
          <w:szCs w:val="24"/>
          <w:lang w:eastAsia="en-US"/>
        </w:rPr>
        <w:t>Способ получения результата предоставления муниципальной услуги</w:t>
      </w:r>
    </w:p>
    <w:p w:rsidR="00F26670" w:rsidRDefault="00025394">
      <w:pPr>
        <w:spacing w:after="0" w:line="240" w:lineRule="auto"/>
        <w:jc w:val="both"/>
        <w:rPr>
          <w:rFonts w:ascii="Times New Roman" w:hAnsi="Times New Roman"/>
        </w:rPr>
      </w:pPr>
      <w:r>
        <w:rPr>
          <w:rFonts w:ascii="Times New Roman" w:eastAsia="Calibri" w:hAnsi="Times New Roman" w:cs="Times New Roman"/>
          <w:sz w:val="24"/>
          <w:szCs w:val="24"/>
          <w:lang w:eastAsia="en-US"/>
        </w:rPr>
        <w:t>___________________________________________________________________________</w:t>
      </w:r>
      <w:r w:rsidR="00EE4969">
        <w:rPr>
          <w:rFonts w:ascii="Times New Roman" w:eastAsia="Calibri" w:hAnsi="Times New Roman" w:cs="Times New Roman"/>
          <w:sz w:val="24"/>
          <w:szCs w:val="24"/>
          <w:lang w:eastAsia="en-US"/>
        </w:rPr>
        <w:t>__________</w:t>
      </w:r>
    </w:p>
    <w:p w:rsidR="00F26670" w:rsidRDefault="00025394">
      <w:pPr>
        <w:spacing w:after="0" w:line="240" w:lineRule="auto"/>
        <w:jc w:val="both"/>
        <w:rPr>
          <w:rFonts w:ascii="Times New Roman" w:hAnsi="Times New Roman"/>
        </w:rPr>
      </w:pPr>
      <w:r>
        <w:rPr>
          <w:rFonts w:ascii="Times New Roman" w:eastAsia="Times New Roman" w:hAnsi="Times New Roman" w:cs="Times New Roman"/>
          <w:sz w:val="24"/>
          <w:szCs w:val="24"/>
          <w:lang w:eastAsia="en-US"/>
        </w:rPr>
        <w:t xml:space="preserve">                                              </w:t>
      </w:r>
      <w:r>
        <w:rPr>
          <w:rFonts w:ascii="Times New Roman" w:eastAsia="Calibri" w:hAnsi="Times New Roman" w:cs="Times New Roman"/>
          <w:sz w:val="24"/>
          <w:szCs w:val="24"/>
          <w:lang w:eastAsia="en-US"/>
        </w:rPr>
        <w:t>(лично, почтой, электронной почтой)</w:t>
      </w:r>
    </w:p>
    <w:p w:rsidR="00F26670" w:rsidRDefault="00025394">
      <w:pPr>
        <w:spacing w:after="0" w:line="240" w:lineRule="auto"/>
        <w:jc w:val="both"/>
        <w:rPr>
          <w:rFonts w:ascii="Times New Roman" w:hAnsi="Times New Roman"/>
        </w:rPr>
      </w:pPr>
      <w:r>
        <w:rPr>
          <w:rFonts w:ascii="Times New Roman" w:eastAsia="Calibri" w:hAnsi="Times New Roman" w:cs="Times New Roman"/>
          <w:sz w:val="24"/>
          <w:szCs w:val="24"/>
          <w:lang w:eastAsia="en-US"/>
        </w:rPr>
        <w:t>Почтовый адрес:</w:t>
      </w:r>
    </w:p>
    <w:p w:rsidR="00F26670" w:rsidRDefault="00025394">
      <w:pPr>
        <w:spacing w:after="0" w:line="240" w:lineRule="auto"/>
        <w:jc w:val="both"/>
        <w:rPr>
          <w:rFonts w:ascii="Times New Roman" w:hAnsi="Times New Roman"/>
        </w:rPr>
      </w:pPr>
      <w:r>
        <w:rPr>
          <w:rFonts w:ascii="Times New Roman" w:eastAsia="Times New Roman" w:hAnsi="Times New Roman" w:cs="Times New Roman"/>
          <w:sz w:val="24"/>
          <w:szCs w:val="24"/>
          <w:lang w:eastAsia="en-US"/>
        </w:rPr>
        <w:t xml:space="preserve"> </w:t>
      </w:r>
    </w:p>
    <w:p w:rsidR="00F26670" w:rsidRDefault="00F26670">
      <w:pPr>
        <w:pBdr>
          <w:top w:val="single" w:sz="4" w:space="1" w:color="000000"/>
        </w:pBdr>
        <w:spacing w:after="0" w:line="240" w:lineRule="auto"/>
        <w:jc w:val="center"/>
        <w:rPr>
          <w:rFonts w:ascii="Times New Roman" w:eastAsia="Calibri" w:hAnsi="Times New Roman" w:cs="Times New Roman"/>
          <w:sz w:val="24"/>
          <w:szCs w:val="24"/>
          <w:lang w:eastAsia="en-US"/>
        </w:rPr>
      </w:pPr>
    </w:p>
    <w:p w:rsidR="00F26670" w:rsidRDefault="00025394">
      <w:pPr>
        <w:spacing w:after="0" w:line="240" w:lineRule="auto"/>
        <w:rPr>
          <w:rFonts w:ascii="Times New Roman" w:hAnsi="Times New Roman"/>
        </w:rPr>
      </w:pPr>
      <w:r>
        <w:rPr>
          <w:rFonts w:ascii="Times New Roman" w:hAnsi="Times New Roman" w:cs="Times New Roman"/>
          <w:sz w:val="24"/>
          <w:szCs w:val="24"/>
        </w:rPr>
        <w:t>К заявлению прилагаются следующие документы по описи:</w:t>
      </w:r>
    </w:p>
    <w:p w:rsidR="00F26670" w:rsidRDefault="00025394">
      <w:pPr>
        <w:spacing w:after="0" w:line="240" w:lineRule="auto"/>
        <w:rPr>
          <w:rFonts w:ascii="Times New Roman" w:hAnsi="Times New Roman"/>
        </w:rPr>
      </w:pPr>
      <w:r>
        <w:rPr>
          <w:rFonts w:ascii="Times New Roman" w:hAnsi="Times New Roman" w:cs="Times New Roman"/>
          <w:sz w:val="24"/>
          <w:szCs w:val="24"/>
        </w:rPr>
        <w:t xml:space="preserve">1.  </w:t>
      </w:r>
    </w:p>
    <w:p w:rsidR="00F26670" w:rsidRDefault="00025394">
      <w:pPr>
        <w:spacing w:after="0" w:line="240" w:lineRule="auto"/>
        <w:rPr>
          <w:rFonts w:ascii="Times New Roman" w:hAnsi="Times New Roman"/>
        </w:rPr>
      </w:pPr>
      <w:r>
        <w:rPr>
          <w:rFonts w:ascii="Times New Roman" w:hAnsi="Times New Roman" w:cs="Times New Roman"/>
          <w:sz w:val="24"/>
          <w:szCs w:val="24"/>
        </w:rPr>
        <w:t xml:space="preserve">2.  </w:t>
      </w:r>
    </w:p>
    <w:p w:rsidR="00F26670" w:rsidRDefault="00025394">
      <w:pPr>
        <w:tabs>
          <w:tab w:val="center" w:pos="5160"/>
          <w:tab w:val="left" w:pos="7100"/>
        </w:tabs>
        <w:spacing w:after="0" w:line="240" w:lineRule="auto"/>
        <w:jc w:val="both"/>
        <w:rPr>
          <w:rFonts w:ascii="Times New Roman" w:hAnsi="Times New Roman"/>
        </w:rPr>
      </w:pPr>
      <w:r>
        <w:rPr>
          <w:rFonts w:ascii="Times New Roman" w:hAnsi="Times New Roman" w:cs="Times New Roman"/>
          <w:sz w:val="24"/>
          <w:szCs w:val="24"/>
        </w:rPr>
        <w:t>_________________                                                       _________________________________</w:t>
      </w:r>
    </w:p>
    <w:p w:rsidR="00F26670" w:rsidRDefault="00025394" w:rsidP="00EE4969">
      <w:pPr>
        <w:tabs>
          <w:tab w:val="center" w:pos="5160"/>
          <w:tab w:val="left" w:pos="7100"/>
        </w:tabs>
        <w:spacing w:after="0" w:line="240" w:lineRule="auto"/>
        <w:jc w:val="both"/>
        <w:rPr>
          <w:rFonts w:ascii="Times New Roman" w:hAnsi="Times New Roman"/>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подпись)   </w:t>
      </w:r>
      <w:proofErr w:type="gramEnd"/>
      <w:r>
        <w:rPr>
          <w:rFonts w:ascii="Times New Roman" w:hAnsi="Times New Roman" w:cs="Times New Roman"/>
          <w:sz w:val="24"/>
          <w:szCs w:val="24"/>
        </w:rPr>
        <w:t xml:space="preserve">                                                                             (расшифровка подписи)</w:t>
      </w:r>
    </w:p>
    <w:sectPr w:rsidR="00F26670">
      <w:headerReference w:type="default" r:id="rId10"/>
      <w:headerReference w:type="first" r:id="rId11"/>
      <w:pgSz w:w="11906" w:h="16838"/>
      <w:pgMar w:top="1000" w:right="640" w:bottom="280" w:left="980" w:header="0" w:footer="0" w:gutter="0"/>
      <w:cols w:space="720"/>
      <w:formProt w:val="0"/>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E33" w:rsidRDefault="008B2E33">
      <w:pPr>
        <w:spacing w:after="0" w:line="240" w:lineRule="auto"/>
      </w:pPr>
      <w:r>
        <w:separator/>
      </w:r>
    </w:p>
  </w:endnote>
  <w:endnote w:type="continuationSeparator" w:id="0">
    <w:p w:rsidR="008B2E33" w:rsidRDefault="008B2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Noto Sans">
    <w:altName w:val="Times New Roman"/>
    <w:charset w:val="01"/>
    <w:family w:val="roman"/>
    <w:pitch w:val="default"/>
  </w:font>
  <w:font w:name="Liberation Sans">
    <w:altName w:val="Arial"/>
    <w:charset w:val="01"/>
    <w:family w:val="roman"/>
    <w:pitch w:val="default"/>
  </w:font>
  <w:font w:name="DejaVu Sans">
    <w:altName w:val="Times New Roman"/>
    <w:charset w:val="01"/>
    <w:family w:val="roman"/>
    <w:pitch w:val="default"/>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SimSun;宋体">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E33" w:rsidRDefault="008B2E33">
      <w:pPr>
        <w:spacing w:after="0" w:line="240" w:lineRule="auto"/>
      </w:pPr>
      <w:r>
        <w:separator/>
      </w:r>
    </w:p>
  </w:footnote>
  <w:footnote w:type="continuationSeparator" w:id="0">
    <w:p w:rsidR="008B2E33" w:rsidRDefault="008B2E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653" w:rsidRDefault="00FF065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653" w:rsidRDefault="00FF065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653" w:rsidRDefault="00FF065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653" w:rsidRDefault="00FF065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6517D"/>
    <w:multiLevelType w:val="multilevel"/>
    <w:tmpl w:val="F3FCAE40"/>
    <w:lvl w:ilvl="0">
      <w:start w:val="1"/>
      <w:numFmt w:val="decimal"/>
      <w:lvlText w:val="%1)"/>
      <w:lvlJc w:val="left"/>
      <w:pPr>
        <w:tabs>
          <w:tab w:val="num" w:pos="0"/>
        </w:tabs>
        <w:ind w:left="720" w:hanging="360"/>
      </w:pPr>
      <w:rPr>
        <w:rFonts w:ascii="Times New Roman" w:hAnsi="Times New Roman"/>
        <w:sz w:val="28"/>
        <w:szCs w:val="28"/>
      </w:rPr>
    </w:lvl>
    <w:lvl w:ilvl="1">
      <w:start w:val="1"/>
      <w:numFmt w:val="decimal"/>
      <w:lvlText w:val="%2)"/>
      <w:lvlJc w:val="left"/>
      <w:pPr>
        <w:tabs>
          <w:tab w:val="num" w:pos="0"/>
        </w:tabs>
        <w:ind w:left="1440" w:hanging="360"/>
      </w:pPr>
      <w:rPr>
        <w:sz w:val="28"/>
        <w:szCs w:val="28"/>
      </w:r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 w15:restartNumberingAfterBreak="0">
    <w:nsid w:val="201A4834"/>
    <w:multiLevelType w:val="multilevel"/>
    <w:tmpl w:val="8346745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23577CA6"/>
    <w:multiLevelType w:val="multilevel"/>
    <w:tmpl w:val="950673BE"/>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15:restartNumberingAfterBreak="0">
    <w:nsid w:val="28212C23"/>
    <w:multiLevelType w:val="multilevel"/>
    <w:tmpl w:val="E2CE9CF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33CE21A4"/>
    <w:multiLevelType w:val="multilevel"/>
    <w:tmpl w:val="73063156"/>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15:restartNumberingAfterBreak="0">
    <w:nsid w:val="5068791C"/>
    <w:multiLevelType w:val="multilevel"/>
    <w:tmpl w:val="DBD8B20A"/>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5074334"/>
    <w:multiLevelType w:val="multilevel"/>
    <w:tmpl w:val="E7820AA6"/>
    <w:lvl w:ilvl="0">
      <w:start w:val="1"/>
      <w:numFmt w:val="bullet"/>
      <w:lvlText w:val=""/>
      <w:lvlJc w:val="left"/>
      <w:pPr>
        <w:tabs>
          <w:tab w:val="num" w:pos="0"/>
        </w:tabs>
        <w:ind w:left="1350" w:hanging="360"/>
      </w:pPr>
      <w:rPr>
        <w:rFonts w:ascii="Wingdings 2" w:hAnsi="Wingdings 2" w:cs="Wingdings 2"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7" w15:restartNumberingAfterBreak="0">
    <w:nsid w:val="645A1F37"/>
    <w:multiLevelType w:val="multilevel"/>
    <w:tmpl w:val="6A0E1FBC"/>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8" w15:restartNumberingAfterBreak="0">
    <w:nsid w:val="64711166"/>
    <w:multiLevelType w:val="multilevel"/>
    <w:tmpl w:val="3014FD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676E2CB1"/>
    <w:multiLevelType w:val="multilevel"/>
    <w:tmpl w:val="7E9CBB8A"/>
    <w:lvl w:ilvl="0">
      <w:start w:val="1"/>
      <w:numFmt w:val="decimal"/>
      <w:lvlText w:val="%1)"/>
      <w:lvlJc w:val="left"/>
      <w:pPr>
        <w:tabs>
          <w:tab w:val="num" w:pos="0"/>
        </w:tabs>
        <w:ind w:left="720" w:hanging="360"/>
      </w:pPr>
      <w:rPr>
        <w:rFonts w:ascii="Times New Roman" w:hAnsi="Times New Roman"/>
        <w:sz w:val="28"/>
        <w:szCs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0" w15:restartNumberingAfterBreak="0">
    <w:nsid w:val="7C006455"/>
    <w:multiLevelType w:val="multilevel"/>
    <w:tmpl w:val="CD665C3A"/>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0"/>
  </w:num>
  <w:num w:numId="3">
    <w:abstractNumId w:val="2"/>
  </w:num>
  <w:num w:numId="4">
    <w:abstractNumId w:val="7"/>
  </w:num>
  <w:num w:numId="5">
    <w:abstractNumId w:val="10"/>
  </w:num>
  <w:num w:numId="6">
    <w:abstractNumId w:val="5"/>
  </w:num>
  <w:num w:numId="7">
    <w:abstractNumId w:val="9"/>
  </w:num>
  <w:num w:numId="8">
    <w:abstractNumId w:val="3"/>
  </w:num>
  <w:num w:numId="9">
    <w:abstractNumId w:val="6"/>
  </w:num>
  <w:num w:numId="10">
    <w:abstractNumId w:val="8"/>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670"/>
    <w:rsid w:val="00025394"/>
    <w:rsid w:val="001967B7"/>
    <w:rsid w:val="001A5786"/>
    <w:rsid w:val="00217C50"/>
    <w:rsid w:val="004A797B"/>
    <w:rsid w:val="004E50F2"/>
    <w:rsid w:val="00546966"/>
    <w:rsid w:val="00551CD8"/>
    <w:rsid w:val="008B2E33"/>
    <w:rsid w:val="00953A5D"/>
    <w:rsid w:val="00B11E78"/>
    <w:rsid w:val="00B46BFD"/>
    <w:rsid w:val="00B71925"/>
    <w:rsid w:val="00BC3CB5"/>
    <w:rsid w:val="00EE4969"/>
    <w:rsid w:val="00F26670"/>
    <w:rsid w:val="00FF065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32EDB8-C288-43E2-A807-F71AA60A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a3">
    <w:name w:val="Обычный (веб) Знак"/>
    <w:link w:val="a4"/>
    <w:qFormat/>
    <w:rPr>
      <w:rFonts w:ascii="Times New Roman" w:hAnsi="Times New Roman"/>
      <w:sz w:val="24"/>
    </w:rPr>
  </w:style>
  <w:style w:type="character" w:customStyle="1" w:styleId="ConsPlusNormal">
    <w:name w:val="ConsPlusNormal"/>
    <w:link w:val="ConsPlusNormal0"/>
    <w:qFormat/>
    <w:rPr>
      <w:rFonts w:ascii="Calibri" w:hAnsi="Calibri"/>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ConsPlusNormal1">
    <w:name w:val="ConsPlusNormal1"/>
    <w:link w:val="ConsPlusNormal10"/>
    <w:qFormat/>
    <w:rPr>
      <w:rFonts w:ascii="Arial" w:hAnsi="Arial"/>
      <w:sz w:val="24"/>
    </w:rPr>
  </w:style>
  <w:style w:type="character" w:customStyle="1" w:styleId="10">
    <w:name w:val="Сильное выделение1"/>
    <w:basedOn w:val="11"/>
    <w:link w:val="12"/>
    <w:qFormat/>
    <w:rPr>
      <w:b/>
      <w:i/>
      <w:color w:val="4F81BD" w:themeColor="accent1"/>
    </w:rPr>
  </w:style>
  <w:style w:type="character" w:customStyle="1" w:styleId="a5">
    <w:name w:val="Выделенная цитата Знак"/>
    <w:link w:val="a6"/>
    <w:qFormat/>
    <w:rPr>
      <w:b/>
      <w:i/>
      <w:color w:val="4F81BD" w:themeColor="accent1"/>
    </w:rPr>
  </w:style>
  <w:style w:type="character" w:customStyle="1" w:styleId="13">
    <w:name w:val="Сильная ссылка1"/>
    <w:basedOn w:val="11"/>
    <w:link w:val="14"/>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a7">
    <w:name w:val="Тема примечания Знак"/>
    <w:basedOn w:val="a8"/>
    <w:link w:val="a9"/>
    <w:qFormat/>
    <w:rPr>
      <w:b/>
      <w:sz w:val="20"/>
    </w:rPr>
  </w:style>
  <w:style w:type="character" w:customStyle="1" w:styleId="15">
    <w:name w:val="Обычный1"/>
    <w:link w:val="16"/>
    <w:qFormat/>
    <w:rPr>
      <w:rFonts w:ascii="Calibri" w:hAnsi="Calibri"/>
    </w:rPr>
  </w:style>
  <w:style w:type="character" w:customStyle="1" w:styleId="91">
    <w:name w:val="Заголовок 91"/>
    <w:qFormat/>
    <w:rPr>
      <w:rFonts w:asciiTheme="majorHAnsi" w:hAnsiTheme="majorHAnsi"/>
      <w:i/>
      <w:color w:val="404040" w:themeColor="text1" w:themeTint="BF"/>
      <w:sz w:val="20"/>
    </w:rPr>
  </w:style>
  <w:style w:type="character" w:customStyle="1" w:styleId="17">
    <w:name w:val="Нижний колонтитул1"/>
    <w:qFormat/>
  </w:style>
  <w:style w:type="character" w:customStyle="1" w:styleId="aa">
    <w:name w:val="Абзац списка Знак"/>
    <w:link w:val="ab"/>
    <w:qFormat/>
  </w:style>
  <w:style w:type="character" w:customStyle="1" w:styleId="18">
    <w:name w:val="Выделение1"/>
    <w:basedOn w:val="11"/>
    <w:link w:val="19"/>
    <w:qFormat/>
    <w:rPr>
      <w:i/>
    </w:rPr>
  </w:style>
  <w:style w:type="character" w:customStyle="1" w:styleId="a8">
    <w:name w:val="Текст примечания Знак"/>
    <w:link w:val="ac"/>
    <w:qFormat/>
    <w:rPr>
      <w:sz w:val="20"/>
    </w:rPr>
  </w:style>
  <w:style w:type="character" w:customStyle="1" w:styleId="Contents3">
    <w:name w:val="Contents 3"/>
    <w:qFormat/>
    <w:rPr>
      <w:rFonts w:ascii="XO Thames" w:hAnsi="XO Thames"/>
      <w:sz w:val="28"/>
    </w:rPr>
  </w:style>
  <w:style w:type="character" w:customStyle="1" w:styleId="1a">
    <w:name w:val="Слабая ссылка1"/>
    <w:basedOn w:val="11"/>
    <w:link w:val="1b"/>
    <w:qFormat/>
    <w:rPr>
      <w:smallCaps/>
      <w:color w:val="C0504D" w:themeColor="accent2"/>
      <w:u w:val="single"/>
    </w:rPr>
  </w:style>
  <w:style w:type="character" w:customStyle="1" w:styleId="ad">
    <w:name w:val="Текст выноски Знак"/>
    <w:link w:val="ae"/>
    <w:qFormat/>
    <w:rPr>
      <w:rFonts w:ascii="Segoe UI" w:hAnsi="Segoe UI"/>
      <w:sz w:val="18"/>
    </w:rPr>
  </w:style>
  <w:style w:type="character" w:customStyle="1" w:styleId="Endnote">
    <w:name w:val="Endnote"/>
    <w:link w:val="Endnote0"/>
    <w:qFormat/>
    <w:rPr>
      <w:sz w:val="20"/>
    </w:rPr>
  </w:style>
  <w:style w:type="character" w:customStyle="1" w:styleId="ConsPlusTitle">
    <w:name w:val="ConsPlusTitle"/>
    <w:link w:val="ConsPlusTitle0"/>
    <w:qFormat/>
    <w:rPr>
      <w:rFonts w:ascii="Calibri" w:hAnsi="Calibri"/>
      <w:b/>
    </w:rPr>
  </w:style>
  <w:style w:type="character" w:styleId="af">
    <w:name w:val="annotation reference"/>
    <w:basedOn w:val="a0"/>
    <w:link w:val="1c"/>
    <w:qFormat/>
    <w:rPr>
      <w:sz w:val="16"/>
    </w:rPr>
  </w:style>
  <w:style w:type="character" w:customStyle="1" w:styleId="412pt">
    <w:name w:val="Заголовок 4+12 pt"/>
    <w:link w:val="412pt0"/>
    <w:qFormat/>
    <w:rPr>
      <w:rFonts w:ascii="Times New Roman" w:hAnsi="Times New Roman"/>
      <w:sz w:val="16"/>
    </w:rPr>
  </w:style>
  <w:style w:type="character" w:customStyle="1" w:styleId="ConsPlusNonformat">
    <w:name w:val="ConsPlusNonformat"/>
    <w:link w:val="ConsPlusNonformat0"/>
    <w:qFormat/>
    <w:rPr>
      <w:rFonts w:ascii="Courier New" w:hAnsi="Courier New"/>
      <w:sz w:val="20"/>
    </w:rPr>
  </w:style>
  <w:style w:type="character" w:customStyle="1" w:styleId="Style2">
    <w:name w:val="Style2"/>
    <w:link w:val="Style20"/>
    <w:qFormat/>
    <w:rPr>
      <w:rFonts w:ascii="Times New Roman" w:hAnsi="Times New Roman"/>
      <w:sz w:val="24"/>
    </w:rPr>
  </w:style>
  <w:style w:type="character" w:customStyle="1" w:styleId="51">
    <w:name w:val="Заголовок 51"/>
    <w:qFormat/>
    <w:rPr>
      <w:rFonts w:asciiTheme="majorHAnsi" w:hAnsiTheme="majorHAnsi"/>
      <w:color w:val="243F60" w:themeColor="accent1" w:themeShade="7F"/>
    </w:rPr>
  </w:style>
  <w:style w:type="character" w:customStyle="1" w:styleId="110">
    <w:name w:val="Заголовок 11"/>
    <w:qFormat/>
    <w:rPr>
      <w:rFonts w:asciiTheme="majorHAnsi" w:hAnsiTheme="majorHAnsi"/>
      <w:b/>
      <w:color w:val="365F91" w:themeColor="accent1" w:themeShade="BF"/>
      <w:sz w:val="28"/>
    </w:rPr>
  </w:style>
  <w:style w:type="character" w:customStyle="1" w:styleId="1d">
    <w:name w:val="Название книги1"/>
    <w:basedOn w:val="11"/>
    <w:link w:val="1e"/>
    <w:qFormat/>
    <w:rPr>
      <w:b/>
      <w:smallCaps/>
      <w:spacing w:val="5"/>
    </w:rPr>
  </w:style>
  <w:style w:type="character" w:customStyle="1" w:styleId="1f">
    <w:name w:val="Верхний колонтитул1"/>
    <w:qFormat/>
  </w:style>
  <w:style w:type="character" w:styleId="af0">
    <w:name w:val="Hyperlink"/>
    <w:rPr>
      <w:color w:val="0000FF"/>
      <w:u w:val="single"/>
    </w:rPr>
  </w:style>
  <w:style w:type="character" w:customStyle="1" w:styleId="Footnote">
    <w:name w:val="Footnote"/>
    <w:link w:val="Footnote0"/>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Itemtext">
    <w:name w:val="Itemtext"/>
    <w:basedOn w:val="11"/>
    <w:link w:val="Itemtext0"/>
    <w:qFormat/>
  </w:style>
  <w:style w:type="character" w:customStyle="1" w:styleId="HeaderandFooter">
    <w:name w:val="Header and Footer"/>
    <w:qFormat/>
    <w:rPr>
      <w:rFonts w:ascii="XO Thames" w:hAnsi="XO Thames"/>
      <w:sz w:val="28"/>
    </w:rPr>
  </w:style>
  <w:style w:type="character" w:customStyle="1" w:styleId="af1">
    <w:name w:val="Без интервала Знак"/>
    <w:link w:val="af2"/>
    <w:qFormat/>
    <w:rPr>
      <w:rFonts w:ascii="Times New Roman" w:hAnsi="Times New Roman"/>
      <w:sz w:val="24"/>
    </w:rPr>
  </w:style>
  <w:style w:type="character" w:customStyle="1" w:styleId="af3">
    <w:name w:val="Текст Знак"/>
    <w:link w:val="af4"/>
    <w:qFormat/>
    <w:rPr>
      <w:rFonts w:ascii="Courier New" w:hAnsi="Courier New"/>
      <w:sz w:val="21"/>
    </w:rPr>
  </w:style>
  <w:style w:type="character" w:customStyle="1" w:styleId="1f0">
    <w:name w:val="Знак концевой сноски1"/>
    <w:basedOn w:val="11"/>
    <w:link w:val="1f1"/>
    <w:qFormat/>
    <w:rPr>
      <w:vertAlign w:val="superscript"/>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1f2">
    <w:name w:val="Слабое выделение1"/>
    <w:basedOn w:val="11"/>
    <w:link w:val="1f3"/>
    <w:qFormat/>
    <w:rPr>
      <w:i/>
      <w:color w:val="808080" w:themeColor="text1" w:themeTint="7F"/>
    </w:rPr>
  </w:style>
  <w:style w:type="character" w:customStyle="1" w:styleId="ConsPlusNonformat1">
    <w:name w:val="ConsPlusNonformat1"/>
    <w:link w:val="ConsPlusNonformat10"/>
    <w:qFormat/>
    <w:rPr>
      <w:rFonts w:ascii="Courier New" w:hAnsi="Courier New"/>
      <w:sz w:val="20"/>
    </w:rPr>
  </w:style>
  <w:style w:type="character" w:customStyle="1" w:styleId="1f4">
    <w:name w:val="Строгий1"/>
    <w:basedOn w:val="11"/>
    <w:link w:val="1f5"/>
    <w:qFormat/>
    <w:rPr>
      <w:b/>
    </w:rPr>
  </w:style>
  <w:style w:type="character" w:customStyle="1" w:styleId="itemtext1">
    <w:name w:val="itemtext"/>
    <w:basedOn w:val="11"/>
    <w:link w:val="itemtext2"/>
    <w:qFormat/>
  </w:style>
  <w:style w:type="character" w:customStyle="1" w:styleId="11">
    <w:name w:val="Основной шрифт абзаца1"/>
    <w:link w:val="1f6"/>
    <w:qFormat/>
  </w:style>
  <w:style w:type="character" w:customStyle="1" w:styleId="20">
    <w:name w:val="Цитата 2 Знак"/>
    <w:link w:val="21"/>
    <w:qFormat/>
    <w:rPr>
      <w:i/>
      <w:color w:val="000000" w:themeColor="text1"/>
    </w:rPr>
  </w:style>
  <w:style w:type="character" w:customStyle="1" w:styleId="Contents5">
    <w:name w:val="Contents 5"/>
    <w:qFormat/>
    <w:rPr>
      <w:rFonts w:ascii="XO Thames" w:hAnsi="XO Thames"/>
      <w:sz w:val="28"/>
    </w:rPr>
  </w:style>
  <w:style w:type="character" w:customStyle="1" w:styleId="1f7">
    <w:name w:val="Знак сноски1"/>
    <w:basedOn w:val="11"/>
    <w:link w:val="1f8"/>
    <w:qFormat/>
    <w:rPr>
      <w:vertAlign w:val="superscript"/>
    </w:rPr>
  </w:style>
  <w:style w:type="character" w:customStyle="1" w:styleId="1f9">
    <w:name w:val="Подзаголовок1"/>
    <w:qFormat/>
    <w:rPr>
      <w:rFonts w:asciiTheme="majorHAnsi" w:hAnsiTheme="majorHAnsi"/>
      <w:i/>
      <w:color w:val="4F81BD" w:themeColor="accent1"/>
      <w:spacing w:val="15"/>
      <w:sz w:val="24"/>
    </w:rPr>
  </w:style>
  <w:style w:type="character" w:customStyle="1" w:styleId="1fa">
    <w:name w:val="Заголовок1"/>
    <w:qFormat/>
    <w:rPr>
      <w:rFonts w:asciiTheme="majorHAnsi" w:hAnsiTheme="majorHAnsi"/>
      <w:color w:val="17365D" w:themeColor="text2" w:themeShade="BF"/>
      <w:spacing w:val="5"/>
      <w:sz w:val="52"/>
    </w:rPr>
  </w:style>
  <w:style w:type="character" w:customStyle="1" w:styleId="1fb">
    <w:name w:val="Гиперссылка1"/>
    <w:basedOn w:val="11"/>
    <w:link w:val="1fc"/>
    <w:qFormat/>
    <w:rPr>
      <w:color w:val="0000FF" w:themeColor="hyperlink"/>
      <w:u w:val="single"/>
    </w:rPr>
  </w:style>
  <w:style w:type="character" w:customStyle="1" w:styleId="41">
    <w:name w:val="Заголовок 41"/>
    <w:qFormat/>
    <w:rPr>
      <w:rFonts w:asciiTheme="majorHAnsi" w:hAnsiTheme="majorHAnsi"/>
      <w:b/>
      <w:i/>
      <w:color w:val="4F81BD" w:themeColor="accent1"/>
    </w:rPr>
  </w:style>
  <w:style w:type="character" w:customStyle="1" w:styleId="ConsPlusCell">
    <w:name w:val="ConsPlusCell"/>
    <w:link w:val="ConsPlusCell0"/>
    <w:qFormat/>
    <w:rPr>
      <w:rFonts w:ascii="Arial" w:hAnsi="Arial"/>
      <w:sz w:val="20"/>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character" w:customStyle="1" w:styleId="af5">
    <w:name w:val="Символ нумерации"/>
    <w:qFormat/>
    <w:rPr>
      <w:sz w:val="28"/>
      <w:szCs w:val="28"/>
    </w:rPr>
  </w:style>
  <w:style w:type="paragraph" w:customStyle="1" w:styleId="af6">
    <w:name w:val="Заголовок"/>
    <w:basedOn w:val="a"/>
    <w:next w:val="af7"/>
    <w:qFormat/>
    <w:pPr>
      <w:keepNext/>
      <w:spacing w:before="240" w:after="120"/>
    </w:pPr>
    <w:rPr>
      <w:rFonts w:ascii="PT Astra Serif" w:hAnsi="PT Astra Serif"/>
      <w:sz w:val="28"/>
      <w:szCs w:val="28"/>
    </w:rPr>
  </w:style>
  <w:style w:type="paragraph" w:styleId="af7">
    <w:name w:val="Body Text"/>
    <w:basedOn w:val="a"/>
    <w:pPr>
      <w:spacing w:after="140"/>
    </w:pPr>
  </w:style>
  <w:style w:type="paragraph" w:styleId="af8">
    <w:name w:val="List"/>
    <w:basedOn w:val="af7"/>
    <w:rPr>
      <w:rFonts w:ascii="PT Astra Serif" w:hAnsi="PT Astra Serif"/>
    </w:rPr>
  </w:style>
  <w:style w:type="paragraph" w:styleId="af9">
    <w:name w:val="caption"/>
    <w:basedOn w:val="a"/>
    <w:qFormat/>
    <w:pPr>
      <w:suppressLineNumbers/>
      <w:spacing w:before="120" w:after="120"/>
    </w:pPr>
    <w:rPr>
      <w:rFonts w:ascii="PT Astra Serif" w:hAnsi="PT Astra Serif"/>
      <w:i/>
      <w:iCs/>
      <w:sz w:val="24"/>
      <w:szCs w:val="24"/>
    </w:rPr>
  </w:style>
  <w:style w:type="paragraph" w:styleId="afa">
    <w:name w:val="index heading"/>
    <w:basedOn w:val="a"/>
    <w:qFormat/>
    <w:pPr>
      <w:suppressLineNumbers/>
    </w:pPr>
    <w:rPr>
      <w:rFonts w:ascii="PT Astra Serif" w:hAnsi="PT Astra Serif"/>
    </w:rPr>
  </w:style>
  <w:style w:type="paragraph" w:styleId="afb">
    <w:name w:val="Title"/>
    <w:basedOn w:val="a"/>
    <w:next w:val="af7"/>
    <w:uiPriority w:val="10"/>
    <w:qFormat/>
    <w:pPr>
      <w:spacing w:after="300" w:line="240" w:lineRule="auto"/>
      <w:contextualSpacing/>
    </w:pPr>
    <w:rPr>
      <w:rFonts w:asciiTheme="majorHAnsi" w:hAnsiTheme="majorHAnsi"/>
      <w:color w:val="17365D" w:themeColor="text2" w:themeShade="BF"/>
      <w:spacing w:val="5"/>
      <w:sz w:val="52"/>
    </w:rPr>
  </w:style>
  <w:style w:type="paragraph" w:styleId="22">
    <w:name w:val="toc 2"/>
    <w:next w:val="a"/>
    <w:uiPriority w:val="39"/>
    <w:pPr>
      <w:spacing w:after="200" w:line="276" w:lineRule="auto"/>
      <w:ind w:left="200"/>
    </w:pPr>
    <w:rPr>
      <w:rFonts w:ascii="XO Thames" w:hAnsi="XO Thames"/>
      <w:sz w:val="28"/>
    </w:rPr>
  </w:style>
  <w:style w:type="paragraph" w:styleId="40">
    <w:name w:val="toc 4"/>
    <w:next w:val="a"/>
    <w:uiPriority w:val="39"/>
    <w:pPr>
      <w:spacing w:after="200" w:line="276" w:lineRule="auto"/>
      <w:ind w:left="600"/>
    </w:pPr>
    <w:rPr>
      <w:rFonts w:ascii="XO Thames" w:hAnsi="XO Thames"/>
      <w:sz w:val="28"/>
    </w:rPr>
  </w:style>
  <w:style w:type="paragraph" w:styleId="a4">
    <w:name w:val="Normal (Web)"/>
    <w:basedOn w:val="a"/>
    <w:link w:val="a3"/>
    <w:qFormat/>
    <w:pPr>
      <w:spacing w:before="100" w:after="100" w:line="240" w:lineRule="auto"/>
    </w:pPr>
    <w:rPr>
      <w:rFonts w:ascii="Times New Roman" w:hAnsi="Times New Roman"/>
      <w:sz w:val="24"/>
    </w:rPr>
  </w:style>
  <w:style w:type="paragraph" w:customStyle="1" w:styleId="ConsPlusNormal0">
    <w:name w:val="ConsPlusNormal"/>
    <w:link w:val="ConsPlusNormal"/>
    <w:qFormat/>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customStyle="1" w:styleId="ConsPlusNormal10">
    <w:name w:val="ConsPlusNormal1"/>
    <w:link w:val="ConsPlusNormal1"/>
    <w:qFormat/>
    <w:rPr>
      <w:rFonts w:ascii="Arial" w:hAnsi="Arial"/>
      <w:sz w:val="24"/>
    </w:rPr>
  </w:style>
  <w:style w:type="paragraph" w:customStyle="1" w:styleId="12">
    <w:name w:val="Сильное выделение1"/>
    <w:basedOn w:val="1f6"/>
    <w:link w:val="10"/>
    <w:qFormat/>
    <w:rPr>
      <w:b/>
      <w:i/>
      <w:color w:val="4F81BD" w:themeColor="accent1"/>
    </w:rPr>
  </w:style>
  <w:style w:type="paragraph" w:styleId="a6">
    <w:name w:val="Intense Quote"/>
    <w:basedOn w:val="a"/>
    <w:next w:val="a"/>
    <w:link w:val="a5"/>
    <w:qFormat/>
    <w:pPr>
      <w:spacing w:before="200" w:after="280"/>
      <w:ind w:left="936" w:right="936"/>
    </w:pPr>
    <w:rPr>
      <w:b/>
      <w:i/>
      <w:color w:val="4F81BD" w:themeColor="accent1"/>
    </w:rPr>
  </w:style>
  <w:style w:type="paragraph" w:customStyle="1" w:styleId="14">
    <w:name w:val="Сильная ссылка1"/>
    <w:basedOn w:val="1f6"/>
    <w:link w:val="13"/>
    <w:qFormat/>
    <w:rPr>
      <w:b/>
      <w:smallCaps/>
      <w:color w:val="C0504D" w:themeColor="accent2"/>
      <w:spacing w:val="5"/>
      <w:u w:val="single"/>
    </w:rPr>
  </w:style>
  <w:style w:type="paragraph" w:styleId="a9">
    <w:name w:val="annotation subject"/>
    <w:basedOn w:val="ac"/>
    <w:next w:val="ac"/>
    <w:link w:val="a7"/>
    <w:qFormat/>
    <w:rPr>
      <w:b/>
    </w:rPr>
  </w:style>
  <w:style w:type="paragraph" w:customStyle="1" w:styleId="16">
    <w:name w:val="Обычный1"/>
    <w:link w:val="15"/>
    <w:qFormat/>
    <w:pPr>
      <w:spacing w:after="200" w:line="276" w:lineRule="auto"/>
    </w:pPr>
  </w:style>
  <w:style w:type="paragraph" w:customStyle="1" w:styleId="afc">
    <w:name w:val="Колонтитул"/>
    <w:qFormat/>
    <w:pPr>
      <w:spacing w:after="200"/>
      <w:jc w:val="both"/>
    </w:pPr>
    <w:rPr>
      <w:rFonts w:ascii="XO Thames" w:hAnsi="XO Thames"/>
      <w:sz w:val="28"/>
    </w:rPr>
  </w:style>
  <w:style w:type="paragraph" w:styleId="afd">
    <w:name w:val="footer"/>
    <w:basedOn w:val="a"/>
    <w:pPr>
      <w:spacing w:after="0" w:line="240" w:lineRule="auto"/>
    </w:pPr>
  </w:style>
  <w:style w:type="paragraph" w:styleId="ab">
    <w:name w:val="List Paragraph"/>
    <w:basedOn w:val="a"/>
    <w:link w:val="aa"/>
    <w:qFormat/>
    <w:pPr>
      <w:ind w:left="720"/>
      <w:contextualSpacing/>
    </w:pPr>
  </w:style>
  <w:style w:type="paragraph" w:customStyle="1" w:styleId="19">
    <w:name w:val="Выделение1"/>
    <w:basedOn w:val="1f6"/>
    <w:link w:val="18"/>
    <w:qFormat/>
    <w:rPr>
      <w:i/>
    </w:rPr>
  </w:style>
  <w:style w:type="paragraph" w:styleId="ac">
    <w:name w:val="annotation text"/>
    <w:basedOn w:val="a"/>
    <w:link w:val="a8"/>
    <w:qFormat/>
    <w:pPr>
      <w:spacing w:line="240" w:lineRule="auto"/>
    </w:pPr>
    <w:rPr>
      <w:sz w:val="20"/>
    </w:rPr>
  </w:style>
  <w:style w:type="paragraph" w:styleId="30">
    <w:name w:val="toc 3"/>
    <w:next w:val="a"/>
    <w:uiPriority w:val="39"/>
    <w:pPr>
      <w:spacing w:after="200" w:line="276" w:lineRule="auto"/>
      <w:ind w:left="400"/>
    </w:pPr>
    <w:rPr>
      <w:rFonts w:ascii="XO Thames" w:hAnsi="XO Thames"/>
      <w:sz w:val="28"/>
    </w:rPr>
  </w:style>
  <w:style w:type="paragraph" w:customStyle="1" w:styleId="1b">
    <w:name w:val="Слабая ссылка1"/>
    <w:basedOn w:val="1f6"/>
    <w:link w:val="1a"/>
    <w:qFormat/>
    <w:rPr>
      <w:smallCaps/>
      <w:color w:val="C0504D" w:themeColor="accent2"/>
      <w:u w:val="single"/>
    </w:rPr>
  </w:style>
  <w:style w:type="paragraph" w:styleId="ae">
    <w:name w:val="Balloon Text"/>
    <w:basedOn w:val="a"/>
    <w:link w:val="ad"/>
    <w:qFormat/>
    <w:pPr>
      <w:spacing w:after="0" w:line="240" w:lineRule="auto"/>
    </w:pPr>
    <w:rPr>
      <w:rFonts w:ascii="Segoe UI" w:hAnsi="Segoe UI"/>
      <w:sz w:val="18"/>
    </w:rPr>
  </w:style>
  <w:style w:type="paragraph" w:customStyle="1" w:styleId="Endnote0">
    <w:name w:val="Endnote"/>
    <w:basedOn w:val="a"/>
    <w:link w:val="Endnote"/>
    <w:qFormat/>
    <w:pPr>
      <w:spacing w:after="0" w:line="240" w:lineRule="auto"/>
    </w:pPr>
    <w:rPr>
      <w:sz w:val="20"/>
    </w:rPr>
  </w:style>
  <w:style w:type="paragraph" w:customStyle="1" w:styleId="ConsPlusTitle0">
    <w:name w:val="ConsPlusTitle"/>
    <w:link w:val="ConsPlusTitle"/>
    <w:qFormat/>
    <w:rPr>
      <w:b/>
    </w:rPr>
  </w:style>
  <w:style w:type="paragraph" w:customStyle="1" w:styleId="1c">
    <w:name w:val="Знак примечания1"/>
    <w:basedOn w:val="23"/>
    <w:link w:val="af"/>
    <w:qFormat/>
    <w:rPr>
      <w:sz w:val="16"/>
    </w:rPr>
  </w:style>
  <w:style w:type="paragraph" w:customStyle="1" w:styleId="412pt0">
    <w:name w:val="Заголовок 4+12 pt"/>
    <w:basedOn w:val="a"/>
    <w:link w:val="412pt"/>
    <w:qFormat/>
    <w:pPr>
      <w:spacing w:after="0" w:line="240" w:lineRule="atLeast"/>
      <w:ind w:left="5398"/>
    </w:pPr>
    <w:rPr>
      <w:rFonts w:ascii="Times New Roman" w:hAnsi="Times New Roman"/>
      <w:sz w:val="16"/>
    </w:rPr>
  </w:style>
  <w:style w:type="paragraph" w:customStyle="1" w:styleId="ConsPlusNonformat0">
    <w:name w:val="ConsPlusNonformat"/>
    <w:link w:val="ConsPlusNonformat"/>
    <w:qFormat/>
    <w:rPr>
      <w:rFonts w:ascii="Courier New" w:hAnsi="Courier New"/>
      <w:sz w:val="20"/>
    </w:rPr>
  </w:style>
  <w:style w:type="paragraph" w:customStyle="1" w:styleId="Style20">
    <w:name w:val="Style2"/>
    <w:basedOn w:val="a"/>
    <w:link w:val="Style2"/>
    <w:qFormat/>
    <w:pPr>
      <w:spacing w:after="0" w:line="300" w:lineRule="exact"/>
      <w:jc w:val="center"/>
    </w:pPr>
    <w:rPr>
      <w:rFonts w:ascii="Times New Roman" w:hAnsi="Times New Roman"/>
      <w:sz w:val="24"/>
    </w:rPr>
  </w:style>
  <w:style w:type="paragraph" w:customStyle="1" w:styleId="1e">
    <w:name w:val="Название книги1"/>
    <w:basedOn w:val="1f6"/>
    <w:link w:val="1d"/>
    <w:qFormat/>
    <w:rPr>
      <w:b/>
      <w:smallCaps/>
      <w:spacing w:val="5"/>
    </w:rPr>
  </w:style>
  <w:style w:type="paragraph" w:styleId="afe">
    <w:name w:val="header"/>
    <w:basedOn w:val="a"/>
    <w:pPr>
      <w:spacing w:after="0" w:line="240" w:lineRule="auto"/>
    </w:pPr>
  </w:style>
  <w:style w:type="paragraph" w:customStyle="1" w:styleId="Internetlink">
    <w:name w:val="Internet link"/>
    <w:qFormat/>
    <w:pPr>
      <w:spacing w:after="200" w:line="276" w:lineRule="auto"/>
    </w:pPr>
    <w:rPr>
      <w:rFonts w:ascii="Calibri" w:hAnsi="Calibri"/>
      <w:color w:val="0000FF"/>
      <w:u w:val="single"/>
    </w:rPr>
  </w:style>
  <w:style w:type="paragraph" w:customStyle="1" w:styleId="Footnote0">
    <w:name w:val="Footnote"/>
    <w:basedOn w:val="a"/>
    <w:link w:val="Footnote"/>
    <w:qFormat/>
    <w:pPr>
      <w:spacing w:after="0" w:line="240" w:lineRule="auto"/>
    </w:pPr>
    <w:rPr>
      <w:sz w:val="20"/>
    </w:rPr>
  </w:style>
  <w:style w:type="paragraph" w:styleId="1fd">
    <w:name w:val="toc 1"/>
    <w:next w:val="a"/>
    <w:uiPriority w:val="39"/>
    <w:pPr>
      <w:spacing w:after="200" w:line="276" w:lineRule="auto"/>
    </w:pPr>
    <w:rPr>
      <w:rFonts w:ascii="XO Thames" w:hAnsi="XO Thames"/>
      <w:b/>
      <w:sz w:val="28"/>
    </w:rPr>
  </w:style>
  <w:style w:type="paragraph" w:customStyle="1" w:styleId="Itemtext0">
    <w:name w:val="Itemtext"/>
    <w:basedOn w:val="1f6"/>
    <w:link w:val="Itemtext"/>
    <w:qFormat/>
  </w:style>
  <w:style w:type="paragraph" w:styleId="af2">
    <w:name w:val="No Spacing"/>
    <w:link w:val="af1"/>
    <w:qFormat/>
    <w:rPr>
      <w:rFonts w:ascii="Times New Roman" w:hAnsi="Times New Roman"/>
      <w:sz w:val="24"/>
    </w:rPr>
  </w:style>
  <w:style w:type="paragraph" w:styleId="af4">
    <w:name w:val="Plain Text"/>
    <w:basedOn w:val="af9"/>
    <w:link w:val="af3"/>
    <w:qFormat/>
  </w:style>
  <w:style w:type="paragraph" w:customStyle="1" w:styleId="1f1">
    <w:name w:val="Знак концевой сноски1"/>
    <w:basedOn w:val="1f6"/>
    <w:link w:val="1f0"/>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styleId="80">
    <w:name w:val="toc 8"/>
    <w:next w:val="a"/>
    <w:uiPriority w:val="39"/>
    <w:pPr>
      <w:spacing w:after="200" w:line="276" w:lineRule="auto"/>
      <w:ind w:left="1400"/>
    </w:pPr>
    <w:rPr>
      <w:rFonts w:ascii="XO Thames" w:hAnsi="XO Thames"/>
      <w:sz w:val="28"/>
    </w:rPr>
  </w:style>
  <w:style w:type="paragraph" w:customStyle="1" w:styleId="1f3">
    <w:name w:val="Слабое выделение1"/>
    <w:basedOn w:val="1f6"/>
    <w:link w:val="1f2"/>
    <w:qFormat/>
    <w:rPr>
      <w:i/>
      <w:color w:val="808080" w:themeColor="text1" w:themeTint="7F"/>
    </w:rPr>
  </w:style>
  <w:style w:type="paragraph" w:customStyle="1" w:styleId="ConsPlusNonformat10">
    <w:name w:val="ConsPlusNonformat1"/>
    <w:next w:val="a"/>
    <w:link w:val="ConsPlusNonformat1"/>
    <w:qFormat/>
    <w:rPr>
      <w:rFonts w:ascii="Courier New" w:hAnsi="Courier New"/>
      <w:sz w:val="20"/>
    </w:rPr>
  </w:style>
  <w:style w:type="paragraph" w:customStyle="1" w:styleId="1f5">
    <w:name w:val="Строгий1"/>
    <w:basedOn w:val="1f6"/>
    <w:link w:val="1f4"/>
    <w:qFormat/>
    <w:rPr>
      <w:b/>
    </w:rPr>
  </w:style>
  <w:style w:type="paragraph" w:customStyle="1" w:styleId="itemtext2">
    <w:name w:val="itemtext"/>
    <w:basedOn w:val="1f6"/>
    <w:link w:val="itemtext1"/>
    <w:qFormat/>
  </w:style>
  <w:style w:type="paragraph" w:customStyle="1" w:styleId="1f6">
    <w:name w:val="Основной шрифт абзаца1"/>
    <w:link w:val="11"/>
    <w:qFormat/>
    <w:pPr>
      <w:spacing w:after="200" w:line="276" w:lineRule="auto"/>
    </w:pPr>
  </w:style>
  <w:style w:type="paragraph" w:styleId="21">
    <w:name w:val="Quote"/>
    <w:basedOn w:val="a"/>
    <w:next w:val="a"/>
    <w:link w:val="20"/>
    <w:qFormat/>
    <w:rPr>
      <w:i/>
      <w:color w:val="000000" w:themeColor="text1"/>
    </w:rPr>
  </w:style>
  <w:style w:type="paragraph" w:styleId="50">
    <w:name w:val="toc 5"/>
    <w:next w:val="a"/>
    <w:uiPriority w:val="39"/>
    <w:pPr>
      <w:spacing w:after="200" w:line="276" w:lineRule="auto"/>
      <w:ind w:left="800"/>
    </w:pPr>
    <w:rPr>
      <w:rFonts w:ascii="XO Thames" w:hAnsi="XO Thames"/>
      <w:sz w:val="28"/>
    </w:rPr>
  </w:style>
  <w:style w:type="paragraph" w:customStyle="1" w:styleId="23">
    <w:name w:val="Основной шрифт абзаца2"/>
    <w:qFormat/>
    <w:pPr>
      <w:spacing w:after="200" w:line="276" w:lineRule="auto"/>
    </w:pPr>
  </w:style>
  <w:style w:type="paragraph" w:customStyle="1" w:styleId="1f8">
    <w:name w:val="Знак сноски1"/>
    <w:basedOn w:val="1f6"/>
    <w:link w:val="1f7"/>
    <w:qFormat/>
    <w:rPr>
      <w:vertAlign w:val="superscript"/>
    </w:rPr>
  </w:style>
  <w:style w:type="paragraph" w:styleId="aff">
    <w:name w:val="Subtitle"/>
    <w:basedOn w:val="a"/>
    <w:next w:val="a"/>
    <w:uiPriority w:val="11"/>
    <w:qFormat/>
    <w:rPr>
      <w:rFonts w:asciiTheme="majorHAnsi" w:hAnsiTheme="majorHAnsi"/>
      <w:i/>
      <w:color w:val="4F81BD" w:themeColor="accent1"/>
      <w:spacing w:val="15"/>
      <w:sz w:val="24"/>
    </w:rPr>
  </w:style>
  <w:style w:type="paragraph" w:customStyle="1" w:styleId="1fc">
    <w:name w:val="Гиперссылка1"/>
    <w:basedOn w:val="1f6"/>
    <w:link w:val="1fb"/>
    <w:qFormat/>
    <w:rPr>
      <w:color w:val="0000FF" w:themeColor="hyperlink"/>
      <w:u w:val="single"/>
    </w:rPr>
  </w:style>
  <w:style w:type="paragraph" w:customStyle="1" w:styleId="ConsPlusCell0">
    <w:name w:val="ConsPlusCell"/>
    <w:link w:val="ConsPlusCell"/>
    <w:qFormat/>
    <w:rPr>
      <w:rFonts w:ascii="Arial" w:hAnsi="Arial"/>
      <w:sz w:val="20"/>
    </w:rPr>
  </w:style>
  <w:style w:type="paragraph" w:customStyle="1" w:styleId="aff0">
    <w:name w:val="Содержимое врезки"/>
    <w:basedOn w:val="a"/>
    <w:qFormat/>
  </w:style>
  <w:style w:type="paragraph" w:customStyle="1" w:styleId="aff1">
    <w:name w:val="Содержимое таблицы"/>
    <w:basedOn w:val="a"/>
    <w:qFormat/>
    <w:pPr>
      <w:widowControl w:val="0"/>
      <w:suppressLineNumbers/>
    </w:pPr>
  </w:style>
  <w:style w:type="paragraph" w:customStyle="1" w:styleId="aff2">
    <w:name w:val="Заголовок таблицы"/>
    <w:basedOn w:val="aff1"/>
    <w:qFormat/>
    <w:pPr>
      <w:jc w:val="center"/>
    </w:pPr>
    <w:rPr>
      <w:b/>
      <w:bCs/>
    </w:rPr>
  </w:style>
  <w:style w:type="paragraph" w:customStyle="1" w:styleId="TableParagraph">
    <w:name w:val="Table Paragraph"/>
    <w:basedOn w:val="a"/>
    <w:qFormat/>
    <w:pPr>
      <w:widowControl w:val="0"/>
      <w:spacing w:after="0" w:line="240" w:lineRule="auto"/>
    </w:pPr>
    <w:rPr>
      <w:rFonts w:ascii="Times New Roman" w:hAnsi="Times New Roman"/>
      <w:lang w:eastAsia="en-US"/>
    </w:rPr>
  </w:style>
  <w:style w:type="paragraph" w:customStyle="1" w:styleId="aff3">
    <w:name w:val="Объект без заливки"/>
    <w:basedOn w:val="a"/>
    <w:qFormat/>
    <w:pPr>
      <w:spacing w:after="0" w:line="200" w:lineRule="atLeast"/>
    </w:pPr>
    <w:rPr>
      <w:rFonts w:ascii="Noto Sans Devanagari" w:hAnsi="Noto Sans Devanagari"/>
      <w:color w:val="auto"/>
      <w:kern w:val="2"/>
      <w:sz w:val="36"/>
    </w:rPr>
  </w:style>
  <w:style w:type="paragraph" w:customStyle="1" w:styleId="aff4">
    <w:name w:val="Объект без заливки и линий"/>
    <w:basedOn w:val="a"/>
    <w:qFormat/>
    <w:pPr>
      <w:spacing w:after="0" w:line="200" w:lineRule="atLeast"/>
    </w:pPr>
    <w:rPr>
      <w:rFonts w:ascii="Noto Sans Devanagari" w:hAnsi="Noto Sans Devanagari"/>
      <w:color w:val="auto"/>
      <w:kern w:val="2"/>
      <w:sz w:val="36"/>
    </w:rPr>
  </w:style>
  <w:style w:type="paragraph" w:customStyle="1" w:styleId="A40">
    <w:name w:val="A4"/>
    <w:basedOn w:val="af4"/>
    <w:qFormat/>
    <w:rPr>
      <w:rFonts w:ascii="Noto Sans" w:hAnsi="Noto Sans"/>
      <w:sz w:val="36"/>
    </w:rPr>
  </w:style>
  <w:style w:type="paragraph" w:customStyle="1" w:styleId="42">
    <w:name w:val="Заглавие А4"/>
    <w:basedOn w:val="A40"/>
    <w:qFormat/>
    <w:rPr>
      <w:sz w:val="87"/>
    </w:rPr>
  </w:style>
  <w:style w:type="paragraph" w:customStyle="1" w:styleId="43">
    <w:name w:val="Заголовок А4"/>
    <w:basedOn w:val="A40"/>
    <w:qFormat/>
    <w:rPr>
      <w:sz w:val="48"/>
    </w:rPr>
  </w:style>
  <w:style w:type="paragraph" w:customStyle="1" w:styleId="44">
    <w:name w:val="Текст А4"/>
    <w:basedOn w:val="A40"/>
    <w:qFormat/>
  </w:style>
  <w:style w:type="paragraph" w:customStyle="1" w:styleId="A00">
    <w:name w:val="A0"/>
    <w:basedOn w:val="af4"/>
    <w:qFormat/>
    <w:rPr>
      <w:rFonts w:ascii="Noto Sans" w:hAnsi="Noto Sans"/>
      <w:sz w:val="95"/>
    </w:rPr>
  </w:style>
  <w:style w:type="paragraph" w:customStyle="1" w:styleId="0">
    <w:name w:val="Заглавие А0"/>
    <w:basedOn w:val="A00"/>
    <w:qFormat/>
    <w:rPr>
      <w:sz w:val="191"/>
    </w:rPr>
  </w:style>
  <w:style w:type="paragraph" w:customStyle="1" w:styleId="00">
    <w:name w:val="Заголовок А0"/>
    <w:basedOn w:val="A00"/>
    <w:qFormat/>
    <w:rPr>
      <w:sz w:val="143"/>
    </w:rPr>
  </w:style>
  <w:style w:type="paragraph" w:customStyle="1" w:styleId="01">
    <w:name w:val="Текст А0"/>
    <w:basedOn w:val="A00"/>
    <w:qFormat/>
  </w:style>
  <w:style w:type="paragraph" w:customStyle="1" w:styleId="aff5">
    <w:name w:val="Графика"/>
    <w:qFormat/>
    <w:rPr>
      <w:rFonts w:ascii="Liberation Sans" w:hAnsi="Liberation Sans" w:cs="Times New Roman"/>
      <w:sz w:val="36"/>
      <w:szCs w:val="24"/>
    </w:rPr>
  </w:style>
  <w:style w:type="paragraph" w:customStyle="1" w:styleId="aff6">
    <w:name w:val="Фигуры"/>
    <w:basedOn w:val="aff5"/>
    <w:qFormat/>
    <w:rPr>
      <w:b/>
      <w:sz w:val="28"/>
    </w:rPr>
  </w:style>
  <w:style w:type="paragraph" w:customStyle="1" w:styleId="aff7">
    <w:name w:val="Заливка"/>
    <w:basedOn w:val="aff6"/>
    <w:qFormat/>
  </w:style>
  <w:style w:type="paragraph" w:customStyle="1" w:styleId="aff8">
    <w:name w:val="Заливка синим"/>
    <w:basedOn w:val="aff7"/>
    <w:qFormat/>
    <w:rPr>
      <w:color w:val="FFFFFF"/>
    </w:rPr>
  </w:style>
  <w:style w:type="paragraph" w:customStyle="1" w:styleId="aff9">
    <w:name w:val="Заливка зелёным"/>
    <w:basedOn w:val="aff7"/>
    <w:qFormat/>
    <w:rPr>
      <w:color w:val="FFFFFF"/>
    </w:rPr>
  </w:style>
  <w:style w:type="paragraph" w:customStyle="1" w:styleId="affa">
    <w:name w:val="Заливка красным"/>
    <w:basedOn w:val="aff7"/>
    <w:qFormat/>
    <w:rPr>
      <w:color w:val="FFFFFF"/>
    </w:rPr>
  </w:style>
  <w:style w:type="paragraph" w:customStyle="1" w:styleId="affb">
    <w:name w:val="Заливка жёлтым"/>
    <w:basedOn w:val="aff7"/>
    <w:qFormat/>
    <w:rPr>
      <w:color w:val="FFFFFF"/>
    </w:rPr>
  </w:style>
  <w:style w:type="paragraph" w:customStyle="1" w:styleId="affc">
    <w:name w:val="Контур"/>
    <w:basedOn w:val="aff6"/>
    <w:qFormat/>
  </w:style>
  <w:style w:type="paragraph" w:customStyle="1" w:styleId="affd">
    <w:name w:val="Контур синий"/>
    <w:basedOn w:val="affc"/>
    <w:qFormat/>
    <w:rPr>
      <w:color w:val="355269"/>
    </w:rPr>
  </w:style>
  <w:style w:type="paragraph" w:customStyle="1" w:styleId="affe">
    <w:name w:val="Контур зелёный"/>
    <w:basedOn w:val="affc"/>
    <w:qFormat/>
    <w:rPr>
      <w:color w:val="127622"/>
    </w:rPr>
  </w:style>
  <w:style w:type="paragraph" w:customStyle="1" w:styleId="afff">
    <w:name w:val="Контур красный"/>
    <w:basedOn w:val="affc"/>
    <w:qFormat/>
    <w:rPr>
      <w:color w:val="C9211E"/>
    </w:rPr>
  </w:style>
  <w:style w:type="paragraph" w:customStyle="1" w:styleId="afff0">
    <w:name w:val="Контур жёлтый"/>
    <w:basedOn w:val="affc"/>
    <w:qFormat/>
    <w:rPr>
      <w:color w:val="B47804"/>
    </w:rPr>
  </w:style>
  <w:style w:type="paragraph" w:customStyle="1" w:styleId="afff1">
    <w:name w:val="Линии"/>
    <w:basedOn w:val="aff5"/>
    <w:qFormat/>
  </w:style>
  <w:style w:type="paragraph" w:customStyle="1" w:styleId="afff2">
    <w:name w:val="Стрелки"/>
    <w:basedOn w:val="afff1"/>
    <w:qFormat/>
  </w:style>
  <w:style w:type="paragraph" w:customStyle="1" w:styleId="afff3">
    <w:name w:val="Штриховая линия"/>
    <w:basedOn w:val="afff1"/>
    <w:qFormat/>
  </w:style>
  <w:style w:type="paragraph" w:customStyle="1" w:styleId="BlankSlideLTGliederung1">
    <w:name w:val="Blank Slide~LT~Gliederung 1"/>
    <w:qFormat/>
    <w:pPr>
      <w:spacing w:before="283" w:line="216" w:lineRule="auto"/>
    </w:pPr>
    <w:rPr>
      <w:rFonts w:ascii="DejaVu Sans" w:hAnsi="DejaVu Sans" w:cs="Times New Roman"/>
      <w:kern w:val="2"/>
      <w:sz w:val="56"/>
      <w:szCs w:val="24"/>
    </w:rPr>
  </w:style>
  <w:style w:type="paragraph" w:customStyle="1" w:styleId="BlankSlideLTGliederung2">
    <w:name w:val="Blank Slide~LT~Gliederung 2"/>
    <w:basedOn w:val="BlankSlideLTGliederung1"/>
    <w:qFormat/>
    <w:pPr>
      <w:spacing w:before="227"/>
    </w:pPr>
    <w:rPr>
      <w:sz w:val="40"/>
    </w:rPr>
  </w:style>
  <w:style w:type="paragraph" w:customStyle="1" w:styleId="BlankSlideLTGliederung3">
    <w:name w:val="Blank Slide~LT~Gliederung 3"/>
    <w:basedOn w:val="BlankSlideLTGliederung2"/>
    <w:qFormat/>
    <w:pPr>
      <w:spacing w:before="170"/>
    </w:pPr>
    <w:rPr>
      <w:sz w:val="36"/>
    </w:rPr>
  </w:style>
  <w:style w:type="paragraph" w:customStyle="1" w:styleId="BlankSlideLTGliederung4">
    <w:name w:val="Blank Slide~LT~Gliederung 4"/>
    <w:basedOn w:val="BlankSlideLTGliederung3"/>
    <w:qFormat/>
    <w:pPr>
      <w:spacing w:before="113"/>
    </w:pPr>
  </w:style>
  <w:style w:type="paragraph" w:customStyle="1" w:styleId="BlankSlideLTGliederung5">
    <w:name w:val="Blank Slide~LT~Gliederung 5"/>
    <w:basedOn w:val="BlankSlideLTGliederung4"/>
    <w:qFormat/>
    <w:pPr>
      <w:spacing w:before="57"/>
    </w:pPr>
    <w:rPr>
      <w:sz w:val="40"/>
    </w:rPr>
  </w:style>
  <w:style w:type="paragraph" w:customStyle="1" w:styleId="BlankSlideLTGliederung6">
    <w:name w:val="Blank Slide~LT~Gliederung 6"/>
    <w:basedOn w:val="BlankSlideLTGliederung5"/>
    <w:qFormat/>
  </w:style>
  <w:style w:type="paragraph" w:customStyle="1" w:styleId="BlankSlideLTGliederung7">
    <w:name w:val="Blank Slide~LT~Gliederung 7"/>
    <w:basedOn w:val="BlankSlideLTGliederung6"/>
    <w:qFormat/>
  </w:style>
  <w:style w:type="paragraph" w:customStyle="1" w:styleId="BlankSlideLTGliederung8">
    <w:name w:val="Blank Slide~LT~Gliederung 8"/>
    <w:basedOn w:val="BlankSlideLTGliederung7"/>
    <w:qFormat/>
  </w:style>
  <w:style w:type="paragraph" w:customStyle="1" w:styleId="BlankSlideLTGliederung9">
    <w:name w:val="Blank Slide~LT~Gliederung 9"/>
    <w:basedOn w:val="BlankSlideLTGliederung8"/>
    <w:qFormat/>
  </w:style>
  <w:style w:type="paragraph" w:customStyle="1" w:styleId="BlankSlideLTTitel">
    <w:name w:val="Blank Slide~LT~Titel"/>
    <w:qFormat/>
    <w:pPr>
      <w:spacing w:line="200" w:lineRule="atLeast"/>
    </w:pPr>
    <w:rPr>
      <w:rFonts w:ascii="DejaVu Sans" w:hAnsi="DejaVu Sans" w:cs="Times New Roman"/>
      <w:kern w:val="2"/>
      <w:sz w:val="36"/>
      <w:szCs w:val="24"/>
    </w:rPr>
  </w:style>
  <w:style w:type="paragraph" w:customStyle="1" w:styleId="BlankSlideLTUntertitel">
    <w:name w:val="Blank Slide~LT~Untertitel"/>
    <w:qFormat/>
    <w:pPr>
      <w:jc w:val="center"/>
    </w:pPr>
    <w:rPr>
      <w:rFonts w:ascii="Noto Sans Devanagari" w:hAnsi="Noto Sans Devanagari" w:cs="Times New Roman"/>
      <w:color w:val="auto"/>
      <w:kern w:val="2"/>
      <w:sz w:val="64"/>
      <w:szCs w:val="24"/>
    </w:rPr>
  </w:style>
  <w:style w:type="paragraph" w:customStyle="1" w:styleId="BlankSlideLTNotizen">
    <w:name w:val="Blank Slide~LT~Notizen"/>
    <w:qFormat/>
    <w:pPr>
      <w:ind w:left="340" w:hanging="340"/>
    </w:pPr>
    <w:rPr>
      <w:rFonts w:ascii="Noto Sans Devanagari" w:hAnsi="Noto Sans Devanagari" w:cs="Times New Roman"/>
      <w:color w:val="auto"/>
      <w:kern w:val="2"/>
      <w:sz w:val="40"/>
      <w:szCs w:val="24"/>
    </w:rPr>
  </w:style>
  <w:style w:type="paragraph" w:customStyle="1" w:styleId="BlankSlideLTHintergrundobjekte">
    <w:name w:val="Blank Slide~LT~Hintergrundobjekte"/>
    <w:qFormat/>
    <w:rPr>
      <w:rFonts w:ascii="Liberation Serif" w:hAnsi="Liberation Serif" w:cs="Times New Roman"/>
      <w:kern w:val="2"/>
      <w:sz w:val="24"/>
      <w:szCs w:val="24"/>
    </w:rPr>
  </w:style>
  <w:style w:type="paragraph" w:customStyle="1" w:styleId="BlankSlideLTHintergrund">
    <w:name w:val="Blank Slide~LT~Hintergrund"/>
    <w:qFormat/>
    <w:rPr>
      <w:rFonts w:ascii="Liberation Serif" w:hAnsi="Liberation Serif" w:cs="Times New Roman"/>
      <w:kern w:val="2"/>
      <w:sz w:val="24"/>
      <w:szCs w:val="24"/>
    </w:rPr>
  </w:style>
  <w:style w:type="paragraph" w:customStyle="1" w:styleId="default">
    <w:name w:val="default"/>
    <w:qFormat/>
    <w:rPr>
      <w:rFonts w:ascii="Noto Sans Devanagari" w:hAnsi="Noto Sans Devanagari" w:cs="Times New Roman"/>
      <w:color w:val="auto"/>
      <w:kern w:val="2"/>
      <w:sz w:val="36"/>
      <w:szCs w:val="24"/>
    </w:rPr>
  </w:style>
  <w:style w:type="paragraph" w:customStyle="1" w:styleId="bg-none">
    <w:name w:val="bg-none"/>
    <w:basedOn w:val="default"/>
    <w:qFormat/>
  </w:style>
  <w:style w:type="paragraph" w:customStyle="1" w:styleId="gray">
    <w:name w:val="gray"/>
    <w:basedOn w:val="default"/>
    <w:qFormat/>
  </w:style>
  <w:style w:type="paragraph" w:customStyle="1" w:styleId="dark-gray">
    <w:name w:val="dark-gray"/>
    <w:basedOn w:val="default"/>
    <w:qFormat/>
  </w:style>
  <w:style w:type="paragraph" w:customStyle="1" w:styleId="black">
    <w:name w:val="black"/>
    <w:basedOn w:val="default"/>
    <w:qFormat/>
    <w:rPr>
      <w:color w:val="FFFFFF"/>
    </w:rPr>
  </w:style>
  <w:style w:type="paragraph" w:customStyle="1" w:styleId="black-with-border">
    <w:name w:val="black-with-border"/>
    <w:basedOn w:val="default"/>
    <w:qFormat/>
    <w:rPr>
      <w:color w:val="FFFFFF"/>
    </w:rPr>
  </w:style>
  <w:style w:type="paragraph" w:customStyle="1" w:styleId="gray-with-border">
    <w:name w:val="gray-with-border"/>
    <w:basedOn w:val="default"/>
    <w:qFormat/>
  </w:style>
  <w:style w:type="paragraph" w:customStyle="1" w:styleId="white">
    <w:name w:val="white"/>
    <w:basedOn w:val="default"/>
    <w:qFormat/>
  </w:style>
  <w:style w:type="paragraph" w:customStyle="1" w:styleId="white-with-border">
    <w:name w:val="white-with-border"/>
    <w:basedOn w:val="default"/>
    <w:qFormat/>
  </w:style>
  <w:style w:type="paragraph" w:customStyle="1" w:styleId="blue-title">
    <w:name w:val="blue-title"/>
    <w:basedOn w:val="default"/>
    <w:qFormat/>
    <w:rPr>
      <w:color w:val="FFFFFF"/>
    </w:rPr>
  </w:style>
  <w:style w:type="paragraph" w:customStyle="1" w:styleId="blue-title-with-border">
    <w:name w:val="blue-title-with-border"/>
    <w:basedOn w:val="default"/>
    <w:qFormat/>
    <w:rPr>
      <w:color w:val="FFFFFF"/>
    </w:rPr>
  </w:style>
  <w:style w:type="paragraph" w:customStyle="1" w:styleId="blue-banded">
    <w:name w:val="blue-banded"/>
    <w:basedOn w:val="default"/>
    <w:qFormat/>
  </w:style>
  <w:style w:type="paragraph" w:customStyle="1" w:styleId="blue-normal">
    <w:name w:val="blue-normal"/>
    <w:basedOn w:val="default"/>
    <w:qFormat/>
  </w:style>
  <w:style w:type="paragraph" w:customStyle="1" w:styleId="orange-title">
    <w:name w:val="orange-title"/>
    <w:basedOn w:val="default"/>
    <w:qFormat/>
    <w:rPr>
      <w:color w:val="FFFFFF"/>
    </w:rPr>
  </w:style>
  <w:style w:type="paragraph" w:customStyle="1" w:styleId="orange-title-with-border">
    <w:name w:val="orange-title-with-border"/>
    <w:basedOn w:val="default"/>
    <w:qFormat/>
    <w:rPr>
      <w:color w:val="FFFFFF"/>
    </w:rPr>
  </w:style>
  <w:style w:type="paragraph" w:customStyle="1" w:styleId="orange-banded">
    <w:name w:val="orange-banded"/>
    <w:basedOn w:val="default"/>
    <w:qFormat/>
  </w:style>
  <w:style w:type="paragraph" w:customStyle="1" w:styleId="orange-normal">
    <w:name w:val="orange-normal"/>
    <w:basedOn w:val="default"/>
    <w:qFormat/>
  </w:style>
  <w:style w:type="paragraph" w:customStyle="1" w:styleId="teal-title">
    <w:name w:val="teal-title"/>
    <w:basedOn w:val="default"/>
    <w:qFormat/>
    <w:rPr>
      <w:color w:val="FFFFFF"/>
    </w:rPr>
  </w:style>
  <w:style w:type="paragraph" w:customStyle="1" w:styleId="teal-title-with-border">
    <w:name w:val="teal-title-with-border"/>
    <w:basedOn w:val="default"/>
    <w:qFormat/>
    <w:rPr>
      <w:color w:val="FFFFFF"/>
    </w:rPr>
  </w:style>
  <w:style w:type="paragraph" w:customStyle="1" w:styleId="teal-banded">
    <w:name w:val="teal-banded"/>
    <w:basedOn w:val="default"/>
    <w:qFormat/>
  </w:style>
  <w:style w:type="paragraph" w:customStyle="1" w:styleId="teal-normal">
    <w:name w:val="teal-normal"/>
    <w:basedOn w:val="default"/>
    <w:qFormat/>
  </w:style>
  <w:style w:type="paragraph" w:customStyle="1" w:styleId="magenta-title">
    <w:name w:val="magenta-title"/>
    <w:basedOn w:val="default"/>
    <w:qFormat/>
    <w:rPr>
      <w:color w:val="FFFFFF"/>
    </w:rPr>
  </w:style>
  <w:style w:type="paragraph" w:customStyle="1" w:styleId="magenta-title-with-border">
    <w:name w:val="magenta-title-with-border"/>
    <w:basedOn w:val="default"/>
    <w:qFormat/>
    <w:rPr>
      <w:color w:val="FFFFFF"/>
    </w:rPr>
  </w:style>
  <w:style w:type="paragraph" w:customStyle="1" w:styleId="magenta-banded">
    <w:name w:val="magenta-banded"/>
    <w:basedOn w:val="default"/>
    <w:qFormat/>
  </w:style>
  <w:style w:type="paragraph" w:customStyle="1" w:styleId="magenta-normal">
    <w:name w:val="magenta-normal"/>
    <w:basedOn w:val="default"/>
    <w:qFormat/>
  </w:style>
  <w:style w:type="paragraph" w:customStyle="1" w:styleId="afff4">
    <w:name w:val="Объекты фона"/>
    <w:qFormat/>
    <w:rPr>
      <w:rFonts w:ascii="Liberation Serif" w:hAnsi="Liberation Serif" w:cs="Times New Roman"/>
      <w:kern w:val="2"/>
      <w:sz w:val="24"/>
      <w:szCs w:val="24"/>
    </w:rPr>
  </w:style>
  <w:style w:type="paragraph" w:customStyle="1" w:styleId="afff5">
    <w:name w:val="Фон"/>
    <w:qFormat/>
    <w:rPr>
      <w:rFonts w:ascii="Liberation Serif" w:hAnsi="Liberation Serif" w:cs="Times New Roman"/>
      <w:kern w:val="2"/>
      <w:sz w:val="24"/>
      <w:szCs w:val="24"/>
    </w:rPr>
  </w:style>
  <w:style w:type="paragraph" w:customStyle="1" w:styleId="afff6">
    <w:name w:val="Примечания"/>
    <w:qFormat/>
    <w:pPr>
      <w:ind w:left="340" w:hanging="340"/>
    </w:pPr>
    <w:rPr>
      <w:rFonts w:ascii="Noto Sans Devanagari" w:hAnsi="Noto Sans Devanagari" w:cs="Times New Roman"/>
      <w:color w:val="auto"/>
      <w:kern w:val="2"/>
      <w:sz w:val="40"/>
      <w:szCs w:val="24"/>
    </w:rPr>
  </w:style>
  <w:style w:type="paragraph" w:customStyle="1" w:styleId="1fe">
    <w:name w:val="Структура 1"/>
    <w:qFormat/>
    <w:pPr>
      <w:spacing w:before="283" w:line="216" w:lineRule="auto"/>
    </w:pPr>
    <w:rPr>
      <w:rFonts w:ascii="DejaVu Sans" w:hAnsi="DejaVu Sans" w:cs="Times New Roman"/>
      <w:kern w:val="2"/>
      <w:sz w:val="56"/>
      <w:szCs w:val="24"/>
    </w:rPr>
  </w:style>
  <w:style w:type="paragraph" w:customStyle="1" w:styleId="24">
    <w:name w:val="Структура 2"/>
    <w:basedOn w:val="1fe"/>
    <w:qFormat/>
    <w:pPr>
      <w:spacing w:before="227"/>
    </w:pPr>
    <w:rPr>
      <w:sz w:val="40"/>
    </w:rPr>
  </w:style>
  <w:style w:type="paragraph" w:customStyle="1" w:styleId="32">
    <w:name w:val="Структура 3"/>
    <w:basedOn w:val="24"/>
    <w:qFormat/>
    <w:pPr>
      <w:spacing w:before="170"/>
    </w:pPr>
    <w:rPr>
      <w:sz w:val="36"/>
    </w:rPr>
  </w:style>
  <w:style w:type="paragraph" w:customStyle="1" w:styleId="45">
    <w:name w:val="Структура 4"/>
    <w:basedOn w:val="32"/>
    <w:qFormat/>
    <w:pPr>
      <w:spacing w:before="113"/>
    </w:pPr>
  </w:style>
  <w:style w:type="paragraph" w:customStyle="1" w:styleId="52">
    <w:name w:val="Структура 5"/>
    <w:basedOn w:val="45"/>
    <w:qFormat/>
    <w:pPr>
      <w:spacing w:before="57"/>
    </w:pPr>
    <w:rPr>
      <w:sz w:val="40"/>
    </w:rPr>
  </w:style>
  <w:style w:type="paragraph" w:customStyle="1" w:styleId="62">
    <w:name w:val="Структура 6"/>
    <w:basedOn w:val="52"/>
    <w:qFormat/>
  </w:style>
  <w:style w:type="paragraph" w:customStyle="1" w:styleId="72">
    <w:name w:val="Структура 7"/>
    <w:basedOn w:val="62"/>
    <w:qFormat/>
  </w:style>
  <w:style w:type="paragraph" w:customStyle="1" w:styleId="82">
    <w:name w:val="Структура 8"/>
    <w:basedOn w:val="72"/>
    <w:qFormat/>
  </w:style>
  <w:style w:type="paragraph" w:customStyle="1" w:styleId="92">
    <w:name w:val="Структура 9"/>
    <w:basedOn w:val="82"/>
    <w:qFormat/>
  </w:style>
  <w:style w:type="paragraph" w:customStyle="1" w:styleId="LTGliederung1">
    <w:name w:val="Обычный~LT~Gliederung 1"/>
    <w:qFormat/>
    <w:pPr>
      <w:spacing w:before="283" w:line="216" w:lineRule="auto"/>
    </w:pPr>
    <w:rPr>
      <w:rFonts w:ascii="DejaVu Sans" w:hAnsi="DejaVu Sans" w:cs="Times New Roman"/>
      <w:kern w:val="2"/>
      <w:sz w:val="56"/>
      <w:szCs w:val="24"/>
    </w:rPr>
  </w:style>
  <w:style w:type="paragraph" w:customStyle="1" w:styleId="LTGliederung2">
    <w:name w:val="Обычный~LT~Gliederung 2"/>
    <w:basedOn w:val="LTGliederung1"/>
    <w:qFormat/>
    <w:pPr>
      <w:spacing w:before="227"/>
    </w:pPr>
    <w:rPr>
      <w:sz w:val="40"/>
    </w:rPr>
  </w:style>
  <w:style w:type="paragraph" w:customStyle="1" w:styleId="LTGliederung3">
    <w:name w:val="Обычный~LT~Gliederung 3"/>
    <w:basedOn w:val="LTGliederung2"/>
    <w:qFormat/>
    <w:pPr>
      <w:spacing w:before="170"/>
    </w:pPr>
    <w:rPr>
      <w:sz w:val="36"/>
    </w:rPr>
  </w:style>
  <w:style w:type="paragraph" w:customStyle="1" w:styleId="LTGliederung4">
    <w:name w:val="Обычный~LT~Gliederung 4"/>
    <w:basedOn w:val="LTGliederung3"/>
    <w:qFormat/>
    <w:pPr>
      <w:spacing w:before="113"/>
    </w:pPr>
  </w:style>
  <w:style w:type="paragraph" w:customStyle="1" w:styleId="LTGliederung5">
    <w:name w:val="Обычный~LT~Gliederung 5"/>
    <w:basedOn w:val="LTGliederung4"/>
    <w:qFormat/>
    <w:pPr>
      <w:spacing w:before="57"/>
    </w:pPr>
    <w:rPr>
      <w:sz w:val="40"/>
    </w:rPr>
  </w:style>
  <w:style w:type="paragraph" w:customStyle="1" w:styleId="LTGliederung6">
    <w:name w:val="Обычный~LT~Gliederung 6"/>
    <w:basedOn w:val="LTGliederung5"/>
    <w:qFormat/>
  </w:style>
  <w:style w:type="paragraph" w:customStyle="1" w:styleId="LTGliederung7">
    <w:name w:val="Обычный~LT~Gliederung 7"/>
    <w:basedOn w:val="LTGliederung6"/>
    <w:qFormat/>
  </w:style>
  <w:style w:type="paragraph" w:customStyle="1" w:styleId="LTGliederung8">
    <w:name w:val="Обычный~LT~Gliederung 8"/>
    <w:basedOn w:val="LTGliederung7"/>
    <w:qFormat/>
  </w:style>
  <w:style w:type="paragraph" w:customStyle="1" w:styleId="LTGliederung9">
    <w:name w:val="Обычный~LT~Gliederung 9"/>
    <w:basedOn w:val="LTGliederung8"/>
    <w:qFormat/>
  </w:style>
  <w:style w:type="paragraph" w:customStyle="1" w:styleId="LTTitel">
    <w:name w:val="Обычный~LT~Titel"/>
    <w:qFormat/>
    <w:pPr>
      <w:spacing w:line="200" w:lineRule="atLeast"/>
    </w:pPr>
    <w:rPr>
      <w:rFonts w:ascii="DejaVu Sans" w:hAnsi="DejaVu Sans" w:cs="Times New Roman"/>
      <w:kern w:val="2"/>
      <w:sz w:val="36"/>
      <w:szCs w:val="24"/>
    </w:rPr>
  </w:style>
  <w:style w:type="paragraph" w:customStyle="1" w:styleId="LTUntertitel">
    <w:name w:val="Обычный~LT~Untertitel"/>
    <w:qFormat/>
    <w:pPr>
      <w:jc w:val="center"/>
    </w:pPr>
    <w:rPr>
      <w:rFonts w:ascii="Noto Sans Devanagari" w:hAnsi="Noto Sans Devanagari" w:cs="Times New Roman"/>
      <w:color w:val="auto"/>
      <w:kern w:val="2"/>
      <w:sz w:val="64"/>
      <w:szCs w:val="24"/>
    </w:rPr>
  </w:style>
  <w:style w:type="paragraph" w:customStyle="1" w:styleId="LTNotizen">
    <w:name w:val="Обычный~LT~Notizen"/>
    <w:qFormat/>
    <w:pPr>
      <w:ind w:left="340" w:hanging="340"/>
    </w:pPr>
    <w:rPr>
      <w:rFonts w:ascii="Noto Sans Devanagari" w:hAnsi="Noto Sans Devanagari" w:cs="Times New Roman"/>
      <w:color w:val="auto"/>
      <w:kern w:val="2"/>
      <w:sz w:val="40"/>
      <w:szCs w:val="24"/>
    </w:rPr>
  </w:style>
  <w:style w:type="paragraph" w:customStyle="1" w:styleId="LTHintergrundobjekte">
    <w:name w:val="Обычный~LT~Hintergrundobjekte"/>
    <w:qFormat/>
    <w:rPr>
      <w:rFonts w:ascii="Liberation Serif" w:hAnsi="Liberation Serif" w:cs="Times New Roman"/>
      <w:kern w:val="2"/>
      <w:sz w:val="24"/>
      <w:szCs w:val="24"/>
    </w:rPr>
  </w:style>
  <w:style w:type="paragraph" w:customStyle="1" w:styleId="LTHintergrund">
    <w:name w:val="Обычный~LT~Hintergrund"/>
    <w:qFormat/>
    <w:rPr>
      <w:rFonts w:ascii="Liberation Serif" w:hAnsi="Liberation Serif" w:cs="Times New Roman"/>
      <w:kern w:val="2"/>
      <w:sz w:val="24"/>
      <w:szCs w:val="24"/>
    </w:rPr>
  </w:style>
  <w:style w:type="paragraph" w:customStyle="1" w:styleId="1LTGliederung1">
    <w:name w:val="Обычный 1~LT~Gliederung 1"/>
    <w:qFormat/>
    <w:pPr>
      <w:spacing w:before="283" w:line="216" w:lineRule="auto"/>
    </w:pPr>
    <w:rPr>
      <w:rFonts w:ascii="DejaVu Sans" w:hAnsi="DejaVu Sans" w:cs="Times New Roman"/>
      <w:kern w:val="2"/>
      <w:sz w:val="56"/>
      <w:szCs w:val="24"/>
    </w:rPr>
  </w:style>
  <w:style w:type="paragraph" w:customStyle="1" w:styleId="1LTGliederung2">
    <w:name w:val="Обычный 1~LT~Gliederung 2"/>
    <w:basedOn w:val="1LTGliederung1"/>
    <w:qFormat/>
    <w:pPr>
      <w:spacing w:before="227"/>
    </w:pPr>
    <w:rPr>
      <w:sz w:val="40"/>
    </w:rPr>
  </w:style>
  <w:style w:type="paragraph" w:customStyle="1" w:styleId="1LTGliederung3">
    <w:name w:val="Обычный 1~LT~Gliederung 3"/>
    <w:basedOn w:val="1LTGliederung2"/>
    <w:qFormat/>
    <w:pPr>
      <w:spacing w:before="170"/>
    </w:pPr>
    <w:rPr>
      <w:sz w:val="36"/>
    </w:rPr>
  </w:style>
  <w:style w:type="paragraph" w:customStyle="1" w:styleId="1LTGliederung4">
    <w:name w:val="Обычный 1~LT~Gliederung 4"/>
    <w:basedOn w:val="1LTGliederung3"/>
    <w:qFormat/>
    <w:pPr>
      <w:spacing w:before="113"/>
    </w:pPr>
  </w:style>
  <w:style w:type="paragraph" w:customStyle="1" w:styleId="1LTGliederung5">
    <w:name w:val="Обычный 1~LT~Gliederung 5"/>
    <w:basedOn w:val="1LTGliederung4"/>
    <w:qFormat/>
    <w:pPr>
      <w:spacing w:before="57"/>
    </w:pPr>
    <w:rPr>
      <w:sz w:val="40"/>
    </w:rPr>
  </w:style>
  <w:style w:type="paragraph" w:customStyle="1" w:styleId="1LTGliederung6">
    <w:name w:val="Обычный 1~LT~Gliederung 6"/>
    <w:basedOn w:val="1LTGliederung5"/>
    <w:qFormat/>
  </w:style>
  <w:style w:type="paragraph" w:customStyle="1" w:styleId="1LTGliederung7">
    <w:name w:val="Обычный 1~LT~Gliederung 7"/>
    <w:basedOn w:val="1LTGliederung6"/>
    <w:qFormat/>
  </w:style>
  <w:style w:type="paragraph" w:customStyle="1" w:styleId="1LTGliederung8">
    <w:name w:val="Обычный 1~LT~Gliederung 8"/>
    <w:basedOn w:val="1LTGliederung7"/>
    <w:qFormat/>
  </w:style>
  <w:style w:type="paragraph" w:customStyle="1" w:styleId="1LTGliederung9">
    <w:name w:val="Обычный 1~LT~Gliederung 9"/>
    <w:basedOn w:val="1LTGliederung8"/>
    <w:qFormat/>
  </w:style>
  <w:style w:type="paragraph" w:customStyle="1" w:styleId="1LTTitel">
    <w:name w:val="Обычный 1~LT~Titel"/>
    <w:qFormat/>
    <w:pPr>
      <w:spacing w:line="200" w:lineRule="atLeast"/>
    </w:pPr>
    <w:rPr>
      <w:rFonts w:ascii="DejaVu Sans" w:hAnsi="DejaVu Sans" w:cs="Times New Roman"/>
      <w:kern w:val="2"/>
      <w:sz w:val="36"/>
      <w:szCs w:val="24"/>
    </w:rPr>
  </w:style>
  <w:style w:type="paragraph" w:customStyle="1" w:styleId="1LTUntertitel">
    <w:name w:val="Обычный 1~LT~Untertitel"/>
    <w:qFormat/>
    <w:pPr>
      <w:jc w:val="center"/>
    </w:pPr>
    <w:rPr>
      <w:rFonts w:ascii="Noto Sans Devanagari" w:hAnsi="Noto Sans Devanagari" w:cs="Times New Roman"/>
      <w:color w:val="auto"/>
      <w:kern w:val="2"/>
      <w:sz w:val="64"/>
      <w:szCs w:val="24"/>
    </w:rPr>
  </w:style>
  <w:style w:type="paragraph" w:customStyle="1" w:styleId="1LTNotizen">
    <w:name w:val="Обычный 1~LT~Notizen"/>
    <w:qFormat/>
    <w:pPr>
      <w:ind w:left="340" w:hanging="340"/>
    </w:pPr>
    <w:rPr>
      <w:rFonts w:ascii="Noto Sans Devanagari" w:hAnsi="Noto Sans Devanagari" w:cs="Times New Roman"/>
      <w:color w:val="auto"/>
      <w:kern w:val="2"/>
      <w:sz w:val="40"/>
      <w:szCs w:val="24"/>
    </w:rPr>
  </w:style>
  <w:style w:type="paragraph" w:customStyle="1" w:styleId="1LTHintergrundobjekte">
    <w:name w:val="Обычный 1~LT~Hintergrundobjekte"/>
    <w:qFormat/>
    <w:rPr>
      <w:rFonts w:ascii="Liberation Serif" w:hAnsi="Liberation Serif" w:cs="Times New Roman"/>
      <w:kern w:val="2"/>
      <w:sz w:val="24"/>
      <w:szCs w:val="24"/>
    </w:rPr>
  </w:style>
  <w:style w:type="paragraph" w:customStyle="1" w:styleId="1LTHintergrund">
    <w:name w:val="Обычный 1~LT~Hintergrund"/>
    <w:qFormat/>
    <w:rPr>
      <w:rFonts w:ascii="Liberation Serif" w:hAnsi="Liberation Serif" w:cs="Times New Roman"/>
      <w:kern w:val="2"/>
      <w:sz w:val="24"/>
      <w:szCs w:val="24"/>
    </w:rPr>
  </w:style>
  <w:style w:type="paragraph" w:customStyle="1" w:styleId="2LTGliederung1">
    <w:name w:val="Обычный 2~LT~Gliederung 1"/>
    <w:qFormat/>
    <w:pPr>
      <w:spacing w:before="283" w:line="216" w:lineRule="auto"/>
    </w:pPr>
    <w:rPr>
      <w:rFonts w:ascii="DejaVu Sans" w:hAnsi="DejaVu Sans" w:cs="Times New Roman"/>
      <w:kern w:val="2"/>
      <w:sz w:val="56"/>
      <w:szCs w:val="24"/>
    </w:rPr>
  </w:style>
  <w:style w:type="paragraph" w:customStyle="1" w:styleId="2LTGliederung2">
    <w:name w:val="Обычный 2~LT~Gliederung 2"/>
    <w:basedOn w:val="2LTGliederung1"/>
    <w:qFormat/>
    <w:pPr>
      <w:spacing w:before="227"/>
    </w:pPr>
    <w:rPr>
      <w:sz w:val="40"/>
    </w:rPr>
  </w:style>
  <w:style w:type="paragraph" w:customStyle="1" w:styleId="2LTGliederung3">
    <w:name w:val="Обычный 2~LT~Gliederung 3"/>
    <w:basedOn w:val="2LTGliederung2"/>
    <w:qFormat/>
    <w:pPr>
      <w:spacing w:before="170"/>
    </w:pPr>
    <w:rPr>
      <w:sz w:val="36"/>
    </w:rPr>
  </w:style>
  <w:style w:type="paragraph" w:customStyle="1" w:styleId="2LTGliederung4">
    <w:name w:val="Обычный 2~LT~Gliederung 4"/>
    <w:basedOn w:val="2LTGliederung3"/>
    <w:qFormat/>
    <w:pPr>
      <w:spacing w:before="113"/>
    </w:pPr>
  </w:style>
  <w:style w:type="paragraph" w:customStyle="1" w:styleId="2LTGliederung5">
    <w:name w:val="Обычный 2~LT~Gliederung 5"/>
    <w:basedOn w:val="2LTGliederung4"/>
    <w:qFormat/>
    <w:pPr>
      <w:spacing w:before="57"/>
    </w:pPr>
    <w:rPr>
      <w:sz w:val="40"/>
    </w:rPr>
  </w:style>
  <w:style w:type="paragraph" w:customStyle="1" w:styleId="2LTGliederung6">
    <w:name w:val="Обычный 2~LT~Gliederung 6"/>
    <w:basedOn w:val="2LTGliederung5"/>
    <w:qFormat/>
  </w:style>
  <w:style w:type="paragraph" w:customStyle="1" w:styleId="2LTGliederung7">
    <w:name w:val="Обычный 2~LT~Gliederung 7"/>
    <w:basedOn w:val="2LTGliederung6"/>
    <w:qFormat/>
  </w:style>
  <w:style w:type="paragraph" w:customStyle="1" w:styleId="2LTGliederung8">
    <w:name w:val="Обычный 2~LT~Gliederung 8"/>
    <w:basedOn w:val="2LTGliederung7"/>
    <w:qFormat/>
  </w:style>
  <w:style w:type="paragraph" w:customStyle="1" w:styleId="2LTGliederung9">
    <w:name w:val="Обычный 2~LT~Gliederung 9"/>
    <w:basedOn w:val="2LTGliederung8"/>
    <w:qFormat/>
  </w:style>
  <w:style w:type="paragraph" w:customStyle="1" w:styleId="2LTTitel">
    <w:name w:val="Обычный 2~LT~Titel"/>
    <w:qFormat/>
    <w:pPr>
      <w:spacing w:line="200" w:lineRule="atLeast"/>
    </w:pPr>
    <w:rPr>
      <w:rFonts w:ascii="DejaVu Sans" w:hAnsi="DejaVu Sans" w:cs="Times New Roman"/>
      <w:kern w:val="2"/>
      <w:sz w:val="36"/>
      <w:szCs w:val="24"/>
    </w:rPr>
  </w:style>
  <w:style w:type="paragraph" w:customStyle="1" w:styleId="2LTUntertitel">
    <w:name w:val="Обычный 2~LT~Untertitel"/>
    <w:qFormat/>
    <w:pPr>
      <w:jc w:val="center"/>
    </w:pPr>
    <w:rPr>
      <w:rFonts w:ascii="Noto Sans Devanagari" w:hAnsi="Noto Sans Devanagari" w:cs="Times New Roman"/>
      <w:color w:val="auto"/>
      <w:kern w:val="2"/>
      <w:sz w:val="64"/>
      <w:szCs w:val="24"/>
    </w:rPr>
  </w:style>
  <w:style w:type="paragraph" w:customStyle="1" w:styleId="2LTNotizen">
    <w:name w:val="Обычный 2~LT~Notizen"/>
    <w:qFormat/>
    <w:pPr>
      <w:ind w:left="340" w:hanging="340"/>
    </w:pPr>
    <w:rPr>
      <w:rFonts w:ascii="Noto Sans Devanagari" w:hAnsi="Noto Sans Devanagari" w:cs="Times New Roman"/>
      <w:color w:val="auto"/>
      <w:kern w:val="2"/>
      <w:sz w:val="40"/>
      <w:szCs w:val="24"/>
    </w:rPr>
  </w:style>
  <w:style w:type="paragraph" w:customStyle="1" w:styleId="2LTHintergrundobjekte">
    <w:name w:val="Обычный 2~LT~Hintergrundobjekte"/>
    <w:qFormat/>
    <w:rPr>
      <w:rFonts w:ascii="Liberation Serif" w:hAnsi="Liberation Serif" w:cs="Times New Roman"/>
      <w:kern w:val="2"/>
      <w:sz w:val="24"/>
      <w:szCs w:val="24"/>
    </w:rPr>
  </w:style>
  <w:style w:type="paragraph" w:customStyle="1" w:styleId="2LTHintergrund">
    <w:name w:val="Обычный 2~LT~Hintergrund"/>
    <w:qFormat/>
    <w:rPr>
      <w:rFonts w:ascii="Liberation Serif" w:hAnsi="Liberation Serif" w:cs="Times New Roman"/>
      <w:kern w:val="2"/>
      <w:sz w:val="24"/>
      <w:szCs w:val="24"/>
    </w:rPr>
  </w:style>
  <w:style w:type="table" w:styleId="afff7">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2065033">
      <w:bodyDiv w:val="1"/>
      <w:marLeft w:val="0"/>
      <w:marRight w:val="0"/>
      <w:marTop w:val="0"/>
      <w:marBottom w:val="0"/>
      <w:divBdr>
        <w:top w:val="none" w:sz="0" w:space="0" w:color="auto"/>
        <w:left w:val="none" w:sz="0" w:space="0" w:color="auto"/>
        <w:bottom w:val="none" w:sz="0" w:space="0" w:color="auto"/>
        <w:right w:val="none" w:sz="0" w:space="0" w:color="auto"/>
      </w:divBdr>
    </w:div>
    <w:div w:id="1527522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40</Pages>
  <Words>15670</Words>
  <Characters>89324</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m-buro</dc:creator>
  <dc:description/>
  <cp:lastModifiedBy>m-buro</cp:lastModifiedBy>
  <cp:revision>6</cp:revision>
  <cp:lastPrinted>2026-04-07T07:40:00Z</cp:lastPrinted>
  <dcterms:created xsi:type="dcterms:W3CDTF">2026-02-11T04:27:00Z</dcterms:created>
  <dcterms:modified xsi:type="dcterms:W3CDTF">2026-04-07T07:41:00Z</dcterms:modified>
  <dc:language>ru-RU</dc:language>
</cp:coreProperties>
</file>