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72" w:rsidRPr="0097314D" w:rsidRDefault="00B96372" w:rsidP="00B96372">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r w:rsidRPr="0097314D">
        <w:rPr>
          <w:rFonts w:ascii="Times New Roman" w:eastAsia="Times New Roman" w:hAnsi="Times New Roman" w:cs="Times New Roman"/>
          <w:noProof/>
          <w:color w:val="auto"/>
          <w:sz w:val="20"/>
          <w:szCs w:val="22"/>
          <w:lang w:eastAsia="ru-RU" w:bidi="ar-SA"/>
        </w:rPr>
        <w:drawing>
          <wp:inline distT="0" distB="0" distL="0" distR="0" wp14:anchorId="06D043CB" wp14:editId="7EC56C54">
            <wp:extent cx="416560" cy="559435"/>
            <wp:effectExtent l="0" t="0" r="2540" b="0"/>
            <wp:docPr id="15" name="Рисунок 15"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B96372" w:rsidRPr="0097314D" w:rsidRDefault="00B96372" w:rsidP="00B96372">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p>
    <w:p w:rsidR="00B96372" w:rsidRPr="0097314D" w:rsidRDefault="00B96372" w:rsidP="00B96372">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color w:val="auto"/>
          <w:sz w:val="28"/>
          <w:szCs w:val="28"/>
          <w:lang w:eastAsia="en-US" w:bidi="ar-SA"/>
        </w:rPr>
        <w:t>РОССИЙСКАЯ ФЕДЕРАЦИЯ</w:t>
      </w:r>
    </w:p>
    <w:p w:rsidR="00B96372" w:rsidRPr="0097314D" w:rsidRDefault="00B96372" w:rsidP="00B96372">
      <w:pPr>
        <w:tabs>
          <w:tab w:val="center" w:pos="4677"/>
          <w:tab w:val="left" w:pos="6103"/>
          <w:tab w:val="left" w:pos="6630"/>
          <w:tab w:val="left" w:pos="7068"/>
        </w:tabs>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color w:val="auto"/>
          <w:sz w:val="28"/>
          <w:szCs w:val="28"/>
          <w:lang w:eastAsia="en-US" w:bidi="ar-SA"/>
        </w:rPr>
        <w:t>Кемеровская область - Кузбасс</w:t>
      </w:r>
    </w:p>
    <w:p w:rsidR="00B96372" w:rsidRPr="0097314D" w:rsidRDefault="00B96372" w:rsidP="00B96372">
      <w:pPr>
        <w:tabs>
          <w:tab w:val="center" w:pos="4677"/>
          <w:tab w:val="left" w:pos="6103"/>
          <w:tab w:val="left" w:pos="7464"/>
        </w:tabs>
        <w:suppressAutoHyphens w:val="0"/>
        <w:spacing w:after="0" w:line="240" w:lineRule="auto"/>
        <w:jc w:val="center"/>
        <w:rPr>
          <w:rFonts w:ascii="Arial" w:eastAsia="Times New Roman" w:hAnsi="Arial" w:cs="Arial"/>
          <w:color w:val="auto"/>
          <w:sz w:val="28"/>
          <w:szCs w:val="28"/>
          <w:lang w:eastAsia="en-US" w:bidi="ar-SA"/>
        </w:rPr>
      </w:pPr>
      <w:proofErr w:type="spellStart"/>
      <w:r w:rsidRPr="0097314D">
        <w:rPr>
          <w:rFonts w:ascii="Arial" w:eastAsia="Times New Roman" w:hAnsi="Arial" w:cs="Arial"/>
          <w:color w:val="auto"/>
          <w:sz w:val="28"/>
          <w:szCs w:val="28"/>
          <w:lang w:eastAsia="en-US" w:bidi="ar-SA"/>
        </w:rPr>
        <w:t>Юргинский</w:t>
      </w:r>
      <w:proofErr w:type="spellEnd"/>
      <w:r w:rsidRPr="0097314D">
        <w:rPr>
          <w:rFonts w:ascii="Arial" w:eastAsia="Times New Roman" w:hAnsi="Arial" w:cs="Arial"/>
          <w:color w:val="auto"/>
          <w:sz w:val="28"/>
          <w:szCs w:val="28"/>
          <w:lang w:eastAsia="en-US" w:bidi="ar-SA"/>
        </w:rPr>
        <w:t xml:space="preserve"> муниципальный округ</w:t>
      </w:r>
    </w:p>
    <w:p w:rsidR="00B96372" w:rsidRPr="0097314D" w:rsidRDefault="00B96372" w:rsidP="00B96372">
      <w:pPr>
        <w:tabs>
          <w:tab w:val="center" w:pos="4677"/>
          <w:tab w:val="left" w:pos="4956"/>
          <w:tab w:val="left" w:pos="5664"/>
        </w:tabs>
        <w:suppressAutoHyphens w:val="0"/>
        <w:spacing w:after="0" w:line="240" w:lineRule="auto"/>
        <w:jc w:val="center"/>
        <w:rPr>
          <w:rFonts w:ascii="Arial" w:eastAsia="Times New Roman" w:hAnsi="Arial" w:cs="Arial"/>
          <w:b/>
          <w:color w:val="auto"/>
          <w:sz w:val="32"/>
          <w:szCs w:val="32"/>
          <w:lang w:eastAsia="en-US" w:bidi="ar-SA"/>
        </w:rPr>
      </w:pPr>
    </w:p>
    <w:p w:rsidR="00B96372" w:rsidRPr="0097314D" w:rsidRDefault="00B96372" w:rsidP="00B96372">
      <w:pPr>
        <w:keepNext/>
        <w:suppressAutoHyphens w:val="0"/>
        <w:spacing w:after="0" w:line="240" w:lineRule="auto"/>
        <w:jc w:val="center"/>
        <w:outlineLvl w:val="0"/>
        <w:rPr>
          <w:rFonts w:ascii="Arial" w:eastAsia="Times New Roman" w:hAnsi="Arial" w:cs="Arial"/>
          <w:b/>
          <w:bCs/>
          <w:color w:val="auto"/>
          <w:sz w:val="32"/>
          <w:szCs w:val="32"/>
          <w:lang w:eastAsia="en-US" w:bidi="ar-SA"/>
        </w:rPr>
      </w:pPr>
      <w:r w:rsidRPr="0097314D">
        <w:rPr>
          <w:rFonts w:ascii="Arial" w:eastAsia="Times New Roman" w:hAnsi="Arial" w:cs="Arial"/>
          <w:b/>
          <w:bCs/>
          <w:color w:val="auto"/>
          <w:sz w:val="32"/>
          <w:szCs w:val="32"/>
          <w:lang w:eastAsia="en-US" w:bidi="ar-SA"/>
        </w:rPr>
        <w:t>П О С Т А Н О В Л Е Н И Е</w:t>
      </w:r>
    </w:p>
    <w:p w:rsidR="00B96372" w:rsidRPr="0097314D" w:rsidRDefault="00B96372" w:rsidP="00B96372">
      <w:pPr>
        <w:tabs>
          <w:tab w:val="left" w:pos="5760"/>
        </w:tabs>
        <w:suppressAutoHyphens w:val="0"/>
        <w:spacing w:after="0" w:line="240" w:lineRule="auto"/>
        <w:jc w:val="center"/>
        <w:rPr>
          <w:rFonts w:ascii="Arial" w:eastAsia="Times New Roman" w:hAnsi="Arial" w:cs="Arial"/>
          <w:color w:val="auto"/>
          <w:sz w:val="26"/>
          <w:szCs w:val="22"/>
          <w:lang w:eastAsia="en-US" w:bidi="ar-SA"/>
        </w:rPr>
      </w:pPr>
    </w:p>
    <w:p w:rsidR="00B96372" w:rsidRPr="0097314D" w:rsidRDefault="00B96372" w:rsidP="00B96372">
      <w:pPr>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bCs/>
          <w:color w:val="auto"/>
          <w:sz w:val="28"/>
          <w:szCs w:val="28"/>
          <w:lang w:eastAsia="en-US" w:bidi="ar-SA"/>
        </w:rPr>
        <w:t>администрации</w:t>
      </w:r>
      <w:r w:rsidRPr="0097314D">
        <w:rPr>
          <w:rFonts w:ascii="Arial" w:eastAsia="Times New Roman" w:hAnsi="Arial" w:cs="Arial"/>
          <w:color w:val="auto"/>
          <w:sz w:val="28"/>
          <w:szCs w:val="28"/>
          <w:lang w:eastAsia="en-US" w:bidi="ar-SA"/>
        </w:rPr>
        <w:t xml:space="preserve"> Юргинского муниципального округа</w:t>
      </w:r>
    </w:p>
    <w:p w:rsidR="00B96372" w:rsidRPr="0097314D" w:rsidRDefault="00B96372" w:rsidP="00B96372">
      <w:pPr>
        <w:suppressAutoHyphens w:val="0"/>
        <w:spacing w:after="0" w:line="240" w:lineRule="auto"/>
        <w:jc w:val="center"/>
        <w:rPr>
          <w:rFonts w:ascii="Arial" w:eastAsia="Times New Roman" w:hAnsi="Arial" w:cs="Arial"/>
          <w:color w:val="auto"/>
          <w:sz w:val="28"/>
          <w:szCs w:val="22"/>
          <w:lang w:eastAsia="en-US" w:bidi="ar-SA"/>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B96372" w:rsidRPr="0097314D" w:rsidTr="00B96372">
        <w:trPr>
          <w:trHeight w:val="328"/>
          <w:jc w:val="center"/>
        </w:trPr>
        <w:tc>
          <w:tcPr>
            <w:tcW w:w="784" w:type="dxa"/>
            <w:hideMark/>
          </w:tcPr>
          <w:p w:rsidR="00B96372" w:rsidRPr="0097314D" w:rsidRDefault="00B96372" w:rsidP="00B96372">
            <w:pPr>
              <w:suppressAutoHyphens w:val="0"/>
              <w:spacing w:after="0" w:line="240" w:lineRule="auto"/>
              <w:ind w:right="-321"/>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от «</w:t>
            </w:r>
          </w:p>
        </w:tc>
        <w:tc>
          <w:tcPr>
            <w:tcW w:w="746" w:type="dxa"/>
            <w:tcBorders>
              <w:top w:val="nil"/>
              <w:left w:val="nil"/>
              <w:bottom w:val="single" w:sz="4" w:space="0" w:color="auto"/>
              <w:right w:val="nil"/>
            </w:tcBorders>
            <w:hideMark/>
          </w:tcPr>
          <w:p w:rsidR="00B96372" w:rsidRPr="0097314D" w:rsidRDefault="004D1C16"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14</w:t>
            </w:r>
          </w:p>
        </w:tc>
        <w:tc>
          <w:tcPr>
            <w:tcW w:w="361" w:type="dxa"/>
            <w:hideMark/>
          </w:tcPr>
          <w:p w:rsidR="00B96372" w:rsidRPr="0097314D" w:rsidRDefault="00B96372" w:rsidP="00B96372">
            <w:pPr>
              <w:suppressAutoHyphens w:val="0"/>
              <w:spacing w:after="0" w:line="240" w:lineRule="auto"/>
              <w:ind w:left="-74"/>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w:t>
            </w:r>
          </w:p>
        </w:tc>
        <w:tc>
          <w:tcPr>
            <w:tcW w:w="1706" w:type="dxa"/>
            <w:tcBorders>
              <w:top w:val="nil"/>
              <w:left w:val="nil"/>
              <w:bottom w:val="single" w:sz="4" w:space="0" w:color="auto"/>
              <w:right w:val="nil"/>
            </w:tcBorders>
            <w:hideMark/>
          </w:tcPr>
          <w:p w:rsidR="00B96372" w:rsidRPr="0097314D" w:rsidRDefault="004D1C16"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05</w:t>
            </w:r>
          </w:p>
        </w:tc>
        <w:tc>
          <w:tcPr>
            <w:tcW w:w="486" w:type="dxa"/>
            <w:hideMark/>
          </w:tcPr>
          <w:p w:rsidR="00B96372" w:rsidRPr="0097314D" w:rsidRDefault="00B96372" w:rsidP="00B96372">
            <w:pPr>
              <w:suppressAutoHyphens w:val="0"/>
              <w:spacing w:after="0" w:line="240" w:lineRule="auto"/>
              <w:ind w:right="-76"/>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20</w:t>
            </w:r>
          </w:p>
        </w:tc>
        <w:tc>
          <w:tcPr>
            <w:tcW w:w="462" w:type="dxa"/>
            <w:tcBorders>
              <w:top w:val="nil"/>
              <w:left w:val="nil"/>
              <w:bottom w:val="single" w:sz="4" w:space="0" w:color="auto"/>
              <w:right w:val="nil"/>
            </w:tcBorders>
            <w:hideMark/>
          </w:tcPr>
          <w:p w:rsidR="00B96372" w:rsidRPr="0097314D" w:rsidRDefault="004D1C16" w:rsidP="00B96372">
            <w:pPr>
              <w:suppressAutoHyphens w:val="0"/>
              <w:spacing w:after="0" w:line="240" w:lineRule="auto"/>
              <w:ind w:right="-152"/>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26</w:t>
            </w:r>
          </w:p>
        </w:tc>
        <w:tc>
          <w:tcPr>
            <w:tcW w:w="506" w:type="dxa"/>
            <w:hideMark/>
          </w:tcPr>
          <w:p w:rsidR="00B96372" w:rsidRPr="0097314D" w:rsidRDefault="00B96372"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p>
        </w:tc>
        <w:tc>
          <w:tcPr>
            <w:tcW w:w="805" w:type="dxa"/>
          </w:tcPr>
          <w:p w:rsidR="00B96372" w:rsidRPr="0097314D" w:rsidRDefault="00B96372"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p>
        </w:tc>
        <w:tc>
          <w:tcPr>
            <w:tcW w:w="692" w:type="dxa"/>
            <w:hideMark/>
          </w:tcPr>
          <w:p w:rsidR="00B96372" w:rsidRPr="0097314D" w:rsidRDefault="00B96372"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w:t>
            </w:r>
          </w:p>
        </w:tc>
        <w:tc>
          <w:tcPr>
            <w:tcW w:w="2248" w:type="dxa"/>
            <w:tcBorders>
              <w:top w:val="nil"/>
              <w:left w:val="nil"/>
              <w:bottom w:val="single" w:sz="4" w:space="0" w:color="auto"/>
              <w:right w:val="nil"/>
            </w:tcBorders>
            <w:hideMark/>
          </w:tcPr>
          <w:p w:rsidR="00B96372" w:rsidRPr="0097314D" w:rsidRDefault="004D1C16" w:rsidP="00B96372">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73-МНА</w:t>
            </w:r>
          </w:p>
        </w:tc>
      </w:tr>
    </w:tbl>
    <w:p w:rsidR="00B96372" w:rsidRPr="004D1C16" w:rsidRDefault="00B96372" w:rsidP="004D1C16">
      <w:pPr>
        <w:suppressAutoHyphens w:val="0"/>
        <w:spacing w:after="0" w:line="240" w:lineRule="auto"/>
        <w:ind w:firstLine="709"/>
        <w:jc w:val="center"/>
        <w:rPr>
          <w:rFonts w:ascii="Times New Roman" w:eastAsia="Times New Roman" w:hAnsi="Times New Roman" w:cs="Times New Roman"/>
          <w:color w:val="auto"/>
          <w:sz w:val="24"/>
          <w:szCs w:val="24"/>
          <w:lang w:eastAsia="en-US" w:bidi="ar-SA"/>
        </w:rPr>
      </w:pPr>
    </w:p>
    <w:p w:rsidR="004D1C16" w:rsidRPr="004D1C16" w:rsidRDefault="004D1C16" w:rsidP="004D1C16">
      <w:pPr>
        <w:suppressAutoHyphens w:val="0"/>
        <w:spacing w:after="0" w:line="240" w:lineRule="auto"/>
        <w:ind w:firstLine="709"/>
        <w:jc w:val="center"/>
        <w:rPr>
          <w:rFonts w:ascii="Times New Roman" w:eastAsia="Times New Roman" w:hAnsi="Times New Roman" w:cs="Times New Roman"/>
          <w:color w:val="auto"/>
          <w:sz w:val="24"/>
          <w:szCs w:val="24"/>
          <w:lang w:eastAsia="en-US" w:bidi="ar-SA"/>
        </w:rPr>
      </w:pPr>
    </w:p>
    <w:p w:rsidR="00B96372" w:rsidRPr="004D1C16" w:rsidRDefault="00B96372" w:rsidP="004D1C16">
      <w:pPr>
        <w:suppressAutoHyphens w:val="0"/>
        <w:spacing w:after="0" w:line="240" w:lineRule="auto"/>
        <w:ind w:firstLine="709"/>
        <w:jc w:val="center"/>
        <w:rPr>
          <w:rFonts w:ascii="Times New Roman" w:eastAsia="Times New Roman" w:hAnsi="Times New Roman" w:cs="Times New Roman"/>
          <w:b/>
          <w:bCs/>
          <w:color w:val="auto"/>
          <w:sz w:val="24"/>
          <w:szCs w:val="24"/>
          <w:lang w:eastAsia="ru-RU" w:bidi="ar-SA"/>
        </w:rPr>
      </w:pPr>
      <w:r w:rsidRPr="004D1C16">
        <w:rPr>
          <w:rFonts w:ascii="Times New Roman" w:eastAsia="Times New Roman" w:hAnsi="Times New Roman" w:cs="Times New Roman"/>
          <w:b/>
          <w:bCs/>
          <w:color w:val="auto"/>
          <w:sz w:val="24"/>
          <w:szCs w:val="24"/>
          <w:lang w:eastAsia="ru-RU" w:bidi="ar-SA"/>
        </w:rPr>
        <w:t>Об утверждении административного регламента</w:t>
      </w:r>
    </w:p>
    <w:p w:rsidR="00B96372" w:rsidRDefault="00B96372" w:rsidP="004D1C16">
      <w:pPr>
        <w:suppressAutoHyphens w:val="0"/>
        <w:spacing w:after="0" w:line="240" w:lineRule="auto"/>
        <w:ind w:firstLine="709"/>
        <w:jc w:val="center"/>
        <w:rPr>
          <w:rFonts w:ascii="Times New Roman" w:eastAsia="Times New Roman" w:hAnsi="Times New Roman" w:cs="Times New Roman"/>
          <w:b/>
          <w:color w:val="auto"/>
          <w:sz w:val="24"/>
          <w:szCs w:val="24"/>
          <w:lang w:eastAsia="en-US" w:bidi="ar-SA"/>
        </w:rPr>
      </w:pPr>
      <w:r w:rsidRPr="004D1C16">
        <w:rPr>
          <w:rFonts w:ascii="Times New Roman" w:eastAsia="Times New Roman" w:hAnsi="Times New Roman" w:cs="Times New Roman"/>
          <w:b/>
          <w:bCs/>
          <w:color w:val="auto"/>
          <w:sz w:val="24"/>
          <w:szCs w:val="24"/>
          <w:lang w:eastAsia="ru-RU" w:bidi="ar-SA"/>
        </w:rPr>
        <w:t>предоставления муниципальной услуги «</w:t>
      </w:r>
      <w:r w:rsidR="00FF2E03" w:rsidRPr="004D1C16">
        <w:rPr>
          <w:rFonts w:ascii="Times New Roman" w:eastAsia="Times New Roman" w:hAnsi="Times New Roman" w:cs="Times New Roman"/>
          <w:b/>
          <w:color w:val="auto"/>
          <w:sz w:val="24"/>
          <w:szCs w:val="24"/>
          <w:lang w:eastAsia="en-US" w:bidi="ar-SA"/>
        </w:rPr>
        <w:t>Установка информационной вывески, согласование дизайн-проекта размещения вывески</w:t>
      </w:r>
      <w:r w:rsidRPr="004D1C16">
        <w:rPr>
          <w:rFonts w:ascii="Times New Roman" w:eastAsia="Times New Roman" w:hAnsi="Times New Roman" w:cs="Times New Roman"/>
          <w:b/>
          <w:color w:val="auto"/>
          <w:sz w:val="24"/>
          <w:szCs w:val="24"/>
          <w:lang w:eastAsia="en-US" w:bidi="ar-SA"/>
        </w:rPr>
        <w:t>»</w:t>
      </w:r>
    </w:p>
    <w:p w:rsidR="004D1C16" w:rsidRPr="004D1C16" w:rsidRDefault="004D1C16" w:rsidP="004D1C16">
      <w:pPr>
        <w:suppressAutoHyphens w:val="0"/>
        <w:spacing w:after="0" w:line="240" w:lineRule="auto"/>
        <w:ind w:firstLine="709"/>
        <w:jc w:val="center"/>
        <w:rPr>
          <w:rFonts w:ascii="Times New Roman" w:eastAsia="Times New Roman" w:hAnsi="Times New Roman" w:cs="Times New Roman"/>
          <w:b/>
          <w:color w:val="auto"/>
          <w:sz w:val="24"/>
          <w:szCs w:val="24"/>
          <w:lang w:eastAsia="en-US" w:bidi="ar-SA"/>
        </w:rPr>
      </w:pPr>
    </w:p>
    <w:p w:rsidR="00B96372" w:rsidRPr="004D1C16" w:rsidRDefault="00B96372" w:rsidP="004D1C16">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4D1C16">
        <w:rPr>
          <w:rFonts w:ascii="Times New Roman" w:eastAsia="Times New Roman" w:hAnsi="Times New Roman" w:cs="Times New Roman"/>
          <w:color w:val="auto"/>
          <w:sz w:val="24"/>
          <w:szCs w:val="24"/>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w:t>
      </w:r>
      <w:r w:rsidR="008E7D1C" w:rsidRPr="004D1C16">
        <w:rPr>
          <w:rFonts w:ascii="Times New Roman" w:eastAsia="Times New Roman" w:hAnsi="Times New Roman" w:cs="Times New Roman"/>
          <w:color w:val="auto"/>
          <w:sz w:val="24"/>
          <w:szCs w:val="24"/>
          <w:lang w:eastAsia="en-US" w:bidi="ar-SA"/>
        </w:rPr>
        <w:t xml:space="preserve">муниципального образования </w:t>
      </w:r>
      <w:proofErr w:type="spellStart"/>
      <w:r w:rsidR="008E7D1C" w:rsidRPr="004D1C16">
        <w:rPr>
          <w:rFonts w:ascii="Times New Roman" w:eastAsia="Times New Roman" w:hAnsi="Times New Roman" w:cs="Times New Roman"/>
          <w:color w:val="auto"/>
          <w:sz w:val="24"/>
          <w:szCs w:val="24"/>
          <w:lang w:eastAsia="en-US" w:bidi="ar-SA"/>
        </w:rPr>
        <w:t>Юргинский</w:t>
      </w:r>
      <w:proofErr w:type="spellEnd"/>
      <w:r w:rsidR="008E7D1C" w:rsidRPr="004D1C16">
        <w:rPr>
          <w:rFonts w:ascii="Times New Roman" w:eastAsia="Times New Roman" w:hAnsi="Times New Roman" w:cs="Times New Roman"/>
          <w:color w:val="auto"/>
          <w:sz w:val="24"/>
          <w:szCs w:val="24"/>
          <w:lang w:eastAsia="en-US" w:bidi="ar-SA"/>
        </w:rPr>
        <w:t xml:space="preserve"> муниципальный округ</w:t>
      </w:r>
      <w:r w:rsidR="00FF2E03" w:rsidRPr="004D1C16">
        <w:rPr>
          <w:rFonts w:ascii="Times New Roman" w:eastAsia="Times New Roman" w:hAnsi="Times New Roman" w:cs="Times New Roman"/>
          <w:color w:val="auto"/>
          <w:sz w:val="24"/>
          <w:szCs w:val="24"/>
          <w:lang w:eastAsia="en-US" w:bidi="ar-SA"/>
        </w:rPr>
        <w:t xml:space="preserve"> Кемеровской области-Кузбасса</w:t>
      </w:r>
      <w:r w:rsidRPr="004D1C16">
        <w:rPr>
          <w:rFonts w:ascii="Times New Roman" w:eastAsia="Times New Roman" w:hAnsi="Times New Roman" w:cs="Times New Roman"/>
          <w:color w:val="auto"/>
          <w:sz w:val="24"/>
          <w:szCs w:val="24"/>
          <w:lang w:eastAsia="en-US" w:bidi="ar-SA"/>
        </w:rPr>
        <w:t>:</w:t>
      </w:r>
    </w:p>
    <w:p w:rsidR="00B96372" w:rsidRPr="004D1C16" w:rsidRDefault="00B96372" w:rsidP="004D1C16">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4D1C16">
        <w:rPr>
          <w:rFonts w:ascii="Times New Roman" w:eastAsia="Times New Roman" w:hAnsi="Times New Roman" w:cs="Times New Roman"/>
          <w:noProof/>
          <w:color w:val="auto"/>
          <w:sz w:val="24"/>
          <w:szCs w:val="24"/>
          <w:lang w:eastAsia="en-US" w:bidi="ar-SA"/>
        </w:rPr>
        <w:t>1</w:t>
      </w:r>
      <w:r w:rsidR="004D1C16">
        <w:rPr>
          <w:rFonts w:ascii="Times New Roman" w:eastAsia="Times New Roman" w:hAnsi="Times New Roman" w:cs="Times New Roman"/>
          <w:noProof/>
          <w:color w:val="auto"/>
          <w:sz w:val="24"/>
          <w:szCs w:val="24"/>
          <w:lang w:eastAsia="en-US" w:bidi="ar-SA"/>
        </w:rPr>
        <w:t>.</w:t>
      </w:r>
      <w:r w:rsidRPr="004D1C16">
        <w:rPr>
          <w:rFonts w:ascii="Times New Roman" w:eastAsia="Times New Roman" w:hAnsi="Times New Roman" w:cs="Times New Roman"/>
          <w:color w:val="auto"/>
          <w:sz w:val="24"/>
          <w:szCs w:val="24"/>
          <w:lang w:eastAsia="en-US" w:bidi="ar-SA"/>
        </w:rPr>
        <w:t xml:space="preserve"> Утвердить административный регламент предоставления муниципальной услуги «</w:t>
      </w:r>
      <w:r w:rsidR="00FF2E03" w:rsidRPr="004D1C16">
        <w:rPr>
          <w:rFonts w:ascii="Times New Roman" w:hAnsi="Times New Roman" w:cs="Times New Roman"/>
          <w:sz w:val="24"/>
          <w:szCs w:val="24"/>
        </w:rPr>
        <w:t>Установка информационной вывески, согласование дизайн-проекта размещения вывески</w:t>
      </w:r>
      <w:r w:rsidRPr="004D1C16">
        <w:rPr>
          <w:rFonts w:ascii="Times New Roman" w:eastAsia="Times New Roman" w:hAnsi="Times New Roman" w:cs="Times New Roman"/>
          <w:color w:val="auto"/>
          <w:sz w:val="24"/>
          <w:szCs w:val="24"/>
          <w:lang w:eastAsia="en-US" w:bidi="ar-SA"/>
        </w:rPr>
        <w:t>», согласно Приложению.</w:t>
      </w:r>
    </w:p>
    <w:p w:rsidR="00B96372" w:rsidRPr="004D1C16" w:rsidRDefault="00B96372" w:rsidP="004D1C16">
      <w:pPr>
        <w:pStyle w:val="ab"/>
        <w:numPr>
          <w:ilvl w:val="0"/>
          <w:numId w:val="10"/>
        </w:numPr>
        <w:suppressAutoHyphens w:val="0"/>
        <w:spacing w:after="0" w:line="240" w:lineRule="auto"/>
        <w:ind w:left="0" w:firstLine="709"/>
        <w:jc w:val="both"/>
        <w:rPr>
          <w:rFonts w:ascii="Times New Roman" w:eastAsia="Times New Roman" w:hAnsi="Times New Roman" w:cs="Times New Roman"/>
          <w:color w:val="auto"/>
          <w:sz w:val="24"/>
          <w:szCs w:val="24"/>
          <w:lang w:eastAsia="en-US" w:bidi="ar-SA"/>
        </w:rPr>
      </w:pPr>
      <w:r w:rsidRPr="004D1C16">
        <w:rPr>
          <w:rFonts w:ascii="Times New Roman" w:eastAsia="Times New Roman" w:hAnsi="Times New Roman" w:cs="Times New Roman"/>
          <w:color w:val="auto"/>
          <w:sz w:val="24"/>
          <w:szCs w:val="24"/>
          <w:lang w:eastAsia="en-US" w:bidi="ar-SA"/>
        </w:rPr>
        <w:t>2. Признать утратившим силу постановление администрации Юргинского муниципального округа от 20.02.2024 №22-МНА «Об утверждении административного регламента предоставления муниципальной услуги «</w:t>
      </w:r>
      <w:r w:rsidRPr="004D1C16">
        <w:rPr>
          <w:rFonts w:ascii="Times New Roman" w:hAnsi="Times New Roman" w:cs="Times New Roman"/>
          <w:sz w:val="24"/>
          <w:szCs w:val="24"/>
        </w:rPr>
        <w:t>Согласование установки информационной вывески, дизайн-проекта размещения вывески</w:t>
      </w:r>
      <w:r w:rsidRPr="004D1C16">
        <w:rPr>
          <w:rFonts w:ascii="Times New Roman" w:hAnsi="Times New Roman" w:cs="Times New Roman"/>
          <w:bCs/>
          <w:sz w:val="24"/>
          <w:szCs w:val="24"/>
        </w:rPr>
        <w:t>»</w:t>
      </w:r>
      <w:r w:rsidRPr="004D1C16">
        <w:rPr>
          <w:rFonts w:ascii="Times New Roman" w:eastAsia="Times New Roman" w:hAnsi="Times New Roman" w:cs="Times New Roman"/>
          <w:color w:val="auto"/>
          <w:sz w:val="24"/>
          <w:szCs w:val="24"/>
          <w:lang w:eastAsia="en-US" w:bidi="ar-SA"/>
        </w:rPr>
        <w:t>.</w:t>
      </w:r>
    </w:p>
    <w:p w:rsidR="00B96372" w:rsidRPr="004D1C16" w:rsidRDefault="00B96372"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4D1C16">
        <w:rPr>
          <w:rFonts w:ascii="Times New Roman" w:eastAsia="Times New Roman" w:hAnsi="Times New Roman" w:cs="Times New Roman"/>
          <w:noProof/>
          <w:color w:val="auto"/>
          <w:sz w:val="24"/>
          <w:szCs w:val="24"/>
          <w:lang w:eastAsia="en-US" w:bidi="ar-SA"/>
        </w:rPr>
        <w:t xml:space="preserve">3. </w:t>
      </w:r>
      <w:r w:rsidRPr="004D1C16">
        <w:rPr>
          <w:rFonts w:ascii="Times New Roman" w:eastAsia="Times New Roman" w:hAnsi="Times New Roman" w:cs="Times New Roman"/>
          <w:color w:val="auto"/>
          <w:sz w:val="24"/>
          <w:szCs w:val="24"/>
          <w:lang w:eastAsia="en-US" w:bidi="ar-SA"/>
        </w:rPr>
        <w:t xml:space="preserve">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4D1C16">
        <w:rPr>
          <w:rFonts w:ascii="Times New Roman" w:eastAsia="Times New Roman" w:hAnsi="Times New Roman" w:cs="Times New Roman"/>
          <w:color w:val="auto"/>
          <w:sz w:val="24"/>
          <w:szCs w:val="24"/>
          <w:lang w:eastAsia="en-US" w:bidi="ar-SA"/>
        </w:rPr>
        <w:t xml:space="preserve">                      </w:t>
      </w:r>
      <w:r w:rsidRPr="004D1C16">
        <w:rPr>
          <w:rFonts w:ascii="Times New Roman" w:eastAsia="Times New Roman" w:hAnsi="Times New Roman" w:cs="Times New Roman"/>
          <w:color w:val="auto"/>
          <w:sz w:val="24"/>
          <w:szCs w:val="24"/>
          <w:lang w:eastAsia="en-US" w:bidi="ar-SA"/>
        </w:rPr>
        <w:t>сети «Интернет».</w:t>
      </w:r>
    </w:p>
    <w:p w:rsidR="00B96372" w:rsidRPr="004D1C16" w:rsidRDefault="00B96372"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4D1C16">
        <w:rPr>
          <w:rFonts w:ascii="Times New Roman" w:eastAsia="Times New Roman" w:hAnsi="Times New Roman" w:cs="Times New Roman"/>
          <w:color w:val="auto"/>
          <w:sz w:val="24"/>
          <w:szCs w:val="24"/>
          <w:lang w:eastAsia="en-US" w:bidi="ar-SA"/>
        </w:rPr>
        <w:t xml:space="preserve">4. Настоящее постановление вступает в силу после его официального опубликования в </w:t>
      </w:r>
      <w:r w:rsidR="001C13B6" w:rsidRPr="004D1C16">
        <w:rPr>
          <w:rFonts w:ascii="Times New Roman" w:eastAsia="Times New Roman" w:hAnsi="Times New Roman" w:cs="Times New Roman"/>
          <w:color w:val="auto"/>
          <w:sz w:val="24"/>
          <w:szCs w:val="24"/>
          <w:lang w:eastAsia="en-US" w:bidi="ar-SA"/>
        </w:rPr>
        <w:t>с</w:t>
      </w:r>
      <w:r w:rsidRPr="004D1C16">
        <w:rPr>
          <w:rFonts w:ascii="Times New Roman" w:eastAsia="Times New Roman" w:hAnsi="Times New Roman" w:cs="Times New Roman"/>
          <w:color w:val="auto"/>
          <w:sz w:val="24"/>
          <w:szCs w:val="24"/>
          <w:lang w:eastAsia="en-US" w:bidi="ar-SA"/>
        </w:rPr>
        <w:t xml:space="preserve">етевом издании – «Вестник Юргинского муниципального округа» (доменное имя: </w:t>
      </w:r>
      <w:proofErr w:type="spellStart"/>
      <w:r w:rsidRPr="004D1C16">
        <w:rPr>
          <w:rFonts w:ascii="Times New Roman" w:eastAsia="Times New Roman" w:hAnsi="Times New Roman" w:cs="Times New Roman"/>
          <w:color w:val="auto"/>
          <w:sz w:val="24"/>
          <w:szCs w:val="24"/>
          <w:lang w:val="en-US" w:eastAsia="en-US" w:bidi="ar-SA"/>
        </w:rPr>
        <w:t>vestnik</w:t>
      </w:r>
      <w:proofErr w:type="spellEnd"/>
      <w:r w:rsidRPr="004D1C16">
        <w:rPr>
          <w:rFonts w:ascii="Times New Roman" w:eastAsia="Times New Roman" w:hAnsi="Times New Roman" w:cs="Times New Roman"/>
          <w:color w:val="auto"/>
          <w:sz w:val="24"/>
          <w:szCs w:val="24"/>
          <w:lang w:eastAsia="en-US" w:bidi="ar-SA"/>
        </w:rPr>
        <w:t>-</w:t>
      </w:r>
      <w:proofErr w:type="spellStart"/>
      <w:r w:rsidRPr="004D1C16">
        <w:rPr>
          <w:rFonts w:ascii="Times New Roman" w:eastAsia="Times New Roman" w:hAnsi="Times New Roman" w:cs="Times New Roman"/>
          <w:color w:val="auto"/>
          <w:sz w:val="24"/>
          <w:szCs w:val="24"/>
          <w:lang w:val="en-US" w:eastAsia="en-US" w:bidi="ar-SA"/>
        </w:rPr>
        <w:t>umo</w:t>
      </w:r>
      <w:proofErr w:type="spellEnd"/>
      <w:r w:rsidRPr="004D1C16">
        <w:rPr>
          <w:rFonts w:ascii="Times New Roman" w:eastAsia="Times New Roman" w:hAnsi="Times New Roman" w:cs="Times New Roman"/>
          <w:color w:val="auto"/>
          <w:sz w:val="24"/>
          <w:szCs w:val="24"/>
          <w:lang w:eastAsia="en-US" w:bidi="ar-SA"/>
        </w:rPr>
        <w:t>.</w:t>
      </w:r>
      <w:proofErr w:type="spellStart"/>
      <w:r w:rsidRPr="004D1C16">
        <w:rPr>
          <w:rFonts w:ascii="Times New Roman" w:eastAsia="Times New Roman" w:hAnsi="Times New Roman" w:cs="Times New Roman"/>
          <w:color w:val="auto"/>
          <w:sz w:val="24"/>
          <w:szCs w:val="24"/>
          <w:lang w:val="en-US" w:eastAsia="en-US" w:bidi="ar-SA"/>
        </w:rPr>
        <w:t>ru</w:t>
      </w:r>
      <w:proofErr w:type="spellEnd"/>
      <w:r w:rsidRPr="004D1C16">
        <w:rPr>
          <w:rFonts w:ascii="Times New Roman" w:eastAsia="Times New Roman" w:hAnsi="Times New Roman" w:cs="Times New Roman"/>
          <w:color w:val="auto"/>
          <w:sz w:val="24"/>
          <w:szCs w:val="24"/>
          <w:lang w:eastAsia="en-US" w:bidi="ar-SA"/>
        </w:rPr>
        <w:t>).</w:t>
      </w:r>
    </w:p>
    <w:p w:rsidR="00B96372" w:rsidRPr="004D1C16" w:rsidRDefault="00B96372"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4D1C16">
        <w:rPr>
          <w:rFonts w:ascii="Times New Roman" w:eastAsia="Times New Roman" w:hAnsi="Times New Roman" w:cs="Times New Roman"/>
          <w:noProof/>
          <w:color w:val="auto"/>
          <w:sz w:val="24"/>
          <w:szCs w:val="24"/>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1C13B6" w:rsidRPr="004D1C16" w:rsidRDefault="001C13B6"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4D1C16" w:rsidRPr="004D1C16" w:rsidRDefault="004D1C16"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1C13B6" w:rsidRPr="004D1C16" w:rsidRDefault="001C13B6" w:rsidP="004D1C16">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tbl>
      <w:tblPr>
        <w:tblW w:w="9606" w:type="dxa"/>
        <w:tblLook w:val="04A0" w:firstRow="1" w:lastRow="0" w:firstColumn="1" w:lastColumn="0" w:noHBand="0" w:noVBand="1"/>
      </w:tblPr>
      <w:tblGrid>
        <w:gridCol w:w="6062"/>
        <w:gridCol w:w="3544"/>
      </w:tblGrid>
      <w:tr w:rsidR="001C13B6" w:rsidRPr="004D1C16" w:rsidTr="003A503F">
        <w:tc>
          <w:tcPr>
            <w:tcW w:w="6062" w:type="dxa"/>
            <w:hideMark/>
          </w:tcPr>
          <w:p w:rsidR="001C13B6" w:rsidRPr="004D1C16" w:rsidRDefault="001C13B6" w:rsidP="004D1C16">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r w:rsidRPr="004D1C16">
              <w:rPr>
                <w:rFonts w:ascii="Times New Roman" w:eastAsia="Times New Roman" w:hAnsi="Times New Roman" w:cs="Times New Roman"/>
                <w:color w:val="auto"/>
                <w:kern w:val="1"/>
                <w:sz w:val="24"/>
                <w:szCs w:val="24"/>
                <w:lang w:eastAsia="en-US" w:bidi="ar-SA"/>
              </w:rPr>
              <w:t>Глава Юргинского</w:t>
            </w:r>
          </w:p>
          <w:p w:rsidR="001C13B6" w:rsidRPr="004D1C16" w:rsidRDefault="001C13B6" w:rsidP="004D1C16">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r w:rsidRPr="004D1C16">
              <w:rPr>
                <w:rFonts w:ascii="Times New Roman" w:eastAsia="Times New Roman" w:hAnsi="Times New Roman" w:cs="Times New Roman"/>
                <w:color w:val="auto"/>
                <w:kern w:val="1"/>
                <w:sz w:val="24"/>
                <w:szCs w:val="24"/>
                <w:lang w:eastAsia="en-US" w:bidi="ar-SA"/>
              </w:rPr>
              <w:t>муниципального округа</w:t>
            </w:r>
          </w:p>
        </w:tc>
        <w:tc>
          <w:tcPr>
            <w:tcW w:w="3544" w:type="dxa"/>
          </w:tcPr>
          <w:p w:rsidR="001C13B6" w:rsidRPr="004D1C16" w:rsidRDefault="001C13B6" w:rsidP="004D1C16">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p>
          <w:p w:rsidR="001C13B6" w:rsidRPr="004D1C16" w:rsidRDefault="001C13B6" w:rsidP="004D1C16">
            <w:pPr>
              <w:widowControl w:val="0"/>
              <w:spacing w:after="0" w:line="240" w:lineRule="auto"/>
              <w:ind w:firstLine="709"/>
              <w:jc w:val="both"/>
              <w:rPr>
                <w:rFonts w:ascii="Times New Roman" w:eastAsia="Times New Roman" w:hAnsi="Times New Roman" w:cs="Times New Roman"/>
                <w:color w:val="auto"/>
                <w:kern w:val="1"/>
                <w:sz w:val="24"/>
                <w:szCs w:val="24"/>
                <w:lang w:eastAsia="en-US" w:bidi="ar-SA"/>
              </w:rPr>
            </w:pPr>
            <w:r w:rsidRPr="004D1C16">
              <w:rPr>
                <w:rFonts w:ascii="Times New Roman" w:eastAsia="Times New Roman" w:hAnsi="Times New Roman" w:cs="Times New Roman"/>
                <w:color w:val="auto"/>
                <w:kern w:val="1"/>
                <w:sz w:val="24"/>
                <w:szCs w:val="24"/>
                <w:lang w:eastAsia="en-US" w:bidi="ar-SA"/>
              </w:rPr>
              <w:t xml:space="preserve">           Д.К. </w:t>
            </w:r>
            <w:proofErr w:type="spellStart"/>
            <w:r w:rsidRPr="004D1C16">
              <w:rPr>
                <w:rFonts w:ascii="Times New Roman" w:eastAsia="Times New Roman" w:hAnsi="Times New Roman" w:cs="Times New Roman"/>
                <w:color w:val="auto"/>
                <w:kern w:val="1"/>
                <w:sz w:val="24"/>
                <w:szCs w:val="24"/>
                <w:lang w:eastAsia="en-US" w:bidi="ar-SA"/>
              </w:rPr>
              <w:t>Дадашов</w:t>
            </w:r>
            <w:proofErr w:type="spellEnd"/>
          </w:p>
        </w:tc>
      </w:tr>
      <w:tr w:rsidR="001C13B6" w:rsidRPr="001C13B6" w:rsidTr="003A503F">
        <w:tc>
          <w:tcPr>
            <w:tcW w:w="6062" w:type="dxa"/>
          </w:tcPr>
          <w:p w:rsidR="001C13B6" w:rsidRPr="001C13B6" w:rsidRDefault="001C13B6" w:rsidP="001C13B6">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p>
        </w:tc>
        <w:tc>
          <w:tcPr>
            <w:tcW w:w="3544" w:type="dxa"/>
          </w:tcPr>
          <w:p w:rsidR="001C13B6" w:rsidRPr="001C13B6" w:rsidRDefault="001C13B6" w:rsidP="001C13B6">
            <w:pPr>
              <w:widowControl w:val="0"/>
              <w:spacing w:after="0" w:line="240" w:lineRule="auto"/>
              <w:ind w:firstLine="709"/>
              <w:jc w:val="both"/>
              <w:rPr>
                <w:rFonts w:ascii="Times New Roman" w:eastAsia="Times New Roman" w:hAnsi="Times New Roman" w:cs="Times New Roman"/>
                <w:color w:val="auto"/>
                <w:kern w:val="1"/>
                <w:sz w:val="24"/>
                <w:szCs w:val="24"/>
                <w:lang w:eastAsia="en-US" w:bidi="ar-SA"/>
              </w:rPr>
            </w:pPr>
          </w:p>
        </w:tc>
      </w:tr>
    </w:tbl>
    <w:p w:rsidR="0023082D" w:rsidRDefault="0023082D">
      <w:pPr>
        <w:spacing w:after="0" w:line="240" w:lineRule="auto"/>
        <w:rPr>
          <w:rFonts w:ascii="Times New Roman" w:eastAsia="Times New Roman" w:hAnsi="Times New Roman" w:cs="Times New Roman"/>
          <w:bCs/>
          <w:sz w:val="24"/>
          <w:szCs w:val="24"/>
        </w:rPr>
        <w:sectPr w:rsidR="0023082D" w:rsidSect="004D1C16">
          <w:pgSz w:w="11906" w:h="16838"/>
          <w:pgMar w:top="1134" w:right="851" w:bottom="1134" w:left="1701" w:header="0" w:footer="0" w:gutter="0"/>
          <w:pgNumType w:start="1"/>
          <w:cols w:space="720"/>
          <w:formProt w:val="0"/>
          <w:docGrid w:linePitch="299" w:charSpace="8192"/>
        </w:sectPr>
      </w:pPr>
    </w:p>
    <w:p w:rsidR="001C13B6" w:rsidRPr="004D1C16" w:rsidRDefault="001C13B6" w:rsidP="004D1C16">
      <w:pPr>
        <w:widowControl w:val="0"/>
        <w:tabs>
          <w:tab w:val="center" w:pos="7229"/>
        </w:tabs>
        <w:spacing w:after="0" w:line="240" w:lineRule="auto"/>
        <w:ind w:left="5529"/>
        <w:rPr>
          <w:rFonts w:ascii="Times New Roman" w:eastAsia="Times New Roman" w:hAnsi="Times New Roman" w:cs="Times New Roman"/>
          <w:color w:val="auto"/>
          <w:kern w:val="1"/>
          <w:sz w:val="24"/>
          <w:szCs w:val="26"/>
          <w:lang w:eastAsia="en-US" w:bidi="ar-SA"/>
        </w:rPr>
      </w:pPr>
      <w:r w:rsidRPr="004D1C16">
        <w:rPr>
          <w:rFonts w:ascii="Times New Roman" w:eastAsia="Times New Roman" w:hAnsi="Times New Roman" w:cs="Times New Roman"/>
          <w:color w:val="auto"/>
          <w:kern w:val="1"/>
          <w:sz w:val="24"/>
          <w:szCs w:val="26"/>
          <w:lang w:eastAsia="en-US" w:bidi="ar-SA"/>
        </w:rPr>
        <w:lastRenderedPageBreak/>
        <w:t>Приложение</w:t>
      </w:r>
    </w:p>
    <w:p w:rsidR="001C13B6" w:rsidRPr="004D1C16" w:rsidRDefault="001C13B6" w:rsidP="004D1C16">
      <w:pPr>
        <w:widowControl w:val="0"/>
        <w:spacing w:after="0" w:line="240" w:lineRule="auto"/>
        <w:ind w:left="5529"/>
        <w:rPr>
          <w:rFonts w:ascii="Times New Roman" w:eastAsia="Times New Roman" w:hAnsi="Times New Roman" w:cs="Times New Roman"/>
          <w:color w:val="auto"/>
          <w:kern w:val="1"/>
          <w:sz w:val="24"/>
          <w:szCs w:val="26"/>
          <w:lang w:eastAsia="en-US" w:bidi="ar-SA"/>
        </w:rPr>
      </w:pPr>
      <w:r w:rsidRPr="004D1C16">
        <w:rPr>
          <w:rFonts w:ascii="Times New Roman" w:eastAsia="Times New Roman" w:hAnsi="Times New Roman" w:cs="Times New Roman"/>
          <w:color w:val="auto"/>
          <w:kern w:val="1"/>
          <w:sz w:val="24"/>
          <w:szCs w:val="26"/>
          <w:lang w:eastAsia="en-US" w:bidi="ar-SA"/>
        </w:rPr>
        <w:t>к постановлению администрации</w:t>
      </w:r>
    </w:p>
    <w:p w:rsidR="001C13B6" w:rsidRPr="004D1C16" w:rsidRDefault="001C13B6" w:rsidP="004D1C16">
      <w:pPr>
        <w:widowControl w:val="0"/>
        <w:spacing w:after="0" w:line="240" w:lineRule="auto"/>
        <w:ind w:left="5529"/>
        <w:rPr>
          <w:rFonts w:ascii="Times New Roman" w:eastAsia="Times New Roman" w:hAnsi="Times New Roman" w:cs="Times New Roman"/>
          <w:color w:val="auto"/>
          <w:kern w:val="1"/>
          <w:sz w:val="24"/>
          <w:szCs w:val="26"/>
          <w:lang w:eastAsia="en-US" w:bidi="ar-SA"/>
        </w:rPr>
      </w:pPr>
      <w:r w:rsidRPr="004D1C16">
        <w:rPr>
          <w:rFonts w:ascii="Times New Roman" w:eastAsia="Times New Roman" w:hAnsi="Times New Roman" w:cs="Times New Roman"/>
          <w:color w:val="auto"/>
          <w:kern w:val="1"/>
          <w:sz w:val="24"/>
          <w:szCs w:val="26"/>
          <w:lang w:eastAsia="en-US" w:bidi="ar-SA"/>
        </w:rPr>
        <w:t>Юргинского муниципального округа</w:t>
      </w:r>
    </w:p>
    <w:p w:rsidR="001C13B6" w:rsidRPr="004D1C16" w:rsidRDefault="004D1C16" w:rsidP="004D1C16">
      <w:pPr>
        <w:widowControl w:val="0"/>
        <w:spacing w:after="0" w:line="240" w:lineRule="auto"/>
        <w:ind w:left="5529"/>
        <w:rPr>
          <w:rFonts w:ascii="Times New Roman" w:eastAsia="Times New Roman" w:hAnsi="Times New Roman" w:cs="Times New Roman"/>
          <w:color w:val="auto"/>
          <w:kern w:val="1"/>
          <w:sz w:val="24"/>
          <w:szCs w:val="26"/>
          <w:lang w:eastAsia="en-US" w:bidi="ar-SA"/>
        </w:rPr>
      </w:pPr>
      <w:r>
        <w:rPr>
          <w:rFonts w:ascii="Times New Roman" w:eastAsia="Times New Roman" w:hAnsi="Times New Roman" w:cs="Times New Roman"/>
          <w:color w:val="auto"/>
          <w:kern w:val="1"/>
          <w:sz w:val="24"/>
          <w:szCs w:val="26"/>
          <w:lang w:eastAsia="en-US" w:bidi="ar-SA"/>
        </w:rPr>
        <w:t xml:space="preserve">от </w:t>
      </w:r>
      <w:r w:rsidRPr="004D1C16">
        <w:rPr>
          <w:rFonts w:ascii="Times New Roman" w:eastAsia="Times New Roman" w:hAnsi="Times New Roman" w:cs="Times New Roman"/>
          <w:color w:val="auto"/>
          <w:kern w:val="1"/>
          <w:sz w:val="24"/>
          <w:szCs w:val="26"/>
          <w:u w:val="single"/>
          <w:lang w:eastAsia="en-US" w:bidi="ar-SA"/>
        </w:rPr>
        <w:t>14.05.2026</w:t>
      </w:r>
      <w:r w:rsidR="001C13B6" w:rsidRPr="004D1C16">
        <w:rPr>
          <w:rFonts w:ascii="Times New Roman" w:eastAsia="Times New Roman" w:hAnsi="Times New Roman" w:cs="Times New Roman"/>
          <w:color w:val="auto"/>
          <w:kern w:val="1"/>
          <w:sz w:val="24"/>
          <w:szCs w:val="26"/>
          <w:lang w:eastAsia="en-US" w:bidi="ar-SA"/>
        </w:rPr>
        <w:t xml:space="preserve"> № </w:t>
      </w:r>
      <w:r w:rsidRPr="004D1C16">
        <w:rPr>
          <w:rFonts w:ascii="Times New Roman" w:eastAsia="Times New Roman" w:hAnsi="Times New Roman" w:cs="Times New Roman"/>
          <w:color w:val="auto"/>
          <w:kern w:val="1"/>
          <w:sz w:val="24"/>
          <w:szCs w:val="26"/>
          <w:u w:val="single"/>
          <w:lang w:eastAsia="en-US" w:bidi="ar-SA"/>
        </w:rPr>
        <w:t>73-МНА</w:t>
      </w:r>
    </w:p>
    <w:p w:rsidR="004D1C16" w:rsidRPr="001C13B6" w:rsidRDefault="004D1C16">
      <w:pPr>
        <w:tabs>
          <w:tab w:val="left" w:pos="284"/>
          <w:tab w:val="left" w:pos="851"/>
        </w:tabs>
        <w:spacing w:after="0" w:line="240" w:lineRule="auto"/>
        <w:jc w:val="both"/>
        <w:rPr>
          <w:rFonts w:ascii="Times New Roman" w:hAnsi="Times New Roman"/>
          <w:sz w:val="24"/>
          <w:szCs w:val="24"/>
        </w:rPr>
      </w:pPr>
    </w:p>
    <w:p w:rsidR="00F818F9" w:rsidRPr="001C13B6" w:rsidRDefault="00B96372">
      <w:pPr>
        <w:spacing w:after="0" w:line="240" w:lineRule="auto"/>
        <w:jc w:val="center"/>
        <w:rPr>
          <w:rFonts w:ascii="Times New Roman" w:hAnsi="Times New Roman"/>
          <w:sz w:val="24"/>
          <w:szCs w:val="24"/>
        </w:rPr>
      </w:pPr>
      <w:r w:rsidRPr="001C13B6">
        <w:rPr>
          <w:rFonts w:ascii="Times New Roman" w:hAnsi="Times New Roman"/>
          <w:b/>
          <w:bCs/>
          <w:sz w:val="24"/>
          <w:szCs w:val="24"/>
        </w:rPr>
        <w:t>Административный регламент предоставления муниципальной услуги «</w:t>
      </w:r>
      <w:r w:rsidR="00FF2E03" w:rsidRPr="001C13B6">
        <w:rPr>
          <w:rFonts w:ascii="Times New Roman" w:eastAsia="Times New Roman" w:hAnsi="Times New Roman" w:cs="Times New Roman"/>
          <w:b/>
          <w:color w:val="auto"/>
          <w:sz w:val="24"/>
          <w:szCs w:val="24"/>
          <w:lang w:eastAsia="en-US" w:bidi="ar-SA"/>
        </w:rPr>
        <w:t>Установка информационной вывески, согласование дизайн-проекта размещения вывески</w:t>
      </w:r>
      <w:r w:rsidRPr="001C13B6">
        <w:rPr>
          <w:rFonts w:ascii="Times New Roman" w:eastAsia="Times New Roman" w:hAnsi="Times New Roman" w:cs="Times New Roman"/>
          <w:b/>
          <w:color w:val="auto"/>
          <w:sz w:val="24"/>
          <w:szCs w:val="24"/>
          <w:lang w:eastAsia="en-US" w:bidi="ar-SA"/>
        </w:rPr>
        <w:t>»</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sz w:val="24"/>
          <w:szCs w:val="24"/>
        </w:rPr>
        <w:t>I. Общие положения</w:t>
      </w:r>
    </w:p>
    <w:p w:rsidR="00F818F9" w:rsidRPr="001C13B6" w:rsidRDefault="00B96372">
      <w:pPr>
        <w:spacing w:after="0" w:line="240" w:lineRule="auto"/>
        <w:ind w:firstLine="539"/>
        <w:jc w:val="both"/>
        <w:rPr>
          <w:rFonts w:ascii="Times New Roman" w:hAnsi="Times New Roman"/>
          <w:sz w:val="24"/>
          <w:szCs w:val="24"/>
        </w:rPr>
      </w:pPr>
      <w:r w:rsidRPr="001C13B6">
        <w:rPr>
          <w:rFonts w:ascii="Times New Roman" w:hAnsi="Times New Roman"/>
          <w:sz w:val="24"/>
          <w:szCs w:val="24"/>
        </w:rPr>
        <w:t>1. Настоящий Административный регламент устанавливает порядок и стандарт предоставления муниципальной услуги «</w:t>
      </w:r>
      <w:r w:rsidR="00FF2E03" w:rsidRPr="001C13B6">
        <w:rPr>
          <w:rFonts w:ascii="Times New Roman" w:hAnsi="Times New Roman"/>
          <w:sz w:val="24"/>
          <w:szCs w:val="24"/>
        </w:rPr>
        <w:t>Установка информационной вывески, согласование дизайн-проекта размещения вывески</w:t>
      </w:r>
      <w:r w:rsidRPr="001C13B6">
        <w:rPr>
          <w:rFonts w:ascii="Times New Roman" w:hAnsi="Times New Roman"/>
          <w:sz w:val="24"/>
          <w:szCs w:val="24"/>
        </w:rPr>
        <w:t>» (далее – муниципальная услуга).</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sz w:val="24"/>
          <w:szCs w:val="24"/>
        </w:rPr>
        <w:t xml:space="preserve">2. </w:t>
      </w:r>
      <w:r w:rsidRPr="001C13B6">
        <w:rPr>
          <w:rFonts w:ascii="Times New Roman" w:hAnsi="Times New Roman" w:cs="Times New Roman"/>
          <w:sz w:val="24"/>
          <w:szCs w:val="24"/>
        </w:rPr>
        <w:t xml:space="preserve">Услуга предоставляется </w:t>
      </w:r>
      <w:r w:rsidRPr="001C13B6">
        <w:rPr>
          <w:rFonts w:ascii="Times New Roman" w:hAnsi="Times New Roman"/>
          <w:sz w:val="24"/>
          <w:szCs w:val="24"/>
        </w:rPr>
        <w:t xml:space="preserve">физическим и юридическим лицам, </w:t>
      </w:r>
      <w:r w:rsidRPr="001C13B6">
        <w:rPr>
          <w:rFonts w:ascii="Times New Roman" w:hAnsi="Times New Roman" w:cs="Times New Roman"/>
          <w:sz w:val="24"/>
          <w:szCs w:val="24"/>
        </w:rPr>
        <w:t xml:space="preserve">индивидуальным предпринимателям, являющимися правообладателями либо одним из правообладателей здания, строения, сооружения, на фасады которого согласовывается дизайн-проект размещения вывески, юридические лица, осуществляющие функции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а также иные лица, заинтересованные в доведении до сведения потребителей информации, указание которой является обязательным согласно статье 9 Закона Российской Федерации от 07.02.1992 № 2300-1 «О защите прав потребителей» (далее – Закон № 2300-1) и которая обязательна к размещению в соответствии с законом или размещается в силу обычая делового оборота и не преследует целей, связанных с рекламой. (далее - заявители). </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F818F9" w:rsidRPr="001C13B6" w:rsidRDefault="00B96372">
      <w:pPr>
        <w:spacing w:before="240" w:after="0" w:line="240" w:lineRule="auto"/>
        <w:ind w:firstLine="567"/>
        <w:jc w:val="center"/>
        <w:rPr>
          <w:rFonts w:ascii="Times New Roman" w:hAnsi="Times New Roman"/>
          <w:sz w:val="24"/>
          <w:szCs w:val="24"/>
        </w:rPr>
      </w:pPr>
      <w:r w:rsidRPr="001C13B6">
        <w:rPr>
          <w:rFonts w:ascii="Times New Roman" w:hAnsi="Times New Roman"/>
          <w:b/>
          <w:sz w:val="24"/>
          <w:szCs w:val="24"/>
        </w:rPr>
        <w:t>II. Стандарт предоставления муниципальной услуги</w:t>
      </w:r>
    </w:p>
    <w:p w:rsidR="00F818F9" w:rsidRPr="001C13B6" w:rsidRDefault="00B96372">
      <w:pPr>
        <w:spacing w:after="0" w:line="240" w:lineRule="auto"/>
        <w:ind w:firstLine="540"/>
        <w:jc w:val="center"/>
        <w:rPr>
          <w:rFonts w:ascii="Times New Roman" w:hAnsi="Times New Roman"/>
          <w:sz w:val="24"/>
          <w:szCs w:val="24"/>
        </w:rPr>
      </w:pPr>
      <w:r w:rsidRPr="001C13B6">
        <w:rPr>
          <w:rFonts w:ascii="Times New Roman" w:hAnsi="Times New Roman"/>
          <w:b/>
          <w:sz w:val="24"/>
          <w:szCs w:val="24"/>
        </w:rPr>
        <w:t>Наименование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6. Муниципальная услуга «</w:t>
      </w:r>
      <w:r w:rsidR="00FF2E03" w:rsidRPr="001C13B6">
        <w:rPr>
          <w:rFonts w:ascii="Times New Roman" w:hAnsi="Times New Roman"/>
          <w:sz w:val="24"/>
          <w:szCs w:val="24"/>
        </w:rPr>
        <w:t>Установка информационной вывески, согласование дизайн-проекта размещения вывески</w:t>
      </w:r>
      <w:r w:rsidRPr="001C13B6">
        <w:rPr>
          <w:rFonts w:ascii="Times New Roman" w:hAnsi="Times New Roman"/>
          <w:sz w:val="24"/>
          <w:szCs w:val="24"/>
        </w:rPr>
        <w:t>».</w:t>
      </w:r>
    </w:p>
    <w:p w:rsidR="00F818F9" w:rsidRPr="001C13B6" w:rsidRDefault="00B96372">
      <w:pPr>
        <w:spacing w:before="240" w:after="0" w:line="240" w:lineRule="auto"/>
        <w:ind w:firstLine="540"/>
        <w:jc w:val="center"/>
        <w:rPr>
          <w:rFonts w:ascii="Times New Roman" w:hAnsi="Times New Roman"/>
          <w:sz w:val="24"/>
          <w:szCs w:val="24"/>
        </w:rPr>
      </w:pPr>
      <w:r w:rsidRPr="001C13B6">
        <w:rPr>
          <w:rFonts w:ascii="Times New Roman" w:hAnsi="Times New Roman"/>
          <w:b/>
          <w:sz w:val="24"/>
          <w:szCs w:val="24"/>
        </w:rPr>
        <w:t>Наименование органа, предоставляющего муниципальную услугу</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7. Муниципальная услуга предоставляется архитектурным отделом администрации Юргинского муниципального округа</w:t>
      </w:r>
      <w:r w:rsidRPr="001C13B6">
        <w:rPr>
          <w:rFonts w:ascii="Times New Roman" w:hAnsi="Times New Roman"/>
          <w:i/>
          <w:sz w:val="24"/>
          <w:szCs w:val="24"/>
          <w:lang w:eastAsia="ru-RU"/>
        </w:rPr>
        <w:t xml:space="preserve"> </w:t>
      </w:r>
      <w:r w:rsidRPr="001C13B6">
        <w:rPr>
          <w:rFonts w:ascii="Times New Roman" w:hAnsi="Times New Roman"/>
          <w:sz w:val="24"/>
          <w:szCs w:val="24"/>
        </w:rPr>
        <w:t>(далее – Орган местного самоуправления).</w:t>
      </w:r>
    </w:p>
    <w:p w:rsidR="00F818F9" w:rsidRPr="001C13B6" w:rsidRDefault="00B96372">
      <w:pPr>
        <w:spacing w:before="240" w:after="0" w:line="240" w:lineRule="auto"/>
        <w:ind w:firstLine="540"/>
        <w:jc w:val="center"/>
        <w:rPr>
          <w:rFonts w:ascii="Times New Roman" w:hAnsi="Times New Roman"/>
          <w:sz w:val="24"/>
          <w:szCs w:val="24"/>
        </w:rPr>
      </w:pPr>
      <w:r w:rsidRPr="001C13B6">
        <w:rPr>
          <w:rFonts w:ascii="Times New Roman" w:hAnsi="Times New Roman"/>
          <w:b/>
          <w:sz w:val="24"/>
          <w:szCs w:val="24"/>
        </w:rPr>
        <w:t>Результат предоставления муниципальной услуги</w:t>
      </w:r>
    </w:p>
    <w:p w:rsidR="00F818F9" w:rsidRPr="001C13B6" w:rsidRDefault="00B96372">
      <w:pPr>
        <w:spacing w:after="0" w:line="240" w:lineRule="auto"/>
        <w:ind w:firstLine="540"/>
        <w:jc w:val="both"/>
        <w:rPr>
          <w:rFonts w:ascii="Times New Roman" w:hAnsi="Times New Roman"/>
          <w:sz w:val="24"/>
          <w:szCs w:val="24"/>
        </w:rPr>
      </w:pPr>
      <w:bookmarkStart w:id="0" w:name="_Hlk62130251"/>
      <w:bookmarkEnd w:id="0"/>
      <w:r w:rsidRPr="001C13B6">
        <w:rPr>
          <w:rFonts w:ascii="Times New Roman" w:hAnsi="Times New Roman"/>
          <w:sz w:val="24"/>
          <w:szCs w:val="24"/>
        </w:rPr>
        <w:t>8. Результаты предоставления муниципальной услуги:</w:t>
      </w:r>
    </w:p>
    <w:p w:rsidR="00F818F9" w:rsidRPr="001C13B6" w:rsidRDefault="00B96372">
      <w:pPr>
        <w:spacing w:after="0" w:line="240" w:lineRule="auto"/>
        <w:ind w:firstLine="540"/>
        <w:jc w:val="both"/>
        <w:rPr>
          <w:sz w:val="24"/>
          <w:szCs w:val="24"/>
        </w:rPr>
      </w:pPr>
      <w:r w:rsidRPr="001C13B6">
        <w:rPr>
          <w:rFonts w:ascii="Times New Roman" w:hAnsi="Times New Roman"/>
          <w:sz w:val="24"/>
          <w:szCs w:val="24"/>
        </w:rPr>
        <w:t>8.1. В случае обращения с заявлением на установку информационной вывески, согласование дизайн-проекта размещения вывески, результатами услуги являются:</w:t>
      </w:r>
    </w:p>
    <w:p w:rsidR="00F818F9" w:rsidRPr="001C13B6" w:rsidRDefault="00B96372">
      <w:pPr>
        <w:spacing w:after="0" w:line="240" w:lineRule="auto"/>
        <w:ind w:firstLine="567"/>
        <w:jc w:val="both"/>
        <w:rPr>
          <w:sz w:val="24"/>
          <w:szCs w:val="24"/>
        </w:rPr>
      </w:pPr>
      <w:r w:rsidRPr="001C13B6">
        <w:rPr>
          <w:rFonts w:ascii="Times New Roman" w:hAnsi="Times New Roman" w:cs="Times New Roman"/>
          <w:sz w:val="24"/>
          <w:szCs w:val="24"/>
        </w:rPr>
        <w:lastRenderedPageBreak/>
        <w:t xml:space="preserve">а) </w:t>
      </w:r>
      <w:r w:rsidRPr="001C13B6">
        <w:rPr>
          <w:rFonts w:ascii="Times New Roman" w:hAnsi="Times New Roman"/>
          <w:sz w:val="24"/>
          <w:szCs w:val="24"/>
        </w:rPr>
        <w:t>уведомления о согласовании установки информационной вывески, дизайн-проекта размещения вывески (электронный документ, подписанный усиленной квалифицированной электронной подписью, документ на бумажном носителе);</w:t>
      </w:r>
    </w:p>
    <w:p w:rsidR="00F818F9" w:rsidRPr="001C13B6" w:rsidRDefault="00B96372">
      <w:pPr>
        <w:spacing w:after="0" w:line="240" w:lineRule="auto"/>
        <w:ind w:firstLine="567"/>
        <w:jc w:val="both"/>
        <w:rPr>
          <w:sz w:val="24"/>
          <w:szCs w:val="24"/>
        </w:rPr>
      </w:pPr>
      <w:r w:rsidRPr="001C13B6">
        <w:rPr>
          <w:rFonts w:ascii="Times New Roman" w:hAnsi="Times New Roman"/>
          <w:sz w:val="24"/>
          <w:szCs w:val="24"/>
        </w:rPr>
        <w:t>б) отказ в выдаче уведомления согласовании установки информационной вывески, дизайн-проекта размещения вывески (электронный документ, подписанный усиленной квалифицированной электронной подписью, документ на бумажном носителе)</w:t>
      </w:r>
      <w:r w:rsidRPr="001C13B6">
        <w:rPr>
          <w:rFonts w:ascii="Times New Roman" w:hAnsi="Times New Roman" w:cs="Times New Roman"/>
          <w:sz w:val="24"/>
          <w:szCs w:val="24"/>
        </w:rPr>
        <w:t>.</w:t>
      </w:r>
    </w:p>
    <w:p w:rsidR="00F818F9" w:rsidRPr="001C13B6" w:rsidRDefault="00B96372">
      <w:pPr>
        <w:spacing w:after="0" w:line="240" w:lineRule="auto"/>
        <w:ind w:firstLine="567"/>
        <w:jc w:val="both"/>
        <w:rPr>
          <w:sz w:val="24"/>
          <w:szCs w:val="24"/>
        </w:rPr>
      </w:pPr>
      <w:r w:rsidRPr="001C13B6">
        <w:rPr>
          <w:rFonts w:ascii="Times New Roman" w:hAnsi="Times New Roman" w:cs="Times New Roman"/>
          <w:sz w:val="24"/>
          <w:szCs w:val="24"/>
        </w:rPr>
        <w:t>Формирование реестровой записи в качестве результата предоставления муниципал</w:t>
      </w:r>
      <w:r w:rsidR="00FF2E03" w:rsidRPr="001C13B6">
        <w:rPr>
          <w:rFonts w:ascii="Times New Roman" w:hAnsi="Times New Roman" w:cs="Times New Roman"/>
          <w:sz w:val="24"/>
          <w:szCs w:val="24"/>
        </w:rPr>
        <w:t>ьной услуги не предусмотрено.</w:t>
      </w:r>
    </w:p>
    <w:p w:rsidR="00F818F9" w:rsidRPr="001C13B6" w:rsidRDefault="00B96372">
      <w:pPr>
        <w:widowControl w:val="0"/>
        <w:spacing w:after="0" w:line="240" w:lineRule="auto"/>
        <w:ind w:left="142" w:firstLine="425"/>
        <w:jc w:val="both"/>
        <w:rPr>
          <w:sz w:val="24"/>
          <w:szCs w:val="24"/>
        </w:rPr>
      </w:pPr>
      <w:r w:rsidRPr="001C13B6">
        <w:rPr>
          <w:rFonts w:ascii="Times New Roman" w:hAnsi="Times New Roman" w:cs="Times New Roman"/>
          <w:sz w:val="24"/>
          <w:szCs w:val="24"/>
        </w:rPr>
        <w:t xml:space="preserve">8.2. В случае заявлением </w:t>
      </w:r>
      <w:r w:rsidRPr="001C13B6">
        <w:rPr>
          <w:rFonts w:ascii="Times New Roman" w:hAnsi="Times New Roman"/>
          <w:sz w:val="24"/>
          <w:szCs w:val="24"/>
        </w:rPr>
        <w:t>о согласовании архитектурно-художественной концепции размещения вывесок, результатами услуги являются</w:t>
      </w:r>
      <w:r w:rsidRPr="001C13B6">
        <w:rPr>
          <w:rFonts w:ascii="Times New Roman" w:hAnsi="Times New Roman" w:cs="Times New Roman"/>
          <w:sz w:val="24"/>
          <w:szCs w:val="24"/>
        </w:rPr>
        <w:t>:</w:t>
      </w:r>
    </w:p>
    <w:p w:rsidR="00F818F9" w:rsidRPr="001C13B6" w:rsidRDefault="00B96372">
      <w:pPr>
        <w:spacing w:after="0" w:line="240" w:lineRule="auto"/>
        <w:ind w:firstLine="567"/>
        <w:jc w:val="both"/>
        <w:rPr>
          <w:sz w:val="24"/>
          <w:szCs w:val="24"/>
        </w:rPr>
      </w:pPr>
      <w:r w:rsidRPr="001C13B6">
        <w:rPr>
          <w:rFonts w:ascii="Times New Roman" w:hAnsi="Times New Roman" w:cs="Times New Roman"/>
          <w:sz w:val="24"/>
          <w:szCs w:val="24"/>
        </w:rPr>
        <w:t>а)</w:t>
      </w:r>
      <w:r w:rsidRPr="001C13B6">
        <w:rPr>
          <w:rFonts w:ascii="Times New Roman" w:hAnsi="Times New Roman"/>
          <w:sz w:val="24"/>
          <w:szCs w:val="24"/>
        </w:rPr>
        <w:t xml:space="preserve"> выдача уведомления о согласовании архитектурно-художественной концепции размещения вывесок (электронный документ, подписанный усиленной квалифицированной электронной подписью, документ на бумажном носителе);</w:t>
      </w:r>
    </w:p>
    <w:p w:rsidR="00F818F9" w:rsidRPr="001C13B6" w:rsidRDefault="00B96372">
      <w:pPr>
        <w:widowControl w:val="0"/>
        <w:spacing w:after="0" w:line="240" w:lineRule="auto"/>
        <w:ind w:left="142" w:firstLine="425"/>
        <w:jc w:val="both"/>
        <w:rPr>
          <w:sz w:val="24"/>
          <w:szCs w:val="24"/>
        </w:rPr>
      </w:pPr>
      <w:r w:rsidRPr="001C13B6">
        <w:rPr>
          <w:rFonts w:ascii="Times New Roman" w:hAnsi="Times New Roman"/>
          <w:sz w:val="24"/>
          <w:szCs w:val="24"/>
        </w:rPr>
        <w:t>б) отказ в выдаче согласования архитектурно-художественной концепции размещения вывесок (электронный документ, подписанный усиленной квалифицированной электронной подписью, документ на бумажном носителе)</w:t>
      </w:r>
      <w:r w:rsidRPr="001C13B6">
        <w:rPr>
          <w:rFonts w:ascii="Times New Roman" w:hAnsi="Times New Roman" w:cs="Times New Roman"/>
          <w:sz w:val="24"/>
          <w:szCs w:val="24"/>
        </w:rPr>
        <w:t>.</w:t>
      </w:r>
    </w:p>
    <w:p w:rsidR="00F818F9" w:rsidRPr="001C13B6" w:rsidRDefault="00B96372">
      <w:pPr>
        <w:widowControl w:val="0"/>
        <w:spacing w:after="0" w:line="240" w:lineRule="auto"/>
        <w:ind w:left="142" w:firstLine="425"/>
        <w:jc w:val="both"/>
        <w:rPr>
          <w:rFonts w:ascii="Times New Roman" w:hAnsi="Times New Roman"/>
          <w:sz w:val="24"/>
          <w:szCs w:val="24"/>
        </w:rPr>
      </w:pPr>
      <w:r w:rsidRPr="001C13B6">
        <w:rPr>
          <w:rFonts w:ascii="Times New Roman" w:eastAsia="Calibri"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1C13B6">
        <w:rPr>
          <w:rFonts w:ascii="Times New Roman" w:hAnsi="Times New Roman"/>
          <w:color w:val="FB290D"/>
          <w:sz w:val="24"/>
          <w:szCs w:val="24"/>
        </w:rPr>
        <w:t xml:space="preserve"> </w:t>
      </w:r>
      <w:r w:rsidRPr="001C13B6">
        <w:rPr>
          <w:rFonts w:ascii="Times New Roman" w:hAnsi="Times New Roman"/>
          <w:sz w:val="24"/>
          <w:szCs w:val="24"/>
        </w:rPr>
        <w:t>Орган местного самоуправления.</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sz w:val="24"/>
          <w:szCs w:val="24"/>
        </w:rPr>
        <w:t>Срок предоставления муниципальной услуги</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sz w:val="24"/>
          <w:szCs w:val="24"/>
        </w:rPr>
        <w:t>10. Максимальный срок предоставления муниципальной услуги составляет 10 рабочих дней, со дня регистрации заявления на установку информационной вывески, согласование дизайн-проекта размещения вывески</w:t>
      </w:r>
      <w:r w:rsidRPr="001C13B6">
        <w:rPr>
          <w:rFonts w:ascii="Times New Roman" w:hAnsi="Times New Roman"/>
          <w:color w:val="auto"/>
          <w:sz w:val="24"/>
          <w:szCs w:val="24"/>
        </w:rPr>
        <w:t xml:space="preserve"> со дня регистрации заявления в Органе местного самоуправления.</w:t>
      </w:r>
    </w:p>
    <w:p w:rsidR="00F818F9" w:rsidRPr="001C13B6" w:rsidRDefault="00B96372">
      <w:pPr>
        <w:spacing w:after="0" w:line="240" w:lineRule="auto"/>
        <w:ind w:firstLine="567"/>
        <w:jc w:val="both"/>
        <w:rPr>
          <w:sz w:val="24"/>
          <w:szCs w:val="24"/>
        </w:rPr>
      </w:pPr>
      <w:r w:rsidRPr="001C13B6">
        <w:rPr>
          <w:rFonts w:ascii="Times New Roman" w:hAnsi="Times New Roman"/>
          <w:sz w:val="24"/>
          <w:szCs w:val="24"/>
        </w:rPr>
        <w:t xml:space="preserve">Максимальный срок предоставления муниципальной услуги составляет 10 рабочих дней со дня регистрации заявления о согласовании архитектурно-художественной концепции размещения вывесок </w:t>
      </w:r>
      <w:r w:rsidRPr="001C13B6">
        <w:rPr>
          <w:rFonts w:ascii="Times New Roman" w:hAnsi="Times New Roman"/>
          <w:color w:val="auto"/>
          <w:sz w:val="24"/>
          <w:szCs w:val="24"/>
        </w:rPr>
        <w:t>Органе местного самоуправления</w:t>
      </w:r>
      <w:r w:rsidRPr="001C13B6">
        <w:rPr>
          <w:rFonts w:ascii="Times New Roman" w:hAnsi="Times New Roman"/>
          <w:sz w:val="24"/>
          <w:szCs w:val="24"/>
        </w:rPr>
        <w:t xml:space="preserve">. </w:t>
      </w:r>
    </w:p>
    <w:p w:rsidR="00F818F9" w:rsidRPr="001C13B6" w:rsidRDefault="00B96372">
      <w:pPr>
        <w:tabs>
          <w:tab w:val="left" w:pos="-284"/>
        </w:tabs>
        <w:spacing w:after="0" w:line="240" w:lineRule="auto"/>
        <w:ind w:firstLine="567"/>
        <w:jc w:val="both"/>
        <w:rPr>
          <w:rFonts w:ascii="Times New Roman" w:hAnsi="Times New Roman"/>
          <w:sz w:val="24"/>
          <w:szCs w:val="24"/>
        </w:rPr>
      </w:pPr>
      <w:r w:rsidRPr="001C13B6">
        <w:rPr>
          <w:rFonts w:ascii="Times New Roman" w:hAnsi="Times New Roman"/>
          <w:color w:val="auto"/>
          <w:sz w:val="24"/>
          <w:szCs w:val="24"/>
        </w:rPr>
        <w:t xml:space="preserve">11. Перечень способов подачи запроса о предоставлении </w:t>
      </w:r>
      <w:r w:rsidRPr="001C13B6">
        <w:rPr>
          <w:rFonts w:ascii="Times New Roman" w:hAnsi="Times New Roman"/>
          <w:sz w:val="24"/>
          <w:szCs w:val="24"/>
        </w:rPr>
        <w:t>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818F9" w:rsidRPr="001C13B6" w:rsidRDefault="00B96372">
      <w:pPr>
        <w:spacing w:before="240" w:after="0" w:line="240" w:lineRule="auto"/>
        <w:ind w:firstLine="540"/>
        <w:jc w:val="center"/>
        <w:rPr>
          <w:rFonts w:ascii="Times New Roman" w:hAnsi="Times New Roman"/>
          <w:sz w:val="24"/>
          <w:szCs w:val="24"/>
        </w:rPr>
      </w:pPr>
      <w:r w:rsidRPr="001C13B6">
        <w:rPr>
          <w:rFonts w:ascii="Times New Roman" w:hAnsi="Times New Roman"/>
          <w:b/>
          <w:sz w:val="24"/>
          <w:szCs w:val="24"/>
        </w:rPr>
        <w:t>Размер платы, взимаемой с заявителя при предоставлении муниципальной услуги, и способы ее взимания</w:t>
      </w:r>
    </w:p>
    <w:p w:rsidR="00F818F9" w:rsidRPr="001C13B6" w:rsidRDefault="00B96372">
      <w:pPr>
        <w:keepNext/>
        <w:keepLines/>
        <w:widowControl w:val="0"/>
        <w:spacing w:after="0" w:line="240" w:lineRule="auto"/>
        <w:ind w:firstLine="709"/>
        <w:jc w:val="both"/>
        <w:outlineLvl w:val="1"/>
        <w:rPr>
          <w:rFonts w:ascii="Times New Roman" w:hAnsi="Times New Roman"/>
          <w:sz w:val="24"/>
          <w:szCs w:val="24"/>
        </w:rPr>
      </w:pPr>
      <w:r w:rsidRPr="001C13B6">
        <w:rPr>
          <w:rFonts w:ascii="Times New Roman" w:hAnsi="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F818F9" w:rsidRPr="001C13B6" w:rsidRDefault="00B96372">
      <w:pPr>
        <w:pStyle w:val="ab"/>
        <w:spacing w:line="240" w:lineRule="auto"/>
        <w:ind w:left="0" w:firstLine="567"/>
        <w:jc w:val="both"/>
        <w:rPr>
          <w:rFonts w:ascii="Times New Roman" w:hAnsi="Times New Roman"/>
          <w:sz w:val="24"/>
          <w:szCs w:val="24"/>
        </w:rPr>
      </w:pPr>
      <w:r w:rsidRPr="001C13B6">
        <w:rPr>
          <w:rFonts w:ascii="Times New Roman" w:hAnsi="Times New Roman"/>
          <w:color w:val="auto"/>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r w:rsidRPr="001C13B6">
        <w:rPr>
          <w:rFonts w:ascii="Times New Roman" w:hAnsi="Times New Roman"/>
          <w:b/>
          <w:sz w:val="24"/>
          <w:szCs w:val="24"/>
        </w:rPr>
        <w:t>.</w:t>
      </w:r>
    </w:p>
    <w:p w:rsidR="00F818F9" w:rsidRPr="001C13B6" w:rsidRDefault="00F818F9">
      <w:pPr>
        <w:pStyle w:val="ab"/>
        <w:spacing w:line="240" w:lineRule="auto"/>
        <w:ind w:left="0" w:firstLine="567"/>
        <w:jc w:val="both"/>
        <w:rPr>
          <w:rFonts w:ascii="Times New Roman" w:hAnsi="Times New Roman"/>
          <w:b/>
          <w:sz w:val="24"/>
          <w:szCs w:val="24"/>
        </w:rPr>
      </w:pPr>
    </w:p>
    <w:p w:rsidR="00F818F9" w:rsidRPr="001C13B6" w:rsidRDefault="00B96372">
      <w:pPr>
        <w:pStyle w:val="ab"/>
        <w:spacing w:after="0" w:line="240" w:lineRule="auto"/>
        <w:ind w:left="0" w:firstLine="567"/>
        <w:jc w:val="center"/>
        <w:rPr>
          <w:rFonts w:ascii="Times New Roman" w:hAnsi="Times New Roman"/>
          <w:sz w:val="24"/>
          <w:szCs w:val="24"/>
        </w:rPr>
      </w:pPr>
      <w:r w:rsidRPr="001C13B6">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sz w:val="24"/>
          <w:szCs w:val="24"/>
        </w:rPr>
        <w:t>Срок и порядок регистрации заявления о предоставлении муниципальной услуги, в том числе в электронной форме</w:t>
      </w:r>
    </w:p>
    <w:p w:rsidR="00F818F9" w:rsidRPr="001C13B6" w:rsidRDefault="00B96372">
      <w:pPr>
        <w:widowControl w:val="0"/>
        <w:tabs>
          <w:tab w:val="left" w:pos="1276"/>
        </w:tabs>
        <w:spacing w:before="240" w:line="240" w:lineRule="auto"/>
        <w:ind w:firstLine="709"/>
        <w:contextualSpacing/>
        <w:jc w:val="both"/>
        <w:rPr>
          <w:rFonts w:ascii="Times New Roman" w:hAnsi="Times New Roman"/>
          <w:sz w:val="24"/>
          <w:szCs w:val="24"/>
        </w:rPr>
      </w:pPr>
      <w:r w:rsidRPr="001C13B6">
        <w:rPr>
          <w:rFonts w:ascii="Times New Roman" w:hAnsi="Times New Roman"/>
          <w:sz w:val="24"/>
          <w:szCs w:val="24"/>
        </w:rPr>
        <w:lastRenderedPageBreak/>
        <w:t>14.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818F9" w:rsidRPr="001C13B6" w:rsidRDefault="00B96372">
      <w:pPr>
        <w:tabs>
          <w:tab w:val="center" w:pos="5102"/>
          <w:tab w:val="right" w:pos="10205"/>
        </w:tabs>
        <w:spacing w:before="240" w:after="0" w:line="240" w:lineRule="auto"/>
        <w:jc w:val="center"/>
        <w:rPr>
          <w:rFonts w:ascii="Times New Roman" w:hAnsi="Times New Roman"/>
          <w:sz w:val="24"/>
          <w:szCs w:val="24"/>
        </w:rPr>
      </w:pPr>
      <w:r w:rsidRPr="001C13B6">
        <w:rPr>
          <w:rFonts w:ascii="Times New Roman" w:hAnsi="Times New Roman"/>
          <w:b/>
          <w:sz w:val="24"/>
          <w:szCs w:val="24"/>
        </w:rPr>
        <w:t>Требования к помещениям, в которых предоставляется муниципальная услуга</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sz w:val="24"/>
          <w:szCs w:val="24"/>
        </w:rPr>
        <w:t>Показатели доступности и качества муниципальной услуги</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F818F9" w:rsidRPr="001C13B6" w:rsidRDefault="00B96372">
      <w:pPr>
        <w:spacing w:before="240" w:after="0" w:line="240" w:lineRule="auto"/>
        <w:ind w:firstLine="709"/>
        <w:jc w:val="center"/>
        <w:rPr>
          <w:rFonts w:ascii="Times New Roman" w:hAnsi="Times New Roman"/>
          <w:sz w:val="24"/>
          <w:szCs w:val="24"/>
        </w:rPr>
      </w:pPr>
      <w:r w:rsidRPr="001C13B6">
        <w:rPr>
          <w:rFonts w:ascii="Times New Roman" w:hAnsi="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color w:val="auto"/>
          <w:sz w:val="24"/>
          <w:szCs w:val="24"/>
        </w:rPr>
        <w:t xml:space="preserve">17. Услуги, необходимые и обязательные для предоставления муниципальной </w:t>
      </w:r>
      <w:r w:rsidRPr="001C13B6">
        <w:rPr>
          <w:rFonts w:ascii="Times New Roman" w:hAnsi="Times New Roman"/>
          <w:sz w:val="24"/>
          <w:szCs w:val="24"/>
        </w:rPr>
        <w:t>услуги отсутствуют</w:t>
      </w:r>
      <w:r w:rsidRPr="001C13B6">
        <w:rPr>
          <w:rFonts w:ascii="Times New Roman" w:hAnsi="Times New Roman"/>
          <w:color w:val="auto"/>
          <w:sz w:val="24"/>
          <w:szCs w:val="24"/>
        </w:rPr>
        <w:t>.</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18. Информационные системы, используемые для предоставления муниципальной услуги: </w:t>
      </w:r>
    </w:p>
    <w:p w:rsidR="00F818F9" w:rsidRPr="001C13B6" w:rsidRDefault="00B96372">
      <w:pPr>
        <w:widowControl w:val="0"/>
        <w:numPr>
          <w:ilvl w:val="0"/>
          <w:numId w:val="1"/>
        </w:numPr>
        <w:tabs>
          <w:tab w:val="left" w:pos="1276"/>
        </w:tabs>
        <w:spacing w:line="240" w:lineRule="auto"/>
        <w:ind w:left="0" w:firstLine="709"/>
        <w:contextualSpacing/>
        <w:jc w:val="both"/>
        <w:rPr>
          <w:rFonts w:ascii="Times New Roman" w:hAnsi="Times New Roman"/>
          <w:sz w:val="24"/>
          <w:szCs w:val="24"/>
        </w:rPr>
      </w:pPr>
      <w:r w:rsidRPr="001C13B6">
        <w:rPr>
          <w:rFonts w:ascii="Times New Roman" w:hAnsi="Times New Roman"/>
          <w:sz w:val="24"/>
          <w:szCs w:val="24"/>
        </w:rPr>
        <w:t>единая система межведомственного электронного взаимодействия;</w:t>
      </w:r>
    </w:p>
    <w:p w:rsidR="00F818F9" w:rsidRPr="001C13B6" w:rsidRDefault="00B96372">
      <w:pPr>
        <w:widowControl w:val="0"/>
        <w:numPr>
          <w:ilvl w:val="0"/>
          <w:numId w:val="1"/>
        </w:numPr>
        <w:tabs>
          <w:tab w:val="left" w:pos="1276"/>
        </w:tabs>
        <w:spacing w:line="240" w:lineRule="auto"/>
        <w:ind w:left="0" w:firstLine="709"/>
        <w:contextualSpacing/>
        <w:jc w:val="both"/>
        <w:rPr>
          <w:rFonts w:ascii="Times New Roman" w:hAnsi="Times New Roman"/>
          <w:sz w:val="24"/>
          <w:szCs w:val="24"/>
        </w:rPr>
      </w:pPr>
      <w:r w:rsidRPr="001C13B6">
        <w:rPr>
          <w:rFonts w:ascii="Times New Roman" w:hAnsi="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21. Предоставление муниципальной услуги в МФЦ осуществляется при наличии заключенного соглашения о взаимодейст</w:t>
      </w:r>
      <w:r w:rsidR="004D2109" w:rsidRPr="001C13B6">
        <w:rPr>
          <w:rFonts w:ascii="Times New Roman" w:hAnsi="Times New Roman"/>
          <w:sz w:val="24"/>
          <w:szCs w:val="24"/>
        </w:rPr>
        <w:t>вии между администрацией Юргинским</w:t>
      </w:r>
      <w:r w:rsidRPr="001C13B6">
        <w:rPr>
          <w:rFonts w:ascii="Times New Roman" w:hAnsi="Times New Roman"/>
          <w:sz w:val="24"/>
          <w:szCs w:val="24"/>
        </w:rPr>
        <w:t xml:space="preserve"> муниципального округа и МФЦ. </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МФЦ участвует в предоставлении муниципальной услуги в части: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lastRenderedPageBreak/>
        <w:t>1) информирования о порядке предоставления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2) приема заявлений и документов, необходимых для предоставления</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3) выдачи результата предоставления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В случае если запрос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26 административного регламента и заключенным соглашением о взаимодействии, принимает орган местного самоуправления. </w:t>
      </w:r>
    </w:p>
    <w:p w:rsidR="00F818F9" w:rsidRPr="001C13B6" w:rsidRDefault="00B96372">
      <w:pPr>
        <w:spacing w:line="240" w:lineRule="auto"/>
        <w:ind w:firstLine="540"/>
        <w:jc w:val="both"/>
        <w:rPr>
          <w:rFonts w:ascii="Times New Roman" w:hAnsi="Times New Roman"/>
          <w:sz w:val="24"/>
          <w:szCs w:val="24"/>
        </w:rPr>
      </w:pPr>
      <w:r w:rsidRPr="001C13B6">
        <w:rPr>
          <w:rFonts w:ascii="Times New Roman" w:hAnsi="Times New Roman"/>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sz w:val="24"/>
          <w:szCs w:val="24"/>
        </w:rPr>
        <w:t>Исчерпывающий перечень документов, необходимых для предоставления муниципальной услуги</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sz w:val="24"/>
          <w:szCs w:val="24"/>
        </w:rPr>
        <w:t>23</w:t>
      </w:r>
      <w:r w:rsidRPr="001C13B6">
        <w:rPr>
          <w:rFonts w:ascii="Times New Roman" w:hAnsi="Times New Roman"/>
          <w:color w:val="000000" w:themeColor="text1"/>
          <w:sz w:val="24"/>
          <w:szCs w:val="24"/>
        </w:rPr>
        <w:t>.</w:t>
      </w:r>
      <w:r w:rsidRPr="001C13B6">
        <w:rPr>
          <w:rFonts w:ascii="Times New Roman" w:hAnsi="Times New Roman"/>
          <w:color w:val="FF0000"/>
          <w:sz w:val="24"/>
          <w:szCs w:val="24"/>
        </w:rPr>
        <w:t xml:space="preserve"> </w:t>
      </w:r>
      <w:r w:rsidRPr="001C13B6">
        <w:rPr>
          <w:rFonts w:ascii="Times New Roman" w:hAnsi="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color w:val="auto"/>
          <w:sz w:val="24"/>
          <w:szCs w:val="24"/>
        </w:rPr>
        <w:t>24. Формы заявлений о предоставлении муниципальной услуги приведены в приложениях № 5-6 к настоящему административному регламенту.</w:t>
      </w:r>
    </w:p>
    <w:p w:rsidR="00F818F9" w:rsidRPr="001C13B6" w:rsidRDefault="00B96372" w:rsidP="00B96372">
      <w:pPr>
        <w:spacing w:before="240" w:line="240" w:lineRule="auto"/>
        <w:ind w:firstLine="567"/>
        <w:jc w:val="center"/>
        <w:rPr>
          <w:rFonts w:ascii="Times New Roman" w:hAnsi="Times New Roman"/>
          <w:sz w:val="24"/>
          <w:szCs w:val="24"/>
        </w:rPr>
      </w:pPr>
      <w:r w:rsidRPr="001C13B6">
        <w:rPr>
          <w:rFonts w:ascii="Times New Roman" w:hAnsi="Times New Roman"/>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cs="Times New Roman"/>
          <w:sz w:val="24"/>
          <w:szCs w:val="24"/>
        </w:rPr>
        <w:t>25. Основаниями для отказа в приеме документов, необходимых для предоставления муниципальной услуги являются:</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а)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б) представление неполного комплекта документов, указанных в приложения № 3 к административному регламенту, подлежащих обязательному представлению заявителем (в соответствии с поданным заявлением о предоставлении муниципальной услуги);</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 xml:space="preserve"> 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г) подача заявления о предоставлении муниципальной услуги от имени заявителя не уполномоченным на то лицом;</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д) обращение заявителя за муниципальной услугой в уполномоченный орган, не предоставляющий требующуюся заявителю муниципальную услугу;</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е) неполное, некорректное заполнение полей в форме заявления, в том числе в интерактивной форме заявления на ЕПГУ, РПГУ;</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ж) электронные документы не соответствуют требованиям к форматам их предоставления и (или) не читаются;</w:t>
      </w:r>
    </w:p>
    <w:p w:rsidR="00F818F9" w:rsidRPr="001C13B6" w:rsidRDefault="00B96372">
      <w:pPr>
        <w:shd w:val="clear" w:color="auto" w:fill="FFFFFF"/>
        <w:spacing w:after="0" w:line="240" w:lineRule="auto"/>
        <w:ind w:firstLine="574"/>
        <w:jc w:val="both"/>
        <w:rPr>
          <w:rFonts w:ascii="Times New Roman" w:hAnsi="Times New Roman"/>
          <w:sz w:val="24"/>
          <w:szCs w:val="24"/>
        </w:rPr>
      </w:pPr>
      <w:r w:rsidRPr="001C13B6">
        <w:rPr>
          <w:rFonts w:ascii="Times New Roman" w:hAnsi="Times New Roman" w:cs="Times New Roman"/>
          <w:sz w:val="24"/>
          <w:szCs w:val="24"/>
        </w:rPr>
        <w:t>з)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F818F9" w:rsidRPr="001C13B6" w:rsidRDefault="00B96372">
      <w:pPr>
        <w:spacing w:after="0"/>
        <w:ind w:firstLine="567"/>
        <w:jc w:val="both"/>
        <w:rPr>
          <w:rFonts w:ascii="Times New Roman" w:hAnsi="Times New Roman"/>
          <w:sz w:val="24"/>
          <w:szCs w:val="24"/>
        </w:rPr>
      </w:pPr>
      <w:r w:rsidRPr="001C13B6">
        <w:rPr>
          <w:rFonts w:ascii="Times New Roman" w:hAnsi="Times New Roman" w:cs="Times New Roman"/>
          <w:sz w:val="24"/>
          <w:szCs w:val="24"/>
        </w:rPr>
        <w:lastRenderedPageBreak/>
        <w:t>и) заявитель не относится к кругу лиц, имеющих право на предоставление муниципальной услуги.</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cs="Times New Roman"/>
          <w:sz w:val="24"/>
          <w:szCs w:val="24"/>
        </w:rPr>
        <w:t xml:space="preserve">26. </w:t>
      </w:r>
      <w:r w:rsidRPr="001C13B6">
        <w:rPr>
          <w:rFonts w:ascii="Times New Roman" w:hAnsi="Times New Roman"/>
          <w:color w:val="auto"/>
          <w:sz w:val="24"/>
          <w:szCs w:val="24"/>
        </w:rPr>
        <w:t>Оснований для приостановления предоставления муниципальной услуги законодательством Российской Федерации не предусмотрено</w:t>
      </w:r>
      <w:r w:rsidRPr="001C13B6">
        <w:rPr>
          <w:rFonts w:ascii="Times New Roman" w:hAnsi="Times New Roman" w:cs="Times New Roman"/>
          <w:sz w:val="24"/>
          <w:szCs w:val="24"/>
        </w:rPr>
        <w:t>.</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cs="Times New Roman"/>
          <w:sz w:val="24"/>
          <w:szCs w:val="24"/>
        </w:rPr>
        <w:t xml:space="preserve">27. </w:t>
      </w:r>
      <w:r w:rsidRPr="001C13B6">
        <w:rPr>
          <w:rFonts w:ascii="Times New Roman" w:eastAsia="Calibri" w:hAnsi="Times New Roman" w:cs="Times New Roman"/>
          <w:sz w:val="24"/>
          <w:szCs w:val="24"/>
          <w:lang w:eastAsia="en-US"/>
        </w:rPr>
        <w:t>Основания для отказа в предоставлении муниципальной услуги в случае обращения заявителя с заявлением на установку информационной вывески, согласование дизайн-проекта размещения вывески:</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sz w:val="24"/>
          <w:szCs w:val="24"/>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sz w:val="24"/>
          <w:szCs w:val="24"/>
          <w:lang w:eastAsia="ru-RU"/>
        </w:rPr>
        <w:t>б) отсутствие у заявителя прав на товарный знак, указанный в дизайн-проекте размещения вывески;</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sz w:val="24"/>
          <w:szCs w:val="24"/>
          <w:lang w:eastAsia="ru-RU"/>
        </w:rPr>
        <w:t xml:space="preserve">в) </w:t>
      </w:r>
      <w:r w:rsidRPr="001C13B6">
        <w:rPr>
          <w:rFonts w:ascii="Times New Roman" w:eastAsia="Times New Roman" w:hAnsi="Times New Roman" w:cs="Times New Roman"/>
          <w:color w:val="auto"/>
          <w:sz w:val="24"/>
          <w:szCs w:val="24"/>
          <w:lang w:eastAsia="ru-RU"/>
        </w:rPr>
        <w:t>несоответствие представленного заявителем дизайн-проекта размещения вывески требованиям Правил благоустройства территории Юргинского муниципального округа;</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color w:val="auto"/>
          <w:sz w:val="24"/>
          <w:szCs w:val="24"/>
          <w:lang w:eastAsia="ru-RU"/>
        </w:rPr>
        <w:t>г) отсутствие у заявителя прав на объект, на котором размещается вывеска;</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color w:val="auto"/>
          <w:sz w:val="24"/>
          <w:szCs w:val="24"/>
          <w:lang w:eastAsia="ru-RU"/>
        </w:rPr>
        <w:t>д) отсутствие согласия собственника (законного владельца) объекта на размещение информационной вывески;</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color w:val="auto"/>
          <w:sz w:val="24"/>
          <w:szCs w:val="24"/>
          <w:lang w:eastAsia="ru-RU"/>
        </w:rPr>
        <w:t>е) дизайн-проект не соответствует утвержденной форме;</w:t>
      </w:r>
    </w:p>
    <w:p w:rsidR="00F818F9" w:rsidRPr="001C13B6" w:rsidRDefault="00B96372">
      <w:pPr>
        <w:widowControl w:val="0"/>
        <w:spacing w:after="0" w:line="240" w:lineRule="auto"/>
        <w:ind w:firstLine="567"/>
        <w:jc w:val="both"/>
        <w:rPr>
          <w:rFonts w:ascii="Times New Roman" w:hAnsi="Times New Roman"/>
          <w:sz w:val="24"/>
          <w:szCs w:val="24"/>
        </w:rPr>
      </w:pPr>
      <w:r w:rsidRPr="001C13B6">
        <w:rPr>
          <w:rFonts w:ascii="Times New Roman" w:eastAsia="Calibri" w:hAnsi="Times New Roman" w:cs="Times New Roman"/>
          <w:sz w:val="24"/>
          <w:szCs w:val="24"/>
          <w:lang w:eastAsia="en-US"/>
        </w:rPr>
        <w:t xml:space="preserve">27.1. Основания для отказа в предоставлении муниципальной услуги </w:t>
      </w:r>
      <w:r w:rsidRPr="001C13B6">
        <w:rPr>
          <w:rFonts w:ascii="Times New Roman" w:eastAsia="Times New Roman" w:hAnsi="Times New Roman" w:cs="Times New Roman"/>
          <w:sz w:val="24"/>
          <w:szCs w:val="24"/>
          <w:lang w:eastAsia="ru-RU"/>
        </w:rPr>
        <w:t>с заявлением о согласовании архитектурно-художественной концепции размещения вывесок</w:t>
      </w:r>
      <w:r w:rsidRPr="001C13B6">
        <w:rPr>
          <w:rFonts w:ascii="Times New Roman" w:eastAsia="Calibri" w:hAnsi="Times New Roman" w:cs="Times New Roman"/>
          <w:sz w:val="24"/>
          <w:szCs w:val="24"/>
          <w:lang w:eastAsia="en-US"/>
        </w:rPr>
        <w:t>:</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sz w:val="24"/>
          <w:szCs w:val="24"/>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F818F9" w:rsidRPr="001C13B6" w:rsidRDefault="00B96372">
      <w:pPr>
        <w:tabs>
          <w:tab w:val="left" w:pos="709"/>
        </w:tabs>
        <w:spacing w:after="0" w:line="240" w:lineRule="auto"/>
        <w:ind w:firstLine="567"/>
        <w:contextualSpacing/>
        <w:jc w:val="both"/>
        <w:rPr>
          <w:rFonts w:ascii="Times New Roman" w:hAnsi="Times New Roman"/>
          <w:sz w:val="24"/>
          <w:szCs w:val="24"/>
        </w:rPr>
      </w:pPr>
      <w:r w:rsidRPr="001C13B6">
        <w:rPr>
          <w:rFonts w:ascii="Times New Roman" w:eastAsia="Times New Roman" w:hAnsi="Times New Roman" w:cs="Times New Roman"/>
          <w:sz w:val="24"/>
          <w:szCs w:val="24"/>
          <w:lang w:eastAsia="ru-RU"/>
        </w:rPr>
        <w:t xml:space="preserve">б) несоответствие представленного заявителем архитектурно-художественной концепции размещения вывесок требованиям </w:t>
      </w:r>
      <w:r w:rsidRPr="001C13B6">
        <w:rPr>
          <w:rFonts w:ascii="Times New Roman" w:eastAsia="Times New Roman" w:hAnsi="Times New Roman" w:cs="Times New Roman"/>
          <w:color w:val="auto"/>
          <w:sz w:val="24"/>
          <w:szCs w:val="24"/>
          <w:lang w:eastAsia="ru-RU"/>
        </w:rPr>
        <w:t>Правил благоустройства территории Юргинского муниципального округа</w:t>
      </w:r>
      <w:r w:rsidRPr="001C13B6">
        <w:rPr>
          <w:rFonts w:ascii="Times New Roman" w:eastAsia="Times New Roman" w:hAnsi="Times New Roman" w:cs="Times New Roman"/>
          <w:sz w:val="24"/>
          <w:szCs w:val="24"/>
          <w:lang w:eastAsia="ru-RU"/>
        </w:rPr>
        <w:t>.</w:t>
      </w:r>
    </w:p>
    <w:p w:rsidR="00F818F9" w:rsidRPr="001C13B6" w:rsidRDefault="00B96372">
      <w:pPr>
        <w:spacing w:after="0" w:line="240" w:lineRule="auto"/>
        <w:ind w:firstLine="567"/>
        <w:jc w:val="both"/>
        <w:rPr>
          <w:rFonts w:ascii="Times New Roman" w:hAnsi="Times New Roman"/>
          <w:sz w:val="24"/>
          <w:szCs w:val="24"/>
        </w:rPr>
      </w:pPr>
      <w:r w:rsidRPr="001C13B6">
        <w:rPr>
          <w:rFonts w:ascii="Times New Roman" w:hAnsi="Times New Roman"/>
          <w:sz w:val="24"/>
          <w:szCs w:val="24"/>
        </w:rPr>
        <w:t>28. Основания для отказа в предоставлении муниципальной услуги приведены в приложении № 4 к настоящему административному регламенту.</w:t>
      </w:r>
    </w:p>
    <w:p w:rsidR="00F818F9" w:rsidRPr="001C13B6" w:rsidRDefault="00B96372" w:rsidP="00B96372">
      <w:pPr>
        <w:spacing w:line="240" w:lineRule="auto"/>
        <w:ind w:firstLine="567"/>
        <w:jc w:val="both"/>
        <w:rPr>
          <w:rFonts w:ascii="Times New Roman" w:hAnsi="Times New Roman"/>
          <w:sz w:val="24"/>
          <w:szCs w:val="24"/>
        </w:rPr>
      </w:pPr>
      <w:r w:rsidRPr="001C13B6">
        <w:rPr>
          <w:rFonts w:ascii="Times New Roman" w:hAnsi="Times New Roman"/>
          <w:sz w:val="24"/>
          <w:szCs w:val="24"/>
        </w:rPr>
        <w:t xml:space="preserve">29.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1C13B6">
        <w:rPr>
          <w:rFonts w:ascii="Times New Roman" w:hAnsi="Times New Roman"/>
          <w:color w:val="auto"/>
          <w:sz w:val="24"/>
          <w:szCs w:val="24"/>
        </w:rPr>
        <w:t xml:space="preserve">пункте </w:t>
      </w:r>
      <w:r w:rsidRPr="001C13B6">
        <w:rPr>
          <w:rFonts w:ascii="Times New Roman" w:hAnsi="Times New Roman"/>
          <w:color w:val="000000" w:themeColor="text1"/>
          <w:sz w:val="24"/>
          <w:szCs w:val="24"/>
        </w:rPr>
        <w:t>32</w:t>
      </w:r>
      <w:r w:rsidRPr="001C13B6">
        <w:rPr>
          <w:rFonts w:ascii="Times New Roman" w:hAnsi="Times New Roman"/>
          <w:color w:val="auto"/>
          <w:sz w:val="24"/>
          <w:szCs w:val="24"/>
        </w:rPr>
        <w:t>.</w:t>
      </w:r>
    </w:p>
    <w:p w:rsidR="00F818F9" w:rsidRPr="001C13B6" w:rsidRDefault="00B96372">
      <w:pPr>
        <w:spacing w:after="0" w:line="240" w:lineRule="auto"/>
        <w:jc w:val="center"/>
        <w:rPr>
          <w:rFonts w:ascii="Times New Roman" w:hAnsi="Times New Roman"/>
          <w:sz w:val="24"/>
          <w:szCs w:val="24"/>
        </w:rPr>
      </w:pPr>
      <w:r w:rsidRPr="001C13B6">
        <w:rPr>
          <w:rFonts w:ascii="Times New Roman" w:hAnsi="Times New Roman"/>
          <w:b/>
          <w:sz w:val="24"/>
          <w:szCs w:val="24"/>
        </w:rPr>
        <w:t>III. Состав, последовательность и сроки выполнения административных процедур (действий)</w:t>
      </w:r>
    </w:p>
    <w:p w:rsidR="00F818F9" w:rsidRPr="001C13B6" w:rsidRDefault="00B96372" w:rsidP="00B96372">
      <w:pPr>
        <w:spacing w:line="240" w:lineRule="auto"/>
        <w:jc w:val="center"/>
        <w:rPr>
          <w:rFonts w:ascii="Times New Roman" w:hAnsi="Times New Roman"/>
          <w:sz w:val="24"/>
          <w:szCs w:val="24"/>
        </w:rPr>
      </w:pPr>
      <w:r w:rsidRPr="001C13B6">
        <w:rPr>
          <w:rFonts w:ascii="Times New Roman" w:hAnsi="Times New Roman"/>
          <w:b/>
          <w:sz w:val="24"/>
          <w:szCs w:val="24"/>
        </w:rPr>
        <w:t xml:space="preserve">3.1. Перечень </w:t>
      </w:r>
      <w:proofErr w:type="gramStart"/>
      <w:r w:rsidRPr="001C13B6">
        <w:rPr>
          <w:rFonts w:ascii="Times New Roman" w:hAnsi="Times New Roman"/>
          <w:b/>
          <w:sz w:val="24"/>
          <w:szCs w:val="24"/>
        </w:rPr>
        <w:t>административных процедур</w:t>
      </w:r>
      <w:proofErr w:type="gramEnd"/>
      <w:r w:rsidRPr="001C13B6">
        <w:rPr>
          <w:rFonts w:ascii="Times New Roman" w:hAnsi="Times New Roman"/>
          <w:b/>
          <w:sz w:val="24"/>
          <w:szCs w:val="24"/>
        </w:rPr>
        <w:t xml:space="preserve"> осуществляемых при обращении с заявлением на у</w:t>
      </w:r>
      <w:r w:rsidRPr="001C13B6">
        <w:rPr>
          <w:rFonts w:ascii="Times New Roman" w:eastAsia="Times New Roman" w:hAnsi="Times New Roman" w:cs="Times New Roman"/>
          <w:b/>
          <w:bCs/>
          <w:color w:val="auto"/>
          <w:sz w:val="24"/>
          <w:szCs w:val="24"/>
          <w:lang w:eastAsia="ru-RU" w:bidi="ar-SA"/>
        </w:rPr>
        <w:t>становку</w:t>
      </w:r>
      <w:r w:rsidRPr="001C13B6">
        <w:rPr>
          <w:rFonts w:ascii="Times New Roman" w:eastAsia="Times New Roman" w:hAnsi="Times New Roman" w:cs="Times New Roman"/>
          <w:b/>
          <w:bCs/>
          <w:color w:val="auto"/>
          <w:spacing w:val="-5"/>
          <w:sz w:val="24"/>
          <w:szCs w:val="24"/>
          <w:lang w:eastAsia="ru-RU" w:bidi="ar-SA"/>
        </w:rPr>
        <w:t xml:space="preserve"> </w:t>
      </w:r>
      <w:r w:rsidRPr="001C13B6">
        <w:rPr>
          <w:rFonts w:ascii="Times New Roman" w:eastAsia="Times New Roman" w:hAnsi="Times New Roman" w:cs="Times New Roman"/>
          <w:b/>
          <w:bCs/>
          <w:color w:val="auto"/>
          <w:sz w:val="24"/>
          <w:szCs w:val="24"/>
          <w:lang w:eastAsia="ru-RU" w:bidi="ar-SA"/>
        </w:rPr>
        <w:t>информационной</w:t>
      </w:r>
      <w:r w:rsidRPr="001C13B6">
        <w:rPr>
          <w:rFonts w:ascii="Times New Roman" w:eastAsia="Times New Roman" w:hAnsi="Times New Roman" w:cs="Times New Roman"/>
          <w:b/>
          <w:bCs/>
          <w:color w:val="auto"/>
          <w:spacing w:val="-6"/>
          <w:sz w:val="24"/>
          <w:szCs w:val="24"/>
          <w:lang w:eastAsia="ru-RU" w:bidi="ar-SA"/>
        </w:rPr>
        <w:t xml:space="preserve"> </w:t>
      </w:r>
      <w:r w:rsidRPr="001C13B6">
        <w:rPr>
          <w:rFonts w:ascii="Times New Roman" w:eastAsia="Times New Roman" w:hAnsi="Times New Roman" w:cs="Times New Roman"/>
          <w:b/>
          <w:bCs/>
          <w:color w:val="auto"/>
          <w:sz w:val="24"/>
          <w:szCs w:val="24"/>
          <w:lang w:eastAsia="ru-RU" w:bidi="ar-SA"/>
        </w:rPr>
        <w:t>вывески,</w:t>
      </w:r>
      <w:r w:rsidRPr="001C13B6">
        <w:rPr>
          <w:rFonts w:ascii="Times New Roman" w:eastAsia="Times New Roman" w:hAnsi="Times New Roman" w:cs="Times New Roman"/>
          <w:b/>
          <w:bCs/>
          <w:color w:val="auto"/>
          <w:spacing w:val="-6"/>
          <w:sz w:val="24"/>
          <w:szCs w:val="24"/>
          <w:lang w:eastAsia="ru-RU" w:bidi="ar-SA"/>
        </w:rPr>
        <w:t xml:space="preserve"> </w:t>
      </w:r>
      <w:r w:rsidRPr="001C13B6">
        <w:rPr>
          <w:rFonts w:ascii="Times New Roman" w:eastAsia="Times New Roman" w:hAnsi="Times New Roman" w:cs="Times New Roman"/>
          <w:b/>
          <w:bCs/>
          <w:color w:val="auto"/>
          <w:sz w:val="24"/>
          <w:szCs w:val="24"/>
          <w:lang w:eastAsia="ru-RU" w:bidi="ar-SA"/>
        </w:rPr>
        <w:t>согласование дизайн-проекта</w:t>
      </w:r>
      <w:r w:rsidRPr="001C13B6">
        <w:rPr>
          <w:rFonts w:ascii="Times New Roman" w:eastAsia="Times New Roman" w:hAnsi="Times New Roman" w:cs="Times New Roman"/>
          <w:b/>
          <w:bCs/>
          <w:color w:val="auto"/>
          <w:spacing w:val="-3"/>
          <w:sz w:val="24"/>
          <w:szCs w:val="24"/>
          <w:lang w:eastAsia="ru-RU" w:bidi="ar-SA"/>
        </w:rPr>
        <w:t xml:space="preserve"> </w:t>
      </w:r>
      <w:r w:rsidRPr="001C13B6">
        <w:rPr>
          <w:rFonts w:ascii="Times New Roman" w:eastAsia="Times New Roman" w:hAnsi="Times New Roman" w:cs="Times New Roman"/>
          <w:b/>
          <w:bCs/>
          <w:color w:val="auto"/>
          <w:sz w:val="24"/>
          <w:szCs w:val="24"/>
          <w:lang w:eastAsia="ru-RU" w:bidi="ar-SA"/>
        </w:rPr>
        <w:t>размещения</w:t>
      </w:r>
      <w:r w:rsidRPr="001C13B6">
        <w:rPr>
          <w:rFonts w:ascii="Times New Roman" w:eastAsia="Times New Roman" w:hAnsi="Times New Roman" w:cs="Times New Roman"/>
          <w:b/>
          <w:bCs/>
          <w:color w:val="auto"/>
          <w:spacing w:val="-6"/>
          <w:sz w:val="24"/>
          <w:szCs w:val="24"/>
          <w:lang w:eastAsia="ru-RU" w:bidi="ar-SA"/>
        </w:rPr>
        <w:t xml:space="preserve"> </w:t>
      </w:r>
      <w:r w:rsidRPr="001C13B6">
        <w:rPr>
          <w:rFonts w:ascii="Times New Roman" w:eastAsia="Times New Roman" w:hAnsi="Times New Roman" w:cs="Times New Roman"/>
          <w:b/>
          <w:bCs/>
          <w:color w:val="auto"/>
          <w:sz w:val="24"/>
          <w:szCs w:val="24"/>
          <w:lang w:eastAsia="ru-RU" w:bidi="ar-SA"/>
        </w:rPr>
        <w:t>вывески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30. Предоставление муниципальной услуги включает в себя следующие административные процедуры:</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а) профилирование;</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 xml:space="preserve">б) прием заявления и документов и (или) информации, необходимых для предоставления муниципальной услуги; </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в) межведомственное информационное взаимодействие;</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г) принятие решения о предоставлении (об отказе в предоставлении) муниципальной услуги;</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д) предоставление результата муниципальной услуги.</w:t>
      </w:r>
    </w:p>
    <w:p w:rsidR="00F818F9" w:rsidRPr="001C13B6" w:rsidRDefault="00B96372" w:rsidP="00B96372">
      <w:pPr>
        <w:keepNext/>
        <w:keepLines/>
        <w:widowControl w:val="0"/>
        <w:spacing w:before="240" w:line="240" w:lineRule="auto"/>
        <w:jc w:val="center"/>
        <w:outlineLvl w:val="1"/>
        <w:rPr>
          <w:rFonts w:ascii="Times New Roman" w:hAnsi="Times New Roman"/>
          <w:sz w:val="24"/>
          <w:szCs w:val="24"/>
        </w:rPr>
      </w:pPr>
      <w:r w:rsidRPr="001C13B6">
        <w:rPr>
          <w:rFonts w:ascii="Times New Roman" w:hAnsi="Times New Roman"/>
          <w:b/>
          <w:sz w:val="24"/>
          <w:szCs w:val="24"/>
        </w:rPr>
        <w:t>Профилирование заявителя</w:t>
      </w:r>
    </w:p>
    <w:p w:rsidR="00F818F9" w:rsidRPr="001C13B6" w:rsidRDefault="00B96372">
      <w:pPr>
        <w:widowControl w:val="0"/>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t>31.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№2 к настоящему Административному регламенту.</w:t>
      </w:r>
    </w:p>
    <w:p w:rsidR="00F818F9" w:rsidRPr="001C13B6" w:rsidRDefault="00B96372">
      <w:pPr>
        <w:widowControl w:val="0"/>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Профилирование осуществляется: </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lastRenderedPageBreak/>
        <w:t>Единый портал (при наличии технической возможности);</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t>Региональный портал (при наличии технической возможности);</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t xml:space="preserve">в МФЦ; </w:t>
      </w:r>
    </w:p>
    <w:p w:rsidR="00F818F9" w:rsidRPr="001C13B6" w:rsidRDefault="00B96372">
      <w:pPr>
        <w:widowControl w:val="0"/>
        <w:numPr>
          <w:ilvl w:val="0"/>
          <w:numId w:val="2"/>
        </w:numPr>
        <w:tabs>
          <w:tab w:val="left" w:pos="1276"/>
        </w:tabs>
        <w:spacing w:before="240" w:after="0" w:line="240" w:lineRule="auto"/>
        <w:contextualSpacing/>
        <w:jc w:val="both"/>
        <w:rPr>
          <w:rFonts w:ascii="Times New Roman" w:hAnsi="Times New Roman"/>
          <w:sz w:val="24"/>
          <w:szCs w:val="24"/>
        </w:rPr>
      </w:pPr>
      <w:r w:rsidRPr="001C13B6">
        <w:rPr>
          <w:rFonts w:ascii="Times New Roman" w:hAnsi="Times New Roman"/>
          <w:sz w:val="24"/>
          <w:szCs w:val="24"/>
        </w:rPr>
        <w:t>в Органе местного самоуправления.</w:t>
      </w:r>
    </w:p>
    <w:p w:rsidR="00F818F9" w:rsidRPr="001C13B6" w:rsidRDefault="00B96372" w:rsidP="00B96372">
      <w:pPr>
        <w:spacing w:before="240" w:line="240" w:lineRule="auto"/>
        <w:jc w:val="center"/>
        <w:rPr>
          <w:rFonts w:ascii="Times New Roman" w:hAnsi="Times New Roman"/>
          <w:sz w:val="24"/>
          <w:szCs w:val="24"/>
        </w:rPr>
      </w:pPr>
      <w:r w:rsidRPr="001C13B6">
        <w:rPr>
          <w:rFonts w:ascii="Times New Roman" w:hAnsi="Times New Roman"/>
          <w:b/>
          <w:sz w:val="24"/>
          <w:szCs w:val="24"/>
        </w:rPr>
        <w:t>Прием заявления и документов и (или) информации, необходимых для предоставления муниципальной услуги</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32.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Форма заявления на установку информационной вывески, согласование дизайн-проекта размещения вывески, (далее – заявление) предусмотрена в приложении № 5 к настоящему Административному регламенту.</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33. Способами установления личности (идентификации) заявителя (представителя) при взаимодействии с заявителями являются: </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б) в МФЦ – документ, удостоверяющий личность; </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в) в Органе местного самоуправления – документ, удостоверяющий личность.</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34.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Форма решения об отказе в приеме документов приведена в приложении № 9 к настоящему административному регламенту.</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35.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818F9" w:rsidRPr="001C13B6" w:rsidRDefault="00B96372">
      <w:pPr>
        <w:widowControl w:val="0"/>
        <w:tabs>
          <w:tab w:val="left" w:pos="1021"/>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36.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818F9" w:rsidRPr="001C13B6" w:rsidRDefault="00B96372">
      <w:pPr>
        <w:spacing w:before="240" w:line="240" w:lineRule="auto"/>
        <w:ind w:firstLine="540"/>
        <w:jc w:val="center"/>
        <w:rPr>
          <w:rFonts w:ascii="Times New Roman" w:hAnsi="Times New Roman"/>
          <w:sz w:val="24"/>
          <w:szCs w:val="24"/>
        </w:rPr>
      </w:pPr>
      <w:r w:rsidRPr="001C13B6">
        <w:rPr>
          <w:rFonts w:ascii="Times New Roman" w:hAnsi="Times New Roman"/>
          <w:b/>
          <w:sz w:val="24"/>
          <w:szCs w:val="24"/>
        </w:rPr>
        <w:t>Межведомственное информационное взаимодействие</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37. Для получения муниципальной услуги необходимо направление следующих межведомственных информационных запросов:</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1C13B6">
        <w:rPr>
          <w:rFonts w:ascii="Times New Roman" w:hAnsi="Times New Roman"/>
          <w:sz w:val="24"/>
          <w:szCs w:val="24"/>
        </w:rPr>
        <w:t>Роскадастр</w:t>
      </w:r>
      <w:proofErr w:type="spellEnd"/>
      <w:r w:rsidRPr="001C13B6">
        <w:rPr>
          <w:rFonts w:ascii="Times New Roman" w:hAnsi="Times New Roman"/>
          <w:sz w:val="24"/>
          <w:szCs w:val="24"/>
        </w:rPr>
        <w:t>»;</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818F9" w:rsidRPr="001C13B6" w:rsidRDefault="00B96372">
      <w:pPr>
        <w:tabs>
          <w:tab w:val="left" w:pos="1276"/>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w:t>
      </w:r>
      <w:r w:rsidRPr="001C13B6">
        <w:rPr>
          <w:rFonts w:ascii="Times New Roman" w:hAnsi="Times New Roman"/>
          <w:sz w:val="24"/>
          <w:szCs w:val="24"/>
        </w:rPr>
        <w:lastRenderedPageBreak/>
        <w:t>ЕГРИП по запросам органов государственной власти». Указанный информационный запрос направляется в «Федеральная налоговая служба»;</w:t>
      </w:r>
    </w:p>
    <w:p w:rsidR="00F818F9" w:rsidRPr="001C13B6" w:rsidRDefault="00B96372">
      <w:pPr>
        <w:tabs>
          <w:tab w:val="left" w:pos="1276"/>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w:t>
      </w:r>
      <w:r w:rsidRPr="001C13B6">
        <w:rPr>
          <w:rFonts w:ascii="Times New Roman" w:hAnsi="Times New Roman" w:cs="Times New Roman"/>
          <w:sz w:val="24"/>
          <w:szCs w:val="24"/>
        </w:rPr>
        <w:t>сведениях, подтверждающих информацию об уплате государственной пошлины в «Федеральное казначейство Российской Федерации»;</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cs="Times New Roman"/>
          <w:sz w:val="24"/>
          <w:szCs w:val="24"/>
        </w:rPr>
        <w:t>д</w:t>
      </w:r>
      <w:r w:rsidRPr="001C13B6">
        <w:rPr>
          <w:rFonts w:ascii="Times New Roman" w:hAnsi="Times New Roman"/>
          <w:sz w:val="24"/>
          <w:szCs w:val="24"/>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w:t>
      </w:r>
      <w:r w:rsidR="00FF30A7" w:rsidRPr="001C13B6">
        <w:rPr>
          <w:rFonts w:ascii="Times New Roman" w:hAnsi="Times New Roman"/>
          <w:sz w:val="24"/>
          <w:szCs w:val="24"/>
        </w:rPr>
        <w:t>енних дел Российской Федерации»;</w:t>
      </w:r>
    </w:p>
    <w:p w:rsidR="00FF30A7" w:rsidRPr="001C13B6" w:rsidRDefault="00FF30A7">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е) при осуществлении межведомственного информационного взаимодействия </w:t>
      </w:r>
      <w:r w:rsidR="00C83B85" w:rsidRPr="001C13B6">
        <w:rPr>
          <w:rFonts w:ascii="Times New Roman" w:hAnsi="Times New Roman"/>
          <w:sz w:val="24"/>
          <w:szCs w:val="24"/>
        </w:rPr>
        <w:t>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rsidR="00B96372" w:rsidRPr="001C13B6" w:rsidRDefault="00B96372" w:rsidP="00B96372">
      <w:pPr>
        <w:tabs>
          <w:tab w:val="left" w:pos="1276"/>
        </w:tabs>
        <w:spacing w:after="160" w:line="240" w:lineRule="auto"/>
        <w:ind w:firstLine="709"/>
        <w:contextualSpacing/>
        <w:jc w:val="both"/>
        <w:rPr>
          <w:rFonts w:ascii="Times New Roman" w:hAnsi="Times New Roman" w:cs="Times New Roman"/>
          <w:sz w:val="24"/>
          <w:szCs w:val="24"/>
        </w:rPr>
      </w:pPr>
      <w:r w:rsidRPr="001C13B6">
        <w:rPr>
          <w:rFonts w:ascii="Times New Roman" w:hAnsi="Times New Roman"/>
          <w:sz w:val="24"/>
          <w:szCs w:val="24"/>
        </w:rPr>
        <w:t xml:space="preserve">38. Межведомственные запросы направляются в срок не позднее 1 </w:t>
      </w:r>
      <w:r w:rsidRPr="001C13B6">
        <w:rPr>
          <w:rFonts w:ascii="Times New Roman" w:hAnsi="Times New Roman" w:cs="Times New Roman"/>
          <w:color w:val="000000" w:themeColor="text1"/>
          <w:sz w:val="24"/>
          <w:szCs w:val="24"/>
        </w:rPr>
        <w:t>рабочего дня со дня получения заявления и приложенных к нему документов от заявителя.</w:t>
      </w:r>
      <w:r w:rsidRPr="001C13B6">
        <w:rPr>
          <w:rFonts w:ascii="Times New Roman" w:hAnsi="Times New Roman" w:cs="Times New Roman"/>
          <w:sz w:val="24"/>
          <w:szCs w:val="24"/>
        </w:rPr>
        <w:t xml:space="preserve"> </w:t>
      </w:r>
    </w:p>
    <w:p w:rsidR="00F818F9" w:rsidRPr="001C13B6" w:rsidRDefault="00B96372" w:rsidP="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F818F9" w:rsidRPr="001C13B6" w:rsidRDefault="00B96372" w:rsidP="00B96372">
      <w:pPr>
        <w:tabs>
          <w:tab w:val="left" w:pos="1276"/>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F818F9" w:rsidRPr="001C13B6" w:rsidRDefault="00B96372" w:rsidP="00B96372">
      <w:pPr>
        <w:spacing w:before="240" w:line="240" w:lineRule="auto"/>
        <w:ind w:firstLine="540"/>
        <w:jc w:val="center"/>
        <w:rPr>
          <w:rFonts w:ascii="Times New Roman" w:hAnsi="Times New Roman"/>
          <w:sz w:val="24"/>
          <w:szCs w:val="24"/>
        </w:rPr>
      </w:pPr>
      <w:r w:rsidRPr="001C13B6">
        <w:rPr>
          <w:rFonts w:ascii="Times New Roman" w:hAnsi="Times New Roman"/>
          <w:b/>
          <w:sz w:val="24"/>
          <w:szCs w:val="24"/>
        </w:rPr>
        <w:t>Принятие решения о предоставлении (об отказе в предоставлении)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39. Основания для отказа в предоставлении муниципальной услуги приведены в приложении № 4 к настоящему административному регламенту. </w:t>
      </w:r>
    </w:p>
    <w:p w:rsidR="00F818F9" w:rsidRPr="001C13B6" w:rsidRDefault="00B96372">
      <w:pPr>
        <w:spacing w:after="0" w:line="240" w:lineRule="auto"/>
        <w:ind w:firstLine="567"/>
        <w:jc w:val="both"/>
        <w:rPr>
          <w:sz w:val="24"/>
          <w:szCs w:val="24"/>
        </w:rPr>
      </w:pPr>
      <w:r w:rsidRPr="001C13B6">
        <w:rPr>
          <w:rFonts w:ascii="Times New Roman" w:hAnsi="Times New Roman" w:cs="Times New Roman"/>
          <w:color w:val="000000" w:themeColor="text1"/>
          <w:sz w:val="24"/>
          <w:szCs w:val="24"/>
        </w:rPr>
        <w:t>40. Форма решения об отказе в предоставлении муниципальной услуги приведена в приложении</w:t>
      </w:r>
      <w:r w:rsidRPr="001C13B6">
        <w:rPr>
          <w:rFonts w:ascii="Times New Roman" w:hAnsi="Times New Roman" w:cs="Times New Roman"/>
          <w:color w:val="000000" w:themeColor="text1"/>
          <w:sz w:val="24"/>
          <w:szCs w:val="24"/>
          <w:shd w:val="clear" w:color="auto" w:fill="FFFFFF"/>
        </w:rPr>
        <w:t xml:space="preserve"> № 10 к настоящ</w:t>
      </w:r>
      <w:r w:rsidRPr="001C13B6">
        <w:rPr>
          <w:rFonts w:ascii="Times New Roman" w:hAnsi="Times New Roman" w:cs="Times New Roman"/>
          <w:color w:val="000000" w:themeColor="text1"/>
          <w:sz w:val="24"/>
          <w:szCs w:val="24"/>
        </w:rPr>
        <w:t>ему административному регламенту.</w:t>
      </w:r>
    </w:p>
    <w:p w:rsidR="00F818F9" w:rsidRPr="001C13B6" w:rsidRDefault="00B96372">
      <w:pPr>
        <w:spacing w:after="0" w:line="240" w:lineRule="auto"/>
        <w:ind w:firstLine="567"/>
        <w:jc w:val="both"/>
        <w:rPr>
          <w:sz w:val="24"/>
          <w:szCs w:val="24"/>
        </w:rPr>
      </w:pPr>
      <w:r w:rsidRPr="001C13B6">
        <w:rPr>
          <w:rFonts w:ascii="Times New Roman" w:hAnsi="Times New Roman" w:cs="Times New Roman"/>
          <w:color w:val="000000" w:themeColor="text1"/>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F818F9" w:rsidRPr="001C13B6" w:rsidRDefault="00B96372">
      <w:pPr>
        <w:spacing w:after="0" w:line="240" w:lineRule="auto"/>
        <w:ind w:firstLine="567"/>
        <w:jc w:val="both"/>
        <w:rPr>
          <w:sz w:val="24"/>
          <w:szCs w:val="24"/>
        </w:rPr>
      </w:pPr>
      <w:r w:rsidRPr="001C13B6">
        <w:rPr>
          <w:rFonts w:ascii="Times New Roman" w:hAnsi="Times New Roman"/>
          <w:sz w:val="24"/>
          <w:szCs w:val="24"/>
        </w:rPr>
        <w:t xml:space="preserve">41. </w:t>
      </w:r>
      <w:r w:rsidRPr="001C13B6">
        <w:rPr>
          <w:rFonts w:ascii="Times New Roman" w:hAnsi="Times New Roman" w:cs="Times New Roman"/>
          <w:sz w:val="24"/>
          <w:szCs w:val="24"/>
        </w:rPr>
        <w:t>Срок принятия решения о согласовании установки информационной вывески, дизайн-проекта размещения вывески, (об отказе в предоставлении) муниципальной услуги, исчисляемый с даты получения уполномоченным органом заявления о согласовании установки информационной вывески, дизайн-проекта размещения вывески, а также всех сведений, необходимых для принятия решения, составляет 5 рабочих дня.</w:t>
      </w:r>
    </w:p>
    <w:p w:rsidR="00F818F9" w:rsidRPr="001C13B6" w:rsidRDefault="00B96372" w:rsidP="00B96372">
      <w:pPr>
        <w:spacing w:before="240" w:line="240" w:lineRule="auto"/>
        <w:ind w:firstLine="540"/>
        <w:jc w:val="center"/>
        <w:rPr>
          <w:rFonts w:ascii="Times New Roman" w:hAnsi="Times New Roman"/>
          <w:sz w:val="24"/>
          <w:szCs w:val="24"/>
        </w:rPr>
      </w:pPr>
      <w:r w:rsidRPr="001C13B6">
        <w:rPr>
          <w:rFonts w:ascii="Times New Roman" w:hAnsi="Times New Roman"/>
          <w:b/>
          <w:sz w:val="24"/>
          <w:szCs w:val="24"/>
        </w:rPr>
        <w:t>Предоставление результата муниципальной услуги</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42. Предоставление результата муниципальной услуги осуществляется в срок, не превышающий</w:t>
      </w:r>
      <w:r w:rsidRPr="001C13B6">
        <w:rPr>
          <w:rFonts w:ascii="Times New Roman" w:hAnsi="Times New Roman"/>
          <w:color w:val="FB290D"/>
          <w:sz w:val="24"/>
          <w:szCs w:val="24"/>
        </w:rPr>
        <w:t xml:space="preserve"> </w:t>
      </w:r>
      <w:r w:rsidRPr="001C13B6">
        <w:rPr>
          <w:rFonts w:ascii="Times New Roman" w:hAnsi="Times New Roman"/>
          <w:sz w:val="24"/>
          <w:szCs w:val="24"/>
        </w:rPr>
        <w:t>1 рабочего дня со дня принятия решения о предоставлении муниципальной услуги.</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Форма уведомления о согласовании на установку информационной вывески, согласование дизайн-проекта размещения вывески приведена в приложении </w:t>
      </w:r>
      <w:r w:rsidRPr="001C13B6">
        <w:rPr>
          <w:rFonts w:ascii="Times New Roman" w:hAnsi="Times New Roman"/>
          <w:sz w:val="24"/>
          <w:szCs w:val="24"/>
          <w:shd w:val="clear" w:color="auto" w:fill="FFFFFF"/>
        </w:rPr>
        <w:t>№ 7 к</w:t>
      </w:r>
      <w:r w:rsidRPr="001C13B6">
        <w:rPr>
          <w:rFonts w:ascii="Times New Roman" w:hAnsi="Times New Roman"/>
          <w:sz w:val="24"/>
          <w:szCs w:val="24"/>
        </w:rPr>
        <w:t xml:space="preserve"> настоящему административному регламенту.</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818F9" w:rsidRPr="001C13B6" w:rsidRDefault="00B96372">
      <w:pPr>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lastRenderedPageBreak/>
        <w:t>43.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818F9" w:rsidRPr="001C13B6" w:rsidRDefault="00B96372" w:rsidP="00B96372">
      <w:pPr>
        <w:spacing w:before="240" w:line="240" w:lineRule="auto"/>
        <w:jc w:val="center"/>
        <w:rPr>
          <w:rFonts w:ascii="Times New Roman" w:hAnsi="Times New Roman"/>
          <w:sz w:val="24"/>
          <w:szCs w:val="24"/>
        </w:rPr>
      </w:pPr>
      <w:r w:rsidRPr="001C13B6">
        <w:rPr>
          <w:rFonts w:ascii="Times New Roman" w:hAnsi="Times New Roman"/>
          <w:b/>
          <w:sz w:val="24"/>
          <w:szCs w:val="24"/>
        </w:rPr>
        <w:t xml:space="preserve">3.2. Перечень </w:t>
      </w:r>
      <w:proofErr w:type="gramStart"/>
      <w:r w:rsidRPr="001C13B6">
        <w:rPr>
          <w:rFonts w:ascii="Times New Roman" w:hAnsi="Times New Roman"/>
          <w:b/>
          <w:sz w:val="24"/>
          <w:szCs w:val="24"/>
        </w:rPr>
        <w:t>административных процедур</w:t>
      </w:r>
      <w:proofErr w:type="gramEnd"/>
      <w:r w:rsidRPr="001C13B6">
        <w:rPr>
          <w:rFonts w:ascii="Times New Roman" w:hAnsi="Times New Roman"/>
          <w:b/>
          <w:sz w:val="24"/>
          <w:szCs w:val="24"/>
        </w:rPr>
        <w:t xml:space="preserve"> осуществляемых при обращении с заявлением о согласовании архитектурно - художественной концепции размещения вывесок</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44. Предоставление муниципальной услуги включает в себя следующие административные процедуры:</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а) профилирование;</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 xml:space="preserve">б) прием заявления и документов и (или) информации, необходимых для предоставления муниципальной услуги; </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в) межведомственное информационное взаимодействие;</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г) принятие решения о предоставлении (об отказе в предоставлении) муниципальной услуги;</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д) предоставление результата муниципальной услуги.</w:t>
      </w:r>
    </w:p>
    <w:p w:rsidR="00F818F9" w:rsidRPr="001C13B6" w:rsidRDefault="00B96372" w:rsidP="00B96372">
      <w:pPr>
        <w:keepNext/>
        <w:keepLines/>
        <w:widowControl w:val="0"/>
        <w:spacing w:before="240" w:line="240" w:lineRule="auto"/>
        <w:jc w:val="center"/>
        <w:outlineLvl w:val="1"/>
        <w:rPr>
          <w:rFonts w:ascii="Times New Roman" w:hAnsi="Times New Roman"/>
          <w:sz w:val="24"/>
          <w:szCs w:val="24"/>
        </w:rPr>
      </w:pPr>
      <w:r w:rsidRPr="001C13B6">
        <w:rPr>
          <w:rFonts w:ascii="Times New Roman" w:hAnsi="Times New Roman"/>
          <w:b/>
          <w:sz w:val="24"/>
          <w:szCs w:val="24"/>
        </w:rPr>
        <w:t>Профилирование заявителя</w:t>
      </w:r>
    </w:p>
    <w:p w:rsidR="00F818F9" w:rsidRPr="001C13B6" w:rsidRDefault="00B96372">
      <w:pPr>
        <w:widowControl w:val="0"/>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t>45.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№2 к настоящему Административному регламенту.</w:t>
      </w:r>
    </w:p>
    <w:p w:rsidR="00F818F9" w:rsidRPr="001C13B6" w:rsidRDefault="00B96372">
      <w:pPr>
        <w:widowControl w:val="0"/>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Профилирование осуществляется: </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t>Единый портал (при наличии технической возможности);</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t>Региональный портал (при наличии технической возможности);</w:t>
      </w:r>
    </w:p>
    <w:p w:rsidR="00F818F9" w:rsidRPr="001C13B6" w:rsidRDefault="00B96372">
      <w:pPr>
        <w:widowControl w:val="0"/>
        <w:numPr>
          <w:ilvl w:val="0"/>
          <w:numId w:val="2"/>
        </w:numPr>
        <w:tabs>
          <w:tab w:val="left" w:pos="1276"/>
        </w:tabs>
        <w:spacing w:line="240" w:lineRule="auto"/>
        <w:contextualSpacing/>
        <w:jc w:val="both"/>
        <w:rPr>
          <w:rFonts w:ascii="Times New Roman" w:hAnsi="Times New Roman"/>
          <w:sz w:val="24"/>
          <w:szCs w:val="24"/>
        </w:rPr>
      </w:pPr>
      <w:r w:rsidRPr="001C13B6">
        <w:rPr>
          <w:rFonts w:ascii="Times New Roman" w:hAnsi="Times New Roman"/>
          <w:sz w:val="24"/>
          <w:szCs w:val="24"/>
        </w:rPr>
        <w:t xml:space="preserve">в МФЦ; </w:t>
      </w:r>
    </w:p>
    <w:p w:rsidR="00F818F9" w:rsidRPr="001C13B6" w:rsidRDefault="00B96372">
      <w:pPr>
        <w:widowControl w:val="0"/>
        <w:numPr>
          <w:ilvl w:val="0"/>
          <w:numId w:val="2"/>
        </w:numPr>
        <w:tabs>
          <w:tab w:val="left" w:pos="1276"/>
        </w:tabs>
        <w:spacing w:before="240" w:after="0" w:line="240" w:lineRule="auto"/>
        <w:contextualSpacing/>
        <w:jc w:val="both"/>
        <w:rPr>
          <w:rFonts w:ascii="Times New Roman" w:hAnsi="Times New Roman"/>
          <w:sz w:val="24"/>
          <w:szCs w:val="24"/>
        </w:rPr>
      </w:pPr>
      <w:r w:rsidRPr="001C13B6">
        <w:rPr>
          <w:rFonts w:ascii="Times New Roman" w:hAnsi="Times New Roman"/>
          <w:sz w:val="24"/>
          <w:szCs w:val="24"/>
        </w:rPr>
        <w:t>в Органе местного самоуправления.</w:t>
      </w:r>
    </w:p>
    <w:p w:rsidR="00F818F9" w:rsidRPr="001C13B6" w:rsidRDefault="00B96372" w:rsidP="00B96372">
      <w:pPr>
        <w:spacing w:before="240" w:line="240" w:lineRule="auto"/>
        <w:jc w:val="center"/>
        <w:rPr>
          <w:rFonts w:ascii="Times New Roman" w:hAnsi="Times New Roman"/>
          <w:sz w:val="24"/>
          <w:szCs w:val="24"/>
        </w:rPr>
      </w:pPr>
      <w:r w:rsidRPr="001C13B6">
        <w:rPr>
          <w:rFonts w:ascii="Times New Roman" w:hAnsi="Times New Roman"/>
          <w:b/>
          <w:sz w:val="24"/>
          <w:szCs w:val="24"/>
        </w:rPr>
        <w:t>Прием заявления и документов и (или) информации, необходимых для предоставления муниципальной услуги</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46.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Форма заявления на о согласовании архитектурно - художественной концепции размещения вывесок, (далее – заявление) предусмотрена в приложении № 6 к настоящему Административному регламенту.</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47. Способами установления личности (идентификации) заявителя (представителя) при взаимодействии с заявителями являются: </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б) в МФЦ – документ, удостоверяющий личность; </w:t>
      </w:r>
    </w:p>
    <w:p w:rsidR="00F818F9" w:rsidRPr="001C13B6" w:rsidRDefault="00B96372">
      <w:pPr>
        <w:widowControl w:val="0"/>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в) в Органе местного самоуправления – документ, удостоверяющий личность.</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48. Основания для принятия решения об отказе в приеме заявления и документов (или) информации приведены в приложении № 4 к настоящему Административному регламенту.</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Форма решения об отказе в приеме документов приведена в приложении № 9 к настоящему Административному регламенту.</w:t>
      </w:r>
    </w:p>
    <w:p w:rsidR="00F818F9" w:rsidRPr="001C13B6" w:rsidRDefault="00B96372">
      <w:pPr>
        <w:widowControl w:val="0"/>
        <w:tabs>
          <w:tab w:val="left" w:pos="1021"/>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lastRenderedPageBreak/>
        <w:t>49.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818F9" w:rsidRPr="001C13B6" w:rsidRDefault="00B96372">
      <w:pPr>
        <w:widowControl w:val="0"/>
        <w:tabs>
          <w:tab w:val="left" w:pos="1021"/>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50.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818F9" w:rsidRPr="001C13B6" w:rsidRDefault="00B96372">
      <w:pPr>
        <w:spacing w:before="240" w:line="240" w:lineRule="auto"/>
        <w:ind w:firstLine="540"/>
        <w:jc w:val="center"/>
        <w:rPr>
          <w:rFonts w:ascii="Times New Roman" w:hAnsi="Times New Roman"/>
          <w:sz w:val="24"/>
          <w:szCs w:val="24"/>
        </w:rPr>
      </w:pPr>
      <w:r w:rsidRPr="001C13B6">
        <w:rPr>
          <w:rFonts w:ascii="Times New Roman" w:hAnsi="Times New Roman"/>
          <w:b/>
          <w:sz w:val="24"/>
          <w:szCs w:val="24"/>
        </w:rPr>
        <w:t>Межведомственное информационное взаимодействие</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51. Для получения муниципальной услуги необходимо направление следующих межведомственных информационных запросов:</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1C13B6">
        <w:rPr>
          <w:rFonts w:ascii="Times New Roman" w:hAnsi="Times New Roman"/>
          <w:sz w:val="24"/>
          <w:szCs w:val="24"/>
        </w:rPr>
        <w:t>Роскадастр</w:t>
      </w:r>
      <w:proofErr w:type="spellEnd"/>
      <w:r w:rsidRPr="001C13B6">
        <w:rPr>
          <w:rFonts w:ascii="Times New Roman" w:hAnsi="Times New Roman"/>
          <w:sz w:val="24"/>
          <w:szCs w:val="24"/>
        </w:rPr>
        <w:t>»;</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818F9" w:rsidRPr="001C13B6" w:rsidRDefault="00B96372">
      <w:pPr>
        <w:tabs>
          <w:tab w:val="left" w:pos="1276"/>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818F9" w:rsidRPr="001C13B6" w:rsidRDefault="00B96372">
      <w:pPr>
        <w:tabs>
          <w:tab w:val="left" w:pos="1276"/>
        </w:tabs>
        <w:spacing w:before="240"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w:t>
      </w:r>
      <w:r w:rsidRPr="001C13B6">
        <w:rPr>
          <w:rFonts w:ascii="Times New Roman" w:hAnsi="Times New Roman" w:cs="Times New Roman"/>
          <w:sz w:val="24"/>
          <w:szCs w:val="24"/>
        </w:rPr>
        <w:t>сведениях, подтверждающих информацию об уплате государственной пошлины в «Федеральное казначейство Российской Федерации»;</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cs="Times New Roman"/>
          <w:sz w:val="24"/>
          <w:szCs w:val="24"/>
        </w:rPr>
        <w:t>д</w:t>
      </w:r>
      <w:r w:rsidRPr="001C13B6">
        <w:rPr>
          <w:rFonts w:ascii="Times New Roman" w:hAnsi="Times New Roman"/>
          <w:sz w:val="24"/>
          <w:szCs w:val="24"/>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Межведомственные запросы направляются в срок не позднее 1 </w:t>
      </w:r>
      <w:r w:rsidRPr="001C13B6">
        <w:rPr>
          <w:rFonts w:ascii="Times New Roman" w:hAnsi="Times New Roman" w:cs="Times New Roman"/>
          <w:color w:val="000000" w:themeColor="text1"/>
          <w:sz w:val="24"/>
          <w:szCs w:val="24"/>
        </w:rPr>
        <w:t>рабочего дня со дня получения заявления и приложенных к нему документов от заявителя.</w:t>
      </w:r>
      <w:r w:rsidRPr="001C13B6">
        <w:rPr>
          <w:rFonts w:ascii="Times New Roman" w:hAnsi="Times New Roman" w:cs="Times New Roman"/>
          <w:sz w:val="24"/>
          <w:szCs w:val="24"/>
        </w:rPr>
        <w:t xml:space="preserve">              </w:t>
      </w:r>
    </w:p>
    <w:p w:rsidR="00F818F9" w:rsidRPr="001C13B6" w:rsidRDefault="00B96372">
      <w:pPr>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F818F9" w:rsidRPr="001C13B6" w:rsidRDefault="00B96372">
      <w:pPr>
        <w:tabs>
          <w:tab w:val="left" w:pos="1276"/>
        </w:tabs>
        <w:spacing w:after="160" w:line="240" w:lineRule="auto"/>
        <w:ind w:firstLine="709"/>
        <w:contextualSpacing/>
        <w:jc w:val="both"/>
        <w:rPr>
          <w:rFonts w:ascii="Times New Roman" w:hAnsi="Times New Roman"/>
          <w:sz w:val="24"/>
          <w:szCs w:val="24"/>
        </w:rPr>
      </w:pPr>
      <w:r w:rsidRPr="001C13B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F818F9" w:rsidRPr="001C13B6" w:rsidRDefault="00B96372" w:rsidP="00B96372">
      <w:pPr>
        <w:spacing w:before="240" w:line="240" w:lineRule="auto"/>
        <w:ind w:firstLine="540"/>
        <w:jc w:val="center"/>
        <w:rPr>
          <w:rFonts w:ascii="Times New Roman" w:hAnsi="Times New Roman"/>
          <w:sz w:val="24"/>
          <w:szCs w:val="24"/>
        </w:rPr>
      </w:pPr>
      <w:r w:rsidRPr="001C13B6">
        <w:rPr>
          <w:rFonts w:ascii="Times New Roman" w:hAnsi="Times New Roman"/>
          <w:b/>
          <w:sz w:val="24"/>
          <w:szCs w:val="24"/>
        </w:rPr>
        <w:t>Принятие решения о предоставлении (об отказе в предоставлении) муниципальной услуги</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52. Основания для отказа в предоставлении муниципальной услуги приведены в приложении № 4 к настоящему Административному регламенту. </w:t>
      </w:r>
    </w:p>
    <w:p w:rsidR="00F818F9" w:rsidRDefault="00B96372">
      <w:pPr>
        <w:spacing w:after="0" w:line="240" w:lineRule="auto"/>
        <w:ind w:firstLine="567"/>
        <w:jc w:val="both"/>
        <w:rPr>
          <w:color w:val="000000" w:themeColor="text1"/>
          <w:shd w:val="clear" w:color="auto" w:fill="FFFFFF"/>
        </w:rPr>
      </w:pPr>
      <w:r w:rsidRPr="001C13B6">
        <w:rPr>
          <w:rFonts w:ascii="Times New Roman" w:hAnsi="Times New Roman" w:cs="Times New Roman"/>
          <w:color w:val="000000" w:themeColor="text1"/>
          <w:sz w:val="24"/>
          <w:szCs w:val="24"/>
          <w:shd w:val="clear" w:color="auto" w:fill="FFFFFF"/>
        </w:rPr>
        <w:lastRenderedPageBreak/>
        <w:t>Форма решения об отказе в предоставлении муниципальной услуги приведена в приложении № 10 к настоящему Административному р</w:t>
      </w:r>
      <w:r>
        <w:rPr>
          <w:rFonts w:ascii="Times New Roman" w:hAnsi="Times New Roman" w:cs="Times New Roman"/>
          <w:color w:val="000000" w:themeColor="text1"/>
          <w:sz w:val="28"/>
          <w:szCs w:val="28"/>
          <w:shd w:val="clear" w:color="auto" w:fill="FFFFFF"/>
        </w:rPr>
        <w:t>егламенту.</w:t>
      </w:r>
    </w:p>
    <w:p w:rsidR="00F818F9" w:rsidRPr="001C13B6" w:rsidRDefault="00B96372">
      <w:pPr>
        <w:spacing w:after="0" w:line="240" w:lineRule="auto"/>
        <w:ind w:firstLine="567"/>
        <w:jc w:val="both"/>
        <w:rPr>
          <w:color w:val="000000" w:themeColor="text1"/>
          <w:sz w:val="24"/>
          <w:szCs w:val="24"/>
          <w:shd w:val="clear" w:color="auto" w:fill="FFFFFF"/>
        </w:rPr>
      </w:pPr>
      <w:r w:rsidRPr="001C13B6">
        <w:rPr>
          <w:rFonts w:ascii="Times New Roman" w:hAnsi="Times New Roman" w:cs="Times New Roman"/>
          <w:color w:val="000000" w:themeColor="text1"/>
          <w:sz w:val="24"/>
          <w:szCs w:val="24"/>
          <w:shd w:val="clear" w:color="auto" w:fill="FFFFFF"/>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F818F9" w:rsidRPr="001C13B6" w:rsidRDefault="00B96372">
      <w:pPr>
        <w:spacing w:after="0" w:line="240" w:lineRule="auto"/>
        <w:ind w:firstLine="567"/>
        <w:jc w:val="both"/>
        <w:rPr>
          <w:sz w:val="24"/>
          <w:szCs w:val="24"/>
        </w:rPr>
      </w:pPr>
      <w:r w:rsidRPr="001C13B6">
        <w:rPr>
          <w:rFonts w:ascii="Times New Roman" w:hAnsi="Times New Roman"/>
          <w:sz w:val="24"/>
          <w:szCs w:val="24"/>
        </w:rPr>
        <w:t xml:space="preserve">53. </w:t>
      </w:r>
      <w:r w:rsidRPr="001C13B6">
        <w:rPr>
          <w:rFonts w:ascii="Times New Roman" w:hAnsi="Times New Roman" w:cs="Times New Roman"/>
          <w:sz w:val="24"/>
          <w:szCs w:val="24"/>
        </w:rPr>
        <w:t>Срок принятия решения о согласовании архитектурно-художественной концепции размещения вывесок (об отказе в предоставлении) муниципальной услуги, исчисляемый с даты получения уполномоченным органом заявления о согласовании архитектурно-художественной концепции размещения вывесок, а также всех сведений, необходимых для принятия решения, составляет 2 рабочих дня.</w:t>
      </w:r>
    </w:p>
    <w:p w:rsidR="00F818F9" w:rsidRPr="001C13B6" w:rsidRDefault="00B96372">
      <w:pPr>
        <w:spacing w:before="240" w:after="0" w:line="240" w:lineRule="auto"/>
        <w:ind w:firstLine="540"/>
        <w:jc w:val="center"/>
        <w:rPr>
          <w:rFonts w:ascii="Times New Roman" w:hAnsi="Times New Roman"/>
          <w:sz w:val="24"/>
          <w:szCs w:val="24"/>
        </w:rPr>
      </w:pPr>
      <w:r w:rsidRPr="001C13B6">
        <w:rPr>
          <w:rFonts w:ascii="Times New Roman" w:hAnsi="Times New Roman"/>
          <w:b/>
          <w:sz w:val="24"/>
          <w:szCs w:val="24"/>
        </w:rPr>
        <w:t>Предоставление результата муниципальной услуги</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54. Предоставление результата муниципальной услуги осуществляется в срок, не превышающий</w:t>
      </w:r>
      <w:r w:rsidRPr="001C13B6">
        <w:rPr>
          <w:rFonts w:ascii="Times New Roman" w:hAnsi="Times New Roman"/>
          <w:color w:val="FB290D"/>
          <w:sz w:val="24"/>
          <w:szCs w:val="24"/>
        </w:rPr>
        <w:t xml:space="preserve"> </w:t>
      </w:r>
      <w:r w:rsidRPr="001C13B6">
        <w:rPr>
          <w:rFonts w:ascii="Times New Roman" w:hAnsi="Times New Roman"/>
          <w:sz w:val="24"/>
          <w:szCs w:val="24"/>
        </w:rPr>
        <w:t>1 рабочего дня со дня принятия решения о предоставлении муниципальной услуги.</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 xml:space="preserve">Форма уведомления о согласовании архитектурно-художественной концепции размещения вывесок приведена в приложении </w:t>
      </w:r>
      <w:r w:rsidRPr="001C13B6">
        <w:rPr>
          <w:rFonts w:ascii="Times New Roman" w:hAnsi="Times New Roman"/>
          <w:sz w:val="24"/>
          <w:szCs w:val="24"/>
          <w:shd w:val="clear" w:color="auto" w:fill="FFFFFF"/>
        </w:rPr>
        <w:t xml:space="preserve">№ 8 к </w:t>
      </w:r>
      <w:r w:rsidRPr="001C13B6">
        <w:rPr>
          <w:rFonts w:ascii="Times New Roman" w:hAnsi="Times New Roman"/>
          <w:sz w:val="24"/>
          <w:szCs w:val="24"/>
        </w:rPr>
        <w:t>настоящему Административному регламенту.</w:t>
      </w:r>
    </w:p>
    <w:p w:rsidR="00F818F9" w:rsidRPr="001C13B6" w:rsidRDefault="00B96372">
      <w:pPr>
        <w:tabs>
          <w:tab w:val="left" w:pos="1276"/>
        </w:tabs>
        <w:spacing w:after="0" w:line="240" w:lineRule="auto"/>
        <w:ind w:firstLine="709"/>
        <w:contextualSpacing/>
        <w:jc w:val="both"/>
        <w:rPr>
          <w:rFonts w:ascii="Times New Roman" w:hAnsi="Times New Roman"/>
          <w:sz w:val="24"/>
          <w:szCs w:val="24"/>
        </w:rPr>
      </w:pPr>
      <w:r w:rsidRPr="001C13B6">
        <w:rPr>
          <w:rFonts w:ascii="Times New Roman" w:hAnsi="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818F9" w:rsidRPr="001C13B6" w:rsidRDefault="00B96372">
      <w:pPr>
        <w:tabs>
          <w:tab w:val="left" w:pos="1276"/>
        </w:tabs>
        <w:spacing w:line="240" w:lineRule="auto"/>
        <w:ind w:firstLine="709"/>
        <w:contextualSpacing/>
        <w:jc w:val="both"/>
        <w:rPr>
          <w:rFonts w:ascii="Times New Roman" w:hAnsi="Times New Roman"/>
          <w:sz w:val="24"/>
          <w:szCs w:val="24"/>
        </w:rPr>
      </w:pPr>
      <w:r w:rsidRPr="001C13B6">
        <w:rPr>
          <w:rFonts w:ascii="Times New Roman" w:hAnsi="Times New Roman"/>
          <w:sz w:val="24"/>
          <w:szCs w:val="24"/>
        </w:rPr>
        <w:t>55.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818F9" w:rsidRPr="001C13B6" w:rsidRDefault="00B96372">
      <w:pPr>
        <w:spacing w:before="240" w:after="0" w:line="240" w:lineRule="auto"/>
        <w:jc w:val="center"/>
        <w:rPr>
          <w:rFonts w:ascii="Times New Roman" w:hAnsi="Times New Roman"/>
          <w:sz w:val="24"/>
          <w:szCs w:val="24"/>
        </w:rPr>
      </w:pPr>
      <w:r w:rsidRPr="001C13B6">
        <w:rPr>
          <w:rFonts w:ascii="Times New Roman" w:hAnsi="Times New Roman"/>
          <w:b/>
          <w:bCs/>
          <w:sz w:val="24"/>
          <w:szCs w:val="24"/>
        </w:rPr>
        <w:t>IV. Способы инфо</w:t>
      </w:r>
      <w:r w:rsidRPr="001C13B6">
        <w:rPr>
          <w:rFonts w:ascii="Times New Roman" w:hAnsi="Times New Roman"/>
          <w:b/>
          <w:sz w:val="24"/>
          <w:szCs w:val="24"/>
        </w:rPr>
        <w:t>рмирования заявителя об изменения статуса рассмотрения запроса о предоставлении муниципальной услуги</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56.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F818F9" w:rsidRPr="001C13B6" w:rsidRDefault="00B96372">
      <w:pPr>
        <w:spacing w:after="0" w:line="240" w:lineRule="auto"/>
        <w:ind w:firstLine="709"/>
        <w:jc w:val="both"/>
        <w:rPr>
          <w:rFonts w:ascii="Times New Roman" w:hAnsi="Times New Roman"/>
          <w:sz w:val="24"/>
          <w:szCs w:val="24"/>
        </w:rPr>
      </w:pPr>
      <w:r w:rsidRPr="001C13B6">
        <w:rPr>
          <w:rFonts w:ascii="Times New Roman" w:hAnsi="Times New Roman"/>
          <w:sz w:val="24"/>
          <w:szCs w:val="24"/>
        </w:rPr>
        <w:t xml:space="preserve">С помощью Единого портала заявителю направляется: </w:t>
      </w:r>
    </w:p>
    <w:p w:rsidR="00F818F9" w:rsidRPr="001C13B6" w:rsidRDefault="00B96372">
      <w:pPr>
        <w:numPr>
          <w:ilvl w:val="0"/>
          <w:numId w:val="3"/>
        </w:numPr>
        <w:spacing w:after="0" w:line="240" w:lineRule="auto"/>
        <w:ind w:left="0" w:firstLine="709"/>
        <w:jc w:val="both"/>
        <w:rPr>
          <w:rFonts w:ascii="Times New Roman" w:hAnsi="Times New Roman"/>
          <w:sz w:val="24"/>
          <w:szCs w:val="24"/>
        </w:rPr>
      </w:pPr>
      <w:r w:rsidRPr="001C13B6">
        <w:rPr>
          <w:rFonts w:ascii="Times New Roman" w:hAnsi="Times New Roman"/>
          <w:sz w:val="24"/>
          <w:szCs w:val="24"/>
        </w:rPr>
        <w:t>уведомление о получении заявления и документов, необходимых для предоставления муниципальной услуги;</w:t>
      </w:r>
    </w:p>
    <w:p w:rsidR="00F818F9" w:rsidRPr="001C13B6" w:rsidRDefault="00B96372">
      <w:pPr>
        <w:numPr>
          <w:ilvl w:val="0"/>
          <w:numId w:val="4"/>
        </w:numPr>
        <w:spacing w:after="0" w:line="240" w:lineRule="auto"/>
        <w:ind w:left="0" w:firstLine="709"/>
        <w:jc w:val="both"/>
        <w:rPr>
          <w:rFonts w:ascii="Times New Roman" w:hAnsi="Times New Roman"/>
          <w:sz w:val="24"/>
          <w:szCs w:val="24"/>
        </w:rPr>
      </w:pPr>
      <w:r w:rsidRPr="001C13B6">
        <w:rPr>
          <w:rFonts w:ascii="Times New Roman" w:hAnsi="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F818F9" w:rsidRPr="001C13B6" w:rsidRDefault="00B96372">
      <w:pPr>
        <w:numPr>
          <w:ilvl w:val="0"/>
          <w:numId w:val="4"/>
        </w:numPr>
        <w:spacing w:after="0" w:line="240" w:lineRule="auto"/>
        <w:ind w:left="0" w:firstLine="709"/>
        <w:jc w:val="both"/>
        <w:rPr>
          <w:rFonts w:ascii="Times New Roman" w:hAnsi="Times New Roman"/>
          <w:sz w:val="24"/>
          <w:szCs w:val="24"/>
        </w:rPr>
      </w:pPr>
      <w:r w:rsidRPr="001C13B6">
        <w:rPr>
          <w:rFonts w:ascii="Times New Roman" w:hAnsi="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F818F9" w:rsidRPr="001C13B6" w:rsidRDefault="00B96372">
      <w:pPr>
        <w:numPr>
          <w:ilvl w:val="0"/>
          <w:numId w:val="4"/>
        </w:numPr>
        <w:spacing w:after="0" w:line="240" w:lineRule="auto"/>
        <w:ind w:left="0" w:firstLine="709"/>
        <w:jc w:val="both"/>
        <w:rPr>
          <w:rFonts w:ascii="Times New Roman" w:hAnsi="Times New Roman"/>
          <w:sz w:val="24"/>
          <w:szCs w:val="24"/>
        </w:rPr>
      </w:pPr>
      <w:r w:rsidRPr="001C13B6">
        <w:rPr>
          <w:rFonts w:ascii="Times New Roman" w:hAnsi="Times New Roman"/>
          <w:sz w:val="24"/>
          <w:szCs w:val="24"/>
        </w:rPr>
        <w:t>в случае поступления заявления о возврате документов – уведомление о прекращении рассмотрения заявления по инициативе заявителя;</w:t>
      </w:r>
    </w:p>
    <w:p w:rsidR="00F818F9" w:rsidRPr="001C13B6" w:rsidRDefault="00B96372">
      <w:pPr>
        <w:numPr>
          <w:ilvl w:val="0"/>
          <w:numId w:val="4"/>
        </w:numPr>
        <w:spacing w:after="0" w:line="240" w:lineRule="auto"/>
        <w:ind w:left="0" w:firstLine="709"/>
        <w:jc w:val="both"/>
        <w:rPr>
          <w:rFonts w:ascii="Times New Roman" w:hAnsi="Times New Roman"/>
          <w:sz w:val="24"/>
          <w:szCs w:val="24"/>
        </w:rPr>
      </w:pPr>
      <w:r w:rsidRPr="001C13B6">
        <w:rPr>
          <w:rFonts w:ascii="Times New Roman" w:hAnsi="Times New Roman"/>
          <w:sz w:val="24"/>
          <w:szCs w:val="24"/>
        </w:rPr>
        <w:t>уведомление о завершении рассмотрения с положительным или отрицательным результатом.</w:t>
      </w:r>
    </w:p>
    <w:p w:rsidR="00F818F9" w:rsidRPr="001C13B6" w:rsidRDefault="00B96372">
      <w:pPr>
        <w:spacing w:after="0" w:line="240" w:lineRule="auto"/>
        <w:ind w:firstLine="540"/>
        <w:jc w:val="both"/>
        <w:rPr>
          <w:rFonts w:ascii="Times New Roman" w:hAnsi="Times New Roman"/>
          <w:sz w:val="24"/>
          <w:szCs w:val="24"/>
        </w:rPr>
      </w:pPr>
      <w:r w:rsidRPr="001C13B6">
        <w:rPr>
          <w:rFonts w:ascii="Times New Roman" w:hAnsi="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1C13B6">
        <w:rPr>
          <w:rFonts w:ascii="Times New Roman" w:hAnsi="Times New Roman"/>
          <w:sz w:val="24"/>
          <w:szCs w:val="24"/>
        </w:rPr>
        <w:t>из способов</w:t>
      </w:r>
      <w:proofErr w:type="gramEnd"/>
      <w:r w:rsidRPr="001C13B6">
        <w:rPr>
          <w:rFonts w:ascii="Times New Roman" w:hAnsi="Times New Roman"/>
          <w:sz w:val="24"/>
          <w:szCs w:val="24"/>
        </w:rPr>
        <w:t xml:space="preserve"> выбранных заявителем, которые указаны в заявлении (при наличии технической возможности).</w:t>
      </w:r>
    </w:p>
    <w:p w:rsidR="00705A3B" w:rsidRPr="002A48FB" w:rsidRDefault="002A48FB" w:rsidP="002A48FB">
      <w:pPr>
        <w:spacing w:after="0" w:line="240" w:lineRule="auto"/>
        <w:ind w:left="4395"/>
        <w:rPr>
          <w:rFonts w:ascii="Times New Roman" w:hAnsi="Times New Roman"/>
          <w:sz w:val="24"/>
          <w:szCs w:val="24"/>
        </w:rPr>
      </w:pPr>
      <w:r>
        <w:rPr>
          <w:rFonts w:ascii="Times New Roman" w:hAnsi="Times New Roman"/>
          <w:sz w:val="24"/>
          <w:szCs w:val="24"/>
        </w:rPr>
        <w:br w:type="page"/>
      </w:r>
      <w:r>
        <w:rPr>
          <w:rFonts w:ascii="Times New Roman" w:hAnsi="Times New Roman" w:cs="Times New Roman"/>
          <w:szCs w:val="22"/>
        </w:rPr>
        <w:lastRenderedPageBreak/>
        <w:t>Приложение №</w:t>
      </w:r>
      <w:r w:rsidR="00705A3B" w:rsidRPr="001C13B6">
        <w:rPr>
          <w:rFonts w:ascii="Times New Roman" w:hAnsi="Times New Roman" w:cs="Times New Roman"/>
          <w:szCs w:val="22"/>
        </w:rPr>
        <w:t>1</w:t>
      </w:r>
    </w:p>
    <w:p w:rsidR="00705A3B" w:rsidRPr="001C13B6" w:rsidRDefault="00705A3B" w:rsidP="002A48FB">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705A3B" w:rsidRPr="001C13B6" w:rsidRDefault="00705A3B" w:rsidP="002A48FB">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FF2E03" w:rsidRPr="001C13B6" w:rsidRDefault="00705A3B" w:rsidP="002A48FB">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00FF2E03" w:rsidRPr="001C13B6">
        <w:rPr>
          <w:rFonts w:ascii="Times New Roman" w:hAnsi="Times New Roman"/>
          <w:szCs w:val="22"/>
        </w:rPr>
        <w:t xml:space="preserve">Установка информационной вывески, </w:t>
      </w:r>
    </w:p>
    <w:p w:rsidR="00705A3B" w:rsidRPr="001C13B6" w:rsidRDefault="00FF2E03" w:rsidP="002A48FB">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00705A3B" w:rsidRPr="001C13B6">
        <w:rPr>
          <w:rFonts w:ascii="Times New Roman" w:hAnsi="Times New Roman" w:cs="Times New Roman"/>
          <w:szCs w:val="22"/>
        </w:rPr>
        <w:t>»</w:t>
      </w:r>
    </w:p>
    <w:p w:rsidR="00F818F9" w:rsidRPr="001C13B6" w:rsidRDefault="00B96372" w:rsidP="00705A3B">
      <w:pPr>
        <w:spacing w:before="240" w:line="240" w:lineRule="auto"/>
        <w:ind w:firstLine="540"/>
        <w:jc w:val="center"/>
        <w:rPr>
          <w:rFonts w:ascii="Times New Roman" w:hAnsi="Times New Roman"/>
          <w:szCs w:val="22"/>
        </w:rPr>
      </w:pPr>
      <w:r w:rsidRPr="001C13B6">
        <w:rPr>
          <w:rFonts w:ascii="Times New Roman" w:hAnsi="Times New Roman" w:cs="Times New Roman"/>
          <w:b/>
          <w:szCs w:val="22"/>
        </w:rPr>
        <w:t>Перечень условных обозначений и сокращений</w:t>
      </w:r>
    </w:p>
    <w:tbl>
      <w:tblPr>
        <w:tblW w:w="10200" w:type="dxa"/>
        <w:jc w:val="right"/>
        <w:tblLayout w:type="fixed"/>
        <w:tblLook w:val="04A0" w:firstRow="1" w:lastRow="0" w:firstColumn="1" w:lastColumn="0" w:noHBand="0" w:noVBand="1"/>
      </w:tblPr>
      <w:tblGrid>
        <w:gridCol w:w="6639"/>
        <w:gridCol w:w="3561"/>
      </w:tblGrid>
      <w:tr w:rsidR="00F818F9" w:rsidRPr="001C13B6">
        <w:trPr>
          <w:trHeight w:val="360"/>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Полное наименование</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Сокращенное наименование</w:t>
            </w:r>
          </w:p>
        </w:tc>
      </w:tr>
      <w:tr w:rsidR="00F818F9" w:rsidRPr="001C13B6" w:rsidTr="00FF2E03">
        <w:trPr>
          <w:trHeight w:val="826"/>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FF2E03" w:rsidP="00FF2E03">
            <w:pPr>
              <w:autoSpaceDE w:val="0"/>
              <w:autoSpaceDN w:val="0"/>
              <w:adjustRightInd w:val="0"/>
              <w:spacing w:after="0" w:line="240" w:lineRule="auto"/>
              <w:rPr>
                <w:rFonts w:ascii="Times New Roman" w:hAnsi="Times New Roman"/>
                <w:szCs w:val="22"/>
              </w:rPr>
            </w:pPr>
            <w:r w:rsidRPr="001C13B6">
              <w:rPr>
                <w:rFonts w:ascii="Times New Roman" w:hAnsi="Times New Roman"/>
                <w:szCs w:val="22"/>
              </w:rPr>
              <w:t>Установка информационной вывески, согласование дизайн-проекта размещения вывески</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муниципальная услуга</w:t>
            </w:r>
          </w:p>
        </w:tc>
      </w:tr>
      <w:tr w:rsidR="00F818F9" w:rsidRPr="001C13B6">
        <w:trPr>
          <w:trHeight w:val="830"/>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Заявитель - юридическое лицо, индивидуальный предприниматель, заинтересованные в установке информационной вывески, согласовании дизайн-проекта вывески, а также физическое лицо, юридическое лицо, индивидуальный предприниматель, заинтересованные в получении согласования архитектурно-художественной концепции размещения вывесок, являющиеся владельцами рекламной конструкции</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заявитель</w:t>
            </w:r>
          </w:p>
        </w:tc>
      </w:tr>
      <w:tr w:rsidR="00F818F9" w:rsidRPr="001C13B6">
        <w:trPr>
          <w:trHeight w:val="246"/>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лицо, представляющее интересы заявителя</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представитель</w:t>
            </w:r>
          </w:p>
        </w:tc>
      </w:tr>
      <w:tr w:rsidR="00F818F9" w:rsidRPr="001C13B6">
        <w:trPr>
          <w:trHeight w:val="568"/>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705A3B" w:rsidP="00705A3B">
            <w:pPr>
              <w:widowControl w:val="0"/>
              <w:spacing w:after="0" w:line="240" w:lineRule="auto"/>
              <w:rPr>
                <w:rFonts w:ascii="Times New Roman" w:hAnsi="Times New Roman"/>
                <w:szCs w:val="22"/>
              </w:rPr>
            </w:pPr>
            <w:r w:rsidRPr="001C13B6">
              <w:rPr>
                <w:rFonts w:ascii="Times New Roman" w:hAnsi="Times New Roman" w:cs="Times New Roman"/>
                <w:szCs w:val="22"/>
              </w:rPr>
              <w:t>Архитектурный отдел</w:t>
            </w:r>
            <w:r w:rsidR="00B96372" w:rsidRPr="001C13B6">
              <w:rPr>
                <w:rFonts w:ascii="Times New Roman" w:hAnsi="Times New Roman" w:cs="Times New Roman"/>
                <w:szCs w:val="22"/>
              </w:rPr>
              <w:t xml:space="preserve"> </w:t>
            </w:r>
            <w:r w:rsidR="00B96372" w:rsidRPr="001C13B6">
              <w:rPr>
                <w:rFonts w:ascii="Times New Roman" w:hAnsi="Times New Roman"/>
                <w:szCs w:val="22"/>
              </w:rPr>
              <w:t>администрации муниципального округа</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Орган местного самоуправления</w:t>
            </w:r>
          </w:p>
        </w:tc>
      </w:tr>
      <w:tr w:rsidR="00F818F9" w:rsidRPr="001C13B6">
        <w:trPr>
          <w:trHeight w:val="906"/>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федеральная государственная информационная система «Единый портал государственных и муниципальных услуг (функций)»</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Единый портал, ЕПГУ</w:t>
            </w:r>
          </w:p>
        </w:tc>
      </w:tr>
      <w:tr w:rsidR="00F818F9" w:rsidRPr="001C13B6">
        <w:trPr>
          <w:trHeight w:val="572"/>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МФЦ</w:t>
            </w:r>
          </w:p>
        </w:tc>
      </w:tr>
      <w:tr w:rsidR="00F818F9" w:rsidRPr="001C13B6">
        <w:trPr>
          <w:trHeight w:val="1439"/>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1C13B6">
              <w:rPr>
                <w:rFonts w:ascii="Times New Roman" w:hAnsi="Times New Roman" w:cs="Times New Roman"/>
                <w:szCs w:val="22"/>
              </w:rPr>
              <w:t>вкузбассе.рф</w:t>
            </w:r>
            <w:proofErr w:type="spellEnd"/>
            <w:r w:rsidRPr="001C13B6">
              <w:rPr>
                <w:rFonts w:ascii="Times New Roman" w:hAnsi="Times New Roman" w:cs="Times New Roman"/>
                <w:szCs w:val="22"/>
              </w:rPr>
              <w:t>)</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Региональный портал, РПГУ</w:t>
            </w:r>
          </w:p>
        </w:tc>
      </w:tr>
      <w:tr w:rsidR="00F818F9" w:rsidRPr="001C13B6">
        <w:trPr>
          <w:trHeight w:val="631"/>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57" w:line="240" w:lineRule="auto"/>
              <w:rPr>
                <w:rFonts w:ascii="Times New Roman" w:hAnsi="Times New Roman"/>
                <w:szCs w:val="22"/>
              </w:rPr>
            </w:pPr>
            <w:r w:rsidRPr="001C13B6">
              <w:rPr>
                <w:rFonts w:ascii="Times New Roman" w:hAnsi="Times New Roman"/>
                <w:szCs w:val="22"/>
              </w:rPr>
              <w:t>Заявление на установку информационной вывески, согласование дизайн-проекта размещения вывески</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заявление</w:t>
            </w:r>
          </w:p>
        </w:tc>
      </w:tr>
      <w:tr w:rsidR="00F818F9" w:rsidRPr="001C13B6">
        <w:trPr>
          <w:trHeight w:val="319"/>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eastAsia="Times New Roman" w:hAnsi="Times New Roman" w:cs="Times New Roman"/>
                <w:szCs w:val="22"/>
                <w:lang w:eastAsia="ru-RU"/>
              </w:rPr>
              <w:t>Заявление о согласовании архитектурно – художественной концепции размещения вывесок</w:t>
            </w:r>
          </w:p>
          <w:p w:rsidR="00F818F9" w:rsidRPr="001C13B6" w:rsidRDefault="00F818F9">
            <w:pPr>
              <w:widowControl w:val="0"/>
              <w:spacing w:after="0" w:line="240" w:lineRule="auto"/>
              <w:rPr>
                <w:rFonts w:ascii="Times New Roman" w:hAnsi="Times New Roman" w:cs="Times New Roman"/>
                <w:szCs w:val="22"/>
              </w:rPr>
            </w:pP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заявление</w:t>
            </w:r>
          </w:p>
        </w:tc>
      </w:tr>
      <w:tr w:rsidR="00F818F9" w:rsidRPr="001C13B6">
        <w:trPr>
          <w:trHeight w:val="475"/>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szCs w:val="22"/>
              </w:rPr>
              <w:t>решение об отказе в приеме документов</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решение об отказе</w:t>
            </w:r>
          </w:p>
        </w:tc>
      </w:tr>
      <w:tr w:rsidR="00F818F9" w:rsidRPr="001C13B6">
        <w:trPr>
          <w:trHeight w:val="407"/>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szCs w:val="22"/>
              </w:rPr>
              <w:t>Решение об отказе в предоставлении муниципальной услуги</w:t>
            </w: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Решение об отказе</w:t>
            </w:r>
          </w:p>
        </w:tc>
      </w:tr>
      <w:tr w:rsidR="00F818F9" w:rsidRPr="001C13B6">
        <w:trPr>
          <w:trHeight w:val="863"/>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contextualSpacing/>
              <w:jc w:val="both"/>
              <w:rPr>
                <w:rFonts w:ascii="Times New Roman" w:hAnsi="Times New Roman"/>
                <w:szCs w:val="22"/>
              </w:rPr>
            </w:pPr>
            <w:r w:rsidRPr="001C13B6">
              <w:rPr>
                <w:rFonts w:ascii="Times New Roman" w:eastAsia="Times New Roman" w:hAnsi="Times New Roman" w:cs="Times New Roman"/>
                <w:szCs w:val="22"/>
                <w:lang w:eastAsia="ru-RU"/>
              </w:rPr>
              <w:t>Уведомление о согласовании установки информационной вывески, дизайн-проекта размещения вывески</w:t>
            </w:r>
          </w:p>
          <w:p w:rsidR="00F818F9" w:rsidRPr="001C13B6" w:rsidRDefault="00F818F9">
            <w:pPr>
              <w:widowControl w:val="0"/>
              <w:spacing w:after="0" w:line="240" w:lineRule="auto"/>
              <w:rPr>
                <w:rFonts w:ascii="Times New Roman" w:hAnsi="Times New Roman"/>
                <w:szCs w:val="22"/>
              </w:rPr>
            </w:pP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 xml:space="preserve"> уведомление</w:t>
            </w:r>
          </w:p>
        </w:tc>
      </w:tr>
      <w:tr w:rsidR="00F818F9" w:rsidRPr="001C13B6">
        <w:trPr>
          <w:trHeight w:val="863"/>
          <w:jc w:val="right"/>
        </w:trPr>
        <w:tc>
          <w:tcPr>
            <w:tcW w:w="6638"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contextualSpacing/>
              <w:jc w:val="both"/>
              <w:rPr>
                <w:rFonts w:ascii="Times New Roman" w:hAnsi="Times New Roman"/>
                <w:szCs w:val="22"/>
              </w:rPr>
            </w:pPr>
            <w:r w:rsidRPr="001C13B6">
              <w:rPr>
                <w:rFonts w:ascii="Times New Roman" w:eastAsia="Times New Roman" w:hAnsi="Times New Roman" w:cs="Times New Roman"/>
                <w:szCs w:val="22"/>
                <w:lang w:eastAsia="ru-RU"/>
              </w:rPr>
              <w:t>Уведомление о согласовании архитектурно-художественной концепции размещения вывесок</w:t>
            </w:r>
          </w:p>
          <w:p w:rsidR="00F818F9" w:rsidRPr="001C13B6" w:rsidRDefault="00F818F9">
            <w:pPr>
              <w:widowControl w:val="0"/>
              <w:spacing w:after="0" w:line="240" w:lineRule="auto"/>
              <w:rPr>
                <w:rFonts w:ascii="Times New Roman" w:hAnsi="Times New Roman"/>
                <w:szCs w:val="22"/>
              </w:rPr>
            </w:pPr>
          </w:p>
        </w:tc>
        <w:tc>
          <w:tcPr>
            <w:tcW w:w="3561"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rFonts w:ascii="Times New Roman" w:hAnsi="Times New Roman"/>
                <w:szCs w:val="22"/>
              </w:rPr>
            </w:pPr>
            <w:r w:rsidRPr="001C13B6">
              <w:rPr>
                <w:rFonts w:ascii="Times New Roman" w:hAnsi="Times New Roman" w:cs="Times New Roman"/>
                <w:szCs w:val="22"/>
              </w:rPr>
              <w:t>уведомление</w:t>
            </w:r>
          </w:p>
        </w:tc>
      </w:tr>
    </w:tbl>
    <w:p w:rsidR="00F818F9" w:rsidRPr="001C13B6" w:rsidRDefault="00F818F9">
      <w:pPr>
        <w:tabs>
          <w:tab w:val="left" w:pos="5812"/>
        </w:tabs>
        <w:spacing w:after="0" w:line="240" w:lineRule="auto"/>
        <w:jc w:val="right"/>
        <w:rPr>
          <w:rFonts w:ascii="Times New Roman" w:hAnsi="Times New Roman"/>
          <w:szCs w:val="22"/>
        </w:rPr>
      </w:pPr>
    </w:p>
    <w:p w:rsidR="005335A0" w:rsidRDefault="005335A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2</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Pr="001C13B6" w:rsidRDefault="00B96372">
      <w:pPr>
        <w:spacing w:before="240" w:line="240" w:lineRule="auto"/>
        <w:jc w:val="center"/>
        <w:rPr>
          <w:rFonts w:ascii="Times New Roman" w:hAnsi="Times New Roman"/>
          <w:szCs w:val="22"/>
        </w:rPr>
      </w:pPr>
      <w:r w:rsidRPr="001C13B6">
        <w:rPr>
          <w:rFonts w:ascii="Times New Roman" w:hAnsi="Times New Roman" w:cs="Times New Roman"/>
          <w:b/>
          <w:szCs w:val="22"/>
        </w:rPr>
        <w:t>Идентификаторы категорий (признаков) заявителей</w:t>
      </w:r>
    </w:p>
    <w:tbl>
      <w:tblPr>
        <w:tblW w:w="10114" w:type="dxa"/>
        <w:jc w:val="center"/>
        <w:tblLayout w:type="fixed"/>
        <w:tblLook w:val="04A0" w:firstRow="1" w:lastRow="0" w:firstColumn="1" w:lastColumn="0" w:noHBand="0" w:noVBand="1"/>
      </w:tblPr>
      <w:tblGrid>
        <w:gridCol w:w="727"/>
        <w:gridCol w:w="8"/>
        <w:gridCol w:w="4920"/>
        <w:gridCol w:w="4459"/>
      </w:tblGrid>
      <w:tr w:rsidR="00F818F9" w:rsidRPr="001C13B6" w:rsidTr="005335A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 п/п</w:t>
            </w:r>
          </w:p>
        </w:tc>
        <w:tc>
          <w:tcPr>
            <w:tcW w:w="4928"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Категория (признак) заявителя</w:t>
            </w:r>
          </w:p>
        </w:tc>
        <w:tc>
          <w:tcPr>
            <w:tcW w:w="4459"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Результаты предоставления Услуги</w:t>
            </w:r>
          </w:p>
        </w:tc>
      </w:tr>
      <w:tr w:rsidR="00F818F9" w:rsidRPr="001C13B6" w:rsidTr="005335A0">
        <w:trPr>
          <w:trHeight w:val="512"/>
          <w:jc w:val="center"/>
        </w:trPr>
        <w:tc>
          <w:tcPr>
            <w:tcW w:w="10114" w:type="dxa"/>
            <w:gridSpan w:val="4"/>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center"/>
              <w:rPr>
                <w:rFonts w:ascii="Times New Roman" w:hAnsi="Times New Roman"/>
                <w:szCs w:val="22"/>
              </w:rPr>
            </w:pPr>
            <w:r w:rsidRPr="001C13B6">
              <w:rPr>
                <w:rFonts w:ascii="Times New Roman" w:hAnsi="Times New Roman" w:cs="Times New Roman"/>
                <w:szCs w:val="22"/>
              </w:rPr>
              <w:t>в случае обращения с заявлением за установкой информационной вывески, согласование дизайн-проекта размещения вывески</w:t>
            </w:r>
          </w:p>
        </w:tc>
      </w:tr>
      <w:tr w:rsidR="00F818F9" w:rsidRPr="001C13B6" w:rsidTr="005335A0">
        <w:trPr>
          <w:trHeight w:val="512"/>
          <w:jc w:val="center"/>
        </w:trPr>
        <w:tc>
          <w:tcPr>
            <w:tcW w:w="727"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1.</w:t>
            </w:r>
          </w:p>
        </w:tc>
        <w:tc>
          <w:tcPr>
            <w:tcW w:w="4928"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szCs w:val="22"/>
              </w:rPr>
            </w:pPr>
            <w:r w:rsidRPr="001C13B6">
              <w:rPr>
                <w:rFonts w:ascii="Times New Roman" w:hAnsi="Times New Roman" w:cs="Times New Roman"/>
                <w:szCs w:val="22"/>
              </w:rPr>
              <w:t>физические лица,</w:t>
            </w:r>
            <w:r w:rsidRPr="001C13B6">
              <w:rPr>
                <w:rFonts w:ascii="Times New Roman" w:eastAsia="Times New Roman" w:hAnsi="Times New Roman" w:cs="Times New Roman"/>
                <w:szCs w:val="22"/>
              </w:rPr>
              <w:t xml:space="preserve"> заинтересованные в установке информационной вывески, согласовании дизайн-проекта вывески.</w:t>
            </w:r>
          </w:p>
        </w:tc>
        <w:tc>
          <w:tcPr>
            <w:tcW w:w="4459" w:type="dxa"/>
            <w:vMerge w:val="restart"/>
            <w:tcBorders>
              <w:top w:val="single" w:sz="4" w:space="0" w:color="000000"/>
              <w:left w:val="single" w:sz="4" w:space="0" w:color="000000"/>
              <w:right w:val="single" w:sz="4" w:space="0" w:color="000000"/>
            </w:tcBorders>
          </w:tcPr>
          <w:p w:rsidR="00F818F9" w:rsidRPr="001C13B6" w:rsidRDefault="00B96372">
            <w:pPr>
              <w:widowControl w:val="0"/>
              <w:spacing w:after="0" w:line="240" w:lineRule="auto"/>
              <w:ind w:firstLine="567"/>
              <w:jc w:val="both"/>
              <w:rPr>
                <w:szCs w:val="22"/>
              </w:rPr>
            </w:pPr>
            <w:r w:rsidRPr="001C13B6">
              <w:rPr>
                <w:rFonts w:ascii="Times New Roman" w:hAnsi="Times New Roman" w:cs="Times New Roman"/>
                <w:szCs w:val="22"/>
              </w:rPr>
              <w:t xml:space="preserve">- </w:t>
            </w:r>
            <w:r w:rsidRPr="001C13B6">
              <w:rPr>
                <w:rFonts w:ascii="Times New Roman" w:hAnsi="Times New Roman"/>
                <w:szCs w:val="22"/>
              </w:rPr>
              <w:t>уведомления о согласовании установки информационной вывески, дизайн-проекта размещения вывески; (электронный документ, подписанный усиленной квалифицированной электронной подписью, документ на бумажном носителе);</w:t>
            </w:r>
          </w:p>
          <w:p w:rsidR="00F818F9" w:rsidRPr="001C13B6" w:rsidRDefault="00FF2E03">
            <w:pPr>
              <w:widowControl w:val="0"/>
              <w:spacing w:after="0" w:line="240" w:lineRule="auto"/>
              <w:ind w:left="142" w:firstLine="425"/>
              <w:jc w:val="both"/>
              <w:rPr>
                <w:szCs w:val="22"/>
              </w:rPr>
            </w:pPr>
            <w:r w:rsidRPr="001C13B6">
              <w:rPr>
                <w:rFonts w:ascii="Times New Roman" w:hAnsi="Times New Roman"/>
                <w:szCs w:val="22"/>
              </w:rPr>
              <w:t xml:space="preserve">- отказ в </w:t>
            </w:r>
            <w:r w:rsidR="00B96372" w:rsidRPr="001C13B6">
              <w:rPr>
                <w:rFonts w:ascii="Times New Roman" w:hAnsi="Times New Roman"/>
                <w:szCs w:val="22"/>
              </w:rPr>
              <w:t>выдаче уведомления согласовании установки информационной вывески, дизайн-проекта размещения вывески (электронный документ, подписанный усиленной квалифицированной электронной подписью, документ на бумажном носителе)</w:t>
            </w:r>
            <w:r w:rsidR="00B96372" w:rsidRPr="001C13B6">
              <w:rPr>
                <w:rFonts w:ascii="Times New Roman" w:hAnsi="Times New Roman" w:cs="Times New Roman"/>
                <w:szCs w:val="22"/>
              </w:rPr>
              <w:t>.</w:t>
            </w:r>
          </w:p>
        </w:tc>
      </w:tr>
      <w:tr w:rsidR="00F818F9" w:rsidRPr="001C13B6" w:rsidTr="005335A0">
        <w:trPr>
          <w:trHeight w:val="576"/>
          <w:jc w:val="center"/>
        </w:trPr>
        <w:tc>
          <w:tcPr>
            <w:tcW w:w="727"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2.</w:t>
            </w:r>
          </w:p>
        </w:tc>
        <w:tc>
          <w:tcPr>
            <w:tcW w:w="4928"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юридические лица, </w:t>
            </w:r>
            <w:r w:rsidRPr="001C13B6">
              <w:rPr>
                <w:rFonts w:ascii="Times New Roman" w:eastAsia="Times New Roman" w:hAnsi="Times New Roman" w:cs="Times New Roman"/>
                <w:szCs w:val="22"/>
              </w:rPr>
              <w:t>заинтересованные в установке информационной вывески, согласовании дизайн-проекта вывески.</w:t>
            </w:r>
          </w:p>
        </w:tc>
        <w:tc>
          <w:tcPr>
            <w:tcW w:w="4459" w:type="dxa"/>
            <w:vMerge/>
            <w:tcBorders>
              <w:left w:val="single" w:sz="4" w:space="0" w:color="000000"/>
              <w:right w:val="single" w:sz="4" w:space="0" w:color="000000"/>
            </w:tcBorders>
          </w:tcPr>
          <w:p w:rsidR="00F818F9" w:rsidRPr="001C13B6" w:rsidRDefault="00F818F9">
            <w:pPr>
              <w:widowControl w:val="0"/>
              <w:spacing w:after="0" w:line="240" w:lineRule="auto"/>
              <w:jc w:val="both"/>
              <w:rPr>
                <w:rFonts w:ascii="Times New Roman" w:hAnsi="Times New Roman" w:cs="Times New Roman"/>
                <w:szCs w:val="22"/>
              </w:rPr>
            </w:pPr>
          </w:p>
        </w:tc>
      </w:tr>
      <w:tr w:rsidR="00F818F9" w:rsidRPr="001C13B6" w:rsidTr="005335A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rFonts w:ascii="Times New Roman" w:hAnsi="Times New Roman"/>
                <w:szCs w:val="22"/>
              </w:rPr>
            </w:pPr>
            <w:r w:rsidRPr="001C13B6">
              <w:rPr>
                <w:rFonts w:ascii="Times New Roman" w:hAnsi="Times New Roman" w:cs="Times New Roman"/>
                <w:szCs w:val="22"/>
              </w:rPr>
              <w:t>3.</w:t>
            </w:r>
          </w:p>
        </w:tc>
        <w:tc>
          <w:tcPr>
            <w:tcW w:w="4928"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Индивидуальные предприниматели, </w:t>
            </w:r>
            <w:r w:rsidRPr="001C13B6">
              <w:rPr>
                <w:rFonts w:ascii="Times New Roman" w:eastAsia="Times New Roman" w:hAnsi="Times New Roman" w:cs="Times New Roman"/>
                <w:szCs w:val="22"/>
              </w:rPr>
              <w:t>заинтересованные в установке информационной вывески, согласовании дизайн-проекта вывески.</w:t>
            </w:r>
          </w:p>
        </w:tc>
        <w:tc>
          <w:tcPr>
            <w:tcW w:w="4459" w:type="dxa"/>
            <w:vMerge/>
            <w:tcBorders>
              <w:left w:val="single" w:sz="4" w:space="0" w:color="000000"/>
              <w:right w:val="single" w:sz="4" w:space="0" w:color="000000"/>
            </w:tcBorders>
          </w:tcPr>
          <w:p w:rsidR="00F818F9" w:rsidRPr="001C13B6" w:rsidRDefault="00F818F9">
            <w:pPr>
              <w:widowControl w:val="0"/>
              <w:spacing w:after="0" w:line="240" w:lineRule="auto"/>
              <w:jc w:val="both"/>
              <w:rPr>
                <w:rFonts w:ascii="Times New Roman" w:hAnsi="Times New Roman" w:cs="Times New Roman"/>
                <w:szCs w:val="22"/>
              </w:rPr>
            </w:pPr>
          </w:p>
        </w:tc>
      </w:tr>
      <w:tr w:rsidR="00F818F9" w:rsidRPr="001C13B6" w:rsidTr="005335A0">
        <w:trPr>
          <w:trHeight w:val="360"/>
          <w:jc w:val="center"/>
        </w:trPr>
        <w:tc>
          <w:tcPr>
            <w:tcW w:w="10114" w:type="dxa"/>
            <w:gridSpan w:val="4"/>
            <w:tcBorders>
              <w:top w:val="single" w:sz="4" w:space="0" w:color="000000"/>
              <w:left w:val="single" w:sz="4" w:space="0" w:color="000000"/>
              <w:bottom w:val="single" w:sz="4" w:space="0" w:color="000000"/>
              <w:right w:val="single" w:sz="4" w:space="0" w:color="000000"/>
            </w:tcBorders>
          </w:tcPr>
          <w:p w:rsidR="00F818F9" w:rsidRPr="001C13B6" w:rsidRDefault="004D2109">
            <w:pPr>
              <w:widowControl w:val="0"/>
              <w:spacing w:after="0" w:line="240" w:lineRule="auto"/>
              <w:jc w:val="center"/>
              <w:rPr>
                <w:szCs w:val="22"/>
              </w:rPr>
            </w:pPr>
            <w:r w:rsidRPr="001C13B6">
              <w:rPr>
                <w:rFonts w:ascii="Times New Roman" w:hAnsi="Times New Roman" w:cs="Times New Roman"/>
                <w:szCs w:val="22"/>
              </w:rPr>
              <w:t xml:space="preserve">В случае обращения с </w:t>
            </w:r>
            <w:r w:rsidR="00B96372" w:rsidRPr="001C13B6">
              <w:rPr>
                <w:rFonts w:ascii="Times New Roman" w:hAnsi="Times New Roman" w:cs="Times New Roman"/>
                <w:szCs w:val="22"/>
              </w:rPr>
              <w:t xml:space="preserve">заявлением </w:t>
            </w:r>
            <w:r w:rsidR="00B96372" w:rsidRPr="001C13B6">
              <w:rPr>
                <w:rFonts w:ascii="Times New Roman" w:eastAsia="Times New Roman" w:hAnsi="Times New Roman" w:cs="Times New Roman"/>
                <w:szCs w:val="22"/>
                <w:lang w:eastAsia="ru-RU"/>
              </w:rPr>
              <w:t>о согласовании архитектурно-художественной концепции размещения вывесок</w:t>
            </w:r>
          </w:p>
        </w:tc>
      </w:tr>
      <w:tr w:rsidR="00F818F9" w:rsidRPr="001C13B6" w:rsidTr="005335A0">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hAnsi="Times New Roman" w:cs="Times New Roman"/>
                <w:szCs w:val="22"/>
              </w:rPr>
              <w:t>4.</w:t>
            </w:r>
          </w:p>
        </w:tc>
        <w:tc>
          <w:tcPr>
            <w:tcW w:w="4920"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 xml:space="preserve">физические лица, </w:t>
            </w:r>
            <w:r w:rsidRPr="001C13B6">
              <w:rPr>
                <w:rFonts w:ascii="Times New Roman" w:eastAsia="Times New Roman" w:hAnsi="Times New Roman" w:cs="Times New Roman"/>
                <w:szCs w:val="22"/>
              </w:rPr>
              <w:t>заинтересованные в получении согласования архитектурно-художественной концепции размещения вывесок.</w:t>
            </w:r>
          </w:p>
        </w:tc>
        <w:tc>
          <w:tcPr>
            <w:tcW w:w="4459" w:type="dxa"/>
            <w:vMerge w:val="restart"/>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ind w:firstLine="567"/>
              <w:jc w:val="both"/>
              <w:rPr>
                <w:szCs w:val="22"/>
              </w:rPr>
            </w:pPr>
            <w:r w:rsidRPr="001C13B6">
              <w:rPr>
                <w:rFonts w:ascii="Times New Roman" w:hAnsi="Times New Roman" w:cs="Times New Roman"/>
                <w:szCs w:val="22"/>
              </w:rPr>
              <w:t>-</w:t>
            </w:r>
            <w:r w:rsidRPr="001C13B6">
              <w:rPr>
                <w:rFonts w:ascii="Times New Roman" w:hAnsi="Times New Roman"/>
                <w:szCs w:val="22"/>
              </w:rPr>
              <w:t xml:space="preserve"> выдача уведомления о согласовании архитектурно-художественной концепции размещения вывесок (электронный документ, подписанный усиленной квалифицированной электронной подписью, документ на бумажном носителе);</w:t>
            </w:r>
          </w:p>
          <w:p w:rsidR="00F818F9" w:rsidRPr="001C13B6" w:rsidRDefault="00B96372">
            <w:pPr>
              <w:widowControl w:val="0"/>
              <w:spacing w:after="0" w:line="240" w:lineRule="auto"/>
              <w:ind w:left="142" w:firstLine="425"/>
              <w:jc w:val="both"/>
              <w:rPr>
                <w:szCs w:val="22"/>
              </w:rPr>
            </w:pPr>
            <w:r w:rsidRPr="001C13B6">
              <w:rPr>
                <w:rFonts w:ascii="Times New Roman" w:hAnsi="Times New Roman"/>
                <w:szCs w:val="22"/>
              </w:rPr>
              <w:t>- отказ в выдаче согласования архитектурно-художественной концепции размещения вывесок (электронный документ, подписанный усиленной квалифицированной электронной подписью, документ на бумажном носителе)</w:t>
            </w:r>
            <w:r w:rsidRPr="001C13B6">
              <w:rPr>
                <w:rFonts w:ascii="Times New Roman" w:hAnsi="Times New Roman" w:cs="Times New Roman"/>
                <w:szCs w:val="22"/>
              </w:rPr>
              <w:t>.</w:t>
            </w:r>
          </w:p>
          <w:p w:rsidR="00F818F9" w:rsidRPr="001C13B6" w:rsidRDefault="00F818F9">
            <w:pPr>
              <w:widowControl w:val="0"/>
              <w:spacing w:after="0" w:line="240" w:lineRule="auto"/>
              <w:jc w:val="both"/>
              <w:rPr>
                <w:rFonts w:ascii="Times New Roman" w:hAnsi="Times New Roman" w:cs="Times New Roman"/>
                <w:szCs w:val="22"/>
              </w:rPr>
            </w:pPr>
          </w:p>
        </w:tc>
      </w:tr>
      <w:tr w:rsidR="00F818F9" w:rsidRPr="001C13B6" w:rsidTr="005335A0">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hAnsi="Times New Roman" w:cs="Times New Roman"/>
                <w:szCs w:val="22"/>
              </w:rPr>
              <w:t>5.</w:t>
            </w:r>
          </w:p>
        </w:tc>
        <w:tc>
          <w:tcPr>
            <w:tcW w:w="4920"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hAnsi="Times New Roman" w:cs="Times New Roman"/>
                <w:szCs w:val="22"/>
              </w:rPr>
              <w:t xml:space="preserve">юридические лица, </w:t>
            </w:r>
            <w:r w:rsidRPr="001C13B6">
              <w:rPr>
                <w:rFonts w:ascii="Times New Roman" w:eastAsia="Times New Roman" w:hAnsi="Times New Roman" w:cs="Times New Roman"/>
                <w:szCs w:val="22"/>
              </w:rPr>
              <w:t>заинтересованные в получении согласования архитектурно-художественной концепции размещения вывесок.</w:t>
            </w:r>
          </w:p>
        </w:tc>
        <w:tc>
          <w:tcPr>
            <w:tcW w:w="4459" w:type="dxa"/>
            <w:vMerge/>
            <w:tcBorders>
              <w:left w:val="single" w:sz="4" w:space="0" w:color="000000"/>
              <w:right w:val="single" w:sz="4" w:space="0" w:color="000000"/>
            </w:tcBorders>
          </w:tcPr>
          <w:p w:rsidR="00F818F9" w:rsidRPr="001C13B6" w:rsidRDefault="00F818F9">
            <w:pPr>
              <w:widowControl w:val="0"/>
              <w:spacing w:after="0" w:line="240" w:lineRule="auto"/>
              <w:jc w:val="both"/>
              <w:rPr>
                <w:rFonts w:ascii="Times New Roman" w:hAnsi="Times New Roman" w:cs="Times New Roman"/>
                <w:szCs w:val="22"/>
              </w:rPr>
            </w:pPr>
          </w:p>
        </w:tc>
      </w:tr>
      <w:tr w:rsidR="00F818F9" w:rsidRPr="001C13B6" w:rsidTr="005335A0">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hAnsi="Times New Roman" w:cs="Times New Roman"/>
                <w:szCs w:val="22"/>
              </w:rPr>
              <w:t>6.</w:t>
            </w:r>
          </w:p>
        </w:tc>
        <w:tc>
          <w:tcPr>
            <w:tcW w:w="4920"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rFonts w:ascii="Times New Roman" w:hAnsi="Times New Roman"/>
                <w:szCs w:val="22"/>
              </w:rPr>
            </w:pPr>
            <w:r w:rsidRPr="001C13B6">
              <w:rPr>
                <w:rFonts w:ascii="Times New Roman" w:hAnsi="Times New Roman" w:cs="Times New Roman"/>
                <w:szCs w:val="22"/>
              </w:rPr>
              <w:t>Индивидуальные предприниматели,</w:t>
            </w:r>
            <w:r w:rsidRPr="001C13B6">
              <w:rPr>
                <w:rFonts w:ascii="Times New Roman" w:eastAsia="Times New Roman" w:hAnsi="Times New Roman" w:cs="Times New Roman"/>
                <w:szCs w:val="22"/>
              </w:rPr>
              <w:t xml:space="preserve"> заинтересованные в получении согласования архитектурно-художественной концепции размещения вывесок.</w:t>
            </w:r>
          </w:p>
        </w:tc>
        <w:tc>
          <w:tcPr>
            <w:tcW w:w="4459" w:type="dxa"/>
            <w:vMerge/>
            <w:tcBorders>
              <w:left w:val="single" w:sz="4" w:space="0" w:color="000000"/>
              <w:bottom w:val="single" w:sz="4" w:space="0" w:color="000000"/>
              <w:right w:val="single" w:sz="4" w:space="0" w:color="000000"/>
            </w:tcBorders>
          </w:tcPr>
          <w:p w:rsidR="00F818F9" w:rsidRPr="001C13B6" w:rsidRDefault="00F818F9">
            <w:pPr>
              <w:widowControl w:val="0"/>
              <w:spacing w:after="0" w:line="240" w:lineRule="auto"/>
              <w:jc w:val="both"/>
              <w:rPr>
                <w:rFonts w:ascii="Times New Roman" w:hAnsi="Times New Roman" w:cs="Times New Roman"/>
                <w:szCs w:val="22"/>
              </w:rPr>
            </w:pPr>
          </w:p>
        </w:tc>
      </w:tr>
    </w:tbl>
    <w:p w:rsidR="00F818F9" w:rsidRPr="001C13B6" w:rsidRDefault="00F818F9">
      <w:pPr>
        <w:tabs>
          <w:tab w:val="left" w:pos="5812"/>
        </w:tabs>
        <w:spacing w:after="0" w:line="240" w:lineRule="auto"/>
        <w:jc w:val="right"/>
        <w:rPr>
          <w:rFonts w:ascii="Times New Roman" w:hAnsi="Times New Roman" w:cs="Times New Roman"/>
          <w:szCs w:val="22"/>
        </w:rPr>
      </w:pPr>
    </w:p>
    <w:p w:rsidR="00A03112" w:rsidRDefault="00A03112">
      <w:pPr>
        <w:spacing w:after="0" w:line="240" w:lineRule="auto"/>
        <w:rPr>
          <w:rFonts w:ascii="Times New Roman" w:hAnsi="Times New Roman" w:cs="Times New Roman"/>
          <w:szCs w:val="22"/>
        </w:rPr>
      </w:pPr>
      <w:r>
        <w:rPr>
          <w:rFonts w:ascii="Times New Roman" w:hAnsi="Times New Roman" w:cs="Times New Roman"/>
          <w:szCs w:val="22"/>
        </w:rPr>
        <w:br w:type="page"/>
      </w:r>
    </w:p>
    <w:p w:rsidR="005335A0" w:rsidRPr="002A48FB" w:rsidRDefault="005335A0" w:rsidP="005335A0">
      <w:pPr>
        <w:spacing w:after="0" w:line="240" w:lineRule="auto"/>
        <w:ind w:left="4395"/>
        <w:rPr>
          <w:rFonts w:ascii="Times New Roman" w:hAnsi="Times New Roman"/>
          <w:sz w:val="24"/>
          <w:szCs w:val="24"/>
        </w:rPr>
      </w:pPr>
      <w:bookmarkStart w:id="1" w:name="_GoBack"/>
      <w:bookmarkEnd w:id="1"/>
      <w:r>
        <w:rPr>
          <w:rFonts w:ascii="Times New Roman" w:hAnsi="Times New Roman" w:cs="Times New Roman"/>
          <w:szCs w:val="22"/>
        </w:rPr>
        <w:lastRenderedPageBreak/>
        <w:t>Приложение №</w:t>
      </w:r>
      <w:r>
        <w:rPr>
          <w:rFonts w:ascii="Times New Roman" w:hAnsi="Times New Roman" w:cs="Times New Roman"/>
          <w:szCs w:val="22"/>
        </w:rPr>
        <w:t>3</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p>
    <w:p w:rsidR="00F818F9" w:rsidRPr="001C13B6" w:rsidRDefault="00B96372">
      <w:pPr>
        <w:spacing w:after="0" w:line="240" w:lineRule="auto"/>
        <w:ind w:firstLine="709"/>
        <w:jc w:val="center"/>
        <w:rPr>
          <w:rFonts w:ascii="Times New Roman" w:hAnsi="Times New Roman"/>
          <w:szCs w:val="22"/>
        </w:rPr>
      </w:pPr>
      <w:r w:rsidRPr="001C13B6">
        <w:rPr>
          <w:rFonts w:ascii="Times New Roman" w:hAnsi="Times New Roman" w:cs="Times New Roman"/>
          <w:b/>
          <w:szCs w:val="22"/>
        </w:rPr>
        <w:t xml:space="preserve">Исчерпывающий перечень документов, необходимых </w:t>
      </w:r>
    </w:p>
    <w:p w:rsidR="00F818F9" w:rsidRPr="001C13B6" w:rsidRDefault="00B96372">
      <w:pPr>
        <w:spacing w:after="0" w:line="240" w:lineRule="auto"/>
        <w:ind w:firstLine="709"/>
        <w:jc w:val="center"/>
        <w:rPr>
          <w:rFonts w:ascii="Times New Roman" w:hAnsi="Times New Roman"/>
          <w:szCs w:val="22"/>
        </w:rPr>
      </w:pPr>
      <w:r w:rsidRPr="001C13B6">
        <w:rPr>
          <w:rFonts w:ascii="Times New Roman" w:hAnsi="Times New Roman" w:cs="Times New Roman"/>
          <w:b/>
          <w:szCs w:val="22"/>
        </w:rPr>
        <w:t>для предоставления муниципальной услуги</w:t>
      </w:r>
    </w:p>
    <w:p w:rsidR="00F818F9" w:rsidRPr="001C13B6" w:rsidRDefault="00F818F9">
      <w:pPr>
        <w:spacing w:after="0" w:line="240" w:lineRule="auto"/>
        <w:ind w:firstLine="709"/>
        <w:jc w:val="center"/>
        <w:rPr>
          <w:rFonts w:ascii="Times New Roman" w:hAnsi="Times New Roman" w:cs="Times New Roman"/>
          <w:b/>
          <w:szCs w:val="22"/>
        </w:rPr>
      </w:pPr>
    </w:p>
    <w:tbl>
      <w:tblPr>
        <w:tblW w:w="10094" w:type="dxa"/>
        <w:jc w:val="right"/>
        <w:tblLayout w:type="fixed"/>
        <w:tblLook w:val="04A0" w:firstRow="1" w:lastRow="0" w:firstColumn="1" w:lastColumn="0" w:noHBand="0" w:noVBand="1"/>
      </w:tblPr>
      <w:tblGrid>
        <w:gridCol w:w="1875"/>
        <w:gridCol w:w="3036"/>
        <w:gridCol w:w="5183"/>
      </w:tblGrid>
      <w:tr w:rsidR="00F818F9" w:rsidRPr="001C13B6">
        <w:trPr>
          <w:trHeight w:val="1860"/>
          <w:jc w:val="right"/>
        </w:trPr>
        <w:tc>
          <w:tcPr>
            <w:tcW w:w="1875"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center"/>
              <w:rPr>
                <w:szCs w:val="22"/>
              </w:rPr>
            </w:pPr>
            <w:r w:rsidRPr="001C13B6">
              <w:rPr>
                <w:rFonts w:ascii="Times New Roman" w:hAnsi="Times New Roman" w:cs="Times New Roman"/>
                <w:szCs w:val="22"/>
              </w:rPr>
              <w:t>Категория (признак) заявителя</w:t>
            </w:r>
          </w:p>
        </w:tc>
        <w:tc>
          <w:tcPr>
            <w:tcW w:w="3036"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center"/>
              <w:rPr>
                <w:szCs w:val="22"/>
              </w:rPr>
            </w:pPr>
            <w:r w:rsidRPr="001C13B6">
              <w:rPr>
                <w:rFonts w:ascii="Times New Roman" w:hAnsi="Times New Roman" w:cs="Times New Roman"/>
                <w:szCs w:val="22"/>
              </w:rPr>
              <w:t>Перечень необходимых для предоставления муниципальной услуги документов и (или) информации</w:t>
            </w:r>
          </w:p>
        </w:tc>
        <w:tc>
          <w:tcPr>
            <w:tcW w:w="5183"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jc w:val="center"/>
              <w:rPr>
                <w:szCs w:val="22"/>
              </w:rPr>
            </w:pPr>
            <w:r w:rsidRPr="001C13B6">
              <w:rPr>
                <w:rFonts w:ascii="Times New Roman" w:hAnsi="Times New Roman" w:cs="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F818F9" w:rsidRPr="001C13B6" w:rsidRDefault="00F818F9">
            <w:pPr>
              <w:widowControl w:val="0"/>
              <w:spacing w:after="0"/>
              <w:jc w:val="center"/>
              <w:rPr>
                <w:rFonts w:ascii="Times New Roman" w:hAnsi="Times New Roman" w:cs="Times New Roman"/>
                <w:szCs w:val="22"/>
              </w:rPr>
            </w:pPr>
          </w:p>
        </w:tc>
      </w:tr>
      <w:tr w:rsidR="00F818F9" w:rsidRPr="001C13B6">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ind w:firstLine="540"/>
              <w:jc w:val="center"/>
              <w:rPr>
                <w:szCs w:val="22"/>
              </w:rPr>
            </w:pPr>
            <w:r w:rsidRPr="001C13B6">
              <w:rPr>
                <w:rFonts w:ascii="Times New Roman" w:hAnsi="Times New Roman" w:cs="Times New Roman"/>
                <w:b/>
                <w:bCs/>
                <w:szCs w:val="22"/>
              </w:rPr>
              <w:t xml:space="preserve">в случае обращения с заявлением на </w:t>
            </w:r>
            <w:r w:rsidRPr="001C13B6">
              <w:rPr>
                <w:rFonts w:ascii="Times New Roman" w:hAnsi="Times New Roman" w:cs="Times New Roman"/>
                <w:b/>
                <w:szCs w:val="22"/>
              </w:rPr>
              <w:t>установку информационной вывески, согласование дизайн-проекта размещения вывески</w:t>
            </w:r>
          </w:p>
        </w:tc>
      </w:tr>
      <w:tr w:rsidR="00F818F9" w:rsidRPr="001C13B6">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F818F9" w:rsidRPr="001C13B6">
        <w:trPr>
          <w:trHeight w:val="290"/>
          <w:jc w:val="right"/>
        </w:trPr>
        <w:tc>
          <w:tcPr>
            <w:tcW w:w="1875"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cs="Times New Roman"/>
                <w:szCs w:val="22"/>
              </w:rPr>
              <w:t>Все категории заявителя</w:t>
            </w:r>
          </w:p>
        </w:tc>
        <w:tc>
          <w:tcPr>
            <w:tcW w:w="3036"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170" w:line="240" w:lineRule="auto"/>
              <w:jc w:val="both"/>
              <w:rPr>
                <w:szCs w:val="22"/>
              </w:rPr>
            </w:pPr>
            <w:r w:rsidRPr="001C13B6">
              <w:rPr>
                <w:rFonts w:ascii="Times New Roman" w:hAnsi="Times New Roman" w:cs="Times New Roman"/>
                <w:szCs w:val="22"/>
              </w:rPr>
              <w:t xml:space="preserve">заявление о </w:t>
            </w:r>
            <w:r w:rsidRPr="001C13B6">
              <w:rPr>
                <w:rFonts w:ascii="Times New Roman" w:hAnsi="Times New Roman"/>
                <w:szCs w:val="22"/>
              </w:rPr>
              <w:t>предоставлении муниципальной услуги</w:t>
            </w:r>
          </w:p>
        </w:tc>
        <w:tc>
          <w:tcPr>
            <w:tcW w:w="5183"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орган местного самоуправления, МФЦ (при наличии соглашения о взаимодействии) – оригинал</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 xml:space="preserve">в форме документа на бумажном носителе в 1 экземпляре по форме согласно приложению № 5 к административному регламенту, подписанное заявителем </w:t>
            </w:r>
            <w:r w:rsidRPr="001C13B6">
              <w:rPr>
                <w:rFonts w:ascii="Times New Roman" w:hAnsi="Times New Roman"/>
                <w:szCs w:val="22"/>
              </w:rPr>
              <w:t xml:space="preserve">или представителем заявителя </w:t>
            </w:r>
            <w:r w:rsidRPr="001C13B6">
              <w:rPr>
                <w:rFonts w:ascii="Times New Roman" w:hAnsi="Times New Roman" w:cs="Times New Roman"/>
                <w:szCs w:val="22"/>
              </w:rPr>
              <w:t>при обращении в уполномоченный орган, МФЦ (при наличии соглашения о взаимодействии);</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Вместе с заявлением гражданин предоставляет согласие на обработку своих персональных данных и согласия на обработку персональных данных членов семьи гражданина в соответствии с законодательством Российской Федерации. Форма согласия на обработку персональных данных представлена в приложении № 11 к административному регламенту.</w:t>
            </w:r>
          </w:p>
        </w:tc>
      </w:tr>
      <w:tr w:rsidR="00F818F9" w:rsidRPr="001C13B6">
        <w:trPr>
          <w:trHeight w:val="290"/>
          <w:jc w:val="right"/>
        </w:trPr>
        <w:tc>
          <w:tcPr>
            <w:tcW w:w="1875" w:type="dxa"/>
            <w:tcBorders>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szCs w:val="22"/>
              </w:rPr>
            </w:pPr>
            <w:r w:rsidRPr="001C13B6">
              <w:rPr>
                <w:rFonts w:ascii="Times New Roman" w:hAnsi="Times New Roman"/>
                <w:szCs w:val="22"/>
              </w:rPr>
              <w:t>документ, удостоверяющий личность заявителя или представителя заявителя</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Региональный портал (при наличии технической возможности)</w:t>
            </w:r>
            <w:r w:rsidR="00FF2E03" w:rsidRPr="001C13B6">
              <w:rPr>
                <w:rFonts w:ascii="Times New Roman" w:hAnsi="Times New Roman" w:cs="Times New Roman"/>
                <w:szCs w:val="22"/>
              </w:rPr>
              <w:t xml:space="preserve"> </w:t>
            </w:r>
            <w:r w:rsidRPr="001C13B6">
              <w:rPr>
                <w:rFonts w:ascii="Times New Roman" w:hAnsi="Times New Roman" w:cs="Times New Roman"/>
                <w:szCs w:val="22"/>
              </w:rPr>
              <w:t>– заполняется в интерактивной форма;</w:t>
            </w:r>
          </w:p>
          <w:p w:rsidR="00F818F9" w:rsidRPr="001C13B6" w:rsidRDefault="00B96372">
            <w:pPr>
              <w:widowControl w:val="0"/>
              <w:spacing w:after="0"/>
              <w:jc w:val="both"/>
              <w:rPr>
                <w:szCs w:val="22"/>
              </w:rPr>
            </w:pPr>
            <w:r w:rsidRPr="001C13B6">
              <w:rPr>
                <w:rFonts w:ascii="Times New Roman" w:hAnsi="Times New Roman" w:cs="Times New Roman"/>
                <w:szCs w:val="22"/>
              </w:rPr>
              <w:lastRenderedPageBreak/>
              <w:t xml:space="preserve">почтовым отправлением – копия заверенная, </w:t>
            </w:r>
            <w:proofErr w:type="gramStart"/>
            <w:r w:rsidRPr="001C13B6">
              <w:rPr>
                <w:rFonts w:ascii="Times New Roman" w:hAnsi="Times New Roman" w:cs="Times New Roman"/>
                <w:szCs w:val="22"/>
              </w:rPr>
              <w:t>в порядке</w:t>
            </w:r>
            <w:proofErr w:type="gramEnd"/>
            <w:r w:rsidRPr="001C13B6">
              <w:rPr>
                <w:rFonts w:ascii="Times New Roman" w:hAnsi="Times New Roman" w:cs="Times New Roman"/>
                <w:szCs w:val="22"/>
              </w:rPr>
              <w:t xml:space="preserve"> установленном законодательством РФ;</w:t>
            </w:r>
          </w:p>
          <w:p w:rsidR="00F818F9" w:rsidRPr="001C13B6" w:rsidRDefault="00B96372">
            <w:pPr>
              <w:widowControl w:val="0"/>
              <w:spacing w:after="0"/>
              <w:jc w:val="both"/>
              <w:rPr>
                <w:szCs w:val="22"/>
              </w:rPr>
            </w:pPr>
            <w:r w:rsidRPr="001C13B6">
              <w:rPr>
                <w:rFonts w:ascii="Times New Roman" w:hAnsi="Times New Roman" w:cs="Times New Roman"/>
                <w:szCs w:val="22"/>
              </w:rPr>
              <w:t>Орган местного самоуправления,</w:t>
            </w:r>
            <w:r w:rsidR="004D2109" w:rsidRPr="001C13B6">
              <w:rPr>
                <w:rFonts w:ascii="Times New Roman" w:hAnsi="Times New Roman" w:cs="Times New Roman"/>
                <w:szCs w:val="22"/>
              </w:rPr>
              <w:t xml:space="preserve"> </w:t>
            </w:r>
            <w:r w:rsidRPr="001C13B6">
              <w:rPr>
                <w:rFonts w:ascii="Times New Roman" w:hAnsi="Times New Roman" w:cs="Times New Roman"/>
                <w:szCs w:val="22"/>
              </w:rPr>
              <w:t>МФЦ- оригинал</w:t>
            </w:r>
          </w:p>
        </w:tc>
      </w:tr>
      <w:tr w:rsidR="00F818F9" w:rsidRPr="001C13B6">
        <w:trPr>
          <w:trHeight w:val="360"/>
          <w:jc w:val="right"/>
        </w:trPr>
        <w:tc>
          <w:tcPr>
            <w:tcW w:w="1875" w:type="dxa"/>
            <w:tcBorders>
              <w:top w:val="single" w:sz="4" w:space="0" w:color="000000"/>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tc>
        <w:tc>
          <w:tcPr>
            <w:tcW w:w="5183"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 скан-копия или электронный документ;</w:t>
            </w:r>
          </w:p>
          <w:p w:rsidR="00F818F9" w:rsidRPr="001C13B6" w:rsidRDefault="00B96372">
            <w:pPr>
              <w:widowControl w:val="0"/>
              <w:spacing w:after="0"/>
              <w:jc w:val="both"/>
              <w:rPr>
                <w:szCs w:val="22"/>
              </w:rPr>
            </w:pPr>
            <w:r w:rsidRPr="001C13B6">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818F9" w:rsidRPr="001C13B6" w:rsidRDefault="00B96372">
            <w:pPr>
              <w:widowControl w:val="0"/>
              <w:spacing w:after="0"/>
              <w:jc w:val="both"/>
              <w:rPr>
                <w:szCs w:val="22"/>
              </w:rPr>
            </w:pPr>
            <w:r w:rsidRPr="001C13B6">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4D2109" w:rsidRPr="001C13B6">
              <w:rPr>
                <w:rFonts w:ascii="Times New Roman" w:hAnsi="Times New Roman" w:cs="Times New Roman"/>
                <w:szCs w:val="22"/>
              </w:rPr>
              <w:t xml:space="preserve">дическим лицом, удостоверяется </w:t>
            </w:r>
            <w:r w:rsidRPr="001C13B6">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C13B6">
              <w:rPr>
                <w:rFonts w:ascii="Times New Roman" w:hAnsi="Times New Roman" w:cs="Times New Roman"/>
                <w:szCs w:val="22"/>
              </w:rPr>
              <w:t>sig</w:t>
            </w:r>
            <w:proofErr w:type="spellEnd"/>
            <w:r w:rsidRPr="001C13B6">
              <w:rPr>
                <w:rFonts w:ascii="Times New Roman" w:hAnsi="Times New Roman" w:cs="Times New Roman"/>
                <w:szCs w:val="22"/>
              </w:rPr>
              <w:t>;</w:t>
            </w:r>
          </w:p>
        </w:tc>
      </w:tr>
      <w:tr w:rsidR="00F818F9" w:rsidRPr="001C13B6">
        <w:trPr>
          <w:trHeight w:val="360"/>
          <w:jc w:val="right"/>
        </w:trPr>
        <w:tc>
          <w:tcPr>
            <w:tcW w:w="1875" w:type="dxa"/>
            <w:tcBorders>
              <w:top w:val="single" w:sz="4" w:space="0" w:color="000000"/>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дизайн-проект размещения вывесок</w:t>
            </w:r>
          </w:p>
        </w:tc>
        <w:tc>
          <w:tcPr>
            <w:tcW w:w="5183" w:type="dxa"/>
            <w:tcBorders>
              <w:top w:val="single" w:sz="4" w:space="0" w:color="000000"/>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 скан-копия или электронный документ;</w:t>
            </w:r>
          </w:p>
          <w:p w:rsidR="00F818F9" w:rsidRPr="001C13B6" w:rsidRDefault="00B96372">
            <w:pPr>
              <w:widowControl w:val="0"/>
              <w:spacing w:after="0"/>
              <w:jc w:val="both"/>
              <w:rPr>
                <w:szCs w:val="22"/>
              </w:rPr>
            </w:pPr>
            <w:r w:rsidRPr="001C13B6">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818F9" w:rsidRPr="001C13B6" w:rsidRDefault="00B96372">
            <w:pPr>
              <w:widowControl w:val="0"/>
              <w:spacing w:after="0"/>
              <w:jc w:val="both"/>
              <w:rPr>
                <w:szCs w:val="22"/>
              </w:rPr>
            </w:pPr>
            <w:r w:rsidRPr="001C13B6">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4D2109" w:rsidRPr="001C13B6">
              <w:rPr>
                <w:rFonts w:ascii="Times New Roman" w:hAnsi="Times New Roman" w:cs="Times New Roman"/>
                <w:szCs w:val="22"/>
              </w:rPr>
              <w:t xml:space="preserve">дическим лицом, удостоверяется </w:t>
            </w:r>
            <w:r w:rsidRPr="001C13B6">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C13B6">
              <w:rPr>
                <w:rFonts w:ascii="Times New Roman" w:hAnsi="Times New Roman" w:cs="Times New Roman"/>
                <w:szCs w:val="22"/>
              </w:rPr>
              <w:t>sig</w:t>
            </w:r>
            <w:proofErr w:type="spellEnd"/>
            <w:r w:rsidRPr="001C13B6">
              <w:rPr>
                <w:rFonts w:ascii="Times New Roman" w:hAnsi="Times New Roman" w:cs="Times New Roman"/>
                <w:szCs w:val="22"/>
              </w:rPr>
              <w:t>.</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cs="Times New Roman"/>
                <w:szCs w:val="22"/>
              </w:rPr>
              <w:t>Представитель заявителя</w:t>
            </w: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документ(ы), подтверждающие полномочия</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 скан-копия или электронный документ;</w:t>
            </w:r>
          </w:p>
          <w:p w:rsidR="00F818F9" w:rsidRPr="001C13B6" w:rsidRDefault="00B96372">
            <w:pPr>
              <w:widowControl w:val="0"/>
              <w:spacing w:after="0"/>
              <w:jc w:val="both"/>
              <w:rPr>
                <w:szCs w:val="22"/>
              </w:rPr>
            </w:pPr>
            <w:r w:rsidRPr="001C13B6">
              <w:rPr>
                <w:rFonts w:ascii="Times New Roman" w:hAnsi="Times New Roman" w:cs="Times New Roman"/>
                <w:szCs w:val="22"/>
              </w:rPr>
              <w:t xml:space="preserve">в орган местного самоуправления, МФЦ (при наличии соглашения о взаимодействии) – оригинал или копия документа, заверенная в порядке, </w:t>
            </w:r>
            <w:r w:rsidRPr="001C13B6">
              <w:rPr>
                <w:rFonts w:ascii="Times New Roman" w:hAnsi="Times New Roman" w:cs="Times New Roman"/>
                <w:szCs w:val="22"/>
              </w:rPr>
              <w:lastRenderedPageBreak/>
              <w:t>установленном законодательством Российской Федерации)</w:t>
            </w:r>
          </w:p>
          <w:p w:rsidR="00F818F9" w:rsidRPr="001C13B6" w:rsidRDefault="00B96372">
            <w:pPr>
              <w:widowControl w:val="0"/>
              <w:spacing w:after="0"/>
              <w:rPr>
                <w:szCs w:val="22"/>
              </w:rPr>
            </w:pPr>
            <w:r w:rsidRPr="001C13B6">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C13B6">
              <w:rPr>
                <w:rFonts w:ascii="Times New Roman" w:hAnsi="Times New Roman" w:cs="Times New Roman"/>
                <w:szCs w:val="22"/>
              </w:rPr>
              <w:t>sig</w:t>
            </w:r>
            <w:proofErr w:type="spellEnd"/>
            <w:r w:rsidRPr="001C13B6">
              <w:rPr>
                <w:rFonts w:ascii="Times New Roman" w:hAnsi="Times New Roman" w:cs="Times New Roman"/>
                <w:szCs w:val="22"/>
              </w:rPr>
              <w:t>;</w:t>
            </w:r>
          </w:p>
        </w:tc>
      </w:tr>
      <w:tr w:rsidR="00F818F9" w:rsidRPr="001C13B6">
        <w:trPr>
          <w:trHeight w:val="360"/>
          <w:jc w:val="right"/>
        </w:trPr>
        <w:tc>
          <w:tcPr>
            <w:tcW w:w="10094" w:type="dxa"/>
            <w:gridSpan w:val="3"/>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szCs w:val="22"/>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bookmarkStart w:id="2" w:name="_GoBack_Копия_1"/>
            <w:bookmarkEnd w:id="2"/>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szCs w:val="22"/>
              </w:rPr>
              <w:t>Все категории заявителя</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ind w:right="226"/>
              <w:jc w:val="both"/>
              <w:rPr>
                <w:szCs w:val="22"/>
              </w:rPr>
            </w:pPr>
            <w:r w:rsidRPr="001C13B6">
              <w:rPr>
                <w:rFonts w:ascii="Times New Roman" w:hAnsi="Times New Roman" w:cs="Times New Roman"/>
                <w:szCs w:val="22"/>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szCs w:val="22"/>
              </w:rPr>
              <w:t>юридическое лицо</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spacing w:after="0" w:line="240" w:lineRule="auto"/>
              <w:ind w:right="226"/>
              <w:jc w:val="both"/>
              <w:rPr>
                <w:szCs w:val="22"/>
              </w:rPr>
            </w:pPr>
            <w:r w:rsidRPr="001C13B6">
              <w:rPr>
                <w:rFonts w:ascii="Times New Roman" w:hAnsi="Times New Roman"/>
                <w:szCs w:val="22"/>
              </w:rPr>
              <w:t>Выписка из ЕГРЮЛ</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w:t>
            </w:r>
            <w:r w:rsidR="004D2109" w:rsidRPr="001C13B6">
              <w:rPr>
                <w:rFonts w:ascii="Times New Roman" w:hAnsi="Times New Roman"/>
                <w:szCs w:val="22"/>
              </w:rPr>
              <w:t xml:space="preserve">опия или электронный документ, </w:t>
            </w:r>
            <w:r w:rsidRPr="001C13B6">
              <w:rPr>
                <w:rFonts w:ascii="Times New Roman" w:hAnsi="Times New Roman"/>
                <w:szCs w:val="22"/>
              </w:rPr>
              <w:t>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szCs w:val="22"/>
              </w:rPr>
              <w:t>индивидуальный предприниматель</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spacing w:after="0" w:line="240" w:lineRule="auto"/>
              <w:ind w:right="226"/>
              <w:jc w:val="both"/>
              <w:rPr>
                <w:szCs w:val="22"/>
              </w:rPr>
            </w:pPr>
            <w:r w:rsidRPr="001C13B6">
              <w:rPr>
                <w:rFonts w:ascii="Times New Roman" w:hAnsi="Times New Roman"/>
                <w:szCs w:val="22"/>
              </w:rPr>
              <w:t>Выписка из ЕГРИП</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szCs w:val="22"/>
              </w:rPr>
              <w:t xml:space="preserve">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w:t>
            </w:r>
            <w:r w:rsidRPr="001C13B6">
              <w:rPr>
                <w:rFonts w:ascii="Times New Roman" w:hAnsi="Times New Roman"/>
                <w:szCs w:val="22"/>
              </w:rPr>
              <w:lastRenderedPageBreak/>
              <w:t>Федерации);</w:t>
            </w:r>
          </w:p>
        </w:tc>
      </w:tr>
      <w:tr w:rsidR="00F818F9" w:rsidRPr="001C13B6">
        <w:trPr>
          <w:trHeight w:val="360"/>
          <w:jc w:val="right"/>
        </w:trPr>
        <w:tc>
          <w:tcPr>
            <w:tcW w:w="10094" w:type="dxa"/>
            <w:gridSpan w:val="3"/>
            <w:tcBorders>
              <w:left w:val="single" w:sz="4" w:space="0" w:color="000000"/>
              <w:bottom w:val="single" w:sz="4" w:space="0" w:color="000000"/>
              <w:right w:val="single" w:sz="4" w:space="0" w:color="000000"/>
            </w:tcBorders>
          </w:tcPr>
          <w:p w:rsidR="00F818F9" w:rsidRPr="001C13B6" w:rsidRDefault="00B96372">
            <w:pPr>
              <w:widowControl w:val="0"/>
              <w:spacing w:after="0"/>
              <w:jc w:val="center"/>
              <w:rPr>
                <w:szCs w:val="22"/>
              </w:rPr>
            </w:pPr>
            <w:r w:rsidRPr="001C13B6">
              <w:rPr>
                <w:rFonts w:ascii="Times New Roman" w:hAnsi="Times New Roman" w:cs="Times New Roman"/>
                <w:b/>
                <w:bCs/>
                <w:szCs w:val="22"/>
              </w:rPr>
              <w:lastRenderedPageBreak/>
              <w:t>в случае обращения с заявлением о</w:t>
            </w:r>
            <w:r w:rsidRPr="001C13B6">
              <w:rPr>
                <w:rFonts w:ascii="Times New Roman" w:eastAsia="Times New Roman" w:hAnsi="Times New Roman" w:cs="Times New Roman"/>
                <w:b/>
                <w:bCs/>
                <w:szCs w:val="22"/>
                <w:lang w:eastAsia="ru-RU"/>
              </w:rPr>
              <w:t xml:space="preserve"> согласовании архитектурно – художественной концепции размещения вывесок</w:t>
            </w:r>
          </w:p>
        </w:tc>
      </w:tr>
    </w:tbl>
    <w:p w:rsidR="001C13B6" w:rsidRDefault="001C13B6" w:rsidP="00861E81">
      <w:pPr>
        <w:pStyle w:val="ab"/>
        <w:widowControl w:val="0"/>
        <w:numPr>
          <w:ilvl w:val="1"/>
          <w:numId w:val="11"/>
        </w:numPr>
        <w:spacing w:after="0"/>
        <w:jc w:val="both"/>
        <w:rPr>
          <w:rFonts w:ascii="Times New Roman" w:hAnsi="Times New Roman" w:cs="Times New Roman"/>
          <w:szCs w:val="22"/>
        </w:rPr>
        <w:sectPr w:rsidR="001C13B6" w:rsidSect="004D1C16">
          <w:pgSz w:w="11906" w:h="16838"/>
          <w:pgMar w:top="1134" w:right="851" w:bottom="1134" w:left="1701" w:header="0" w:footer="0" w:gutter="0"/>
          <w:pgNumType w:start="1"/>
          <w:cols w:space="720"/>
          <w:formProt w:val="0"/>
          <w:docGrid w:linePitch="299" w:charSpace="8192"/>
        </w:sectPr>
      </w:pPr>
    </w:p>
    <w:tbl>
      <w:tblPr>
        <w:tblW w:w="10094" w:type="dxa"/>
        <w:jc w:val="right"/>
        <w:tblLayout w:type="fixed"/>
        <w:tblLook w:val="04A0" w:firstRow="1" w:lastRow="0" w:firstColumn="1" w:lastColumn="0" w:noHBand="0" w:noVBand="1"/>
      </w:tblPr>
      <w:tblGrid>
        <w:gridCol w:w="1875"/>
        <w:gridCol w:w="3036"/>
        <w:gridCol w:w="5183"/>
      </w:tblGrid>
      <w:tr w:rsidR="00F818F9" w:rsidRPr="001C13B6">
        <w:trPr>
          <w:trHeight w:val="360"/>
          <w:jc w:val="right"/>
        </w:trPr>
        <w:tc>
          <w:tcPr>
            <w:tcW w:w="10094" w:type="dxa"/>
            <w:gridSpan w:val="3"/>
            <w:tcBorders>
              <w:left w:val="single" w:sz="4" w:space="0" w:color="000000"/>
              <w:bottom w:val="single" w:sz="4" w:space="0" w:color="000000"/>
              <w:right w:val="single" w:sz="4" w:space="0" w:color="000000"/>
            </w:tcBorders>
          </w:tcPr>
          <w:p w:rsidR="00F818F9" w:rsidRPr="001C13B6" w:rsidRDefault="00FF2E03" w:rsidP="00861E81">
            <w:pPr>
              <w:pStyle w:val="ab"/>
              <w:widowControl w:val="0"/>
              <w:numPr>
                <w:ilvl w:val="1"/>
                <w:numId w:val="11"/>
              </w:numPr>
              <w:spacing w:after="0"/>
              <w:jc w:val="both"/>
              <w:rPr>
                <w:szCs w:val="22"/>
              </w:rPr>
            </w:pPr>
            <w:r w:rsidRPr="001C13B6">
              <w:rPr>
                <w:rFonts w:ascii="Times New Roman" w:hAnsi="Times New Roman" w:cs="Times New Roman"/>
                <w:szCs w:val="22"/>
              </w:rPr>
              <w:t xml:space="preserve"> </w:t>
            </w:r>
            <w:r w:rsidR="00B96372" w:rsidRPr="001C13B6">
              <w:rPr>
                <w:rFonts w:ascii="Times New Roman" w:hAnsi="Times New Roman" w:cs="Times New Roman"/>
                <w:szCs w:val="22"/>
              </w:rPr>
              <w:t>перечень необходимых документов, которые заявитель должен предоставить самостоятельно:</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cs="Times New Roman"/>
                <w:szCs w:val="22"/>
              </w:rPr>
              <w:t>Все категории заявителя</w:t>
            </w: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 xml:space="preserve">заявление о </w:t>
            </w:r>
            <w:r w:rsidRPr="001C13B6">
              <w:rPr>
                <w:rFonts w:ascii="Times New Roman" w:hAnsi="Times New Roman"/>
                <w:szCs w:val="22"/>
              </w:rPr>
              <w:t>предоставлении муниципальной услуги</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орган местного самоуправления, МФЦ (при наличии соглашения о взаимодействии) – оригинал</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 xml:space="preserve">в форме документа на бумажном носителе в 1 экземпляре по форме согласно приложению № 6 к административному регламенту, подписанное заявителем </w:t>
            </w:r>
            <w:r w:rsidRPr="001C13B6">
              <w:rPr>
                <w:rFonts w:ascii="Times New Roman" w:hAnsi="Times New Roman"/>
                <w:szCs w:val="22"/>
              </w:rPr>
              <w:t>или представителем заявителя</w:t>
            </w:r>
            <w:r w:rsidRPr="001C13B6">
              <w:rPr>
                <w:rFonts w:ascii="Times New Roman" w:hAnsi="Times New Roman" w:cs="Times New Roman"/>
                <w:szCs w:val="22"/>
              </w:rPr>
              <w:t xml:space="preserve"> при обращении в уполномоченный орган, МФЦ (при наличии соглашения о взаимодействии);</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p>
          <w:p w:rsidR="00F818F9" w:rsidRPr="001C13B6" w:rsidRDefault="00B96372">
            <w:pPr>
              <w:widowControl w:val="0"/>
              <w:spacing w:after="0" w:line="240" w:lineRule="auto"/>
              <w:jc w:val="both"/>
              <w:rPr>
                <w:szCs w:val="22"/>
              </w:rPr>
            </w:pPr>
            <w:r w:rsidRPr="001C13B6">
              <w:rPr>
                <w:rFonts w:ascii="Times New Roman" w:hAnsi="Times New Roman" w:cs="Times New Roman"/>
                <w:szCs w:val="22"/>
              </w:rPr>
              <w:t>Вместе с заявлением гражданин предоставляет согласие на обработку своих персональных данных и согласия на обработку персональных данных членов семьи гражданина в соответствии с законодательством Российской Федерации. Форма согласия на обработку персональных данных представлена в приложении № 11 к административному регламенту.</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szCs w:val="22"/>
              </w:rPr>
              <w:t>документ, удостоверяющий личность заявителя или представителя заявителя</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Региональный портал (при наличии технической возможности)</w:t>
            </w:r>
            <w:r w:rsidR="00FF2E03" w:rsidRPr="001C13B6">
              <w:rPr>
                <w:rFonts w:ascii="Times New Roman" w:hAnsi="Times New Roman" w:cs="Times New Roman"/>
                <w:szCs w:val="22"/>
              </w:rPr>
              <w:t xml:space="preserve"> </w:t>
            </w:r>
            <w:r w:rsidRPr="001C13B6">
              <w:rPr>
                <w:rFonts w:ascii="Times New Roman" w:hAnsi="Times New Roman" w:cs="Times New Roman"/>
                <w:szCs w:val="22"/>
              </w:rPr>
              <w:t>– заполняется в интерактивной форма;</w:t>
            </w:r>
          </w:p>
          <w:p w:rsidR="00F818F9" w:rsidRPr="001C13B6" w:rsidRDefault="00B96372">
            <w:pPr>
              <w:widowControl w:val="0"/>
              <w:spacing w:after="0"/>
              <w:jc w:val="both"/>
              <w:rPr>
                <w:szCs w:val="22"/>
              </w:rPr>
            </w:pPr>
            <w:r w:rsidRPr="001C13B6">
              <w:rPr>
                <w:rFonts w:ascii="Times New Roman" w:hAnsi="Times New Roman" w:cs="Times New Roman"/>
                <w:szCs w:val="22"/>
              </w:rPr>
              <w:t xml:space="preserve">почтовым отправлением – копия заверенная, </w:t>
            </w:r>
            <w:proofErr w:type="gramStart"/>
            <w:r w:rsidRPr="001C13B6">
              <w:rPr>
                <w:rFonts w:ascii="Times New Roman" w:hAnsi="Times New Roman" w:cs="Times New Roman"/>
                <w:szCs w:val="22"/>
              </w:rPr>
              <w:t>в порядке</w:t>
            </w:r>
            <w:proofErr w:type="gramEnd"/>
            <w:r w:rsidRPr="001C13B6">
              <w:rPr>
                <w:rFonts w:ascii="Times New Roman" w:hAnsi="Times New Roman" w:cs="Times New Roman"/>
                <w:szCs w:val="22"/>
              </w:rPr>
              <w:t xml:space="preserve"> установленном законодательством РФ;</w:t>
            </w:r>
          </w:p>
          <w:p w:rsidR="00F818F9" w:rsidRPr="001C13B6" w:rsidRDefault="00B96372">
            <w:pPr>
              <w:widowControl w:val="0"/>
              <w:spacing w:after="0"/>
              <w:jc w:val="both"/>
              <w:rPr>
                <w:szCs w:val="22"/>
              </w:rPr>
            </w:pPr>
            <w:r w:rsidRPr="001C13B6">
              <w:rPr>
                <w:rFonts w:ascii="Times New Roman" w:hAnsi="Times New Roman" w:cs="Times New Roman"/>
                <w:szCs w:val="22"/>
              </w:rPr>
              <w:t>Орган местного самоуправления,</w:t>
            </w:r>
            <w:r w:rsidR="004D2109" w:rsidRPr="001C13B6">
              <w:rPr>
                <w:rFonts w:ascii="Times New Roman" w:hAnsi="Times New Roman" w:cs="Times New Roman"/>
                <w:szCs w:val="22"/>
              </w:rPr>
              <w:t xml:space="preserve"> </w:t>
            </w:r>
            <w:r w:rsidRPr="001C13B6">
              <w:rPr>
                <w:rFonts w:ascii="Times New Roman" w:hAnsi="Times New Roman" w:cs="Times New Roman"/>
                <w:szCs w:val="22"/>
              </w:rPr>
              <w:t>МФЦ- оригинал</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согласие собственника (законного владельца) с архитектурно – художественной концепцией размещения вывесок (в случае, если для установки вывески используется имущество иных лиц)</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Региональный портал (при наличии технической возможности)</w:t>
            </w:r>
            <w:r w:rsidR="004D2109" w:rsidRPr="001C13B6">
              <w:rPr>
                <w:rFonts w:ascii="Times New Roman" w:hAnsi="Times New Roman" w:cs="Times New Roman"/>
                <w:szCs w:val="22"/>
              </w:rPr>
              <w:t xml:space="preserve"> </w:t>
            </w:r>
            <w:r w:rsidRPr="001C13B6">
              <w:rPr>
                <w:rFonts w:ascii="Times New Roman" w:hAnsi="Times New Roman" w:cs="Times New Roman"/>
                <w:szCs w:val="22"/>
              </w:rPr>
              <w:t>– заполняется в интерактивной форма;</w:t>
            </w:r>
          </w:p>
          <w:p w:rsidR="00F818F9" w:rsidRPr="001C13B6" w:rsidRDefault="00B96372">
            <w:pPr>
              <w:widowControl w:val="0"/>
              <w:spacing w:after="0"/>
              <w:jc w:val="both"/>
              <w:rPr>
                <w:szCs w:val="22"/>
              </w:rPr>
            </w:pPr>
            <w:r w:rsidRPr="001C13B6">
              <w:rPr>
                <w:rFonts w:ascii="Times New Roman" w:hAnsi="Times New Roman" w:cs="Times New Roman"/>
                <w:szCs w:val="22"/>
              </w:rPr>
              <w:t xml:space="preserve">почтовым отправлением – копия заверенная, </w:t>
            </w:r>
            <w:proofErr w:type="gramStart"/>
            <w:r w:rsidRPr="001C13B6">
              <w:rPr>
                <w:rFonts w:ascii="Times New Roman" w:hAnsi="Times New Roman" w:cs="Times New Roman"/>
                <w:szCs w:val="22"/>
              </w:rPr>
              <w:t>в порядке</w:t>
            </w:r>
            <w:proofErr w:type="gramEnd"/>
            <w:r w:rsidRPr="001C13B6">
              <w:rPr>
                <w:rFonts w:ascii="Times New Roman" w:hAnsi="Times New Roman" w:cs="Times New Roman"/>
                <w:szCs w:val="22"/>
              </w:rPr>
              <w:t xml:space="preserve"> установленном законодательством РФ;</w:t>
            </w:r>
          </w:p>
          <w:p w:rsidR="00F818F9" w:rsidRPr="001C13B6" w:rsidRDefault="00B96372">
            <w:pPr>
              <w:widowControl w:val="0"/>
              <w:spacing w:after="0"/>
              <w:jc w:val="both"/>
              <w:rPr>
                <w:szCs w:val="22"/>
              </w:rPr>
            </w:pPr>
            <w:r w:rsidRPr="001C13B6">
              <w:rPr>
                <w:rFonts w:ascii="Times New Roman" w:hAnsi="Times New Roman" w:cs="Times New Roman"/>
                <w:szCs w:val="22"/>
              </w:rPr>
              <w:t>Орган местного самоуправления,</w:t>
            </w:r>
            <w:r w:rsidR="004D2109" w:rsidRPr="001C13B6">
              <w:rPr>
                <w:rFonts w:ascii="Times New Roman" w:hAnsi="Times New Roman" w:cs="Times New Roman"/>
                <w:szCs w:val="22"/>
              </w:rPr>
              <w:t xml:space="preserve"> </w:t>
            </w:r>
            <w:r w:rsidRPr="001C13B6">
              <w:rPr>
                <w:rFonts w:ascii="Times New Roman" w:hAnsi="Times New Roman" w:cs="Times New Roman"/>
                <w:szCs w:val="22"/>
              </w:rPr>
              <w:t>МФЦ- оригинал</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F818F9">
            <w:pPr>
              <w:widowControl w:val="0"/>
              <w:spacing w:line="240" w:lineRule="auto"/>
              <w:rPr>
                <w:rFonts w:ascii="Times New Roman" w:hAnsi="Times New Roman" w:cs="Times New Roman"/>
                <w:szCs w:val="22"/>
              </w:rPr>
            </w:pP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 xml:space="preserve">архитектурно-художественная концепция </w:t>
            </w:r>
            <w:r w:rsidRPr="001C13B6">
              <w:rPr>
                <w:rFonts w:ascii="Times New Roman" w:hAnsi="Times New Roman" w:cs="Times New Roman"/>
                <w:szCs w:val="22"/>
              </w:rPr>
              <w:lastRenderedPageBreak/>
              <w:t>размещения вывесок</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lastRenderedPageBreak/>
              <w:t xml:space="preserve">Единый портал (при наличии технической возможности), Региональный портал (при наличии </w:t>
            </w:r>
            <w:r w:rsidRPr="001C13B6">
              <w:rPr>
                <w:rFonts w:ascii="Times New Roman" w:hAnsi="Times New Roman" w:cs="Times New Roman"/>
                <w:szCs w:val="22"/>
              </w:rPr>
              <w:lastRenderedPageBreak/>
              <w:t>технической возможности)</w:t>
            </w:r>
            <w:r w:rsidR="001C13B6">
              <w:rPr>
                <w:rFonts w:ascii="Times New Roman" w:hAnsi="Times New Roman" w:cs="Times New Roman"/>
                <w:szCs w:val="22"/>
              </w:rPr>
              <w:t xml:space="preserve"> </w:t>
            </w:r>
            <w:r w:rsidRPr="001C13B6">
              <w:rPr>
                <w:rFonts w:ascii="Times New Roman" w:hAnsi="Times New Roman" w:cs="Times New Roman"/>
                <w:szCs w:val="22"/>
              </w:rPr>
              <w:t>– заполняется в интерактивной форма;</w:t>
            </w:r>
          </w:p>
          <w:p w:rsidR="00F818F9" w:rsidRPr="001C13B6" w:rsidRDefault="00B96372">
            <w:pPr>
              <w:widowControl w:val="0"/>
              <w:spacing w:after="0"/>
              <w:jc w:val="both"/>
              <w:rPr>
                <w:szCs w:val="22"/>
              </w:rPr>
            </w:pPr>
            <w:r w:rsidRPr="001C13B6">
              <w:rPr>
                <w:rFonts w:ascii="Times New Roman" w:hAnsi="Times New Roman" w:cs="Times New Roman"/>
                <w:szCs w:val="22"/>
              </w:rPr>
              <w:t xml:space="preserve">почтовым отправлением – копия заверенная, </w:t>
            </w:r>
            <w:proofErr w:type="gramStart"/>
            <w:r w:rsidRPr="001C13B6">
              <w:rPr>
                <w:rFonts w:ascii="Times New Roman" w:hAnsi="Times New Roman" w:cs="Times New Roman"/>
                <w:szCs w:val="22"/>
              </w:rPr>
              <w:t>в порядке</w:t>
            </w:r>
            <w:proofErr w:type="gramEnd"/>
            <w:r w:rsidRPr="001C13B6">
              <w:rPr>
                <w:rFonts w:ascii="Times New Roman" w:hAnsi="Times New Roman" w:cs="Times New Roman"/>
                <w:szCs w:val="22"/>
              </w:rPr>
              <w:t xml:space="preserve"> установленном законодательством РФ;</w:t>
            </w:r>
          </w:p>
          <w:p w:rsidR="00F818F9" w:rsidRPr="001C13B6" w:rsidRDefault="00B96372">
            <w:pPr>
              <w:widowControl w:val="0"/>
              <w:spacing w:after="0"/>
              <w:jc w:val="both"/>
              <w:rPr>
                <w:szCs w:val="22"/>
              </w:rPr>
            </w:pPr>
            <w:r w:rsidRPr="001C13B6">
              <w:rPr>
                <w:rFonts w:ascii="Times New Roman" w:hAnsi="Times New Roman" w:cs="Times New Roman"/>
                <w:szCs w:val="22"/>
              </w:rPr>
              <w:t>Орган местного самоуправления,</w:t>
            </w:r>
            <w:r w:rsidR="00764F2B" w:rsidRPr="001C13B6">
              <w:rPr>
                <w:rFonts w:ascii="Times New Roman" w:hAnsi="Times New Roman" w:cs="Times New Roman"/>
                <w:szCs w:val="22"/>
              </w:rPr>
              <w:t xml:space="preserve"> </w:t>
            </w:r>
            <w:r w:rsidRPr="001C13B6">
              <w:rPr>
                <w:rFonts w:ascii="Times New Roman" w:hAnsi="Times New Roman" w:cs="Times New Roman"/>
                <w:szCs w:val="22"/>
              </w:rPr>
              <w:t>МФЦ- оригинал</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cs="Times New Roman"/>
                <w:szCs w:val="22"/>
              </w:rPr>
              <w:lastRenderedPageBreak/>
              <w:t>Представитель заявителя</w:t>
            </w:r>
          </w:p>
        </w:tc>
        <w:tc>
          <w:tcPr>
            <w:tcW w:w="3036"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jc w:val="both"/>
              <w:rPr>
                <w:szCs w:val="22"/>
              </w:rPr>
            </w:pPr>
            <w:r w:rsidRPr="001C13B6">
              <w:rPr>
                <w:rFonts w:ascii="Times New Roman" w:hAnsi="Times New Roman" w:cs="Times New Roman"/>
                <w:szCs w:val="22"/>
              </w:rPr>
              <w:t>документ(ы), подтверждающие полномочия</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(при наличии технической возможности) – скан-копия или электронный документ;</w:t>
            </w:r>
          </w:p>
          <w:p w:rsidR="00F818F9" w:rsidRPr="001C13B6" w:rsidRDefault="00B96372">
            <w:pPr>
              <w:widowControl w:val="0"/>
              <w:spacing w:after="0"/>
              <w:jc w:val="both"/>
              <w:rPr>
                <w:szCs w:val="22"/>
              </w:rPr>
            </w:pPr>
            <w:r w:rsidRPr="001C13B6">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818F9" w:rsidRPr="001C13B6" w:rsidRDefault="00B96372">
            <w:pPr>
              <w:widowControl w:val="0"/>
              <w:spacing w:after="0"/>
              <w:jc w:val="both"/>
              <w:rPr>
                <w:szCs w:val="22"/>
              </w:rPr>
            </w:pPr>
            <w:r w:rsidRPr="001C13B6">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764F2B" w:rsidRPr="001C13B6">
              <w:rPr>
                <w:rFonts w:ascii="Times New Roman" w:hAnsi="Times New Roman" w:cs="Times New Roman"/>
                <w:szCs w:val="22"/>
              </w:rPr>
              <w:t xml:space="preserve">дическим лицом, удостоверяется </w:t>
            </w:r>
            <w:r w:rsidRPr="001C13B6">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C13B6">
              <w:rPr>
                <w:rFonts w:ascii="Times New Roman" w:hAnsi="Times New Roman" w:cs="Times New Roman"/>
                <w:szCs w:val="22"/>
              </w:rPr>
              <w:t>sig</w:t>
            </w:r>
            <w:proofErr w:type="spellEnd"/>
          </w:p>
        </w:tc>
      </w:tr>
      <w:tr w:rsidR="00F818F9" w:rsidRPr="001C13B6">
        <w:trPr>
          <w:trHeight w:val="360"/>
          <w:jc w:val="right"/>
        </w:trPr>
        <w:tc>
          <w:tcPr>
            <w:tcW w:w="10094" w:type="dxa"/>
            <w:gridSpan w:val="3"/>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cs="Times New Roman"/>
                <w:szCs w:val="22"/>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line="240" w:lineRule="auto"/>
              <w:rPr>
                <w:szCs w:val="22"/>
              </w:rPr>
            </w:pPr>
            <w:r w:rsidRPr="001C13B6">
              <w:rPr>
                <w:rFonts w:ascii="Times New Roman" w:hAnsi="Times New Roman"/>
                <w:szCs w:val="22"/>
              </w:rPr>
              <w:t>Все категории заявителя</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ind w:right="226"/>
              <w:jc w:val="both"/>
              <w:rPr>
                <w:szCs w:val="22"/>
              </w:rPr>
            </w:pPr>
            <w:r w:rsidRPr="001C13B6">
              <w:rPr>
                <w:rFonts w:ascii="Times New Roman" w:hAnsi="Times New Roman" w:cs="Times New Roman"/>
                <w:szCs w:val="22"/>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cs="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w:t>
            </w:r>
            <w:r w:rsidR="00764F2B" w:rsidRPr="001C13B6">
              <w:rPr>
                <w:rFonts w:ascii="Times New Roman" w:hAnsi="Times New Roman" w:cs="Times New Roman"/>
                <w:szCs w:val="22"/>
              </w:rPr>
              <w:t xml:space="preserve">опия или электронный документ, </w:t>
            </w:r>
            <w:r w:rsidRPr="001C13B6">
              <w:rPr>
                <w:rFonts w:ascii="Times New Roman" w:hAnsi="Times New Roman" w:cs="Times New Roman"/>
                <w:szCs w:val="22"/>
              </w:rPr>
              <w:t>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szCs w:val="22"/>
              </w:rPr>
              <w:t>юридическое лицо</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spacing w:after="0" w:line="240" w:lineRule="auto"/>
              <w:ind w:right="226"/>
              <w:jc w:val="both"/>
              <w:rPr>
                <w:szCs w:val="22"/>
              </w:rPr>
            </w:pPr>
            <w:r w:rsidRPr="001C13B6">
              <w:rPr>
                <w:rFonts w:ascii="Times New Roman" w:hAnsi="Times New Roman"/>
                <w:szCs w:val="22"/>
              </w:rPr>
              <w:t>Выписка из ЕГРЮЛ</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818F9" w:rsidRPr="001C13B6">
        <w:trPr>
          <w:trHeight w:val="360"/>
          <w:jc w:val="right"/>
        </w:trPr>
        <w:tc>
          <w:tcPr>
            <w:tcW w:w="1875" w:type="dxa"/>
            <w:tcBorders>
              <w:left w:val="single" w:sz="4" w:space="0" w:color="000000"/>
              <w:bottom w:val="single" w:sz="4" w:space="0" w:color="000000"/>
              <w:right w:val="single" w:sz="4" w:space="0" w:color="000000"/>
            </w:tcBorders>
          </w:tcPr>
          <w:p w:rsidR="00F818F9" w:rsidRPr="001C13B6" w:rsidRDefault="00B96372">
            <w:pPr>
              <w:widowControl w:val="0"/>
              <w:spacing w:after="0"/>
              <w:rPr>
                <w:szCs w:val="22"/>
              </w:rPr>
            </w:pPr>
            <w:r w:rsidRPr="001C13B6">
              <w:rPr>
                <w:rFonts w:ascii="Times New Roman" w:hAnsi="Times New Roman"/>
                <w:szCs w:val="22"/>
              </w:rPr>
              <w:t xml:space="preserve">индивидуальный </w:t>
            </w:r>
            <w:r w:rsidRPr="001C13B6">
              <w:rPr>
                <w:rFonts w:ascii="Times New Roman" w:hAnsi="Times New Roman"/>
                <w:szCs w:val="22"/>
              </w:rPr>
              <w:lastRenderedPageBreak/>
              <w:t>предприниматель</w:t>
            </w:r>
          </w:p>
        </w:tc>
        <w:tc>
          <w:tcPr>
            <w:tcW w:w="3036" w:type="dxa"/>
            <w:tcBorders>
              <w:left w:val="single" w:sz="4" w:space="0" w:color="000000"/>
              <w:bottom w:val="single" w:sz="4" w:space="0" w:color="000000"/>
              <w:right w:val="single" w:sz="4" w:space="0" w:color="000000"/>
            </w:tcBorders>
          </w:tcPr>
          <w:p w:rsidR="00F818F9" w:rsidRPr="001C13B6" w:rsidRDefault="00B96372">
            <w:pPr>
              <w:pStyle w:val="af6"/>
              <w:widowControl w:val="0"/>
              <w:spacing w:after="0" w:line="240" w:lineRule="auto"/>
              <w:ind w:right="226"/>
              <w:jc w:val="both"/>
              <w:rPr>
                <w:szCs w:val="22"/>
              </w:rPr>
            </w:pPr>
            <w:r w:rsidRPr="001C13B6">
              <w:rPr>
                <w:rFonts w:ascii="Times New Roman" w:hAnsi="Times New Roman"/>
                <w:szCs w:val="22"/>
              </w:rPr>
              <w:lastRenderedPageBreak/>
              <w:t>Выписка из ЕГРИП</w:t>
            </w:r>
          </w:p>
        </w:tc>
        <w:tc>
          <w:tcPr>
            <w:tcW w:w="5183" w:type="dxa"/>
            <w:tcBorders>
              <w:left w:val="single" w:sz="4" w:space="0" w:color="000000"/>
              <w:bottom w:val="single" w:sz="4" w:space="0" w:color="000000"/>
              <w:right w:val="single" w:sz="4" w:space="0" w:color="000000"/>
            </w:tcBorders>
          </w:tcPr>
          <w:p w:rsidR="00F818F9" w:rsidRPr="001C13B6" w:rsidRDefault="00B96372">
            <w:pPr>
              <w:widowControl w:val="0"/>
              <w:spacing w:after="0"/>
              <w:jc w:val="both"/>
              <w:rPr>
                <w:szCs w:val="22"/>
              </w:rPr>
            </w:pPr>
            <w:r w:rsidRPr="001C13B6">
              <w:rPr>
                <w:rFonts w:ascii="Times New Roman" w:hAnsi="Times New Roman"/>
                <w:szCs w:val="22"/>
              </w:rPr>
              <w:t xml:space="preserve">Единый портал, РПГУ предоставление данного </w:t>
            </w:r>
            <w:r w:rsidRPr="001C13B6">
              <w:rPr>
                <w:rFonts w:ascii="Times New Roman" w:hAnsi="Times New Roman"/>
                <w:szCs w:val="22"/>
              </w:rPr>
              <w:lastRenderedPageBreak/>
              <w:t>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rsidR="00F818F9" w:rsidRPr="001C13B6" w:rsidRDefault="00B96372">
            <w:pPr>
              <w:widowControl w:val="0"/>
              <w:spacing w:after="0"/>
              <w:jc w:val="both"/>
              <w:rPr>
                <w:szCs w:val="22"/>
              </w:rPr>
            </w:pPr>
            <w:r w:rsidRPr="001C13B6">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818F9" w:rsidRPr="001C13B6">
        <w:trPr>
          <w:trHeight w:val="360"/>
          <w:jc w:val="right"/>
        </w:trPr>
        <w:tc>
          <w:tcPr>
            <w:tcW w:w="10094" w:type="dxa"/>
            <w:gridSpan w:val="3"/>
            <w:tcBorders>
              <w:left w:val="single" w:sz="4" w:space="0" w:color="000000"/>
              <w:bottom w:val="single" w:sz="4" w:space="0" w:color="000000"/>
              <w:right w:val="single" w:sz="4" w:space="0" w:color="000000"/>
            </w:tcBorders>
          </w:tcPr>
          <w:p w:rsidR="00F818F9" w:rsidRPr="001C13B6" w:rsidRDefault="00B96372">
            <w:pPr>
              <w:widowControl w:val="0"/>
              <w:spacing w:after="0" w:line="240" w:lineRule="auto"/>
              <w:rPr>
                <w:szCs w:val="22"/>
              </w:rPr>
            </w:pPr>
            <w:r w:rsidRPr="001C13B6">
              <w:rPr>
                <w:rFonts w:ascii="Times New Roman" w:hAnsi="Times New Roman" w:cs="Times New Roman"/>
                <w:szCs w:val="22"/>
              </w:rPr>
              <w:lastRenderedPageBreak/>
              <w:t>Документы, прилагаемые заявителем к заявлению, представляемые в электронной форме, направляются в следующих форматах:</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1) </w:t>
            </w:r>
            <w:proofErr w:type="spellStart"/>
            <w:r w:rsidRPr="001C13B6">
              <w:rPr>
                <w:rFonts w:ascii="Times New Roman" w:hAnsi="Times New Roman" w:cs="Times New Roman"/>
                <w:szCs w:val="22"/>
              </w:rPr>
              <w:t>xml</w:t>
            </w:r>
            <w:proofErr w:type="spellEnd"/>
            <w:r w:rsidRPr="001C13B6">
              <w:rPr>
                <w:rFonts w:ascii="Times New Roman" w:hAnsi="Times New Roman" w:cs="Times New Roman"/>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C13B6">
              <w:rPr>
                <w:rFonts w:ascii="Times New Roman" w:hAnsi="Times New Roman" w:cs="Times New Roman"/>
                <w:szCs w:val="22"/>
              </w:rPr>
              <w:t>xml</w:t>
            </w:r>
            <w:proofErr w:type="spellEnd"/>
            <w:r w:rsidRPr="001C13B6">
              <w:rPr>
                <w:rFonts w:ascii="Times New Roman" w:hAnsi="Times New Roman" w:cs="Times New Roman"/>
                <w:szCs w:val="22"/>
              </w:rPr>
              <w:t>;</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2) </w:t>
            </w:r>
            <w:proofErr w:type="spellStart"/>
            <w:r w:rsidRPr="001C13B6">
              <w:rPr>
                <w:rFonts w:ascii="Times New Roman" w:hAnsi="Times New Roman" w:cs="Times New Roman"/>
                <w:szCs w:val="22"/>
              </w:rPr>
              <w:t>doc</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docx</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odt</w:t>
            </w:r>
            <w:proofErr w:type="spellEnd"/>
            <w:r w:rsidRPr="001C13B6">
              <w:rPr>
                <w:rFonts w:ascii="Times New Roman" w:hAnsi="Times New Roman" w:cs="Times New Roman"/>
                <w:szCs w:val="22"/>
              </w:rPr>
              <w:t xml:space="preserve"> - для документов с текстовым содержанием, не включающим формулы;</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3) </w:t>
            </w:r>
            <w:proofErr w:type="spellStart"/>
            <w:r w:rsidRPr="001C13B6">
              <w:rPr>
                <w:rFonts w:ascii="Times New Roman" w:hAnsi="Times New Roman" w:cs="Times New Roman"/>
                <w:szCs w:val="22"/>
              </w:rPr>
              <w:t>pdf</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jpg</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jpeg</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png</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bmp</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tiff</w:t>
            </w:r>
            <w:proofErr w:type="spellEnd"/>
            <w:r w:rsidRPr="001C13B6">
              <w:rPr>
                <w:rFonts w:ascii="Times New Roman" w:hAnsi="Times New Roman" w:cs="Times New Roman"/>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4) </w:t>
            </w:r>
            <w:proofErr w:type="spellStart"/>
            <w:r w:rsidRPr="001C13B6">
              <w:rPr>
                <w:rFonts w:ascii="Times New Roman" w:hAnsi="Times New Roman" w:cs="Times New Roman"/>
                <w:szCs w:val="22"/>
              </w:rPr>
              <w:t>zip</w:t>
            </w:r>
            <w:proofErr w:type="spellEnd"/>
            <w:r w:rsidRPr="001C13B6">
              <w:rPr>
                <w:rFonts w:ascii="Times New Roman" w:hAnsi="Times New Roman" w:cs="Times New Roman"/>
                <w:szCs w:val="22"/>
              </w:rPr>
              <w:t xml:space="preserve">, </w:t>
            </w:r>
            <w:proofErr w:type="spellStart"/>
            <w:r w:rsidRPr="001C13B6">
              <w:rPr>
                <w:rFonts w:ascii="Times New Roman" w:hAnsi="Times New Roman" w:cs="Times New Roman"/>
                <w:szCs w:val="22"/>
              </w:rPr>
              <w:t>rar</w:t>
            </w:r>
            <w:proofErr w:type="spellEnd"/>
            <w:r w:rsidRPr="001C13B6">
              <w:rPr>
                <w:rFonts w:ascii="Times New Roman" w:hAnsi="Times New Roman" w:cs="Times New Roman"/>
                <w:szCs w:val="22"/>
              </w:rPr>
              <w:t xml:space="preserve"> - для сжатых документов в один файл;</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5) </w:t>
            </w:r>
            <w:proofErr w:type="spellStart"/>
            <w:r w:rsidRPr="001C13B6">
              <w:rPr>
                <w:rFonts w:ascii="Times New Roman" w:hAnsi="Times New Roman" w:cs="Times New Roman"/>
                <w:szCs w:val="22"/>
              </w:rPr>
              <w:t>sig</w:t>
            </w:r>
            <w:proofErr w:type="spellEnd"/>
            <w:r w:rsidRPr="001C13B6">
              <w:rPr>
                <w:rFonts w:ascii="Times New Roman" w:hAnsi="Times New Roman" w:cs="Times New Roman"/>
                <w:szCs w:val="22"/>
              </w:rPr>
              <w:t xml:space="preserve"> - для открепленной усиленной квалифицированной электронной подписи.</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C13B6">
              <w:rPr>
                <w:rFonts w:ascii="Times New Roman" w:hAnsi="Times New Roman" w:cs="Times New Roman"/>
                <w:szCs w:val="22"/>
              </w:rPr>
              <w:t>dpi</w:t>
            </w:r>
            <w:proofErr w:type="spellEnd"/>
            <w:r w:rsidRPr="001C13B6">
              <w:rPr>
                <w:rFonts w:ascii="Times New Roman" w:hAnsi="Times New Roman" w:cs="Times New Roman"/>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18F9" w:rsidRPr="001C13B6" w:rsidRDefault="00B96372">
            <w:pPr>
              <w:widowControl w:val="0"/>
              <w:spacing w:after="0" w:line="240" w:lineRule="auto"/>
              <w:rPr>
                <w:szCs w:val="22"/>
              </w:rPr>
            </w:pPr>
            <w:r w:rsidRPr="001C13B6">
              <w:rPr>
                <w:rFonts w:ascii="Times New Roman" w:hAnsi="Times New Roman" w:cs="Times New Roman"/>
                <w:szCs w:val="22"/>
              </w:rPr>
              <w:t>1) «черно-белый» (при отсутствии в документе графических изображений и (или) цветного текста);</w:t>
            </w:r>
          </w:p>
          <w:p w:rsidR="00F818F9" w:rsidRPr="001C13B6" w:rsidRDefault="00B96372">
            <w:pPr>
              <w:widowControl w:val="0"/>
              <w:spacing w:after="0" w:line="240" w:lineRule="auto"/>
              <w:rPr>
                <w:szCs w:val="22"/>
              </w:rPr>
            </w:pPr>
            <w:r w:rsidRPr="001C13B6">
              <w:rPr>
                <w:rFonts w:ascii="Times New Roman" w:hAnsi="Times New Roman" w:cs="Times New Roman"/>
                <w:szCs w:val="22"/>
              </w:rPr>
              <w:t>2) «оттенки серого» (при наличии в документе графических изображений, отличных от цветного графического изображения);</w:t>
            </w:r>
          </w:p>
          <w:p w:rsidR="00F818F9" w:rsidRPr="001C13B6" w:rsidRDefault="00B96372">
            <w:pPr>
              <w:widowControl w:val="0"/>
              <w:spacing w:after="0" w:line="240" w:lineRule="auto"/>
              <w:rPr>
                <w:szCs w:val="22"/>
              </w:rPr>
            </w:pPr>
            <w:r w:rsidRPr="001C13B6">
              <w:rPr>
                <w:rFonts w:ascii="Times New Roman" w:hAnsi="Times New Roman" w:cs="Times New Roman"/>
                <w:szCs w:val="22"/>
              </w:rPr>
              <w:t>3) «цветной» или «режим полной цветопередачи» (при наличии в документе цветных графических изображений либо цветного текста).</w:t>
            </w:r>
          </w:p>
          <w:p w:rsidR="00F818F9" w:rsidRPr="001C13B6" w:rsidRDefault="00B96372">
            <w:pPr>
              <w:widowControl w:val="0"/>
              <w:spacing w:after="0" w:line="240" w:lineRule="auto"/>
              <w:rPr>
                <w:szCs w:val="22"/>
              </w:rPr>
            </w:pPr>
            <w:r w:rsidRPr="001C13B6">
              <w:rPr>
                <w:rFonts w:ascii="Times New Roman" w:hAnsi="Times New Roman" w:cs="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F818F9" w:rsidRPr="001C13B6" w:rsidRDefault="00B96372">
            <w:pPr>
              <w:widowControl w:val="0"/>
              <w:spacing w:after="0" w:line="240" w:lineRule="auto"/>
              <w:rPr>
                <w:szCs w:val="22"/>
              </w:rPr>
            </w:pPr>
            <w:r w:rsidRPr="001C13B6">
              <w:rPr>
                <w:rFonts w:ascii="Times New Roman" w:hAnsi="Times New Roman" w:cs="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F818F9" w:rsidRPr="001C13B6" w:rsidRDefault="00B96372">
            <w:pPr>
              <w:widowControl w:val="0"/>
              <w:spacing w:after="0" w:line="240" w:lineRule="auto"/>
              <w:rPr>
                <w:szCs w:val="22"/>
              </w:rPr>
            </w:pPr>
            <w:r w:rsidRPr="001C13B6">
              <w:rPr>
                <w:rFonts w:ascii="Times New Roman" w:hAnsi="Times New Roman" w:cs="Times New Roman"/>
                <w:szCs w:val="22"/>
              </w:rPr>
              <w:t xml:space="preserve">Документы, подлежащие предоставлению в форматах </w:t>
            </w:r>
            <w:proofErr w:type="spellStart"/>
            <w:r w:rsidRPr="001C13B6">
              <w:rPr>
                <w:rFonts w:ascii="Times New Roman" w:hAnsi="Times New Roman" w:cs="Times New Roman"/>
                <w:szCs w:val="22"/>
              </w:rPr>
              <w:t>xls,xlsx</w:t>
            </w:r>
            <w:proofErr w:type="spellEnd"/>
            <w:r w:rsidRPr="001C13B6">
              <w:rPr>
                <w:rFonts w:ascii="Times New Roman" w:hAnsi="Times New Roman" w:cs="Times New Roman"/>
                <w:szCs w:val="22"/>
              </w:rPr>
              <w:t xml:space="preserve"> или </w:t>
            </w:r>
            <w:proofErr w:type="spellStart"/>
            <w:r w:rsidRPr="001C13B6">
              <w:rPr>
                <w:rFonts w:ascii="Times New Roman" w:hAnsi="Times New Roman" w:cs="Times New Roman"/>
                <w:szCs w:val="22"/>
              </w:rPr>
              <w:t>ods</w:t>
            </w:r>
            <w:proofErr w:type="spellEnd"/>
            <w:r w:rsidRPr="001C13B6">
              <w:rPr>
                <w:rFonts w:ascii="Times New Roman" w:hAnsi="Times New Roman" w:cs="Times New Roman"/>
                <w:szCs w:val="22"/>
              </w:rPr>
              <w:t>, формируются в виде 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F818F9" w:rsidRPr="001C13B6" w:rsidRDefault="00B96372">
            <w:pPr>
              <w:widowControl w:val="0"/>
              <w:spacing w:after="0" w:line="240" w:lineRule="auto"/>
              <w:rPr>
                <w:szCs w:val="22"/>
              </w:rPr>
            </w:pPr>
            <w:r w:rsidRPr="001C13B6">
              <w:rPr>
                <w:rFonts w:ascii="Times New Roman" w:hAnsi="Times New Roman" w:cs="Times New Roman"/>
                <w:szCs w:val="22"/>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w:t>
            </w:r>
            <w:r w:rsidR="00764F2B" w:rsidRPr="001C13B6">
              <w:rPr>
                <w:rFonts w:ascii="Times New Roman" w:hAnsi="Times New Roman" w:cs="Times New Roman"/>
                <w:szCs w:val="22"/>
              </w:rPr>
              <w:t xml:space="preserve">ФЗ) </w:t>
            </w:r>
            <w:r w:rsidRPr="001C13B6">
              <w:rPr>
                <w:rFonts w:ascii="Times New Roman" w:hAnsi="Times New Roman" w:cs="Times New Roman"/>
                <w:szCs w:val="22"/>
              </w:rPr>
              <w:t>отдельного документа, предоставляемого в электронной форме.</w:t>
            </w:r>
          </w:p>
          <w:p w:rsidR="00F818F9" w:rsidRPr="001C13B6" w:rsidRDefault="00F818F9">
            <w:pPr>
              <w:widowControl w:val="0"/>
              <w:spacing w:after="0" w:line="240" w:lineRule="auto"/>
              <w:rPr>
                <w:rFonts w:ascii="Times New Roman" w:hAnsi="Times New Roman" w:cs="Times New Roman"/>
                <w:szCs w:val="22"/>
              </w:rPr>
            </w:pPr>
          </w:p>
        </w:tc>
      </w:tr>
    </w:tbl>
    <w:p w:rsidR="00F818F9" w:rsidRDefault="00B96372">
      <w:pPr>
        <w:tabs>
          <w:tab w:val="left" w:pos="5812"/>
        </w:tabs>
        <w:spacing w:after="0" w:line="240" w:lineRule="auto"/>
        <w:jc w:val="right"/>
        <w:rPr>
          <w:rFonts w:ascii="Times New Roman" w:hAnsi="Times New Roman"/>
        </w:rPr>
      </w:pPr>
      <w:r>
        <w:rPr>
          <w:rFonts w:ascii="Times New Roman" w:hAnsi="Times New Roman" w:cs="Times New Roman"/>
          <w:sz w:val="24"/>
          <w:szCs w:val="24"/>
        </w:rPr>
        <w:t xml:space="preserve">  </w:t>
      </w:r>
    </w:p>
    <w:p w:rsidR="005335A0" w:rsidRDefault="005335A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4</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B96372">
      <w:pPr>
        <w:tabs>
          <w:tab w:val="left" w:pos="5812"/>
        </w:tabs>
        <w:spacing w:before="240" w:after="0" w:line="240" w:lineRule="auto"/>
        <w:jc w:val="center"/>
        <w:rPr>
          <w:rFonts w:ascii="Times New Roman" w:hAnsi="Times New Roman"/>
        </w:rPr>
      </w:pPr>
      <w:r>
        <w:rPr>
          <w:rFonts w:ascii="Times New Roman" w:hAnsi="Times New Roman" w:cs="Times New Roman"/>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F818F9" w:rsidRDefault="00F818F9">
      <w:pPr>
        <w:tabs>
          <w:tab w:val="left" w:pos="5812"/>
        </w:tabs>
        <w:spacing w:after="0" w:line="240" w:lineRule="auto"/>
        <w:jc w:val="center"/>
        <w:rPr>
          <w:rFonts w:ascii="Times New Roman" w:hAnsi="Times New Roman" w:cs="Times New Roman"/>
          <w:sz w:val="24"/>
          <w:szCs w:val="24"/>
        </w:rPr>
      </w:pPr>
    </w:p>
    <w:tbl>
      <w:tblPr>
        <w:tblW w:w="10201" w:type="dxa"/>
        <w:tblInd w:w="113" w:type="dxa"/>
        <w:tblLayout w:type="fixed"/>
        <w:tblLook w:val="04A0" w:firstRow="1" w:lastRow="0" w:firstColumn="1" w:lastColumn="0" w:noHBand="0" w:noVBand="1"/>
      </w:tblPr>
      <w:tblGrid>
        <w:gridCol w:w="715"/>
        <w:gridCol w:w="1835"/>
        <w:gridCol w:w="7651"/>
      </w:tblGrid>
      <w:tr w:rsidR="005335A0" w:rsidTr="0076604D">
        <w:trPr>
          <w:trHeight w:val="1127"/>
        </w:trPr>
        <w:tc>
          <w:tcPr>
            <w:tcW w:w="715" w:type="dxa"/>
            <w:tcBorders>
              <w:top w:val="single" w:sz="4" w:space="0" w:color="000000"/>
              <w:left w:val="single" w:sz="4" w:space="0" w:color="000000"/>
              <w:bottom w:val="single" w:sz="4" w:space="0" w:color="000000"/>
              <w:right w:val="single" w:sz="4" w:space="0" w:color="000000"/>
            </w:tcBorders>
          </w:tcPr>
          <w:p w:rsidR="005335A0" w:rsidRDefault="005335A0">
            <w:pPr>
              <w:widowControl w:val="0"/>
              <w:jc w:val="center"/>
              <w:rPr>
                <w:rFonts w:ascii="Times New Roman" w:hAnsi="Times New Roman"/>
              </w:rPr>
            </w:pPr>
            <w:r>
              <w:rPr>
                <w:rFonts w:ascii="Times New Roman" w:hAnsi="Times New Roman" w:cs="Times New Roman"/>
                <w:b/>
                <w:sz w:val="24"/>
                <w:szCs w:val="24"/>
              </w:rPr>
              <w:t>№ п/п</w:t>
            </w:r>
          </w:p>
        </w:tc>
        <w:tc>
          <w:tcPr>
            <w:tcW w:w="1835" w:type="dxa"/>
            <w:tcBorders>
              <w:top w:val="single" w:sz="4" w:space="0" w:color="000000"/>
              <w:left w:val="single" w:sz="4" w:space="0" w:color="000000"/>
              <w:bottom w:val="single" w:sz="4" w:space="0" w:color="000000"/>
              <w:right w:val="single" w:sz="4" w:space="0" w:color="000000"/>
            </w:tcBorders>
          </w:tcPr>
          <w:p w:rsidR="005335A0" w:rsidRDefault="005335A0">
            <w:pPr>
              <w:widowControl w:val="0"/>
              <w:jc w:val="center"/>
              <w:rPr>
                <w:rFonts w:ascii="Times New Roman" w:hAnsi="Times New Roman"/>
              </w:rPr>
            </w:pPr>
            <w:r>
              <w:rPr>
                <w:rFonts w:ascii="Times New Roman" w:hAnsi="Times New Roman" w:cs="Times New Roman"/>
                <w:sz w:val="24"/>
                <w:szCs w:val="24"/>
              </w:rPr>
              <w:t>Категория (признак) заявителя</w:t>
            </w:r>
          </w:p>
        </w:tc>
        <w:tc>
          <w:tcPr>
            <w:tcW w:w="7651" w:type="dxa"/>
            <w:tcBorders>
              <w:top w:val="single" w:sz="4" w:space="0" w:color="000000"/>
              <w:left w:val="single" w:sz="4" w:space="0" w:color="000000"/>
              <w:bottom w:val="single" w:sz="4" w:space="0" w:color="000000"/>
              <w:right w:val="single" w:sz="4" w:space="0" w:color="000000"/>
            </w:tcBorders>
            <w:vAlign w:val="center"/>
          </w:tcPr>
          <w:p w:rsidR="005335A0" w:rsidRDefault="005335A0" w:rsidP="005335A0">
            <w:pPr>
              <w:widowControl w:val="0"/>
              <w:jc w:val="center"/>
              <w:rPr>
                <w:rFonts w:ascii="Times New Roman" w:hAnsi="Times New Roman" w:cs="Times New Roman"/>
                <w:sz w:val="24"/>
                <w:szCs w:val="24"/>
              </w:rPr>
            </w:pPr>
            <w:r>
              <w:rPr>
                <w:rFonts w:ascii="Times New Roman" w:hAnsi="Times New Roman" w:cs="Times New Roman"/>
                <w:sz w:val="24"/>
                <w:szCs w:val="24"/>
              </w:rPr>
              <w:t>Основания</w:t>
            </w:r>
          </w:p>
        </w:tc>
      </w:tr>
      <w:tr w:rsidR="005335A0" w:rsidTr="00150E6C">
        <w:trPr>
          <w:trHeight w:val="512"/>
        </w:trPr>
        <w:tc>
          <w:tcPr>
            <w:tcW w:w="10201" w:type="dxa"/>
            <w:gridSpan w:val="3"/>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cs="Times New Roman"/>
                <w:sz w:val="24"/>
                <w:szCs w:val="24"/>
              </w:rPr>
            </w:pPr>
            <w:r>
              <w:rPr>
                <w:rFonts w:ascii="Times New Roman" w:hAnsi="Times New Roman" w:cs="Times New Roman"/>
                <w:color w:val="auto"/>
                <w:sz w:val="24"/>
                <w:szCs w:val="24"/>
              </w:rPr>
              <w:t>Основания для отказа в приеме заявления и документов, необходимых для предоставления муниципальной услуги</w:t>
            </w:r>
          </w:p>
        </w:tc>
      </w:tr>
      <w:tr w:rsidR="005335A0" w:rsidTr="00096C02">
        <w:trPr>
          <w:trHeight w:val="512"/>
        </w:trPr>
        <w:tc>
          <w:tcPr>
            <w:tcW w:w="71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rPr>
            </w:pPr>
            <w:r>
              <w:rPr>
                <w:rFonts w:ascii="Times New Roman" w:hAnsi="Times New Roman" w:cs="Times New Roman"/>
                <w:sz w:val="24"/>
                <w:szCs w:val="24"/>
              </w:rPr>
              <w:t>1.</w:t>
            </w:r>
          </w:p>
        </w:tc>
        <w:tc>
          <w:tcPr>
            <w:tcW w:w="183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rPr>
            </w:pPr>
            <w:r>
              <w:rPr>
                <w:rFonts w:ascii="Times New Roman" w:hAnsi="Times New Roman" w:cs="Times New Roman"/>
                <w:sz w:val="24"/>
                <w:szCs w:val="24"/>
              </w:rPr>
              <w:t>все категории заявителей</w:t>
            </w:r>
          </w:p>
        </w:tc>
        <w:tc>
          <w:tcPr>
            <w:tcW w:w="7651" w:type="dxa"/>
            <w:tcBorders>
              <w:top w:val="single" w:sz="4" w:space="0" w:color="000000"/>
              <w:left w:val="single" w:sz="4" w:space="0" w:color="000000"/>
              <w:bottom w:val="single" w:sz="4" w:space="0" w:color="000000"/>
              <w:right w:val="single" w:sz="4" w:space="0" w:color="000000"/>
            </w:tcBorders>
          </w:tcPr>
          <w:p w:rsidR="005335A0" w:rsidRDefault="005335A0">
            <w:pPr>
              <w:widowControl w:val="0"/>
              <w:shd w:val="clear" w:color="auto" w:fill="FFFFFF"/>
              <w:spacing w:before="240" w:after="0" w:line="240" w:lineRule="auto"/>
              <w:jc w:val="both"/>
              <w:rPr>
                <w:rFonts w:ascii="Times New Roman" w:hAnsi="Times New Roman"/>
              </w:rPr>
            </w:pPr>
            <w:r>
              <w:rPr>
                <w:rFonts w:ascii="Times New Roman" w:hAnsi="Times New Roman" w:cs="Times New Roman"/>
                <w:sz w:val="24"/>
                <w:szCs w:val="24"/>
              </w:rPr>
              <w:t>а)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б) представление неполного комплекта документов, подлежащих обязательному представлению заявителем (в соответствии с поданным заявлением о предоставлении муниципальной услуги);</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г) подача заявления о предоставлении муниципальной услуги от имени заявителя не уполномоченным на то лицом;</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д) обращение заявителя за муниципальной услугой в уполномоченный орган, не предоставляющий требующуюся заявителю муниципальную услугу;</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е) неполное, некорректное заполнение полей в форме заявления, в том числе в интерактивной форме заявления на ЕПГУ, РПГУ;</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ж) электронные документы не соответствуют требованиям к форматам их предоставления и (или) не читаются;</w:t>
            </w:r>
          </w:p>
          <w:p w:rsidR="005335A0" w:rsidRDefault="005335A0">
            <w:pPr>
              <w:widowControl w:val="0"/>
              <w:shd w:val="clear" w:color="auto" w:fill="FFFFFF"/>
              <w:spacing w:after="0" w:line="240" w:lineRule="auto"/>
              <w:jc w:val="both"/>
              <w:rPr>
                <w:rFonts w:ascii="Times New Roman" w:hAnsi="Times New Roman"/>
              </w:rPr>
            </w:pPr>
            <w:r>
              <w:rPr>
                <w:rFonts w:ascii="Times New Roman" w:hAnsi="Times New Roman" w:cs="Times New Roman"/>
                <w:sz w:val="24"/>
                <w:szCs w:val="24"/>
              </w:rPr>
              <w:t xml:space="preserve">з) несоблюдение установленных статьей 11 Федерального закона от 06.04.2011 № 63-ФЗ «Об электронной подписи» условий признания </w:t>
            </w:r>
            <w:proofErr w:type="gramStart"/>
            <w:r>
              <w:rPr>
                <w:rFonts w:ascii="Times New Roman" w:hAnsi="Times New Roman" w:cs="Times New Roman"/>
                <w:sz w:val="24"/>
                <w:szCs w:val="24"/>
              </w:rPr>
              <w:t>действительности</w:t>
            </w:r>
            <w:proofErr w:type="gramEnd"/>
            <w:r>
              <w:rPr>
                <w:rFonts w:ascii="Times New Roman" w:hAnsi="Times New Roman" w:cs="Times New Roman"/>
                <w:sz w:val="24"/>
                <w:szCs w:val="24"/>
              </w:rPr>
              <w:t xml:space="preserve"> усиленной квалифицированной электронной подписи;</w:t>
            </w:r>
          </w:p>
          <w:p w:rsidR="005335A0" w:rsidRDefault="005335A0">
            <w:pPr>
              <w:widowControl w:val="0"/>
              <w:spacing w:line="240" w:lineRule="auto"/>
              <w:rPr>
                <w:rFonts w:ascii="Times New Roman" w:hAnsi="Times New Roman" w:cs="Times New Roman"/>
                <w:sz w:val="24"/>
                <w:szCs w:val="24"/>
              </w:rPr>
            </w:pPr>
            <w:r>
              <w:rPr>
                <w:rFonts w:ascii="Times New Roman" w:hAnsi="Times New Roman" w:cs="Times New Roman"/>
                <w:sz w:val="24"/>
                <w:szCs w:val="24"/>
              </w:rPr>
              <w:t>и) заявитель не относится к кругу лиц, имеющих право на предоставление муниципальной услуги.</w:t>
            </w:r>
          </w:p>
        </w:tc>
      </w:tr>
      <w:tr w:rsidR="005335A0" w:rsidTr="009F11ED">
        <w:trPr>
          <w:trHeight w:val="512"/>
        </w:trPr>
        <w:tc>
          <w:tcPr>
            <w:tcW w:w="10201" w:type="dxa"/>
            <w:gridSpan w:val="3"/>
            <w:tcBorders>
              <w:top w:val="single" w:sz="4" w:space="0" w:color="000000"/>
              <w:left w:val="single" w:sz="4" w:space="0" w:color="000000"/>
              <w:bottom w:val="single" w:sz="4" w:space="0" w:color="000000"/>
              <w:right w:val="single" w:sz="4" w:space="0" w:color="000000"/>
            </w:tcBorders>
          </w:tcPr>
          <w:p w:rsidR="005335A0" w:rsidRDefault="005335A0">
            <w:pPr>
              <w:widowControl w:val="0"/>
              <w:spacing w:line="240" w:lineRule="auto"/>
              <w:rPr>
                <w:rFonts w:ascii="Times New Roman" w:hAnsi="Times New Roman" w:cs="Times New Roman"/>
                <w:sz w:val="24"/>
                <w:szCs w:val="24"/>
              </w:rPr>
            </w:pPr>
            <w:r>
              <w:rPr>
                <w:rFonts w:ascii="Times New Roman" w:hAnsi="Times New Roman"/>
                <w:bCs/>
                <w:color w:val="auto"/>
                <w:sz w:val="24"/>
                <w:szCs w:val="24"/>
              </w:rPr>
              <w:t>Оснований для приостановления предоставления муниципальной услуги законодательством</w:t>
            </w:r>
            <w:r>
              <w:rPr>
                <w:rFonts w:ascii="Times New Roman" w:hAnsi="Times New Roman"/>
                <w:color w:val="auto"/>
                <w:sz w:val="24"/>
                <w:szCs w:val="24"/>
              </w:rPr>
              <w:t xml:space="preserve"> </w:t>
            </w:r>
            <w:r>
              <w:rPr>
                <w:rFonts w:ascii="Times New Roman" w:hAnsi="Times New Roman"/>
                <w:bCs/>
                <w:color w:val="auto"/>
                <w:sz w:val="24"/>
                <w:szCs w:val="24"/>
              </w:rPr>
              <w:t>Российской Федерации не предусмотрено.</w:t>
            </w:r>
          </w:p>
        </w:tc>
      </w:tr>
      <w:tr w:rsidR="005335A0" w:rsidTr="00107D36">
        <w:trPr>
          <w:trHeight w:val="512"/>
        </w:trPr>
        <w:tc>
          <w:tcPr>
            <w:tcW w:w="10201" w:type="dxa"/>
            <w:gridSpan w:val="3"/>
            <w:tcBorders>
              <w:top w:val="single" w:sz="4" w:space="0" w:color="000000"/>
              <w:left w:val="single" w:sz="4" w:space="0" w:color="000000"/>
              <w:bottom w:val="single" w:sz="4" w:space="0" w:color="000000"/>
              <w:right w:val="single" w:sz="4" w:space="0" w:color="000000"/>
            </w:tcBorders>
          </w:tcPr>
          <w:p w:rsidR="005335A0" w:rsidRDefault="005335A0">
            <w:pPr>
              <w:widowControl w:val="0"/>
              <w:spacing w:line="240" w:lineRule="auto"/>
              <w:rPr>
                <w:rFonts w:ascii="Times New Roman" w:hAnsi="Times New Roman" w:cs="Times New Roman"/>
                <w:sz w:val="24"/>
                <w:szCs w:val="24"/>
              </w:rPr>
            </w:pPr>
            <w:r>
              <w:rPr>
                <w:rFonts w:ascii="Times New Roman" w:hAnsi="Times New Roman"/>
                <w:bCs/>
                <w:color w:val="auto"/>
                <w:sz w:val="24"/>
                <w:szCs w:val="24"/>
              </w:rPr>
              <w:t xml:space="preserve">Основания для отказа в предоставлении муниципальной услуги </w:t>
            </w:r>
            <w:r>
              <w:rPr>
                <w:rFonts w:ascii="Times New Roman" w:hAnsi="Times New Roman"/>
                <w:sz w:val="24"/>
                <w:szCs w:val="24"/>
              </w:rPr>
              <w:t>обращения за получением уведомления о согласовании установки информационной вывески, дизайн-проекта размещения вывески:</w:t>
            </w:r>
          </w:p>
        </w:tc>
      </w:tr>
      <w:tr w:rsidR="005335A0" w:rsidTr="0083060B">
        <w:trPr>
          <w:trHeight w:val="512"/>
        </w:trPr>
        <w:tc>
          <w:tcPr>
            <w:tcW w:w="71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sz w:val="24"/>
                <w:szCs w:val="24"/>
              </w:rPr>
            </w:pPr>
            <w:r>
              <w:rPr>
                <w:rFonts w:ascii="Times New Roman" w:hAnsi="Times New Roman" w:cs="Times New Roman"/>
                <w:sz w:val="24"/>
                <w:szCs w:val="24"/>
              </w:rPr>
              <w:t>все категории заявителей</w:t>
            </w:r>
          </w:p>
        </w:tc>
        <w:tc>
          <w:tcPr>
            <w:tcW w:w="7651" w:type="dxa"/>
            <w:tcBorders>
              <w:top w:val="single" w:sz="4" w:space="0" w:color="000000"/>
              <w:left w:val="single" w:sz="4" w:space="0" w:color="000000"/>
              <w:bottom w:val="single" w:sz="4" w:space="0" w:color="000000"/>
              <w:right w:val="single" w:sz="4" w:space="0" w:color="000000"/>
            </w:tcBorders>
          </w:tcPr>
          <w:p w:rsidR="005335A0" w:rsidRDefault="005335A0">
            <w:pPr>
              <w:widowControl w:val="0"/>
              <w:tabs>
                <w:tab w:val="left" w:pos="709"/>
              </w:tabs>
              <w:spacing w:after="0" w:line="240" w:lineRule="auto"/>
              <w:contextualSpacing/>
              <w:jc w:val="both"/>
              <w:rPr>
                <w:sz w:val="24"/>
                <w:szCs w:val="24"/>
              </w:rPr>
            </w:pPr>
            <w:r>
              <w:rPr>
                <w:rFonts w:ascii="Times New Roman" w:eastAsia="Times New Roman" w:hAnsi="Times New Roman" w:cs="Times New Roman"/>
                <w:sz w:val="24"/>
                <w:szCs w:val="24"/>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5335A0" w:rsidRDefault="005335A0">
            <w:pPr>
              <w:widowControl w:val="0"/>
              <w:tabs>
                <w:tab w:val="left" w:pos="709"/>
              </w:tabs>
              <w:spacing w:after="0" w:line="240" w:lineRule="auto"/>
              <w:contextualSpacing/>
              <w:jc w:val="both"/>
              <w:rPr>
                <w:sz w:val="24"/>
                <w:szCs w:val="24"/>
              </w:rPr>
            </w:pPr>
            <w:r>
              <w:rPr>
                <w:rFonts w:ascii="Times New Roman" w:eastAsia="Times New Roman" w:hAnsi="Times New Roman" w:cs="Times New Roman"/>
                <w:sz w:val="24"/>
                <w:szCs w:val="24"/>
                <w:lang w:eastAsia="ru-RU"/>
              </w:rPr>
              <w:t>б) отсутствие у заявителя прав на товарный знак, указанный в дизайн-проекте размещения вывески;</w:t>
            </w:r>
          </w:p>
          <w:p w:rsidR="005335A0" w:rsidRDefault="005335A0">
            <w:pPr>
              <w:widowControl w:val="0"/>
              <w:tabs>
                <w:tab w:val="left" w:pos="709"/>
              </w:tabs>
              <w:spacing w:after="0" w:line="240" w:lineRule="auto"/>
              <w:contextualSpacing/>
              <w:jc w:val="both"/>
              <w:rPr>
                <w:sz w:val="24"/>
                <w:szCs w:val="24"/>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color w:val="auto"/>
                <w:sz w:val="24"/>
                <w:szCs w:val="24"/>
                <w:lang w:eastAsia="ru-RU"/>
              </w:rPr>
              <w:t xml:space="preserve">несоответствие представленного заявителем дизайн-проекта размещения вывески требованиям Правил </w:t>
            </w:r>
            <w:proofErr w:type="gramStart"/>
            <w:r>
              <w:rPr>
                <w:rFonts w:ascii="Times New Roman" w:eastAsia="Times New Roman" w:hAnsi="Times New Roman" w:cs="Times New Roman"/>
                <w:color w:val="auto"/>
                <w:sz w:val="24"/>
                <w:szCs w:val="24"/>
                <w:lang w:eastAsia="ru-RU"/>
              </w:rPr>
              <w:t>благоустройства  территории</w:t>
            </w:r>
            <w:proofErr w:type="gramEnd"/>
            <w:r>
              <w:rPr>
                <w:rFonts w:ascii="Times New Roman" w:eastAsia="Times New Roman" w:hAnsi="Times New Roman" w:cs="Times New Roman"/>
                <w:color w:val="auto"/>
                <w:sz w:val="24"/>
                <w:szCs w:val="24"/>
                <w:lang w:eastAsia="ru-RU"/>
              </w:rPr>
              <w:t xml:space="preserve"> Юргинского муниципального округа;</w:t>
            </w:r>
          </w:p>
          <w:p w:rsidR="005335A0" w:rsidRDefault="005335A0">
            <w:pPr>
              <w:widowControl w:val="0"/>
              <w:tabs>
                <w:tab w:val="left" w:pos="709"/>
              </w:tabs>
              <w:spacing w:after="0" w:line="240" w:lineRule="auto"/>
              <w:contextualSpacing/>
              <w:jc w:val="both"/>
              <w:rPr>
                <w:sz w:val="24"/>
                <w:szCs w:val="24"/>
              </w:rPr>
            </w:pPr>
            <w:r>
              <w:rPr>
                <w:rFonts w:ascii="Times New Roman" w:eastAsia="Times New Roman" w:hAnsi="Times New Roman" w:cs="Times New Roman"/>
                <w:color w:val="auto"/>
                <w:sz w:val="24"/>
                <w:szCs w:val="24"/>
                <w:lang w:eastAsia="ru-RU"/>
              </w:rPr>
              <w:t>г) отсутствие у заявителя прав на объект, на котором размещается вывеска;</w:t>
            </w:r>
          </w:p>
          <w:p w:rsidR="005335A0" w:rsidRDefault="005335A0">
            <w:pPr>
              <w:widowControl w:val="0"/>
              <w:tabs>
                <w:tab w:val="left" w:pos="709"/>
              </w:tabs>
              <w:spacing w:after="0" w:line="240" w:lineRule="auto"/>
              <w:contextualSpacing/>
              <w:jc w:val="both"/>
              <w:rPr>
                <w:sz w:val="24"/>
                <w:szCs w:val="24"/>
              </w:rPr>
            </w:pPr>
            <w:r>
              <w:rPr>
                <w:rFonts w:ascii="Times New Roman" w:eastAsia="Times New Roman" w:hAnsi="Times New Roman" w:cs="Times New Roman"/>
                <w:color w:val="auto"/>
                <w:sz w:val="24"/>
                <w:szCs w:val="24"/>
                <w:lang w:eastAsia="ru-RU"/>
              </w:rPr>
              <w:t>д) отсутствие согласия собственника (законного владельца) объекта на размещение информационной вывески;</w:t>
            </w:r>
          </w:p>
          <w:p w:rsidR="005335A0" w:rsidRDefault="005335A0">
            <w:pPr>
              <w:widowControl w:val="0"/>
              <w:spacing w:line="240" w:lineRule="auto"/>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е) дизайн-проект не соответствует утвержденной форме;</w:t>
            </w:r>
          </w:p>
        </w:tc>
      </w:tr>
      <w:tr w:rsidR="00F818F9" w:rsidTr="005335A0">
        <w:trPr>
          <w:trHeight w:val="512"/>
        </w:trPr>
        <w:tc>
          <w:tcPr>
            <w:tcW w:w="10201" w:type="dxa"/>
            <w:gridSpan w:val="3"/>
            <w:tcBorders>
              <w:top w:val="single" w:sz="4" w:space="0" w:color="000000"/>
              <w:left w:val="single" w:sz="4" w:space="0" w:color="000000"/>
              <w:bottom w:val="single" w:sz="4" w:space="0" w:color="000000"/>
              <w:right w:val="single" w:sz="4" w:space="0" w:color="000000"/>
            </w:tcBorders>
          </w:tcPr>
          <w:p w:rsidR="00F818F9" w:rsidRDefault="00B96372">
            <w:pPr>
              <w:widowControl w:val="0"/>
              <w:spacing w:line="240" w:lineRule="auto"/>
              <w:jc w:val="center"/>
              <w:rPr>
                <w:sz w:val="24"/>
                <w:szCs w:val="24"/>
              </w:rPr>
            </w:pPr>
            <w:r>
              <w:rPr>
                <w:rFonts w:ascii="Times New Roman" w:hAnsi="Times New Roman" w:cs="Times New Roman"/>
                <w:sz w:val="24"/>
                <w:szCs w:val="24"/>
              </w:rPr>
              <w:t xml:space="preserve">Основания для отказа в предоставлении муниципальной услуги в случае обращения заявителя за </w:t>
            </w:r>
            <w:r>
              <w:rPr>
                <w:rFonts w:ascii="Times New Roman" w:hAnsi="Times New Roman"/>
                <w:sz w:val="24"/>
                <w:szCs w:val="24"/>
              </w:rPr>
              <w:t>получением уведомления о согласовании архитектурно-художественной концепции размещения вывесок</w:t>
            </w:r>
          </w:p>
        </w:tc>
      </w:tr>
      <w:tr w:rsidR="005335A0" w:rsidTr="00982AB1">
        <w:trPr>
          <w:trHeight w:val="512"/>
        </w:trPr>
        <w:tc>
          <w:tcPr>
            <w:tcW w:w="71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5335A0" w:rsidRDefault="005335A0">
            <w:pPr>
              <w:widowControl w:val="0"/>
              <w:rPr>
                <w:rFonts w:ascii="Times New Roman" w:hAnsi="Times New Roman"/>
              </w:rPr>
            </w:pPr>
            <w:r>
              <w:rPr>
                <w:rFonts w:ascii="Times New Roman" w:hAnsi="Times New Roman" w:cs="Times New Roman"/>
                <w:sz w:val="24"/>
                <w:szCs w:val="24"/>
              </w:rPr>
              <w:t>Все категории заявителя</w:t>
            </w:r>
          </w:p>
        </w:tc>
        <w:tc>
          <w:tcPr>
            <w:tcW w:w="7651" w:type="dxa"/>
            <w:tcBorders>
              <w:top w:val="single" w:sz="4" w:space="0" w:color="000000"/>
              <w:left w:val="single" w:sz="4" w:space="0" w:color="000000"/>
              <w:bottom w:val="single" w:sz="4" w:space="0" w:color="000000"/>
              <w:right w:val="single" w:sz="4" w:space="0" w:color="000000"/>
            </w:tcBorders>
          </w:tcPr>
          <w:p w:rsidR="005335A0" w:rsidRDefault="005335A0">
            <w:pPr>
              <w:widowControl w:val="0"/>
              <w:spacing w:after="0" w:line="240" w:lineRule="auto"/>
              <w:jc w:val="both"/>
            </w:pPr>
            <w:r>
              <w:rPr>
                <w:rFonts w:ascii="Times New Roman" w:hAnsi="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5335A0" w:rsidRDefault="005335A0">
            <w:pPr>
              <w:widowControl w:val="0"/>
              <w:spacing w:line="240" w:lineRule="auto"/>
              <w:rPr>
                <w:rFonts w:ascii="Times New Roman" w:hAnsi="Times New Roman" w:cs="Times New Roman"/>
                <w:sz w:val="24"/>
                <w:szCs w:val="24"/>
              </w:rPr>
            </w:pPr>
            <w:r>
              <w:rPr>
                <w:rFonts w:ascii="Times New Roman" w:hAnsi="Times New Roman"/>
                <w:sz w:val="24"/>
                <w:szCs w:val="24"/>
              </w:rPr>
              <w:t>б) несоответствие представленного заявителем архитектурно-художественной концепции размещения вывесок требованиям Правил благоустройства.</w:t>
            </w:r>
          </w:p>
        </w:tc>
      </w:tr>
    </w:tbl>
    <w:p w:rsidR="00F818F9" w:rsidRDefault="00F818F9">
      <w:pPr>
        <w:spacing w:after="0" w:line="240" w:lineRule="auto"/>
        <w:jc w:val="right"/>
        <w:rPr>
          <w:rFonts w:ascii="Times New Roman" w:eastAsia="Calibri" w:hAnsi="Times New Roman" w:cs="Times New Roman"/>
          <w:sz w:val="24"/>
          <w:szCs w:val="24"/>
        </w:rPr>
      </w:pPr>
    </w:p>
    <w:p w:rsidR="005335A0" w:rsidRDefault="005335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5</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F2E03" w:rsidRDefault="00FF2E03">
      <w:pPr>
        <w:spacing w:after="0" w:line="240" w:lineRule="auto"/>
        <w:jc w:val="right"/>
        <w:rPr>
          <w:rFonts w:ascii="Times New Roman" w:hAnsi="Times New Roman"/>
        </w:rPr>
      </w:pPr>
    </w:p>
    <w:p w:rsidR="00FF2E03" w:rsidRDefault="00FF2E03">
      <w:pPr>
        <w:spacing w:after="0" w:line="240" w:lineRule="auto"/>
        <w:jc w:val="right"/>
        <w:rPr>
          <w:rFonts w:ascii="Times New Roman" w:hAnsi="Times New Roman"/>
        </w:rPr>
      </w:pPr>
    </w:p>
    <w:p w:rsidR="00FF2E03" w:rsidRPr="00FF2E03" w:rsidRDefault="00B96372" w:rsidP="00FF2E03">
      <w:pPr>
        <w:widowControl w:val="0"/>
        <w:spacing w:after="0" w:line="240" w:lineRule="auto"/>
        <w:jc w:val="center"/>
        <w:rPr>
          <w:rFonts w:ascii="Times New Roman" w:eastAsia="Times New Roman" w:hAnsi="Times New Roman" w:cs="Times New Roman"/>
          <w:b/>
          <w:sz w:val="24"/>
          <w:szCs w:val="24"/>
          <w:lang w:eastAsia="ru-RU"/>
        </w:rPr>
      </w:pPr>
      <w:r w:rsidRPr="00FF2E03">
        <w:rPr>
          <w:rFonts w:ascii="Times New Roman" w:hAnsi="Times New Roman" w:cs="Times New Roman"/>
          <w:b/>
          <w:bCs/>
          <w:sz w:val="24"/>
          <w:szCs w:val="24"/>
        </w:rPr>
        <w:t xml:space="preserve">Форма заявления на </w:t>
      </w:r>
      <w:r w:rsidR="00FF2E03" w:rsidRPr="00FF2E03">
        <w:rPr>
          <w:rFonts w:ascii="Times New Roman" w:eastAsia="Times New Roman" w:hAnsi="Times New Roman" w:cs="Times New Roman"/>
          <w:b/>
          <w:sz w:val="24"/>
          <w:szCs w:val="24"/>
          <w:lang w:eastAsia="ru-RU"/>
        </w:rPr>
        <w:t xml:space="preserve">установку информационной </w:t>
      </w:r>
    </w:p>
    <w:p w:rsidR="00FF2E03" w:rsidRPr="00FF2E03" w:rsidRDefault="00FF2E03" w:rsidP="00FF2E03">
      <w:pPr>
        <w:widowControl w:val="0"/>
        <w:spacing w:after="0" w:line="240" w:lineRule="auto"/>
        <w:jc w:val="center"/>
        <w:rPr>
          <w:rFonts w:ascii="Times New Roman" w:eastAsia="Times New Roman" w:hAnsi="Times New Roman" w:cs="Times New Roman"/>
          <w:b/>
          <w:sz w:val="24"/>
          <w:szCs w:val="24"/>
          <w:lang w:eastAsia="ru-RU"/>
        </w:rPr>
      </w:pPr>
      <w:r w:rsidRPr="00FF2E03">
        <w:rPr>
          <w:rFonts w:ascii="Times New Roman" w:eastAsia="Times New Roman" w:hAnsi="Times New Roman" w:cs="Times New Roman"/>
          <w:b/>
          <w:sz w:val="24"/>
          <w:szCs w:val="24"/>
          <w:lang w:eastAsia="ru-RU"/>
        </w:rPr>
        <w:t>вывески, согласование дизайн-проекта размещения вывески</w:t>
      </w:r>
    </w:p>
    <w:p w:rsidR="00F818F9" w:rsidRDefault="00F818F9">
      <w:pPr>
        <w:spacing w:line="240" w:lineRule="auto"/>
        <w:ind w:right="-29"/>
        <w:jc w:val="center"/>
        <w:rPr>
          <w:rFonts w:ascii="Times New Roman" w:hAnsi="Times New Roman" w:cs="Times New Roman"/>
          <w:b/>
          <w:bCs/>
          <w:sz w:val="24"/>
          <w:szCs w:val="24"/>
        </w:rPr>
      </w:pPr>
    </w:p>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b/>
          <w:sz w:val="24"/>
          <w:szCs w:val="24"/>
          <w:lang w:eastAsia="ru-RU"/>
        </w:rPr>
        <w:t>Заявление</w:t>
      </w:r>
    </w:p>
    <w:p w:rsidR="00FF2E03" w:rsidRDefault="00B96372" w:rsidP="00705A3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00FF2E03">
        <w:rPr>
          <w:rFonts w:ascii="Times New Roman" w:eastAsia="Times New Roman" w:hAnsi="Times New Roman" w:cs="Times New Roman"/>
          <w:sz w:val="24"/>
          <w:szCs w:val="24"/>
          <w:lang w:eastAsia="ru-RU"/>
        </w:rPr>
        <w:t xml:space="preserve">установку информационной вывески, </w:t>
      </w:r>
    </w:p>
    <w:p w:rsidR="00F818F9" w:rsidRDefault="00FF2E03" w:rsidP="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lang w:eastAsia="ru-RU"/>
        </w:rPr>
        <w:t>согласование дизайн-проекта размещения вывески</w:t>
      </w:r>
    </w:p>
    <w:p w:rsidR="00F818F9" w:rsidRDefault="00F818F9">
      <w:pPr>
        <w:widowControl w:val="0"/>
        <w:spacing w:after="0" w:line="240" w:lineRule="auto"/>
        <w:ind w:firstLine="720"/>
        <w:jc w:val="center"/>
        <w:rPr>
          <w:rFonts w:ascii="Times New Roman" w:eastAsia="Times New Roman" w:hAnsi="Times New Roman" w:cs="Times New Roman"/>
          <w:sz w:val="24"/>
          <w:szCs w:val="24"/>
          <w:lang w:eastAsia="ru-RU"/>
        </w:rPr>
      </w:pPr>
    </w:p>
    <w:p w:rsidR="00F818F9" w:rsidRDefault="00B96372">
      <w:pPr>
        <w:widowControl w:val="0"/>
        <w:tabs>
          <w:tab w:val="left" w:pos="6975"/>
          <w:tab w:val="right" w:pos="9637"/>
        </w:tabs>
        <w:spacing w:after="0" w:line="240" w:lineRule="auto"/>
        <w:ind w:firstLine="720"/>
        <w:jc w:val="both"/>
        <w:rPr>
          <w:rFonts w:ascii="Times New Roman" w:hAnsi="Times New Roman"/>
        </w:rPr>
      </w:pPr>
      <w:r>
        <w:rPr>
          <w:rFonts w:ascii="Times New Roman" w:eastAsia="Times New Roman" w:hAnsi="Times New Roman" w:cs="Times New Roman"/>
          <w:sz w:val="24"/>
          <w:szCs w:val="24"/>
          <w:lang w:eastAsia="ru-RU"/>
        </w:rPr>
        <w:tab/>
        <w:t>Дата ________________</w:t>
      </w:r>
    </w:p>
    <w:p w:rsidR="00F818F9" w:rsidRDefault="00B96372">
      <w:pPr>
        <w:widowControl w:val="0"/>
        <w:spacing w:after="0" w:line="240" w:lineRule="auto"/>
        <w:ind w:firstLine="720"/>
        <w:jc w:val="both"/>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___________________</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p w:rsidR="00F818F9" w:rsidRDefault="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u w:val="single"/>
          <w:lang w:eastAsia="ru-RU"/>
        </w:rPr>
        <w:t>Архитектурный отдел администрации Юргинского</w:t>
      </w:r>
      <w:r w:rsidR="00B96372">
        <w:rPr>
          <w:rFonts w:ascii="Times New Roman" w:eastAsia="Times New Roman" w:hAnsi="Times New Roman" w:cs="Times New Roman"/>
          <w:sz w:val="24"/>
          <w:szCs w:val="24"/>
          <w:u w:val="single"/>
          <w:lang w:eastAsia="ru-RU"/>
        </w:rPr>
        <w:t xml:space="preserve"> муниципального округа</w:t>
      </w:r>
    </w:p>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sz w:val="20"/>
          <w:lang w:eastAsia="ru-RU"/>
        </w:rPr>
        <w:t>(наименование органа местного самоуправления)</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32"/>
        <w:gridCol w:w="5102"/>
      </w:tblGrid>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Сведения о представителе</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Категория представителя</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Наименование/ФИО</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Данные документа, удостоверяющего личность</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ОГРН/ОГРНИП</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ИНН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Номер телефона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электронной почты</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Сведения о заявителе</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Категория заявителя</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Полное наименование</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Данные документа, удостоверяющего личность</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ОГРН/ОГРНИП</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ИНН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Номер телефона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электронной почты</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Вариант предоставления муниципальной услуги</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Право на объект, на котором планируется размещение вывески, зарегистрировано в ЕГРН?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lastRenderedPageBreak/>
              <w:t>Чье имущество используется для размещения вывески?</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На вывеске указан товарный знак?</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Сведения об объекте</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Кадастровый номер</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объекта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Тип информационной вывески</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Номер регистрации товарного знака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bl>
    <w:p w:rsidR="00F818F9" w:rsidRDefault="00F818F9">
      <w:pPr>
        <w:widowControl w:val="0"/>
        <w:spacing w:after="0" w:line="240" w:lineRule="auto"/>
        <w:jc w:val="both"/>
        <w:rPr>
          <w:rFonts w:ascii="Times New Roman" w:eastAsia="Times New Roman" w:hAnsi="Times New Roman" w:cs="Times New Roman"/>
          <w:sz w:val="24"/>
          <w:szCs w:val="24"/>
          <w:lang w:eastAsia="ru-RU"/>
        </w:rPr>
      </w:pPr>
    </w:p>
    <w:p w:rsidR="00F818F9" w:rsidRDefault="00B96372">
      <w:pPr>
        <w:widowControl w:val="0"/>
        <w:spacing w:before="89" w:after="0" w:line="240" w:lineRule="auto"/>
        <w:ind w:firstLine="567"/>
        <w:rPr>
          <w:rFonts w:ascii="Times New Roman" w:hAnsi="Times New Roman"/>
        </w:rPr>
      </w:pPr>
      <w:r>
        <w:rPr>
          <w:rFonts w:ascii="Times New Roman" w:eastAsia="Times New Roman" w:hAnsi="Times New Roman" w:cs="Times New Roman"/>
          <w:sz w:val="24"/>
          <w:szCs w:val="24"/>
        </w:rPr>
        <w:t>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заявлению</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прилагаются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следующие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документы: ________________________________________________________________________________________________________________________________________________________________</w:t>
      </w:r>
    </w:p>
    <w:p w:rsidR="00F818F9" w:rsidRDefault="00B96372">
      <w:pPr>
        <w:widowControl w:val="0"/>
        <w:spacing w:before="2" w:after="0" w:line="240" w:lineRule="auto"/>
        <w:ind w:firstLine="567"/>
        <w:jc w:val="center"/>
        <w:rPr>
          <w:rFonts w:ascii="Times New Roman" w:hAnsi="Times New Roman"/>
        </w:rPr>
      </w:pPr>
      <w:r>
        <w:rPr>
          <w:rFonts w:ascii="Times New Roman" w:eastAsia="Times New Roman" w:hAnsi="Times New Roman" w:cs="Times New Roman"/>
          <w:i/>
          <w:sz w:val="24"/>
          <w:szCs w:val="24"/>
          <w:vertAlign w:val="superscript"/>
        </w:rPr>
        <w:t>(указывается</w:t>
      </w:r>
      <w:r>
        <w:rPr>
          <w:rFonts w:ascii="Times New Roman" w:eastAsia="Times New Roman" w:hAnsi="Times New Roman" w:cs="Times New Roman"/>
          <w:i/>
          <w:spacing w:val="-5"/>
          <w:sz w:val="24"/>
          <w:szCs w:val="24"/>
          <w:vertAlign w:val="superscript"/>
        </w:rPr>
        <w:t xml:space="preserve"> </w:t>
      </w:r>
      <w:r>
        <w:rPr>
          <w:rFonts w:ascii="Times New Roman" w:eastAsia="Times New Roman" w:hAnsi="Times New Roman" w:cs="Times New Roman"/>
          <w:i/>
          <w:sz w:val="24"/>
          <w:szCs w:val="24"/>
          <w:vertAlign w:val="superscript"/>
        </w:rPr>
        <w:t>перечень</w:t>
      </w:r>
      <w:r>
        <w:rPr>
          <w:rFonts w:ascii="Times New Roman" w:eastAsia="Times New Roman" w:hAnsi="Times New Roman" w:cs="Times New Roman"/>
          <w:i/>
          <w:spacing w:val="-4"/>
          <w:sz w:val="24"/>
          <w:szCs w:val="24"/>
          <w:vertAlign w:val="superscript"/>
        </w:rPr>
        <w:t xml:space="preserve"> </w:t>
      </w:r>
      <w:r>
        <w:rPr>
          <w:rFonts w:ascii="Times New Roman" w:eastAsia="Times New Roman" w:hAnsi="Times New Roman" w:cs="Times New Roman"/>
          <w:i/>
          <w:sz w:val="24"/>
          <w:szCs w:val="24"/>
          <w:vertAlign w:val="superscript"/>
        </w:rPr>
        <w:t>прилагаемых</w:t>
      </w:r>
      <w:r>
        <w:rPr>
          <w:rFonts w:ascii="Times New Roman" w:eastAsia="Times New Roman" w:hAnsi="Times New Roman" w:cs="Times New Roman"/>
          <w:i/>
          <w:spacing w:val="-4"/>
          <w:sz w:val="24"/>
          <w:szCs w:val="24"/>
          <w:vertAlign w:val="superscript"/>
        </w:rPr>
        <w:t xml:space="preserve"> </w:t>
      </w:r>
      <w:r>
        <w:rPr>
          <w:rFonts w:ascii="Times New Roman" w:eastAsia="Times New Roman" w:hAnsi="Times New Roman" w:cs="Times New Roman"/>
          <w:i/>
          <w:sz w:val="24"/>
          <w:szCs w:val="24"/>
          <w:vertAlign w:val="superscript"/>
        </w:rPr>
        <w:t>документов)</w:t>
      </w:r>
    </w:p>
    <w:p w:rsidR="00F818F9" w:rsidRDefault="00B96372">
      <w:pPr>
        <w:widowControl w:val="0"/>
        <w:spacing w:after="0" w:line="240" w:lineRule="auto"/>
        <w:ind w:right="283" w:firstLine="567"/>
        <w:jc w:val="both"/>
        <w:rPr>
          <w:rFonts w:ascii="Times New Roman" w:hAnsi="Times New Roman"/>
        </w:rPr>
      </w:pPr>
      <w:r>
        <w:rPr>
          <w:rFonts w:ascii="Times New Roman" w:eastAsia="Times New Roman" w:hAnsi="Times New Roman" w:cs="Times New Roman"/>
          <w:sz w:val="24"/>
          <w:szCs w:val="24"/>
        </w:rPr>
        <w:t>Решение прошу вручить (нужное отметить):</w:t>
      </w:r>
    </w:p>
    <w:p w:rsidR="00F818F9" w:rsidRDefault="00B96372">
      <w:pPr>
        <w:widowControl w:val="0"/>
        <w:numPr>
          <w:ilvl w:val="0"/>
          <w:numId w:val="6"/>
        </w:numPr>
        <w:suppressAutoHyphens w:val="0"/>
        <w:spacing w:after="0" w:line="240" w:lineRule="auto"/>
        <w:ind w:left="0" w:right="283" w:firstLine="567"/>
        <w:jc w:val="both"/>
        <w:rPr>
          <w:rFonts w:ascii="Times New Roman" w:hAnsi="Times New Roman"/>
        </w:rPr>
      </w:pPr>
      <w:r>
        <w:rPr>
          <w:rFonts w:ascii="Times New Roman" w:eastAsia="Times New Roman" w:hAnsi="Times New Roman" w:cs="Times New Roman"/>
          <w:sz w:val="24"/>
          <w:szCs w:val="24"/>
          <w:lang w:eastAsia="ru-RU"/>
        </w:rPr>
        <w:t>в Органе местного самоуправления при личном обращении;</w:t>
      </w:r>
    </w:p>
    <w:p w:rsidR="00F818F9" w:rsidRDefault="00B96372">
      <w:pPr>
        <w:widowControl w:val="0"/>
        <w:numPr>
          <w:ilvl w:val="0"/>
          <w:numId w:val="6"/>
        </w:numPr>
        <w:suppressAutoHyphens w:val="0"/>
        <w:spacing w:after="0" w:line="240" w:lineRule="auto"/>
        <w:ind w:left="0" w:right="283" w:firstLine="567"/>
        <w:jc w:val="both"/>
        <w:rPr>
          <w:rFonts w:ascii="Times New Roman" w:hAnsi="Times New Roman"/>
        </w:rPr>
      </w:pPr>
      <w:r>
        <w:rPr>
          <w:rFonts w:ascii="Times New Roman" w:eastAsia="Times New Roman" w:hAnsi="Times New Roman" w:cs="Times New Roman"/>
          <w:sz w:val="24"/>
          <w:szCs w:val="24"/>
          <w:lang w:eastAsia="ru-RU"/>
        </w:rPr>
        <w:t>в УМФЦ при личном обращении;</w:t>
      </w:r>
    </w:p>
    <w:p w:rsidR="00F818F9" w:rsidRDefault="00B96372">
      <w:pPr>
        <w:widowControl w:val="0"/>
        <w:numPr>
          <w:ilvl w:val="0"/>
          <w:numId w:val="6"/>
        </w:numPr>
        <w:suppressAutoHyphens w:val="0"/>
        <w:spacing w:after="0" w:line="240" w:lineRule="auto"/>
        <w:ind w:left="0" w:right="283" w:firstLine="567"/>
        <w:jc w:val="both"/>
        <w:rPr>
          <w:rFonts w:ascii="Times New Roman" w:hAnsi="Times New Roman"/>
        </w:rPr>
      </w:pPr>
      <w:r>
        <w:rPr>
          <w:rFonts w:ascii="Times New Roman" w:eastAsia="Times New Roman" w:hAnsi="Times New Roman" w:cs="Times New Roman"/>
          <w:sz w:val="24"/>
          <w:szCs w:val="24"/>
          <w:lang w:eastAsia="ru-RU"/>
        </w:rPr>
        <w:t>посредством почтового отправления по адресу: _____________________________________________________________________________;</w:t>
      </w:r>
    </w:p>
    <w:p w:rsidR="00F818F9" w:rsidRDefault="00B96372">
      <w:pPr>
        <w:widowControl w:val="0"/>
        <w:numPr>
          <w:ilvl w:val="0"/>
          <w:numId w:val="6"/>
        </w:numPr>
        <w:suppressAutoHyphens w:val="0"/>
        <w:spacing w:after="0" w:line="240" w:lineRule="auto"/>
        <w:ind w:left="0" w:right="283" w:firstLine="567"/>
        <w:jc w:val="both"/>
        <w:rPr>
          <w:rFonts w:ascii="Times New Roman" w:hAnsi="Times New Roman"/>
        </w:rPr>
      </w:pPr>
      <w:r>
        <w:rPr>
          <w:rFonts w:ascii="Times New Roman" w:eastAsia="Times New Roman" w:hAnsi="Times New Roman" w:cs="Times New Roman"/>
          <w:sz w:val="24"/>
          <w:szCs w:val="24"/>
          <w:lang w:eastAsia="ru-RU"/>
        </w:rPr>
        <w:t>через ЕПГУ, РПГУ (при наличии технической возможности).</w:t>
      </w:r>
    </w:p>
    <w:p w:rsidR="00F818F9" w:rsidRDefault="00F818F9">
      <w:pPr>
        <w:widowControl w:val="0"/>
        <w:spacing w:after="0" w:line="240" w:lineRule="auto"/>
        <w:ind w:right="283"/>
        <w:jc w:val="both"/>
        <w:rPr>
          <w:rFonts w:ascii="Times New Roman" w:eastAsia="Times New Roman" w:hAnsi="Times New Roman" w:cs="Times New Roman"/>
          <w:sz w:val="24"/>
          <w:szCs w:val="24"/>
        </w:rPr>
      </w:pPr>
    </w:p>
    <w:p w:rsidR="00F818F9" w:rsidRDefault="00F818F9">
      <w:pPr>
        <w:widowControl w:val="0"/>
        <w:spacing w:after="0" w:line="240" w:lineRule="auto"/>
        <w:ind w:firstLine="567"/>
        <w:jc w:val="center"/>
        <w:rPr>
          <w:rFonts w:ascii="Times New Roman" w:eastAsia="Times New Roman" w:hAnsi="Times New Roman" w:cs="Times New Roman"/>
          <w:i/>
          <w:sz w:val="24"/>
          <w:szCs w:val="24"/>
          <w:vertAlign w:val="superscript"/>
        </w:rPr>
      </w:pPr>
    </w:p>
    <w:p w:rsidR="00F818F9" w:rsidRDefault="00B96372">
      <w:pPr>
        <w:widowControl w:val="0"/>
        <w:tabs>
          <w:tab w:val="left" w:pos="2587"/>
          <w:tab w:val="left" w:pos="6702"/>
        </w:tabs>
        <w:spacing w:after="0" w:line="240" w:lineRule="auto"/>
        <w:ind w:firstLine="567"/>
        <w:rPr>
          <w:rFonts w:ascii="Times New Roman" w:hAnsi="Times New Roman"/>
        </w:rPr>
      </w:pP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635" simplePos="0" relativeHeight="251649024" behindDoc="0" locked="0" layoutInCell="1" allowOverlap="1" wp14:anchorId="51FA782F">
                <wp:simplePos x="0" y="0"/>
                <wp:positionH relativeFrom="column">
                  <wp:posOffset>116840</wp:posOffset>
                </wp:positionH>
                <wp:positionV relativeFrom="paragraph">
                  <wp:posOffset>4445</wp:posOffset>
                </wp:positionV>
                <wp:extent cx="1144905" cy="0"/>
                <wp:effectExtent l="0" t="3810" r="635" b="3810"/>
                <wp:wrapNone/>
                <wp:docPr id="2" name="Прямая соединительная линия 7"/>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8EA7B49" id="Прямая соединительная линия 7" o:spid="_x0000_s1026" style="position:absolute;z-index:251649024;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" strokeweight=".5pt">
                <v:stroke joinstyle="miter"/>
              </v:line>
            </w:pict>
          </mc:Fallback>
        </mc:AlternateContent>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0" simplePos="0" relativeHeight="251651072" behindDoc="0" locked="0" layoutInCell="1" allowOverlap="1" wp14:anchorId="61DE315A">
                <wp:simplePos x="0" y="0"/>
                <wp:positionH relativeFrom="column">
                  <wp:posOffset>1412875</wp:posOffset>
                </wp:positionH>
                <wp:positionV relativeFrom="paragraph">
                  <wp:posOffset>4445</wp:posOffset>
                </wp:positionV>
                <wp:extent cx="1399540" cy="0"/>
                <wp:effectExtent l="0" t="3810" r="0" b="3810"/>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139968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CE38C85" id="Прямая соединительная линия 4" o:spid="_x0000_s1026" style="position:absolute;z-index:251651072;visibility:visible;mso-wrap-style:square;mso-wrap-distance-left:0;mso-wrap-distance-top:.3pt;mso-wrap-distance-right:0;mso-wrap-distance-bottom:.3pt;mso-position-horizontal:absolute;mso-position-horizontal-relative:text;mso-position-vertical:absolute;mso-position-vertical-relative:text" from="111.25pt,.35pt" to="22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" strokeweight=".5pt">
                <v:stroke joinstyle="miter"/>
              </v:line>
            </w:pict>
          </mc:Fallback>
        </mc:AlternateContent>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635" distR="635" simplePos="0" relativeHeight="251657216" behindDoc="0" locked="0" layoutInCell="1" allowOverlap="1" wp14:anchorId="54033C29">
                <wp:simplePos x="0" y="0"/>
                <wp:positionH relativeFrom="column">
                  <wp:posOffset>3583940</wp:posOffset>
                </wp:positionH>
                <wp:positionV relativeFrom="paragraph">
                  <wp:posOffset>4445</wp:posOffset>
                </wp:positionV>
                <wp:extent cx="2568575" cy="0"/>
                <wp:effectExtent l="635" t="3810" r="635" b="3810"/>
                <wp:wrapNone/>
                <wp:docPr id="4" name="Прямая соединительная линия 2"/>
                <wp:cNvGraphicFramePr/>
                <a:graphic xmlns:a="http://schemas.openxmlformats.org/drawingml/2006/main">
                  <a:graphicData uri="http://schemas.microsoft.com/office/word/2010/wordprocessingShape">
                    <wps:wsp>
                      <wps:cNvCnPr/>
                      <wps:spPr>
                        <a:xfrm>
                          <a:off x="0" y="0"/>
                          <a:ext cx="25686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B950821" id="Прямая соединительная линия 2" o:spid="_x0000_s1026" style="position:absolute;z-index:251657216;visibility:visible;mso-wrap-style:square;mso-wrap-distance-left:.05pt;mso-wrap-distance-top:.3pt;mso-wrap-distance-right:.05pt;mso-wrap-distance-bottom:.3pt;mso-position-horizontal:absolute;mso-position-horizontal-relative:text;mso-position-vertical:absolute;mso-position-vertical-relative:text" from="282.2pt,.35pt" to="48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" strokeweight=".5pt">
                <v:stroke joinstyle="miter"/>
              </v:line>
            </w:pict>
          </mc:Fallback>
        </mc:AlternateContent>
      </w:r>
      <w:r>
        <w:rPr>
          <w:rFonts w:ascii="Times New Roman" w:eastAsia="Times New Roman" w:hAnsi="Times New Roman" w:cs="Times New Roman"/>
          <w:sz w:val="24"/>
          <w:szCs w:val="24"/>
          <w:vertAlign w:val="superscript"/>
        </w:rPr>
        <w:t xml:space="preserve">  (дата)</w:t>
      </w:r>
      <w:r>
        <w:rPr>
          <w:rFonts w:ascii="Times New Roman" w:eastAsia="Times New Roman" w:hAnsi="Times New Roman" w:cs="Times New Roman"/>
          <w:sz w:val="24"/>
          <w:szCs w:val="24"/>
          <w:vertAlign w:val="superscript"/>
        </w:rPr>
        <w:tab/>
        <w:t xml:space="preserve">       </w:t>
      </w:r>
      <w:proofErr w:type="gramStart"/>
      <w:r>
        <w:rPr>
          <w:rFonts w:ascii="Times New Roman" w:eastAsia="Times New Roman" w:hAnsi="Times New Roman" w:cs="Times New Roman"/>
          <w:sz w:val="24"/>
          <w:szCs w:val="24"/>
          <w:vertAlign w:val="superscript"/>
        </w:rPr>
        <w:t xml:space="preserve">   (</w:t>
      </w:r>
      <w:proofErr w:type="gramEnd"/>
      <w:r>
        <w:rPr>
          <w:rFonts w:ascii="Times New Roman" w:eastAsia="Times New Roman" w:hAnsi="Times New Roman" w:cs="Times New Roman"/>
          <w:sz w:val="24"/>
          <w:szCs w:val="24"/>
          <w:vertAlign w:val="superscript"/>
        </w:rPr>
        <w:t>подпись)</w:t>
      </w:r>
      <w:r>
        <w:rPr>
          <w:rFonts w:ascii="Times New Roman" w:eastAsia="Times New Roman" w:hAnsi="Times New Roman" w:cs="Times New Roman"/>
          <w:sz w:val="24"/>
          <w:szCs w:val="24"/>
          <w:vertAlign w:val="superscript"/>
        </w:rPr>
        <w:tab/>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635" simplePos="0" relativeHeight="251653120" behindDoc="0" locked="0" layoutInCell="1" allowOverlap="1" wp14:anchorId="37003D7B">
                <wp:simplePos x="0" y="0"/>
                <wp:positionH relativeFrom="column">
                  <wp:posOffset>116840</wp:posOffset>
                </wp:positionH>
                <wp:positionV relativeFrom="paragraph">
                  <wp:posOffset>4445</wp:posOffset>
                </wp:positionV>
                <wp:extent cx="1144905" cy="0"/>
                <wp:effectExtent l="0" t="3810" r="635" b="3810"/>
                <wp:wrapNone/>
                <wp:docPr id="5" name="Прямая соединительная линия 9"/>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0ED705D" id="Прямая соединительная линия 9" o:spid="_x0000_s1026" style="position:absolute;z-index:251653120;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" strokeweight=".5pt">
                <v:stroke joinstyle="miter"/>
              </v:line>
            </w:pict>
          </mc:Fallback>
        </mc:AlternateContent>
      </w:r>
      <w:r>
        <w:rPr>
          <w:rFonts w:ascii="Times New Roman" w:eastAsia="Times New Roman" w:hAnsi="Times New Roman" w:cs="Times New Roman"/>
          <w:sz w:val="24"/>
          <w:szCs w:val="24"/>
          <w:vertAlign w:val="superscript"/>
        </w:rPr>
        <w:t xml:space="preserve">                    </w:t>
      </w:r>
      <w:r>
        <w:rPr>
          <w:noProof/>
          <w:lang w:eastAsia="ru-RU" w:bidi="ar-SA"/>
        </w:rPr>
        <mc:AlternateContent>
          <mc:Choice Requires="wps">
            <w:drawing>
              <wp:anchor distT="3810" distB="3810" distL="0" distR="635" simplePos="0" relativeHeight="251655168" behindDoc="0" locked="0" layoutInCell="1" allowOverlap="1" wp14:anchorId="77AF2723">
                <wp:simplePos x="0" y="0"/>
                <wp:positionH relativeFrom="column">
                  <wp:posOffset>116840</wp:posOffset>
                </wp:positionH>
                <wp:positionV relativeFrom="paragraph">
                  <wp:posOffset>4445</wp:posOffset>
                </wp:positionV>
                <wp:extent cx="1144905" cy="0"/>
                <wp:effectExtent l="0" t="3810" r="635" b="3810"/>
                <wp:wrapNone/>
                <wp:docPr id="6" name="Прямая соединительная линия 10"/>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96C2915" id="Прямая соединительная линия 10" o:spid="_x0000_s1026" style="position:absolute;z-index:251655168;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" strokeweight=".5pt">
                <v:stroke joinstyle="miter"/>
              </v:line>
            </w:pict>
          </mc:Fallback>
        </mc:AlternateContent>
      </w:r>
      <w:r>
        <w:rPr>
          <w:rFonts w:ascii="Times New Roman" w:eastAsia="Times New Roman" w:hAnsi="Times New Roman" w:cs="Times New Roman"/>
          <w:sz w:val="24"/>
          <w:szCs w:val="24"/>
          <w:vertAlign w:val="superscript"/>
        </w:rPr>
        <w:t xml:space="preserve"> (ФИО)</w:t>
      </w:r>
    </w:p>
    <w:p w:rsidR="00F818F9" w:rsidRDefault="00F818F9">
      <w:pPr>
        <w:widowControl w:val="0"/>
        <w:spacing w:after="0" w:line="240" w:lineRule="auto"/>
        <w:ind w:firstLine="567"/>
        <w:jc w:val="both"/>
        <w:rPr>
          <w:rFonts w:ascii="Times New Roman" w:eastAsia="Times New Roman" w:hAnsi="Times New Roman" w:cs="Times New Roman"/>
          <w:sz w:val="24"/>
          <w:szCs w:val="24"/>
        </w:rPr>
      </w:pPr>
    </w:p>
    <w:p w:rsidR="005335A0" w:rsidRDefault="005335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6</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F818F9" w:rsidP="00705A3B">
      <w:pPr>
        <w:spacing w:after="0" w:line="240" w:lineRule="auto"/>
        <w:jc w:val="right"/>
        <w:rPr>
          <w:rFonts w:ascii="Times New Roman" w:hAnsi="Times New Roman"/>
          <w:sz w:val="24"/>
          <w:szCs w:val="24"/>
        </w:rPr>
      </w:pPr>
    </w:p>
    <w:p w:rsidR="00F818F9" w:rsidRDefault="00F818F9">
      <w:pPr>
        <w:spacing w:after="0" w:line="240" w:lineRule="auto"/>
        <w:jc w:val="right"/>
        <w:rPr>
          <w:rFonts w:ascii="Times New Roman" w:hAnsi="Times New Roman"/>
          <w:sz w:val="24"/>
          <w:szCs w:val="24"/>
        </w:rPr>
      </w:pPr>
    </w:p>
    <w:p w:rsidR="00F818F9" w:rsidRDefault="00B96372">
      <w:pPr>
        <w:spacing w:after="0" w:line="240" w:lineRule="auto"/>
        <w:jc w:val="center"/>
        <w:rPr>
          <w:rFonts w:ascii="Times New Roman" w:hAnsi="Times New Roman"/>
          <w:b/>
          <w:bCs/>
          <w:sz w:val="24"/>
          <w:szCs w:val="24"/>
        </w:rPr>
      </w:pPr>
      <w:r>
        <w:rPr>
          <w:rFonts w:ascii="Times New Roman" w:hAnsi="Times New Roman"/>
          <w:b/>
          <w:bCs/>
          <w:sz w:val="24"/>
          <w:szCs w:val="24"/>
        </w:rPr>
        <w:t>Форма заявления о согласовании архитектурно - художественной концепции размещения вывесок</w:t>
      </w:r>
    </w:p>
    <w:p w:rsidR="00F818F9" w:rsidRDefault="00F818F9">
      <w:pPr>
        <w:spacing w:after="0" w:line="240" w:lineRule="auto"/>
        <w:jc w:val="right"/>
        <w:rPr>
          <w:rFonts w:ascii="Times New Roman" w:hAnsi="Times New Roman"/>
          <w:sz w:val="24"/>
          <w:szCs w:val="24"/>
        </w:rPr>
      </w:pPr>
    </w:p>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b/>
          <w:sz w:val="24"/>
          <w:szCs w:val="24"/>
          <w:lang w:eastAsia="ru-RU"/>
        </w:rPr>
        <w:t>Заявление</w:t>
      </w:r>
    </w:p>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sz w:val="24"/>
          <w:szCs w:val="24"/>
          <w:lang w:eastAsia="ru-RU"/>
        </w:rPr>
        <w:t>о согласовании архитектурно - художественной концепции размещения вывесок</w:t>
      </w:r>
    </w:p>
    <w:p w:rsidR="00F818F9" w:rsidRDefault="00F818F9">
      <w:pPr>
        <w:widowControl w:val="0"/>
        <w:spacing w:after="0" w:line="240" w:lineRule="auto"/>
        <w:ind w:firstLine="720"/>
        <w:jc w:val="center"/>
        <w:rPr>
          <w:rFonts w:ascii="Times New Roman" w:eastAsia="Times New Roman" w:hAnsi="Times New Roman" w:cs="Times New Roman"/>
          <w:sz w:val="24"/>
          <w:szCs w:val="24"/>
          <w:lang w:eastAsia="ru-RU"/>
        </w:rPr>
      </w:pPr>
    </w:p>
    <w:p w:rsidR="00F818F9" w:rsidRDefault="00B96372">
      <w:pPr>
        <w:widowControl w:val="0"/>
        <w:tabs>
          <w:tab w:val="left" w:pos="6975"/>
          <w:tab w:val="right" w:pos="9637"/>
        </w:tabs>
        <w:spacing w:after="0" w:line="240" w:lineRule="auto"/>
        <w:ind w:firstLine="720"/>
        <w:rPr>
          <w:rFonts w:ascii="Times New Roman" w:hAnsi="Times New Roman"/>
        </w:rPr>
      </w:pPr>
      <w:r>
        <w:rPr>
          <w:rFonts w:ascii="Times New Roman" w:eastAsia="Times New Roman" w:hAnsi="Times New Roman" w:cs="Times New Roman"/>
          <w:sz w:val="24"/>
          <w:szCs w:val="24"/>
          <w:lang w:eastAsia="ru-RU"/>
        </w:rPr>
        <w:tab/>
        <w:t>Дата ________________</w:t>
      </w:r>
    </w:p>
    <w:p w:rsidR="00F818F9" w:rsidRDefault="00B96372">
      <w:pPr>
        <w:widowControl w:val="0"/>
        <w:spacing w:after="0" w:line="240" w:lineRule="auto"/>
        <w:ind w:firstLine="720"/>
        <w:jc w:val="both"/>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___________________</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p w:rsidR="00F818F9" w:rsidRDefault="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u w:val="single"/>
          <w:lang w:eastAsia="ru-RU"/>
        </w:rPr>
        <w:t>Архитектурный отдел администрации Юргинского</w:t>
      </w:r>
      <w:r w:rsidR="00B96372">
        <w:rPr>
          <w:rFonts w:ascii="Times New Roman" w:eastAsia="Times New Roman" w:hAnsi="Times New Roman" w:cs="Times New Roman"/>
          <w:sz w:val="24"/>
          <w:szCs w:val="24"/>
          <w:u w:val="single"/>
          <w:lang w:eastAsia="ru-RU"/>
        </w:rPr>
        <w:t xml:space="preserve"> муниципального округа</w:t>
      </w:r>
    </w:p>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sz w:val="20"/>
          <w:lang w:eastAsia="ru-RU"/>
        </w:rPr>
        <w:t>(наименование органа местного самоуправления)</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32"/>
        <w:gridCol w:w="5102"/>
      </w:tblGrid>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Сведения о представителе</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Категория представителя</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Наименование/ФИО</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Данные документа, удостоверяющего личность</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ОГРН/ОГРНИП</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ИНН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Номер телефона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электронной почты</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Сведения о заявителе</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Категория заявителя</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Полное наименование</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Данные документа, удостоверяющего личность</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ОГРН/ОГРНИП</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ИНН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Номер телефона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электронной почты</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Вариант предоставления муниципальной услуги</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Право на объект, на который разрабатывается архитектурно - художественной концепция размещения вывесок, зарегистрировано в ЕГРН?</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p w:rsidR="00F818F9" w:rsidRDefault="00F818F9">
            <w:pPr>
              <w:widowControl w:val="0"/>
              <w:spacing w:after="0" w:line="240" w:lineRule="auto"/>
              <w:ind w:firstLine="720"/>
              <w:rPr>
                <w:rFonts w:ascii="Times New Roman" w:eastAsia="Times New Roman" w:hAnsi="Times New Roman" w:cs="Times New Roman"/>
                <w:lang w:eastAsia="ru-RU"/>
              </w:rPr>
            </w:pPr>
          </w:p>
          <w:p w:rsidR="00F818F9" w:rsidRDefault="00F818F9">
            <w:pPr>
              <w:widowControl w:val="0"/>
              <w:spacing w:after="0" w:line="240" w:lineRule="auto"/>
              <w:ind w:firstLine="720"/>
              <w:rPr>
                <w:rFonts w:ascii="Times New Roman" w:eastAsia="Times New Roman" w:hAnsi="Times New Roman" w:cs="Times New Roman"/>
                <w:lang w:eastAsia="ru-RU"/>
              </w:rPr>
            </w:pPr>
          </w:p>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9633" w:type="dxa"/>
            <w:gridSpan w:val="2"/>
            <w:tcBorders>
              <w:top w:val="single" w:sz="4" w:space="0" w:color="000000"/>
              <w:left w:val="single" w:sz="4" w:space="0" w:color="000000"/>
              <w:bottom w:val="single" w:sz="4" w:space="0" w:color="000000"/>
              <w:right w:val="single" w:sz="4" w:space="0" w:color="000000"/>
            </w:tcBorders>
          </w:tcPr>
          <w:p w:rsidR="00F818F9" w:rsidRDefault="00B96372">
            <w:pPr>
              <w:widowControl w:val="0"/>
              <w:jc w:val="center"/>
              <w:rPr>
                <w:rFonts w:ascii="Times New Roman" w:hAnsi="Times New Roman"/>
              </w:rPr>
            </w:pPr>
            <w:r>
              <w:rPr>
                <w:rFonts w:ascii="Times New Roman" w:eastAsia="Times New Roman" w:hAnsi="Times New Roman" w:cs="Times New Roman"/>
                <w:lang w:eastAsia="ru-RU"/>
              </w:rPr>
              <w:lastRenderedPageBreak/>
              <w:t xml:space="preserve">Сведения </w:t>
            </w:r>
            <w:proofErr w:type="gramStart"/>
            <w:r>
              <w:rPr>
                <w:rFonts w:ascii="Times New Roman" w:eastAsia="Times New Roman" w:hAnsi="Times New Roman" w:cs="Times New Roman"/>
                <w:lang w:eastAsia="ru-RU"/>
              </w:rPr>
              <w:t>об объекте</w:t>
            </w:r>
            <w:proofErr w:type="gramEnd"/>
            <w:r>
              <w:rPr>
                <w:rFonts w:ascii="Times New Roman" w:eastAsia="Times New Roman" w:hAnsi="Times New Roman" w:cs="Times New Roman"/>
                <w:lang w:eastAsia="ru-RU"/>
              </w:rPr>
              <w:t xml:space="preserve"> для которого разработана архитектурно - художественная концепция размещения вывесок</w:t>
            </w: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Кадастровый номер</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Адрес объекта</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Количество информационных вывесок</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r w:rsidR="00F818F9">
        <w:tc>
          <w:tcPr>
            <w:tcW w:w="4532" w:type="dxa"/>
            <w:tcBorders>
              <w:top w:val="single" w:sz="4" w:space="0" w:color="000000"/>
              <w:left w:val="single" w:sz="4" w:space="0" w:color="000000"/>
              <w:bottom w:val="single" w:sz="4" w:space="0" w:color="000000"/>
              <w:right w:val="single" w:sz="4" w:space="0" w:color="000000"/>
            </w:tcBorders>
          </w:tcPr>
          <w:p w:rsidR="00F818F9" w:rsidRDefault="00B96372">
            <w:pPr>
              <w:widowControl w:val="0"/>
              <w:spacing w:after="0" w:line="240" w:lineRule="auto"/>
              <w:jc w:val="center"/>
              <w:rPr>
                <w:rFonts w:ascii="Times New Roman" w:hAnsi="Times New Roman"/>
              </w:rPr>
            </w:pPr>
            <w:r>
              <w:rPr>
                <w:rFonts w:ascii="Times New Roman" w:eastAsia="Times New Roman" w:hAnsi="Times New Roman" w:cs="Times New Roman"/>
                <w:lang w:eastAsia="ru-RU"/>
              </w:rPr>
              <w:t>Тип информационных вывесок</w:t>
            </w:r>
          </w:p>
        </w:tc>
        <w:tc>
          <w:tcPr>
            <w:tcW w:w="5101" w:type="dxa"/>
            <w:tcBorders>
              <w:top w:val="single" w:sz="4" w:space="0" w:color="000000"/>
              <w:left w:val="single" w:sz="4" w:space="0" w:color="000000"/>
              <w:bottom w:val="single" w:sz="4" w:space="0" w:color="000000"/>
              <w:right w:val="single" w:sz="4" w:space="0" w:color="000000"/>
            </w:tcBorders>
          </w:tcPr>
          <w:p w:rsidR="00F818F9" w:rsidRDefault="00F818F9">
            <w:pPr>
              <w:widowControl w:val="0"/>
              <w:spacing w:after="0" w:line="240" w:lineRule="auto"/>
              <w:ind w:firstLine="720"/>
              <w:rPr>
                <w:rFonts w:ascii="Times New Roman" w:eastAsia="Times New Roman" w:hAnsi="Times New Roman" w:cs="Times New Roman"/>
                <w:lang w:eastAsia="ru-RU"/>
              </w:rPr>
            </w:pPr>
          </w:p>
        </w:tc>
      </w:tr>
    </w:tbl>
    <w:p w:rsidR="00F818F9" w:rsidRDefault="00F818F9">
      <w:pPr>
        <w:widowControl w:val="0"/>
        <w:spacing w:after="0" w:line="240" w:lineRule="auto"/>
        <w:jc w:val="both"/>
        <w:rPr>
          <w:rFonts w:ascii="Times New Roman" w:eastAsia="Times New Roman" w:hAnsi="Times New Roman" w:cs="Times New Roman"/>
          <w:sz w:val="24"/>
          <w:szCs w:val="24"/>
          <w:lang w:eastAsia="ru-RU"/>
        </w:rPr>
      </w:pPr>
    </w:p>
    <w:p w:rsidR="00F818F9" w:rsidRDefault="00B96372">
      <w:pPr>
        <w:widowControl w:val="0"/>
        <w:spacing w:before="89" w:after="0" w:line="240" w:lineRule="auto"/>
        <w:ind w:firstLine="567"/>
        <w:rPr>
          <w:rFonts w:ascii="Times New Roman" w:hAnsi="Times New Roman"/>
        </w:rPr>
      </w:pPr>
      <w:r>
        <w:rPr>
          <w:rFonts w:ascii="Times New Roman" w:eastAsia="Times New Roman" w:hAnsi="Times New Roman" w:cs="Times New Roman"/>
          <w:sz w:val="24"/>
          <w:szCs w:val="24"/>
        </w:rPr>
        <w:t>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заявлению</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прилагаются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следующие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документы: ________________________________________________________________________________________________________________________________________________________________</w:t>
      </w:r>
    </w:p>
    <w:p w:rsidR="00F818F9" w:rsidRDefault="00B96372">
      <w:pPr>
        <w:widowControl w:val="0"/>
        <w:spacing w:before="2" w:after="0" w:line="240" w:lineRule="auto"/>
        <w:ind w:firstLine="567"/>
        <w:jc w:val="center"/>
        <w:rPr>
          <w:rFonts w:ascii="Times New Roman" w:hAnsi="Times New Roman"/>
        </w:rPr>
      </w:pPr>
      <w:r>
        <w:rPr>
          <w:rFonts w:ascii="Times New Roman" w:eastAsia="Times New Roman" w:hAnsi="Times New Roman" w:cs="Times New Roman"/>
          <w:i/>
          <w:sz w:val="24"/>
          <w:szCs w:val="24"/>
          <w:vertAlign w:val="superscript"/>
        </w:rPr>
        <w:t>(указывается</w:t>
      </w:r>
      <w:r>
        <w:rPr>
          <w:rFonts w:ascii="Times New Roman" w:eastAsia="Times New Roman" w:hAnsi="Times New Roman" w:cs="Times New Roman"/>
          <w:i/>
          <w:spacing w:val="-5"/>
          <w:sz w:val="24"/>
          <w:szCs w:val="24"/>
          <w:vertAlign w:val="superscript"/>
        </w:rPr>
        <w:t xml:space="preserve"> </w:t>
      </w:r>
      <w:r>
        <w:rPr>
          <w:rFonts w:ascii="Times New Roman" w:eastAsia="Times New Roman" w:hAnsi="Times New Roman" w:cs="Times New Roman"/>
          <w:i/>
          <w:sz w:val="24"/>
          <w:szCs w:val="24"/>
          <w:vertAlign w:val="superscript"/>
        </w:rPr>
        <w:t>перечень</w:t>
      </w:r>
      <w:r>
        <w:rPr>
          <w:rFonts w:ascii="Times New Roman" w:eastAsia="Times New Roman" w:hAnsi="Times New Roman" w:cs="Times New Roman"/>
          <w:i/>
          <w:spacing w:val="-4"/>
          <w:sz w:val="24"/>
          <w:szCs w:val="24"/>
          <w:vertAlign w:val="superscript"/>
        </w:rPr>
        <w:t xml:space="preserve"> </w:t>
      </w:r>
      <w:r>
        <w:rPr>
          <w:rFonts w:ascii="Times New Roman" w:eastAsia="Times New Roman" w:hAnsi="Times New Roman" w:cs="Times New Roman"/>
          <w:i/>
          <w:sz w:val="24"/>
          <w:szCs w:val="24"/>
          <w:vertAlign w:val="superscript"/>
        </w:rPr>
        <w:t>прилагаемых</w:t>
      </w:r>
      <w:r>
        <w:rPr>
          <w:rFonts w:ascii="Times New Roman" w:eastAsia="Times New Roman" w:hAnsi="Times New Roman" w:cs="Times New Roman"/>
          <w:i/>
          <w:spacing w:val="-4"/>
          <w:sz w:val="24"/>
          <w:szCs w:val="24"/>
          <w:vertAlign w:val="superscript"/>
        </w:rPr>
        <w:t xml:space="preserve"> </w:t>
      </w:r>
      <w:r>
        <w:rPr>
          <w:rFonts w:ascii="Times New Roman" w:eastAsia="Times New Roman" w:hAnsi="Times New Roman" w:cs="Times New Roman"/>
          <w:i/>
          <w:sz w:val="24"/>
          <w:szCs w:val="24"/>
          <w:vertAlign w:val="superscript"/>
        </w:rPr>
        <w:t>документов)</w:t>
      </w:r>
    </w:p>
    <w:p w:rsidR="00F818F9" w:rsidRDefault="00B96372">
      <w:pPr>
        <w:widowControl w:val="0"/>
        <w:spacing w:after="0" w:line="240" w:lineRule="auto"/>
        <w:ind w:right="283" w:firstLine="567"/>
        <w:contextualSpacing/>
        <w:jc w:val="both"/>
        <w:rPr>
          <w:rFonts w:ascii="Times New Roman" w:hAnsi="Times New Roman"/>
        </w:rPr>
      </w:pPr>
      <w:r>
        <w:rPr>
          <w:rFonts w:ascii="Times New Roman" w:eastAsia="Times New Roman" w:hAnsi="Times New Roman" w:cs="Times New Roman"/>
          <w:sz w:val="24"/>
          <w:szCs w:val="24"/>
        </w:rPr>
        <w:t>Решение прошу вручить (нужное отметить):</w:t>
      </w:r>
    </w:p>
    <w:p w:rsidR="00F818F9" w:rsidRDefault="00B96372">
      <w:pPr>
        <w:pStyle w:val="ab"/>
        <w:numPr>
          <w:ilvl w:val="0"/>
          <w:numId w:val="6"/>
        </w:numPr>
        <w:suppressAutoHyphens w:val="0"/>
        <w:spacing w:after="160" w:line="240" w:lineRule="auto"/>
        <w:ind w:left="0" w:firstLine="567"/>
        <w:rPr>
          <w:rFonts w:ascii="Times New Roman" w:hAnsi="Times New Roman"/>
        </w:rPr>
      </w:pPr>
      <w:r>
        <w:rPr>
          <w:rFonts w:ascii="Times New Roman" w:eastAsia="Times New Roman" w:hAnsi="Times New Roman" w:cs="Times New Roman"/>
          <w:sz w:val="24"/>
          <w:szCs w:val="24"/>
          <w:lang w:eastAsia="ru-RU"/>
        </w:rPr>
        <w:t>в Органе местного самоуправления при личном обращении;</w:t>
      </w:r>
    </w:p>
    <w:p w:rsidR="00F818F9" w:rsidRDefault="00B96372">
      <w:pPr>
        <w:pStyle w:val="ab"/>
        <w:numPr>
          <w:ilvl w:val="0"/>
          <w:numId w:val="6"/>
        </w:numPr>
        <w:suppressAutoHyphens w:val="0"/>
        <w:spacing w:after="160" w:line="240" w:lineRule="auto"/>
        <w:ind w:left="0" w:firstLine="567"/>
        <w:rPr>
          <w:rFonts w:ascii="Times New Roman" w:hAnsi="Times New Roman"/>
        </w:rPr>
      </w:pPr>
      <w:r>
        <w:rPr>
          <w:rFonts w:ascii="Times New Roman" w:eastAsia="Times New Roman" w:hAnsi="Times New Roman" w:cs="Times New Roman"/>
          <w:sz w:val="24"/>
          <w:szCs w:val="24"/>
          <w:lang w:eastAsia="ru-RU"/>
        </w:rPr>
        <w:t>в УМФЦ при личном обращении;</w:t>
      </w:r>
    </w:p>
    <w:p w:rsidR="00F818F9" w:rsidRDefault="00B96372">
      <w:pPr>
        <w:pStyle w:val="ab"/>
        <w:numPr>
          <w:ilvl w:val="0"/>
          <w:numId w:val="6"/>
        </w:numPr>
        <w:suppressAutoHyphens w:val="0"/>
        <w:spacing w:after="160" w:line="240" w:lineRule="auto"/>
        <w:ind w:left="0" w:firstLine="567"/>
        <w:rPr>
          <w:rFonts w:ascii="Times New Roman" w:hAnsi="Times New Roman"/>
        </w:rPr>
      </w:pPr>
      <w:r>
        <w:rPr>
          <w:rFonts w:ascii="Times New Roman" w:eastAsia="Times New Roman" w:hAnsi="Times New Roman" w:cs="Times New Roman"/>
          <w:sz w:val="24"/>
          <w:szCs w:val="24"/>
          <w:lang w:eastAsia="ru-RU"/>
        </w:rPr>
        <w:t>посредством почтового отправления по адресу: _____________________________________________________________________________;</w:t>
      </w:r>
    </w:p>
    <w:p w:rsidR="00F818F9" w:rsidRDefault="00B96372">
      <w:pPr>
        <w:widowControl w:val="0"/>
        <w:numPr>
          <w:ilvl w:val="0"/>
          <w:numId w:val="6"/>
        </w:numPr>
        <w:suppressAutoHyphens w:val="0"/>
        <w:spacing w:after="0" w:line="240" w:lineRule="auto"/>
        <w:ind w:left="0" w:right="283" w:firstLine="567"/>
        <w:contextualSpacing/>
        <w:jc w:val="both"/>
        <w:rPr>
          <w:rFonts w:ascii="Times New Roman" w:hAnsi="Times New Roman"/>
        </w:rPr>
      </w:pPr>
      <w:r>
        <w:rPr>
          <w:rFonts w:ascii="Times New Roman" w:eastAsia="Times New Roman" w:hAnsi="Times New Roman" w:cs="Times New Roman"/>
          <w:sz w:val="24"/>
          <w:szCs w:val="24"/>
          <w:lang w:eastAsia="ru-RU"/>
        </w:rPr>
        <w:t>через ЕПГУ, РПГУ (при наличии технической возможности).</w:t>
      </w:r>
    </w:p>
    <w:p w:rsidR="00F818F9" w:rsidRDefault="00F818F9">
      <w:pPr>
        <w:widowControl w:val="0"/>
        <w:spacing w:after="0" w:line="240" w:lineRule="auto"/>
        <w:ind w:right="283" w:firstLine="567"/>
        <w:contextualSpacing/>
        <w:jc w:val="both"/>
        <w:rPr>
          <w:rFonts w:ascii="Times New Roman" w:eastAsia="Times New Roman" w:hAnsi="Times New Roman" w:cs="Times New Roman"/>
          <w:sz w:val="24"/>
          <w:szCs w:val="24"/>
        </w:rPr>
      </w:pPr>
    </w:p>
    <w:p w:rsidR="00F818F9" w:rsidRDefault="00F818F9">
      <w:pPr>
        <w:widowControl w:val="0"/>
        <w:spacing w:after="0" w:line="240" w:lineRule="auto"/>
        <w:ind w:right="283" w:firstLine="567"/>
        <w:contextualSpacing/>
        <w:jc w:val="both"/>
        <w:rPr>
          <w:rFonts w:ascii="Times New Roman" w:eastAsia="Times New Roman" w:hAnsi="Times New Roman" w:cs="Times New Roman"/>
          <w:sz w:val="24"/>
          <w:szCs w:val="24"/>
        </w:rPr>
      </w:pPr>
    </w:p>
    <w:p w:rsidR="00F818F9" w:rsidRDefault="00F818F9">
      <w:pPr>
        <w:widowControl w:val="0"/>
        <w:spacing w:after="0" w:line="240" w:lineRule="auto"/>
        <w:ind w:right="283"/>
        <w:jc w:val="both"/>
        <w:rPr>
          <w:rFonts w:ascii="Times New Roman" w:eastAsia="Times New Roman" w:hAnsi="Times New Roman" w:cs="Times New Roman"/>
          <w:sz w:val="24"/>
          <w:szCs w:val="24"/>
        </w:rPr>
      </w:pPr>
    </w:p>
    <w:p w:rsidR="00F818F9" w:rsidRDefault="00F818F9">
      <w:pPr>
        <w:widowControl w:val="0"/>
        <w:spacing w:after="0" w:line="240" w:lineRule="auto"/>
        <w:ind w:firstLine="567"/>
        <w:jc w:val="center"/>
        <w:rPr>
          <w:rFonts w:ascii="Times New Roman" w:eastAsia="Times New Roman" w:hAnsi="Times New Roman" w:cs="Times New Roman"/>
          <w:i/>
          <w:sz w:val="24"/>
          <w:szCs w:val="24"/>
          <w:vertAlign w:val="superscript"/>
        </w:rPr>
      </w:pPr>
    </w:p>
    <w:p w:rsidR="00F818F9" w:rsidRDefault="00B96372">
      <w:pPr>
        <w:widowControl w:val="0"/>
        <w:tabs>
          <w:tab w:val="left" w:pos="2587"/>
          <w:tab w:val="left" w:pos="6702"/>
        </w:tabs>
        <w:spacing w:after="0" w:line="240" w:lineRule="auto"/>
        <w:ind w:firstLine="567"/>
        <w:rPr>
          <w:rFonts w:ascii="Times New Roman" w:hAnsi="Times New Roman"/>
        </w:rPr>
      </w:pP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635" simplePos="0" relativeHeight="251659264" behindDoc="0" locked="0" layoutInCell="1" allowOverlap="1" wp14:anchorId="672ACEEA">
                <wp:simplePos x="0" y="0"/>
                <wp:positionH relativeFrom="column">
                  <wp:posOffset>116840</wp:posOffset>
                </wp:positionH>
                <wp:positionV relativeFrom="paragraph">
                  <wp:posOffset>4445</wp:posOffset>
                </wp:positionV>
                <wp:extent cx="1144905" cy="0"/>
                <wp:effectExtent l="0" t="3810" r="635" b="3810"/>
                <wp:wrapNone/>
                <wp:docPr id="7" name="Прямая соединительная линия 8"/>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84C3794" id="Прямая соединительная линия 8" o:spid="_x0000_s1026" style="position:absolute;z-index:251659264;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" strokeweight=".5pt">
                <v:stroke joinstyle="miter"/>
              </v:line>
            </w:pict>
          </mc:Fallback>
        </mc:AlternateContent>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0" simplePos="0" relativeHeight="251661312" behindDoc="0" locked="0" layoutInCell="1" allowOverlap="1" wp14:anchorId="45D46530">
                <wp:simplePos x="0" y="0"/>
                <wp:positionH relativeFrom="column">
                  <wp:posOffset>1412875</wp:posOffset>
                </wp:positionH>
                <wp:positionV relativeFrom="paragraph">
                  <wp:posOffset>4445</wp:posOffset>
                </wp:positionV>
                <wp:extent cx="1399540" cy="0"/>
                <wp:effectExtent l="0" t="3810" r="0" b="3810"/>
                <wp:wrapNone/>
                <wp:docPr id="8" name="Прямая соединительная линия 6"/>
                <wp:cNvGraphicFramePr/>
                <a:graphic xmlns:a="http://schemas.openxmlformats.org/drawingml/2006/main">
                  <a:graphicData uri="http://schemas.microsoft.com/office/word/2010/wordprocessingShape">
                    <wps:wsp>
                      <wps:cNvCnPr/>
                      <wps:spPr>
                        <a:xfrm>
                          <a:off x="0" y="0"/>
                          <a:ext cx="139968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0280805" id="Прямая соединительная линия 6" o:spid="_x0000_s1026" style="position:absolute;z-index:251661312;visibility:visible;mso-wrap-style:square;mso-wrap-distance-left:0;mso-wrap-distance-top:.3pt;mso-wrap-distance-right:0;mso-wrap-distance-bottom:.3pt;mso-position-horizontal:absolute;mso-position-horizontal-relative:text;mso-position-vertical:absolute;mso-position-vertical-relative:text" from="111.25pt,.35pt" to="22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" strokeweight=".5pt">
                <v:stroke joinstyle="miter"/>
              </v:line>
            </w:pict>
          </mc:Fallback>
        </mc:AlternateContent>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635" distR="635" simplePos="0" relativeHeight="251667456" behindDoc="0" locked="0" layoutInCell="1" allowOverlap="1" wp14:anchorId="4F4C2C5E">
                <wp:simplePos x="0" y="0"/>
                <wp:positionH relativeFrom="column">
                  <wp:posOffset>3583940</wp:posOffset>
                </wp:positionH>
                <wp:positionV relativeFrom="paragraph">
                  <wp:posOffset>4445</wp:posOffset>
                </wp:positionV>
                <wp:extent cx="2568575" cy="0"/>
                <wp:effectExtent l="635" t="3810" r="635" b="3810"/>
                <wp:wrapNone/>
                <wp:docPr id="9" name="Прямая соединительная линия 5"/>
                <wp:cNvGraphicFramePr/>
                <a:graphic xmlns:a="http://schemas.openxmlformats.org/drawingml/2006/main">
                  <a:graphicData uri="http://schemas.microsoft.com/office/word/2010/wordprocessingShape">
                    <wps:wsp>
                      <wps:cNvCnPr/>
                      <wps:spPr>
                        <a:xfrm>
                          <a:off x="0" y="0"/>
                          <a:ext cx="25686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0B96800" id="Прямая соединительная линия 5" o:spid="_x0000_s1026" style="position:absolute;z-index:251667456;visibility:visible;mso-wrap-style:square;mso-wrap-distance-left:.05pt;mso-wrap-distance-top:.3pt;mso-wrap-distance-right:.05pt;mso-wrap-distance-bottom:.3pt;mso-position-horizontal:absolute;mso-position-horizontal-relative:text;mso-position-vertical:absolute;mso-position-vertical-relative:text" from="282.2pt,.35pt" to="48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" strokeweight=".5pt">
                <v:stroke joinstyle="miter"/>
              </v:line>
            </w:pict>
          </mc:Fallback>
        </mc:AlternateContent>
      </w:r>
      <w:r>
        <w:rPr>
          <w:rFonts w:ascii="Times New Roman" w:eastAsia="Times New Roman" w:hAnsi="Times New Roman" w:cs="Times New Roman"/>
          <w:sz w:val="24"/>
          <w:szCs w:val="24"/>
          <w:vertAlign w:val="superscript"/>
        </w:rPr>
        <w:t xml:space="preserve">  (дата)</w:t>
      </w:r>
      <w:r>
        <w:rPr>
          <w:rFonts w:ascii="Times New Roman" w:eastAsia="Times New Roman" w:hAnsi="Times New Roman" w:cs="Times New Roman"/>
          <w:sz w:val="24"/>
          <w:szCs w:val="24"/>
          <w:vertAlign w:val="superscript"/>
        </w:rPr>
        <w:tab/>
        <w:t xml:space="preserve">       </w:t>
      </w:r>
      <w:proofErr w:type="gramStart"/>
      <w:r>
        <w:rPr>
          <w:rFonts w:ascii="Times New Roman" w:eastAsia="Times New Roman" w:hAnsi="Times New Roman" w:cs="Times New Roman"/>
          <w:sz w:val="24"/>
          <w:szCs w:val="24"/>
          <w:vertAlign w:val="superscript"/>
        </w:rPr>
        <w:t xml:space="preserve">   (</w:t>
      </w:r>
      <w:proofErr w:type="gramEnd"/>
      <w:r>
        <w:rPr>
          <w:rFonts w:ascii="Times New Roman" w:eastAsia="Times New Roman" w:hAnsi="Times New Roman" w:cs="Times New Roman"/>
          <w:sz w:val="24"/>
          <w:szCs w:val="24"/>
          <w:vertAlign w:val="superscript"/>
        </w:rPr>
        <w:t>подпись)</w:t>
      </w:r>
      <w:r>
        <w:rPr>
          <w:rFonts w:ascii="Times New Roman" w:eastAsia="Times New Roman" w:hAnsi="Times New Roman" w:cs="Times New Roman"/>
          <w:sz w:val="24"/>
          <w:szCs w:val="24"/>
          <w:vertAlign w:val="superscript"/>
        </w:rPr>
        <w:tab/>
      </w:r>
      <w:r>
        <w:rPr>
          <w:rFonts w:ascii="Times New Roman" w:eastAsia="Times New Roman" w:hAnsi="Times New Roman" w:cs="Times New Roman"/>
          <w:noProof/>
          <w:sz w:val="24"/>
          <w:szCs w:val="24"/>
          <w:vertAlign w:val="superscript"/>
          <w:lang w:eastAsia="ru-RU" w:bidi="ar-SA"/>
        </w:rPr>
        <mc:AlternateContent>
          <mc:Choice Requires="wps">
            <w:drawing>
              <wp:anchor distT="3810" distB="3810" distL="0" distR="635" simplePos="0" relativeHeight="251663360" behindDoc="0" locked="0" layoutInCell="1" allowOverlap="1" wp14:anchorId="65EEDA49">
                <wp:simplePos x="0" y="0"/>
                <wp:positionH relativeFrom="column">
                  <wp:posOffset>116840</wp:posOffset>
                </wp:positionH>
                <wp:positionV relativeFrom="paragraph">
                  <wp:posOffset>4445</wp:posOffset>
                </wp:positionV>
                <wp:extent cx="1144905" cy="0"/>
                <wp:effectExtent l="0" t="3810" r="635" b="3810"/>
                <wp:wrapNone/>
                <wp:docPr id="10" name="Прямая соединительная линия 11"/>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C982DBC" id="Прямая соединительная линия 11" o:spid="_x0000_s1026" style="position:absolute;z-index:251663360;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" strokeweight=".5pt">
                <v:stroke joinstyle="miter"/>
              </v:line>
            </w:pict>
          </mc:Fallback>
        </mc:AlternateContent>
      </w:r>
      <w:r>
        <w:rPr>
          <w:rFonts w:ascii="Times New Roman" w:eastAsia="Times New Roman" w:hAnsi="Times New Roman" w:cs="Times New Roman"/>
          <w:sz w:val="24"/>
          <w:szCs w:val="24"/>
          <w:vertAlign w:val="superscript"/>
        </w:rPr>
        <w:t xml:space="preserve">                    </w:t>
      </w:r>
      <w:r>
        <w:rPr>
          <w:noProof/>
          <w:lang w:eastAsia="ru-RU" w:bidi="ar-SA"/>
        </w:rPr>
        <mc:AlternateContent>
          <mc:Choice Requires="wps">
            <w:drawing>
              <wp:anchor distT="3810" distB="3810" distL="0" distR="635" simplePos="0" relativeHeight="251665408" behindDoc="0" locked="0" layoutInCell="1" allowOverlap="1" wp14:anchorId="0086A37A">
                <wp:simplePos x="0" y="0"/>
                <wp:positionH relativeFrom="column">
                  <wp:posOffset>116840</wp:posOffset>
                </wp:positionH>
                <wp:positionV relativeFrom="paragraph">
                  <wp:posOffset>4445</wp:posOffset>
                </wp:positionV>
                <wp:extent cx="1144905" cy="0"/>
                <wp:effectExtent l="0" t="3810" r="635" b="3810"/>
                <wp:wrapNone/>
                <wp:docPr id="11" name="Прямая соединительная линия 12"/>
                <wp:cNvGraphicFramePr/>
                <a:graphic xmlns:a="http://schemas.openxmlformats.org/drawingml/2006/main">
                  <a:graphicData uri="http://schemas.microsoft.com/office/word/2010/wordprocessingShape">
                    <wps:wsp>
                      <wps:cNvCnPr/>
                      <wps:spPr>
                        <a:xfrm>
                          <a:off x="0" y="0"/>
                          <a:ext cx="11448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336A8E7" id="Прямая соединительная линия 12" o:spid="_x0000_s1026" style="position:absolute;z-index:251665408;visibility:visible;mso-wrap-style:square;mso-wrap-distance-left:0;mso-wrap-distance-top:.3pt;mso-wrap-distance-right:.05pt;mso-wrap-distance-bottom:.3pt;mso-position-horizontal:absolute;mso-position-horizontal-relative:text;mso-position-vertical:absolute;mso-position-vertical-relative:text" from="9.2pt,.35pt" to="9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" strokeweight=".5pt">
                <v:stroke joinstyle="miter"/>
              </v:line>
            </w:pict>
          </mc:Fallback>
        </mc:AlternateContent>
      </w:r>
      <w:r>
        <w:rPr>
          <w:rFonts w:ascii="Times New Roman" w:eastAsia="Times New Roman" w:hAnsi="Times New Roman" w:cs="Times New Roman"/>
          <w:sz w:val="24"/>
          <w:szCs w:val="24"/>
          <w:vertAlign w:val="superscript"/>
        </w:rPr>
        <w:t xml:space="preserve"> (ФИО)</w:t>
      </w:r>
    </w:p>
    <w:p w:rsidR="00F818F9" w:rsidRDefault="00F818F9">
      <w:pPr>
        <w:widowControl w:val="0"/>
        <w:spacing w:after="0" w:line="240" w:lineRule="auto"/>
        <w:ind w:firstLine="567"/>
        <w:jc w:val="both"/>
        <w:rPr>
          <w:rFonts w:ascii="Times New Roman" w:eastAsia="Times New Roman" w:hAnsi="Times New Roman" w:cs="Times New Roman"/>
          <w:sz w:val="24"/>
          <w:szCs w:val="24"/>
        </w:rPr>
      </w:pPr>
    </w:p>
    <w:p w:rsidR="00F818F9" w:rsidRDefault="00F818F9">
      <w:pPr>
        <w:spacing w:after="0" w:line="240" w:lineRule="auto"/>
        <w:rPr>
          <w:rFonts w:ascii="Times New Roman" w:eastAsia="Calibri" w:hAnsi="Times New Roman" w:cs="Times New Roman"/>
          <w:sz w:val="24"/>
          <w:szCs w:val="24"/>
        </w:rPr>
      </w:pPr>
    </w:p>
    <w:p w:rsidR="005335A0" w:rsidRDefault="005335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7</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F2E03" w:rsidRDefault="00FF2E03" w:rsidP="00FF2E03">
      <w:pPr>
        <w:autoSpaceDE w:val="0"/>
        <w:autoSpaceDN w:val="0"/>
        <w:adjustRightInd w:val="0"/>
        <w:spacing w:after="0" w:line="240" w:lineRule="auto"/>
        <w:ind w:firstLine="540"/>
        <w:jc w:val="right"/>
        <w:rPr>
          <w:rFonts w:ascii="Times New Roman" w:hAnsi="Times New Roman" w:cs="Times New Roman"/>
          <w:sz w:val="24"/>
          <w:szCs w:val="24"/>
        </w:rPr>
      </w:pPr>
    </w:p>
    <w:p w:rsidR="00FF2E03" w:rsidRDefault="00B96372" w:rsidP="00FF2E03">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Форма уведомления о согласовании установки </w:t>
      </w:r>
    </w:p>
    <w:p w:rsidR="00FF2E03" w:rsidRDefault="00B96372" w:rsidP="00FF2E03">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информационной вывески, дизайн-проекта размещения </w:t>
      </w:r>
    </w:p>
    <w:p w:rsidR="00F818F9" w:rsidRDefault="00B96372" w:rsidP="00705A3B">
      <w:pPr>
        <w:spacing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вывески</w:t>
      </w:r>
    </w:p>
    <w:p w:rsidR="00705A3B" w:rsidRDefault="00705A3B" w:rsidP="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u w:val="single"/>
          <w:lang w:eastAsia="ru-RU"/>
        </w:rPr>
        <w:t>Архитектурный отдел администрации Юргинского муниципального округа</w:t>
      </w:r>
    </w:p>
    <w:p w:rsidR="00705A3B" w:rsidRDefault="00705A3B" w:rsidP="00705A3B">
      <w:pPr>
        <w:widowControl w:val="0"/>
        <w:spacing w:after="0" w:line="240" w:lineRule="auto"/>
        <w:jc w:val="center"/>
        <w:rPr>
          <w:rFonts w:ascii="Times New Roman" w:hAnsi="Times New Roman"/>
        </w:rPr>
      </w:pPr>
      <w:r>
        <w:rPr>
          <w:rFonts w:ascii="Times New Roman" w:eastAsia="Times New Roman" w:hAnsi="Times New Roman" w:cs="Times New Roman"/>
          <w:sz w:val="20"/>
          <w:lang w:eastAsia="ru-RU"/>
        </w:rPr>
        <w:t>(наименование органа местного самоуправления)</w:t>
      </w:r>
    </w:p>
    <w:p w:rsidR="00F818F9" w:rsidRDefault="00F818F9">
      <w:pPr>
        <w:spacing w:after="0" w:line="240" w:lineRule="auto"/>
        <w:ind w:firstLine="709"/>
        <w:jc w:val="right"/>
        <w:rPr>
          <w:rFonts w:ascii="Times New Roman" w:hAnsi="Times New Roman" w:cs="Times New Roman CYR"/>
          <w:sz w:val="24"/>
          <w:szCs w:val="24"/>
        </w:rPr>
      </w:pP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b/>
          <w:sz w:val="24"/>
          <w:szCs w:val="24"/>
          <w:lang w:eastAsia="ru-RU"/>
        </w:rPr>
        <w:t xml:space="preserve">Уведомление </w:t>
      </w: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sz w:val="24"/>
          <w:szCs w:val="24"/>
          <w:lang w:eastAsia="ru-RU"/>
        </w:rPr>
        <w:t xml:space="preserve">о согласовании установки информационной вывески, </w:t>
      </w:r>
    </w:p>
    <w:p w:rsidR="00F818F9" w:rsidRDefault="00B96372">
      <w:pPr>
        <w:widowControl w:val="0"/>
        <w:tabs>
          <w:tab w:val="center" w:pos="4818"/>
          <w:tab w:val="left" w:pos="7159"/>
        </w:tabs>
        <w:spacing w:after="0" w:line="240" w:lineRule="auto"/>
        <w:contextualSpacing/>
        <w:rPr>
          <w:rFonts w:ascii="Times New Roman" w:hAnsi="Times New Roman"/>
        </w:rPr>
      </w:pPr>
      <w:r>
        <w:rPr>
          <w:rFonts w:ascii="Times New Roman" w:eastAsia="Times New Roman" w:hAnsi="Times New Roman" w:cs="Times New Roman"/>
          <w:sz w:val="24"/>
          <w:szCs w:val="24"/>
          <w:lang w:eastAsia="ru-RU"/>
        </w:rPr>
        <w:tab/>
        <w:t>дизайн-проекта размещения вывески</w:t>
      </w:r>
      <w:r>
        <w:rPr>
          <w:rFonts w:ascii="Times New Roman" w:eastAsia="Times New Roman" w:hAnsi="Times New Roman" w:cs="Times New Roman"/>
          <w:sz w:val="24"/>
          <w:szCs w:val="24"/>
          <w:lang w:eastAsia="ru-RU"/>
        </w:rPr>
        <w:tab/>
      </w:r>
    </w:p>
    <w:p w:rsidR="00F818F9" w:rsidRDefault="00F818F9">
      <w:pPr>
        <w:widowControl w:val="0"/>
        <w:spacing w:after="0" w:line="240" w:lineRule="auto"/>
        <w:contextualSpacing/>
        <w:jc w:val="center"/>
        <w:rPr>
          <w:rFonts w:ascii="Times New Roman" w:eastAsia="Times New Roman" w:hAnsi="Times New Roman" w:cs="Times New Roman"/>
          <w:b/>
          <w:sz w:val="24"/>
          <w:szCs w:val="24"/>
          <w:lang w:eastAsia="ru-RU"/>
        </w:rPr>
      </w:pP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sz w:val="24"/>
          <w:szCs w:val="24"/>
          <w:lang w:eastAsia="ru-RU"/>
        </w:rPr>
        <w:t>от _________ №___________</w:t>
      </w:r>
    </w:p>
    <w:p w:rsidR="00F818F9" w:rsidRDefault="00F818F9">
      <w:pPr>
        <w:widowControl w:val="0"/>
        <w:spacing w:after="0" w:line="240" w:lineRule="auto"/>
        <w:ind w:firstLine="720"/>
        <w:contextualSpacing/>
        <w:jc w:val="both"/>
        <w:rPr>
          <w:rFonts w:ascii="Times New Roman" w:eastAsia="Times New Roman" w:hAnsi="Times New Roman" w:cs="Times New Roman"/>
          <w:sz w:val="24"/>
          <w:szCs w:val="24"/>
          <w:lang w:eastAsia="ru-RU"/>
        </w:rPr>
      </w:pPr>
    </w:p>
    <w:p w:rsidR="00F818F9" w:rsidRDefault="00B96372">
      <w:pPr>
        <w:widowControl w:val="0"/>
        <w:spacing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Получатель согласования: 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Тип вывески: ________________________________________________________________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Адрес размещения: __________________________________________________________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Дата начала размещения: ______________________________________________________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Дата окончания размещения: 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Дополнительная информация: 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___________________________________________________________________________</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p w:rsidR="00F818F9" w:rsidRDefault="00F818F9">
      <w:pPr>
        <w:widowControl w:val="0"/>
        <w:spacing w:after="0" w:line="240" w:lineRule="auto"/>
        <w:ind w:firstLine="567"/>
        <w:jc w:val="both"/>
        <w:rPr>
          <w:rFonts w:ascii="Times New Roman" w:eastAsia="Times New Roman" w:hAnsi="Times New Roman" w:cs="Times New Roman"/>
          <w:spacing w:val="-2"/>
          <w:sz w:val="24"/>
          <w:szCs w:val="24"/>
        </w:rPr>
      </w:pPr>
    </w:p>
    <w:p w:rsidR="00F818F9" w:rsidRDefault="00F818F9">
      <w:pPr>
        <w:spacing w:after="0" w:line="240" w:lineRule="auto"/>
        <w:jc w:val="right"/>
        <w:rPr>
          <w:rFonts w:ascii="Times New Roman" w:eastAsia="Calibri" w:hAnsi="Times New Roman" w:cs="Times New Roman"/>
          <w:sz w:val="24"/>
          <w:szCs w:val="24"/>
        </w:rPr>
      </w:pPr>
    </w:p>
    <w:p w:rsidR="00F818F9" w:rsidRDefault="00B96372">
      <w:pPr>
        <w:widowControl w:val="0"/>
        <w:spacing w:after="0" w:line="240" w:lineRule="auto"/>
        <w:ind w:right="-2"/>
        <w:jc w:val="both"/>
        <w:outlineLvl w:val="0"/>
        <w:rPr>
          <w:rFonts w:ascii="Times New Roman" w:hAnsi="Times New Roman"/>
        </w:rPr>
      </w:pPr>
      <w:r>
        <w:rPr>
          <w:rFonts w:ascii="Times New Roman" w:eastAsia="Times New Roman" w:hAnsi="Times New Roman" w:cs="Times New Roman"/>
          <w:sz w:val="24"/>
          <w:szCs w:val="24"/>
          <w:lang w:eastAsia="ru-RU"/>
        </w:rPr>
        <w:t>_______________________     ______________________       ___________________________</w:t>
      </w:r>
    </w:p>
    <w:p w:rsidR="00F818F9" w:rsidRDefault="00B96372">
      <w:pPr>
        <w:widowControl w:val="0"/>
        <w:spacing w:after="0" w:line="240" w:lineRule="auto"/>
        <w:ind w:right="-2" w:firstLine="567"/>
        <w:jc w:val="both"/>
        <w:outlineLvl w:val="0"/>
        <w:rPr>
          <w:rFonts w:ascii="Times New Roman" w:hAnsi="Times New Roman"/>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18"/>
          <w:szCs w:val="18"/>
          <w:lang w:eastAsia="ru-RU"/>
        </w:rPr>
        <w:t>(</w:t>
      </w:r>
      <w:proofErr w:type="gramStart"/>
      <w:r>
        <w:rPr>
          <w:rFonts w:ascii="Times New Roman" w:eastAsia="Times New Roman" w:hAnsi="Times New Roman" w:cs="Times New Roman"/>
          <w:sz w:val="18"/>
          <w:szCs w:val="18"/>
          <w:lang w:eastAsia="ru-RU"/>
        </w:rPr>
        <w:t xml:space="preserve">должность)   </w:t>
      </w:r>
      <w:proofErr w:type="gramEnd"/>
      <w:r>
        <w:rPr>
          <w:rFonts w:ascii="Times New Roman" w:eastAsia="Times New Roman" w:hAnsi="Times New Roman" w:cs="Times New Roman"/>
          <w:sz w:val="18"/>
          <w:szCs w:val="18"/>
          <w:lang w:eastAsia="ru-RU"/>
        </w:rPr>
        <w:t xml:space="preserve">                                                (подпись)                                     (фамилия, имя, отчество (при наличии)</w:t>
      </w:r>
    </w:p>
    <w:p w:rsidR="00F818F9" w:rsidRDefault="00F818F9">
      <w:pPr>
        <w:spacing w:after="0" w:line="240" w:lineRule="auto"/>
        <w:jc w:val="right"/>
        <w:rPr>
          <w:rFonts w:ascii="Times New Roman" w:eastAsia="Calibri" w:hAnsi="Times New Roman" w:cs="Times New Roman"/>
          <w:sz w:val="24"/>
          <w:szCs w:val="24"/>
        </w:rPr>
      </w:pPr>
    </w:p>
    <w:p w:rsidR="00F818F9" w:rsidRDefault="00F818F9">
      <w:pPr>
        <w:spacing w:after="0" w:line="240" w:lineRule="auto"/>
        <w:jc w:val="right"/>
        <w:rPr>
          <w:rFonts w:ascii="Times New Roman" w:eastAsia="Calibri" w:hAnsi="Times New Roman" w:cs="Times New Roman"/>
          <w:sz w:val="24"/>
          <w:szCs w:val="24"/>
        </w:rPr>
      </w:pPr>
    </w:p>
    <w:p w:rsidR="005335A0" w:rsidRDefault="005335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8</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F818F9" w:rsidP="00705A3B">
      <w:pPr>
        <w:spacing w:after="0" w:line="240" w:lineRule="auto"/>
        <w:jc w:val="right"/>
        <w:rPr>
          <w:rFonts w:ascii="Times New Roman" w:hAnsi="Times New Roman"/>
        </w:rPr>
      </w:pPr>
    </w:p>
    <w:p w:rsidR="00F818F9" w:rsidRDefault="00F818F9">
      <w:pPr>
        <w:spacing w:after="0" w:line="240" w:lineRule="auto"/>
        <w:jc w:val="right"/>
        <w:rPr>
          <w:rFonts w:ascii="Times New Roman" w:hAnsi="Times New Roman"/>
        </w:rPr>
      </w:pPr>
    </w:p>
    <w:p w:rsidR="00F818F9" w:rsidRDefault="00B96372">
      <w:pPr>
        <w:pStyle w:val="af2"/>
        <w:ind w:right="-29"/>
        <w:jc w:val="center"/>
        <w:rPr>
          <w:rFonts w:cs="Times New Roman"/>
          <w:b/>
          <w:bCs/>
          <w:szCs w:val="24"/>
        </w:rPr>
      </w:pPr>
      <w:r>
        <w:rPr>
          <w:rFonts w:cs="Times New Roman"/>
          <w:b/>
          <w:bCs/>
          <w:szCs w:val="24"/>
        </w:rPr>
        <w:t xml:space="preserve">Форма уведомления </w:t>
      </w:r>
    </w:p>
    <w:p w:rsidR="00F818F9" w:rsidRDefault="00B96372">
      <w:pPr>
        <w:pStyle w:val="af2"/>
        <w:ind w:right="-29"/>
        <w:jc w:val="center"/>
        <w:rPr>
          <w:rFonts w:cs="Times New Roman"/>
          <w:b/>
          <w:bCs/>
          <w:szCs w:val="24"/>
        </w:rPr>
      </w:pPr>
      <w:r>
        <w:rPr>
          <w:rFonts w:cs="Times New Roman"/>
          <w:b/>
          <w:bCs/>
          <w:szCs w:val="24"/>
        </w:rPr>
        <w:t>о согласовании архитектурно-художественной концепции размещения вывесок</w:t>
      </w:r>
    </w:p>
    <w:p w:rsidR="00F818F9" w:rsidRDefault="00F818F9">
      <w:pPr>
        <w:pStyle w:val="af2"/>
        <w:ind w:right="-29"/>
        <w:jc w:val="right"/>
        <w:rPr>
          <w:rFonts w:cs="Times New Roman"/>
          <w:szCs w:val="24"/>
        </w:rPr>
      </w:pPr>
    </w:p>
    <w:p w:rsidR="00F818F9" w:rsidRDefault="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lang w:eastAsia="ru-RU"/>
        </w:rPr>
        <w:t xml:space="preserve">Архитектурный отдел администрации </w:t>
      </w:r>
      <w:proofErr w:type="spellStart"/>
      <w:r>
        <w:rPr>
          <w:rFonts w:ascii="Times New Roman" w:eastAsia="Times New Roman" w:hAnsi="Times New Roman" w:cs="Times New Roman"/>
          <w:sz w:val="24"/>
          <w:szCs w:val="24"/>
          <w:lang w:eastAsia="ru-RU"/>
        </w:rPr>
        <w:t>Юринского</w:t>
      </w:r>
      <w:proofErr w:type="spellEnd"/>
      <w:r w:rsidR="00B96372">
        <w:rPr>
          <w:rFonts w:ascii="Times New Roman" w:eastAsia="Times New Roman" w:hAnsi="Times New Roman" w:cs="Times New Roman"/>
          <w:sz w:val="24"/>
          <w:szCs w:val="24"/>
          <w:lang w:eastAsia="ru-RU"/>
        </w:rPr>
        <w:t xml:space="preserve"> муниципального округа</w:t>
      </w:r>
    </w:p>
    <w:p w:rsidR="00F818F9" w:rsidRDefault="00F818F9">
      <w:pPr>
        <w:pBdr>
          <w:top w:val="single" w:sz="4" w:space="1" w:color="000000"/>
        </w:pBdr>
        <w:spacing w:after="0" w:line="240" w:lineRule="auto"/>
        <w:contextualSpacing/>
        <w:rPr>
          <w:rFonts w:ascii="Times New Roman" w:eastAsia="Times New Roman" w:hAnsi="Times New Roman" w:cs="Times New Roman"/>
          <w:sz w:val="2"/>
          <w:szCs w:val="2"/>
          <w:lang w:eastAsia="ru-RU"/>
        </w:rPr>
      </w:pPr>
    </w:p>
    <w:p w:rsidR="00F818F9" w:rsidRDefault="00B96372">
      <w:pPr>
        <w:pBdr>
          <w:top w:val="single" w:sz="4" w:space="1" w:color="000000"/>
        </w:pBdr>
        <w:spacing w:after="240" w:line="240" w:lineRule="auto"/>
        <w:contextualSpacing/>
        <w:jc w:val="center"/>
        <w:rPr>
          <w:rFonts w:ascii="Times New Roman" w:hAnsi="Times New Roman"/>
        </w:rPr>
      </w:pPr>
      <w:r>
        <w:rPr>
          <w:rFonts w:ascii="Times New Roman" w:eastAsia="Times New Roman" w:hAnsi="Times New Roman" w:cs="Times New Roman"/>
          <w:sz w:val="20"/>
          <w:lang w:eastAsia="ru-RU"/>
        </w:rPr>
        <w:t xml:space="preserve"> (наименование органа местного самоуправления)</w:t>
      </w:r>
    </w:p>
    <w:p w:rsidR="00F818F9" w:rsidRDefault="00F818F9">
      <w:pPr>
        <w:spacing w:after="0" w:line="240" w:lineRule="auto"/>
        <w:ind w:firstLine="709"/>
        <w:jc w:val="right"/>
        <w:rPr>
          <w:rFonts w:ascii="Times New Roman" w:hAnsi="Times New Roman" w:cs="Times New Roman CYR"/>
          <w:sz w:val="24"/>
          <w:szCs w:val="24"/>
        </w:rPr>
      </w:pPr>
    </w:p>
    <w:p w:rsidR="00F818F9" w:rsidRDefault="00F818F9">
      <w:pPr>
        <w:spacing w:after="0" w:line="240" w:lineRule="auto"/>
        <w:ind w:firstLine="709"/>
        <w:jc w:val="right"/>
        <w:rPr>
          <w:rFonts w:ascii="Times New Roman" w:hAnsi="Times New Roman" w:cs="Times New Roman CYR"/>
          <w:sz w:val="24"/>
          <w:szCs w:val="24"/>
        </w:rPr>
      </w:pP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b/>
          <w:sz w:val="24"/>
          <w:szCs w:val="24"/>
          <w:lang w:eastAsia="ru-RU"/>
        </w:rPr>
        <w:t xml:space="preserve">Уведомление </w:t>
      </w: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sz w:val="24"/>
          <w:szCs w:val="24"/>
          <w:lang w:eastAsia="ru-RU"/>
        </w:rPr>
        <w:t>о согласовании архитектурно-художественной концепции размещения вывесок</w:t>
      </w:r>
    </w:p>
    <w:p w:rsidR="00F818F9" w:rsidRDefault="00B96372">
      <w:pPr>
        <w:widowControl w:val="0"/>
        <w:spacing w:after="0" w:line="240" w:lineRule="auto"/>
        <w:contextualSpacing/>
        <w:jc w:val="center"/>
        <w:rPr>
          <w:rFonts w:ascii="Times New Roman" w:hAnsi="Times New Roman"/>
        </w:rPr>
      </w:pPr>
      <w:r>
        <w:rPr>
          <w:rFonts w:ascii="Times New Roman" w:eastAsia="Times New Roman" w:hAnsi="Times New Roman" w:cs="Times New Roman"/>
          <w:sz w:val="24"/>
          <w:szCs w:val="24"/>
          <w:lang w:eastAsia="ru-RU"/>
        </w:rPr>
        <w:t>от _________ №___________</w:t>
      </w:r>
    </w:p>
    <w:p w:rsidR="00F818F9" w:rsidRDefault="00F818F9">
      <w:pPr>
        <w:widowControl w:val="0"/>
        <w:spacing w:after="0" w:line="240" w:lineRule="auto"/>
        <w:ind w:firstLine="720"/>
        <w:contextualSpacing/>
        <w:jc w:val="both"/>
        <w:rPr>
          <w:rFonts w:ascii="Times New Roman" w:eastAsia="Times New Roman" w:hAnsi="Times New Roman" w:cs="Times New Roman"/>
          <w:sz w:val="24"/>
          <w:szCs w:val="24"/>
          <w:lang w:eastAsia="ru-RU"/>
        </w:rPr>
      </w:pPr>
    </w:p>
    <w:p w:rsidR="00F818F9" w:rsidRDefault="00B96372">
      <w:pPr>
        <w:widowControl w:val="0"/>
        <w:spacing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Получатель согласования: 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Адрес размещения: __________________________________________________________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Дата начала размещения: ______________________________________________________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Дата окончания размещения: __________________________________________________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Дополнительная информация: _________________________________________________</w:t>
      </w:r>
    </w:p>
    <w:p w:rsidR="00F818F9" w:rsidRDefault="00B96372">
      <w:pPr>
        <w:widowControl w:val="0"/>
        <w:spacing w:before="200" w:after="0" w:line="240" w:lineRule="auto"/>
        <w:ind w:firstLine="540"/>
        <w:contextualSpacing/>
        <w:jc w:val="both"/>
        <w:rPr>
          <w:rFonts w:ascii="Times New Roman" w:hAnsi="Times New Roman"/>
        </w:rPr>
      </w:pPr>
      <w:r>
        <w:rPr>
          <w:rFonts w:ascii="Times New Roman" w:eastAsia="Times New Roman" w:hAnsi="Times New Roman" w:cs="Times New Roman"/>
          <w:sz w:val="24"/>
          <w:szCs w:val="24"/>
          <w:lang w:eastAsia="ru-RU"/>
        </w:rPr>
        <w:t>___________________________________________________________________________</w:t>
      </w:r>
    </w:p>
    <w:p w:rsidR="00F818F9" w:rsidRDefault="00F818F9">
      <w:pPr>
        <w:widowControl w:val="0"/>
        <w:spacing w:after="0" w:line="240" w:lineRule="auto"/>
        <w:ind w:firstLine="720"/>
        <w:jc w:val="both"/>
        <w:rPr>
          <w:rFonts w:ascii="Times New Roman" w:eastAsia="Times New Roman" w:hAnsi="Times New Roman" w:cs="Times New Roman"/>
          <w:sz w:val="24"/>
          <w:szCs w:val="24"/>
          <w:lang w:eastAsia="ru-RU"/>
        </w:rPr>
      </w:pPr>
    </w:p>
    <w:p w:rsidR="00F818F9" w:rsidRDefault="00F818F9">
      <w:pPr>
        <w:widowControl w:val="0"/>
        <w:spacing w:after="0" w:line="240" w:lineRule="auto"/>
        <w:ind w:firstLine="567"/>
        <w:jc w:val="both"/>
        <w:rPr>
          <w:rFonts w:ascii="Times New Roman" w:eastAsia="Times New Roman" w:hAnsi="Times New Roman" w:cs="Times New Roman"/>
          <w:spacing w:val="-2"/>
          <w:sz w:val="24"/>
          <w:szCs w:val="24"/>
        </w:rPr>
      </w:pPr>
    </w:p>
    <w:p w:rsidR="00F818F9" w:rsidRDefault="00F818F9">
      <w:pPr>
        <w:spacing w:after="0" w:line="240" w:lineRule="auto"/>
        <w:jc w:val="right"/>
        <w:rPr>
          <w:rFonts w:ascii="Times New Roman" w:eastAsia="Calibri" w:hAnsi="Times New Roman" w:cs="Times New Roman"/>
          <w:sz w:val="24"/>
          <w:szCs w:val="24"/>
        </w:rPr>
      </w:pPr>
    </w:p>
    <w:p w:rsidR="00F818F9" w:rsidRDefault="00B96372">
      <w:pPr>
        <w:widowControl w:val="0"/>
        <w:spacing w:after="0" w:line="240" w:lineRule="auto"/>
        <w:ind w:right="-2"/>
        <w:jc w:val="both"/>
        <w:outlineLvl w:val="0"/>
        <w:rPr>
          <w:rFonts w:ascii="Times New Roman" w:hAnsi="Times New Roman"/>
        </w:rPr>
      </w:pPr>
      <w:r>
        <w:rPr>
          <w:rFonts w:ascii="Times New Roman" w:eastAsia="Times New Roman" w:hAnsi="Times New Roman" w:cs="Times New Roman"/>
          <w:sz w:val="24"/>
          <w:szCs w:val="24"/>
          <w:lang w:eastAsia="ru-RU"/>
        </w:rPr>
        <w:t>_______________________     ______________________       ___________________________</w:t>
      </w:r>
    </w:p>
    <w:p w:rsidR="00F818F9" w:rsidRDefault="00B96372">
      <w:pPr>
        <w:widowControl w:val="0"/>
        <w:spacing w:after="0" w:line="240" w:lineRule="auto"/>
        <w:ind w:right="-2" w:firstLine="567"/>
        <w:jc w:val="both"/>
        <w:outlineLvl w:val="0"/>
        <w:rPr>
          <w:rFonts w:ascii="Times New Roman" w:hAnsi="Times New Roman"/>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18"/>
          <w:szCs w:val="18"/>
          <w:lang w:eastAsia="ru-RU"/>
        </w:rPr>
        <w:t>(</w:t>
      </w:r>
      <w:proofErr w:type="gramStart"/>
      <w:r>
        <w:rPr>
          <w:rFonts w:ascii="Times New Roman" w:eastAsia="Times New Roman" w:hAnsi="Times New Roman" w:cs="Times New Roman"/>
          <w:sz w:val="18"/>
          <w:szCs w:val="18"/>
          <w:lang w:eastAsia="ru-RU"/>
        </w:rPr>
        <w:t xml:space="preserve">должность)   </w:t>
      </w:r>
      <w:proofErr w:type="gramEnd"/>
      <w:r>
        <w:rPr>
          <w:rFonts w:ascii="Times New Roman" w:eastAsia="Times New Roman" w:hAnsi="Times New Roman" w:cs="Times New Roman"/>
          <w:sz w:val="18"/>
          <w:szCs w:val="18"/>
          <w:lang w:eastAsia="ru-RU"/>
        </w:rPr>
        <w:t xml:space="preserve">                                                (подпись)                                     (фамилия, имя, отчество (при наличии)</w:t>
      </w:r>
    </w:p>
    <w:p w:rsidR="00F818F9" w:rsidRDefault="00F818F9">
      <w:pPr>
        <w:spacing w:after="0" w:line="240" w:lineRule="auto"/>
        <w:jc w:val="right"/>
        <w:rPr>
          <w:rFonts w:ascii="Times New Roman" w:eastAsia="Calibri" w:hAnsi="Times New Roman" w:cs="Times New Roman"/>
          <w:sz w:val="24"/>
          <w:szCs w:val="24"/>
        </w:rPr>
      </w:pPr>
    </w:p>
    <w:p w:rsidR="00F818F9" w:rsidRDefault="00F818F9">
      <w:pPr>
        <w:spacing w:after="0" w:line="240" w:lineRule="auto"/>
        <w:jc w:val="right"/>
        <w:rPr>
          <w:rFonts w:ascii="Times New Roman" w:eastAsia="Calibri" w:hAnsi="Times New Roman" w:cs="Times New Roman"/>
          <w:sz w:val="24"/>
          <w:szCs w:val="24"/>
        </w:rPr>
      </w:pPr>
    </w:p>
    <w:p w:rsidR="005335A0" w:rsidRDefault="005335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Pr>
          <w:rFonts w:ascii="Times New Roman" w:hAnsi="Times New Roman" w:cs="Times New Roman"/>
          <w:szCs w:val="22"/>
        </w:rPr>
        <w:t>9</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F818F9">
      <w:pPr>
        <w:spacing w:after="0" w:line="240" w:lineRule="auto"/>
        <w:jc w:val="right"/>
        <w:rPr>
          <w:rFonts w:ascii="Times New Roman" w:eastAsia="Calibri" w:hAnsi="Times New Roman" w:cs="Times New Roman"/>
          <w:sz w:val="24"/>
          <w:szCs w:val="24"/>
        </w:rPr>
      </w:pPr>
    </w:p>
    <w:p w:rsidR="00F818F9" w:rsidRDefault="00F818F9">
      <w:pPr>
        <w:spacing w:after="0" w:line="240" w:lineRule="auto"/>
        <w:jc w:val="right"/>
        <w:rPr>
          <w:rFonts w:ascii="Times New Roman" w:hAnsi="Times New Roman"/>
        </w:rPr>
      </w:pPr>
    </w:p>
    <w:p w:rsidR="00F818F9" w:rsidRDefault="00B96372">
      <w:pPr>
        <w:spacing w:after="0" w:line="240" w:lineRule="auto"/>
        <w:jc w:val="center"/>
        <w:rPr>
          <w:rFonts w:ascii="Times New Roman" w:hAnsi="Times New Roman"/>
          <w:b/>
          <w:bCs/>
        </w:rPr>
      </w:pPr>
      <w:r>
        <w:rPr>
          <w:rFonts w:ascii="Times New Roman" w:hAnsi="Times New Roman"/>
          <w:b/>
          <w:bCs/>
        </w:rPr>
        <w:t>Форма решения об отказе в приеме документов</w:t>
      </w:r>
    </w:p>
    <w:p w:rsidR="00F818F9" w:rsidRDefault="00B96372">
      <w:pPr>
        <w:spacing w:after="0" w:line="240" w:lineRule="auto"/>
        <w:jc w:val="right"/>
        <w:rPr>
          <w:rFonts w:ascii="Times New Roman" w:hAnsi="Times New Roman"/>
        </w:rPr>
      </w:pPr>
      <w:r>
        <w:rPr>
          <w:rFonts w:ascii="Times New Roman" w:hAnsi="Times New Roman" w:cs="Times New Roman"/>
          <w:sz w:val="24"/>
          <w:szCs w:val="24"/>
        </w:rPr>
        <w:t>Кому ____________________________________</w:t>
      </w:r>
    </w:p>
    <w:p w:rsidR="00F818F9" w:rsidRDefault="00B96372">
      <w:pPr>
        <w:spacing w:after="0" w:line="240" w:lineRule="auto"/>
        <w:jc w:val="right"/>
        <w:rPr>
          <w:rFonts w:ascii="Times New Roman" w:hAnsi="Times New Roman"/>
        </w:rPr>
      </w:pPr>
      <w:r>
        <w:rPr>
          <w:rFonts w:ascii="Times New Roman" w:hAnsi="Times New Roman" w:cs="Times New Roman"/>
          <w:sz w:val="20"/>
        </w:rPr>
        <w:t>(фамилия, имя, отчество (при наличии) физического лица, ОГРНИП (для</w:t>
      </w:r>
    </w:p>
    <w:p w:rsidR="00F818F9" w:rsidRDefault="00B96372">
      <w:pPr>
        <w:spacing w:after="0" w:line="240" w:lineRule="auto"/>
        <w:jc w:val="right"/>
        <w:rPr>
          <w:rFonts w:ascii="Times New Roman" w:hAnsi="Times New Roman"/>
        </w:rPr>
      </w:pPr>
      <w:r>
        <w:rPr>
          <w:rFonts w:ascii="Times New Roman" w:hAnsi="Times New Roman" w:cs="Times New Roman"/>
          <w:sz w:val="20"/>
        </w:rPr>
        <w:t>физического лица, зарегистрированного в качестве индивидуального</w:t>
      </w:r>
    </w:p>
    <w:p w:rsidR="00F818F9" w:rsidRDefault="00B96372">
      <w:pPr>
        <w:spacing w:after="0" w:line="240" w:lineRule="auto"/>
        <w:jc w:val="right"/>
        <w:rPr>
          <w:rFonts w:ascii="Times New Roman" w:hAnsi="Times New Roman"/>
        </w:rPr>
      </w:pPr>
      <w:r>
        <w:rPr>
          <w:rFonts w:ascii="Times New Roman" w:hAnsi="Times New Roman" w:cs="Times New Roman"/>
          <w:sz w:val="20"/>
        </w:rPr>
        <w:t>предпринимателя), полное наименование</w:t>
      </w:r>
    </w:p>
    <w:p w:rsidR="00F818F9" w:rsidRDefault="00B96372">
      <w:pPr>
        <w:spacing w:after="0" w:line="240" w:lineRule="auto"/>
        <w:jc w:val="right"/>
        <w:rPr>
          <w:rFonts w:ascii="Times New Roman" w:hAnsi="Times New Roman"/>
        </w:rPr>
      </w:pPr>
      <w:r>
        <w:rPr>
          <w:rFonts w:ascii="Times New Roman" w:hAnsi="Times New Roman" w:cs="Times New Roman"/>
          <w:sz w:val="20"/>
        </w:rPr>
        <w:t>организации, ИНН, ОГРН - для юридического лица</w:t>
      </w:r>
    </w:p>
    <w:p w:rsidR="00F818F9" w:rsidRDefault="00B96372">
      <w:pPr>
        <w:spacing w:after="0" w:line="240" w:lineRule="auto"/>
        <w:jc w:val="right"/>
        <w:rPr>
          <w:rFonts w:ascii="Times New Roman" w:hAnsi="Times New Roman"/>
        </w:rPr>
      </w:pPr>
      <w:r>
        <w:rPr>
          <w:rFonts w:ascii="Times New Roman" w:hAnsi="Times New Roman" w:cs="Times New Roman"/>
          <w:sz w:val="24"/>
          <w:szCs w:val="24"/>
        </w:rPr>
        <w:t>_________________________________________</w:t>
      </w:r>
    </w:p>
    <w:p w:rsidR="00F818F9" w:rsidRDefault="00B96372">
      <w:pPr>
        <w:spacing w:after="0" w:line="240" w:lineRule="auto"/>
        <w:jc w:val="right"/>
        <w:rPr>
          <w:rFonts w:ascii="Times New Roman" w:hAnsi="Times New Roman"/>
        </w:rPr>
      </w:pPr>
      <w:r>
        <w:rPr>
          <w:rFonts w:ascii="Times New Roman" w:hAnsi="Times New Roman" w:cs="Times New Roman"/>
          <w:sz w:val="20"/>
        </w:rPr>
        <w:t>почтовый индекс и адрес))</w:t>
      </w:r>
    </w:p>
    <w:p w:rsidR="00F818F9" w:rsidRDefault="00F818F9">
      <w:pPr>
        <w:spacing w:after="0" w:line="240" w:lineRule="auto"/>
        <w:jc w:val="center"/>
        <w:rPr>
          <w:rFonts w:ascii="Times New Roman" w:hAnsi="Times New Roman" w:cs="Times New Roman"/>
          <w:bCs/>
          <w:sz w:val="24"/>
          <w:szCs w:val="24"/>
        </w:rPr>
      </w:pPr>
    </w:p>
    <w:p w:rsidR="00F818F9" w:rsidRDefault="00B96372">
      <w:pPr>
        <w:spacing w:after="0" w:line="240" w:lineRule="auto"/>
        <w:jc w:val="center"/>
        <w:rPr>
          <w:rFonts w:ascii="Times New Roman" w:hAnsi="Times New Roman"/>
        </w:rPr>
      </w:pPr>
      <w:r>
        <w:rPr>
          <w:rFonts w:ascii="Times New Roman" w:hAnsi="Times New Roman" w:cs="Times New Roman"/>
          <w:bCs/>
          <w:sz w:val="24"/>
          <w:szCs w:val="24"/>
        </w:rPr>
        <w:t>Р Е Ш Е Н И Е</w:t>
      </w:r>
    </w:p>
    <w:p w:rsidR="00F818F9" w:rsidRDefault="00B96372">
      <w:pPr>
        <w:spacing w:after="0" w:line="240" w:lineRule="auto"/>
        <w:jc w:val="center"/>
        <w:rPr>
          <w:rFonts w:ascii="Times New Roman" w:hAnsi="Times New Roman"/>
        </w:rPr>
      </w:pPr>
      <w:r>
        <w:rPr>
          <w:rFonts w:ascii="Times New Roman" w:hAnsi="Times New Roman" w:cs="Times New Roman"/>
          <w:bCs/>
          <w:sz w:val="24"/>
          <w:szCs w:val="24"/>
        </w:rPr>
        <w:t>об отказе в приеме документов</w:t>
      </w:r>
    </w:p>
    <w:p w:rsidR="00F818F9" w:rsidRDefault="00F818F9">
      <w:pPr>
        <w:spacing w:before="240" w:after="0" w:line="240" w:lineRule="auto"/>
        <w:contextualSpacing/>
        <w:jc w:val="center"/>
        <w:rPr>
          <w:rFonts w:ascii="Times New Roman" w:eastAsia="Times New Roman" w:hAnsi="Times New Roman" w:cs="Times New Roman"/>
          <w:lang w:eastAsia="ru-RU"/>
        </w:rPr>
      </w:pPr>
    </w:p>
    <w:p w:rsidR="00F818F9" w:rsidRDefault="00705A3B">
      <w:pPr>
        <w:widowControl w:val="0"/>
        <w:spacing w:after="0" w:line="240" w:lineRule="auto"/>
        <w:jc w:val="center"/>
        <w:rPr>
          <w:rFonts w:ascii="Times New Roman" w:hAnsi="Times New Roman"/>
        </w:rPr>
      </w:pPr>
      <w:r>
        <w:rPr>
          <w:rFonts w:ascii="Times New Roman" w:eastAsia="Times New Roman" w:hAnsi="Times New Roman" w:cs="Times New Roman"/>
          <w:sz w:val="24"/>
          <w:szCs w:val="24"/>
          <w:lang w:eastAsia="ru-RU"/>
        </w:rPr>
        <w:t>Архитектурный отдел</w:t>
      </w:r>
      <w:r w:rsidR="00B96372">
        <w:rPr>
          <w:rFonts w:ascii="Times New Roman" w:eastAsia="Times New Roman" w:hAnsi="Times New Roman" w:cs="Times New Roman"/>
          <w:sz w:val="24"/>
          <w:szCs w:val="24"/>
          <w:lang w:eastAsia="ru-RU"/>
        </w:rPr>
        <w:t xml:space="preserve"> администрации </w:t>
      </w:r>
      <w:r>
        <w:rPr>
          <w:rFonts w:ascii="Times New Roman" w:eastAsia="Times New Roman" w:hAnsi="Times New Roman" w:cs="Times New Roman"/>
          <w:sz w:val="24"/>
          <w:szCs w:val="24"/>
          <w:lang w:eastAsia="ru-RU"/>
        </w:rPr>
        <w:t>Юргинского</w:t>
      </w:r>
      <w:r w:rsidR="00B96372">
        <w:rPr>
          <w:rFonts w:ascii="Times New Roman" w:eastAsia="Times New Roman" w:hAnsi="Times New Roman" w:cs="Times New Roman"/>
          <w:sz w:val="24"/>
          <w:szCs w:val="24"/>
          <w:lang w:eastAsia="ru-RU"/>
        </w:rPr>
        <w:t xml:space="preserve"> муниципального округа</w:t>
      </w:r>
    </w:p>
    <w:p w:rsidR="00F818F9" w:rsidRDefault="00F818F9">
      <w:pPr>
        <w:pBdr>
          <w:top w:val="single" w:sz="4" w:space="1" w:color="000000"/>
        </w:pBdr>
        <w:spacing w:after="0" w:line="240" w:lineRule="auto"/>
        <w:contextualSpacing/>
        <w:rPr>
          <w:rFonts w:ascii="Times New Roman" w:eastAsia="Times New Roman" w:hAnsi="Times New Roman" w:cs="Times New Roman"/>
          <w:sz w:val="2"/>
          <w:szCs w:val="2"/>
          <w:lang w:eastAsia="ru-RU"/>
        </w:rPr>
      </w:pPr>
    </w:p>
    <w:p w:rsidR="00F818F9" w:rsidRDefault="00B96372">
      <w:pPr>
        <w:pBdr>
          <w:top w:val="single" w:sz="4" w:space="1" w:color="000000"/>
        </w:pBdr>
        <w:spacing w:after="240" w:line="240" w:lineRule="auto"/>
        <w:contextualSpacing/>
        <w:jc w:val="center"/>
        <w:rPr>
          <w:rFonts w:ascii="Times New Roman" w:hAnsi="Times New Roman"/>
        </w:rPr>
      </w:pPr>
      <w:r>
        <w:rPr>
          <w:rFonts w:ascii="Times New Roman" w:eastAsia="Times New Roman" w:hAnsi="Times New Roman"/>
          <w:sz w:val="20"/>
          <w:lang w:eastAsia="ru-RU"/>
        </w:rPr>
        <w:t xml:space="preserve"> (наименование органа местного самоуправления)</w:t>
      </w:r>
    </w:p>
    <w:p w:rsidR="00F818F9" w:rsidRDefault="00B96372">
      <w:pPr>
        <w:spacing w:after="0" w:line="240" w:lineRule="auto"/>
        <w:ind w:firstLine="567"/>
        <w:jc w:val="both"/>
        <w:rPr>
          <w:rFonts w:ascii="Times New Roman" w:hAnsi="Times New Roman"/>
        </w:rPr>
      </w:pPr>
      <w:r>
        <w:rPr>
          <w:rFonts w:ascii="Times New Roman" w:hAnsi="Times New Roman"/>
          <w:sz w:val="24"/>
        </w:rPr>
        <w:t xml:space="preserve">По результатам рассмотрения Вашего заявления на установку информационной вывески, согласования дизайн-проекта размещения вывески/ заявления о согласовании архитектурно-художественной концепции размещения вывесок от ________________                            № ________ </w:t>
      </w:r>
      <w:r>
        <w:rPr>
          <w:rFonts w:ascii="Times New Roman" w:hAnsi="Times New Roman"/>
          <w:sz w:val="24"/>
          <w:szCs w:val="24"/>
        </w:rPr>
        <w:t>принято решение об отказе в приеме документов в связи с____________________ ________________________________________________________________________________</w:t>
      </w:r>
    </w:p>
    <w:p w:rsidR="00F818F9" w:rsidRDefault="00B96372">
      <w:pPr>
        <w:jc w:val="center"/>
        <w:rPr>
          <w:rFonts w:ascii="Times New Roman" w:hAnsi="Times New Roman"/>
        </w:rPr>
      </w:pPr>
      <w:r>
        <w:rPr>
          <w:rFonts w:ascii="Times New Roman" w:hAnsi="Times New Roman" w:cs="Times New Roman"/>
        </w:rPr>
        <w:t>(указать причину отказа в соответствии с подпунктом 2.13.1 пункта 2.13 административного регламента)</w:t>
      </w:r>
    </w:p>
    <w:p w:rsidR="00F818F9" w:rsidRDefault="00B96372">
      <w:pPr>
        <w:widowControl w:val="0"/>
        <w:tabs>
          <w:tab w:val="left" w:pos="9354"/>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Вы вправе повторно обратиться с заявлением на установку информационной вывески, согласование дизайн-проекта размещения вывески/ заявлением о согласовании архитектурно-художественной концепции размещения вывесок после устранения указанных нарушений.</w:t>
      </w:r>
    </w:p>
    <w:p w:rsidR="00F818F9" w:rsidRDefault="00B96372">
      <w:pPr>
        <w:widowControl w:val="0"/>
        <w:tabs>
          <w:tab w:val="left" w:pos="9354"/>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F818F9" w:rsidRDefault="00B96372">
      <w:pPr>
        <w:widowControl w:val="0"/>
        <w:tabs>
          <w:tab w:val="left" w:pos="9354"/>
        </w:tabs>
        <w:spacing w:after="0" w:line="240" w:lineRule="auto"/>
        <w:ind w:firstLine="567"/>
        <w:rPr>
          <w:rFonts w:ascii="Times New Roman" w:hAnsi="Times New Roman"/>
        </w:rPr>
      </w:pPr>
      <w:r>
        <w:rPr>
          <w:rFonts w:ascii="Times New Roman" w:eastAsia="Times New Roman" w:hAnsi="Times New Roman" w:cs="Times New Roman"/>
          <w:sz w:val="24"/>
          <w:szCs w:val="24"/>
        </w:rPr>
        <w:t>Дополнительно информируем: _____________________________________________________________________________</w:t>
      </w:r>
    </w:p>
    <w:p w:rsidR="00F818F9" w:rsidRDefault="00B96372">
      <w:pPr>
        <w:widowControl w:val="0"/>
        <w:tabs>
          <w:tab w:val="left" w:pos="9354"/>
        </w:tabs>
        <w:spacing w:after="0" w:line="240" w:lineRule="auto"/>
        <w:ind w:right="283"/>
        <w:jc w:val="center"/>
        <w:rPr>
          <w:rFonts w:ascii="Times New Roman" w:hAnsi="Times New Roman"/>
        </w:rPr>
      </w:pPr>
      <w:r>
        <w:rPr>
          <w:rFonts w:ascii="Times New Roman" w:eastAsia="Times New Roman" w:hAnsi="Times New Roman" w:cs="Times New Roman"/>
          <w:sz w:val="18"/>
          <w:szCs w:val="18"/>
        </w:rPr>
        <w:t>(указывается информация, необходимая для устранения причин отказа, а также иная дополнительная информация при наличии)</w:t>
      </w:r>
    </w:p>
    <w:p w:rsidR="00F818F9" w:rsidRDefault="00F818F9">
      <w:pPr>
        <w:widowControl w:val="0"/>
        <w:tabs>
          <w:tab w:val="left" w:pos="9354"/>
        </w:tabs>
        <w:spacing w:after="0" w:line="240" w:lineRule="auto"/>
        <w:ind w:right="283"/>
        <w:rPr>
          <w:rFonts w:ascii="Times New Roman" w:eastAsia="Times New Roman" w:hAnsi="Times New Roman" w:cs="Times New Roman"/>
          <w:sz w:val="18"/>
          <w:szCs w:val="18"/>
        </w:rPr>
      </w:pPr>
    </w:p>
    <w:p w:rsidR="00F818F9" w:rsidRDefault="00F818F9">
      <w:pPr>
        <w:widowControl w:val="0"/>
        <w:tabs>
          <w:tab w:val="left" w:pos="9354"/>
        </w:tabs>
        <w:spacing w:after="0" w:line="240" w:lineRule="auto"/>
        <w:ind w:right="283"/>
        <w:rPr>
          <w:rFonts w:ascii="Times New Roman" w:eastAsia="Times New Roman" w:hAnsi="Times New Roman" w:cs="Times New Roman"/>
          <w:sz w:val="18"/>
          <w:szCs w:val="18"/>
        </w:rPr>
      </w:pPr>
    </w:p>
    <w:p w:rsidR="00F818F9" w:rsidRDefault="00B96372">
      <w:pPr>
        <w:widowControl w:val="0"/>
        <w:tabs>
          <w:tab w:val="left" w:pos="9354"/>
        </w:tabs>
        <w:spacing w:after="0" w:line="240" w:lineRule="auto"/>
        <w:ind w:right="283"/>
        <w:outlineLvl w:val="0"/>
        <w:rPr>
          <w:rFonts w:ascii="Times New Roman" w:hAnsi="Times New Roman"/>
        </w:rPr>
      </w:pPr>
      <w:r>
        <w:rPr>
          <w:rFonts w:ascii="Times New Roman" w:eastAsia="Times New Roman" w:hAnsi="Times New Roman" w:cs="Times New Roman"/>
          <w:sz w:val="24"/>
          <w:szCs w:val="24"/>
        </w:rPr>
        <w:t xml:space="preserve">____________________           ______________________       __________________________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должность)                                                                   (подпись)                               (фамилия, имя, отчество (при наличии)</w:t>
      </w:r>
    </w:p>
    <w:p w:rsidR="00F818F9" w:rsidRDefault="00F818F9">
      <w:pPr>
        <w:widowControl w:val="0"/>
        <w:tabs>
          <w:tab w:val="left" w:pos="9354"/>
        </w:tabs>
        <w:spacing w:after="0" w:line="240" w:lineRule="auto"/>
        <w:ind w:right="283" w:firstLine="708"/>
        <w:jc w:val="both"/>
        <w:outlineLvl w:val="0"/>
        <w:rPr>
          <w:rFonts w:ascii="Times New Roman" w:eastAsia="Times New Roman" w:hAnsi="Times New Roman" w:cs="Times New Roman"/>
          <w:sz w:val="24"/>
          <w:szCs w:val="24"/>
        </w:rPr>
      </w:pPr>
    </w:p>
    <w:p w:rsidR="00F818F9" w:rsidRDefault="00B96372">
      <w:pPr>
        <w:widowControl w:val="0"/>
        <w:tabs>
          <w:tab w:val="left" w:pos="9354"/>
        </w:tabs>
        <w:spacing w:after="0" w:line="240" w:lineRule="auto"/>
        <w:ind w:right="283" w:firstLine="708"/>
        <w:jc w:val="both"/>
        <w:outlineLvl w:val="0"/>
        <w:rPr>
          <w:rFonts w:ascii="Times New Roman" w:hAnsi="Times New Roman"/>
        </w:rPr>
      </w:pPr>
      <w:r>
        <w:rPr>
          <w:rFonts w:ascii="Times New Roman" w:eastAsia="Times New Roman" w:hAnsi="Times New Roman" w:cs="Times New Roman"/>
          <w:sz w:val="24"/>
          <w:szCs w:val="24"/>
        </w:rPr>
        <w:t>Дата</w:t>
      </w:r>
    </w:p>
    <w:p w:rsidR="00F818F9" w:rsidRDefault="00F818F9">
      <w:pPr>
        <w:rPr>
          <w:rFonts w:ascii="Times New Roman" w:hAnsi="Times New Roman" w:cs="Times New Roman"/>
          <w:szCs w:val="22"/>
        </w:rPr>
      </w:pPr>
    </w:p>
    <w:p w:rsidR="00F818F9" w:rsidRDefault="00B96372">
      <w:pPr>
        <w:rPr>
          <w:rFonts w:ascii="Times New Roman" w:hAnsi="Times New Roman"/>
        </w:rPr>
      </w:pPr>
      <w:r>
        <w:rPr>
          <w:rFonts w:ascii="Times New Roman" w:hAnsi="Times New Roman" w:cs="Times New Roman"/>
          <w:szCs w:val="22"/>
        </w:rPr>
        <w:t>МП</w:t>
      </w:r>
    </w:p>
    <w:p w:rsidR="00F818F9" w:rsidRDefault="00F818F9">
      <w:pPr>
        <w:widowControl w:val="0"/>
        <w:tabs>
          <w:tab w:val="left" w:pos="9354"/>
        </w:tabs>
        <w:spacing w:after="0" w:line="240" w:lineRule="auto"/>
        <w:ind w:right="283"/>
        <w:jc w:val="both"/>
        <w:rPr>
          <w:rFonts w:ascii="Times New Roman" w:eastAsia="Times New Roman" w:hAnsi="Times New Roman" w:cs="Times New Roman"/>
          <w:sz w:val="24"/>
          <w:szCs w:val="24"/>
        </w:rPr>
      </w:pPr>
    </w:p>
    <w:p w:rsidR="00F818F9" w:rsidRDefault="00B96372">
      <w:pPr>
        <w:widowControl w:val="0"/>
        <w:tabs>
          <w:tab w:val="left" w:pos="9354"/>
        </w:tabs>
        <w:spacing w:after="0" w:line="240" w:lineRule="auto"/>
        <w:ind w:right="283"/>
        <w:jc w:val="both"/>
        <w:rPr>
          <w:rFonts w:ascii="Times New Roman" w:hAnsi="Times New Roman"/>
        </w:rPr>
      </w:pPr>
      <w:r>
        <w:rPr>
          <w:rFonts w:ascii="Times New Roman" w:eastAsia="Times New Roman" w:hAnsi="Times New Roman" w:cs="Times New Roman"/>
          <w:sz w:val="24"/>
          <w:szCs w:val="24"/>
        </w:rPr>
        <w:t>Решение об отказе получил,</w:t>
      </w:r>
    </w:p>
    <w:p w:rsidR="00F818F9" w:rsidRDefault="00B96372">
      <w:pPr>
        <w:widowControl w:val="0"/>
        <w:tabs>
          <w:tab w:val="left" w:pos="9354"/>
        </w:tabs>
        <w:spacing w:after="0" w:line="240" w:lineRule="auto"/>
        <w:ind w:left="351"/>
        <w:jc w:val="both"/>
        <w:outlineLvl w:val="0"/>
        <w:rPr>
          <w:rFonts w:ascii="Times New Roman" w:hAnsi="Times New Roman"/>
        </w:rPr>
      </w:pPr>
      <w:r>
        <w:rPr>
          <w:rFonts w:ascii="Times New Roman" w:eastAsia="Times New Roman" w:hAnsi="Times New Roman" w:cs="Times New Roman"/>
          <w:bCs/>
          <w:sz w:val="24"/>
          <w:szCs w:val="24"/>
        </w:rPr>
        <w:t xml:space="preserve">приложенные к заявлению оригиналы документов возвращены: </w:t>
      </w:r>
    </w:p>
    <w:p w:rsidR="00F818F9" w:rsidRDefault="00F818F9">
      <w:pPr>
        <w:widowControl w:val="0"/>
        <w:tabs>
          <w:tab w:val="left" w:pos="9354"/>
        </w:tabs>
        <w:spacing w:after="0" w:line="240" w:lineRule="auto"/>
        <w:ind w:left="351"/>
        <w:jc w:val="both"/>
        <w:outlineLvl w:val="0"/>
        <w:rPr>
          <w:rFonts w:ascii="Times New Roman" w:eastAsia="Times New Roman" w:hAnsi="Times New Roman" w:cs="Times New Roman"/>
          <w:bCs/>
          <w:sz w:val="24"/>
          <w:szCs w:val="24"/>
        </w:rPr>
      </w:pPr>
    </w:p>
    <w:p w:rsidR="00F818F9" w:rsidRDefault="00B96372">
      <w:pPr>
        <w:widowControl w:val="0"/>
        <w:tabs>
          <w:tab w:val="left" w:pos="9354"/>
        </w:tabs>
        <w:spacing w:after="0" w:line="240" w:lineRule="auto"/>
        <w:ind w:right="283"/>
        <w:jc w:val="both"/>
        <w:rPr>
          <w:rFonts w:ascii="Times New Roman" w:hAnsi="Times New Roman"/>
        </w:rPr>
      </w:pPr>
      <w:r>
        <w:rPr>
          <w:rFonts w:ascii="Times New Roman" w:eastAsia="Times New Roman" w:hAnsi="Times New Roman" w:cs="Times New Roman"/>
          <w:sz w:val="24"/>
          <w:szCs w:val="24"/>
        </w:rPr>
        <w:t>«_________» ________________ 20____г.</w:t>
      </w:r>
    </w:p>
    <w:p w:rsidR="00F818F9" w:rsidRDefault="00F818F9">
      <w:pPr>
        <w:widowControl w:val="0"/>
        <w:tabs>
          <w:tab w:val="left" w:pos="9354"/>
        </w:tabs>
        <w:spacing w:after="0" w:line="240" w:lineRule="auto"/>
        <w:ind w:right="283"/>
        <w:jc w:val="both"/>
        <w:rPr>
          <w:rFonts w:ascii="Times New Roman" w:eastAsia="Times New Roman" w:hAnsi="Times New Roman" w:cs="Times New Roman"/>
          <w:sz w:val="24"/>
          <w:szCs w:val="24"/>
        </w:rPr>
      </w:pPr>
    </w:p>
    <w:p w:rsidR="00F818F9" w:rsidRDefault="00B96372">
      <w:pPr>
        <w:tabs>
          <w:tab w:val="left" w:pos="9354"/>
        </w:tabs>
        <w:spacing w:after="0" w:line="240" w:lineRule="auto"/>
        <w:ind w:right="283"/>
        <w:rPr>
          <w:rFonts w:ascii="Times New Roman" w:hAnsi="Times New Roman"/>
        </w:rPr>
      </w:pPr>
      <w:r>
        <w:rPr>
          <w:rFonts w:ascii="Times New Roman" w:eastAsia="Times New Roman" w:hAnsi="Times New Roman" w:cs="Times New Roman"/>
          <w:sz w:val="24"/>
          <w:szCs w:val="24"/>
        </w:rPr>
        <w:t xml:space="preserve"> _____________     _____________________ </w:t>
      </w:r>
    </w:p>
    <w:p w:rsidR="00F818F9" w:rsidRDefault="00B96372">
      <w:pPr>
        <w:tabs>
          <w:tab w:val="left" w:pos="9354"/>
        </w:tabs>
        <w:spacing w:after="0" w:line="240" w:lineRule="auto"/>
        <w:ind w:right="283"/>
        <w:rPr>
          <w:rFonts w:ascii="Times New Roman" w:hAnsi="Times New Roman"/>
        </w:rPr>
      </w:pPr>
      <w:r>
        <w:rPr>
          <w:rFonts w:ascii="Times New Roman" w:eastAsia="Times New Roman" w:hAnsi="Times New Roman" w:cs="Times New Roman"/>
          <w:sz w:val="20"/>
        </w:rPr>
        <w:t>(</w:t>
      </w:r>
      <w:proofErr w:type="gramStart"/>
      <w:r>
        <w:rPr>
          <w:rFonts w:ascii="Times New Roman" w:eastAsia="Times New Roman" w:hAnsi="Times New Roman" w:cs="Times New Roman"/>
          <w:sz w:val="20"/>
        </w:rPr>
        <w:t xml:space="preserve">подпись)   </w:t>
      </w:r>
      <w:proofErr w:type="gramEnd"/>
      <w:r>
        <w:rPr>
          <w:rFonts w:ascii="Times New Roman" w:eastAsia="Times New Roman" w:hAnsi="Times New Roman" w:cs="Times New Roman"/>
          <w:sz w:val="20"/>
        </w:rPr>
        <w:t xml:space="preserve">                   (расшифровка подписи)</w:t>
      </w:r>
    </w:p>
    <w:p w:rsidR="00F818F9" w:rsidRDefault="00F818F9">
      <w:pPr>
        <w:spacing w:after="0" w:line="240" w:lineRule="auto"/>
        <w:ind w:firstLine="709"/>
        <w:jc w:val="right"/>
        <w:rPr>
          <w:rFonts w:ascii="Times New Roman" w:hAnsi="Times New Roman" w:cs="Times New Roman CYR"/>
          <w:sz w:val="24"/>
          <w:szCs w:val="24"/>
        </w:rPr>
      </w:pPr>
    </w:p>
    <w:p w:rsidR="00F818F9" w:rsidRDefault="00F818F9">
      <w:pPr>
        <w:spacing w:after="0" w:line="240" w:lineRule="auto"/>
        <w:ind w:firstLine="709"/>
        <w:jc w:val="right"/>
        <w:rPr>
          <w:rFonts w:ascii="Times New Roman" w:hAnsi="Times New Roman" w:cs="Times New Roman CYR"/>
          <w:sz w:val="24"/>
          <w:szCs w:val="24"/>
        </w:rPr>
      </w:pPr>
    </w:p>
    <w:p w:rsidR="00F818F9" w:rsidRDefault="00F818F9">
      <w:pPr>
        <w:spacing w:after="0"/>
        <w:jc w:val="both"/>
        <w:rPr>
          <w:rFonts w:ascii="Times New Roman" w:hAnsi="Times New Roman"/>
          <w:sz w:val="28"/>
          <w:szCs w:val="28"/>
        </w:rPr>
      </w:pPr>
    </w:p>
    <w:p w:rsidR="005335A0" w:rsidRPr="002A48FB" w:rsidRDefault="005335A0" w:rsidP="005335A0">
      <w:pPr>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sidRPr="001C13B6">
        <w:rPr>
          <w:rFonts w:ascii="Times New Roman" w:hAnsi="Times New Roman" w:cs="Times New Roman"/>
          <w:szCs w:val="22"/>
        </w:rPr>
        <w:t>1</w:t>
      </w:r>
      <w:r>
        <w:rPr>
          <w:rFonts w:ascii="Times New Roman" w:hAnsi="Times New Roman" w:cs="Times New Roman"/>
          <w:szCs w:val="22"/>
        </w:rPr>
        <w:t>0</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F818F9">
      <w:pPr>
        <w:spacing w:after="0" w:line="240" w:lineRule="auto"/>
        <w:jc w:val="right"/>
        <w:rPr>
          <w:rFonts w:ascii="Times New Roman" w:hAnsi="Times New Roman"/>
        </w:rPr>
      </w:pPr>
    </w:p>
    <w:p w:rsidR="005335A0" w:rsidRDefault="005335A0">
      <w:pPr>
        <w:spacing w:after="0" w:line="240" w:lineRule="auto"/>
        <w:jc w:val="right"/>
        <w:rPr>
          <w:rFonts w:ascii="Times New Roman" w:hAnsi="Times New Roman"/>
        </w:rPr>
      </w:pPr>
    </w:p>
    <w:p w:rsidR="00F818F9" w:rsidRDefault="00B96372">
      <w:pPr>
        <w:spacing w:after="0" w:line="240" w:lineRule="auto"/>
        <w:jc w:val="center"/>
        <w:rPr>
          <w:rFonts w:ascii="Times New Roman" w:hAnsi="Times New Roman"/>
        </w:rPr>
      </w:pPr>
      <w:r>
        <w:rPr>
          <w:rFonts w:ascii="Times New Roman" w:hAnsi="Times New Roman" w:cs="Times New Roman"/>
          <w:b/>
          <w:bCs/>
          <w:sz w:val="24"/>
          <w:szCs w:val="24"/>
        </w:rPr>
        <w:t>Форма решения об отказе в предоставлении муниципальной услуг</w:t>
      </w:r>
      <w:r>
        <w:rPr>
          <w:rFonts w:ascii="Times New Roman" w:hAnsi="Times New Roman" w:cs="Times New Roman"/>
          <w:sz w:val="24"/>
          <w:szCs w:val="24"/>
        </w:rPr>
        <w:t>и</w:t>
      </w:r>
    </w:p>
    <w:p w:rsidR="00F818F9" w:rsidRDefault="00B96372">
      <w:pPr>
        <w:spacing w:after="0" w:line="240" w:lineRule="auto"/>
        <w:jc w:val="right"/>
        <w:rPr>
          <w:rFonts w:ascii="Times New Roman" w:hAnsi="Times New Roman"/>
        </w:rPr>
      </w:pPr>
      <w:r>
        <w:rPr>
          <w:rFonts w:ascii="Times New Roman" w:hAnsi="Times New Roman" w:cs="Times New Roman"/>
          <w:sz w:val="24"/>
          <w:szCs w:val="24"/>
        </w:rPr>
        <w:t>Кому ____________________________________</w:t>
      </w:r>
    </w:p>
    <w:p w:rsidR="00F818F9" w:rsidRDefault="00B96372">
      <w:pPr>
        <w:spacing w:after="0" w:line="240" w:lineRule="auto"/>
        <w:jc w:val="right"/>
        <w:rPr>
          <w:rFonts w:ascii="Times New Roman" w:hAnsi="Times New Roman"/>
        </w:rPr>
      </w:pPr>
      <w:r>
        <w:rPr>
          <w:rFonts w:ascii="Times New Roman" w:hAnsi="Times New Roman" w:cs="Times New Roman"/>
          <w:sz w:val="20"/>
        </w:rPr>
        <w:t>(фамилия, имя, отчество (при наличии) физического лица, ОГРНИП (для</w:t>
      </w:r>
    </w:p>
    <w:p w:rsidR="00F818F9" w:rsidRDefault="00B96372">
      <w:pPr>
        <w:spacing w:after="0" w:line="240" w:lineRule="auto"/>
        <w:jc w:val="right"/>
        <w:rPr>
          <w:rFonts w:ascii="Times New Roman" w:hAnsi="Times New Roman"/>
        </w:rPr>
      </w:pPr>
      <w:r>
        <w:rPr>
          <w:rFonts w:ascii="Times New Roman" w:hAnsi="Times New Roman" w:cs="Times New Roman"/>
          <w:sz w:val="20"/>
        </w:rPr>
        <w:t>физического лица, зарегистрированного в качестве индивидуального</w:t>
      </w:r>
    </w:p>
    <w:p w:rsidR="00F818F9" w:rsidRDefault="00B96372">
      <w:pPr>
        <w:spacing w:after="0" w:line="240" w:lineRule="auto"/>
        <w:jc w:val="right"/>
        <w:rPr>
          <w:rFonts w:ascii="Times New Roman" w:hAnsi="Times New Roman"/>
        </w:rPr>
      </w:pPr>
      <w:r>
        <w:rPr>
          <w:rFonts w:ascii="Times New Roman" w:hAnsi="Times New Roman" w:cs="Times New Roman"/>
          <w:sz w:val="20"/>
        </w:rPr>
        <w:t>предпринимателя), полное наименование</w:t>
      </w:r>
    </w:p>
    <w:p w:rsidR="00F818F9" w:rsidRDefault="00B96372">
      <w:pPr>
        <w:spacing w:after="0" w:line="240" w:lineRule="auto"/>
        <w:jc w:val="right"/>
        <w:rPr>
          <w:rFonts w:ascii="Times New Roman" w:hAnsi="Times New Roman"/>
        </w:rPr>
      </w:pPr>
      <w:r>
        <w:rPr>
          <w:rFonts w:ascii="Times New Roman" w:hAnsi="Times New Roman" w:cs="Times New Roman"/>
          <w:sz w:val="20"/>
        </w:rPr>
        <w:t>организации, ИНН, ОГРН - для юридического лица</w:t>
      </w:r>
    </w:p>
    <w:p w:rsidR="00F818F9" w:rsidRDefault="00B96372">
      <w:pPr>
        <w:spacing w:after="0" w:line="240" w:lineRule="auto"/>
        <w:jc w:val="right"/>
        <w:rPr>
          <w:rFonts w:ascii="Times New Roman" w:hAnsi="Times New Roman"/>
        </w:rPr>
      </w:pPr>
      <w:r>
        <w:rPr>
          <w:rFonts w:ascii="Times New Roman" w:hAnsi="Times New Roman" w:cs="Times New Roman"/>
          <w:sz w:val="24"/>
          <w:szCs w:val="24"/>
        </w:rPr>
        <w:t>_________________________________________</w:t>
      </w:r>
    </w:p>
    <w:p w:rsidR="00F818F9" w:rsidRDefault="00B96372">
      <w:pPr>
        <w:spacing w:after="0" w:line="240" w:lineRule="auto"/>
        <w:jc w:val="right"/>
        <w:rPr>
          <w:rFonts w:ascii="Times New Roman" w:hAnsi="Times New Roman"/>
        </w:rPr>
      </w:pPr>
      <w:r>
        <w:rPr>
          <w:rFonts w:ascii="Times New Roman" w:hAnsi="Times New Roman" w:cs="Times New Roman"/>
          <w:sz w:val="20"/>
        </w:rPr>
        <w:t>почтовый индекс и адрес))</w:t>
      </w:r>
    </w:p>
    <w:p w:rsidR="00F818F9" w:rsidRDefault="00B96372">
      <w:pPr>
        <w:pStyle w:val="1"/>
        <w:ind w:right="386"/>
        <w:jc w:val="center"/>
        <w:rPr>
          <w:rFonts w:ascii="Times New Roman" w:hAnsi="Times New Roman"/>
        </w:rPr>
      </w:pPr>
      <w:r>
        <w:rPr>
          <w:rFonts w:ascii="Times New Roman" w:hAnsi="Times New Roman" w:cs="Times New Roman"/>
          <w:color w:val="auto"/>
          <w:spacing w:val="-4"/>
          <w:sz w:val="24"/>
          <w:szCs w:val="24"/>
        </w:rPr>
        <w:t>Решение об отказе</w:t>
      </w:r>
      <w:r>
        <w:rPr>
          <w:rFonts w:ascii="Times New Roman" w:hAnsi="Times New Roman" w:cs="Times New Roman"/>
          <w:color w:val="auto"/>
          <w:spacing w:val="-13"/>
          <w:sz w:val="24"/>
          <w:szCs w:val="24"/>
        </w:rPr>
        <w:t xml:space="preserve"> </w:t>
      </w:r>
      <w:r>
        <w:rPr>
          <w:rFonts w:ascii="Times New Roman" w:hAnsi="Times New Roman" w:cs="Times New Roman"/>
          <w:color w:val="auto"/>
          <w:spacing w:val="-4"/>
          <w:sz w:val="24"/>
          <w:szCs w:val="24"/>
        </w:rPr>
        <w:t>в</w:t>
      </w:r>
      <w:r>
        <w:rPr>
          <w:rFonts w:ascii="Times New Roman" w:hAnsi="Times New Roman" w:cs="Times New Roman"/>
          <w:color w:val="auto"/>
          <w:spacing w:val="-11"/>
          <w:sz w:val="24"/>
          <w:szCs w:val="24"/>
        </w:rPr>
        <w:t xml:space="preserve"> </w:t>
      </w:r>
      <w:r>
        <w:rPr>
          <w:rFonts w:ascii="Times New Roman" w:hAnsi="Times New Roman" w:cs="Times New Roman"/>
          <w:color w:val="auto"/>
          <w:spacing w:val="-4"/>
          <w:sz w:val="24"/>
          <w:szCs w:val="24"/>
        </w:rPr>
        <w:t>предоставлении</w:t>
      </w:r>
      <w:r>
        <w:rPr>
          <w:rFonts w:ascii="Times New Roman" w:hAnsi="Times New Roman" w:cs="Times New Roman"/>
          <w:color w:val="auto"/>
          <w:spacing w:val="-12"/>
          <w:sz w:val="24"/>
          <w:szCs w:val="24"/>
        </w:rPr>
        <w:t xml:space="preserve"> </w:t>
      </w:r>
      <w:r>
        <w:rPr>
          <w:rFonts w:ascii="Times New Roman" w:hAnsi="Times New Roman" w:cs="Times New Roman"/>
          <w:color w:val="auto"/>
          <w:spacing w:val="-3"/>
          <w:sz w:val="24"/>
          <w:szCs w:val="24"/>
        </w:rPr>
        <w:t>муниципальной услуги</w:t>
      </w:r>
    </w:p>
    <w:p w:rsidR="00F818F9" w:rsidRDefault="00705A3B">
      <w:pPr>
        <w:widowControl w:val="0"/>
        <w:spacing w:after="0" w:line="240" w:lineRule="auto"/>
        <w:jc w:val="center"/>
        <w:rPr>
          <w:rFonts w:ascii="Times New Roman" w:hAnsi="Times New Roman"/>
          <w:u w:val="single"/>
        </w:rPr>
      </w:pPr>
      <w:r>
        <w:rPr>
          <w:rFonts w:ascii="Times New Roman" w:eastAsia="Times New Roman" w:hAnsi="Times New Roman" w:cs="Times New Roman"/>
          <w:sz w:val="24"/>
          <w:szCs w:val="24"/>
          <w:u w:val="single"/>
          <w:lang w:eastAsia="ru-RU"/>
        </w:rPr>
        <w:t>Архитектурный отдел администрации Юргинского</w:t>
      </w:r>
      <w:r w:rsidR="00B96372">
        <w:rPr>
          <w:rFonts w:ascii="Times New Roman" w:eastAsia="Times New Roman" w:hAnsi="Times New Roman" w:cs="Times New Roman"/>
          <w:sz w:val="24"/>
          <w:szCs w:val="24"/>
          <w:u w:val="single"/>
          <w:lang w:eastAsia="ru-RU"/>
        </w:rPr>
        <w:t xml:space="preserve"> муниципального округа</w:t>
      </w:r>
    </w:p>
    <w:p w:rsidR="00F818F9" w:rsidRDefault="00B96372">
      <w:pPr>
        <w:spacing w:after="0" w:line="240" w:lineRule="auto"/>
        <w:jc w:val="center"/>
        <w:rPr>
          <w:sz w:val="20"/>
        </w:rPr>
      </w:pPr>
      <w:r>
        <w:rPr>
          <w:rFonts w:ascii="Times New Roman" w:hAnsi="Times New Roman" w:cs="Times New Roman"/>
          <w:sz w:val="20"/>
        </w:rPr>
        <w:t>(наименование органа местного самоуправления)</w:t>
      </w:r>
    </w:p>
    <w:p w:rsidR="00F818F9" w:rsidRDefault="00F818F9">
      <w:pPr>
        <w:pStyle w:val="af6"/>
        <w:tabs>
          <w:tab w:val="left" w:pos="10003"/>
        </w:tabs>
        <w:ind w:right="2" w:firstLine="567"/>
        <w:rPr>
          <w:rFonts w:ascii="Times New Roman" w:hAnsi="Times New Roman" w:cs="Times New Roman"/>
          <w:sz w:val="24"/>
          <w:szCs w:val="24"/>
        </w:rPr>
      </w:pPr>
    </w:p>
    <w:p w:rsidR="00F818F9" w:rsidRDefault="00B96372">
      <w:pPr>
        <w:pStyle w:val="af6"/>
        <w:tabs>
          <w:tab w:val="left" w:pos="10003"/>
        </w:tabs>
        <w:ind w:right="2" w:firstLine="567"/>
        <w:rPr>
          <w:rFonts w:ascii="Times New Roman" w:hAnsi="Times New Roman"/>
        </w:rPr>
      </w:pPr>
      <w:r>
        <w:rPr>
          <w:rFonts w:ascii="Times New Roman" w:hAnsi="Times New Roman" w:cs="Times New Roman"/>
          <w:sz w:val="24"/>
          <w:szCs w:val="24"/>
        </w:rPr>
        <w:t>По результатам рассмотрения заявления на установку информационной вывески, согласования дизайн-проекта размещения вывески/ заявления о согласовании архитектурно-художественной концепции размещения вывесок от _____________                                                                    № _______________________ и</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представленных</w:t>
      </w:r>
      <w:r>
        <w:rPr>
          <w:rFonts w:ascii="Times New Roman" w:hAnsi="Times New Roman" w:cs="Times New Roman"/>
          <w:spacing w:val="1"/>
          <w:sz w:val="24"/>
          <w:szCs w:val="24"/>
        </w:rPr>
        <w:t xml:space="preserve"> </w:t>
      </w:r>
      <w:r>
        <w:rPr>
          <w:rFonts w:ascii="Times New Roman" w:hAnsi="Times New Roman" w:cs="Times New Roman"/>
          <w:sz w:val="24"/>
          <w:szCs w:val="24"/>
        </w:rPr>
        <w:t>документов принято</w:t>
      </w:r>
      <w:r>
        <w:rPr>
          <w:rFonts w:ascii="Times New Roman" w:hAnsi="Times New Roman" w:cs="Times New Roman"/>
          <w:spacing w:val="1"/>
          <w:sz w:val="24"/>
          <w:szCs w:val="24"/>
        </w:rPr>
        <w:t xml:space="preserve"> </w:t>
      </w:r>
      <w:r>
        <w:rPr>
          <w:rFonts w:ascii="Times New Roman" w:hAnsi="Times New Roman" w:cs="Times New Roman"/>
          <w:sz w:val="24"/>
          <w:szCs w:val="24"/>
        </w:rPr>
        <w:t>решение</w:t>
      </w:r>
      <w:r>
        <w:rPr>
          <w:rFonts w:ascii="Times New Roman" w:hAnsi="Times New Roman" w:cs="Times New Roman"/>
          <w:spacing w:val="1"/>
          <w:sz w:val="24"/>
          <w:szCs w:val="24"/>
        </w:rPr>
        <w:t xml:space="preserve"> </w:t>
      </w:r>
      <w:r>
        <w:rPr>
          <w:rFonts w:ascii="Times New Roman" w:hAnsi="Times New Roman" w:cs="Times New Roman"/>
          <w:sz w:val="24"/>
          <w:szCs w:val="24"/>
        </w:rPr>
        <w:t>об</w:t>
      </w:r>
      <w:r>
        <w:rPr>
          <w:rFonts w:ascii="Times New Roman" w:hAnsi="Times New Roman" w:cs="Times New Roman"/>
          <w:spacing w:val="1"/>
          <w:sz w:val="24"/>
          <w:szCs w:val="24"/>
        </w:rPr>
        <w:t xml:space="preserve"> </w:t>
      </w:r>
      <w:r>
        <w:rPr>
          <w:rFonts w:ascii="Times New Roman" w:hAnsi="Times New Roman" w:cs="Times New Roman"/>
          <w:sz w:val="24"/>
          <w:szCs w:val="24"/>
        </w:rPr>
        <w:t>отказе</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предоставлении</w:t>
      </w:r>
      <w:r>
        <w:rPr>
          <w:rFonts w:ascii="Times New Roman" w:hAnsi="Times New Roman" w:cs="Times New Roman"/>
          <w:spacing w:val="1"/>
          <w:sz w:val="24"/>
          <w:szCs w:val="24"/>
        </w:rPr>
        <w:t xml:space="preserve"> </w:t>
      </w:r>
      <w:r>
        <w:rPr>
          <w:rFonts w:ascii="Times New Roman" w:hAnsi="Times New Roman" w:cs="Times New Roman"/>
          <w:sz w:val="24"/>
          <w:szCs w:val="24"/>
        </w:rPr>
        <w:t>муниципальной услуги</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связи с:</w:t>
      </w:r>
    </w:p>
    <w:p w:rsidR="00F818F9" w:rsidRDefault="00B96372">
      <w:pPr>
        <w:pStyle w:val="af6"/>
        <w:ind w:right="2" w:firstLine="567"/>
        <w:rPr>
          <w:rFonts w:ascii="Times New Roman" w:hAnsi="Times New Roman"/>
        </w:rPr>
      </w:pPr>
      <w:r>
        <w:rPr>
          <w:rFonts w:ascii="Times New Roman" w:hAnsi="Times New Roman" w:cs="Times New Roman"/>
          <w:sz w:val="24"/>
          <w:szCs w:val="24"/>
        </w:rPr>
        <w:t xml:space="preserve">  _______________________________________________________________________________</w:t>
      </w:r>
    </w:p>
    <w:p w:rsidR="00F818F9" w:rsidRDefault="00B96372">
      <w:pPr>
        <w:pStyle w:val="af6"/>
        <w:ind w:right="2" w:firstLine="567"/>
        <w:jc w:val="center"/>
        <w:rPr>
          <w:rFonts w:ascii="Times New Roman" w:hAnsi="Times New Roman"/>
        </w:rPr>
      </w:pPr>
      <w:r>
        <w:rPr>
          <w:rFonts w:ascii="Times New Roman" w:hAnsi="Times New Roman" w:cs="Times New Roman"/>
          <w:sz w:val="24"/>
          <w:szCs w:val="24"/>
        </w:rPr>
        <w:t>(указывается основание отказа в предоставлении муниципальной услуги в соответствии с подпунктами 2.13.3.1, 2.13.3.2 пункта 2.13.3 административного регламента)</w:t>
      </w:r>
    </w:p>
    <w:p w:rsidR="00F818F9" w:rsidRDefault="00B96372">
      <w:pPr>
        <w:pStyle w:val="af6"/>
        <w:ind w:firstLine="567"/>
        <w:rPr>
          <w:rFonts w:ascii="Times New Roman" w:hAnsi="Times New Roman"/>
        </w:rPr>
      </w:pPr>
      <w:r>
        <w:rPr>
          <w:rFonts w:ascii="Times New Roman" w:hAnsi="Times New Roman" w:cs="Times New Roman"/>
          <w:sz w:val="24"/>
          <w:szCs w:val="24"/>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rsidR="00F818F9" w:rsidRDefault="00B96372">
      <w:pPr>
        <w:pStyle w:val="af6"/>
        <w:ind w:firstLine="567"/>
        <w:rPr>
          <w:rFonts w:ascii="Times New Roman" w:hAnsi="Times New Roman"/>
        </w:rPr>
      </w:pPr>
      <w:r>
        <w:rPr>
          <w:rFonts w:ascii="Times New Roman" w:hAnsi="Times New Roman" w:cs="Times New Roman"/>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rsidR="00F818F9" w:rsidRDefault="00F818F9">
      <w:pPr>
        <w:spacing w:line="240" w:lineRule="auto"/>
        <w:contextualSpacing/>
        <w:jc w:val="both"/>
        <w:rPr>
          <w:rFonts w:ascii="Times New Roman" w:hAnsi="Times New Roman" w:cs="Times New Roman"/>
          <w:sz w:val="24"/>
          <w:szCs w:val="24"/>
        </w:rPr>
      </w:pPr>
    </w:p>
    <w:p w:rsidR="00F818F9" w:rsidRDefault="00F818F9">
      <w:pPr>
        <w:widowControl w:val="0"/>
        <w:tabs>
          <w:tab w:val="left" w:pos="9354"/>
        </w:tabs>
        <w:spacing w:after="0" w:line="240" w:lineRule="auto"/>
        <w:ind w:right="283"/>
        <w:rPr>
          <w:rFonts w:ascii="Times New Roman" w:eastAsia="Times New Roman" w:hAnsi="Times New Roman" w:cs="Times New Roman"/>
          <w:sz w:val="24"/>
          <w:szCs w:val="24"/>
        </w:rPr>
      </w:pPr>
    </w:p>
    <w:p w:rsidR="00F818F9" w:rsidRDefault="00B96372">
      <w:pPr>
        <w:widowControl w:val="0"/>
        <w:tabs>
          <w:tab w:val="left" w:pos="9354"/>
        </w:tabs>
        <w:spacing w:after="0" w:line="240" w:lineRule="auto"/>
        <w:ind w:right="283"/>
        <w:outlineLvl w:val="0"/>
        <w:rPr>
          <w:rFonts w:ascii="Times New Roman" w:hAnsi="Times New Roman"/>
        </w:rPr>
      </w:pPr>
      <w:r>
        <w:rPr>
          <w:rFonts w:ascii="Times New Roman" w:eastAsia="Times New Roman" w:hAnsi="Times New Roman" w:cs="Times New Roman"/>
          <w:sz w:val="24"/>
          <w:szCs w:val="24"/>
        </w:rPr>
        <w:t xml:space="preserve">____________________           ______________________       __________________________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должность)                                                                   (подпись)                                (фамилия, имя, отчество (при наличии)</w:t>
      </w:r>
    </w:p>
    <w:p w:rsidR="00F818F9" w:rsidRDefault="00F818F9">
      <w:pPr>
        <w:spacing w:line="240" w:lineRule="auto"/>
        <w:ind w:firstLine="567"/>
        <w:contextualSpacing/>
        <w:jc w:val="center"/>
        <w:rPr>
          <w:rFonts w:ascii="Times New Roman" w:hAnsi="Times New Roman" w:cs="Times New Roman"/>
          <w:sz w:val="24"/>
          <w:szCs w:val="24"/>
        </w:rPr>
      </w:pPr>
    </w:p>
    <w:p w:rsidR="00F818F9" w:rsidRDefault="00F818F9">
      <w:pPr>
        <w:spacing w:line="240" w:lineRule="auto"/>
        <w:contextualSpacing/>
        <w:rPr>
          <w:rFonts w:ascii="Times New Roman" w:hAnsi="Times New Roman" w:cs="Times New Roman"/>
          <w:sz w:val="24"/>
          <w:szCs w:val="24"/>
        </w:rPr>
      </w:pPr>
    </w:p>
    <w:p w:rsidR="00F818F9" w:rsidRDefault="00B96372">
      <w:pPr>
        <w:spacing w:line="240" w:lineRule="auto"/>
        <w:ind w:firstLine="567"/>
        <w:contextualSpacing/>
        <w:rPr>
          <w:rFonts w:ascii="Times New Roman" w:hAnsi="Times New Roman"/>
        </w:rPr>
      </w:pPr>
      <w:r>
        <w:rPr>
          <w:rFonts w:ascii="Times New Roman" w:hAnsi="Times New Roman" w:cs="Times New Roman"/>
          <w:sz w:val="24"/>
          <w:szCs w:val="24"/>
        </w:rPr>
        <w:t>М.П.</w:t>
      </w:r>
    </w:p>
    <w:p w:rsidR="00F818F9" w:rsidRDefault="00F818F9">
      <w:pPr>
        <w:spacing w:line="240" w:lineRule="auto"/>
        <w:contextualSpacing/>
        <w:rPr>
          <w:rFonts w:ascii="Times New Roman" w:hAnsi="Times New Roman" w:cs="Times New Roman"/>
          <w:sz w:val="24"/>
          <w:szCs w:val="24"/>
        </w:rPr>
      </w:pPr>
    </w:p>
    <w:p w:rsidR="00F818F9" w:rsidRDefault="00B96372">
      <w:pPr>
        <w:spacing w:line="240" w:lineRule="auto"/>
        <w:ind w:firstLine="567"/>
        <w:contextualSpacing/>
        <w:rPr>
          <w:rFonts w:ascii="Times New Roman" w:hAnsi="Times New Roman"/>
        </w:rPr>
      </w:pPr>
      <w:r>
        <w:rPr>
          <w:rFonts w:ascii="Times New Roman" w:hAnsi="Times New Roman" w:cs="Times New Roman"/>
          <w:sz w:val="24"/>
          <w:szCs w:val="24"/>
        </w:rPr>
        <w:t>Дата</w:t>
      </w:r>
    </w:p>
    <w:p w:rsidR="00F818F9" w:rsidRDefault="00F818F9">
      <w:pPr>
        <w:spacing w:line="240" w:lineRule="auto"/>
        <w:ind w:firstLine="567"/>
        <w:contextualSpacing/>
        <w:rPr>
          <w:rFonts w:ascii="Times New Roman" w:hAnsi="Times New Roman" w:cs="Times New Roman"/>
          <w:sz w:val="24"/>
          <w:szCs w:val="24"/>
        </w:rPr>
      </w:pPr>
    </w:p>
    <w:p w:rsidR="00F818F9" w:rsidRDefault="00B96372">
      <w:pPr>
        <w:widowControl w:val="0"/>
        <w:tabs>
          <w:tab w:val="left" w:pos="9354"/>
        </w:tabs>
        <w:spacing w:after="0" w:line="240" w:lineRule="auto"/>
        <w:ind w:right="283"/>
        <w:jc w:val="both"/>
        <w:rPr>
          <w:rFonts w:ascii="Times New Roman" w:hAnsi="Times New Roman"/>
        </w:rPr>
      </w:pPr>
      <w:r>
        <w:rPr>
          <w:rFonts w:ascii="Times New Roman" w:eastAsia="Times New Roman" w:hAnsi="Times New Roman" w:cs="Times New Roman"/>
          <w:sz w:val="24"/>
          <w:szCs w:val="24"/>
        </w:rPr>
        <w:t>Решение об отказе получил,</w:t>
      </w:r>
    </w:p>
    <w:p w:rsidR="00F818F9" w:rsidRDefault="00B96372">
      <w:pPr>
        <w:widowControl w:val="0"/>
        <w:tabs>
          <w:tab w:val="left" w:pos="9354"/>
        </w:tabs>
        <w:spacing w:after="0" w:line="240" w:lineRule="auto"/>
        <w:ind w:left="351"/>
        <w:jc w:val="both"/>
        <w:outlineLvl w:val="0"/>
        <w:rPr>
          <w:rFonts w:ascii="Times New Roman" w:hAnsi="Times New Roman"/>
        </w:rPr>
      </w:pPr>
      <w:r>
        <w:rPr>
          <w:rFonts w:ascii="Times New Roman" w:eastAsia="Times New Roman" w:hAnsi="Times New Roman" w:cs="Times New Roman"/>
          <w:bCs/>
          <w:sz w:val="24"/>
          <w:szCs w:val="24"/>
        </w:rPr>
        <w:t xml:space="preserve">приложенные к заявлению оригиналы документов возвращены: </w:t>
      </w:r>
    </w:p>
    <w:p w:rsidR="00F818F9" w:rsidRDefault="00F818F9">
      <w:pPr>
        <w:widowControl w:val="0"/>
        <w:tabs>
          <w:tab w:val="left" w:pos="9354"/>
        </w:tabs>
        <w:spacing w:after="0" w:line="240" w:lineRule="auto"/>
        <w:ind w:left="351"/>
        <w:jc w:val="both"/>
        <w:outlineLvl w:val="0"/>
        <w:rPr>
          <w:rFonts w:ascii="Times New Roman" w:eastAsia="Times New Roman" w:hAnsi="Times New Roman" w:cs="Times New Roman"/>
          <w:bCs/>
          <w:sz w:val="24"/>
          <w:szCs w:val="24"/>
        </w:rPr>
      </w:pPr>
    </w:p>
    <w:p w:rsidR="00F818F9" w:rsidRDefault="00B96372">
      <w:pPr>
        <w:widowControl w:val="0"/>
        <w:tabs>
          <w:tab w:val="left" w:pos="9354"/>
        </w:tabs>
        <w:spacing w:after="0" w:line="240" w:lineRule="auto"/>
        <w:ind w:right="283"/>
        <w:jc w:val="both"/>
        <w:rPr>
          <w:rFonts w:ascii="Times New Roman" w:hAnsi="Times New Roman"/>
        </w:rPr>
      </w:pPr>
      <w:r>
        <w:rPr>
          <w:rFonts w:ascii="Times New Roman" w:eastAsia="Times New Roman" w:hAnsi="Times New Roman" w:cs="Times New Roman"/>
          <w:sz w:val="24"/>
          <w:szCs w:val="24"/>
        </w:rPr>
        <w:t>«_________» ________________ 20____г.</w:t>
      </w:r>
    </w:p>
    <w:p w:rsidR="00F818F9" w:rsidRDefault="00F818F9">
      <w:pPr>
        <w:widowControl w:val="0"/>
        <w:tabs>
          <w:tab w:val="left" w:pos="9354"/>
        </w:tabs>
        <w:spacing w:after="0" w:line="240" w:lineRule="auto"/>
        <w:ind w:right="283"/>
        <w:jc w:val="both"/>
        <w:rPr>
          <w:rFonts w:ascii="Times New Roman" w:eastAsia="Times New Roman" w:hAnsi="Times New Roman" w:cs="Times New Roman"/>
          <w:sz w:val="24"/>
          <w:szCs w:val="24"/>
        </w:rPr>
      </w:pPr>
    </w:p>
    <w:p w:rsidR="00F818F9" w:rsidRDefault="00B96372">
      <w:pPr>
        <w:tabs>
          <w:tab w:val="left" w:pos="9354"/>
        </w:tabs>
        <w:spacing w:after="0" w:line="240" w:lineRule="auto"/>
        <w:ind w:right="283"/>
        <w:rPr>
          <w:rFonts w:ascii="Times New Roman" w:hAnsi="Times New Roman"/>
        </w:rPr>
      </w:pPr>
      <w:r>
        <w:rPr>
          <w:rFonts w:ascii="Times New Roman" w:eastAsia="Times New Roman" w:hAnsi="Times New Roman" w:cs="Times New Roman"/>
          <w:sz w:val="24"/>
          <w:szCs w:val="24"/>
        </w:rPr>
        <w:t xml:space="preserve"> _____________     _____________________ </w:t>
      </w:r>
    </w:p>
    <w:p w:rsidR="00F818F9" w:rsidRDefault="00B96372">
      <w:pPr>
        <w:tabs>
          <w:tab w:val="left" w:pos="9354"/>
        </w:tabs>
        <w:spacing w:after="0" w:line="240" w:lineRule="auto"/>
        <w:ind w:right="283"/>
        <w:rPr>
          <w:rFonts w:ascii="Times New Roman" w:hAnsi="Times New Roman"/>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подпись)   </w:t>
      </w:r>
      <w:proofErr w:type="gramEnd"/>
      <w:r>
        <w:rPr>
          <w:rFonts w:ascii="Times New Roman" w:eastAsia="Times New Roman" w:hAnsi="Times New Roman" w:cs="Times New Roman"/>
          <w:sz w:val="24"/>
          <w:szCs w:val="24"/>
        </w:rPr>
        <w:t xml:space="preserve">                   (расшифровка подписи)</w:t>
      </w:r>
    </w:p>
    <w:p w:rsidR="005335A0" w:rsidRPr="002A48FB" w:rsidRDefault="005335A0" w:rsidP="005335A0">
      <w:pPr>
        <w:tabs>
          <w:tab w:val="left" w:pos="6521"/>
        </w:tabs>
        <w:spacing w:after="0" w:line="240" w:lineRule="auto"/>
        <w:ind w:left="4395"/>
        <w:rPr>
          <w:rFonts w:ascii="Times New Roman" w:hAnsi="Times New Roman"/>
          <w:sz w:val="24"/>
          <w:szCs w:val="24"/>
        </w:rPr>
      </w:pPr>
      <w:r>
        <w:rPr>
          <w:rFonts w:ascii="Times New Roman" w:hAnsi="Times New Roman" w:cs="Times New Roman"/>
          <w:szCs w:val="22"/>
        </w:rPr>
        <w:lastRenderedPageBreak/>
        <w:t>Приложение №</w:t>
      </w:r>
      <w:r w:rsidRPr="001C13B6">
        <w:rPr>
          <w:rFonts w:ascii="Times New Roman" w:hAnsi="Times New Roman" w:cs="Times New Roman"/>
          <w:szCs w:val="22"/>
        </w:rPr>
        <w:t>1</w:t>
      </w:r>
      <w:r>
        <w:rPr>
          <w:rFonts w:ascii="Times New Roman" w:hAnsi="Times New Roman" w:cs="Times New Roman"/>
          <w:szCs w:val="22"/>
        </w:rPr>
        <w:t>1</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к административному регламенту</w:t>
      </w:r>
    </w:p>
    <w:p w:rsidR="005335A0" w:rsidRPr="001C13B6" w:rsidRDefault="005335A0" w:rsidP="005335A0">
      <w:pPr>
        <w:tabs>
          <w:tab w:val="left" w:pos="5812"/>
        </w:tabs>
        <w:spacing w:after="0" w:line="240" w:lineRule="auto"/>
        <w:ind w:left="4395"/>
        <w:rPr>
          <w:rFonts w:ascii="Times New Roman" w:hAnsi="Times New Roman" w:cs="Times New Roman"/>
          <w:szCs w:val="22"/>
        </w:rPr>
      </w:pPr>
      <w:r w:rsidRPr="001C13B6">
        <w:rPr>
          <w:rFonts w:ascii="Times New Roman" w:hAnsi="Times New Roman" w:cs="Times New Roman"/>
          <w:szCs w:val="22"/>
        </w:rPr>
        <w:t xml:space="preserve">предоставления муниципальной услуги </w:t>
      </w:r>
    </w:p>
    <w:p w:rsidR="005335A0" w:rsidRPr="001C13B6" w:rsidRDefault="005335A0" w:rsidP="005335A0">
      <w:pPr>
        <w:autoSpaceDE w:val="0"/>
        <w:autoSpaceDN w:val="0"/>
        <w:adjustRightInd w:val="0"/>
        <w:spacing w:after="0" w:line="240" w:lineRule="auto"/>
        <w:ind w:left="4395"/>
        <w:rPr>
          <w:rFonts w:ascii="Times New Roman" w:hAnsi="Times New Roman"/>
          <w:szCs w:val="22"/>
        </w:rPr>
      </w:pPr>
      <w:r w:rsidRPr="001C13B6">
        <w:rPr>
          <w:rFonts w:ascii="Times New Roman" w:hAnsi="Times New Roman" w:cs="Times New Roman"/>
          <w:szCs w:val="22"/>
        </w:rPr>
        <w:t>«</w:t>
      </w:r>
      <w:r w:rsidRPr="001C13B6">
        <w:rPr>
          <w:rFonts w:ascii="Times New Roman" w:hAnsi="Times New Roman"/>
          <w:szCs w:val="22"/>
        </w:rPr>
        <w:t xml:space="preserve">Установка информационной вывески, </w:t>
      </w:r>
    </w:p>
    <w:p w:rsidR="005335A0" w:rsidRPr="001C13B6" w:rsidRDefault="005335A0" w:rsidP="005335A0">
      <w:pPr>
        <w:autoSpaceDE w:val="0"/>
        <w:autoSpaceDN w:val="0"/>
        <w:adjustRightInd w:val="0"/>
        <w:spacing w:after="0" w:line="240" w:lineRule="auto"/>
        <w:ind w:left="4395"/>
        <w:rPr>
          <w:rFonts w:ascii="Times New Roman" w:hAnsi="Times New Roman" w:cs="Times New Roman"/>
          <w:szCs w:val="22"/>
        </w:rPr>
      </w:pPr>
      <w:r w:rsidRPr="001C13B6">
        <w:rPr>
          <w:rFonts w:ascii="Times New Roman" w:hAnsi="Times New Roman"/>
          <w:szCs w:val="22"/>
        </w:rPr>
        <w:t>согласование дизайн-проекта размещения вывески</w:t>
      </w:r>
      <w:r w:rsidRPr="001C13B6">
        <w:rPr>
          <w:rFonts w:ascii="Times New Roman" w:hAnsi="Times New Roman" w:cs="Times New Roman"/>
          <w:szCs w:val="22"/>
        </w:rPr>
        <w:t>»</w:t>
      </w:r>
    </w:p>
    <w:p w:rsidR="00F818F9" w:rsidRDefault="00F818F9">
      <w:pPr>
        <w:spacing w:after="0" w:line="240" w:lineRule="auto"/>
        <w:jc w:val="right"/>
        <w:rPr>
          <w:rFonts w:ascii="Times New Roman" w:hAnsi="Times New Roman"/>
        </w:rPr>
      </w:pPr>
    </w:p>
    <w:tbl>
      <w:tblPr>
        <w:tblW w:w="10095" w:type="dxa"/>
        <w:tblInd w:w="113" w:type="dxa"/>
        <w:tblLayout w:type="fixed"/>
        <w:tblLook w:val="04A0" w:firstRow="1" w:lastRow="0" w:firstColumn="1" w:lastColumn="0" w:noHBand="0" w:noVBand="1"/>
      </w:tblPr>
      <w:tblGrid>
        <w:gridCol w:w="3863"/>
        <w:gridCol w:w="6232"/>
      </w:tblGrid>
      <w:tr w:rsidR="00F818F9">
        <w:trPr>
          <w:trHeight w:val="4146"/>
        </w:trPr>
        <w:tc>
          <w:tcPr>
            <w:tcW w:w="3863" w:type="dxa"/>
            <w:tcBorders>
              <w:top w:val="single" w:sz="4" w:space="0" w:color="FFFFFF"/>
              <w:left w:val="single" w:sz="4" w:space="0" w:color="FFFFFF"/>
              <w:bottom w:val="single" w:sz="4" w:space="0" w:color="FFFFFF"/>
              <w:right w:val="single" w:sz="4" w:space="0" w:color="FFFFFF"/>
            </w:tcBorders>
            <w:shd w:val="clear" w:color="auto" w:fill="auto"/>
          </w:tcPr>
          <w:p w:rsidR="00F818F9" w:rsidRDefault="00F818F9">
            <w:pPr>
              <w:widowControl w:val="0"/>
              <w:tabs>
                <w:tab w:val="left" w:pos="4111"/>
              </w:tabs>
              <w:jc w:val="center"/>
              <w:rPr>
                <w:rFonts w:ascii="Calibri" w:eastAsia="Calibri" w:hAnsi="Calibri" w:cs="Times New Roman"/>
                <w:lang w:eastAsia="ru-RU"/>
              </w:rPr>
            </w:pPr>
          </w:p>
        </w:tc>
        <w:tc>
          <w:tcPr>
            <w:tcW w:w="6231" w:type="dxa"/>
            <w:tcBorders>
              <w:top w:val="single" w:sz="4" w:space="0" w:color="FFFFFF"/>
              <w:left w:val="single" w:sz="4" w:space="0" w:color="FFFFFF"/>
              <w:bottom w:val="single" w:sz="4" w:space="0" w:color="FFFFFF"/>
              <w:right w:val="single" w:sz="4" w:space="0" w:color="FFFFFF"/>
            </w:tcBorders>
            <w:shd w:val="clear" w:color="auto" w:fill="auto"/>
          </w:tcPr>
          <w:p w:rsidR="00F818F9" w:rsidRDefault="00B96372">
            <w:pPr>
              <w:widowControl w:val="0"/>
              <w:spacing w:before="89" w:after="7" w:line="240" w:lineRule="auto"/>
              <w:ind w:left="-5" w:right="2"/>
              <w:jc w:val="center"/>
            </w:pPr>
            <w:r>
              <w:rPr>
                <w:rFonts w:ascii="Times New Roman" w:eastAsia="Times New Roman" w:hAnsi="Times New Roman" w:cs="Times New Roman"/>
                <w:sz w:val="24"/>
                <w:szCs w:val="24"/>
              </w:rPr>
              <w:t>В _____________________________________________</w:t>
            </w:r>
          </w:p>
          <w:p w:rsidR="00F818F9" w:rsidRDefault="00F818F9">
            <w:pPr>
              <w:widowControl w:val="0"/>
              <w:spacing w:after="0" w:line="20" w:lineRule="exact"/>
              <w:ind w:left="-5"/>
              <w:jc w:val="center"/>
              <w:rPr>
                <w:rFonts w:ascii="Times New Roman" w:eastAsia="Times New Roman" w:hAnsi="Times New Roman" w:cs="Times New Roman"/>
                <w:sz w:val="24"/>
                <w:szCs w:val="24"/>
              </w:rPr>
            </w:pPr>
          </w:p>
          <w:p w:rsidR="00F818F9" w:rsidRDefault="00B96372">
            <w:pPr>
              <w:widowControl w:val="0"/>
              <w:spacing w:before="3" w:after="0" w:line="240" w:lineRule="auto"/>
              <w:ind w:left="-5"/>
              <w:jc w:val="center"/>
            </w:pPr>
            <w:r>
              <w:rPr>
                <w:rFonts w:ascii="Times New Roman" w:eastAsia="Times New Roman" w:hAnsi="Times New Roman" w:cs="Times New Roman"/>
                <w:sz w:val="20"/>
              </w:rPr>
              <w:t>(наименование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органа местного самоуправления)</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от _______________________________________________</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_______________________________________________</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0"/>
              </w:rPr>
              <w:t>(Ф.И.О., (при наличии)</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_______________________________________________</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_______________________________________________</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0"/>
              </w:rPr>
              <w:t>(адрес проживания)</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_______________________________________________</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0"/>
              </w:rPr>
              <w:t>(контактный телефон)</w:t>
            </w:r>
          </w:p>
          <w:p w:rsidR="00F818F9" w:rsidRDefault="00B96372">
            <w:pPr>
              <w:widowControl w:val="0"/>
              <w:tabs>
                <w:tab w:val="left" w:pos="10017"/>
              </w:tabs>
              <w:spacing w:before="1" w:after="0" w:line="240" w:lineRule="auto"/>
              <w:ind w:left="-5" w:right="163"/>
              <w:jc w:val="center"/>
            </w:pPr>
            <w:r>
              <w:rPr>
                <w:rFonts w:ascii="Times New Roman" w:eastAsia="Times New Roman" w:hAnsi="Times New Roman" w:cs="Times New Roman"/>
                <w:sz w:val="24"/>
                <w:szCs w:val="24"/>
              </w:rPr>
              <w:t>_______________________________________________</w:t>
            </w:r>
          </w:p>
          <w:p w:rsidR="00F818F9" w:rsidRDefault="00B96372">
            <w:pPr>
              <w:widowControl w:val="0"/>
              <w:tabs>
                <w:tab w:val="left" w:pos="4111"/>
              </w:tabs>
              <w:spacing w:after="0"/>
              <w:ind w:left="-5"/>
              <w:jc w:val="center"/>
              <w:rPr>
                <w:rFonts w:ascii="Times New Roman" w:eastAsia="Calibri" w:hAnsi="Times New Roman" w:cs="Times New Roman"/>
                <w:sz w:val="20"/>
                <w:vertAlign w:val="subscript"/>
                <w:lang w:eastAsia="ru-RU"/>
              </w:rPr>
            </w:pPr>
            <w:r>
              <w:rPr>
                <w:rFonts w:ascii="Times New Roman" w:eastAsia="Times New Roman" w:hAnsi="Times New Roman" w:cs="Times New Roman"/>
                <w:sz w:val="20"/>
              </w:rPr>
              <w:t>(адрес электронной почты)</w:t>
            </w:r>
          </w:p>
        </w:tc>
      </w:tr>
    </w:tbl>
    <w:p w:rsidR="00F818F9" w:rsidRDefault="00B96372">
      <w:pPr>
        <w:spacing w:after="0" w:line="240" w:lineRule="auto"/>
        <w:jc w:val="center"/>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b/>
          <w:bCs/>
          <w:kern w:val="2"/>
          <w:sz w:val="24"/>
          <w:szCs w:val="24"/>
        </w:rPr>
        <w:t>Согласие</w:t>
      </w:r>
    </w:p>
    <w:p w:rsidR="00F818F9" w:rsidRDefault="00B96372">
      <w:pPr>
        <w:spacing w:after="0" w:line="240" w:lineRule="auto"/>
        <w:ind w:hanging="142"/>
        <w:jc w:val="center"/>
        <w:textAlignment w:val="baseline"/>
        <w:rPr>
          <w:rFonts w:ascii="Times New Roman" w:eastAsia="Times New Roman" w:hAnsi="Times New Roman" w:cs="Arial"/>
          <w:b/>
          <w:bCs/>
          <w:kern w:val="2"/>
          <w:sz w:val="24"/>
          <w:szCs w:val="24"/>
        </w:rPr>
      </w:pPr>
      <w:r>
        <w:rPr>
          <w:rFonts w:ascii="Times New Roman" w:eastAsia="Times New Roman" w:hAnsi="Times New Roman" w:cs="Times New Roman"/>
          <w:b/>
          <w:bCs/>
          <w:kern w:val="2"/>
          <w:sz w:val="24"/>
          <w:szCs w:val="24"/>
        </w:rPr>
        <w:t>на обработку персональных данных</w:t>
      </w:r>
    </w:p>
    <w:p w:rsidR="00F818F9" w:rsidRDefault="00F818F9">
      <w:pPr>
        <w:spacing w:after="0"/>
        <w:rPr>
          <w:rFonts w:ascii="Calibri" w:eastAsia="Times New Roman" w:hAnsi="Calibri" w:cs="Times New Roman"/>
          <w:b/>
          <w:bCs/>
          <w:sz w:val="24"/>
          <w:szCs w:val="24"/>
          <w:lang w:eastAsia="ru-RU"/>
        </w:rPr>
      </w:pPr>
    </w:p>
    <w:tbl>
      <w:tblPr>
        <w:tblW w:w="9637" w:type="dxa"/>
        <w:tblInd w:w="108" w:type="dxa"/>
        <w:tblLayout w:type="fixed"/>
        <w:tblLook w:val="04A0" w:firstRow="1" w:lastRow="0" w:firstColumn="1" w:lastColumn="0" w:noHBand="0" w:noVBand="1"/>
      </w:tblPr>
      <w:tblGrid>
        <w:gridCol w:w="1157"/>
        <w:gridCol w:w="7479"/>
        <w:gridCol w:w="1001"/>
      </w:tblGrid>
      <w:tr w:rsidR="00F818F9">
        <w:trPr>
          <w:trHeight w:val="87"/>
        </w:trPr>
        <w:tc>
          <w:tcPr>
            <w:tcW w:w="1157" w:type="dxa"/>
            <w:shd w:val="clear" w:color="auto" w:fill="auto"/>
          </w:tcPr>
          <w:p w:rsidR="00F818F9" w:rsidRDefault="00B96372">
            <w:pPr>
              <w:widowControl w:val="0"/>
              <w:spacing w:after="0" w:line="240" w:lineRule="auto"/>
              <w:ind w:firstLine="720"/>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Я,</w:t>
            </w:r>
          </w:p>
        </w:tc>
        <w:tc>
          <w:tcPr>
            <w:tcW w:w="7479" w:type="dxa"/>
            <w:tcBorders>
              <w:bottom w:val="single" w:sz="4" w:space="0" w:color="000000"/>
            </w:tcBorders>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tc>
        <w:tc>
          <w:tcPr>
            <w:tcW w:w="1001" w:type="dxa"/>
            <w:shd w:val="clear" w:color="auto" w:fill="auto"/>
          </w:tcPr>
          <w:p w:rsidR="00F818F9" w:rsidRDefault="00B96372">
            <w:pPr>
              <w:widowControl w:val="0"/>
              <w:spacing w:after="0" w:line="240" w:lineRule="auto"/>
              <w:ind w:firstLine="720"/>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w:t>
            </w:r>
          </w:p>
        </w:tc>
      </w:tr>
      <w:tr w:rsidR="00F818F9">
        <w:trPr>
          <w:trHeight w:val="77"/>
        </w:trPr>
        <w:tc>
          <w:tcPr>
            <w:tcW w:w="9637" w:type="dxa"/>
            <w:gridSpan w:val="3"/>
            <w:shd w:val="clear" w:color="auto" w:fill="auto"/>
          </w:tcPr>
          <w:p w:rsidR="00F818F9" w:rsidRDefault="00B96372">
            <w:pPr>
              <w:widowControl w:val="0"/>
              <w:jc w:val="center"/>
              <w:rPr>
                <w:rFonts w:ascii="Times New Roman" w:eastAsia="Calibri" w:hAnsi="Times New Roman" w:cs="Times New Roman"/>
                <w:sz w:val="24"/>
                <w:szCs w:val="24"/>
                <w:vertAlign w:val="subscript"/>
                <w:lang w:eastAsia="ru-RU"/>
              </w:rPr>
            </w:pPr>
            <w:r>
              <w:rPr>
                <w:rFonts w:ascii="Times New Roman" w:eastAsia="Calibri" w:hAnsi="Times New Roman" w:cs="Times New Roman"/>
                <w:sz w:val="24"/>
                <w:szCs w:val="24"/>
                <w:vertAlign w:val="subscript"/>
                <w:lang w:eastAsia="ru-RU"/>
              </w:rPr>
              <w:t>(фамилия, имя, отчество полностью)</w:t>
            </w:r>
          </w:p>
        </w:tc>
      </w:tr>
    </w:tbl>
    <w:p w:rsidR="00F818F9" w:rsidRDefault="00B96372">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в соответствии со ст. 10.1 Федерального закона от 27.07.2006 № 152-ФЗ </w:t>
      </w:r>
      <w:r>
        <w:rPr>
          <w:rFonts w:ascii="Arial" w:eastAsia="Times New Roman" w:hAnsi="Arial" w:cs="Arial"/>
          <w:kern w:val="2"/>
          <w:sz w:val="24"/>
          <w:szCs w:val="24"/>
        </w:rPr>
        <w:t>«</w:t>
      </w:r>
      <w:r>
        <w:rPr>
          <w:rFonts w:ascii="Times New Roman" w:eastAsia="Times New Roman" w:hAnsi="Times New Roman" w:cs="Times New Roman"/>
          <w:kern w:val="2"/>
          <w:sz w:val="24"/>
          <w:szCs w:val="24"/>
        </w:rPr>
        <w:t>О персональных данных</w:t>
      </w:r>
      <w:r>
        <w:rPr>
          <w:rFonts w:ascii="Arial" w:eastAsia="Times New Roman" w:hAnsi="Arial" w:cs="Arial"/>
          <w:kern w:val="2"/>
          <w:sz w:val="24"/>
          <w:szCs w:val="24"/>
        </w:rPr>
        <w:t>»</w:t>
      </w:r>
      <w:r>
        <w:rPr>
          <w:rFonts w:ascii="Times New Roman" w:eastAsia="Times New Roman" w:hAnsi="Times New Roman" w:cs="Times New Roman"/>
          <w:kern w:val="2"/>
          <w:sz w:val="24"/>
          <w:szCs w:val="24"/>
        </w:rPr>
        <w:t>, в целях: ________________________________________________________________</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jc w:val="both"/>
        <w:textAlignment w:val="baseline"/>
      </w:pPr>
      <w:r>
        <w:rPr>
          <w:rFonts w:ascii="Times New Roman" w:eastAsia="Times New Roman" w:hAnsi="Times New Roman" w:cs="Times New Roman"/>
          <w:b/>
          <w:kern w:val="2"/>
          <w:sz w:val="24"/>
          <w:szCs w:val="24"/>
        </w:rPr>
        <w:t xml:space="preserve">даю согласие </w:t>
      </w:r>
      <w:r w:rsidR="00705A3B">
        <w:rPr>
          <w:rFonts w:ascii="Times New Roman" w:eastAsia="Times New Roman" w:hAnsi="Times New Roman" w:cs="Times New Roman"/>
          <w:kern w:val="2"/>
          <w:sz w:val="24"/>
          <w:szCs w:val="24"/>
        </w:rPr>
        <w:t>администрации Юргинского</w:t>
      </w:r>
      <w:r>
        <w:rPr>
          <w:rFonts w:ascii="Times New Roman" w:eastAsia="Times New Roman" w:hAnsi="Times New Roman" w:cs="Times New Roman"/>
          <w:kern w:val="2"/>
          <w:sz w:val="24"/>
          <w:szCs w:val="24"/>
        </w:rPr>
        <w:t xml:space="preserve"> муниципального округа, расположенной по адресу: Кемеровская область - Кузбасс, </w:t>
      </w:r>
      <w:r w:rsidR="00705A3B">
        <w:rPr>
          <w:rFonts w:ascii="Times New Roman" w:eastAsia="Times New Roman" w:hAnsi="Times New Roman" w:cs="Times New Roman"/>
          <w:kern w:val="2"/>
          <w:sz w:val="24"/>
          <w:szCs w:val="24"/>
        </w:rPr>
        <w:t>г. Юрга</w:t>
      </w:r>
      <w:r>
        <w:rPr>
          <w:rFonts w:ascii="Times New Roman" w:eastAsia="Times New Roman" w:hAnsi="Times New Roman" w:cs="Times New Roman"/>
          <w:kern w:val="2"/>
          <w:sz w:val="24"/>
          <w:szCs w:val="24"/>
        </w:rPr>
        <w:t xml:space="preserve">, ул. </w:t>
      </w:r>
      <w:r w:rsidR="00705A3B">
        <w:rPr>
          <w:rFonts w:ascii="Times New Roman" w:eastAsia="Times New Roman" w:hAnsi="Times New Roman" w:cs="Times New Roman"/>
          <w:kern w:val="2"/>
          <w:sz w:val="24"/>
          <w:szCs w:val="24"/>
        </w:rPr>
        <w:t>Машиностроителей</w:t>
      </w:r>
      <w:r>
        <w:rPr>
          <w:rFonts w:ascii="Times New Roman" w:eastAsia="Times New Roman" w:hAnsi="Times New Roman" w:cs="Times New Roman"/>
          <w:kern w:val="2"/>
          <w:sz w:val="24"/>
          <w:szCs w:val="24"/>
        </w:rPr>
        <w:t xml:space="preserve">, д. </w:t>
      </w:r>
      <w:r w:rsidR="00705A3B">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7,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уведомления о согласовании архитектурно-художественной концепции размещения вывесок на территории муниципального образования «</w:t>
      </w:r>
      <w:r w:rsidR="00705A3B">
        <w:rPr>
          <w:rFonts w:ascii="Times New Roman" w:eastAsia="Times New Roman" w:hAnsi="Times New Roman" w:cs="Times New Roman"/>
          <w:kern w:val="2"/>
          <w:sz w:val="24"/>
          <w:szCs w:val="24"/>
        </w:rPr>
        <w:t>Юргинского муниципального</w:t>
      </w:r>
      <w:r>
        <w:rPr>
          <w:rFonts w:ascii="Times New Roman" w:eastAsia="Times New Roman" w:hAnsi="Times New Roman" w:cs="Times New Roman"/>
          <w:kern w:val="2"/>
          <w:sz w:val="24"/>
          <w:szCs w:val="24"/>
        </w:rPr>
        <w:t xml:space="preserve"> округ</w:t>
      </w:r>
      <w:r w:rsidR="00705A3B">
        <w:rPr>
          <w:rFonts w:ascii="Times New Roman" w:eastAsia="Times New Roman" w:hAnsi="Times New Roman" w:cs="Times New Roman"/>
          <w:kern w:val="2"/>
          <w:sz w:val="24"/>
          <w:szCs w:val="24"/>
        </w:rPr>
        <w:t>а</w:t>
      </w:r>
      <w:r>
        <w:rPr>
          <w:rFonts w:ascii="Times New Roman" w:eastAsia="Times New Roman" w:hAnsi="Times New Roman" w:cs="Times New Roman"/>
          <w:kern w:val="2"/>
          <w:sz w:val="24"/>
          <w:szCs w:val="24"/>
        </w:rPr>
        <w:t xml:space="preserve"> Кемеровской области – Кузбасса»:</w:t>
      </w:r>
    </w:p>
    <w:p w:rsidR="00F818F9" w:rsidRDefault="00B96372">
      <w:pPr>
        <w:spacing w:after="0" w:line="240" w:lineRule="auto"/>
        <w:jc w:val="both"/>
        <w:textAlignment w:val="baseline"/>
      </w:pPr>
      <w:r>
        <w:rPr>
          <w:rFonts w:ascii="Times New Roman" w:eastAsia="Times New Roman" w:hAnsi="Times New Roman" w:cs="Times New Roman"/>
          <w:b/>
          <w:kern w:val="2"/>
          <w:sz w:val="24"/>
          <w:szCs w:val="24"/>
        </w:rPr>
        <w:t>Персональные данные:</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textAlignment w:val="baseline"/>
        <w:rPr>
          <w:rFonts w:ascii="Times New Roman" w:eastAsia="Times New Roman" w:hAnsi="Times New Roman" w:cs="Times New Roman"/>
          <w:b/>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ind w:firstLine="720"/>
        <w:jc w:val="center"/>
        <w:textAlignment w:val="baseline"/>
        <w:rPr>
          <w:rFonts w:ascii="Times New Roman" w:eastAsia="Times New Roman" w:hAnsi="Times New Roman" w:cs="Times New Roman"/>
          <w:kern w:val="2"/>
          <w:sz w:val="24"/>
          <w:szCs w:val="24"/>
          <w:vertAlign w:val="subscript"/>
        </w:rPr>
      </w:pPr>
      <w:r>
        <w:rPr>
          <w:rFonts w:ascii="Times New Roman" w:eastAsia="Times New Roman" w:hAnsi="Times New Roman" w:cs="Times New Roman"/>
          <w:kern w:val="2"/>
          <w:sz w:val="24"/>
          <w:szCs w:val="24"/>
          <w:vertAlign w:val="subscript"/>
        </w:rPr>
        <w:t>(фамилия, имя, отчество, дата рождения, место рождения, адрес)</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F818F9" w:rsidRDefault="00B96372">
      <w:pPr>
        <w:spacing w:after="0" w:line="240" w:lineRule="auto"/>
        <w:ind w:firstLine="720"/>
        <w:jc w:val="center"/>
        <w:textAlignment w:val="baseline"/>
        <w:rPr>
          <w:rFonts w:ascii="Times New Roman" w:eastAsia="Times New Roman" w:hAnsi="Times New Roman" w:cs="Times New Roman"/>
          <w:kern w:val="2"/>
          <w:sz w:val="24"/>
          <w:szCs w:val="24"/>
          <w:vertAlign w:val="subscript"/>
        </w:rPr>
      </w:pPr>
      <w:r>
        <w:rPr>
          <w:rFonts w:ascii="Times New Roman" w:eastAsia="Times New Roman" w:hAnsi="Times New Roman" w:cs="Times New Roman"/>
          <w:kern w:val="2"/>
          <w:sz w:val="24"/>
          <w:szCs w:val="24"/>
          <w:vertAlign w:val="subscript"/>
        </w:rPr>
        <w:t>(другая информация, относящаяся к персональным данным гражданина)</w:t>
      </w:r>
    </w:p>
    <w:p w:rsidR="00F818F9" w:rsidRDefault="00F818F9">
      <w:pPr>
        <w:spacing w:after="0" w:line="240" w:lineRule="auto"/>
        <w:ind w:firstLine="720"/>
        <w:textAlignment w:val="baseline"/>
        <w:rPr>
          <w:rFonts w:ascii="Times New Roman" w:eastAsia="Times New Roman" w:hAnsi="Times New Roman" w:cs="Times New Roman"/>
          <w:kern w:val="2"/>
          <w:sz w:val="24"/>
          <w:szCs w:val="24"/>
        </w:rPr>
      </w:pPr>
    </w:p>
    <w:p w:rsidR="00F818F9" w:rsidRDefault="00F818F9">
      <w:pPr>
        <w:spacing w:after="0" w:line="240" w:lineRule="auto"/>
        <w:ind w:firstLine="720"/>
        <w:textAlignment w:val="baseline"/>
        <w:rPr>
          <w:rFonts w:ascii="Times New Roman" w:eastAsia="Times New Roman" w:hAnsi="Times New Roman" w:cs="Times New Roman"/>
          <w:kern w:val="2"/>
          <w:sz w:val="24"/>
          <w:szCs w:val="24"/>
        </w:rPr>
      </w:pPr>
    </w:p>
    <w:p w:rsidR="00F818F9" w:rsidRDefault="00F818F9">
      <w:pPr>
        <w:spacing w:after="0" w:line="240" w:lineRule="auto"/>
        <w:ind w:firstLine="720"/>
        <w:textAlignment w:val="baseline"/>
        <w:rPr>
          <w:rFonts w:ascii="Times New Roman" w:eastAsia="Times New Roman" w:hAnsi="Times New Roman" w:cs="Times New Roman"/>
          <w:kern w:val="2"/>
          <w:sz w:val="24"/>
          <w:szCs w:val="24"/>
        </w:rPr>
      </w:pPr>
    </w:p>
    <w:p w:rsidR="00F818F9" w:rsidRDefault="00B96372">
      <w:pPr>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Условия и запреты на обработку вышеуказанных персональных данных (ч. 9 ст. 10.1 Федерального закона от 27.07.2006 № 152-ФЗ </w:t>
      </w:r>
      <w:r>
        <w:rPr>
          <w:rFonts w:ascii="Arial" w:eastAsia="Times New Roman" w:hAnsi="Arial" w:cs="Arial"/>
          <w:kern w:val="2"/>
          <w:sz w:val="24"/>
          <w:szCs w:val="24"/>
        </w:rPr>
        <w:t>«</w:t>
      </w:r>
      <w:r>
        <w:rPr>
          <w:rFonts w:ascii="Times New Roman" w:eastAsia="Times New Roman" w:hAnsi="Times New Roman" w:cs="Times New Roman"/>
          <w:kern w:val="2"/>
          <w:sz w:val="24"/>
          <w:szCs w:val="24"/>
        </w:rPr>
        <w:t>О персональных данных</w:t>
      </w:r>
      <w:r>
        <w:rPr>
          <w:rFonts w:ascii="Arial" w:eastAsia="Times New Roman" w:hAnsi="Arial" w:cs="Arial"/>
          <w:kern w:val="2"/>
          <w:sz w:val="24"/>
          <w:szCs w:val="24"/>
        </w:rPr>
        <w:t>»</w:t>
      </w:r>
      <w:r>
        <w:rPr>
          <w:rFonts w:ascii="Times New Roman" w:eastAsia="Times New Roman" w:hAnsi="Times New Roman" w:cs="Times New Roman"/>
          <w:kern w:val="2"/>
          <w:sz w:val="24"/>
          <w:szCs w:val="24"/>
        </w:rPr>
        <w:t>) (нужное отметить):</w:t>
      </w:r>
    </w:p>
    <w:p w:rsidR="00F818F9" w:rsidRDefault="00B96372">
      <w:pPr>
        <w:numPr>
          <w:ilvl w:val="0"/>
          <w:numId w:val="7"/>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не устанавливаю</w:t>
      </w:r>
    </w:p>
    <w:p w:rsidR="00F818F9" w:rsidRDefault="00B96372">
      <w:pPr>
        <w:numPr>
          <w:ilvl w:val="0"/>
          <w:numId w:val="7"/>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устанавливаю запрет на передачу (кроме предоставления доступа) этих данных оператором неограниченному кругу лиц</w:t>
      </w:r>
    </w:p>
    <w:p w:rsidR="00F818F9" w:rsidRDefault="00B96372">
      <w:pPr>
        <w:numPr>
          <w:ilvl w:val="0"/>
          <w:numId w:val="7"/>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запрет на обработку (кроме получения доступа) этих данных неограниченным кругом лиц</w:t>
      </w:r>
    </w:p>
    <w:p w:rsidR="00F818F9" w:rsidRDefault="00B96372">
      <w:pPr>
        <w:numPr>
          <w:ilvl w:val="0"/>
          <w:numId w:val="7"/>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условия обработки (кроме получения доступа) этих данных неограниченным кругом лиц: ______________________________________________________________________________________________________________________________________________________________________________________________________________________________</w:t>
      </w:r>
    </w:p>
    <w:p w:rsidR="00F818F9" w:rsidRDefault="00F818F9">
      <w:pPr>
        <w:spacing w:after="0" w:line="240" w:lineRule="auto"/>
        <w:ind w:firstLine="720"/>
        <w:textAlignment w:val="baseline"/>
        <w:rPr>
          <w:rFonts w:ascii="Times New Roman" w:eastAsia="Times New Roman" w:hAnsi="Times New Roman" w:cs="Times New Roman"/>
          <w:kern w:val="2"/>
          <w:sz w:val="24"/>
          <w:szCs w:val="24"/>
        </w:rPr>
      </w:pPr>
    </w:p>
    <w:p w:rsidR="00F818F9" w:rsidRDefault="00B96372">
      <w:pPr>
        <w:spacing w:after="0" w:line="240" w:lineRule="auto"/>
        <w:ind w:firstLine="720"/>
        <w:jc w:val="both"/>
        <w:textAlignment w:val="baseline"/>
      </w:pPr>
      <w:r>
        <w:rPr>
          <w:rFonts w:ascii="Times New Roman" w:eastAsia="Times New Roman" w:hAnsi="Times New Roman" w:cs="Times New Roman"/>
          <w:kern w:val="2"/>
          <w:sz w:val="24"/>
          <w:szCs w:val="24"/>
        </w:rPr>
        <w:t xml:space="preserve">Условия, при которых полученные персональные данные могут передаваться администрацией </w:t>
      </w:r>
      <w:r w:rsidR="00705A3B">
        <w:rPr>
          <w:rFonts w:ascii="Times New Roman" w:eastAsia="Times New Roman" w:hAnsi="Times New Roman" w:cs="Times New Roman"/>
          <w:kern w:val="2"/>
          <w:sz w:val="24"/>
          <w:szCs w:val="24"/>
        </w:rPr>
        <w:t>Юргинского</w:t>
      </w:r>
      <w:r>
        <w:rPr>
          <w:rFonts w:ascii="Times New Roman" w:eastAsia="Times New Roman" w:hAnsi="Times New Roman" w:cs="Times New Roman"/>
          <w:kern w:val="2"/>
          <w:sz w:val="24"/>
          <w:szCs w:val="24"/>
        </w:rPr>
        <w:t xml:space="preserve">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818F9" w:rsidRDefault="00B96372">
      <w:pPr>
        <w:numPr>
          <w:ilvl w:val="0"/>
          <w:numId w:val="8"/>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не устанавливаю</w:t>
      </w:r>
    </w:p>
    <w:p w:rsidR="00F818F9" w:rsidRDefault="00B96372">
      <w:pPr>
        <w:numPr>
          <w:ilvl w:val="0"/>
          <w:numId w:val="8"/>
        </w:numPr>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следующие условия</w:t>
      </w:r>
    </w:p>
    <w:p w:rsidR="00F818F9" w:rsidRDefault="00B96372">
      <w:pPr>
        <w:spacing w:after="0" w:line="240" w:lineRule="auto"/>
        <w:ind w:left="720"/>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____________________________________________________________________________________________________________________________________________________</w:t>
      </w:r>
    </w:p>
    <w:p w:rsidR="00F818F9" w:rsidRDefault="00F818F9">
      <w:pPr>
        <w:spacing w:after="0" w:line="240" w:lineRule="auto"/>
        <w:ind w:firstLine="720"/>
        <w:textAlignment w:val="baseline"/>
        <w:rPr>
          <w:rFonts w:ascii="Times New Roman" w:eastAsia="Times New Roman" w:hAnsi="Times New Roman" w:cs="Times New Roman"/>
          <w:kern w:val="2"/>
          <w:sz w:val="24"/>
          <w:szCs w:val="24"/>
        </w:rPr>
      </w:pPr>
    </w:p>
    <w:p w:rsidR="00F818F9" w:rsidRDefault="00B96372">
      <w:pPr>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Мне разъяснено, что данное согласие может быть отозвано мною в письменной форме.</w:t>
      </w:r>
    </w:p>
    <w:p w:rsidR="00F818F9" w:rsidRDefault="00B96372">
      <w:pPr>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Настоящее согласие действует со дня его подписания до дня отзыва в письменной форме.</w:t>
      </w:r>
    </w:p>
    <w:p w:rsidR="00F818F9" w:rsidRDefault="00F818F9">
      <w:pPr>
        <w:spacing w:after="0" w:line="240" w:lineRule="auto"/>
        <w:ind w:firstLine="540"/>
        <w:textAlignment w:val="baseline"/>
        <w:rPr>
          <w:rFonts w:ascii="Times New Roman" w:eastAsia="Times New Roman" w:hAnsi="Times New Roman" w:cs="Times New Roman"/>
          <w:kern w:val="2"/>
          <w:sz w:val="24"/>
          <w:szCs w:val="24"/>
        </w:rPr>
      </w:pPr>
    </w:p>
    <w:tbl>
      <w:tblPr>
        <w:tblW w:w="2725" w:type="dxa"/>
        <w:tblInd w:w="7020" w:type="dxa"/>
        <w:tblLayout w:type="fixed"/>
        <w:tblLook w:val="04A0" w:firstRow="1" w:lastRow="0" w:firstColumn="1" w:lastColumn="0" w:noHBand="0" w:noVBand="1"/>
      </w:tblPr>
      <w:tblGrid>
        <w:gridCol w:w="1124"/>
        <w:gridCol w:w="272"/>
        <w:gridCol w:w="1329"/>
      </w:tblGrid>
      <w:tr w:rsidR="00F818F9">
        <w:tc>
          <w:tcPr>
            <w:tcW w:w="1124" w:type="dxa"/>
            <w:tcBorders>
              <w:bottom w:val="single" w:sz="4" w:space="0" w:color="000000"/>
            </w:tcBorders>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i/>
                <w:kern w:val="2"/>
                <w:sz w:val="24"/>
                <w:szCs w:val="24"/>
              </w:rPr>
            </w:pPr>
          </w:p>
        </w:tc>
        <w:tc>
          <w:tcPr>
            <w:tcW w:w="272" w:type="dxa"/>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tc>
        <w:tc>
          <w:tcPr>
            <w:tcW w:w="1329" w:type="dxa"/>
            <w:tcBorders>
              <w:bottom w:val="single" w:sz="4" w:space="0" w:color="000000"/>
            </w:tcBorders>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tc>
      </w:tr>
      <w:tr w:rsidR="00F818F9">
        <w:tc>
          <w:tcPr>
            <w:tcW w:w="1124" w:type="dxa"/>
            <w:tcBorders>
              <w:top w:val="single" w:sz="4" w:space="0" w:color="000000"/>
            </w:tcBorders>
            <w:shd w:val="clear" w:color="auto" w:fill="auto"/>
          </w:tcPr>
          <w:p w:rsidR="00F818F9" w:rsidRDefault="00B96372">
            <w:pPr>
              <w:widowControl w:val="0"/>
              <w:spacing w:after="0" w:line="240" w:lineRule="auto"/>
              <w:textAlignment w:val="baseline"/>
              <w:rPr>
                <w:rFonts w:ascii="Times New Roman" w:eastAsia="Calibri" w:hAnsi="Times New Roman" w:cs="Times New Roman"/>
                <w:kern w:val="2"/>
                <w:sz w:val="24"/>
                <w:szCs w:val="24"/>
                <w:vertAlign w:val="subscript"/>
              </w:rPr>
            </w:pPr>
            <w:r>
              <w:rPr>
                <w:rFonts w:ascii="Times New Roman" w:eastAsia="Calibri" w:hAnsi="Times New Roman" w:cs="Times New Roman"/>
                <w:kern w:val="2"/>
                <w:sz w:val="24"/>
                <w:szCs w:val="24"/>
                <w:vertAlign w:val="subscript"/>
              </w:rPr>
              <w:t>(подпись)</w:t>
            </w:r>
          </w:p>
        </w:tc>
        <w:tc>
          <w:tcPr>
            <w:tcW w:w="272" w:type="dxa"/>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Cs w:val="24"/>
              </w:rPr>
            </w:pPr>
          </w:p>
        </w:tc>
        <w:tc>
          <w:tcPr>
            <w:tcW w:w="1329" w:type="dxa"/>
            <w:tcBorders>
              <w:top w:val="single" w:sz="4" w:space="0" w:color="000000"/>
            </w:tcBorders>
            <w:shd w:val="clear" w:color="auto" w:fill="auto"/>
          </w:tcPr>
          <w:p w:rsidR="00F818F9" w:rsidRDefault="00B96372">
            <w:pPr>
              <w:widowControl w:val="0"/>
              <w:spacing w:after="0" w:line="240" w:lineRule="auto"/>
              <w:textAlignment w:val="baseline"/>
              <w:rPr>
                <w:rFonts w:ascii="Times New Roman" w:eastAsia="Calibri" w:hAnsi="Times New Roman" w:cs="Times New Roman"/>
                <w:kern w:val="2"/>
                <w:sz w:val="24"/>
                <w:szCs w:val="24"/>
                <w:vertAlign w:val="subscript"/>
              </w:rPr>
            </w:pPr>
            <w:r>
              <w:rPr>
                <w:rFonts w:ascii="Times New Roman" w:eastAsia="Calibri" w:hAnsi="Times New Roman" w:cs="Times New Roman"/>
                <w:kern w:val="2"/>
                <w:sz w:val="24"/>
                <w:szCs w:val="24"/>
                <w:vertAlign w:val="subscript"/>
              </w:rPr>
              <w:t>(расшифровка)</w:t>
            </w:r>
          </w:p>
        </w:tc>
      </w:tr>
      <w:tr w:rsidR="00F818F9">
        <w:tc>
          <w:tcPr>
            <w:tcW w:w="1124" w:type="dxa"/>
            <w:shd w:val="clear" w:color="auto" w:fill="auto"/>
          </w:tcPr>
          <w:p w:rsidR="00F818F9" w:rsidRDefault="00F818F9">
            <w:pPr>
              <w:widowControl w:val="0"/>
              <w:spacing w:after="0" w:line="240" w:lineRule="auto"/>
              <w:ind w:firstLine="720"/>
              <w:textAlignment w:val="baseline"/>
              <w:rPr>
                <w:rFonts w:ascii="Times New Roman" w:eastAsia="Calibri" w:hAnsi="Times New Roman" w:cs="Times New Roman"/>
                <w:kern w:val="2"/>
                <w:sz w:val="24"/>
                <w:szCs w:val="24"/>
              </w:rPr>
            </w:pPr>
          </w:p>
        </w:tc>
        <w:tc>
          <w:tcPr>
            <w:tcW w:w="272" w:type="dxa"/>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tc>
        <w:tc>
          <w:tcPr>
            <w:tcW w:w="1329" w:type="dxa"/>
            <w:tcBorders>
              <w:bottom w:val="single" w:sz="4" w:space="0" w:color="000000"/>
            </w:tcBorders>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p w:rsidR="00F818F9" w:rsidRDefault="00F818F9">
            <w:pPr>
              <w:widowControl w:val="0"/>
              <w:spacing w:after="0" w:line="240" w:lineRule="auto"/>
              <w:ind w:firstLine="720"/>
              <w:jc w:val="center"/>
              <w:textAlignment w:val="baseline"/>
              <w:rPr>
                <w:rFonts w:ascii="Times New Roman" w:eastAsia="Calibri" w:hAnsi="Times New Roman" w:cs="Times New Roman"/>
                <w:kern w:val="2"/>
                <w:sz w:val="24"/>
                <w:szCs w:val="24"/>
              </w:rPr>
            </w:pPr>
          </w:p>
        </w:tc>
      </w:tr>
      <w:tr w:rsidR="00F818F9">
        <w:tc>
          <w:tcPr>
            <w:tcW w:w="1124" w:type="dxa"/>
            <w:shd w:val="clear" w:color="auto" w:fill="auto"/>
          </w:tcPr>
          <w:p w:rsidR="00F818F9" w:rsidRDefault="00F818F9">
            <w:pPr>
              <w:widowControl w:val="0"/>
              <w:spacing w:after="0" w:line="240" w:lineRule="auto"/>
              <w:ind w:firstLine="720"/>
              <w:textAlignment w:val="baseline"/>
              <w:rPr>
                <w:rFonts w:ascii="Times New Roman" w:eastAsia="Calibri" w:hAnsi="Times New Roman" w:cs="Times New Roman"/>
                <w:kern w:val="2"/>
                <w:sz w:val="24"/>
                <w:szCs w:val="24"/>
              </w:rPr>
            </w:pPr>
          </w:p>
        </w:tc>
        <w:tc>
          <w:tcPr>
            <w:tcW w:w="272" w:type="dxa"/>
            <w:shd w:val="clear" w:color="auto" w:fill="auto"/>
          </w:tcPr>
          <w:p w:rsidR="00F818F9" w:rsidRDefault="00F818F9">
            <w:pPr>
              <w:widowControl w:val="0"/>
              <w:spacing w:after="0" w:line="240" w:lineRule="auto"/>
              <w:ind w:firstLine="720"/>
              <w:jc w:val="center"/>
              <w:textAlignment w:val="baseline"/>
              <w:rPr>
                <w:rFonts w:ascii="Times New Roman" w:eastAsia="Calibri" w:hAnsi="Times New Roman" w:cs="Times New Roman"/>
                <w:kern w:val="2"/>
                <w:szCs w:val="24"/>
              </w:rPr>
            </w:pPr>
          </w:p>
        </w:tc>
        <w:tc>
          <w:tcPr>
            <w:tcW w:w="1329" w:type="dxa"/>
            <w:tcBorders>
              <w:top w:val="single" w:sz="4" w:space="0" w:color="000000"/>
            </w:tcBorders>
            <w:shd w:val="clear" w:color="auto" w:fill="auto"/>
          </w:tcPr>
          <w:p w:rsidR="00F818F9" w:rsidRDefault="00B96372">
            <w:pPr>
              <w:widowControl w:val="0"/>
              <w:spacing w:after="0" w:line="240" w:lineRule="auto"/>
              <w:textAlignment w:val="baseline"/>
              <w:rPr>
                <w:rFonts w:ascii="Times New Roman" w:eastAsia="Calibri" w:hAnsi="Times New Roman" w:cs="Times New Roman"/>
                <w:kern w:val="2"/>
                <w:sz w:val="24"/>
                <w:szCs w:val="24"/>
                <w:vertAlign w:val="subscript"/>
              </w:rPr>
            </w:pPr>
            <w:r>
              <w:rPr>
                <w:rFonts w:ascii="Times New Roman" w:eastAsia="Calibri" w:hAnsi="Times New Roman" w:cs="Times New Roman"/>
                <w:kern w:val="2"/>
                <w:sz w:val="24"/>
                <w:szCs w:val="24"/>
                <w:vertAlign w:val="subscript"/>
              </w:rPr>
              <w:t xml:space="preserve">        (дата)</w:t>
            </w:r>
          </w:p>
        </w:tc>
      </w:tr>
    </w:tbl>
    <w:p w:rsidR="00F818F9" w:rsidRDefault="00F818F9">
      <w:pPr>
        <w:spacing w:after="0"/>
        <w:rPr>
          <w:rFonts w:ascii="Times New Roman" w:eastAsia="Times New Roman" w:hAnsi="Times New Roman" w:cs="Times New Roman"/>
          <w:sz w:val="28"/>
          <w:szCs w:val="28"/>
          <w:lang w:eastAsia="ru-RU"/>
        </w:rPr>
      </w:pPr>
    </w:p>
    <w:sectPr w:rsidR="00F818F9" w:rsidSect="001C13B6">
      <w:type w:val="continuous"/>
      <w:pgSz w:w="11906" w:h="16838"/>
      <w:pgMar w:top="672" w:right="567" w:bottom="1134" w:left="1134"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57"/>
    <w:multiLevelType w:val="multilevel"/>
    <w:tmpl w:val="39C478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847EA9"/>
    <w:multiLevelType w:val="multilevel"/>
    <w:tmpl w:val="C0CE530C"/>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B73FBA"/>
    <w:multiLevelType w:val="multilevel"/>
    <w:tmpl w:val="0C9654B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1CC2030B"/>
    <w:multiLevelType w:val="multilevel"/>
    <w:tmpl w:val="E208EB6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1D56DF0"/>
    <w:multiLevelType w:val="multilevel"/>
    <w:tmpl w:val="B43856A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36DB2215"/>
    <w:multiLevelType w:val="multilevel"/>
    <w:tmpl w:val="80B8ABA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3C12394A"/>
    <w:multiLevelType w:val="multilevel"/>
    <w:tmpl w:val="3294BF5E"/>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FF7931"/>
    <w:multiLevelType w:val="multilevel"/>
    <w:tmpl w:val="30E6495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20718FD"/>
    <w:multiLevelType w:val="multilevel"/>
    <w:tmpl w:val="9790E18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5B866182"/>
    <w:multiLevelType w:val="multilevel"/>
    <w:tmpl w:val="06EE4114"/>
    <w:lvl w:ilvl="0">
      <w:start w:val="1"/>
      <w:numFmt w:val="bullet"/>
      <w:lvlText w:val=""/>
      <w:lvlJc w:val="left"/>
      <w:pPr>
        <w:tabs>
          <w:tab w:val="num" w:pos="0"/>
        </w:tabs>
        <w:ind w:left="1350" w:hanging="360"/>
      </w:pPr>
      <w:rPr>
        <w:rFonts w:ascii="Wingdings 2" w:hAnsi="Wingdings 2" w:cs="Wingdings 2"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0" w15:restartNumberingAfterBreak="0">
    <w:nsid w:val="70746551"/>
    <w:multiLevelType w:val="multilevel"/>
    <w:tmpl w:val="42B8110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
  </w:num>
  <w:num w:numId="2">
    <w:abstractNumId w:val="5"/>
  </w:num>
  <w:num w:numId="3">
    <w:abstractNumId w:val="7"/>
  </w:num>
  <w:num w:numId="4">
    <w:abstractNumId w:val="3"/>
  </w:num>
  <w:num w:numId="5">
    <w:abstractNumId w:val="4"/>
  </w:num>
  <w:num w:numId="6">
    <w:abstractNumId w:val="9"/>
  </w:num>
  <w:num w:numId="7">
    <w:abstractNumId w:val="1"/>
  </w:num>
  <w:num w:numId="8">
    <w:abstractNumId w:val="6"/>
  </w:num>
  <w:num w:numId="9">
    <w:abstractNumId w:val="0"/>
  </w:num>
  <w:num w:numId="10">
    <w:abstractNumId w:val="8"/>
    <w:lvlOverride w:ilvl="0">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F9"/>
    <w:rsid w:val="001C13B6"/>
    <w:rsid w:val="0023082D"/>
    <w:rsid w:val="002A48FB"/>
    <w:rsid w:val="004D1C16"/>
    <w:rsid w:val="004D2109"/>
    <w:rsid w:val="005335A0"/>
    <w:rsid w:val="00705A3B"/>
    <w:rsid w:val="0074523B"/>
    <w:rsid w:val="00764F2B"/>
    <w:rsid w:val="00861E81"/>
    <w:rsid w:val="008E7D1C"/>
    <w:rsid w:val="00947DB3"/>
    <w:rsid w:val="00A03112"/>
    <w:rsid w:val="00A60C45"/>
    <w:rsid w:val="00B000B3"/>
    <w:rsid w:val="00B96372"/>
    <w:rsid w:val="00C83B85"/>
    <w:rsid w:val="00F818F9"/>
    <w:rsid w:val="00FF2E03"/>
    <w:rsid w:val="00FF30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EED45-0581-414F-98AC-607432D7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uiPriority w:val="1"/>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ConsPlusNormal2">
    <w:name w:val="ConsPlusNormal Знак"/>
    <w:qFormat/>
    <w:locked/>
    <w:rsid w:val="0087341F"/>
    <w:rPr>
      <w:rFonts w:ascii="Times New Roman" w:eastAsia="Times New Roman" w:hAnsi="Times New Roman" w:cs="Times New Roman"/>
      <w:sz w:val="24"/>
      <w:szCs w:val="24"/>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uiPriority w:val="99"/>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uiPriority w:val="34"/>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uiPriority w:val="99"/>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uiPriority w:val="99"/>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uiPriority w:val="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uiPriority w:val="99"/>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ConsNormal">
    <w:name w:val="ConsNormal"/>
    <w:qFormat/>
    <w:rsid w:val="001C644C"/>
    <w:pPr>
      <w:suppressAutoHyphens w:val="0"/>
      <w:jc w:val="both"/>
    </w:pPr>
    <w:rPr>
      <w:rFonts w:ascii="Courier New" w:eastAsia="Times New Roman" w:hAnsi="Courier New" w:cs="Courier New"/>
      <w:color w:val="auto"/>
      <w:sz w:val="20"/>
      <w:lang w:eastAsia="en-US" w:bidi="ar-SA"/>
    </w:rPr>
  </w:style>
  <w:style w:type="paragraph" w:customStyle="1" w:styleId="Style4">
    <w:name w:val="Style4"/>
    <w:basedOn w:val="a"/>
    <w:uiPriority w:val="99"/>
    <w:qFormat/>
    <w:rsid w:val="00DA43C6"/>
    <w:pPr>
      <w:widowControl w:val="0"/>
      <w:suppressAutoHyphens w:val="0"/>
      <w:spacing w:after="0" w:line="240" w:lineRule="auto"/>
    </w:pPr>
    <w:rPr>
      <w:rFonts w:ascii="Times New Roman" w:eastAsia="Calibri" w:hAnsi="Times New Roman" w:cs="Times New Roman"/>
      <w:color w:val="auto"/>
      <w:sz w:val="24"/>
      <w:szCs w:val="24"/>
      <w:lang w:eastAsia="ru-RU" w:bidi="ar-SA"/>
    </w:rPr>
  </w:style>
  <w:style w:type="table" w:styleId="aff2">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6EDF-FFD7-4F3E-813B-98E3DF6C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TotalTime>
  <Pages>31</Pages>
  <Words>10493</Words>
  <Characters>59815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Билло Алена Николаевна</dc:creator>
  <dc:description/>
  <cp:lastModifiedBy>m-buro</cp:lastModifiedBy>
  <cp:revision>73</cp:revision>
  <cp:lastPrinted>2026-04-23T06:40:00Z</cp:lastPrinted>
  <dcterms:created xsi:type="dcterms:W3CDTF">2025-12-15T09:01:00Z</dcterms:created>
  <dcterms:modified xsi:type="dcterms:W3CDTF">2026-05-14T02:53:00Z</dcterms:modified>
  <dc:language>ru-RU</dc:language>
</cp:coreProperties>
</file>