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C0B" w:rsidRDefault="00985C0B" w:rsidP="00985C0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135574A1" wp14:editId="5068093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C0B" w:rsidRDefault="00985C0B" w:rsidP="00985C0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85C0B" w:rsidRPr="00B72855" w:rsidRDefault="00985C0B" w:rsidP="00985C0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85C0B" w:rsidRPr="00B72855" w:rsidRDefault="00985C0B" w:rsidP="00985C0B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85C0B" w:rsidRDefault="00985C0B" w:rsidP="00985C0B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85C0B" w:rsidRDefault="00985C0B" w:rsidP="00985C0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85C0B" w:rsidRDefault="00985C0B" w:rsidP="00985C0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85C0B" w:rsidRDefault="00985C0B" w:rsidP="00985C0B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985C0B" w:rsidRDefault="00985C0B" w:rsidP="00985C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85C0B" w:rsidRPr="00985C0B" w:rsidRDefault="00985C0B" w:rsidP="00985C0B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85C0B" w:rsidRPr="00985C0B" w:rsidTr="004C1D34">
        <w:trPr>
          <w:trHeight w:val="328"/>
          <w:jc w:val="center"/>
        </w:trPr>
        <w:tc>
          <w:tcPr>
            <w:tcW w:w="784" w:type="dxa"/>
            <w:hideMark/>
          </w:tcPr>
          <w:p w:rsidR="00985C0B" w:rsidRPr="00985C0B" w:rsidRDefault="00985C0B" w:rsidP="00985C0B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0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C0B" w:rsidRPr="00985C0B" w:rsidRDefault="0088282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985C0B" w:rsidRPr="00985C0B" w:rsidRDefault="00985C0B" w:rsidP="00985C0B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C0B" w:rsidRPr="00985C0B" w:rsidRDefault="0088282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985C0B" w:rsidRPr="00985C0B" w:rsidRDefault="00985C0B" w:rsidP="00985C0B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C0B" w:rsidRPr="00985C0B" w:rsidRDefault="0088282B" w:rsidP="00985C0B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985C0B" w:rsidRPr="00985C0B" w:rsidRDefault="00985C0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985C0B" w:rsidRPr="00985C0B" w:rsidRDefault="00985C0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85C0B" w:rsidRPr="00985C0B" w:rsidRDefault="00985C0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C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5C0B" w:rsidRPr="00985C0B" w:rsidRDefault="0088282B" w:rsidP="0098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115-МНА</w:t>
            </w:r>
          </w:p>
        </w:tc>
      </w:tr>
    </w:tbl>
    <w:p w:rsidR="009B0B2A" w:rsidRPr="00985C0B" w:rsidRDefault="009B0B2A" w:rsidP="00985C0B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</w:p>
    <w:p w:rsidR="00985C0B" w:rsidRPr="00985C0B" w:rsidRDefault="00985C0B" w:rsidP="00985C0B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</w:p>
    <w:p w:rsidR="00B51027" w:rsidRDefault="009B0B2A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985C0B">
        <w:rPr>
          <w:rFonts w:ascii="Times New Roman" w:hAnsi="Times New Roman" w:cs="Times New Roman"/>
          <w:b/>
          <w:sz w:val="24"/>
          <w:szCs w:val="26"/>
          <w:lang w:eastAsia="ru-RU"/>
        </w:rPr>
        <w:t xml:space="preserve">Об утверждении </w:t>
      </w:r>
      <w:r w:rsidRPr="00985C0B">
        <w:rPr>
          <w:rFonts w:ascii="Times New Roman" w:hAnsi="Times New Roman" w:cs="Times New Roman"/>
          <w:b/>
          <w:sz w:val="24"/>
          <w:szCs w:val="26"/>
        </w:rPr>
        <w:t>Положения об обеспечении первоочередного зачисления</w:t>
      </w:r>
    </w:p>
    <w:p w:rsidR="009B0B2A" w:rsidRPr="00985C0B" w:rsidRDefault="009B0B2A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985C0B">
        <w:rPr>
          <w:rFonts w:ascii="Times New Roman" w:hAnsi="Times New Roman" w:cs="Times New Roman"/>
          <w:b/>
          <w:sz w:val="24"/>
          <w:szCs w:val="26"/>
        </w:rPr>
        <w:t>и освобождения от платы в группах продленного дня</w:t>
      </w:r>
      <w:r w:rsidR="0073382F" w:rsidRPr="00985C0B">
        <w:rPr>
          <w:rFonts w:ascii="Times New Roman" w:hAnsi="Times New Roman" w:cs="Times New Roman"/>
          <w:b/>
          <w:sz w:val="24"/>
          <w:szCs w:val="26"/>
        </w:rPr>
        <w:t xml:space="preserve"> детей участников специальной военной операции</w:t>
      </w:r>
      <w:r w:rsidRPr="00985C0B">
        <w:rPr>
          <w:rFonts w:ascii="Times New Roman" w:hAnsi="Times New Roman" w:cs="Times New Roman"/>
          <w:b/>
          <w:sz w:val="24"/>
          <w:szCs w:val="26"/>
        </w:rPr>
        <w:t>, обучающи</w:t>
      </w:r>
      <w:r w:rsidR="0073382F" w:rsidRPr="00985C0B">
        <w:rPr>
          <w:rFonts w:ascii="Times New Roman" w:hAnsi="Times New Roman" w:cs="Times New Roman"/>
          <w:b/>
          <w:sz w:val="24"/>
          <w:szCs w:val="26"/>
        </w:rPr>
        <w:t>х</w:t>
      </w:r>
      <w:r w:rsidRPr="00985C0B">
        <w:rPr>
          <w:rFonts w:ascii="Times New Roman" w:hAnsi="Times New Roman" w:cs="Times New Roman"/>
          <w:b/>
          <w:sz w:val="24"/>
          <w:szCs w:val="26"/>
        </w:rPr>
        <w:t>ся в муниципальных общеобразовательных учреждениях Ю</w:t>
      </w:r>
      <w:r w:rsidR="00DC1AA1">
        <w:rPr>
          <w:rFonts w:ascii="Times New Roman" w:hAnsi="Times New Roman" w:cs="Times New Roman"/>
          <w:b/>
          <w:sz w:val="24"/>
          <w:szCs w:val="26"/>
        </w:rPr>
        <w:t>ргинского муниципального округа</w:t>
      </w:r>
      <w:bookmarkStart w:id="0" w:name="_GoBack"/>
      <w:bookmarkEnd w:id="0"/>
    </w:p>
    <w:p w:rsidR="004F4C09" w:rsidRPr="00985C0B" w:rsidRDefault="004F4C09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  <w:lang w:eastAsia="ru-RU"/>
        </w:rPr>
      </w:pPr>
    </w:p>
    <w:p w:rsidR="009B0B2A" w:rsidRPr="00985C0B" w:rsidRDefault="001C6130" w:rsidP="00985C0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Руководствуясь </w:t>
      </w: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Федеральным законом от 20.03.2025 №33-ФЗ «Об общих принципах организации местного самоуправления в единой системе публичной власти», в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 рамках исполнения протокола совещания Правительства Кемеровской области</w:t>
      </w:r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 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>-</w:t>
      </w:r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 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Кузбасса </w:t>
      </w:r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от 18.02.2026 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>№ 4-пр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 </w:t>
      </w:r>
      <w:r w:rsidR="00E71C7B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>«О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 </w:t>
      </w:r>
      <w:proofErr w:type="spellStart"/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>рейтинговании</w:t>
      </w:r>
      <w:proofErr w:type="spellEnd"/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 субъектов Российской Федерации по мерам поддержки участников специальной военной операции и (или) членов их семей</w:t>
      </w:r>
      <w:r w:rsidR="00E71C7B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>»</w:t>
      </w:r>
      <w:r w:rsidR="00DB586C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, </w:t>
      </w: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ru-RU"/>
        </w:rPr>
        <w:t xml:space="preserve">на основании </w:t>
      </w:r>
      <w:r w:rsidR="009B0B2A" w:rsidRPr="00985C0B">
        <w:rPr>
          <w:rFonts w:ascii="Times New Roman" w:hAnsi="Times New Roman" w:cs="Times New Roman"/>
          <w:color w:val="auto"/>
          <w:sz w:val="24"/>
          <w:szCs w:val="26"/>
        </w:rPr>
        <w:t>Устав</w:t>
      </w:r>
      <w:r w:rsidRPr="00985C0B">
        <w:rPr>
          <w:rFonts w:ascii="Times New Roman" w:hAnsi="Times New Roman" w:cs="Times New Roman"/>
          <w:color w:val="auto"/>
          <w:sz w:val="24"/>
          <w:szCs w:val="26"/>
        </w:rPr>
        <w:t>а</w:t>
      </w:r>
      <w:r w:rsidR="009B0B2A" w:rsidRPr="00985C0B">
        <w:rPr>
          <w:rFonts w:ascii="Times New Roman" w:hAnsi="Times New Roman" w:cs="Times New Roman"/>
          <w:color w:val="auto"/>
          <w:sz w:val="24"/>
          <w:szCs w:val="26"/>
        </w:rPr>
        <w:t xml:space="preserve"> муниципального образования </w:t>
      </w:r>
      <w:proofErr w:type="spellStart"/>
      <w:r w:rsidR="009B0B2A" w:rsidRPr="00985C0B">
        <w:rPr>
          <w:rFonts w:ascii="Times New Roman" w:hAnsi="Times New Roman" w:cs="Times New Roman"/>
          <w:color w:val="auto"/>
          <w:sz w:val="24"/>
          <w:szCs w:val="26"/>
        </w:rPr>
        <w:t>Юргинский</w:t>
      </w:r>
      <w:proofErr w:type="spellEnd"/>
      <w:r w:rsidR="009B0B2A" w:rsidRPr="00985C0B">
        <w:rPr>
          <w:rFonts w:ascii="Times New Roman" w:hAnsi="Times New Roman" w:cs="Times New Roman"/>
          <w:color w:val="auto"/>
          <w:sz w:val="24"/>
          <w:szCs w:val="26"/>
        </w:rPr>
        <w:t xml:space="preserve"> муниципальный округ Кемеровской области - Кузбасса</w:t>
      </w:r>
      <w:r w:rsidR="009B0B2A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:</w:t>
      </w:r>
    </w:p>
    <w:p w:rsidR="009B0B2A" w:rsidRPr="00985C0B" w:rsidRDefault="009B0B2A" w:rsidP="00985C0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6"/>
          <w:lang w:eastAsia="ru-RU"/>
        </w:rPr>
      </w:pP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Утвердить </w:t>
      </w:r>
      <w:r w:rsidRPr="00985C0B">
        <w:rPr>
          <w:rFonts w:ascii="Times New Roman" w:hAnsi="Times New Roman" w:cs="Times New Roman"/>
          <w:sz w:val="24"/>
          <w:szCs w:val="26"/>
        </w:rPr>
        <w:t xml:space="preserve">Положение об обеспечении первоочередного зачисления и освобождения от платы в группах продленного дня, </w:t>
      </w:r>
      <w:r w:rsidR="0073382F" w:rsidRPr="00985C0B">
        <w:rPr>
          <w:rFonts w:ascii="Times New Roman" w:hAnsi="Times New Roman" w:cs="Times New Roman"/>
          <w:sz w:val="24"/>
          <w:szCs w:val="26"/>
        </w:rPr>
        <w:t xml:space="preserve">детей участников специальной военной операции, </w:t>
      </w:r>
      <w:r w:rsidRPr="00985C0B">
        <w:rPr>
          <w:rFonts w:ascii="Times New Roman" w:hAnsi="Times New Roman" w:cs="Times New Roman"/>
          <w:sz w:val="24"/>
          <w:szCs w:val="26"/>
        </w:rPr>
        <w:t>обучающи</w:t>
      </w:r>
      <w:r w:rsidR="0073382F" w:rsidRPr="00985C0B">
        <w:rPr>
          <w:rFonts w:ascii="Times New Roman" w:hAnsi="Times New Roman" w:cs="Times New Roman"/>
          <w:sz w:val="24"/>
          <w:szCs w:val="26"/>
        </w:rPr>
        <w:t>х</w:t>
      </w:r>
      <w:r w:rsidRPr="00985C0B">
        <w:rPr>
          <w:rFonts w:ascii="Times New Roman" w:hAnsi="Times New Roman" w:cs="Times New Roman"/>
          <w:sz w:val="24"/>
          <w:szCs w:val="26"/>
        </w:rPr>
        <w:t>ся в муниципальных общеобразовательных учреждениях Юргинского муниципального округа, согласно При</w:t>
      </w:r>
      <w:r w:rsidR="00985C0B">
        <w:rPr>
          <w:rFonts w:ascii="Times New Roman" w:hAnsi="Times New Roman" w:cs="Times New Roman"/>
          <w:sz w:val="24"/>
          <w:szCs w:val="26"/>
        </w:rPr>
        <w:t>ложению</w:t>
      </w:r>
      <w:r w:rsidRPr="00985C0B">
        <w:rPr>
          <w:rFonts w:ascii="Times New Roman" w:hAnsi="Times New Roman" w:cs="Times New Roman"/>
          <w:sz w:val="24"/>
          <w:szCs w:val="26"/>
        </w:rPr>
        <w:t>.</w:t>
      </w:r>
    </w:p>
    <w:p w:rsidR="009B0B2A" w:rsidRPr="00985C0B" w:rsidRDefault="009B0B2A" w:rsidP="00985C0B">
      <w:pPr>
        <w:pStyle w:val="a3"/>
        <w:keepNext/>
        <w:numPr>
          <w:ilvl w:val="0"/>
          <w:numId w:val="9"/>
        </w:numPr>
        <w:tabs>
          <w:tab w:val="left" w:pos="993"/>
          <w:tab w:val="left" w:pos="5760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 </w:t>
      </w:r>
    </w:p>
    <w:p w:rsidR="009B0B2A" w:rsidRPr="00985C0B" w:rsidRDefault="009B0B2A" w:rsidP="00985C0B">
      <w:pPr>
        <w:pStyle w:val="a3"/>
        <w:keepNext/>
        <w:numPr>
          <w:ilvl w:val="0"/>
          <w:numId w:val="9"/>
        </w:numPr>
        <w:tabs>
          <w:tab w:val="left" w:pos="993"/>
          <w:tab w:val="left" w:pos="5760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Настоящее постановление вступает в силу после его официального опубликования</w:t>
      </w:r>
      <w:r w:rsid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            </w:t>
      </w: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 в сетевом издании – «Вестник Юргинского муниципального округа» (доменное имя: </w:t>
      </w:r>
      <w:proofErr w:type="spellStart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val="en-US" w:eastAsia="en-US" w:bidi="ar-SA"/>
        </w:rPr>
        <w:t>vestnik</w:t>
      </w:r>
      <w:proofErr w:type="spellEnd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-</w:t>
      </w:r>
      <w:proofErr w:type="spellStart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val="en-US" w:eastAsia="en-US" w:bidi="ar-SA"/>
        </w:rPr>
        <w:t>umo</w:t>
      </w:r>
      <w:proofErr w:type="spellEnd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.</w:t>
      </w:r>
      <w:proofErr w:type="spellStart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val="en-US" w:eastAsia="en-US" w:bidi="ar-SA"/>
        </w:rPr>
        <w:t>ru</w:t>
      </w:r>
      <w:proofErr w:type="spellEnd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).</w:t>
      </w:r>
    </w:p>
    <w:p w:rsidR="009B0B2A" w:rsidRPr="00985C0B" w:rsidRDefault="009B0B2A" w:rsidP="00985C0B">
      <w:pPr>
        <w:pStyle w:val="a3"/>
        <w:keepNext/>
        <w:numPr>
          <w:ilvl w:val="0"/>
          <w:numId w:val="9"/>
        </w:numPr>
        <w:tabs>
          <w:tab w:val="left" w:pos="993"/>
          <w:tab w:val="left" w:pos="5760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</w:pP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Контроль за исполнением возложить на начальника Управления образования администрации Ю</w:t>
      </w:r>
      <w:r w:rsidR="00985C0B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ргинского муниципального округа</w:t>
      </w:r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 Л.</w:t>
      </w:r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А.</w:t>
      </w:r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 xml:space="preserve"> </w:t>
      </w:r>
      <w:proofErr w:type="spellStart"/>
      <w:r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Колпакову</w:t>
      </w:r>
      <w:proofErr w:type="spellEnd"/>
      <w:r w:rsidR="004F4C09" w:rsidRPr="00985C0B">
        <w:rPr>
          <w:rFonts w:ascii="Times New Roman" w:eastAsia="Times New Roman" w:hAnsi="Times New Roman" w:cs="Times New Roman"/>
          <w:color w:val="auto"/>
          <w:sz w:val="24"/>
          <w:szCs w:val="26"/>
          <w:lang w:eastAsia="en-US" w:bidi="ar-SA"/>
        </w:rPr>
        <w:t>.</w:t>
      </w:r>
    </w:p>
    <w:p w:rsidR="00985C0B" w:rsidRPr="00985C0B" w:rsidRDefault="00985C0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985C0B" w:rsidRPr="00985C0B" w:rsidRDefault="00985C0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985C0B" w:rsidRPr="00985C0B" w:rsidRDefault="00985C0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985C0B" w:rsidRPr="00985C0B" w:rsidRDefault="00985C0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85C0B" w:rsidRPr="00985C0B" w:rsidTr="004C1D34">
        <w:tc>
          <w:tcPr>
            <w:tcW w:w="6062" w:type="dxa"/>
            <w:hideMark/>
          </w:tcPr>
          <w:p w:rsidR="00985C0B" w:rsidRPr="00985C0B" w:rsidRDefault="00985C0B" w:rsidP="00985C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85C0B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985C0B" w:rsidRPr="00985C0B" w:rsidRDefault="00985C0B" w:rsidP="00985C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85C0B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85C0B" w:rsidRPr="00985C0B" w:rsidRDefault="00985C0B" w:rsidP="00985C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985C0B" w:rsidRPr="00985C0B" w:rsidRDefault="00985C0B" w:rsidP="00985C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85C0B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985C0B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985C0B" w:rsidRPr="00985C0B" w:rsidTr="004C1D34">
        <w:tc>
          <w:tcPr>
            <w:tcW w:w="6062" w:type="dxa"/>
          </w:tcPr>
          <w:p w:rsidR="00985C0B" w:rsidRPr="00985C0B" w:rsidRDefault="00985C0B" w:rsidP="00985C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985C0B" w:rsidRPr="00985C0B" w:rsidRDefault="00985C0B" w:rsidP="00985C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985C0B" w:rsidRDefault="00985C0B">
      <w:pPr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85C0B" w:rsidRPr="00985C0B" w:rsidRDefault="00985C0B" w:rsidP="00985C0B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985C0B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:rsidR="00985C0B" w:rsidRPr="00985C0B" w:rsidRDefault="00985C0B" w:rsidP="00985C0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985C0B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985C0B" w:rsidRPr="00985C0B" w:rsidRDefault="00985C0B" w:rsidP="00985C0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 w:rsidRPr="00985C0B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:rsidR="00985C0B" w:rsidRPr="00985C0B" w:rsidRDefault="0088282B" w:rsidP="00985C0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Pr="0088282B">
        <w:rPr>
          <w:rFonts w:ascii="Times New Roman" w:hAnsi="Times New Roman" w:cs="Times New Roman"/>
          <w:sz w:val="24"/>
          <w:szCs w:val="26"/>
          <w:u w:val="single"/>
        </w:rPr>
        <w:t>28.07.2026</w:t>
      </w:r>
      <w:r w:rsidR="00985C0B" w:rsidRPr="00985C0B">
        <w:rPr>
          <w:rFonts w:ascii="Times New Roman" w:hAnsi="Times New Roman" w:cs="Times New Roman"/>
          <w:sz w:val="24"/>
          <w:szCs w:val="26"/>
        </w:rPr>
        <w:t xml:space="preserve"> № </w:t>
      </w:r>
      <w:r w:rsidRPr="0088282B">
        <w:rPr>
          <w:rFonts w:ascii="Times New Roman" w:hAnsi="Times New Roman" w:cs="Times New Roman"/>
          <w:sz w:val="24"/>
          <w:szCs w:val="26"/>
          <w:u w:val="single"/>
        </w:rPr>
        <w:t>115-МНА</w:t>
      </w:r>
    </w:p>
    <w:p w:rsidR="00E45ED0" w:rsidRPr="00985C0B" w:rsidRDefault="00E45ED0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C0B" w:rsidRPr="00985C0B" w:rsidRDefault="00985C0B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97B" w:rsidRPr="00985C0B" w:rsidRDefault="0053697B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0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3697B" w:rsidRPr="00985C0B" w:rsidRDefault="0053697B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0B">
        <w:rPr>
          <w:rFonts w:ascii="Times New Roman" w:hAnsi="Times New Roman" w:cs="Times New Roman"/>
          <w:b/>
          <w:sz w:val="24"/>
          <w:szCs w:val="24"/>
        </w:rPr>
        <w:t>об обеспечении первоочередного зачисления и освобождения от платы</w:t>
      </w:r>
      <w:r w:rsidR="00985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4"/>
        </w:rPr>
        <w:t xml:space="preserve">в группах продленного дня, </w:t>
      </w:r>
      <w:r w:rsidR="0073382F" w:rsidRPr="00985C0B">
        <w:rPr>
          <w:rFonts w:ascii="Times New Roman" w:hAnsi="Times New Roman" w:cs="Times New Roman"/>
          <w:b/>
          <w:sz w:val="24"/>
          <w:szCs w:val="24"/>
        </w:rPr>
        <w:t>детей участников специальной военной операции,</w:t>
      </w:r>
      <w:r w:rsidR="00987281" w:rsidRPr="00985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4"/>
        </w:rPr>
        <w:t>обучающи</w:t>
      </w:r>
      <w:r w:rsidR="0073382F" w:rsidRPr="00985C0B">
        <w:rPr>
          <w:rFonts w:ascii="Times New Roman" w:hAnsi="Times New Roman" w:cs="Times New Roman"/>
          <w:b/>
          <w:sz w:val="24"/>
          <w:szCs w:val="24"/>
        </w:rPr>
        <w:t>х</w:t>
      </w:r>
      <w:r w:rsidRPr="00985C0B">
        <w:rPr>
          <w:rFonts w:ascii="Times New Roman" w:hAnsi="Times New Roman" w:cs="Times New Roman"/>
          <w:b/>
          <w:sz w:val="24"/>
          <w:szCs w:val="24"/>
        </w:rPr>
        <w:t>ся в муниципальных общеобразовательных учреждениях Юргинского муниципального округа</w:t>
      </w:r>
    </w:p>
    <w:p w:rsidR="00E45ED0" w:rsidRPr="00985C0B" w:rsidRDefault="00E45ED0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97B" w:rsidRPr="00985C0B" w:rsidRDefault="0053697B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27163537"/>
      <w:bookmarkEnd w:id="1"/>
      <w:r w:rsidRPr="00985C0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5ED0" w:rsidRPr="00985C0B" w:rsidRDefault="00E45ED0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97B" w:rsidRPr="00985C0B" w:rsidRDefault="0053697B" w:rsidP="00985C0B">
      <w:pPr>
        <w:numPr>
          <w:ilvl w:val="1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Целью настоящего Положения является определение порядка и условий предоставления меры социальной поддержки семей граждан Российской Федерации, проживающим на территории Юргинского муниципального округа и принимающим участие в специальной военной операции и имеющих детей (далее - участники специальной военной операции), в форме зачисления в первоочередном порядке и освобождения от платы, взимаемой за присмотр и уход в группах продленного дня (далее – мера социальная поддержка).</w:t>
      </w:r>
    </w:p>
    <w:p w:rsidR="0053697B" w:rsidRPr="00985C0B" w:rsidRDefault="0053697B" w:rsidP="00985C0B">
      <w:pPr>
        <w:numPr>
          <w:ilvl w:val="1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Финансирование расходов, связанных с оказанием меры социальной поддержки, осуществляется в пределах средств, предусмотренных в бюджете Юргинского муниципального округа.</w:t>
      </w:r>
    </w:p>
    <w:p w:rsidR="0053697B" w:rsidRPr="00985C0B" w:rsidRDefault="0053697B" w:rsidP="00985C0B">
      <w:pPr>
        <w:numPr>
          <w:ilvl w:val="1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Мера поддержки оказывается, начиная с даты принятия образовательной организацией решения о зачислении в первоочередном порядке в группы продленного дня (далее – заявление) и до окончания учебного года завершения специальной военной операции.</w:t>
      </w:r>
    </w:p>
    <w:p w:rsidR="0053697B" w:rsidRPr="00985C0B" w:rsidRDefault="0053697B" w:rsidP="00985C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697B" w:rsidRPr="00985C0B" w:rsidRDefault="0053697B" w:rsidP="00985C0B">
      <w:pPr>
        <w:numPr>
          <w:ilvl w:val="0"/>
          <w:numId w:val="2"/>
        </w:numPr>
        <w:tabs>
          <w:tab w:val="left" w:pos="284"/>
        </w:tabs>
        <w:suppressAutoHyphens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0B">
        <w:rPr>
          <w:rFonts w:ascii="Times New Roman" w:hAnsi="Times New Roman" w:cs="Times New Roman"/>
          <w:b/>
          <w:sz w:val="24"/>
          <w:szCs w:val="24"/>
        </w:rPr>
        <w:t>Порядок и условия предоставления социальной поддержки</w:t>
      </w:r>
    </w:p>
    <w:p w:rsidR="00E45ED0" w:rsidRPr="00985C0B" w:rsidRDefault="00E45ED0" w:rsidP="00985C0B">
      <w:pPr>
        <w:tabs>
          <w:tab w:val="left" w:pos="0"/>
        </w:tabs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2.1.</w:t>
      </w:r>
      <w:r w:rsidR="00985C0B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Право на получение социальной поддержки имеют несовершеннолетние дети граждан Российской Федерации, проживающих на территории Юргинского муниципального округа и принимающих участие в специальной военной операции (далее - участники специальной военной операции).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2.2.</w:t>
      </w:r>
      <w:r w:rsidR="00985C0B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Детям, указанным в п. 2.1. настоящего Положения, предоставляется социальная поддержка в период учебного года с 1 сентября по 30 мая.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2.3.</w:t>
      </w:r>
      <w:r w:rsidR="00985C0B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Для получения меры социальной поддержки родители (законные представители) обучающихся в текущем учебном году подают в образовательную организацию, в которой ребенок заявителя осваивает общеобразовательную программу, заявление о зачислении ребенка в первоочередном порядке и освобождения от платы, взимаемой за присмотр и уход в группах продленного дня, по типовой форме, установленной в соответствии с приложением к настоящему положению.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Заявитель вправе подать заявление посредством обращения через многофункциональный центр предоставления государственных и муниципальных услуг.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2.4.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2) документ, подтверждающий степень родства, обучающегося с заявителем (свидетельство о рождении, свидетельство об усыновлении (удочерении), свидетельство об установлении отцовства, свидетельство о перемене имени, иные документы)</w:t>
      </w:r>
      <w:r w:rsidRPr="00985C0B">
        <w:rPr>
          <w:rStyle w:val="a7"/>
          <w:rFonts w:ascii="Times New Roman" w:eastAsia="Tahoma" w:hAnsi="Times New Roman"/>
          <w:szCs w:val="24"/>
        </w:rPr>
        <w:footnoteReference w:id="1"/>
      </w:r>
      <w:r w:rsidRPr="00985C0B">
        <w:rPr>
          <w:rFonts w:ascii="Times New Roman" w:hAnsi="Times New Roman" w:cs="Times New Roman"/>
          <w:sz w:val="24"/>
          <w:szCs w:val="24"/>
        </w:rPr>
        <w:t>;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lastRenderedPageBreak/>
        <w:t>3) документ, подтверждающий участие в специальной военной операции граждан</w:t>
      </w:r>
      <w:r w:rsidRPr="00985C0B">
        <w:rPr>
          <w:rStyle w:val="a7"/>
          <w:rFonts w:ascii="Times New Roman" w:eastAsia="Tahoma" w:hAnsi="Times New Roman"/>
          <w:szCs w:val="24"/>
        </w:rPr>
        <w:footnoteReference w:id="2"/>
      </w:r>
      <w:r w:rsidRPr="00985C0B">
        <w:rPr>
          <w:rFonts w:ascii="Times New Roman" w:hAnsi="Times New Roman" w:cs="Times New Roman"/>
          <w:sz w:val="24"/>
          <w:szCs w:val="24"/>
        </w:rPr>
        <w:t>.</w:t>
      </w:r>
    </w:p>
    <w:p w:rsidR="0053697B" w:rsidRPr="00985C0B" w:rsidRDefault="0053697B" w:rsidP="00985C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2.5.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 xml:space="preserve">Заявитель представляет в образовательную организацию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предоставления на бумажном носителе), в том числе мера поддержки может быть оказана в </w:t>
      </w:r>
      <w:proofErr w:type="spellStart"/>
      <w:r w:rsidRPr="00985C0B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985C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C0B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985C0B">
        <w:rPr>
          <w:rFonts w:ascii="Times New Roman" w:hAnsi="Times New Roman" w:cs="Times New Roman"/>
          <w:sz w:val="24"/>
          <w:szCs w:val="24"/>
        </w:rPr>
        <w:t>) формате.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Специа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ист</w:t>
      </w:r>
      <w:r w:rsidRPr="00985C0B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обра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зо</w:t>
      </w:r>
      <w:r w:rsidRPr="00985C0B">
        <w:rPr>
          <w:rFonts w:ascii="Times New Roman" w:hAnsi="Times New Roman" w:cs="Times New Roman"/>
          <w:sz w:val="24"/>
          <w:szCs w:val="24"/>
        </w:rPr>
        <w:t>вательн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985C0B">
        <w:rPr>
          <w:rFonts w:ascii="Times New Roman" w:hAnsi="Times New Roman" w:cs="Times New Roman"/>
          <w:sz w:val="24"/>
          <w:szCs w:val="24"/>
        </w:rPr>
        <w:t>й</w:t>
      </w:r>
      <w:r w:rsidRPr="00985C0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985C0B">
        <w:rPr>
          <w:rFonts w:ascii="Times New Roman" w:hAnsi="Times New Roman" w:cs="Times New Roman"/>
          <w:sz w:val="24"/>
          <w:szCs w:val="24"/>
        </w:rPr>
        <w:t>га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85C0B">
        <w:rPr>
          <w:rFonts w:ascii="Times New Roman" w:hAnsi="Times New Roman" w:cs="Times New Roman"/>
          <w:sz w:val="24"/>
          <w:szCs w:val="24"/>
        </w:rPr>
        <w:t>из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85C0B">
        <w:rPr>
          <w:rFonts w:ascii="Times New Roman" w:hAnsi="Times New Roman" w:cs="Times New Roman"/>
          <w:sz w:val="24"/>
          <w:szCs w:val="24"/>
        </w:rPr>
        <w:t>ции,</w:t>
      </w:r>
      <w:r w:rsidRPr="00985C0B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985C0B">
        <w:rPr>
          <w:rFonts w:ascii="Times New Roman" w:hAnsi="Times New Roman" w:cs="Times New Roman"/>
          <w:sz w:val="24"/>
          <w:szCs w:val="24"/>
        </w:rPr>
        <w:t>лжност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ны</w:t>
      </w:r>
      <w:r w:rsidRPr="00985C0B">
        <w:rPr>
          <w:rFonts w:ascii="Times New Roman" w:hAnsi="Times New Roman" w:cs="Times New Roman"/>
          <w:sz w:val="24"/>
          <w:szCs w:val="24"/>
        </w:rPr>
        <w:t>е</w:t>
      </w:r>
      <w:r w:rsidRPr="00985C0B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обяз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85C0B">
        <w:rPr>
          <w:rFonts w:ascii="Times New Roman" w:hAnsi="Times New Roman" w:cs="Times New Roman"/>
          <w:sz w:val="24"/>
          <w:szCs w:val="24"/>
        </w:rPr>
        <w:t>ннос</w:t>
      </w:r>
      <w:r w:rsidRPr="00985C0B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и к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орого</w:t>
      </w:r>
      <w:r w:rsidRPr="00985C0B">
        <w:rPr>
          <w:rFonts w:ascii="Times New Roman" w:hAnsi="Times New Roman" w:cs="Times New Roman"/>
          <w:spacing w:val="158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входит</w:t>
      </w:r>
      <w:r w:rsidRPr="00985C0B">
        <w:rPr>
          <w:rFonts w:ascii="Times New Roman" w:hAnsi="Times New Roman" w:cs="Times New Roman"/>
          <w:spacing w:val="155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985C0B">
        <w:rPr>
          <w:rFonts w:ascii="Times New Roman" w:hAnsi="Times New Roman" w:cs="Times New Roman"/>
          <w:sz w:val="24"/>
          <w:szCs w:val="24"/>
        </w:rPr>
        <w:t>рием</w:t>
      </w:r>
      <w:r w:rsidRPr="00985C0B">
        <w:rPr>
          <w:rFonts w:ascii="Times New Roman" w:hAnsi="Times New Roman" w:cs="Times New Roman"/>
          <w:spacing w:val="157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85C0B">
        <w:rPr>
          <w:rFonts w:ascii="Times New Roman" w:hAnsi="Times New Roman" w:cs="Times New Roman"/>
          <w:sz w:val="24"/>
          <w:szCs w:val="24"/>
        </w:rPr>
        <w:t>яв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985C0B">
        <w:rPr>
          <w:rFonts w:ascii="Times New Roman" w:hAnsi="Times New Roman" w:cs="Times New Roman"/>
          <w:sz w:val="24"/>
          <w:szCs w:val="24"/>
        </w:rPr>
        <w:t>ий</w:t>
      </w:r>
      <w:r w:rsidRPr="00985C0B">
        <w:rPr>
          <w:rFonts w:ascii="Times New Roman" w:hAnsi="Times New Roman" w:cs="Times New Roman"/>
          <w:spacing w:val="15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и</w:t>
      </w:r>
      <w:r w:rsidRPr="00985C0B">
        <w:rPr>
          <w:rFonts w:ascii="Times New Roman" w:hAnsi="Times New Roman" w:cs="Times New Roman"/>
          <w:spacing w:val="159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док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менто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155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(далее</w:t>
      </w:r>
      <w:r w:rsidRPr="00985C0B">
        <w:rPr>
          <w:rFonts w:ascii="Times New Roman" w:hAnsi="Times New Roman" w:cs="Times New Roman"/>
          <w:spacing w:val="16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–</w:t>
      </w:r>
      <w:r w:rsidRPr="00985C0B">
        <w:rPr>
          <w:rFonts w:ascii="Times New Roman" w:hAnsi="Times New Roman" w:cs="Times New Roman"/>
          <w:spacing w:val="160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85C0B">
        <w:rPr>
          <w:rFonts w:ascii="Times New Roman" w:hAnsi="Times New Roman" w:cs="Times New Roman"/>
          <w:sz w:val="24"/>
          <w:szCs w:val="24"/>
        </w:rPr>
        <w:t>п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985C0B">
        <w:rPr>
          <w:rFonts w:ascii="Times New Roman" w:hAnsi="Times New Roman" w:cs="Times New Roman"/>
          <w:sz w:val="24"/>
          <w:szCs w:val="24"/>
        </w:rPr>
        <w:t>циа</w:t>
      </w:r>
      <w:r w:rsidRPr="00985C0B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ист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985C0B">
        <w:rPr>
          <w:rFonts w:ascii="Times New Roman" w:hAnsi="Times New Roman" w:cs="Times New Roman"/>
          <w:sz w:val="24"/>
          <w:szCs w:val="24"/>
        </w:rPr>
        <w:t>, ре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985C0B">
        <w:rPr>
          <w:rFonts w:ascii="Times New Roman" w:hAnsi="Times New Roman" w:cs="Times New Roman"/>
          <w:sz w:val="24"/>
          <w:szCs w:val="24"/>
        </w:rPr>
        <w:t>истр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85C0B">
        <w:rPr>
          <w:rFonts w:ascii="Times New Roman" w:hAnsi="Times New Roman" w:cs="Times New Roman"/>
          <w:sz w:val="24"/>
          <w:szCs w:val="24"/>
        </w:rPr>
        <w:t>р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ет</w:t>
      </w:r>
      <w:r w:rsidRPr="00985C0B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3"/>
          <w:sz w:val="24"/>
          <w:szCs w:val="24"/>
        </w:rPr>
        <w:t>ж</w:t>
      </w:r>
      <w:r w:rsidRPr="00985C0B">
        <w:rPr>
          <w:rFonts w:ascii="Times New Roman" w:hAnsi="Times New Roman" w:cs="Times New Roman"/>
          <w:sz w:val="24"/>
          <w:szCs w:val="24"/>
        </w:rPr>
        <w:t>ур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985C0B">
        <w:rPr>
          <w:rFonts w:ascii="Times New Roman" w:hAnsi="Times New Roman" w:cs="Times New Roman"/>
          <w:sz w:val="24"/>
          <w:szCs w:val="24"/>
        </w:rPr>
        <w:t>але</w:t>
      </w:r>
      <w:r w:rsidRPr="00985C0B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985C0B">
        <w:rPr>
          <w:rFonts w:ascii="Times New Roman" w:hAnsi="Times New Roman" w:cs="Times New Roman"/>
          <w:sz w:val="24"/>
          <w:szCs w:val="24"/>
        </w:rPr>
        <w:t>о</w:t>
      </w:r>
      <w:r w:rsidRPr="00985C0B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985C0B">
        <w:rPr>
          <w:rFonts w:ascii="Times New Roman" w:hAnsi="Times New Roman" w:cs="Times New Roman"/>
          <w:sz w:val="24"/>
          <w:szCs w:val="24"/>
        </w:rPr>
        <w:t>щ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85C0B">
        <w:rPr>
          <w:rFonts w:ascii="Times New Roman" w:hAnsi="Times New Roman" w:cs="Times New Roman"/>
          <w:sz w:val="24"/>
          <w:szCs w:val="24"/>
        </w:rPr>
        <w:t>х</w:t>
      </w:r>
      <w:r w:rsidRPr="00985C0B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док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ментов</w:t>
      </w:r>
      <w:r w:rsidRPr="00985C0B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предст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енные</w:t>
      </w:r>
      <w:r w:rsidRPr="00985C0B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зая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85C0B">
        <w:rPr>
          <w:rFonts w:ascii="Times New Roman" w:hAnsi="Times New Roman" w:cs="Times New Roman"/>
          <w:sz w:val="24"/>
          <w:szCs w:val="24"/>
        </w:rPr>
        <w:t>ите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985C0B">
        <w:rPr>
          <w:rFonts w:ascii="Times New Roman" w:hAnsi="Times New Roman" w:cs="Times New Roman"/>
          <w:sz w:val="24"/>
          <w:szCs w:val="24"/>
        </w:rPr>
        <w:t>м заяв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ен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85C0B">
        <w:rPr>
          <w:rFonts w:ascii="Times New Roman" w:hAnsi="Times New Roman" w:cs="Times New Roman"/>
          <w:sz w:val="24"/>
          <w:szCs w:val="24"/>
        </w:rPr>
        <w:t>е и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док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 xml:space="preserve">менты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985C0B">
        <w:rPr>
          <w:rFonts w:ascii="Times New Roman" w:hAnsi="Times New Roman" w:cs="Times New Roman"/>
          <w:sz w:val="24"/>
          <w:szCs w:val="24"/>
        </w:rPr>
        <w:t xml:space="preserve">ень 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985C0B">
        <w:rPr>
          <w:rFonts w:ascii="Times New Roman" w:hAnsi="Times New Roman" w:cs="Times New Roman"/>
          <w:sz w:val="24"/>
          <w:szCs w:val="24"/>
        </w:rPr>
        <w:t>х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985C0B">
        <w:rPr>
          <w:rFonts w:ascii="Times New Roman" w:hAnsi="Times New Roman" w:cs="Times New Roman"/>
          <w:sz w:val="24"/>
          <w:szCs w:val="24"/>
        </w:rPr>
        <w:t>ред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985C0B">
        <w:rPr>
          <w:rFonts w:ascii="Times New Roman" w:hAnsi="Times New Roman" w:cs="Times New Roman"/>
          <w:sz w:val="24"/>
          <w:szCs w:val="24"/>
        </w:rPr>
        <w:t>тав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ения в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поряд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985C0B">
        <w:rPr>
          <w:rFonts w:ascii="Times New Roman" w:hAnsi="Times New Roman" w:cs="Times New Roman"/>
          <w:sz w:val="24"/>
          <w:szCs w:val="24"/>
        </w:rPr>
        <w:t>е очер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985C0B">
        <w:rPr>
          <w:rFonts w:ascii="Times New Roman" w:hAnsi="Times New Roman" w:cs="Times New Roman"/>
          <w:sz w:val="24"/>
          <w:szCs w:val="24"/>
        </w:rPr>
        <w:t>д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985C0B">
        <w:rPr>
          <w:rFonts w:ascii="Times New Roman" w:hAnsi="Times New Roman" w:cs="Times New Roman"/>
          <w:sz w:val="24"/>
          <w:szCs w:val="24"/>
        </w:rPr>
        <w:t>ос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и.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с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985C0B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чае</w:t>
      </w:r>
      <w:r w:rsidRPr="00985C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985C0B">
        <w:rPr>
          <w:rFonts w:ascii="Times New Roman" w:hAnsi="Times New Roman" w:cs="Times New Roman"/>
          <w:sz w:val="24"/>
          <w:szCs w:val="24"/>
        </w:rPr>
        <w:t>едстав</w:t>
      </w:r>
      <w:r w:rsidRPr="00985C0B">
        <w:rPr>
          <w:rFonts w:ascii="Times New Roman" w:hAnsi="Times New Roman" w:cs="Times New Roman"/>
          <w:spacing w:val="-4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ения</w:t>
      </w:r>
      <w:r w:rsidRPr="00985C0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заявител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985C0B">
        <w:rPr>
          <w:rFonts w:ascii="Times New Roman" w:hAnsi="Times New Roman" w:cs="Times New Roman"/>
          <w:sz w:val="24"/>
          <w:szCs w:val="24"/>
        </w:rPr>
        <w:t>м</w:t>
      </w:r>
      <w:r w:rsidRPr="00985C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85C0B">
        <w:rPr>
          <w:rFonts w:ascii="Times New Roman" w:hAnsi="Times New Roman" w:cs="Times New Roman"/>
          <w:sz w:val="24"/>
          <w:szCs w:val="24"/>
        </w:rPr>
        <w:t>ригиналов</w:t>
      </w:r>
      <w:r w:rsidRPr="00985C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985C0B">
        <w:rPr>
          <w:rFonts w:ascii="Times New Roman" w:hAnsi="Times New Roman" w:cs="Times New Roman"/>
          <w:sz w:val="24"/>
          <w:szCs w:val="24"/>
        </w:rPr>
        <w:t>ок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ментов</w:t>
      </w:r>
      <w:r w:rsidRPr="00985C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специа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и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985C0B">
        <w:rPr>
          <w:rFonts w:ascii="Times New Roman" w:hAnsi="Times New Roman" w:cs="Times New Roman"/>
          <w:sz w:val="24"/>
          <w:szCs w:val="24"/>
        </w:rPr>
        <w:t>т снимает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ко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985C0B">
        <w:rPr>
          <w:rFonts w:ascii="Times New Roman" w:hAnsi="Times New Roman" w:cs="Times New Roman"/>
          <w:sz w:val="24"/>
          <w:szCs w:val="24"/>
        </w:rPr>
        <w:t>ии</w:t>
      </w:r>
      <w:r w:rsidRPr="00985C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с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представл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985C0B">
        <w:rPr>
          <w:rFonts w:ascii="Times New Roman" w:hAnsi="Times New Roman" w:cs="Times New Roman"/>
          <w:sz w:val="24"/>
          <w:szCs w:val="24"/>
        </w:rPr>
        <w:t>н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ны</w:t>
      </w:r>
      <w:r w:rsidRPr="00985C0B">
        <w:rPr>
          <w:rFonts w:ascii="Times New Roman" w:hAnsi="Times New Roman" w:cs="Times New Roman"/>
          <w:sz w:val="24"/>
          <w:szCs w:val="24"/>
        </w:rPr>
        <w:t>х</w:t>
      </w:r>
      <w:r w:rsidRPr="00985C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зая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85C0B">
        <w:rPr>
          <w:rFonts w:ascii="Times New Roman" w:hAnsi="Times New Roman" w:cs="Times New Roman"/>
          <w:sz w:val="24"/>
          <w:szCs w:val="24"/>
        </w:rPr>
        <w:t>те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ем</w:t>
      </w:r>
      <w:r w:rsidRPr="00985C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док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ов,</w:t>
      </w:r>
      <w:r w:rsidRPr="00985C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985C0B">
        <w:rPr>
          <w:rFonts w:ascii="Times New Roman" w:hAnsi="Times New Roman" w:cs="Times New Roman"/>
          <w:sz w:val="24"/>
          <w:szCs w:val="24"/>
        </w:rPr>
        <w:t>авер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985C0B">
        <w:rPr>
          <w:rFonts w:ascii="Times New Roman" w:hAnsi="Times New Roman" w:cs="Times New Roman"/>
          <w:sz w:val="24"/>
          <w:szCs w:val="24"/>
        </w:rPr>
        <w:t>ет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985C0B">
        <w:rPr>
          <w:rFonts w:ascii="Times New Roman" w:hAnsi="Times New Roman" w:cs="Times New Roman"/>
          <w:sz w:val="24"/>
          <w:szCs w:val="24"/>
        </w:rPr>
        <w:t>одлиннос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ь данных</w:t>
      </w:r>
      <w:r w:rsidRPr="00985C0B">
        <w:rPr>
          <w:rFonts w:ascii="Times New Roman" w:hAnsi="Times New Roman" w:cs="Times New Roman"/>
          <w:spacing w:val="178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копий,</w:t>
      </w:r>
      <w:r w:rsidRPr="00985C0B">
        <w:rPr>
          <w:rFonts w:ascii="Times New Roman" w:hAnsi="Times New Roman" w:cs="Times New Roman"/>
          <w:spacing w:val="17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приобщает</w:t>
      </w:r>
      <w:r w:rsidRPr="00985C0B">
        <w:rPr>
          <w:rFonts w:ascii="Times New Roman" w:hAnsi="Times New Roman" w:cs="Times New Roman"/>
          <w:spacing w:val="17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копии</w:t>
      </w:r>
      <w:r w:rsidRPr="00985C0B">
        <w:rPr>
          <w:rFonts w:ascii="Times New Roman" w:hAnsi="Times New Roman" w:cs="Times New Roman"/>
          <w:spacing w:val="175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985C0B">
        <w:rPr>
          <w:rFonts w:ascii="Times New Roman" w:hAnsi="Times New Roman" w:cs="Times New Roman"/>
          <w:sz w:val="24"/>
          <w:szCs w:val="24"/>
        </w:rPr>
        <w:t>ок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мент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17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985C0B">
        <w:rPr>
          <w:rFonts w:ascii="Times New Roman" w:hAnsi="Times New Roman" w:cs="Times New Roman"/>
          <w:spacing w:val="177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985C0B">
        <w:rPr>
          <w:rFonts w:ascii="Times New Roman" w:hAnsi="Times New Roman" w:cs="Times New Roman"/>
          <w:sz w:val="24"/>
          <w:szCs w:val="24"/>
        </w:rPr>
        <w:t>в</w:t>
      </w:r>
      <w:r w:rsidRPr="00985C0B">
        <w:rPr>
          <w:rFonts w:ascii="Times New Roman" w:hAnsi="Times New Roman" w:cs="Times New Roman"/>
          <w:spacing w:val="5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ению,</w:t>
      </w:r>
      <w:r w:rsidRPr="00985C0B">
        <w:rPr>
          <w:rFonts w:ascii="Times New Roman" w:hAnsi="Times New Roman" w:cs="Times New Roman"/>
          <w:spacing w:val="176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ор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985C0B">
        <w:rPr>
          <w:rFonts w:ascii="Times New Roman" w:hAnsi="Times New Roman" w:cs="Times New Roman"/>
          <w:sz w:val="24"/>
          <w:szCs w:val="24"/>
        </w:rPr>
        <w:t>иналы док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985C0B">
        <w:rPr>
          <w:rFonts w:ascii="Times New Roman" w:hAnsi="Times New Roman" w:cs="Times New Roman"/>
          <w:sz w:val="24"/>
          <w:szCs w:val="24"/>
        </w:rPr>
        <w:t>ментов воз</w:t>
      </w:r>
      <w:r w:rsidRPr="00985C0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985C0B">
        <w:rPr>
          <w:rFonts w:ascii="Times New Roman" w:hAnsi="Times New Roman" w:cs="Times New Roman"/>
          <w:sz w:val="24"/>
          <w:szCs w:val="24"/>
        </w:rPr>
        <w:t>р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985C0B">
        <w:rPr>
          <w:rFonts w:ascii="Times New Roman" w:hAnsi="Times New Roman" w:cs="Times New Roman"/>
          <w:sz w:val="24"/>
          <w:szCs w:val="24"/>
        </w:rPr>
        <w:t>щает</w:t>
      </w:r>
      <w:r w:rsidRPr="00985C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заяви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985C0B">
        <w:rPr>
          <w:rFonts w:ascii="Times New Roman" w:hAnsi="Times New Roman" w:cs="Times New Roman"/>
          <w:sz w:val="24"/>
          <w:szCs w:val="24"/>
        </w:rPr>
        <w:t>е</w:t>
      </w:r>
      <w:r w:rsidRPr="00985C0B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985C0B">
        <w:rPr>
          <w:rFonts w:ascii="Times New Roman" w:hAnsi="Times New Roman" w:cs="Times New Roman"/>
          <w:sz w:val="24"/>
          <w:szCs w:val="24"/>
        </w:rPr>
        <w:t>ю.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После регистрации заявления образовательная организация самостоятельно запрашивает необходимые сведения и документы, подтверждающие право на первоочередное зачисление в ГПД, в рамках межведомственного информационного взаимодействия.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Запрос направляется преимущественно в электронной форме через единую систему межведомственного электронного взаимодействия (СМЭВ). При отсутствии технической возможности запрос направляется на бумажном носителе заказным письмом или курьером.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:rsidR="0053697B" w:rsidRPr="00985C0B" w:rsidRDefault="0053697B" w:rsidP="00985C0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Межведомственный запрос должен содержать следующий обязательный перечень данных: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Наименование органа, в который направляется запрос;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Наименование Учреждения и его реквизиты;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Основание для направления запроса;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ФИО и дата рождения ребенка;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ФИО и паспортные данные родителя (заявителя);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Предмет запроса: подтверждение факта принадлежности заявителя к льготной категории;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Дата направления и исходящий номер запроса;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ФИО и контактный телефон должностного лица, подготовившего запрос.</w:t>
      </w:r>
    </w:p>
    <w:p w:rsidR="0053697B" w:rsidRPr="00985C0B" w:rsidRDefault="0053697B" w:rsidP="00985C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:rsidR="0053697B" w:rsidRPr="00985C0B" w:rsidRDefault="0053697B" w:rsidP="00985C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:rsidR="0053697B" w:rsidRPr="00985C0B" w:rsidRDefault="0053697B" w:rsidP="00985C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Перечень межведомственных запросов: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МВД России: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Проверка действительности паспорта;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Регистрация по месту жительства;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5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Запрос данных о текущем и ранее выданных паспортах по установочным данным или по СНИЛС</w:t>
      </w:r>
      <w:r w:rsidR="00E45ED0" w:rsidRPr="00985C0B">
        <w:rPr>
          <w:rFonts w:ascii="Times New Roman" w:hAnsi="Times New Roman" w:cs="Times New Roman"/>
          <w:sz w:val="24"/>
          <w:szCs w:val="24"/>
        </w:rPr>
        <w:t>.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СФР России: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из ЕЦП НСУД страхового номера индивидуального лицевого счёта (СНИЛС) застрахованного лица с</w:t>
      </w:r>
      <w:r w:rsidR="00E45ED0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 xml:space="preserve">учётом дополнительных сведений о месте рождения, </w:t>
      </w:r>
      <w:r w:rsidRPr="00985C0B">
        <w:rPr>
          <w:rFonts w:ascii="Times New Roman" w:hAnsi="Times New Roman" w:cs="Times New Roman"/>
          <w:sz w:val="24"/>
          <w:szCs w:val="24"/>
        </w:rPr>
        <w:lastRenderedPageBreak/>
        <w:t>документе, удостоверяющем личность</w:t>
      </w:r>
      <w:r w:rsidR="00E45ED0" w:rsidRPr="00985C0B">
        <w:rPr>
          <w:rFonts w:ascii="Times New Roman" w:hAnsi="Times New Roman" w:cs="Times New Roman"/>
          <w:sz w:val="24"/>
          <w:szCs w:val="24"/>
        </w:rPr>
        <w:t>.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ФНС России: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из ЕГР ЗАГС по запросу сведений о перемене имени;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из ЕГР ЗАГС по запросу сведений о заключении брака;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из ЕГР ЗАГС по запросу сведений о расторжении брака;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из ЕГР ЗАГС по запросу сведений о рождении;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сведений о государственной регистрации смерти из ЕГР ЗАГС</w:t>
      </w:r>
      <w:r w:rsidR="00E45ED0" w:rsidRPr="00985C0B">
        <w:rPr>
          <w:rFonts w:ascii="Times New Roman" w:hAnsi="Times New Roman" w:cs="Times New Roman"/>
          <w:sz w:val="24"/>
          <w:szCs w:val="24"/>
        </w:rPr>
        <w:t>.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4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Минобороны России:</w:t>
      </w:r>
    </w:p>
    <w:p w:rsidR="0053697B" w:rsidRPr="00985C0B" w:rsidRDefault="0053697B" w:rsidP="00985C0B">
      <w:pPr>
        <w:pStyle w:val="a3"/>
        <w:widowControl w:val="0"/>
        <w:numPr>
          <w:ilvl w:val="0"/>
          <w:numId w:val="7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Предоставление сведений из Минобороны России о подтверждении факта участия в СВО.</w:t>
      </w:r>
    </w:p>
    <w:p w:rsidR="0053697B" w:rsidRPr="00985C0B" w:rsidRDefault="0053697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2.6.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документов, представленных заявителем,</w:t>
      </w:r>
      <w:r w:rsidR="00E45ED0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в течение 5 рабочих дней со дня регистрации специалистом заявления и документов принимает в форме приказа решение о предоставлении меры поддержки.</w:t>
      </w:r>
    </w:p>
    <w:p w:rsidR="0053697B" w:rsidRPr="00985C0B" w:rsidRDefault="0053697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 xml:space="preserve">Заявителям, в отношении которых приняты решения об отказе в предоставлении меры поддержки, образовательная организация в течение 5 рабочих дней со дня принятия указанного решения вручает или направляет (способом, позволяющим подтвердить факт 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2.7.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отказе в предоставлении меры социальной поддержки являются: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не установление личности лица, обратившегося за предоставлением меры поддержки;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не подтверждение полномочий Представителя заявителя на обращение;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отсутствие у заявителя права на получение меры социальной поддержки (несоответствие категории лиц);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документов, предусмотренных пунктом 2.4 настоящего порядка;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представление документов, содержащих недостоверные или неполные сведения;</w:t>
      </w:r>
    </w:p>
    <w:p w:rsidR="0053697B" w:rsidRPr="00985C0B" w:rsidRDefault="0053697B" w:rsidP="00985C0B">
      <w:pPr>
        <w:pStyle w:val="a3"/>
        <w:numPr>
          <w:ilvl w:val="0"/>
          <w:numId w:val="10"/>
        </w:numPr>
        <w:tabs>
          <w:tab w:val="left" w:pos="993"/>
          <w:tab w:val="left" w:pos="1418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участник СВО не является отцом (матерью), усыновителем, опекуном (попечителем) ребенка, обучающегося в образовательной организации.</w:t>
      </w:r>
    </w:p>
    <w:p w:rsidR="0053697B" w:rsidRPr="00985C0B" w:rsidRDefault="0053697B" w:rsidP="00985C0B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2.8.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Общеобразовательные организации в течение 5 календарных</w:t>
      </w:r>
      <w:r w:rsidR="00985C0B">
        <w:rPr>
          <w:rFonts w:ascii="Times New Roman" w:hAnsi="Times New Roman" w:cs="Times New Roman"/>
          <w:sz w:val="24"/>
          <w:szCs w:val="24"/>
        </w:rPr>
        <w:t xml:space="preserve"> дней со дня принятия решения о </w:t>
      </w:r>
      <w:r w:rsidRPr="00985C0B">
        <w:rPr>
          <w:rFonts w:ascii="Times New Roman" w:hAnsi="Times New Roman" w:cs="Times New Roman"/>
          <w:sz w:val="24"/>
          <w:szCs w:val="24"/>
        </w:rPr>
        <w:t xml:space="preserve">предоставлении меры поддержки формируют и представляют учредителю образовательной организации (далее - учредитель) информацию об обучающихся – </w:t>
      </w:r>
      <w:bookmarkStart w:id="2" w:name="_Hlk227163320"/>
      <w:r w:rsidRPr="00985C0B">
        <w:rPr>
          <w:rFonts w:ascii="Times New Roman" w:hAnsi="Times New Roman" w:cs="Times New Roman"/>
          <w:sz w:val="24"/>
          <w:szCs w:val="24"/>
        </w:rPr>
        <w:t>получателях меры поддержки</w:t>
      </w:r>
      <w:bookmarkEnd w:id="2"/>
      <w:r w:rsidRPr="00985C0B">
        <w:rPr>
          <w:rFonts w:ascii="Times New Roman" w:hAnsi="Times New Roman" w:cs="Times New Roman"/>
          <w:sz w:val="24"/>
          <w:szCs w:val="24"/>
        </w:rPr>
        <w:t xml:space="preserve"> (далее – информация).</w:t>
      </w:r>
    </w:p>
    <w:p w:rsidR="0053697B" w:rsidRPr="00985C0B" w:rsidRDefault="0053697B" w:rsidP="00985C0B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Одновременно с информацией образовательные организации направляют учредителю решения о предоставлении меры поддержки, принятые в отношении соответствующих заявителей.</w:t>
      </w:r>
    </w:p>
    <w:p w:rsidR="0053697B" w:rsidRPr="00985C0B" w:rsidRDefault="0053697B" w:rsidP="00985C0B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2.9.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Учредитель в течение 15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2.10.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Решение о прекращении оказания меры социальной поддержки принимается общеобразовательной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:rsidR="0053697B" w:rsidRPr="00985C0B" w:rsidRDefault="0053697B" w:rsidP="00985C0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отчисление обучающегося из общеобразовательной организации;</w:t>
      </w:r>
    </w:p>
    <w:p w:rsidR="0053697B" w:rsidRPr="00985C0B" w:rsidRDefault="0053697B" w:rsidP="00985C0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поддержки.</w:t>
      </w:r>
    </w:p>
    <w:p w:rsidR="0053697B" w:rsidRPr="00985C0B" w:rsidRDefault="0053697B" w:rsidP="00985C0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окончание учебного года в году завершения специальной военной операции.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2.11.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</w:t>
      </w:r>
      <w:r w:rsidRPr="00985C0B">
        <w:rPr>
          <w:rFonts w:ascii="Times New Roman" w:hAnsi="Times New Roman" w:cs="Times New Roman"/>
          <w:sz w:val="24"/>
          <w:szCs w:val="24"/>
        </w:rPr>
        <w:lastRenderedPageBreak/>
        <w:t>принято 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2.12.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поддержки, затраты образовательной организации по предоставлению меры поддержки подлежат возврату заявителем</w:t>
      </w:r>
      <w:r w:rsidR="007B5F8C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 добровольном порядке.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2.13.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Требование о возврате суммы затрат общеобразовательной организации по предоставлению меры поддержки с указанием основания их возврата и размера вручается или направляется общеобразовательной организацией</w:t>
      </w:r>
      <w:r w:rsidR="00E45ED0" w:rsidRP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заявителю (способом, позволяющим подтвердить факт его направления) в течение 5 рабочих дней со дня принятия решения о     прекращении оказания меры социальной поддержки по основанию, предусмотренному подпунктом 2 пункта 2.10 настоящего положения.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2.14.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Возврат выплаченных сумм затрат образовательной организации по предоставлению меры 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:rsidR="0053697B" w:rsidRPr="00985C0B" w:rsidRDefault="0053697B" w:rsidP="00985C0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2.15.</w:t>
      </w:r>
      <w:r w:rsidR="00985C0B">
        <w:rPr>
          <w:rFonts w:ascii="Times New Roman" w:hAnsi="Times New Roman" w:cs="Times New Roman"/>
          <w:sz w:val="24"/>
          <w:szCs w:val="24"/>
        </w:rPr>
        <w:t xml:space="preserve"> </w:t>
      </w:r>
      <w:r w:rsidRPr="00985C0B">
        <w:rPr>
          <w:rFonts w:ascii="Times New Roman" w:hAnsi="Times New Roman" w:cs="Times New Roman"/>
          <w:sz w:val="24"/>
          <w:szCs w:val="24"/>
        </w:rPr>
        <w:t>В случае отказа заявителя от добровольного возврата затрат образовательной организации по предоставлению меры поддержки их взыскание производится образовательной организацией в судебном порядке.</w:t>
      </w:r>
    </w:p>
    <w:p w:rsidR="00985C0B" w:rsidRDefault="00985C0B" w:rsidP="00985C0B">
      <w:pPr>
        <w:tabs>
          <w:tab w:val="left" w:pos="284"/>
        </w:tabs>
        <w:suppressAutoHyphens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97B" w:rsidRPr="00985C0B" w:rsidRDefault="0053697B" w:rsidP="00985C0B">
      <w:pPr>
        <w:numPr>
          <w:ilvl w:val="0"/>
          <w:numId w:val="2"/>
        </w:numPr>
        <w:tabs>
          <w:tab w:val="left" w:pos="284"/>
        </w:tabs>
        <w:suppressAutoHyphens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C0B">
        <w:rPr>
          <w:rFonts w:ascii="Times New Roman" w:hAnsi="Times New Roman" w:cs="Times New Roman"/>
          <w:b/>
          <w:sz w:val="24"/>
          <w:szCs w:val="24"/>
        </w:rPr>
        <w:t>Контроль и ответственность</w:t>
      </w:r>
    </w:p>
    <w:p w:rsidR="007B5F8C" w:rsidRPr="00985C0B" w:rsidRDefault="007B5F8C" w:rsidP="00985C0B">
      <w:pPr>
        <w:tabs>
          <w:tab w:val="left" w:pos="284"/>
        </w:tabs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697B" w:rsidRPr="00985C0B" w:rsidRDefault="0053697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3" w:name="sub_10041"/>
      <w:r w:rsidRPr="00985C0B">
        <w:rPr>
          <w:rFonts w:ascii="Times New Roman" w:hAnsi="Times New Roman" w:cs="Times New Roman"/>
          <w:sz w:val="24"/>
          <w:szCs w:val="24"/>
        </w:rPr>
        <w:t>Директор общеобразовательного учреждения осуществляет контроль и несет ответственность за предоставление дополнительных мер социальной поддержки обучающимся, а также за предоставление в муниципальное казенное учреждение «Централизованная бухгалтерия образовательных организаций Юргинского муниципального округа» ежемесячных сведений о детях, претендующих на данный вид социальной поддержки, и отчет о количестве детей.</w:t>
      </w:r>
    </w:p>
    <w:p w:rsidR="0053697B" w:rsidRPr="00985C0B" w:rsidRDefault="0053697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C0B">
        <w:rPr>
          <w:rFonts w:ascii="Times New Roman" w:hAnsi="Times New Roman" w:cs="Times New Roman"/>
          <w:sz w:val="24"/>
          <w:szCs w:val="24"/>
        </w:rPr>
        <w:t>3.2. Контроль о получателях меры поддержки в Учреждений осуществляет Управление образования администрации Юргинского муниципального округа.</w:t>
      </w:r>
      <w:bookmarkEnd w:id="3"/>
    </w:p>
    <w:p w:rsidR="0053697B" w:rsidRPr="00985C0B" w:rsidRDefault="0053697B" w:rsidP="0098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697B" w:rsidRPr="0053697B" w:rsidRDefault="0053697B" w:rsidP="0053697B">
      <w:pPr>
        <w:rPr>
          <w:rFonts w:ascii="Times New Roman" w:hAnsi="Times New Roman" w:cs="Times New Roman"/>
          <w:sz w:val="26"/>
          <w:szCs w:val="26"/>
        </w:rPr>
        <w:sectPr w:rsidR="0053697B" w:rsidRPr="0053697B" w:rsidSect="00985C0B">
          <w:pgSz w:w="11906" w:h="16838"/>
          <w:pgMar w:top="1134" w:right="851" w:bottom="1134" w:left="1418" w:header="567" w:footer="0" w:gutter="0"/>
          <w:cols w:space="720"/>
          <w:titlePg/>
          <w:docGrid w:linePitch="299"/>
        </w:sectPr>
      </w:pPr>
    </w:p>
    <w:p w:rsidR="00985C0B" w:rsidRPr="00985C0B" w:rsidRDefault="0053697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pacing w:val="-1"/>
          <w:sz w:val="24"/>
          <w:szCs w:val="25"/>
        </w:rPr>
        <w:lastRenderedPageBreak/>
        <w:t>П</w:t>
      </w:r>
      <w:r w:rsidR="00985C0B" w:rsidRPr="00985C0B">
        <w:rPr>
          <w:rFonts w:ascii="Times New Roman" w:hAnsi="Times New Roman" w:cs="Times New Roman"/>
          <w:sz w:val="24"/>
          <w:szCs w:val="25"/>
        </w:rPr>
        <w:t>риложение</w:t>
      </w:r>
    </w:p>
    <w:p w:rsidR="00985C0B" w:rsidRPr="00985C0B" w:rsidRDefault="0053697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pacing w:val="-2"/>
          <w:sz w:val="24"/>
          <w:szCs w:val="25"/>
        </w:rPr>
      </w:pPr>
      <w:r w:rsidRPr="00985C0B">
        <w:rPr>
          <w:rFonts w:ascii="Times New Roman" w:hAnsi="Times New Roman" w:cs="Times New Roman"/>
          <w:spacing w:val="1"/>
          <w:sz w:val="24"/>
          <w:szCs w:val="25"/>
        </w:rPr>
        <w:t xml:space="preserve">к </w:t>
      </w:r>
      <w:r w:rsidRPr="00985C0B">
        <w:rPr>
          <w:rFonts w:ascii="Times New Roman" w:hAnsi="Times New Roman" w:cs="Times New Roman"/>
          <w:spacing w:val="-2"/>
          <w:sz w:val="24"/>
          <w:szCs w:val="25"/>
        </w:rPr>
        <w:t xml:space="preserve">Положению об обеспечении первоочередного зачисления </w:t>
      </w:r>
    </w:p>
    <w:p w:rsidR="00985C0B" w:rsidRPr="00985C0B" w:rsidRDefault="0053697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pacing w:val="-2"/>
          <w:sz w:val="24"/>
          <w:szCs w:val="25"/>
        </w:rPr>
      </w:pPr>
      <w:r w:rsidRPr="00985C0B">
        <w:rPr>
          <w:rFonts w:ascii="Times New Roman" w:hAnsi="Times New Roman" w:cs="Times New Roman"/>
          <w:spacing w:val="-2"/>
          <w:sz w:val="24"/>
          <w:szCs w:val="25"/>
        </w:rPr>
        <w:t>и освобождения</w:t>
      </w:r>
      <w:r w:rsidR="00985C0B" w:rsidRPr="00985C0B">
        <w:rPr>
          <w:rFonts w:ascii="Times New Roman" w:hAnsi="Times New Roman" w:cs="Times New Roman"/>
          <w:spacing w:val="-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pacing w:val="-2"/>
          <w:sz w:val="24"/>
          <w:szCs w:val="25"/>
        </w:rPr>
        <w:t xml:space="preserve">от платы в группах продленного дня, </w:t>
      </w:r>
    </w:p>
    <w:p w:rsidR="00985C0B" w:rsidRPr="00985C0B" w:rsidRDefault="0053697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pacing w:val="-2"/>
          <w:sz w:val="24"/>
          <w:szCs w:val="25"/>
        </w:rPr>
      </w:pPr>
      <w:r w:rsidRPr="00985C0B">
        <w:rPr>
          <w:rFonts w:ascii="Times New Roman" w:hAnsi="Times New Roman" w:cs="Times New Roman"/>
          <w:spacing w:val="-2"/>
          <w:sz w:val="24"/>
          <w:szCs w:val="25"/>
        </w:rPr>
        <w:t>обучающимся в муниципальных общеобразовательных учреждениях</w:t>
      </w:r>
      <w:r w:rsidR="00985C0B" w:rsidRPr="00985C0B">
        <w:rPr>
          <w:rFonts w:ascii="Times New Roman" w:hAnsi="Times New Roman" w:cs="Times New Roman"/>
          <w:spacing w:val="-2"/>
          <w:sz w:val="24"/>
          <w:szCs w:val="25"/>
        </w:rPr>
        <w:t xml:space="preserve"> </w:t>
      </w:r>
    </w:p>
    <w:p w:rsidR="0053697B" w:rsidRPr="00985C0B" w:rsidRDefault="0053697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pacing w:val="-2"/>
          <w:sz w:val="24"/>
          <w:szCs w:val="25"/>
        </w:rPr>
      </w:pPr>
      <w:r w:rsidRPr="00985C0B">
        <w:rPr>
          <w:rFonts w:ascii="Times New Roman" w:hAnsi="Times New Roman" w:cs="Times New Roman"/>
          <w:spacing w:val="-2"/>
          <w:sz w:val="24"/>
          <w:szCs w:val="25"/>
        </w:rPr>
        <w:t>Юргинского муниципального округа</w:t>
      </w:r>
    </w:p>
    <w:p w:rsidR="00985C0B" w:rsidRPr="00985C0B" w:rsidRDefault="00985C0B" w:rsidP="00985C0B">
      <w:pPr>
        <w:widowControl w:val="0"/>
        <w:spacing w:after="0" w:line="240" w:lineRule="auto"/>
        <w:ind w:right="-20"/>
        <w:jc w:val="right"/>
        <w:rPr>
          <w:rFonts w:ascii="Times New Roman" w:hAnsi="Times New Roman" w:cs="Times New Roman"/>
          <w:spacing w:val="-2"/>
          <w:sz w:val="24"/>
          <w:szCs w:val="25"/>
        </w:rPr>
      </w:pPr>
    </w:p>
    <w:p w:rsidR="007B7292" w:rsidRPr="00985C0B" w:rsidRDefault="0053697B" w:rsidP="007B7292">
      <w:pPr>
        <w:widowControl w:val="0"/>
        <w:spacing w:after="0" w:line="240" w:lineRule="auto"/>
        <w:ind w:left="4536" w:right="-1" w:firstLine="2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Дирек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т</w:t>
      </w:r>
      <w:r w:rsidRPr="00985C0B">
        <w:rPr>
          <w:rFonts w:ascii="Times New Roman" w:hAnsi="Times New Roman" w:cs="Times New Roman"/>
          <w:sz w:val="24"/>
          <w:szCs w:val="25"/>
        </w:rPr>
        <w:t>о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р</w:t>
      </w:r>
      <w:r w:rsidRPr="00985C0B">
        <w:rPr>
          <w:rFonts w:ascii="Times New Roman" w:hAnsi="Times New Roman" w:cs="Times New Roman"/>
          <w:sz w:val="24"/>
          <w:szCs w:val="25"/>
        </w:rPr>
        <w:t>у</w:t>
      </w:r>
    </w:p>
    <w:p w:rsidR="007B7292" w:rsidRPr="00985C0B" w:rsidRDefault="007B7292" w:rsidP="007B7292">
      <w:pPr>
        <w:widowControl w:val="0"/>
        <w:pBdr>
          <w:bottom w:val="single" w:sz="4" w:space="1" w:color="auto"/>
        </w:pBdr>
        <w:spacing w:after="0" w:line="240" w:lineRule="auto"/>
        <w:ind w:left="4536" w:right="-1" w:firstLine="2"/>
        <w:rPr>
          <w:rFonts w:ascii="Times New Roman" w:hAnsi="Times New Roman" w:cs="Times New Roman"/>
          <w:sz w:val="24"/>
          <w:szCs w:val="25"/>
        </w:rPr>
      </w:pPr>
    </w:p>
    <w:p w:rsidR="0053697B" w:rsidRPr="00985C0B" w:rsidRDefault="007B5F8C" w:rsidP="007B7292">
      <w:pPr>
        <w:widowControl w:val="0"/>
        <w:spacing w:after="0" w:line="240" w:lineRule="auto"/>
        <w:ind w:left="4536" w:right="-1" w:firstLine="2"/>
        <w:jc w:val="center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(на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меновани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 xml:space="preserve"> образоват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>л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ь</w:t>
      </w:r>
      <w:r w:rsidRPr="00985C0B">
        <w:rPr>
          <w:rFonts w:ascii="Times New Roman" w:hAnsi="Times New Roman" w:cs="Times New Roman"/>
          <w:sz w:val="24"/>
          <w:szCs w:val="25"/>
        </w:rPr>
        <w:t>н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о</w:t>
      </w:r>
      <w:r w:rsidRPr="00985C0B">
        <w:rPr>
          <w:rFonts w:ascii="Times New Roman" w:hAnsi="Times New Roman" w:cs="Times New Roman"/>
          <w:sz w:val="24"/>
          <w:szCs w:val="25"/>
        </w:rPr>
        <w:t>й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орган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з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ац</w:t>
      </w:r>
      <w:r w:rsidRPr="00985C0B">
        <w:rPr>
          <w:rFonts w:ascii="Times New Roman" w:hAnsi="Times New Roman" w:cs="Times New Roman"/>
          <w:sz w:val="24"/>
          <w:szCs w:val="25"/>
        </w:rPr>
        <w:t>ии)</w:t>
      </w:r>
    </w:p>
    <w:p w:rsidR="0053697B" w:rsidRPr="00985C0B" w:rsidRDefault="0053697B" w:rsidP="007B7292">
      <w:pPr>
        <w:widowControl w:val="0"/>
        <w:pBdr>
          <w:bottom w:val="single" w:sz="4" w:space="1" w:color="auto"/>
        </w:pBdr>
        <w:spacing w:after="0" w:line="240" w:lineRule="auto"/>
        <w:ind w:left="4536" w:right="-1" w:firstLine="2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от</w:t>
      </w:r>
      <w:r w:rsidRPr="00985C0B">
        <w:rPr>
          <w:rFonts w:ascii="Times New Roman" w:hAnsi="Times New Roman" w:cs="Times New Roman"/>
          <w:spacing w:val="-6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________________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_________________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  <w:r w:rsidR="00985C0B">
        <w:rPr>
          <w:rFonts w:ascii="Times New Roman" w:hAnsi="Times New Roman" w:cs="Times New Roman"/>
          <w:sz w:val="24"/>
          <w:szCs w:val="25"/>
        </w:rPr>
        <w:t>_</w:t>
      </w:r>
    </w:p>
    <w:p w:rsidR="007B7292" w:rsidRPr="00985C0B" w:rsidRDefault="007B7292" w:rsidP="007B7292">
      <w:pPr>
        <w:widowControl w:val="0"/>
        <w:pBdr>
          <w:bottom w:val="single" w:sz="4" w:space="1" w:color="auto"/>
        </w:pBdr>
        <w:spacing w:after="0" w:line="240" w:lineRule="auto"/>
        <w:ind w:left="4536" w:right="-1" w:firstLine="2"/>
        <w:jc w:val="both"/>
        <w:rPr>
          <w:rFonts w:ascii="Times New Roman" w:hAnsi="Times New Roman" w:cs="Times New Roman"/>
          <w:sz w:val="24"/>
          <w:szCs w:val="25"/>
        </w:rPr>
      </w:pPr>
    </w:p>
    <w:p w:rsidR="007B5F8C" w:rsidRPr="00985C0B" w:rsidRDefault="0053697B" w:rsidP="007B7292">
      <w:pPr>
        <w:widowControl w:val="0"/>
        <w:spacing w:after="0" w:line="240" w:lineRule="auto"/>
        <w:ind w:left="4536" w:right="-1" w:firstLine="2"/>
        <w:jc w:val="center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(фамили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я,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имя, отчество, 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та рождения за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я</w:t>
      </w:r>
      <w:r w:rsidRPr="00985C0B">
        <w:rPr>
          <w:rFonts w:ascii="Times New Roman" w:hAnsi="Times New Roman" w:cs="Times New Roman"/>
          <w:sz w:val="24"/>
          <w:szCs w:val="25"/>
        </w:rPr>
        <w:t>вите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л</w:t>
      </w:r>
      <w:r w:rsidRPr="00985C0B">
        <w:rPr>
          <w:rFonts w:ascii="Times New Roman" w:hAnsi="Times New Roman" w:cs="Times New Roman"/>
          <w:sz w:val="24"/>
          <w:szCs w:val="25"/>
        </w:rPr>
        <w:t>я)</w:t>
      </w:r>
    </w:p>
    <w:p w:rsidR="0053697B" w:rsidRPr="00985C0B" w:rsidRDefault="0053697B" w:rsidP="007B7292">
      <w:pPr>
        <w:widowControl w:val="0"/>
        <w:spacing w:after="0" w:line="240" w:lineRule="auto"/>
        <w:ind w:left="4536" w:right="-1" w:firstLine="2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се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р</w:t>
      </w:r>
      <w:r w:rsidRPr="00985C0B">
        <w:rPr>
          <w:rFonts w:ascii="Times New Roman" w:hAnsi="Times New Roman" w:cs="Times New Roman"/>
          <w:sz w:val="24"/>
          <w:szCs w:val="25"/>
        </w:rPr>
        <w:t>ия ____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 xml:space="preserve"> н</w:t>
      </w:r>
      <w:r w:rsidRPr="00985C0B">
        <w:rPr>
          <w:rFonts w:ascii="Times New Roman" w:hAnsi="Times New Roman" w:cs="Times New Roman"/>
          <w:sz w:val="24"/>
          <w:szCs w:val="25"/>
        </w:rPr>
        <w:t>ом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 xml:space="preserve">р </w:t>
      </w:r>
      <w:r w:rsidR="007B7292" w:rsidRPr="00985C0B">
        <w:rPr>
          <w:rFonts w:ascii="Times New Roman" w:hAnsi="Times New Roman" w:cs="Times New Roman"/>
          <w:sz w:val="24"/>
          <w:szCs w:val="25"/>
        </w:rPr>
        <w:t xml:space="preserve">_______ </w:t>
      </w:r>
      <w:r w:rsidRPr="00985C0B">
        <w:rPr>
          <w:rFonts w:ascii="Times New Roman" w:hAnsi="Times New Roman" w:cs="Times New Roman"/>
          <w:sz w:val="24"/>
          <w:szCs w:val="25"/>
        </w:rPr>
        <w:t>(док</w:t>
      </w:r>
      <w:r w:rsidRPr="00985C0B">
        <w:rPr>
          <w:rFonts w:ascii="Times New Roman" w:hAnsi="Times New Roman" w:cs="Times New Roman"/>
          <w:spacing w:val="-2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мент,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pacing w:val="-2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до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с</w:t>
      </w:r>
      <w:r w:rsidRPr="00985C0B">
        <w:rPr>
          <w:rFonts w:ascii="Times New Roman" w:hAnsi="Times New Roman" w:cs="Times New Roman"/>
          <w:sz w:val="24"/>
          <w:szCs w:val="25"/>
        </w:rPr>
        <w:t>товеряю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щ</w:t>
      </w:r>
      <w:r w:rsidRPr="00985C0B">
        <w:rPr>
          <w:rFonts w:ascii="Times New Roman" w:hAnsi="Times New Roman" w:cs="Times New Roman"/>
          <w:sz w:val="24"/>
          <w:szCs w:val="25"/>
        </w:rPr>
        <w:t>и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й</w:t>
      </w:r>
      <w:r w:rsidRPr="00985C0B">
        <w:rPr>
          <w:rFonts w:ascii="Times New Roman" w:hAnsi="Times New Roman" w:cs="Times New Roman"/>
          <w:sz w:val="24"/>
          <w:szCs w:val="25"/>
        </w:rPr>
        <w:t xml:space="preserve"> л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чность)</w:t>
      </w:r>
    </w:p>
    <w:p w:rsidR="0053697B" w:rsidRPr="00985C0B" w:rsidRDefault="0053697B" w:rsidP="007B7292">
      <w:pPr>
        <w:widowControl w:val="0"/>
        <w:ind w:left="4536" w:right="-1" w:firstLine="2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__________ ________________дата выд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чи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______________________________ выдан 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</w:t>
      </w:r>
      <w:r w:rsidR="00985C0B">
        <w:rPr>
          <w:rFonts w:ascii="Times New Roman" w:hAnsi="Times New Roman" w:cs="Times New Roman"/>
          <w:sz w:val="24"/>
          <w:szCs w:val="25"/>
        </w:rPr>
        <w:t>____</w:t>
      </w:r>
      <w:r w:rsidRPr="00985C0B">
        <w:rPr>
          <w:rFonts w:ascii="Times New Roman" w:hAnsi="Times New Roman" w:cs="Times New Roman"/>
          <w:sz w:val="24"/>
          <w:szCs w:val="25"/>
        </w:rPr>
        <w:t xml:space="preserve"> адрес 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м</w:t>
      </w:r>
      <w:r w:rsidRPr="00985C0B">
        <w:rPr>
          <w:rFonts w:ascii="Times New Roman" w:hAnsi="Times New Roman" w:cs="Times New Roman"/>
          <w:sz w:val="24"/>
          <w:szCs w:val="25"/>
        </w:rPr>
        <w:t>е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с</w:t>
      </w:r>
      <w:r w:rsidRPr="00985C0B">
        <w:rPr>
          <w:rFonts w:ascii="Times New Roman" w:hAnsi="Times New Roman" w:cs="Times New Roman"/>
          <w:sz w:val="24"/>
          <w:szCs w:val="25"/>
        </w:rPr>
        <w:t>та жите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л</w:t>
      </w:r>
      <w:r w:rsidRPr="00985C0B">
        <w:rPr>
          <w:rFonts w:ascii="Times New Roman" w:hAnsi="Times New Roman" w:cs="Times New Roman"/>
          <w:sz w:val="24"/>
          <w:szCs w:val="25"/>
        </w:rPr>
        <w:t>ьства (пребывани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я</w:t>
      </w:r>
      <w:r w:rsidRPr="00985C0B">
        <w:rPr>
          <w:rFonts w:ascii="Times New Roman" w:hAnsi="Times New Roman" w:cs="Times New Roman"/>
          <w:sz w:val="24"/>
          <w:szCs w:val="25"/>
        </w:rPr>
        <w:t>) ____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____________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_</w:t>
      </w:r>
      <w:r w:rsidR="00985C0B" w:rsidRPr="00985C0B">
        <w:rPr>
          <w:rFonts w:ascii="Times New Roman" w:hAnsi="Times New Roman" w:cs="Times New Roman"/>
          <w:sz w:val="24"/>
          <w:szCs w:val="25"/>
        </w:rPr>
        <w:t>_________</w:t>
      </w:r>
    </w:p>
    <w:p w:rsidR="0053697B" w:rsidRPr="00985C0B" w:rsidRDefault="0053697B" w:rsidP="007B7292">
      <w:pPr>
        <w:widowControl w:val="0"/>
        <w:ind w:left="4536" w:right="-1" w:firstLine="2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Но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м</w:t>
      </w:r>
      <w:r w:rsidRPr="00985C0B">
        <w:rPr>
          <w:rFonts w:ascii="Times New Roman" w:hAnsi="Times New Roman" w:cs="Times New Roman"/>
          <w:sz w:val="24"/>
          <w:szCs w:val="25"/>
        </w:rPr>
        <w:t>ер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телефона____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__________________</w:t>
      </w:r>
      <w:r w:rsidR="00985C0B" w:rsidRPr="00985C0B">
        <w:rPr>
          <w:rFonts w:ascii="Times New Roman" w:hAnsi="Times New Roman" w:cs="Times New Roman"/>
          <w:sz w:val="24"/>
          <w:szCs w:val="25"/>
        </w:rPr>
        <w:t>___</w:t>
      </w:r>
    </w:p>
    <w:p w:rsidR="0053697B" w:rsidRPr="00985C0B" w:rsidRDefault="0053697B" w:rsidP="00E838D9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5"/>
        </w:rPr>
      </w:pPr>
    </w:p>
    <w:p w:rsidR="0053697B" w:rsidRPr="00985C0B" w:rsidRDefault="0053697B" w:rsidP="00E838D9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985C0B">
        <w:rPr>
          <w:rFonts w:ascii="Times New Roman" w:hAnsi="Times New Roman" w:cs="Times New Roman"/>
          <w:b/>
          <w:sz w:val="24"/>
          <w:szCs w:val="25"/>
        </w:rPr>
        <w:t>Заявление</w:t>
      </w:r>
      <w:r w:rsidR="007B7292" w:rsidRPr="00985C0B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5"/>
        </w:rPr>
        <w:t>о перв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>о</w:t>
      </w:r>
      <w:r w:rsidRPr="00985C0B">
        <w:rPr>
          <w:rFonts w:ascii="Times New Roman" w:hAnsi="Times New Roman" w:cs="Times New Roman"/>
          <w:b/>
          <w:sz w:val="24"/>
          <w:szCs w:val="25"/>
        </w:rPr>
        <w:t>оч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>е</w:t>
      </w:r>
      <w:r w:rsidRPr="00985C0B">
        <w:rPr>
          <w:rFonts w:ascii="Times New Roman" w:hAnsi="Times New Roman" w:cs="Times New Roman"/>
          <w:b/>
          <w:sz w:val="24"/>
          <w:szCs w:val="25"/>
        </w:rPr>
        <w:t>редном з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b/>
          <w:sz w:val="24"/>
          <w:szCs w:val="25"/>
        </w:rPr>
        <w:t>числении и</w:t>
      </w:r>
      <w:r w:rsidRPr="00985C0B">
        <w:rPr>
          <w:rFonts w:ascii="Times New Roman" w:hAnsi="Times New Roman" w:cs="Times New Roman"/>
          <w:b/>
          <w:spacing w:val="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5"/>
        </w:rPr>
        <w:t>освобождении от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5"/>
        </w:rPr>
        <w:t>пл</w:t>
      </w:r>
      <w:r w:rsidRPr="00985C0B">
        <w:rPr>
          <w:rFonts w:ascii="Times New Roman" w:hAnsi="Times New Roman" w:cs="Times New Roman"/>
          <w:b/>
          <w:spacing w:val="2"/>
          <w:sz w:val="24"/>
          <w:szCs w:val="25"/>
        </w:rPr>
        <w:t>а</w:t>
      </w:r>
      <w:r w:rsidRPr="00985C0B">
        <w:rPr>
          <w:rFonts w:ascii="Times New Roman" w:hAnsi="Times New Roman" w:cs="Times New Roman"/>
          <w:b/>
          <w:sz w:val="24"/>
          <w:szCs w:val="25"/>
        </w:rPr>
        <w:t>ты в г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>р</w:t>
      </w:r>
      <w:r w:rsidRPr="00985C0B">
        <w:rPr>
          <w:rFonts w:ascii="Times New Roman" w:hAnsi="Times New Roman" w:cs="Times New Roman"/>
          <w:b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b/>
          <w:sz w:val="24"/>
          <w:szCs w:val="25"/>
        </w:rPr>
        <w:t>ппе продленного</w:t>
      </w:r>
      <w:r w:rsidRPr="00985C0B">
        <w:rPr>
          <w:rFonts w:ascii="Times New Roman" w:hAnsi="Times New Roman" w:cs="Times New Roman"/>
          <w:b/>
          <w:spacing w:val="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b/>
          <w:sz w:val="24"/>
          <w:szCs w:val="25"/>
        </w:rPr>
        <w:t>дня</w:t>
      </w:r>
    </w:p>
    <w:p w:rsidR="0053697B" w:rsidRPr="00985C0B" w:rsidRDefault="0053697B" w:rsidP="00E838D9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5"/>
        </w:rPr>
      </w:pPr>
    </w:p>
    <w:p w:rsidR="0053697B" w:rsidRPr="00985C0B" w:rsidRDefault="0053697B" w:rsidP="00E838D9">
      <w:pPr>
        <w:widowControl w:val="0"/>
        <w:tabs>
          <w:tab w:val="left" w:pos="5373"/>
        </w:tabs>
        <w:spacing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Про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ш</w:t>
      </w:r>
      <w:r w:rsidRPr="00985C0B">
        <w:rPr>
          <w:rFonts w:ascii="Times New Roman" w:hAnsi="Times New Roman" w:cs="Times New Roman"/>
          <w:sz w:val="24"/>
          <w:szCs w:val="25"/>
        </w:rPr>
        <w:t>у</w:t>
      </w:r>
      <w:r w:rsidRPr="00985C0B">
        <w:rPr>
          <w:rFonts w:ascii="Times New Roman" w:hAnsi="Times New Roman" w:cs="Times New Roman"/>
          <w:spacing w:val="9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зачис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л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ть</w:t>
      </w:r>
      <w:r w:rsidRPr="00985C0B">
        <w:rPr>
          <w:rFonts w:ascii="Times New Roman" w:hAnsi="Times New Roman" w:cs="Times New Roman"/>
          <w:spacing w:val="10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в</w:t>
      </w:r>
      <w:r w:rsidRPr="00985C0B">
        <w:rPr>
          <w:rFonts w:ascii="Times New Roman" w:hAnsi="Times New Roman" w:cs="Times New Roman"/>
          <w:spacing w:val="105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первоочеред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н</w:t>
      </w:r>
      <w:r w:rsidRPr="00985C0B">
        <w:rPr>
          <w:rFonts w:ascii="Times New Roman" w:hAnsi="Times New Roman" w:cs="Times New Roman"/>
          <w:sz w:val="24"/>
          <w:szCs w:val="25"/>
        </w:rPr>
        <w:t>ом</w:t>
      </w:r>
      <w:r w:rsidR="007B7292" w:rsidRPr="00985C0B">
        <w:rPr>
          <w:rFonts w:ascii="Times New Roman" w:hAnsi="Times New Roman" w:cs="Times New Roman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порядке</w:t>
      </w:r>
      <w:r w:rsidRPr="00985C0B">
        <w:rPr>
          <w:rFonts w:ascii="Times New Roman" w:hAnsi="Times New Roman" w:cs="Times New Roman"/>
          <w:spacing w:val="10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и</w:t>
      </w:r>
      <w:r w:rsidRPr="00985C0B">
        <w:rPr>
          <w:rFonts w:ascii="Times New Roman" w:hAnsi="Times New Roman" w:cs="Times New Roman"/>
          <w:spacing w:val="104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освобод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ть</w:t>
      </w:r>
      <w:r w:rsidRPr="00985C0B">
        <w:rPr>
          <w:rFonts w:ascii="Times New Roman" w:hAnsi="Times New Roman" w:cs="Times New Roman"/>
          <w:spacing w:val="10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от</w:t>
      </w:r>
      <w:r w:rsidRPr="00985C0B">
        <w:rPr>
          <w:rFonts w:ascii="Times New Roman" w:hAnsi="Times New Roman" w:cs="Times New Roman"/>
          <w:spacing w:val="10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платы</w:t>
      </w:r>
      <w:r w:rsidRPr="00985C0B">
        <w:rPr>
          <w:rFonts w:ascii="Times New Roman" w:hAnsi="Times New Roman" w:cs="Times New Roman"/>
          <w:spacing w:val="104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за содержание в г</w:t>
      </w:r>
      <w:r w:rsidRPr="00985C0B">
        <w:rPr>
          <w:rFonts w:ascii="Times New Roman" w:hAnsi="Times New Roman" w:cs="Times New Roman"/>
          <w:spacing w:val="4"/>
          <w:sz w:val="24"/>
          <w:szCs w:val="25"/>
        </w:rPr>
        <w:t>р</w:t>
      </w:r>
      <w:r w:rsidRPr="00985C0B">
        <w:rPr>
          <w:rFonts w:ascii="Times New Roman" w:hAnsi="Times New Roman" w:cs="Times New Roman"/>
          <w:spacing w:val="-4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ппе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продленного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дня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мо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>го ребенка (д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>тей)</w:t>
      </w:r>
    </w:p>
    <w:p w:rsidR="00E838D9" w:rsidRPr="00985C0B" w:rsidRDefault="007B5F8C" w:rsidP="00E838D9">
      <w:pPr>
        <w:widowControl w:val="0"/>
        <w:spacing w:after="0"/>
        <w:ind w:right="-1" w:firstLine="709"/>
        <w:rPr>
          <w:rFonts w:ascii="Times New Roman" w:hAnsi="Times New Roman" w:cs="Times New Roman"/>
          <w:spacing w:val="5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 xml:space="preserve">1) 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___________</w:t>
      </w:r>
      <w:r w:rsidR="0053697B"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___________</w:t>
      </w:r>
      <w:r w:rsidR="0053697B"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_________</w:t>
      </w:r>
      <w:r w:rsidR="0053697B"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_____________</w:t>
      </w:r>
      <w:r w:rsidR="0053697B"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</w:t>
      </w:r>
      <w:r w:rsidR="00E838D9" w:rsidRPr="00985C0B">
        <w:rPr>
          <w:rFonts w:ascii="Times New Roman" w:hAnsi="Times New Roman" w:cs="Times New Roman"/>
          <w:sz w:val="24"/>
          <w:szCs w:val="25"/>
        </w:rPr>
        <w:t>__</w:t>
      </w:r>
      <w:r w:rsidR="0053697B" w:rsidRPr="00985C0B">
        <w:rPr>
          <w:rFonts w:ascii="Times New Roman" w:hAnsi="Times New Roman" w:cs="Times New Roman"/>
          <w:sz w:val="24"/>
          <w:szCs w:val="25"/>
        </w:rPr>
        <w:t>_______</w:t>
      </w:r>
      <w:r w:rsidR="0053697B" w:rsidRPr="00985C0B">
        <w:rPr>
          <w:rFonts w:ascii="Times New Roman" w:hAnsi="Times New Roman" w:cs="Times New Roman"/>
          <w:spacing w:val="5"/>
          <w:sz w:val="24"/>
          <w:szCs w:val="25"/>
        </w:rPr>
        <w:t>_</w:t>
      </w:r>
      <w:r w:rsidR="007B7292" w:rsidRPr="00985C0B">
        <w:rPr>
          <w:rFonts w:ascii="Times New Roman" w:hAnsi="Times New Roman" w:cs="Times New Roman"/>
          <w:spacing w:val="5"/>
          <w:sz w:val="24"/>
          <w:szCs w:val="25"/>
        </w:rPr>
        <w:t>___</w:t>
      </w:r>
    </w:p>
    <w:p w:rsidR="00E838D9" w:rsidRPr="00985C0B" w:rsidRDefault="0053697B" w:rsidP="00E838D9">
      <w:pPr>
        <w:widowControl w:val="0"/>
        <w:spacing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2)</w:t>
      </w:r>
      <w:r w:rsidR="007B5F8C" w:rsidRPr="00985C0B">
        <w:rPr>
          <w:rFonts w:ascii="Times New Roman" w:hAnsi="Times New Roman" w:cs="Times New Roman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________________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__</w:t>
      </w:r>
      <w:r w:rsidRPr="00985C0B">
        <w:rPr>
          <w:rFonts w:ascii="Times New Roman" w:hAnsi="Times New Roman" w:cs="Times New Roman"/>
          <w:sz w:val="24"/>
          <w:szCs w:val="25"/>
        </w:rPr>
        <w:t>_____________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</w:t>
      </w:r>
      <w:r w:rsidR="00E838D9" w:rsidRPr="00985C0B">
        <w:rPr>
          <w:rFonts w:ascii="Times New Roman" w:hAnsi="Times New Roman" w:cs="Times New Roman"/>
          <w:sz w:val="24"/>
          <w:szCs w:val="25"/>
        </w:rPr>
        <w:t>__</w:t>
      </w:r>
      <w:r w:rsidRPr="00985C0B">
        <w:rPr>
          <w:rFonts w:ascii="Times New Roman" w:hAnsi="Times New Roman" w:cs="Times New Roman"/>
          <w:sz w:val="24"/>
          <w:szCs w:val="25"/>
        </w:rPr>
        <w:t>_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_</w:t>
      </w:r>
      <w:r w:rsidRPr="00985C0B">
        <w:rPr>
          <w:rFonts w:ascii="Times New Roman" w:hAnsi="Times New Roman" w:cs="Times New Roman"/>
          <w:sz w:val="24"/>
          <w:szCs w:val="25"/>
        </w:rPr>
        <w:t>_________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</w:p>
    <w:p w:rsidR="00133C27" w:rsidRDefault="0053697B" w:rsidP="00133C27">
      <w:pPr>
        <w:widowControl w:val="0"/>
        <w:spacing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Дополнительная ин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ф</w:t>
      </w:r>
      <w:r w:rsidRPr="00985C0B">
        <w:rPr>
          <w:rFonts w:ascii="Times New Roman" w:hAnsi="Times New Roman" w:cs="Times New Roman"/>
          <w:sz w:val="24"/>
          <w:szCs w:val="25"/>
        </w:rPr>
        <w:t>ормация:</w:t>
      </w:r>
    </w:p>
    <w:p w:rsidR="00133C27" w:rsidRDefault="0053697B" w:rsidP="00133C27">
      <w:pPr>
        <w:widowControl w:val="0"/>
        <w:spacing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________________________________________________________________________</w:t>
      </w:r>
    </w:p>
    <w:p w:rsidR="0053697B" w:rsidRPr="00985C0B" w:rsidRDefault="0053697B" w:rsidP="00133C27">
      <w:pPr>
        <w:widowControl w:val="0"/>
        <w:spacing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__</w:t>
      </w:r>
      <w:r w:rsidR="00133C27">
        <w:rPr>
          <w:rFonts w:ascii="Times New Roman" w:hAnsi="Times New Roman" w:cs="Times New Roman"/>
          <w:sz w:val="24"/>
          <w:szCs w:val="25"/>
        </w:rPr>
        <w:t>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  <w:r w:rsidRPr="00985C0B">
        <w:rPr>
          <w:rFonts w:ascii="Times New Roman" w:hAnsi="Times New Roman" w:cs="Times New Roman"/>
          <w:sz w:val="24"/>
          <w:szCs w:val="25"/>
        </w:rPr>
        <w:t>____________________________________</w:t>
      </w:r>
      <w:r w:rsidR="00133C27">
        <w:rPr>
          <w:rFonts w:ascii="Times New Roman" w:hAnsi="Times New Roman" w:cs="Times New Roman"/>
          <w:sz w:val="24"/>
          <w:szCs w:val="25"/>
        </w:rPr>
        <w:t>______________________________</w:t>
      </w:r>
    </w:p>
    <w:p w:rsidR="0053697B" w:rsidRPr="00985C0B" w:rsidRDefault="0053697B" w:rsidP="00E838D9">
      <w:pPr>
        <w:widowControl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Обя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з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ю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с</w:t>
      </w:r>
      <w:r w:rsidRPr="00985C0B">
        <w:rPr>
          <w:rFonts w:ascii="Times New Roman" w:hAnsi="Times New Roman" w:cs="Times New Roman"/>
          <w:sz w:val="24"/>
          <w:szCs w:val="25"/>
        </w:rPr>
        <w:t>ь</w:t>
      </w:r>
      <w:r w:rsidRPr="00985C0B">
        <w:rPr>
          <w:rFonts w:ascii="Times New Roman" w:hAnsi="Times New Roman" w:cs="Times New Roman"/>
          <w:spacing w:val="39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незамедл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тельно</w:t>
      </w:r>
      <w:r w:rsidRPr="00985C0B">
        <w:rPr>
          <w:rFonts w:ascii="Times New Roman" w:hAnsi="Times New Roman" w:cs="Times New Roman"/>
          <w:spacing w:val="39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извещ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ть</w:t>
      </w:r>
      <w:r w:rsidRPr="00985C0B">
        <w:rPr>
          <w:rFonts w:ascii="Times New Roman" w:hAnsi="Times New Roman" w:cs="Times New Roman"/>
          <w:spacing w:val="38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</w:t>
      </w:r>
      <w:r w:rsidRPr="00985C0B">
        <w:rPr>
          <w:rFonts w:ascii="Times New Roman" w:hAnsi="Times New Roman" w:cs="Times New Roman"/>
          <w:spacing w:val="4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нас</w:t>
      </w:r>
      <w:r w:rsidRPr="00985C0B">
        <w:rPr>
          <w:rFonts w:ascii="Times New Roman" w:hAnsi="Times New Roman" w:cs="Times New Roman"/>
          <w:spacing w:val="4"/>
          <w:sz w:val="24"/>
          <w:szCs w:val="25"/>
        </w:rPr>
        <w:t>т</w:t>
      </w:r>
      <w:r w:rsidRPr="00985C0B">
        <w:rPr>
          <w:rFonts w:ascii="Times New Roman" w:hAnsi="Times New Roman" w:cs="Times New Roman"/>
          <w:spacing w:val="-4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плении</w:t>
      </w:r>
      <w:r w:rsidRPr="00985C0B">
        <w:rPr>
          <w:rFonts w:ascii="Times New Roman" w:hAnsi="Times New Roman" w:cs="Times New Roman"/>
          <w:spacing w:val="4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обстоя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те</w:t>
      </w:r>
      <w:r w:rsidRPr="00985C0B">
        <w:rPr>
          <w:rFonts w:ascii="Times New Roman" w:hAnsi="Times New Roman" w:cs="Times New Roman"/>
          <w:sz w:val="24"/>
          <w:szCs w:val="25"/>
        </w:rPr>
        <w:t>льств,</w:t>
      </w:r>
      <w:r w:rsidRPr="00985C0B">
        <w:rPr>
          <w:rFonts w:ascii="Times New Roman" w:hAnsi="Times New Roman" w:cs="Times New Roman"/>
          <w:spacing w:val="38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вл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е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к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щих прекращение</w:t>
      </w:r>
      <w:r w:rsidRPr="00985C0B">
        <w:rPr>
          <w:rFonts w:ascii="Times New Roman" w:hAnsi="Times New Roman" w:cs="Times New Roman"/>
          <w:spacing w:val="8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предо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с</w:t>
      </w:r>
      <w:r w:rsidRPr="00985C0B">
        <w:rPr>
          <w:rFonts w:ascii="Times New Roman" w:hAnsi="Times New Roman" w:cs="Times New Roman"/>
          <w:sz w:val="24"/>
          <w:szCs w:val="25"/>
        </w:rPr>
        <w:t>тавления</w:t>
      </w:r>
      <w:r w:rsidRPr="00985C0B">
        <w:rPr>
          <w:rFonts w:ascii="Times New Roman" w:hAnsi="Times New Roman" w:cs="Times New Roman"/>
          <w:spacing w:val="84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меры</w:t>
      </w:r>
      <w:r w:rsidRPr="00985C0B">
        <w:rPr>
          <w:rFonts w:ascii="Times New Roman" w:hAnsi="Times New Roman" w:cs="Times New Roman"/>
          <w:spacing w:val="8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по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д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д</w:t>
      </w:r>
      <w:r w:rsidRPr="00985C0B">
        <w:rPr>
          <w:rFonts w:ascii="Times New Roman" w:hAnsi="Times New Roman" w:cs="Times New Roman"/>
          <w:sz w:val="24"/>
          <w:szCs w:val="25"/>
        </w:rPr>
        <w:t>ерж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к</w:t>
      </w:r>
      <w:r w:rsidRPr="00985C0B">
        <w:rPr>
          <w:rFonts w:ascii="Times New Roman" w:hAnsi="Times New Roman" w:cs="Times New Roman"/>
          <w:sz w:val="24"/>
          <w:szCs w:val="25"/>
        </w:rPr>
        <w:t>и</w:t>
      </w:r>
      <w:r w:rsidRPr="00985C0B">
        <w:rPr>
          <w:rFonts w:ascii="Times New Roman" w:hAnsi="Times New Roman" w:cs="Times New Roman"/>
          <w:spacing w:val="8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pacing w:val="4"/>
          <w:sz w:val="24"/>
          <w:szCs w:val="25"/>
        </w:rPr>
        <w:t>(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трата</w:t>
      </w:r>
      <w:r w:rsidRPr="00985C0B">
        <w:rPr>
          <w:rFonts w:ascii="Times New Roman" w:hAnsi="Times New Roman" w:cs="Times New Roman"/>
          <w:spacing w:val="8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пра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в</w:t>
      </w:r>
      <w:r w:rsidRPr="00985C0B">
        <w:rPr>
          <w:rFonts w:ascii="Times New Roman" w:hAnsi="Times New Roman" w:cs="Times New Roman"/>
          <w:sz w:val="24"/>
          <w:szCs w:val="25"/>
        </w:rPr>
        <w:t>а</w:t>
      </w:r>
      <w:r w:rsidRPr="00985C0B">
        <w:rPr>
          <w:rFonts w:ascii="Times New Roman" w:hAnsi="Times New Roman" w:cs="Times New Roman"/>
          <w:spacing w:val="8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на</w:t>
      </w:r>
      <w:r w:rsidRPr="00985C0B">
        <w:rPr>
          <w:rFonts w:ascii="Times New Roman" w:hAnsi="Times New Roman" w:cs="Times New Roman"/>
          <w:spacing w:val="8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по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л</w:t>
      </w:r>
      <w:r w:rsidRPr="00985C0B">
        <w:rPr>
          <w:rFonts w:ascii="Times New Roman" w:hAnsi="Times New Roman" w:cs="Times New Roman"/>
          <w:spacing w:val="-5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чен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е</w:t>
      </w:r>
      <w:r w:rsidRPr="00985C0B">
        <w:rPr>
          <w:rFonts w:ascii="Times New Roman" w:hAnsi="Times New Roman" w:cs="Times New Roman"/>
          <w:spacing w:val="8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меры поддержки, прекр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щ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>н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е ребен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к</w:t>
      </w:r>
      <w:r w:rsidRPr="00985C0B">
        <w:rPr>
          <w:rFonts w:ascii="Times New Roman" w:hAnsi="Times New Roman" w:cs="Times New Roman"/>
          <w:sz w:val="24"/>
          <w:szCs w:val="25"/>
        </w:rPr>
        <w:t>ом о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б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че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н</w:t>
      </w:r>
      <w:r w:rsidRPr="00985C0B">
        <w:rPr>
          <w:rFonts w:ascii="Times New Roman" w:hAnsi="Times New Roman" w:cs="Times New Roman"/>
          <w:sz w:val="24"/>
          <w:szCs w:val="25"/>
        </w:rPr>
        <w:t>ия в общеобраз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о</w:t>
      </w:r>
      <w:r w:rsidRPr="00985C0B">
        <w:rPr>
          <w:rFonts w:ascii="Times New Roman" w:hAnsi="Times New Roman" w:cs="Times New Roman"/>
          <w:sz w:val="24"/>
          <w:szCs w:val="25"/>
        </w:rPr>
        <w:t>вате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л</w:t>
      </w:r>
      <w:r w:rsidRPr="00985C0B">
        <w:rPr>
          <w:rFonts w:ascii="Times New Roman" w:hAnsi="Times New Roman" w:cs="Times New Roman"/>
          <w:sz w:val="24"/>
          <w:szCs w:val="25"/>
        </w:rPr>
        <w:t>ьной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организаци</w:t>
      </w:r>
      <w:r w:rsidRPr="00985C0B">
        <w:rPr>
          <w:rFonts w:ascii="Times New Roman" w:hAnsi="Times New Roman" w:cs="Times New Roman"/>
          <w:spacing w:val="6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).</w:t>
      </w:r>
    </w:p>
    <w:p w:rsidR="0053697B" w:rsidRPr="00985C0B" w:rsidRDefault="0053697B" w:rsidP="00E838D9">
      <w:pPr>
        <w:widowControl w:val="0"/>
        <w:spacing w:before="1" w:after="0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К заявлению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прилаг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ю сле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д</w:t>
      </w:r>
      <w:r w:rsidRPr="00985C0B">
        <w:rPr>
          <w:rFonts w:ascii="Times New Roman" w:hAnsi="Times New Roman" w:cs="Times New Roman"/>
          <w:spacing w:val="-5"/>
          <w:sz w:val="24"/>
          <w:szCs w:val="25"/>
        </w:rPr>
        <w:t>у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ю</w:t>
      </w:r>
      <w:r w:rsidRPr="00985C0B">
        <w:rPr>
          <w:rFonts w:ascii="Times New Roman" w:hAnsi="Times New Roman" w:cs="Times New Roman"/>
          <w:sz w:val="24"/>
          <w:szCs w:val="25"/>
        </w:rPr>
        <w:t>щие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о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к</w:t>
      </w:r>
      <w:r w:rsidRPr="00985C0B">
        <w:rPr>
          <w:rFonts w:ascii="Times New Roman" w:hAnsi="Times New Roman" w:cs="Times New Roman"/>
          <w:spacing w:val="-3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м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е</w:t>
      </w:r>
      <w:r w:rsidRPr="00985C0B">
        <w:rPr>
          <w:rFonts w:ascii="Times New Roman" w:hAnsi="Times New Roman" w:cs="Times New Roman"/>
          <w:sz w:val="24"/>
          <w:szCs w:val="25"/>
        </w:rPr>
        <w:t>нты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(копии д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о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к</w:t>
      </w:r>
      <w:r w:rsidRPr="00985C0B">
        <w:rPr>
          <w:rFonts w:ascii="Times New Roman" w:hAnsi="Times New Roman" w:cs="Times New Roman"/>
          <w:spacing w:val="-4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мен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т</w:t>
      </w:r>
      <w:r w:rsidRPr="00985C0B">
        <w:rPr>
          <w:rFonts w:ascii="Times New Roman" w:hAnsi="Times New Roman" w:cs="Times New Roman"/>
          <w:sz w:val="24"/>
          <w:szCs w:val="25"/>
        </w:rPr>
        <w:t>ов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)</w:t>
      </w:r>
      <w:r w:rsidRPr="00985C0B">
        <w:rPr>
          <w:rFonts w:ascii="Times New Roman" w:hAnsi="Times New Roman" w:cs="Times New Roman"/>
          <w:sz w:val="24"/>
          <w:szCs w:val="25"/>
        </w:rPr>
        <w:t>:</w:t>
      </w:r>
    </w:p>
    <w:p w:rsidR="00E838D9" w:rsidRPr="00985C0B" w:rsidRDefault="0053697B" w:rsidP="00E838D9">
      <w:pPr>
        <w:widowControl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1. ______________________________________________________________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</w:p>
    <w:p w:rsidR="00E838D9" w:rsidRPr="00985C0B" w:rsidRDefault="0053697B" w:rsidP="00E838D9">
      <w:pPr>
        <w:widowControl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2. _______________________________________________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  <w:r w:rsidR="00E838D9" w:rsidRPr="00985C0B">
        <w:rPr>
          <w:rFonts w:ascii="Times New Roman" w:hAnsi="Times New Roman" w:cs="Times New Roman"/>
          <w:sz w:val="24"/>
          <w:szCs w:val="25"/>
        </w:rPr>
        <w:t>_______________</w:t>
      </w:r>
    </w:p>
    <w:p w:rsidR="0053697B" w:rsidRPr="00985C0B" w:rsidRDefault="0053697B" w:rsidP="00E838D9">
      <w:pPr>
        <w:widowControl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3. ______________</w:t>
      </w:r>
      <w:r w:rsidR="007B7292" w:rsidRPr="00985C0B">
        <w:rPr>
          <w:rFonts w:ascii="Times New Roman" w:hAnsi="Times New Roman" w:cs="Times New Roman"/>
          <w:sz w:val="24"/>
          <w:szCs w:val="25"/>
        </w:rPr>
        <w:t>__</w:t>
      </w:r>
      <w:r w:rsidR="00E838D9" w:rsidRPr="00985C0B">
        <w:rPr>
          <w:rFonts w:ascii="Times New Roman" w:hAnsi="Times New Roman" w:cs="Times New Roman"/>
          <w:sz w:val="24"/>
          <w:szCs w:val="25"/>
        </w:rPr>
        <w:t>________________________________________________</w:t>
      </w:r>
    </w:p>
    <w:p w:rsidR="0053697B" w:rsidRPr="00985C0B" w:rsidRDefault="0053697B" w:rsidP="00E838D9">
      <w:pPr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5"/>
        </w:rPr>
      </w:pPr>
    </w:p>
    <w:p w:rsidR="0053697B" w:rsidRPr="00985C0B" w:rsidRDefault="0053697B" w:rsidP="00E838D9">
      <w:pPr>
        <w:widowControl w:val="0"/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Подтверждаю</w:t>
      </w:r>
      <w:r w:rsidRPr="00985C0B">
        <w:rPr>
          <w:rFonts w:ascii="Times New Roman" w:hAnsi="Times New Roman" w:cs="Times New Roman"/>
          <w:spacing w:val="13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согл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сие</w:t>
      </w:r>
      <w:r w:rsidRPr="00985C0B">
        <w:rPr>
          <w:rFonts w:ascii="Times New Roman" w:hAnsi="Times New Roman" w:cs="Times New Roman"/>
          <w:spacing w:val="132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на</w:t>
      </w:r>
      <w:r w:rsidRPr="00985C0B">
        <w:rPr>
          <w:rFonts w:ascii="Times New Roman" w:hAnsi="Times New Roman" w:cs="Times New Roman"/>
          <w:spacing w:val="13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обр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а</w:t>
      </w:r>
      <w:r w:rsidRPr="00985C0B">
        <w:rPr>
          <w:rFonts w:ascii="Times New Roman" w:hAnsi="Times New Roman" w:cs="Times New Roman"/>
          <w:sz w:val="24"/>
          <w:szCs w:val="25"/>
        </w:rPr>
        <w:t>бо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т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к</w:t>
      </w:r>
      <w:r w:rsidRPr="00985C0B">
        <w:rPr>
          <w:rFonts w:ascii="Times New Roman" w:hAnsi="Times New Roman" w:cs="Times New Roman"/>
          <w:sz w:val="24"/>
          <w:szCs w:val="25"/>
        </w:rPr>
        <w:t>у</w:t>
      </w:r>
      <w:r w:rsidRPr="00985C0B">
        <w:rPr>
          <w:rFonts w:ascii="Times New Roman" w:hAnsi="Times New Roman" w:cs="Times New Roman"/>
          <w:spacing w:val="128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pacing w:val="-1"/>
          <w:sz w:val="24"/>
          <w:szCs w:val="25"/>
        </w:rPr>
        <w:t>у</w:t>
      </w:r>
      <w:r w:rsidRPr="00985C0B">
        <w:rPr>
          <w:rFonts w:ascii="Times New Roman" w:hAnsi="Times New Roman" w:cs="Times New Roman"/>
          <w:sz w:val="24"/>
          <w:szCs w:val="25"/>
        </w:rPr>
        <w:t>казанн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ы</w:t>
      </w:r>
      <w:r w:rsidRPr="00985C0B">
        <w:rPr>
          <w:rFonts w:ascii="Times New Roman" w:hAnsi="Times New Roman" w:cs="Times New Roman"/>
          <w:sz w:val="24"/>
          <w:szCs w:val="25"/>
        </w:rPr>
        <w:t>х</w:t>
      </w:r>
      <w:r w:rsidRPr="00985C0B">
        <w:rPr>
          <w:rFonts w:ascii="Times New Roman" w:hAnsi="Times New Roman" w:cs="Times New Roman"/>
          <w:spacing w:val="131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в</w:t>
      </w:r>
      <w:r w:rsidRPr="00985C0B">
        <w:rPr>
          <w:rFonts w:ascii="Times New Roman" w:hAnsi="Times New Roman" w:cs="Times New Roman"/>
          <w:spacing w:val="133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насто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я</w:t>
      </w:r>
      <w:r w:rsidRPr="00985C0B">
        <w:rPr>
          <w:rFonts w:ascii="Times New Roman" w:hAnsi="Times New Roman" w:cs="Times New Roman"/>
          <w:sz w:val="24"/>
          <w:szCs w:val="25"/>
        </w:rPr>
        <w:t>щем</w:t>
      </w:r>
      <w:r w:rsidRPr="00985C0B">
        <w:rPr>
          <w:rFonts w:ascii="Times New Roman" w:hAnsi="Times New Roman" w:cs="Times New Roman"/>
          <w:spacing w:val="130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за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я</w:t>
      </w:r>
      <w:r w:rsidRPr="00985C0B">
        <w:rPr>
          <w:rFonts w:ascii="Times New Roman" w:hAnsi="Times New Roman" w:cs="Times New Roman"/>
          <w:sz w:val="24"/>
          <w:szCs w:val="25"/>
        </w:rPr>
        <w:t>влен</w:t>
      </w:r>
      <w:r w:rsidRPr="00985C0B">
        <w:rPr>
          <w:rFonts w:ascii="Times New Roman" w:hAnsi="Times New Roman" w:cs="Times New Roman"/>
          <w:spacing w:val="1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и персональных данн</w:t>
      </w:r>
      <w:r w:rsidRPr="00985C0B">
        <w:rPr>
          <w:rFonts w:ascii="Times New Roman" w:hAnsi="Times New Roman" w:cs="Times New Roman"/>
          <w:spacing w:val="3"/>
          <w:sz w:val="24"/>
          <w:szCs w:val="25"/>
        </w:rPr>
        <w:t>ы</w:t>
      </w:r>
      <w:r w:rsidRPr="00985C0B">
        <w:rPr>
          <w:rFonts w:ascii="Times New Roman" w:hAnsi="Times New Roman" w:cs="Times New Roman"/>
          <w:sz w:val="24"/>
          <w:szCs w:val="25"/>
        </w:rPr>
        <w:t>х.</w:t>
      </w:r>
    </w:p>
    <w:p w:rsidR="0053697B" w:rsidRPr="00985C0B" w:rsidRDefault="0053697B" w:rsidP="00E838D9">
      <w:pPr>
        <w:widowControl w:val="0"/>
        <w:tabs>
          <w:tab w:val="left" w:pos="4703"/>
          <w:tab w:val="left" w:pos="7109"/>
        </w:tabs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5"/>
        </w:rPr>
      </w:pPr>
    </w:p>
    <w:p w:rsidR="009B0B2A" w:rsidRPr="00985C0B" w:rsidRDefault="0053697B" w:rsidP="00E838D9">
      <w:pPr>
        <w:widowControl w:val="0"/>
        <w:tabs>
          <w:tab w:val="left" w:pos="4703"/>
        </w:tabs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5"/>
        </w:rPr>
      </w:pPr>
      <w:r w:rsidRPr="00985C0B">
        <w:rPr>
          <w:rFonts w:ascii="Times New Roman" w:hAnsi="Times New Roman" w:cs="Times New Roman"/>
          <w:sz w:val="24"/>
          <w:szCs w:val="25"/>
        </w:rPr>
        <w:t>Дата подачи заявлен</w:t>
      </w:r>
      <w:r w:rsidRPr="00985C0B">
        <w:rPr>
          <w:rFonts w:ascii="Times New Roman" w:hAnsi="Times New Roman" w:cs="Times New Roman"/>
          <w:spacing w:val="2"/>
          <w:sz w:val="24"/>
          <w:szCs w:val="25"/>
        </w:rPr>
        <w:t>и</w:t>
      </w:r>
      <w:r w:rsidRPr="00985C0B">
        <w:rPr>
          <w:rFonts w:ascii="Times New Roman" w:hAnsi="Times New Roman" w:cs="Times New Roman"/>
          <w:sz w:val="24"/>
          <w:szCs w:val="25"/>
        </w:rPr>
        <w:t>я</w:t>
      </w:r>
      <w:r w:rsidRPr="00985C0B">
        <w:rPr>
          <w:rFonts w:ascii="Times New Roman" w:hAnsi="Times New Roman" w:cs="Times New Roman"/>
          <w:spacing w:val="177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___________</w:t>
      </w:r>
      <w:r w:rsidR="004166B1">
        <w:rPr>
          <w:rFonts w:ascii="Times New Roman" w:hAnsi="Times New Roman" w:cs="Times New Roman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Подпись заявителя</w:t>
      </w:r>
      <w:r w:rsidR="004166B1">
        <w:rPr>
          <w:rFonts w:ascii="Times New Roman" w:hAnsi="Times New Roman" w:cs="Times New Roman"/>
          <w:sz w:val="24"/>
          <w:szCs w:val="25"/>
        </w:rPr>
        <w:t xml:space="preserve"> </w:t>
      </w:r>
      <w:r w:rsidRPr="00985C0B">
        <w:rPr>
          <w:rFonts w:ascii="Times New Roman" w:hAnsi="Times New Roman" w:cs="Times New Roman"/>
          <w:sz w:val="24"/>
          <w:szCs w:val="25"/>
        </w:rPr>
        <w:t>__________________</w:t>
      </w:r>
    </w:p>
    <w:sectPr w:rsidR="009B0B2A" w:rsidRPr="00985C0B" w:rsidSect="004F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05B" w:rsidRDefault="008F705B" w:rsidP="0053697B">
      <w:pPr>
        <w:spacing w:after="0" w:line="240" w:lineRule="auto"/>
      </w:pPr>
      <w:r>
        <w:separator/>
      </w:r>
    </w:p>
  </w:endnote>
  <w:endnote w:type="continuationSeparator" w:id="0">
    <w:p w:rsidR="008F705B" w:rsidRDefault="008F705B" w:rsidP="0053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05B" w:rsidRDefault="008F705B" w:rsidP="0053697B">
      <w:pPr>
        <w:spacing w:after="0" w:line="240" w:lineRule="auto"/>
      </w:pPr>
      <w:r>
        <w:separator/>
      </w:r>
    </w:p>
  </w:footnote>
  <w:footnote w:type="continuationSeparator" w:id="0">
    <w:p w:rsidR="008F705B" w:rsidRDefault="008F705B" w:rsidP="0053697B">
      <w:pPr>
        <w:spacing w:after="0" w:line="240" w:lineRule="auto"/>
      </w:pPr>
      <w:r>
        <w:continuationSeparator/>
      </w:r>
    </w:p>
  </w:footnote>
  <w:footnote w:id="1">
    <w:p w:rsidR="0053697B" w:rsidRDefault="0053697B" w:rsidP="0053697B">
      <w:pPr>
        <w:pStyle w:val="Footnote"/>
      </w:pPr>
      <w:r>
        <w:rPr>
          <w:vertAlign w:val="superscript"/>
        </w:rPr>
        <w:footnoteRef/>
      </w:r>
      <w:r>
        <w:t xml:space="preserve"> Сведения запрашиваются по СМЭВ, данные документы предоставляются по инициативе заявителя</w:t>
      </w:r>
    </w:p>
    <w:p w:rsidR="0053697B" w:rsidRDefault="0053697B" w:rsidP="0053697B">
      <w:pPr>
        <w:pStyle w:val="Footnote"/>
      </w:pPr>
    </w:p>
  </w:footnote>
  <w:footnote w:id="2">
    <w:p w:rsidR="0053697B" w:rsidRDefault="0053697B" w:rsidP="0053697B">
      <w:pPr>
        <w:pStyle w:val="Footnote"/>
      </w:pPr>
      <w:r>
        <w:rPr>
          <w:vertAlign w:val="superscript"/>
        </w:rPr>
        <w:footnoteRef/>
      </w:r>
      <w:r>
        <w:t xml:space="preserve"> Сведения запрашиваются по СМЭВ, данные документы предоставляются по инициативе заявителя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2406"/>
    <w:multiLevelType w:val="multilevel"/>
    <w:tmpl w:val="BC384044"/>
    <w:lvl w:ilvl="0">
      <w:start w:val="1"/>
      <w:numFmt w:val="bullet"/>
      <w:suff w:val="space"/>
      <w:lvlText w:val=""/>
      <w:lvlJc w:val="left"/>
      <w:pPr>
        <w:ind w:left="14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" w15:restartNumberingAfterBreak="0">
    <w:nsid w:val="179025B7"/>
    <w:multiLevelType w:val="multilevel"/>
    <w:tmpl w:val="6E9E0660"/>
    <w:lvl w:ilvl="0">
      <w:start w:val="1"/>
      <w:numFmt w:val="decimal"/>
      <w:suff w:val="space"/>
      <w:lvlText w:val="%1."/>
      <w:lvlJc w:val="left"/>
      <w:pPr>
        <w:ind w:left="142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" w15:restartNumberingAfterBreak="0">
    <w:nsid w:val="1A0746AA"/>
    <w:multiLevelType w:val="multilevel"/>
    <w:tmpl w:val="5EF2DD0E"/>
    <w:lvl w:ilvl="0">
      <w:start w:val="1"/>
      <w:numFmt w:val="bullet"/>
      <w:suff w:val="space"/>
      <w:lvlText w:val=""/>
      <w:lvlJc w:val="left"/>
      <w:pPr>
        <w:ind w:left="14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" w15:restartNumberingAfterBreak="0">
    <w:nsid w:val="29DE5987"/>
    <w:multiLevelType w:val="multilevel"/>
    <w:tmpl w:val="F664F58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36EFD"/>
    <w:multiLevelType w:val="hybridMultilevel"/>
    <w:tmpl w:val="5D2E1968"/>
    <w:lvl w:ilvl="0" w:tplc="C07E4B8A">
      <w:start w:val="1"/>
      <w:numFmt w:val="russianLower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8D73C91"/>
    <w:multiLevelType w:val="multilevel"/>
    <w:tmpl w:val="8B3848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994318"/>
    <w:multiLevelType w:val="hybridMultilevel"/>
    <w:tmpl w:val="A16C5A82"/>
    <w:lvl w:ilvl="0" w:tplc="9E8AAB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0545D"/>
    <w:multiLevelType w:val="multilevel"/>
    <w:tmpl w:val="F5F41A98"/>
    <w:lvl w:ilvl="0">
      <w:start w:val="1"/>
      <w:numFmt w:val="decimal"/>
      <w:suff w:val="space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760" w:hanging="2160"/>
      </w:pPr>
      <w:rPr>
        <w:rFonts w:hint="default"/>
      </w:rPr>
    </w:lvl>
  </w:abstractNum>
  <w:abstractNum w:abstractNumId="8" w15:restartNumberingAfterBreak="0">
    <w:nsid w:val="578C57F2"/>
    <w:multiLevelType w:val="hybridMultilevel"/>
    <w:tmpl w:val="9796C5EA"/>
    <w:lvl w:ilvl="0" w:tplc="C8D078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1644E4"/>
    <w:multiLevelType w:val="hybridMultilevel"/>
    <w:tmpl w:val="1494D758"/>
    <w:lvl w:ilvl="0" w:tplc="D0CA70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31F77A5"/>
    <w:multiLevelType w:val="multilevel"/>
    <w:tmpl w:val="720E088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0060A1"/>
    <w:multiLevelType w:val="multilevel"/>
    <w:tmpl w:val="2306F7F6"/>
    <w:lvl w:ilvl="0">
      <w:start w:val="1"/>
      <w:numFmt w:val="russianLower"/>
      <w:suff w:val="space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2" w15:restartNumberingAfterBreak="0">
    <w:nsid w:val="7FA6455D"/>
    <w:multiLevelType w:val="multilevel"/>
    <w:tmpl w:val="4FC2478C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2"/>
    <w:rsid w:val="000A17A1"/>
    <w:rsid w:val="000B5BEE"/>
    <w:rsid w:val="00133C27"/>
    <w:rsid w:val="001C6130"/>
    <w:rsid w:val="00413222"/>
    <w:rsid w:val="0041379C"/>
    <w:rsid w:val="004166B1"/>
    <w:rsid w:val="004F4C09"/>
    <w:rsid w:val="0053697B"/>
    <w:rsid w:val="00691292"/>
    <w:rsid w:val="006C3C53"/>
    <w:rsid w:val="0073382F"/>
    <w:rsid w:val="007B5F8C"/>
    <w:rsid w:val="007B7292"/>
    <w:rsid w:val="0088282B"/>
    <w:rsid w:val="008F705B"/>
    <w:rsid w:val="00910986"/>
    <w:rsid w:val="00985C0B"/>
    <w:rsid w:val="00987281"/>
    <w:rsid w:val="009B0B2A"/>
    <w:rsid w:val="009F6997"/>
    <w:rsid w:val="00A059AC"/>
    <w:rsid w:val="00B51027"/>
    <w:rsid w:val="00C829F9"/>
    <w:rsid w:val="00CA3113"/>
    <w:rsid w:val="00D66A77"/>
    <w:rsid w:val="00D74064"/>
    <w:rsid w:val="00DB3427"/>
    <w:rsid w:val="00DB586C"/>
    <w:rsid w:val="00DC1AA1"/>
    <w:rsid w:val="00E313F7"/>
    <w:rsid w:val="00E45ED0"/>
    <w:rsid w:val="00E71C7B"/>
    <w:rsid w:val="00E838D9"/>
    <w:rsid w:val="00ED11A3"/>
    <w:rsid w:val="00E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3D3E1-D6EC-480E-AB34-0374591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2A"/>
    <w:pPr>
      <w:suppressAutoHyphens/>
    </w:pPr>
    <w:rPr>
      <w:rFonts w:ascii="Calibri" w:eastAsia="Tahoma" w:hAnsi="Calibri" w:cs="Noto Sans Devanagari"/>
      <w:color w:val="00000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B0B2A"/>
    <w:pPr>
      <w:ind w:left="720"/>
      <w:contextualSpacing/>
    </w:pPr>
    <w:rPr>
      <w:rFonts w:cs="Mangal"/>
    </w:rPr>
  </w:style>
  <w:style w:type="paragraph" w:styleId="a5">
    <w:name w:val="Balloon Text"/>
    <w:basedOn w:val="a"/>
    <w:link w:val="a6"/>
    <w:uiPriority w:val="99"/>
    <w:semiHidden/>
    <w:unhideWhenUsed/>
    <w:rsid w:val="009B0B2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9B0B2A"/>
    <w:rPr>
      <w:rFonts w:ascii="Tahoma" w:eastAsia="Tahoma" w:hAnsi="Tahoma" w:cs="Mangal"/>
      <w:color w:val="000000"/>
      <w:sz w:val="16"/>
      <w:szCs w:val="14"/>
      <w:lang w:eastAsia="zh-CN" w:bidi="hi-IN"/>
    </w:rPr>
  </w:style>
  <w:style w:type="paragraph" w:customStyle="1" w:styleId="1">
    <w:name w:val="Знак сноски1"/>
    <w:basedOn w:val="a"/>
    <w:link w:val="a7"/>
    <w:rsid w:val="0053697B"/>
    <w:pPr>
      <w:suppressAutoHyphens w:val="0"/>
      <w:spacing w:after="0" w:line="240" w:lineRule="auto"/>
    </w:pPr>
    <w:rPr>
      <w:rFonts w:ascii="PT Astra Serif" w:eastAsia="Times New Roman" w:hAnsi="PT Astra Serif" w:cs="Times New Roman"/>
      <w:sz w:val="24"/>
      <w:vertAlign w:val="superscript"/>
      <w:lang w:eastAsia="ru-RU" w:bidi="ar-SA"/>
    </w:rPr>
  </w:style>
  <w:style w:type="character" w:styleId="a7">
    <w:name w:val="footnote reference"/>
    <w:basedOn w:val="a0"/>
    <w:link w:val="1"/>
    <w:rsid w:val="0053697B"/>
    <w:rPr>
      <w:rFonts w:ascii="PT Astra Serif" w:eastAsia="Times New Roman" w:hAnsi="PT Astra Serif" w:cs="Times New Roman"/>
      <w:color w:val="000000"/>
      <w:sz w:val="24"/>
      <w:szCs w:val="20"/>
      <w:vertAlign w:val="superscript"/>
      <w:lang w:eastAsia="ru-RU"/>
    </w:rPr>
  </w:style>
  <w:style w:type="paragraph" w:customStyle="1" w:styleId="ConsPlusNormal">
    <w:name w:val="ConsPlusNormal"/>
    <w:rsid w:val="0053697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8">
    <w:name w:val="header"/>
    <w:basedOn w:val="a"/>
    <w:link w:val="10"/>
    <w:rsid w:val="0053697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lang w:eastAsia="ru-RU" w:bidi="ar-SA"/>
    </w:rPr>
  </w:style>
  <w:style w:type="character" w:customStyle="1" w:styleId="a9">
    <w:name w:val="Верхний колонтитул Знак"/>
    <w:basedOn w:val="a0"/>
    <w:uiPriority w:val="99"/>
    <w:semiHidden/>
    <w:rsid w:val="0053697B"/>
    <w:rPr>
      <w:rFonts w:ascii="Calibri" w:eastAsia="Tahoma" w:hAnsi="Calibri" w:cs="Mangal"/>
      <w:color w:val="000000"/>
      <w:szCs w:val="20"/>
      <w:lang w:eastAsia="zh-CN" w:bidi="hi-IN"/>
    </w:rPr>
  </w:style>
  <w:style w:type="character" w:customStyle="1" w:styleId="10">
    <w:name w:val="Верхний колонтитул Знак1"/>
    <w:basedOn w:val="a0"/>
    <w:link w:val="a8"/>
    <w:rsid w:val="0053697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53697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lang w:eastAsia="ru-RU" w:bidi="ar-SA"/>
    </w:rPr>
  </w:style>
  <w:style w:type="character" w:customStyle="1" w:styleId="a4">
    <w:name w:val="Абзац списка Знак"/>
    <w:basedOn w:val="a0"/>
    <w:link w:val="a3"/>
    <w:rsid w:val="0053697B"/>
    <w:rPr>
      <w:rFonts w:ascii="Calibri" w:eastAsia="Tahoma" w:hAnsi="Calibri" w:cs="Mangal"/>
      <w:color w:val="000000"/>
      <w:szCs w:val="20"/>
      <w:lang w:eastAsia="zh-CN" w:bidi="hi-IN"/>
    </w:rPr>
  </w:style>
  <w:style w:type="paragraph" w:customStyle="1" w:styleId="ConsPlusTitle">
    <w:name w:val="ConsPlusTitle"/>
    <w:rsid w:val="0053697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3697B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b">
    <w:name w:val="Нижний колонтитул Знак"/>
    <w:basedOn w:val="a0"/>
    <w:link w:val="aa"/>
    <w:uiPriority w:val="99"/>
    <w:rsid w:val="0053697B"/>
    <w:rPr>
      <w:rFonts w:ascii="Calibri" w:eastAsia="Tahoma" w:hAnsi="Calibri" w:cs="Mangal"/>
      <w:color w:val="00000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m-buro</cp:lastModifiedBy>
  <cp:revision>16</cp:revision>
  <cp:lastPrinted>2026-07-27T08:55:00Z</cp:lastPrinted>
  <dcterms:created xsi:type="dcterms:W3CDTF">2026-06-24T07:11:00Z</dcterms:created>
  <dcterms:modified xsi:type="dcterms:W3CDTF">2026-07-28T03:56:00Z</dcterms:modified>
</cp:coreProperties>
</file>