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A648D8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A648D8">
        <w:rPr>
          <w:rFonts w:ascii="Times New Roman" w:hAnsi="Times New Roman" w:cs="Times New Roman"/>
          <w:b/>
          <w:sz w:val="25"/>
          <w:szCs w:val="25"/>
        </w:rPr>
        <w:t>УВЕДОМЛЕНИЕ</w:t>
      </w:r>
    </w:p>
    <w:p w:rsidR="000B3226" w:rsidRPr="00A648D8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648D8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  <w:r w:rsidR="005D22EB" w:rsidRPr="00A648D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A648D8">
        <w:rPr>
          <w:rFonts w:ascii="Times New Roman" w:hAnsi="Times New Roman" w:cs="Times New Roman"/>
          <w:b/>
          <w:sz w:val="25"/>
          <w:szCs w:val="25"/>
        </w:rPr>
        <w:t xml:space="preserve">проекта муниципальной программы </w:t>
      </w:r>
    </w:p>
    <w:p w:rsidR="00A12C7B" w:rsidRPr="00A648D8" w:rsidRDefault="00A12C7B" w:rsidP="00A648D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D8">
        <w:rPr>
          <w:rFonts w:ascii="Times New Roman" w:hAnsi="Times New Roman" w:cs="Times New Roman"/>
          <w:b/>
          <w:sz w:val="24"/>
          <w:szCs w:val="24"/>
        </w:rPr>
        <w:t>«</w:t>
      </w:r>
      <w:r w:rsidR="00A648D8" w:rsidRPr="00A648D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Управление муниципальным имуществом в Юргинском муниципальном округе на 2027 год и на плановый период 2028 и 2029 годов</w:t>
      </w:r>
      <w:r w:rsidR="00A648D8" w:rsidRPr="00A648D8">
        <w:rPr>
          <w:rFonts w:ascii="Times New Roman" w:hAnsi="Times New Roman" w:cs="Times New Roman"/>
          <w:b/>
          <w:spacing w:val="-3"/>
          <w:sz w:val="24"/>
          <w:szCs w:val="24"/>
        </w:rPr>
        <w:t>»</w:t>
      </w:r>
      <w:r w:rsidR="00BD0734" w:rsidRPr="00A648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407B" w:rsidRPr="00A648D8" w:rsidRDefault="0096407B" w:rsidP="0096407B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sz w:val="25"/>
          <w:szCs w:val="25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A648D8">
        <w:rPr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A648D8">
        <w:rPr>
          <w:sz w:val="25"/>
          <w:szCs w:val="25"/>
        </w:rPr>
        <w:t>16</w:t>
      </w:r>
      <w:r w:rsidRPr="00A648D8">
        <w:rPr>
          <w:sz w:val="25"/>
          <w:szCs w:val="25"/>
        </w:rPr>
        <w:t>.08.2024 №</w:t>
      </w:r>
      <w:r w:rsidR="00650073" w:rsidRPr="00A648D8">
        <w:rPr>
          <w:sz w:val="25"/>
          <w:szCs w:val="25"/>
        </w:rPr>
        <w:t>93</w:t>
      </w:r>
      <w:r w:rsidRPr="00A648D8">
        <w:rPr>
          <w:sz w:val="25"/>
          <w:szCs w:val="25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A648D8">
        <w:rPr>
          <w:rFonts w:eastAsia="Calibri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A648D8">
        <w:rPr>
          <w:bCs/>
          <w:spacing w:val="5"/>
          <w:sz w:val="25"/>
          <w:szCs w:val="25"/>
        </w:rPr>
        <w:t>.</w:t>
      </w:r>
      <w:r w:rsidRPr="00A648D8">
        <w:rPr>
          <w:sz w:val="25"/>
          <w:szCs w:val="25"/>
        </w:rPr>
        <w:t xml:space="preserve"> 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 xml:space="preserve">2.Наименование </w:t>
      </w:r>
      <w:r w:rsidR="00BD0734" w:rsidRPr="00A648D8">
        <w:rPr>
          <w:rFonts w:eastAsia="Calibri"/>
          <w:b/>
          <w:sz w:val="25"/>
          <w:szCs w:val="25"/>
        </w:rPr>
        <w:t>р</w:t>
      </w:r>
      <w:r w:rsidRPr="00A648D8">
        <w:rPr>
          <w:rFonts w:eastAsia="Calibri"/>
          <w:b/>
          <w:sz w:val="25"/>
          <w:szCs w:val="25"/>
        </w:rPr>
        <w:t>азработчика проекта МП</w:t>
      </w:r>
      <w:r w:rsidRPr="00A648D8">
        <w:rPr>
          <w:rFonts w:eastAsia="Calibri"/>
          <w:sz w:val="25"/>
          <w:szCs w:val="25"/>
        </w:rPr>
        <w:t xml:space="preserve"> –</w:t>
      </w:r>
      <w:r w:rsidR="00650073" w:rsidRPr="00A648D8">
        <w:rPr>
          <w:rFonts w:eastAsia="Calibri"/>
          <w:sz w:val="25"/>
          <w:szCs w:val="25"/>
        </w:rPr>
        <w:t xml:space="preserve"> </w:t>
      </w:r>
      <w:r w:rsidR="00A648D8" w:rsidRPr="00A648D8">
        <w:rPr>
          <w:i/>
        </w:rPr>
        <w:t>Комитет по управлению муниципальным имуществом Юргинского муниципального округа.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>3.Вид документа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 – </w:t>
      </w:r>
      <w:r w:rsidRPr="00A648D8">
        <w:rPr>
          <w:rFonts w:eastAsia="Calibri"/>
          <w:i/>
          <w:sz w:val="25"/>
          <w:szCs w:val="25"/>
        </w:rPr>
        <w:t>муниципальная программа</w:t>
      </w:r>
      <w:r w:rsidRPr="00A648D8">
        <w:rPr>
          <w:rFonts w:eastAsia="Calibri"/>
          <w:sz w:val="25"/>
          <w:szCs w:val="25"/>
        </w:rPr>
        <w:t>.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>4.Уровень документа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 – </w:t>
      </w:r>
      <w:r w:rsidRPr="00A648D8">
        <w:rPr>
          <w:rFonts w:eastAsia="Calibri"/>
          <w:i/>
          <w:sz w:val="25"/>
          <w:szCs w:val="25"/>
        </w:rPr>
        <w:t>муниципальный</w:t>
      </w:r>
      <w:r w:rsidRPr="00A648D8">
        <w:rPr>
          <w:rFonts w:eastAsia="Calibri"/>
          <w:sz w:val="25"/>
          <w:szCs w:val="25"/>
        </w:rPr>
        <w:t>.</w:t>
      </w:r>
    </w:p>
    <w:p w:rsidR="00A648D8" w:rsidRPr="00A648D8" w:rsidRDefault="000B3226" w:rsidP="00BA3ACE">
      <w:pPr>
        <w:ind w:left="284" w:firstLine="425"/>
        <w:jc w:val="both"/>
        <w:rPr>
          <w:i/>
          <w:spacing w:val="-3"/>
          <w:sz w:val="26"/>
          <w:szCs w:val="26"/>
        </w:rPr>
      </w:pPr>
      <w:r w:rsidRPr="00A648D8">
        <w:rPr>
          <w:rFonts w:eastAsia="Calibri"/>
          <w:b/>
          <w:sz w:val="25"/>
          <w:szCs w:val="25"/>
        </w:rPr>
        <w:t>5.Наименование проекта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 – </w:t>
      </w:r>
      <w:r w:rsidRPr="00A648D8">
        <w:rPr>
          <w:rFonts w:eastAsia="Calibri"/>
          <w:i/>
          <w:sz w:val="26"/>
          <w:szCs w:val="26"/>
        </w:rPr>
        <w:t xml:space="preserve">муниципальная программа </w:t>
      </w:r>
      <w:r w:rsidR="00650073" w:rsidRPr="00A648D8">
        <w:rPr>
          <w:i/>
          <w:sz w:val="26"/>
          <w:szCs w:val="26"/>
        </w:rPr>
        <w:t>«</w:t>
      </w:r>
      <w:r w:rsidR="00A648D8" w:rsidRPr="00A648D8">
        <w:rPr>
          <w:i/>
          <w:spacing w:val="-3"/>
          <w:sz w:val="26"/>
          <w:szCs w:val="26"/>
        </w:rPr>
        <w:t>Управление муниципальным имуществом в Юргинском муниципальном округе на 2027 год и на плановый период 2028 и 2029 годов».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>6.Проект документа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 (прилагается).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>7.Пояснительная записка к проекту документа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 (прилагается).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  <w:u w:val="single"/>
        </w:rPr>
      </w:pPr>
      <w:r w:rsidRPr="00A648D8">
        <w:rPr>
          <w:rFonts w:eastAsia="Calibri"/>
          <w:b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 – </w:t>
      </w:r>
      <w:r w:rsidR="00B00560" w:rsidRPr="00A648D8">
        <w:rPr>
          <w:rFonts w:eastAsia="Calibri"/>
          <w:sz w:val="25"/>
          <w:szCs w:val="25"/>
          <w:u w:val="single"/>
        </w:rPr>
        <w:t>25</w:t>
      </w:r>
      <w:r w:rsidRPr="00A648D8">
        <w:rPr>
          <w:rFonts w:eastAsia="Calibri"/>
          <w:sz w:val="25"/>
          <w:szCs w:val="25"/>
          <w:u w:val="single"/>
        </w:rPr>
        <w:t>.0</w:t>
      </w:r>
      <w:r w:rsidR="00F234D3" w:rsidRPr="00A648D8">
        <w:rPr>
          <w:rFonts w:eastAsia="Calibri"/>
          <w:sz w:val="25"/>
          <w:szCs w:val="25"/>
          <w:u w:val="single"/>
        </w:rPr>
        <w:t>8</w:t>
      </w:r>
      <w:r w:rsidRPr="00A648D8">
        <w:rPr>
          <w:rFonts w:eastAsia="Calibri"/>
          <w:sz w:val="25"/>
          <w:szCs w:val="25"/>
          <w:u w:val="single"/>
        </w:rPr>
        <w:t>.202</w:t>
      </w:r>
      <w:r w:rsidR="00F234D3" w:rsidRPr="00A648D8">
        <w:rPr>
          <w:rFonts w:eastAsia="Calibri"/>
          <w:sz w:val="25"/>
          <w:szCs w:val="25"/>
          <w:u w:val="single"/>
        </w:rPr>
        <w:t>6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 </w:t>
      </w:r>
      <w:r w:rsidRPr="00A648D8">
        <w:rPr>
          <w:rFonts w:eastAsia="Calibri"/>
          <w:i/>
          <w:sz w:val="25"/>
          <w:szCs w:val="25"/>
        </w:rPr>
        <w:t xml:space="preserve">– </w:t>
      </w:r>
      <w:r w:rsidR="00B00560" w:rsidRPr="00A648D8">
        <w:rPr>
          <w:rFonts w:eastAsia="Calibri"/>
          <w:sz w:val="25"/>
          <w:szCs w:val="25"/>
          <w:u w:val="single"/>
        </w:rPr>
        <w:t>08</w:t>
      </w:r>
      <w:r w:rsidRPr="00A648D8">
        <w:rPr>
          <w:rFonts w:eastAsia="Calibri"/>
          <w:sz w:val="25"/>
          <w:szCs w:val="25"/>
          <w:u w:val="single"/>
        </w:rPr>
        <w:t>.0</w:t>
      </w:r>
      <w:r w:rsidR="00B00560" w:rsidRPr="00A648D8">
        <w:rPr>
          <w:rFonts w:eastAsia="Calibri"/>
          <w:sz w:val="25"/>
          <w:szCs w:val="25"/>
          <w:u w:val="single"/>
        </w:rPr>
        <w:t>9</w:t>
      </w:r>
      <w:r w:rsidRPr="00A648D8">
        <w:rPr>
          <w:rFonts w:eastAsia="Calibri"/>
          <w:sz w:val="25"/>
          <w:szCs w:val="25"/>
          <w:u w:val="single"/>
        </w:rPr>
        <w:t>.20</w:t>
      </w:r>
      <w:r w:rsidR="001006EB" w:rsidRPr="00A648D8">
        <w:rPr>
          <w:rFonts w:eastAsia="Calibri"/>
          <w:sz w:val="25"/>
          <w:szCs w:val="25"/>
          <w:u w:val="single"/>
        </w:rPr>
        <w:t>2</w:t>
      </w:r>
      <w:r w:rsidR="00F234D3" w:rsidRPr="00A648D8">
        <w:rPr>
          <w:rFonts w:eastAsia="Calibri"/>
          <w:sz w:val="25"/>
          <w:szCs w:val="25"/>
          <w:u w:val="single"/>
        </w:rPr>
        <w:t>6</w:t>
      </w:r>
    </w:p>
    <w:p w:rsidR="001E7BBC" w:rsidRPr="00A648D8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>10.Контактная информация ответственного разработчика проекта документа стратегического планирования</w:t>
      </w:r>
      <w:r w:rsidRPr="00A648D8">
        <w:rPr>
          <w:rFonts w:eastAsia="Calibri"/>
          <w:sz w:val="25"/>
          <w:szCs w:val="25"/>
        </w:rPr>
        <w:t xml:space="preserve">: </w:t>
      </w:r>
      <w:r w:rsidR="005D6A74" w:rsidRPr="00A648D8">
        <w:rPr>
          <w:i/>
          <w:sz w:val="25"/>
          <w:szCs w:val="25"/>
        </w:rPr>
        <w:t>г.Юрга, ул.Машиностроителей, 37 (каб.30</w:t>
      </w:r>
      <w:r w:rsidR="00A648D8" w:rsidRPr="00A648D8">
        <w:rPr>
          <w:i/>
          <w:sz w:val="25"/>
          <w:szCs w:val="25"/>
        </w:rPr>
        <w:t>1</w:t>
      </w:r>
      <w:r w:rsidR="005D6A74" w:rsidRPr="00A648D8">
        <w:rPr>
          <w:i/>
          <w:sz w:val="25"/>
          <w:szCs w:val="25"/>
        </w:rPr>
        <w:t>); тел:8(38451)4-</w:t>
      </w:r>
      <w:r w:rsidR="00A648D8" w:rsidRPr="00A648D8">
        <w:rPr>
          <w:i/>
          <w:sz w:val="25"/>
          <w:szCs w:val="25"/>
        </w:rPr>
        <w:t>20</w:t>
      </w:r>
      <w:r w:rsidR="00A12C7B" w:rsidRPr="00A648D8">
        <w:rPr>
          <w:i/>
          <w:sz w:val="25"/>
          <w:szCs w:val="25"/>
        </w:rPr>
        <w:t>-</w:t>
      </w:r>
      <w:r w:rsidR="001E7BBC" w:rsidRPr="00A648D8">
        <w:rPr>
          <w:i/>
          <w:sz w:val="25"/>
          <w:szCs w:val="25"/>
        </w:rPr>
        <w:t>5</w:t>
      </w:r>
      <w:r w:rsidR="00A648D8" w:rsidRPr="00A648D8">
        <w:rPr>
          <w:i/>
          <w:sz w:val="25"/>
          <w:szCs w:val="25"/>
        </w:rPr>
        <w:t>4</w:t>
      </w:r>
      <w:r w:rsidR="005D6A74" w:rsidRPr="00A648D8">
        <w:rPr>
          <w:i/>
          <w:sz w:val="25"/>
          <w:szCs w:val="25"/>
        </w:rPr>
        <w:t xml:space="preserve">, эл.адрес:  </w:t>
      </w:r>
      <w:r w:rsidR="00A648D8" w:rsidRPr="00A648D8">
        <w:rPr>
          <w:i/>
          <w:sz w:val="25"/>
          <w:szCs w:val="25"/>
          <w:lang w:val="en-US"/>
        </w:rPr>
        <w:t>kumi</w:t>
      </w:r>
      <w:r w:rsidR="00A648D8" w:rsidRPr="00A648D8">
        <w:rPr>
          <w:i/>
          <w:sz w:val="25"/>
          <w:szCs w:val="25"/>
        </w:rPr>
        <w:t>@</w:t>
      </w:r>
      <w:r w:rsidR="00A648D8" w:rsidRPr="00A648D8">
        <w:rPr>
          <w:i/>
          <w:sz w:val="25"/>
          <w:szCs w:val="25"/>
          <w:lang w:val="en-US"/>
        </w:rPr>
        <w:t>yurgregion</w:t>
      </w:r>
      <w:r w:rsidR="00A648D8" w:rsidRPr="00A648D8">
        <w:rPr>
          <w:i/>
          <w:sz w:val="25"/>
          <w:szCs w:val="25"/>
        </w:rPr>
        <w:t>.</w:t>
      </w:r>
      <w:r w:rsidR="00A648D8" w:rsidRPr="00A648D8">
        <w:rPr>
          <w:i/>
          <w:sz w:val="25"/>
          <w:szCs w:val="25"/>
          <w:lang w:val="en-US"/>
        </w:rPr>
        <w:t>ru</w:t>
      </w:r>
      <w:r w:rsidR="00A12C7B" w:rsidRPr="00A648D8">
        <w:rPr>
          <w:i/>
          <w:sz w:val="25"/>
          <w:szCs w:val="25"/>
        </w:rPr>
        <w:t xml:space="preserve"> (</w:t>
      </w:r>
      <w:r w:rsidR="00A648D8" w:rsidRPr="00A648D8">
        <w:rPr>
          <w:i/>
          <w:sz w:val="25"/>
          <w:szCs w:val="25"/>
        </w:rPr>
        <w:t>Шац Марина Ивановна</w:t>
      </w:r>
      <w:r w:rsidR="00833DC7" w:rsidRPr="00A648D8">
        <w:rPr>
          <w:rFonts w:eastAsia="Calibri"/>
          <w:i/>
          <w:sz w:val="25"/>
          <w:szCs w:val="25"/>
        </w:rPr>
        <w:t>).</w:t>
      </w:r>
    </w:p>
    <w:p w:rsidR="000B3226" w:rsidRPr="00A648D8" w:rsidRDefault="005D6A74" w:rsidP="00BA3ACE">
      <w:pPr>
        <w:ind w:left="284" w:firstLine="425"/>
        <w:rPr>
          <w:rFonts w:eastAsia="Calibri"/>
          <w:sz w:val="18"/>
          <w:szCs w:val="18"/>
        </w:rPr>
      </w:pPr>
      <w:r w:rsidRPr="00A648D8">
        <w:rPr>
          <w:rFonts w:eastAsia="Calibri"/>
          <w:sz w:val="18"/>
          <w:szCs w:val="18"/>
        </w:rPr>
        <w:t xml:space="preserve"> </w:t>
      </w:r>
      <w:r w:rsidR="001E7BBC" w:rsidRPr="00A648D8">
        <w:rPr>
          <w:rFonts w:eastAsia="Calibri"/>
          <w:sz w:val="18"/>
          <w:szCs w:val="18"/>
        </w:rPr>
        <w:t xml:space="preserve">           </w:t>
      </w:r>
      <w:r w:rsidRPr="00A648D8">
        <w:rPr>
          <w:rFonts w:eastAsia="Calibri"/>
          <w:sz w:val="18"/>
          <w:szCs w:val="18"/>
        </w:rPr>
        <w:t xml:space="preserve">  </w:t>
      </w:r>
      <w:r w:rsidR="000B3226" w:rsidRPr="00A648D8">
        <w:rPr>
          <w:rFonts w:eastAsia="Calibri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>11.Порядок проведения общественного обсуждения:</w:t>
      </w:r>
      <w:r w:rsidRPr="00A648D8">
        <w:rPr>
          <w:rFonts w:eastAsia="Calibri"/>
          <w:sz w:val="25"/>
          <w:szCs w:val="25"/>
        </w:rPr>
        <w:t xml:space="preserve"> Предложения и замечания к проекту муниципальной программы необходимо направлять </w:t>
      </w:r>
      <w:r w:rsidR="00F234D3" w:rsidRPr="00A648D8">
        <w:rPr>
          <w:rFonts w:eastAsia="Calibri"/>
          <w:sz w:val="25"/>
          <w:szCs w:val="25"/>
        </w:rPr>
        <w:t>по вышеуказанному телефону с 8-30 до 17-3</w:t>
      </w:r>
      <w:r w:rsidRPr="00A648D8">
        <w:rPr>
          <w:rFonts w:eastAsia="Calibri"/>
          <w:sz w:val="25"/>
          <w:szCs w:val="25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751595" w:rsidRPr="00A648D8">
        <w:rPr>
          <w:i/>
          <w:sz w:val="25"/>
          <w:szCs w:val="25"/>
        </w:rPr>
        <w:t>г.Юрга, ул.Машиностроителей, 37</w:t>
      </w:r>
      <w:r w:rsidRPr="00A648D8">
        <w:rPr>
          <w:rFonts w:eastAsia="Calibri"/>
          <w:sz w:val="25"/>
          <w:szCs w:val="25"/>
        </w:rPr>
        <w:t xml:space="preserve">. 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b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sz w:val="25"/>
          <w:szCs w:val="25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A648D8">
        <w:rPr>
          <w:rFonts w:eastAsia="Calibri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A648D8">
        <w:rPr>
          <w:rFonts w:eastAsia="Calibri"/>
          <w:sz w:val="25"/>
          <w:szCs w:val="25"/>
          <w:lang w:val="en-US"/>
        </w:rPr>
        <w:t>doc</w:t>
      </w:r>
      <w:r w:rsidRPr="00A648D8">
        <w:rPr>
          <w:rFonts w:eastAsia="Calibri"/>
          <w:sz w:val="25"/>
          <w:szCs w:val="25"/>
        </w:rPr>
        <w:t>/</w:t>
      </w:r>
      <w:r w:rsidRPr="00A648D8">
        <w:rPr>
          <w:rFonts w:eastAsia="Calibri"/>
          <w:sz w:val="25"/>
          <w:szCs w:val="25"/>
          <w:lang w:val="en-US"/>
        </w:rPr>
        <w:t>docx</w:t>
      </w:r>
      <w:r w:rsidRPr="00A648D8">
        <w:rPr>
          <w:rFonts w:eastAsia="Calibri"/>
          <w:sz w:val="25"/>
          <w:szCs w:val="25"/>
        </w:rPr>
        <w:t>/.</w:t>
      </w:r>
      <w:r w:rsidRPr="00A648D8">
        <w:rPr>
          <w:rFonts w:eastAsia="Calibri"/>
          <w:sz w:val="25"/>
          <w:szCs w:val="25"/>
          <w:lang w:val="en-US"/>
        </w:rPr>
        <w:t>rtf</w:t>
      </w:r>
      <w:r w:rsidRPr="00A648D8">
        <w:rPr>
          <w:rFonts w:eastAsia="Calibri"/>
          <w:sz w:val="25"/>
          <w:szCs w:val="25"/>
        </w:rPr>
        <w:t>/.</w:t>
      </w:r>
      <w:r w:rsidRPr="00A648D8">
        <w:rPr>
          <w:rFonts w:eastAsia="Calibri"/>
          <w:sz w:val="25"/>
          <w:szCs w:val="25"/>
          <w:lang w:val="en-US"/>
        </w:rPr>
        <w:t>pdf</w:t>
      </w:r>
      <w:r w:rsidRPr="00A648D8">
        <w:rPr>
          <w:rFonts w:eastAsia="Calibri"/>
          <w:sz w:val="25"/>
          <w:szCs w:val="25"/>
        </w:rPr>
        <w:t>.</w:t>
      </w:r>
    </w:p>
    <w:p w:rsidR="000B3226" w:rsidRPr="00A648D8" w:rsidRDefault="000B3226" w:rsidP="00BA3ACE">
      <w:pPr>
        <w:ind w:left="284" w:firstLine="425"/>
        <w:jc w:val="both"/>
        <w:rPr>
          <w:rFonts w:eastAsia="Calibri"/>
          <w:b/>
          <w:sz w:val="25"/>
          <w:szCs w:val="25"/>
        </w:rPr>
      </w:pPr>
      <w:r w:rsidRPr="00A648D8">
        <w:rPr>
          <w:rFonts w:eastAsia="Calibri"/>
          <w:b/>
          <w:sz w:val="25"/>
          <w:szCs w:val="25"/>
        </w:rPr>
        <w:t>13. Определение результатов общественного обсуждения:</w:t>
      </w:r>
    </w:p>
    <w:p w:rsidR="00EA102D" w:rsidRPr="00A648D8" w:rsidRDefault="000B3226" w:rsidP="00BA3ACE">
      <w:pPr>
        <w:ind w:left="284" w:firstLine="425"/>
        <w:jc w:val="both"/>
        <w:rPr>
          <w:sz w:val="25"/>
          <w:szCs w:val="25"/>
        </w:rPr>
      </w:pPr>
      <w:r w:rsidRPr="00A648D8">
        <w:rPr>
          <w:rFonts w:eastAsia="Calibri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A648D8">
        <w:rPr>
          <w:rFonts w:eastAsia="Calibri"/>
          <w:sz w:val="25"/>
          <w:szCs w:val="25"/>
        </w:rPr>
        <w:tab/>
      </w:r>
    </w:p>
    <w:p w:rsidR="00BA3ACE" w:rsidRPr="00A648D8" w:rsidRDefault="00BA3ACE">
      <w:pPr>
        <w:ind w:left="284" w:firstLine="425"/>
        <w:jc w:val="both"/>
        <w:rPr>
          <w:sz w:val="25"/>
          <w:szCs w:val="25"/>
        </w:rPr>
      </w:pPr>
    </w:p>
    <w:sectPr w:rsidR="00BA3ACE" w:rsidRPr="00A648D8" w:rsidSect="00424D28">
      <w:footerReference w:type="even" r:id="rId7"/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44" w:rsidRDefault="004C3444">
      <w:r>
        <w:separator/>
      </w:r>
    </w:p>
  </w:endnote>
  <w:endnote w:type="continuationSeparator" w:id="0">
    <w:p w:rsidR="004C3444" w:rsidRDefault="004C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4C3444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4C3444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44" w:rsidRDefault="004C3444">
      <w:r>
        <w:separator/>
      </w:r>
    </w:p>
  </w:footnote>
  <w:footnote w:type="continuationSeparator" w:id="0">
    <w:p w:rsidR="004C3444" w:rsidRDefault="004C3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063CB"/>
    <w:rsid w:val="001E7BBC"/>
    <w:rsid w:val="0026770E"/>
    <w:rsid w:val="004B5ADE"/>
    <w:rsid w:val="004C3444"/>
    <w:rsid w:val="005D22EB"/>
    <w:rsid w:val="005D6A74"/>
    <w:rsid w:val="00650073"/>
    <w:rsid w:val="00751595"/>
    <w:rsid w:val="007D2DA2"/>
    <w:rsid w:val="007E719F"/>
    <w:rsid w:val="00810EED"/>
    <w:rsid w:val="00833DC7"/>
    <w:rsid w:val="00853DE6"/>
    <w:rsid w:val="0096407B"/>
    <w:rsid w:val="00A12C7B"/>
    <w:rsid w:val="00A648D8"/>
    <w:rsid w:val="00AD6B94"/>
    <w:rsid w:val="00B00560"/>
    <w:rsid w:val="00B87C32"/>
    <w:rsid w:val="00BA3ACE"/>
    <w:rsid w:val="00BA630C"/>
    <w:rsid w:val="00BD0734"/>
    <w:rsid w:val="00BE76E2"/>
    <w:rsid w:val="00C13671"/>
    <w:rsid w:val="00E42F58"/>
    <w:rsid w:val="00EA102D"/>
    <w:rsid w:val="00F234D3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2024-09-10T03:33:00Z</cp:lastPrinted>
  <dcterms:created xsi:type="dcterms:W3CDTF">2026-08-25T02:15:00Z</dcterms:created>
  <dcterms:modified xsi:type="dcterms:W3CDTF">2026-08-25T02:15:00Z</dcterms:modified>
</cp:coreProperties>
</file>