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A6475" w:rsidRDefault="00EE0380" w:rsidP="006D6AC8">
      <w:pPr>
        <w:rPr>
          <w:b/>
          <w:bCs/>
          <w:iCs/>
          <w:sz w:val="28"/>
          <w:szCs w:val="28"/>
        </w:rPr>
      </w:pPr>
      <w:bookmarkStart w:id="0" w:name="_GoBack"/>
      <w:bookmarkEnd w:id="0"/>
      <w:r w:rsidRPr="00FA6475">
        <w:rPr>
          <w:b/>
          <w:bCs/>
          <w:iCs/>
          <w:color w:val="0070C0"/>
          <w:sz w:val="28"/>
          <w:szCs w:val="28"/>
        </w:rPr>
        <w:t xml:space="preserve">                                      </w:t>
      </w:r>
      <w:r w:rsidR="00FA6475">
        <w:rPr>
          <w:b/>
          <w:bCs/>
          <w:iCs/>
          <w:color w:val="0070C0"/>
          <w:sz w:val="28"/>
          <w:szCs w:val="28"/>
        </w:rPr>
        <w:t xml:space="preserve">   </w:t>
      </w:r>
      <w:r w:rsidRPr="00FA6475">
        <w:rPr>
          <w:b/>
          <w:bCs/>
          <w:iCs/>
          <w:color w:val="0070C0"/>
          <w:sz w:val="28"/>
          <w:szCs w:val="28"/>
        </w:rPr>
        <w:t xml:space="preserve"> </w:t>
      </w:r>
      <w:r w:rsidR="00BF6889" w:rsidRPr="00FA6475">
        <w:rPr>
          <w:b/>
          <w:bCs/>
          <w:iCs/>
          <w:sz w:val="28"/>
          <w:szCs w:val="28"/>
        </w:rPr>
        <w:t>Пояснительная  записка</w:t>
      </w:r>
    </w:p>
    <w:p w:rsidR="00FA6475" w:rsidRPr="00FA6475" w:rsidRDefault="00BF6889" w:rsidP="00FA6475">
      <w:pPr>
        <w:shd w:val="clear" w:color="auto" w:fill="FFFFFF"/>
        <w:jc w:val="center"/>
        <w:rPr>
          <w:b/>
          <w:spacing w:val="-3"/>
          <w:sz w:val="28"/>
          <w:szCs w:val="28"/>
        </w:rPr>
      </w:pPr>
      <w:r w:rsidRPr="00FA6475">
        <w:rPr>
          <w:b/>
          <w:bCs/>
          <w:iCs/>
          <w:sz w:val="28"/>
          <w:szCs w:val="28"/>
        </w:rPr>
        <w:t xml:space="preserve">к </w:t>
      </w:r>
      <w:r w:rsidR="00EE0380" w:rsidRPr="00FA6475">
        <w:rPr>
          <w:b/>
          <w:bCs/>
          <w:iCs/>
          <w:sz w:val="28"/>
          <w:szCs w:val="28"/>
        </w:rPr>
        <w:t xml:space="preserve">проекту </w:t>
      </w:r>
      <w:r w:rsidR="00EE0380" w:rsidRPr="00FA6475">
        <w:rPr>
          <w:rFonts w:eastAsia="Calibri"/>
          <w:b/>
          <w:sz w:val="28"/>
          <w:szCs w:val="28"/>
        </w:rPr>
        <w:t>муниципальной программ</w:t>
      </w:r>
      <w:r w:rsidR="00A13E46" w:rsidRPr="00FA6475">
        <w:rPr>
          <w:rFonts w:eastAsia="Calibri"/>
          <w:b/>
          <w:sz w:val="28"/>
          <w:szCs w:val="28"/>
        </w:rPr>
        <w:t>ы</w:t>
      </w:r>
      <w:r w:rsidR="00EE0380" w:rsidRPr="00FA6475">
        <w:rPr>
          <w:rFonts w:eastAsia="Calibri"/>
          <w:b/>
          <w:sz w:val="28"/>
          <w:szCs w:val="28"/>
        </w:rPr>
        <w:t xml:space="preserve"> </w:t>
      </w:r>
      <w:r w:rsidR="00FA6475" w:rsidRPr="00FA6475">
        <w:rPr>
          <w:b/>
          <w:spacing w:val="-3"/>
          <w:sz w:val="28"/>
          <w:szCs w:val="28"/>
        </w:rPr>
        <w:t>«Профилактика безнадзорности и правонарушений несовершеннолетних  на 202</w:t>
      </w:r>
      <w:r w:rsidR="00B91812">
        <w:rPr>
          <w:b/>
          <w:spacing w:val="-3"/>
          <w:sz w:val="28"/>
          <w:szCs w:val="28"/>
        </w:rPr>
        <w:t>7</w:t>
      </w:r>
      <w:r w:rsidR="00FA6475" w:rsidRPr="00FA6475">
        <w:rPr>
          <w:b/>
          <w:spacing w:val="-3"/>
          <w:sz w:val="28"/>
          <w:szCs w:val="28"/>
        </w:rPr>
        <w:t xml:space="preserve"> год и на плановый период 202</w:t>
      </w:r>
      <w:r w:rsidR="00B91812">
        <w:rPr>
          <w:b/>
          <w:spacing w:val="-3"/>
          <w:sz w:val="28"/>
          <w:szCs w:val="28"/>
        </w:rPr>
        <w:t>8</w:t>
      </w:r>
      <w:r w:rsidR="00FA6475" w:rsidRPr="00FA6475">
        <w:rPr>
          <w:b/>
          <w:spacing w:val="-3"/>
          <w:sz w:val="28"/>
          <w:szCs w:val="28"/>
        </w:rPr>
        <w:t xml:space="preserve"> и 202</w:t>
      </w:r>
      <w:r w:rsidR="00B91812">
        <w:rPr>
          <w:b/>
          <w:spacing w:val="-3"/>
          <w:sz w:val="28"/>
          <w:szCs w:val="28"/>
        </w:rPr>
        <w:t>9</w:t>
      </w:r>
      <w:r w:rsidR="00FA6475" w:rsidRPr="00FA6475">
        <w:rPr>
          <w:b/>
          <w:spacing w:val="-3"/>
          <w:sz w:val="28"/>
          <w:szCs w:val="28"/>
        </w:rPr>
        <w:t xml:space="preserve"> годов»</w:t>
      </w:r>
    </w:p>
    <w:p w:rsidR="00332886" w:rsidRPr="00FA6475" w:rsidRDefault="00FA6475" w:rsidP="00FA6475">
      <w:pPr>
        <w:ind w:left="-567" w:firstLine="567"/>
        <w:jc w:val="center"/>
        <w:rPr>
          <w:rFonts w:eastAsia="Calibri"/>
          <w:sz w:val="28"/>
          <w:szCs w:val="28"/>
        </w:rPr>
      </w:pPr>
      <w:r w:rsidRPr="00FA6475">
        <w:rPr>
          <w:rFonts w:eastAsia="Calibri"/>
          <w:b/>
          <w:sz w:val="28"/>
          <w:szCs w:val="28"/>
        </w:rPr>
        <w:t xml:space="preserve">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Цель</w:t>
      </w:r>
      <w:r w:rsidRPr="00FA6475">
        <w:rPr>
          <w:b/>
          <w:i/>
          <w:sz w:val="28"/>
          <w:szCs w:val="28"/>
        </w:rPr>
        <w:t xml:space="preserve"> </w:t>
      </w:r>
      <w:r w:rsidRPr="00FA6475">
        <w:rPr>
          <w:sz w:val="28"/>
          <w:szCs w:val="28"/>
        </w:rPr>
        <w:t>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FA6475" w:rsidRPr="00FA6475" w:rsidRDefault="00FA6475" w:rsidP="00FA6475">
      <w:pPr>
        <w:pStyle w:val="headertext"/>
        <w:shd w:val="clear" w:color="auto" w:fill="FFFFFF"/>
        <w:spacing w:beforeAutospacing="0" w:after="240" w:afterAutospacing="0"/>
        <w:ind w:left="-567" w:firstLine="567"/>
        <w:jc w:val="both"/>
        <w:textAlignment w:val="baseline"/>
        <w:rPr>
          <w:sz w:val="28"/>
          <w:szCs w:val="28"/>
        </w:rPr>
      </w:pPr>
      <w:r w:rsidRPr="00FA6475">
        <w:rPr>
          <w:sz w:val="28"/>
          <w:szCs w:val="28"/>
        </w:rPr>
        <w:t xml:space="preserve">В программе отражены основные цели, задачи, мероприятия по воспитанию законопослушного поведения у несовершеннолетних и не допущению преступлений и правонарушений среди несовершеннолетних. Программа ориентирована на несовершеннолетних детей Юргинского муниципального округа.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В соответствии с целью определены следующие задачи программы: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повышение эффективности работы по профилактике безнадзорности и правонарушений несовершеннолетних;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- улучшение координации деятельности различных структур, осуществляющих профилактическую работу с детьми и подростками; 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- обеспечение защиты прав и законных интересов несовершеннолетних; 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>- реализация мероприятий направленных на снижение гибели несовершеннолетних от внешних причин;</w:t>
      </w:r>
    </w:p>
    <w:p w:rsidR="00FA6475" w:rsidRPr="00FA6475" w:rsidRDefault="00FA6475" w:rsidP="00FA6475">
      <w:pPr>
        <w:ind w:left="-567" w:firstLine="567"/>
        <w:jc w:val="both"/>
        <w:rPr>
          <w:sz w:val="28"/>
          <w:szCs w:val="28"/>
        </w:rPr>
      </w:pPr>
      <w:r w:rsidRPr="00FA6475">
        <w:rPr>
          <w:sz w:val="28"/>
          <w:szCs w:val="28"/>
        </w:rPr>
        <w:t xml:space="preserve">- максимальный охват отдыхом, оздоровлением и летней трудовой занятостью. </w:t>
      </w:r>
    </w:p>
    <w:p w:rsidR="00FA6475" w:rsidRPr="00FA6475" w:rsidRDefault="00FA6475" w:rsidP="00FA6475">
      <w:pPr>
        <w:jc w:val="center"/>
        <w:rPr>
          <w:sz w:val="28"/>
          <w:szCs w:val="28"/>
        </w:rPr>
      </w:pPr>
    </w:p>
    <w:p w:rsidR="00FA6475" w:rsidRDefault="00FA6475" w:rsidP="00FA6475">
      <w:pPr>
        <w:pStyle w:val="headertext"/>
        <w:shd w:val="clear" w:color="auto" w:fill="FFFFFF"/>
        <w:spacing w:beforeAutospacing="0" w:after="240" w:afterAutospacing="0"/>
        <w:ind w:firstLine="708"/>
        <w:jc w:val="both"/>
        <w:textAlignment w:val="baseline"/>
        <w:rPr>
          <w:rFonts w:ascii="Arial" w:hAnsi="Arial" w:cs="Arial"/>
          <w:bCs/>
          <w:color w:val="444444"/>
        </w:rPr>
      </w:pPr>
    </w:p>
    <w:p w:rsidR="00FA6475" w:rsidRDefault="00FA6475" w:rsidP="00FA6475">
      <w:pPr>
        <w:ind w:firstLine="708"/>
        <w:jc w:val="both"/>
        <w:rPr>
          <w:rFonts w:ascii="Arial" w:hAnsi="Arial" w:cs="Arial"/>
        </w:rPr>
      </w:pPr>
    </w:p>
    <w:sectPr w:rsidR="00FA6475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DE" w:rsidRDefault="000E7BDE">
      <w:r>
        <w:separator/>
      </w:r>
    </w:p>
  </w:endnote>
  <w:endnote w:type="continuationSeparator" w:id="0">
    <w:p w:rsidR="000E7BDE" w:rsidRDefault="000E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>
    <w:pPr>
      <w:pStyle w:val="a3"/>
      <w:jc w:val="right"/>
    </w:pPr>
  </w:p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DE" w:rsidRDefault="000E7BDE">
      <w:r>
        <w:separator/>
      </w:r>
    </w:p>
  </w:footnote>
  <w:footnote w:type="continuationSeparator" w:id="0">
    <w:p w:rsidR="000E7BDE" w:rsidRDefault="000E7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2EC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E7BDE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5629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1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6B32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475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headertext">
    <w:name w:val="headertext"/>
    <w:basedOn w:val="a"/>
    <w:qFormat/>
    <w:rsid w:val="00FA6475"/>
    <w:pPr>
      <w:suppressAutoHyphens/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headertext">
    <w:name w:val="headertext"/>
    <w:basedOn w:val="a"/>
    <w:qFormat/>
    <w:rsid w:val="00FA6475"/>
    <w:pPr>
      <w:suppressAutoHyphens/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8285E5C-49C4-463B-9AD0-65F1C9A6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2025-08-28T09:54:00Z</cp:lastPrinted>
  <dcterms:created xsi:type="dcterms:W3CDTF">2026-08-31T07:20:00Z</dcterms:created>
  <dcterms:modified xsi:type="dcterms:W3CDTF">2026-08-31T07:20:00Z</dcterms:modified>
</cp:coreProperties>
</file>