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244658" w:rsidRPr="00E84188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8"/>
                <w:szCs w:val="28"/>
                <w:lang w:val="ru-RU"/>
              </w:rPr>
            </w:pPr>
            <w:r w:rsidRPr="001D3EA9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1D3EA9">
              <w:rPr>
                <w:b/>
                <w:sz w:val="24"/>
                <w:szCs w:val="24"/>
                <w:lang w:val="ru-RU"/>
              </w:rPr>
              <w:br/>
            </w:r>
            <w:r w:rsidRPr="00C91BC2">
              <w:rPr>
                <w:b/>
                <w:sz w:val="28"/>
                <w:szCs w:val="28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7B0269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C91BC2">
              <w:rPr>
                <w:b/>
                <w:sz w:val="28"/>
                <w:szCs w:val="28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E33BFE" w:rsidRPr="00E84188" w:rsidTr="00BC36B5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E33BFE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E33BFE">
              <w:rPr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1AE2" w:rsidRPr="00E33BFE" w:rsidRDefault="00BC36B5" w:rsidP="008B1B6F">
            <w:pPr>
              <w:rPr>
                <w:sz w:val="24"/>
                <w:szCs w:val="24"/>
                <w:lang w:val="ru-RU"/>
              </w:rPr>
            </w:pPr>
            <w:r w:rsidRPr="00E33BFE">
              <w:rPr>
                <w:sz w:val="24"/>
                <w:szCs w:val="24"/>
                <w:lang w:val="ru-RU"/>
              </w:rPr>
              <w:t xml:space="preserve">Муниципальная программа «Сохранение и развитие культуры </w:t>
            </w:r>
            <w:r w:rsidR="009E466C" w:rsidRPr="00E33BFE">
              <w:rPr>
                <w:sz w:val="24"/>
                <w:szCs w:val="24"/>
                <w:lang w:val="ru-RU"/>
              </w:rPr>
              <w:t xml:space="preserve">и национальной политики </w:t>
            </w:r>
            <w:r w:rsidRPr="00E33BFE">
              <w:rPr>
                <w:sz w:val="24"/>
                <w:szCs w:val="24"/>
                <w:lang w:val="ru-RU"/>
              </w:rPr>
              <w:t>в Юргинском муниципальном округе на 202</w:t>
            </w:r>
            <w:r w:rsidR="008B1B6F" w:rsidRPr="00E33BFE">
              <w:rPr>
                <w:sz w:val="24"/>
                <w:szCs w:val="24"/>
                <w:lang w:val="ru-RU"/>
              </w:rPr>
              <w:t>7</w:t>
            </w:r>
            <w:r w:rsidR="009E466C" w:rsidRPr="00E33BFE">
              <w:rPr>
                <w:sz w:val="24"/>
                <w:szCs w:val="24"/>
                <w:lang w:val="ru-RU"/>
              </w:rPr>
              <w:t xml:space="preserve"> год и на плановый период 202</w:t>
            </w:r>
            <w:r w:rsidR="008B1B6F" w:rsidRPr="00E33BFE">
              <w:rPr>
                <w:sz w:val="24"/>
                <w:szCs w:val="24"/>
                <w:lang w:val="ru-RU"/>
              </w:rPr>
              <w:t>8</w:t>
            </w:r>
            <w:r w:rsidRPr="00E33BFE">
              <w:rPr>
                <w:sz w:val="24"/>
                <w:szCs w:val="24"/>
                <w:lang w:val="ru-RU"/>
              </w:rPr>
              <w:t xml:space="preserve"> и 202</w:t>
            </w:r>
            <w:r w:rsidR="008B1B6F" w:rsidRPr="00E33BFE">
              <w:rPr>
                <w:sz w:val="24"/>
                <w:szCs w:val="24"/>
                <w:lang w:val="ru-RU"/>
              </w:rPr>
              <w:t>9</w:t>
            </w:r>
            <w:r w:rsidRPr="00E33BFE">
              <w:rPr>
                <w:sz w:val="24"/>
                <w:szCs w:val="24"/>
                <w:lang w:val="ru-RU"/>
              </w:rPr>
              <w:t xml:space="preserve"> годов»</w:t>
            </w:r>
          </w:p>
        </w:tc>
      </w:tr>
      <w:tr w:rsidR="00E33BFE" w:rsidRPr="00E84188" w:rsidTr="00881AE2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E33BFE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E33BFE">
              <w:rPr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E33BFE" w:rsidRDefault="00881AE2" w:rsidP="001D3EA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E33BFE">
              <w:rPr>
                <w:iCs/>
                <w:sz w:val="24"/>
                <w:szCs w:val="24"/>
                <w:lang w:val="ru-RU" w:eastAsia="en-US"/>
              </w:rPr>
              <w:t>Управление культуры, молодежной политики и спорта администрации Юргинского муниципального округа</w:t>
            </w:r>
          </w:p>
        </w:tc>
      </w:tr>
      <w:tr w:rsidR="00E33BFE" w:rsidRPr="00E33BFE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E33BFE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E33BFE">
              <w:rPr>
                <w:sz w:val="26"/>
                <w:szCs w:val="26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E33BFE" w:rsidRDefault="00E33BFE" w:rsidP="00E84188">
            <w:pPr>
              <w:rPr>
                <w:sz w:val="24"/>
                <w:szCs w:val="24"/>
                <w:lang w:val="ru-RU"/>
              </w:rPr>
            </w:pPr>
            <w:r w:rsidRPr="00E33BFE">
              <w:rPr>
                <w:sz w:val="24"/>
                <w:szCs w:val="24"/>
                <w:lang w:val="ru-RU"/>
              </w:rPr>
              <w:t>25</w:t>
            </w:r>
            <w:r w:rsidR="001D3EA9" w:rsidRPr="00E33BFE">
              <w:rPr>
                <w:sz w:val="24"/>
                <w:szCs w:val="24"/>
                <w:lang w:val="ru-RU"/>
              </w:rPr>
              <w:t>.0</w:t>
            </w:r>
            <w:r w:rsidR="008B1B6F" w:rsidRPr="00E33BFE">
              <w:rPr>
                <w:sz w:val="24"/>
                <w:szCs w:val="24"/>
                <w:lang w:val="ru-RU"/>
              </w:rPr>
              <w:t>8</w:t>
            </w:r>
            <w:r w:rsidR="001D3EA9" w:rsidRPr="00E33BFE">
              <w:rPr>
                <w:sz w:val="24"/>
                <w:szCs w:val="24"/>
                <w:lang w:val="ru-RU"/>
              </w:rPr>
              <w:t>.202</w:t>
            </w:r>
            <w:r w:rsidR="008B1B6F" w:rsidRPr="00E33BFE">
              <w:rPr>
                <w:sz w:val="24"/>
                <w:szCs w:val="24"/>
                <w:lang w:val="ru-RU"/>
              </w:rPr>
              <w:t>6</w:t>
            </w:r>
            <w:r w:rsidR="001D3EA9" w:rsidRPr="00E33BFE">
              <w:rPr>
                <w:sz w:val="24"/>
                <w:szCs w:val="24"/>
                <w:lang w:val="ru-RU"/>
              </w:rPr>
              <w:t xml:space="preserve"> – </w:t>
            </w:r>
            <w:r w:rsidRPr="00E33BFE">
              <w:rPr>
                <w:sz w:val="24"/>
                <w:szCs w:val="24"/>
                <w:lang w:val="ru-RU"/>
              </w:rPr>
              <w:t>08</w:t>
            </w:r>
            <w:r w:rsidR="001D3EA9" w:rsidRPr="00E33BFE">
              <w:rPr>
                <w:sz w:val="24"/>
                <w:szCs w:val="24"/>
                <w:lang w:val="ru-RU"/>
              </w:rPr>
              <w:t>.0</w:t>
            </w:r>
            <w:r w:rsidR="00E84188">
              <w:rPr>
                <w:sz w:val="24"/>
                <w:szCs w:val="24"/>
                <w:lang w:val="ru-RU"/>
              </w:rPr>
              <w:t>9</w:t>
            </w:r>
            <w:r w:rsidR="001D3EA9" w:rsidRPr="00E33BFE">
              <w:rPr>
                <w:sz w:val="24"/>
                <w:szCs w:val="24"/>
                <w:lang w:val="ru-RU"/>
              </w:rPr>
              <w:t>.202</w:t>
            </w:r>
            <w:r w:rsidR="008B1B6F" w:rsidRPr="00E33BFE">
              <w:rPr>
                <w:sz w:val="24"/>
                <w:szCs w:val="24"/>
                <w:lang w:val="ru-RU"/>
              </w:rPr>
              <w:t>6</w:t>
            </w:r>
          </w:p>
        </w:tc>
      </w:tr>
      <w:tr w:rsidR="00E33BFE" w:rsidRPr="00E84188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E33BFE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E33BFE">
              <w:rPr>
                <w:b/>
                <w:sz w:val="24"/>
                <w:szCs w:val="24"/>
                <w:lang w:val="ru-RU"/>
              </w:rPr>
              <w:t>№</w:t>
            </w:r>
          </w:p>
          <w:p w:rsidR="00244658" w:rsidRPr="00E33BFE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E33BFE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E33BFE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E33BFE">
              <w:rPr>
                <w:b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E33BFE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E33BFE">
              <w:rPr>
                <w:b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E33BFE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E33BFE">
              <w:rPr>
                <w:b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E33BFE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E33BFE">
              <w:rPr>
                <w:b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E33BFE" w:rsidRPr="00E84188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E33BFE" w:rsidRDefault="00515BF2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E33BFE"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E33BFE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E33BFE">
              <w:rPr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E33BFE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E33BFE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E33BFE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E33BFE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E33BFE" w:rsidRDefault="00600EE7" w:rsidP="00600E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33BFE">
              <w:rPr>
                <w:rFonts w:ascii="Times New Roman" w:hAnsi="Times New Roman" w:cs="Times New Roman"/>
              </w:rPr>
              <w:t>Проект МП не требует доработки и подлежит  направлению на согласование с участниками стратегического планирования</w:t>
            </w:r>
          </w:p>
        </w:tc>
      </w:tr>
    </w:tbl>
    <w:p w:rsidR="009E466C" w:rsidRPr="00E33BFE" w:rsidRDefault="009E466C" w:rsidP="009E46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E466C" w:rsidRPr="00E33BFE" w:rsidRDefault="00244658" w:rsidP="009E466C">
      <w:pPr>
        <w:pStyle w:val="a3"/>
        <w:ind w:left="-14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3BFE">
        <w:rPr>
          <w:rFonts w:ascii="Times New Roman" w:hAnsi="Times New Roman" w:cs="Times New Roman"/>
          <w:sz w:val="26"/>
          <w:szCs w:val="26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E33BFE" w:rsidRDefault="00244658" w:rsidP="009E466C">
      <w:pPr>
        <w:pStyle w:val="a3"/>
        <w:ind w:left="-14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3BFE">
        <w:rPr>
          <w:rFonts w:ascii="Times New Roman" w:hAnsi="Times New Roman" w:cs="Times New Roman"/>
          <w:sz w:val="28"/>
          <w:szCs w:val="28"/>
        </w:rPr>
        <w:t xml:space="preserve">В  ходе  общественного  обсуждения  в  адрес </w:t>
      </w:r>
      <w:r w:rsidR="00881AE2" w:rsidRPr="00E33BFE">
        <w:rPr>
          <w:rFonts w:ascii="Times New Roman" w:hAnsi="Times New Roman" w:cs="Times New Roman"/>
          <w:iCs/>
          <w:sz w:val="28"/>
          <w:szCs w:val="28"/>
        </w:rPr>
        <w:t xml:space="preserve">Управления культуры, молодежной политики и спорта администрации Юргинского муниципального округа </w:t>
      </w:r>
      <w:r w:rsidRPr="00E33BFE">
        <w:rPr>
          <w:rFonts w:ascii="Times New Roman" w:hAnsi="Times New Roman" w:cs="Times New Roman"/>
          <w:sz w:val="28"/>
          <w:szCs w:val="28"/>
        </w:rPr>
        <w:t>замеч</w:t>
      </w:r>
      <w:r w:rsidRPr="00E33BFE">
        <w:rPr>
          <w:rFonts w:ascii="Times New Roman" w:hAnsi="Times New Roman" w:cs="Times New Roman"/>
          <w:sz w:val="26"/>
          <w:szCs w:val="26"/>
        </w:rPr>
        <w:t xml:space="preserve">аний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E33BFE">
        <w:rPr>
          <w:rFonts w:ascii="Times New Roman" w:hAnsi="Times New Roman" w:cs="Times New Roman"/>
          <w:b/>
          <w:sz w:val="26"/>
          <w:szCs w:val="26"/>
        </w:rPr>
        <w:t xml:space="preserve">не требует доработки и подлежит </w:t>
      </w:r>
      <w:r w:rsidRPr="00E33BFE">
        <w:rPr>
          <w:rFonts w:ascii="Times New Roman" w:hAnsi="Times New Roman"/>
          <w:sz w:val="26"/>
          <w:szCs w:val="26"/>
        </w:rPr>
        <w:t xml:space="preserve"> направлению на согласование с участниками стратегического планирования.</w:t>
      </w:r>
    </w:p>
    <w:p w:rsidR="000843BD" w:rsidRPr="00515BF2" w:rsidRDefault="000843BD">
      <w:pPr>
        <w:rPr>
          <w:color w:val="000000" w:themeColor="text1"/>
          <w:lang w:val="ru-RU"/>
        </w:rPr>
      </w:pPr>
    </w:p>
    <w:sectPr w:rsidR="000843BD" w:rsidRPr="00515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63C9A"/>
    <w:rsid w:val="000843BD"/>
    <w:rsid w:val="001D3EA9"/>
    <w:rsid w:val="00244658"/>
    <w:rsid w:val="00355EE7"/>
    <w:rsid w:val="00515BF2"/>
    <w:rsid w:val="00600EE7"/>
    <w:rsid w:val="00881AE2"/>
    <w:rsid w:val="00893D30"/>
    <w:rsid w:val="008B1B6F"/>
    <w:rsid w:val="009E466C"/>
    <w:rsid w:val="00B554C6"/>
    <w:rsid w:val="00BC36B5"/>
    <w:rsid w:val="00C51F8F"/>
    <w:rsid w:val="00C91BC2"/>
    <w:rsid w:val="00E33BFE"/>
    <w:rsid w:val="00E8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2026-09-09T02:57:00Z</dcterms:created>
  <dcterms:modified xsi:type="dcterms:W3CDTF">2026-09-09T02:57:00Z</dcterms:modified>
</cp:coreProperties>
</file>