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о подготовке проекта и проведении публичных консультаций</w:t>
      </w:r>
    </w:p>
    <w:p w:rsidR="002651B6" w:rsidRPr="00C24805" w:rsidRDefault="002651B6" w:rsidP="002651B6"/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Разработчик проекта муниципального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</w:t>
      </w:r>
      <w:r w:rsidR="00E53217">
        <w:rPr>
          <w:rFonts w:ascii="Times New Roman" w:hAnsi="Times New Roman" w:cs="Times New Roman"/>
          <w:sz w:val="26"/>
          <w:szCs w:val="26"/>
        </w:rPr>
        <w:t xml:space="preserve"> правового акта </w:t>
      </w:r>
      <w:r w:rsidR="00E53217">
        <w:rPr>
          <w:rFonts w:ascii="Times New Roman" w:hAnsi="Times New Roman" w:cs="Times New Roman"/>
          <w:sz w:val="26"/>
          <w:szCs w:val="26"/>
        </w:rPr>
        <w:t>Комитет по управлению муниципальным имуществом</w:t>
      </w:r>
      <w:r w:rsidR="001128B7" w:rsidRPr="001128B7">
        <w:rPr>
          <w:rFonts w:ascii="Times New Roman" w:hAnsi="Times New Roman" w:cs="Times New Roman"/>
          <w:sz w:val="26"/>
          <w:szCs w:val="26"/>
        </w:rPr>
        <w:t xml:space="preserve"> администрации Юргинского муниципального округа</w:t>
      </w:r>
      <w:r w:rsidR="00DB4032">
        <w:rPr>
          <w:rFonts w:ascii="Times New Roman" w:hAnsi="Times New Roman" w:cs="Times New Roman"/>
          <w:sz w:val="26"/>
          <w:szCs w:val="26"/>
        </w:rPr>
        <w:t xml:space="preserve">, </w:t>
      </w:r>
      <w:r w:rsidRPr="00C24805">
        <w:rPr>
          <w:rFonts w:ascii="Times New Roman" w:hAnsi="Times New Roman" w:cs="Times New Roman"/>
          <w:sz w:val="26"/>
          <w:szCs w:val="26"/>
        </w:rPr>
        <w:t>уведомляет о подготовке проекта и проведении публичных консультаций в целях проведения оценки регулирующего воздействия проекта муниципального нормативного правового акта.</w:t>
      </w:r>
    </w:p>
    <w:p w:rsidR="00764632" w:rsidRPr="00DB4032" w:rsidRDefault="002651B6" w:rsidP="00527D6E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Наименование проекта нормативного правового акта</w:t>
      </w:r>
      <w:r w:rsidRPr="00C24805">
        <w:rPr>
          <w:rFonts w:ascii="Times New Roman" w:hAnsi="Times New Roman" w:cs="Times New Roman"/>
          <w:sz w:val="26"/>
          <w:szCs w:val="26"/>
        </w:rPr>
        <w:t xml:space="preserve">: </w:t>
      </w:r>
      <w:r w:rsidR="00112F40">
        <w:rPr>
          <w:rFonts w:ascii="Times New Roman" w:hAnsi="Times New Roman" w:cs="Times New Roman"/>
          <w:sz w:val="26"/>
          <w:szCs w:val="26"/>
        </w:rPr>
        <w:t>«</w:t>
      </w:r>
      <w:r w:rsidR="00E53217" w:rsidRPr="00E53217">
        <w:rPr>
          <w:rFonts w:ascii="Times New Roman" w:hAnsi="Times New Roman" w:cs="Times New Roman"/>
          <w:sz w:val="26"/>
          <w:szCs w:val="26"/>
        </w:rPr>
        <w:t>Об утверждении Положения об осуществлении муниципального земельного контроля на территории Юргинского муниципального округа Кемеровской области - Кузбасса</w:t>
      </w:r>
      <w:r w:rsidR="00112F40">
        <w:rPr>
          <w:rFonts w:ascii="Times New Roman" w:hAnsi="Times New Roman" w:cs="Times New Roman"/>
          <w:sz w:val="26"/>
          <w:szCs w:val="26"/>
        </w:rPr>
        <w:t>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p w:rsidR="002651B6" w:rsidRPr="007646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Сроки провед</w:t>
      </w:r>
      <w:r w:rsidR="00764632" w:rsidRPr="00DB4032">
        <w:rPr>
          <w:rFonts w:ascii="Times New Roman" w:hAnsi="Times New Roman" w:cs="Times New Roman"/>
          <w:sz w:val="26"/>
          <w:szCs w:val="26"/>
          <w:u w:val="single"/>
        </w:rPr>
        <w:t>ения публичных консультаций</w:t>
      </w:r>
      <w:r w:rsidR="0047053C">
        <w:rPr>
          <w:rFonts w:ascii="Times New Roman" w:hAnsi="Times New Roman" w:cs="Times New Roman"/>
          <w:sz w:val="26"/>
          <w:szCs w:val="26"/>
        </w:rPr>
        <w:t>: 11.03</w:t>
      </w:r>
      <w:r w:rsidR="00527D6E">
        <w:rPr>
          <w:rFonts w:ascii="Times New Roman" w:hAnsi="Times New Roman" w:cs="Times New Roman"/>
          <w:sz w:val="26"/>
          <w:szCs w:val="26"/>
        </w:rPr>
        <w:t xml:space="preserve">.2026 </w:t>
      </w:r>
      <w:r w:rsidR="0047053C">
        <w:rPr>
          <w:rFonts w:ascii="Times New Roman" w:hAnsi="Times New Roman" w:cs="Times New Roman"/>
          <w:sz w:val="26"/>
          <w:szCs w:val="26"/>
        </w:rPr>
        <w:t>– 25.03</w:t>
      </w:r>
      <w:r w:rsidR="00A42F45">
        <w:rPr>
          <w:rFonts w:ascii="Times New Roman" w:hAnsi="Times New Roman" w:cs="Times New Roman"/>
          <w:sz w:val="26"/>
          <w:szCs w:val="26"/>
        </w:rPr>
        <w:t>.2026</w:t>
      </w:r>
      <w:r w:rsidRPr="00C24805">
        <w:rPr>
          <w:rFonts w:ascii="Times New Roman" w:hAnsi="Times New Roman" w:cs="Times New Roman"/>
          <w:sz w:val="26"/>
          <w:szCs w:val="26"/>
        </w:rPr>
        <w:t>.</w:t>
      </w:r>
    </w:p>
    <w:p w:rsidR="00C24805" w:rsidRPr="00DB4032" w:rsidRDefault="002651B6" w:rsidP="00C24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Способ направления предложений</w:t>
      </w:r>
      <w:r w:rsidRPr="00C24805">
        <w:rPr>
          <w:rFonts w:ascii="Times New Roman" w:hAnsi="Times New Roman" w:cs="Times New Roman"/>
          <w:sz w:val="26"/>
          <w:szCs w:val="26"/>
        </w:rPr>
        <w:t>: предл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ожения общественных объединений, юридических и физических лиц в целях проведения обсуждения могут быть поданы в электронной или письменной форме </w:t>
      </w:r>
      <w:r w:rsidR="00C24805" w:rsidRPr="00DB4032">
        <w:rPr>
          <w:rFonts w:ascii="Times New Roman" w:hAnsi="Times New Roman" w:cs="Times New Roman"/>
          <w:sz w:val="26"/>
          <w:szCs w:val="26"/>
        </w:rPr>
        <w:t>в администрацию Юргинского мун</w:t>
      </w:r>
      <w:r w:rsidR="001128B7">
        <w:rPr>
          <w:rFonts w:ascii="Times New Roman" w:hAnsi="Times New Roman" w:cs="Times New Roman"/>
          <w:sz w:val="26"/>
          <w:szCs w:val="26"/>
        </w:rPr>
        <w:t>иципального округа, кабинет №305, телефон 8 (38451) 4-20-08</w:t>
      </w:r>
      <w:r w:rsidR="00764632" w:rsidRPr="00DB4032">
        <w:rPr>
          <w:rFonts w:ascii="Times New Roman" w:hAnsi="Times New Roman" w:cs="Times New Roman"/>
          <w:sz w:val="26"/>
          <w:szCs w:val="26"/>
        </w:rPr>
        <w:t>, электронный адрес</w:t>
      </w:r>
      <w:r w:rsidR="00C24805" w:rsidRPr="00DB40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4632" w:rsidRPr="00DB4032">
        <w:rPr>
          <w:rFonts w:ascii="Times New Roman" w:hAnsi="Times New Roman" w:cs="Times New Roman"/>
          <w:color w:val="000000"/>
          <w:sz w:val="26"/>
          <w:szCs w:val="26"/>
          <w:lang w:val="en-US"/>
        </w:rPr>
        <w:t>pgl</w:t>
      </w:r>
      <w:proofErr w:type="spellEnd"/>
      <w:r w:rsidR="00C24805" w:rsidRPr="00DB4032">
        <w:rPr>
          <w:rFonts w:ascii="Times New Roman" w:hAnsi="Times New Roman" w:cs="Times New Roman"/>
          <w:color w:val="000000"/>
          <w:sz w:val="26"/>
          <w:szCs w:val="26"/>
        </w:rPr>
        <w:t>@yurgregion.ru.</w:t>
      </w:r>
    </w:p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B2731" w:rsidRPr="00BB677A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     </w:t>
      </w:r>
      <w:r w:rsidR="00C24805" w:rsidRPr="00DB4032">
        <w:rPr>
          <w:rFonts w:ascii="Times New Roman" w:hAnsi="Times New Roman" w:cs="Times New Roman"/>
          <w:sz w:val="26"/>
          <w:szCs w:val="26"/>
          <w:u w:val="single"/>
        </w:rPr>
        <w:t>Прилагаемые документы</w:t>
      </w:r>
      <w:r w:rsidR="00C24805" w:rsidRPr="00C24805">
        <w:rPr>
          <w:rFonts w:ascii="Times New Roman" w:hAnsi="Times New Roman" w:cs="Times New Roman"/>
          <w:sz w:val="26"/>
          <w:szCs w:val="26"/>
        </w:rPr>
        <w:t>: проект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 правового акта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</w:t>
      </w:r>
      <w:r w:rsidR="00BB677A" w:rsidRPr="00BB677A">
        <w:rPr>
          <w:rFonts w:ascii="Times New Roman" w:hAnsi="Times New Roman" w:cs="Times New Roman"/>
          <w:sz w:val="26"/>
          <w:szCs w:val="26"/>
        </w:rPr>
        <w:t>«О</w:t>
      </w:r>
      <w:r w:rsidR="0047053C">
        <w:rPr>
          <w:rFonts w:ascii="Times New Roman" w:hAnsi="Times New Roman" w:cs="Times New Roman"/>
          <w:sz w:val="26"/>
          <w:szCs w:val="26"/>
        </w:rPr>
        <w:t>б утверждении Положения об осуществлении муниципального земельного контроля на территории Юргинского муниципального округа Кемеровской области – Кузбасса</w:t>
      </w:r>
      <w:r w:rsidR="00BB677A" w:rsidRPr="00BB677A">
        <w:rPr>
          <w:rFonts w:ascii="Times New Roman" w:hAnsi="Times New Roman" w:cs="Times New Roman"/>
          <w:sz w:val="26"/>
          <w:szCs w:val="26"/>
        </w:rPr>
        <w:t>».</w:t>
      </w:r>
      <w:bookmarkStart w:id="0" w:name="_GoBack"/>
      <w:bookmarkEnd w:id="0"/>
    </w:p>
    <w:sectPr w:rsidR="00FB2731" w:rsidRPr="00BB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24"/>
    <w:rsid w:val="000247A6"/>
    <w:rsid w:val="00033639"/>
    <w:rsid w:val="001128B7"/>
    <w:rsid w:val="00112F40"/>
    <w:rsid w:val="00160DD9"/>
    <w:rsid w:val="002651B6"/>
    <w:rsid w:val="003F34EA"/>
    <w:rsid w:val="0047053C"/>
    <w:rsid w:val="00502D55"/>
    <w:rsid w:val="005033A1"/>
    <w:rsid w:val="00527D6E"/>
    <w:rsid w:val="006C6A56"/>
    <w:rsid w:val="00756FF7"/>
    <w:rsid w:val="00764632"/>
    <w:rsid w:val="00844934"/>
    <w:rsid w:val="009C6DF9"/>
    <w:rsid w:val="00A42F45"/>
    <w:rsid w:val="00B26377"/>
    <w:rsid w:val="00B93AA7"/>
    <w:rsid w:val="00BB677A"/>
    <w:rsid w:val="00C24805"/>
    <w:rsid w:val="00C60E24"/>
    <w:rsid w:val="00D1639E"/>
    <w:rsid w:val="00DB4032"/>
    <w:rsid w:val="00E53217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0BC38-FE23-4894-9889-893F71A4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22</cp:revision>
  <dcterms:created xsi:type="dcterms:W3CDTF">2022-08-24T02:21:00Z</dcterms:created>
  <dcterms:modified xsi:type="dcterms:W3CDTF">2026-09-08T05:18:00Z</dcterms:modified>
</cp:coreProperties>
</file>