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5BA" w:rsidRDefault="00E335BA" w:rsidP="00E335BA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05C65242" wp14:editId="244E614E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5BA" w:rsidRDefault="00E335BA" w:rsidP="00E335BA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E335BA" w:rsidRPr="00B72855" w:rsidRDefault="00E335BA" w:rsidP="00E335BA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:rsidR="00E335BA" w:rsidRPr="00B72855" w:rsidRDefault="00E335BA" w:rsidP="00E335BA">
      <w:pPr>
        <w:widowControl/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:rsidR="00E335BA" w:rsidRDefault="00E335BA" w:rsidP="00E335BA">
      <w:pPr>
        <w:widowControl/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Юргинский муниципальный округ</w:t>
      </w:r>
    </w:p>
    <w:p w:rsidR="00E335BA" w:rsidRDefault="00E335BA" w:rsidP="00E335BA">
      <w:pPr>
        <w:widowControl/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</w:rPr>
      </w:pPr>
    </w:p>
    <w:p w:rsidR="00E335BA" w:rsidRDefault="00E335BA" w:rsidP="00E335BA">
      <w:pPr>
        <w:keepNext/>
        <w:widowControl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E335BA" w:rsidRDefault="00E335BA" w:rsidP="00E335BA">
      <w:pPr>
        <w:widowControl/>
        <w:tabs>
          <w:tab w:val="left" w:pos="5760"/>
        </w:tabs>
        <w:jc w:val="center"/>
        <w:rPr>
          <w:rFonts w:ascii="Arial" w:hAnsi="Arial" w:cs="Arial"/>
          <w:sz w:val="26"/>
        </w:rPr>
      </w:pPr>
    </w:p>
    <w:p w:rsidR="00E335BA" w:rsidRDefault="00E335BA" w:rsidP="00E335BA">
      <w:pPr>
        <w:widowControl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E335BA" w:rsidRDefault="00E335BA" w:rsidP="00E335BA">
      <w:pPr>
        <w:widowControl/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E335BA" w:rsidTr="003B464B">
        <w:trPr>
          <w:trHeight w:val="328"/>
          <w:jc w:val="center"/>
        </w:trPr>
        <w:tc>
          <w:tcPr>
            <w:tcW w:w="784" w:type="dxa"/>
            <w:hideMark/>
          </w:tcPr>
          <w:p w:rsidR="00E335BA" w:rsidRDefault="00E335BA" w:rsidP="003B464B">
            <w:pPr>
              <w:widowControl/>
              <w:ind w:right="-3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335BA" w:rsidRDefault="00A13AFF" w:rsidP="003B464B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61" w:type="dxa"/>
            <w:hideMark/>
          </w:tcPr>
          <w:p w:rsidR="00E335BA" w:rsidRDefault="00E335BA" w:rsidP="003B464B">
            <w:pPr>
              <w:widowControl/>
              <w:ind w:lef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335BA" w:rsidRDefault="00A13AFF" w:rsidP="003B464B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486" w:type="dxa"/>
            <w:hideMark/>
          </w:tcPr>
          <w:p w:rsidR="00E335BA" w:rsidRDefault="00E335BA" w:rsidP="003B464B">
            <w:pPr>
              <w:widowControl/>
              <w:ind w:righ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335BA" w:rsidRDefault="00A13AFF" w:rsidP="003B464B">
            <w:pPr>
              <w:widowControl/>
              <w:ind w:right="-1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E335BA" w:rsidRDefault="00E335BA" w:rsidP="003B464B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:rsidR="00E335BA" w:rsidRDefault="00E335BA" w:rsidP="003B464B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E335BA" w:rsidRDefault="00E335BA" w:rsidP="003B464B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335BA" w:rsidRDefault="00A13AFF" w:rsidP="003B464B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1037</w:t>
            </w:r>
          </w:p>
        </w:tc>
      </w:tr>
    </w:tbl>
    <w:p w:rsidR="00FD09B1" w:rsidRPr="00E335BA" w:rsidRDefault="00FD09B1" w:rsidP="00E335BA">
      <w:pPr>
        <w:ind w:firstLine="709"/>
        <w:jc w:val="center"/>
        <w:rPr>
          <w:sz w:val="26"/>
          <w:szCs w:val="26"/>
        </w:rPr>
      </w:pPr>
    </w:p>
    <w:p w:rsidR="00E335BA" w:rsidRPr="00E335BA" w:rsidRDefault="00E335BA" w:rsidP="00E335BA">
      <w:pPr>
        <w:ind w:firstLine="709"/>
        <w:jc w:val="center"/>
        <w:rPr>
          <w:sz w:val="26"/>
          <w:szCs w:val="26"/>
        </w:rPr>
      </w:pPr>
    </w:p>
    <w:p w:rsidR="00E335BA" w:rsidRDefault="00E335BA" w:rsidP="00E335BA">
      <w:pPr>
        <w:ind w:firstLine="709"/>
        <w:jc w:val="center"/>
        <w:rPr>
          <w:b/>
          <w:sz w:val="26"/>
          <w:szCs w:val="26"/>
        </w:rPr>
      </w:pPr>
      <w:r w:rsidRPr="00E335BA">
        <w:rPr>
          <w:b/>
          <w:sz w:val="26"/>
          <w:szCs w:val="26"/>
        </w:rPr>
        <w:t>О создании</w:t>
      </w:r>
      <w:r>
        <w:rPr>
          <w:b/>
          <w:sz w:val="26"/>
          <w:szCs w:val="26"/>
        </w:rPr>
        <w:t xml:space="preserve"> Общественной комиссии</w:t>
      </w:r>
    </w:p>
    <w:p w:rsidR="00F328F6" w:rsidRPr="00E335BA" w:rsidRDefault="00ED0EC6" w:rsidP="00E335BA">
      <w:pPr>
        <w:ind w:firstLine="709"/>
        <w:jc w:val="center"/>
        <w:rPr>
          <w:b/>
          <w:sz w:val="26"/>
          <w:szCs w:val="26"/>
        </w:rPr>
      </w:pPr>
      <w:r w:rsidRPr="00E335BA">
        <w:rPr>
          <w:b/>
          <w:sz w:val="26"/>
          <w:szCs w:val="26"/>
        </w:rPr>
        <w:t>по обеспечению реализации государственной программы</w:t>
      </w:r>
      <w:r w:rsidR="00E335BA" w:rsidRPr="00E335BA">
        <w:rPr>
          <w:b/>
          <w:sz w:val="26"/>
          <w:szCs w:val="26"/>
        </w:rPr>
        <w:t xml:space="preserve"> Кемеровской области-Кузбасса</w:t>
      </w:r>
      <w:r w:rsidR="00E335BA">
        <w:rPr>
          <w:b/>
          <w:sz w:val="26"/>
          <w:szCs w:val="26"/>
        </w:rPr>
        <w:t xml:space="preserve"> </w:t>
      </w:r>
      <w:r w:rsidRPr="00E335BA">
        <w:rPr>
          <w:b/>
          <w:sz w:val="26"/>
          <w:szCs w:val="26"/>
        </w:rPr>
        <w:t>«Формирование современной городской среды Кузбасса»</w:t>
      </w:r>
    </w:p>
    <w:p w:rsidR="00ED0EC6" w:rsidRPr="00E335BA" w:rsidRDefault="00ED0EC6" w:rsidP="00E335BA">
      <w:pPr>
        <w:ind w:firstLine="709"/>
        <w:jc w:val="center"/>
        <w:rPr>
          <w:b/>
          <w:sz w:val="26"/>
          <w:szCs w:val="26"/>
        </w:rPr>
      </w:pPr>
    </w:p>
    <w:p w:rsidR="00FD09B1" w:rsidRPr="00E335BA" w:rsidRDefault="0005615D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 xml:space="preserve">В соответствии с </w:t>
      </w:r>
      <w:r w:rsidR="00E335BA" w:rsidRPr="00E335BA">
        <w:rPr>
          <w:sz w:val="26"/>
          <w:szCs w:val="26"/>
        </w:rPr>
        <w:t xml:space="preserve">Федеральным законом </w:t>
      </w:r>
      <w:r w:rsidR="00ED0EC6" w:rsidRPr="00E335BA">
        <w:rPr>
          <w:sz w:val="26"/>
          <w:szCs w:val="26"/>
        </w:rPr>
        <w:t xml:space="preserve">от 20.03.2025 №33-ФЗ «Об общих принципах организации местного самоуправления в единой системе публичной власти», Федеральным законом от 21.07.2014 №212-ФЗ «Об основах общественного контроля в Российской Федерации», </w:t>
      </w:r>
      <w:r w:rsidRPr="00E335BA">
        <w:rPr>
          <w:sz w:val="26"/>
          <w:szCs w:val="26"/>
        </w:rPr>
        <w:t>постановлением Пра</w:t>
      </w:r>
      <w:r w:rsidR="00ED0EC6" w:rsidRPr="00E335BA">
        <w:rPr>
          <w:sz w:val="26"/>
          <w:szCs w:val="26"/>
        </w:rPr>
        <w:t xml:space="preserve">вительства Российской Федерации </w:t>
      </w:r>
      <w:r w:rsidRPr="00E335BA">
        <w:rPr>
          <w:sz w:val="26"/>
          <w:szCs w:val="26"/>
        </w:rPr>
        <w:t>от 10.02.2</w:t>
      </w:r>
      <w:r w:rsidR="007039D2" w:rsidRPr="00E335BA">
        <w:rPr>
          <w:sz w:val="26"/>
          <w:szCs w:val="26"/>
        </w:rPr>
        <w:t>0</w:t>
      </w:r>
      <w:r w:rsidRPr="00E335BA">
        <w:rPr>
          <w:sz w:val="26"/>
          <w:szCs w:val="26"/>
        </w:rPr>
        <w:t xml:space="preserve">17 №169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</w:t>
      </w:r>
      <w:r w:rsidR="00ED0EC6" w:rsidRPr="00E335BA">
        <w:rPr>
          <w:sz w:val="26"/>
          <w:szCs w:val="26"/>
        </w:rPr>
        <w:t>и</w:t>
      </w:r>
      <w:r w:rsidRPr="00E335BA">
        <w:rPr>
          <w:sz w:val="26"/>
          <w:szCs w:val="26"/>
        </w:rPr>
        <w:t xml:space="preserve"> муниципальных программ </w:t>
      </w:r>
      <w:r w:rsidR="00ED0EC6" w:rsidRPr="00E335BA">
        <w:rPr>
          <w:sz w:val="26"/>
          <w:szCs w:val="26"/>
        </w:rPr>
        <w:t>«Ф</w:t>
      </w:r>
      <w:r w:rsidRPr="00E335BA">
        <w:rPr>
          <w:sz w:val="26"/>
          <w:szCs w:val="26"/>
        </w:rPr>
        <w:t>ормирования современной городской среды»,</w:t>
      </w:r>
      <w:r w:rsidR="00ED0EC6" w:rsidRPr="00E335BA">
        <w:rPr>
          <w:sz w:val="26"/>
          <w:szCs w:val="26"/>
        </w:rPr>
        <w:t xml:space="preserve"> постановлением Правительства Российской Федерации от 07.03.2018 №237 «О предоставлении и распределении средств государственной поддержки из федерального бюджета бюджетам субъектов Российской Федерации для поощрения муниципальных образований- победителей Всероссийского конкурса лучших проектов создания комфортной городской среды»</w:t>
      </w:r>
      <w:r w:rsidR="007A779B" w:rsidRPr="00E335BA">
        <w:rPr>
          <w:sz w:val="26"/>
          <w:szCs w:val="26"/>
        </w:rPr>
        <w:t xml:space="preserve">, </w:t>
      </w:r>
      <w:r w:rsidR="00C11378" w:rsidRPr="00E335BA">
        <w:rPr>
          <w:sz w:val="26"/>
          <w:szCs w:val="26"/>
        </w:rPr>
        <w:t>п</w:t>
      </w:r>
      <w:r w:rsidR="00ED0EC6" w:rsidRPr="00E335BA">
        <w:rPr>
          <w:sz w:val="26"/>
          <w:szCs w:val="26"/>
        </w:rPr>
        <w:t>остановлением Коллегии Администрации Кемеровской области от 02</w:t>
      </w:r>
      <w:r w:rsidR="00E335BA">
        <w:rPr>
          <w:sz w:val="26"/>
          <w:szCs w:val="26"/>
        </w:rPr>
        <w:t xml:space="preserve">.11.2023 №715 «Об утверждении </w:t>
      </w:r>
      <w:r w:rsidR="00ED0EC6" w:rsidRPr="00E335BA">
        <w:rPr>
          <w:sz w:val="26"/>
          <w:szCs w:val="26"/>
        </w:rPr>
        <w:t>Государственной программы Кемеровской области-Кузбасса «Формирование современной городской среды Кузбасса»</w:t>
      </w:r>
      <w:r w:rsidR="007A779B" w:rsidRPr="00E335BA">
        <w:rPr>
          <w:sz w:val="26"/>
          <w:szCs w:val="26"/>
        </w:rPr>
        <w:t xml:space="preserve">, постановлением администрации Юргинского муниципального округа  от 14.10.2025 №114-МНА «Об утверждении муниципальной программы «Формирование современной городской среды Юргинского муниципального округа», </w:t>
      </w:r>
      <w:r w:rsidR="007039D2" w:rsidRPr="00E335BA">
        <w:rPr>
          <w:sz w:val="26"/>
          <w:szCs w:val="26"/>
        </w:rPr>
        <w:t>руководствуясь Уставом</w:t>
      </w:r>
      <w:r w:rsidR="0030524F" w:rsidRPr="00E335BA">
        <w:rPr>
          <w:sz w:val="26"/>
          <w:szCs w:val="26"/>
        </w:rPr>
        <w:t xml:space="preserve"> муниципального образования</w:t>
      </w:r>
      <w:r w:rsidR="007039D2" w:rsidRPr="00E335BA">
        <w:rPr>
          <w:sz w:val="26"/>
          <w:szCs w:val="26"/>
        </w:rPr>
        <w:t xml:space="preserve"> Юргинск</w:t>
      </w:r>
      <w:r w:rsidR="0030524F" w:rsidRPr="00E335BA">
        <w:rPr>
          <w:sz w:val="26"/>
          <w:szCs w:val="26"/>
        </w:rPr>
        <w:t>ий</w:t>
      </w:r>
      <w:r w:rsidR="007039D2" w:rsidRPr="00E335BA">
        <w:rPr>
          <w:sz w:val="26"/>
          <w:szCs w:val="26"/>
        </w:rPr>
        <w:t xml:space="preserve"> муниципальн</w:t>
      </w:r>
      <w:r w:rsidR="0030524F" w:rsidRPr="00E335BA">
        <w:rPr>
          <w:sz w:val="26"/>
          <w:szCs w:val="26"/>
        </w:rPr>
        <w:t>ый</w:t>
      </w:r>
      <w:r w:rsidR="007039D2" w:rsidRPr="00E335BA">
        <w:rPr>
          <w:sz w:val="26"/>
          <w:szCs w:val="26"/>
        </w:rPr>
        <w:t xml:space="preserve"> </w:t>
      </w:r>
      <w:r w:rsidR="007A779B" w:rsidRPr="00E335BA">
        <w:rPr>
          <w:sz w:val="26"/>
          <w:szCs w:val="26"/>
        </w:rPr>
        <w:t xml:space="preserve"> округ </w:t>
      </w:r>
      <w:r w:rsidR="0030524F" w:rsidRPr="00E335BA">
        <w:rPr>
          <w:sz w:val="26"/>
          <w:szCs w:val="26"/>
        </w:rPr>
        <w:t>Кемеровской области – Кузбасса:</w:t>
      </w:r>
    </w:p>
    <w:p w:rsidR="00FD09B1" w:rsidRPr="00E335BA" w:rsidRDefault="007A779B" w:rsidP="00E335BA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 xml:space="preserve">Утвердить состав Общественной комиссии по обеспечению реализации государственной программы </w:t>
      </w:r>
      <w:r w:rsidR="004211A0" w:rsidRPr="00E335BA">
        <w:rPr>
          <w:sz w:val="26"/>
          <w:szCs w:val="26"/>
        </w:rPr>
        <w:t xml:space="preserve">Кемеровской области-Кузбасса </w:t>
      </w:r>
      <w:r w:rsidRPr="00E335BA">
        <w:rPr>
          <w:sz w:val="26"/>
          <w:szCs w:val="26"/>
        </w:rPr>
        <w:t xml:space="preserve">«Формирование современной городской среды Кузбасса», </w:t>
      </w:r>
      <w:r w:rsidR="0030524F" w:rsidRPr="00E335BA">
        <w:rPr>
          <w:sz w:val="26"/>
          <w:szCs w:val="26"/>
        </w:rPr>
        <w:t xml:space="preserve">согласно </w:t>
      </w:r>
      <w:r w:rsidR="00A864CA" w:rsidRPr="00E335BA">
        <w:rPr>
          <w:sz w:val="26"/>
          <w:szCs w:val="26"/>
        </w:rPr>
        <w:t>П</w:t>
      </w:r>
      <w:r w:rsidR="0030524F" w:rsidRPr="00E335BA">
        <w:rPr>
          <w:sz w:val="26"/>
          <w:szCs w:val="26"/>
        </w:rPr>
        <w:t>риложению №1</w:t>
      </w:r>
      <w:r w:rsidR="002B5FE4" w:rsidRPr="00E335BA">
        <w:rPr>
          <w:sz w:val="26"/>
          <w:szCs w:val="26"/>
        </w:rPr>
        <w:t>.</w:t>
      </w:r>
    </w:p>
    <w:p w:rsidR="007A779B" w:rsidRPr="00E335BA" w:rsidRDefault="007A779B" w:rsidP="00E335BA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 xml:space="preserve">Утвердить </w:t>
      </w:r>
      <w:r w:rsidR="0042515B" w:rsidRPr="00E335BA">
        <w:rPr>
          <w:sz w:val="26"/>
          <w:szCs w:val="26"/>
        </w:rPr>
        <w:t>П</w:t>
      </w:r>
      <w:r w:rsidRPr="00E335BA">
        <w:rPr>
          <w:sz w:val="26"/>
          <w:szCs w:val="26"/>
        </w:rPr>
        <w:t xml:space="preserve">оложение об Общественной комиссии по </w:t>
      </w:r>
      <w:r w:rsidR="0040416C" w:rsidRPr="00E335BA">
        <w:rPr>
          <w:sz w:val="26"/>
          <w:szCs w:val="26"/>
        </w:rPr>
        <w:t xml:space="preserve">обеспечению реализации государственной программы </w:t>
      </w:r>
      <w:r w:rsidR="004211A0" w:rsidRPr="00E335BA">
        <w:rPr>
          <w:sz w:val="26"/>
          <w:szCs w:val="26"/>
        </w:rPr>
        <w:t xml:space="preserve">Кемеровской области-Кузбасса </w:t>
      </w:r>
      <w:r w:rsidR="0040416C" w:rsidRPr="00E335BA">
        <w:rPr>
          <w:sz w:val="26"/>
          <w:szCs w:val="26"/>
        </w:rPr>
        <w:t>«Формирование современной городской среды Кузбасса»,</w:t>
      </w:r>
      <w:r w:rsidR="00E335BA">
        <w:rPr>
          <w:sz w:val="26"/>
          <w:szCs w:val="26"/>
        </w:rPr>
        <w:t xml:space="preserve">                                       </w:t>
      </w:r>
      <w:r w:rsidR="0040416C" w:rsidRPr="00E335BA">
        <w:rPr>
          <w:sz w:val="26"/>
          <w:szCs w:val="26"/>
        </w:rPr>
        <w:t xml:space="preserve"> согласно Приложению №2</w:t>
      </w:r>
      <w:r w:rsidR="00C11378" w:rsidRPr="00E335BA">
        <w:rPr>
          <w:sz w:val="26"/>
          <w:szCs w:val="26"/>
        </w:rPr>
        <w:t>.</w:t>
      </w:r>
    </w:p>
    <w:p w:rsidR="00FD09B1" w:rsidRPr="00E335BA" w:rsidRDefault="00FD09B1" w:rsidP="00E335BA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lastRenderedPageBreak/>
        <w:t>Разместить настоящее постановление в информационно-телек</w:t>
      </w:r>
      <w:r w:rsidR="00913646" w:rsidRPr="00E335BA">
        <w:rPr>
          <w:sz w:val="26"/>
          <w:szCs w:val="26"/>
        </w:rPr>
        <w:t>оммуникационной сети «Интернет» и на о</w:t>
      </w:r>
      <w:r w:rsidR="00E335BA">
        <w:rPr>
          <w:sz w:val="26"/>
          <w:szCs w:val="26"/>
        </w:rPr>
        <w:t xml:space="preserve">фициальном сайте администрации </w:t>
      </w:r>
      <w:r w:rsidR="00913646" w:rsidRPr="00E335BA">
        <w:rPr>
          <w:sz w:val="26"/>
          <w:szCs w:val="26"/>
        </w:rPr>
        <w:t>Юргинского муниципального округа</w:t>
      </w:r>
      <w:r w:rsidR="009C28EA" w:rsidRPr="00E335BA">
        <w:rPr>
          <w:sz w:val="26"/>
          <w:szCs w:val="26"/>
        </w:rPr>
        <w:t>.</w:t>
      </w:r>
    </w:p>
    <w:p w:rsidR="00FD09B1" w:rsidRPr="00E335BA" w:rsidRDefault="00FD09B1" w:rsidP="00E335BA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Контроль за исполнением настоящего постановления возложить</w:t>
      </w:r>
      <w:r w:rsidR="00E335BA">
        <w:rPr>
          <w:sz w:val="26"/>
          <w:szCs w:val="26"/>
        </w:rPr>
        <w:t xml:space="preserve">                         </w:t>
      </w:r>
      <w:r w:rsidR="008A04D0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на заместителя главы</w:t>
      </w:r>
      <w:r w:rsidR="00913646" w:rsidRPr="00E335BA">
        <w:rPr>
          <w:sz w:val="26"/>
          <w:szCs w:val="26"/>
        </w:rPr>
        <w:t xml:space="preserve"> Юргинского муниципального округа</w:t>
      </w:r>
      <w:r w:rsidRPr="00E335BA">
        <w:rPr>
          <w:sz w:val="26"/>
          <w:szCs w:val="26"/>
        </w:rPr>
        <w:t xml:space="preserve"> </w:t>
      </w:r>
      <w:r w:rsidR="009968CF" w:rsidRPr="00E335BA">
        <w:rPr>
          <w:sz w:val="26"/>
          <w:szCs w:val="26"/>
        </w:rPr>
        <w:t>–</w:t>
      </w:r>
      <w:r w:rsidR="00303BB5" w:rsidRPr="00E335BA">
        <w:rPr>
          <w:sz w:val="26"/>
          <w:szCs w:val="26"/>
        </w:rPr>
        <w:t xml:space="preserve"> начальника Управления по обеспечению жизнедеятельности и строительству Юргинского муниципального округа</w:t>
      </w:r>
      <w:r w:rsidR="00E6766F" w:rsidRPr="00E335BA">
        <w:rPr>
          <w:sz w:val="26"/>
          <w:szCs w:val="26"/>
        </w:rPr>
        <w:t xml:space="preserve"> П.А. Коржакова</w:t>
      </w:r>
      <w:r w:rsidR="008A04D0" w:rsidRPr="00E335BA">
        <w:rPr>
          <w:sz w:val="26"/>
          <w:szCs w:val="26"/>
        </w:rPr>
        <w:t>.</w:t>
      </w:r>
    </w:p>
    <w:p w:rsidR="00FD09B1" w:rsidRPr="00E335BA" w:rsidRDefault="00FD09B1" w:rsidP="00E335BA">
      <w:pPr>
        <w:ind w:firstLine="709"/>
        <w:jc w:val="both"/>
        <w:rPr>
          <w:sz w:val="26"/>
          <w:szCs w:val="26"/>
        </w:rPr>
      </w:pPr>
    </w:p>
    <w:p w:rsidR="00E335BA" w:rsidRPr="00E335BA" w:rsidRDefault="00E335BA" w:rsidP="00E335BA">
      <w:pPr>
        <w:ind w:firstLine="709"/>
        <w:jc w:val="both"/>
        <w:rPr>
          <w:sz w:val="26"/>
          <w:szCs w:val="26"/>
        </w:rPr>
      </w:pPr>
    </w:p>
    <w:p w:rsidR="00E335BA" w:rsidRPr="00E335BA" w:rsidRDefault="00E335BA" w:rsidP="00E335BA">
      <w:pPr>
        <w:ind w:firstLine="709"/>
        <w:jc w:val="both"/>
        <w:rPr>
          <w:sz w:val="26"/>
          <w:szCs w:val="26"/>
        </w:rPr>
      </w:pPr>
    </w:p>
    <w:p w:rsidR="00C81980" w:rsidRPr="00E335BA" w:rsidRDefault="00C81980" w:rsidP="00E335BA">
      <w:pPr>
        <w:ind w:firstLine="709"/>
        <w:jc w:val="both"/>
        <w:rPr>
          <w:sz w:val="26"/>
          <w:szCs w:val="26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E335BA" w:rsidRPr="00E335BA" w:rsidTr="003B464B">
        <w:tc>
          <w:tcPr>
            <w:tcW w:w="6062" w:type="dxa"/>
            <w:hideMark/>
          </w:tcPr>
          <w:p w:rsidR="00E335BA" w:rsidRPr="00E335BA" w:rsidRDefault="00E335BA" w:rsidP="00E335BA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6"/>
                <w:szCs w:val="26"/>
              </w:rPr>
            </w:pPr>
            <w:r w:rsidRPr="00E335BA">
              <w:rPr>
                <w:sz w:val="26"/>
                <w:szCs w:val="26"/>
              </w:rPr>
              <w:t>Глава Юргинского</w:t>
            </w:r>
          </w:p>
          <w:p w:rsidR="00E335BA" w:rsidRPr="00E335BA" w:rsidRDefault="00E335BA" w:rsidP="00E335BA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6"/>
                <w:szCs w:val="26"/>
              </w:rPr>
            </w:pPr>
            <w:r w:rsidRPr="00E335BA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3544" w:type="dxa"/>
          </w:tcPr>
          <w:p w:rsidR="00E335BA" w:rsidRPr="00E335BA" w:rsidRDefault="00E335BA" w:rsidP="00E335BA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6"/>
                <w:szCs w:val="26"/>
              </w:rPr>
            </w:pPr>
          </w:p>
          <w:p w:rsidR="00E335BA" w:rsidRPr="00E335BA" w:rsidRDefault="00E335BA" w:rsidP="00E335BA">
            <w:pPr>
              <w:ind w:firstLine="709"/>
              <w:jc w:val="both"/>
              <w:rPr>
                <w:sz w:val="26"/>
                <w:szCs w:val="26"/>
              </w:rPr>
            </w:pPr>
            <w:r w:rsidRPr="00E335BA">
              <w:rPr>
                <w:sz w:val="26"/>
                <w:szCs w:val="26"/>
              </w:rPr>
              <w:t xml:space="preserve">           Д.К. Дадашов</w:t>
            </w:r>
          </w:p>
        </w:tc>
      </w:tr>
      <w:tr w:rsidR="00E335BA" w:rsidRPr="00E335BA" w:rsidTr="003B464B">
        <w:tc>
          <w:tcPr>
            <w:tcW w:w="6062" w:type="dxa"/>
          </w:tcPr>
          <w:p w:rsidR="00E335BA" w:rsidRPr="00E335BA" w:rsidRDefault="00E335BA" w:rsidP="00E335BA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</w:tcPr>
          <w:p w:rsidR="00E335BA" w:rsidRPr="00E335BA" w:rsidRDefault="00E335BA" w:rsidP="00E335BA">
            <w:pPr>
              <w:ind w:firstLine="709"/>
              <w:jc w:val="both"/>
              <w:rPr>
                <w:sz w:val="26"/>
                <w:szCs w:val="26"/>
              </w:rPr>
            </w:pPr>
          </w:p>
        </w:tc>
      </w:tr>
    </w:tbl>
    <w:p w:rsidR="00E335BA" w:rsidRDefault="00E335BA" w:rsidP="00E335BA">
      <w:pPr>
        <w:tabs>
          <w:tab w:val="left" w:pos="2700"/>
          <w:tab w:val="center" w:pos="4677"/>
          <w:tab w:val="left" w:pos="6103"/>
        </w:tabs>
        <w:sectPr w:rsidR="00E335BA" w:rsidSect="00E335B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335BA" w:rsidRPr="00C94DDE" w:rsidRDefault="00E335BA" w:rsidP="00E335BA">
      <w:pPr>
        <w:tabs>
          <w:tab w:val="center" w:pos="7229"/>
        </w:tabs>
        <w:ind w:left="5103"/>
        <w:rPr>
          <w:sz w:val="26"/>
          <w:szCs w:val="26"/>
        </w:rPr>
      </w:pPr>
      <w:r w:rsidRPr="00C94DDE">
        <w:rPr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№1</w:t>
      </w:r>
    </w:p>
    <w:p w:rsidR="00E335BA" w:rsidRPr="00C94DDE" w:rsidRDefault="00E335BA" w:rsidP="00E335BA">
      <w:pPr>
        <w:ind w:left="5103"/>
        <w:rPr>
          <w:sz w:val="26"/>
          <w:szCs w:val="26"/>
        </w:rPr>
      </w:pPr>
      <w:r>
        <w:rPr>
          <w:sz w:val="26"/>
          <w:szCs w:val="26"/>
        </w:rPr>
        <w:t>к постановлению</w:t>
      </w:r>
      <w:r w:rsidRPr="00C94DDE">
        <w:rPr>
          <w:sz w:val="26"/>
          <w:szCs w:val="26"/>
        </w:rPr>
        <w:t xml:space="preserve"> администрации</w:t>
      </w:r>
    </w:p>
    <w:p w:rsidR="00E335BA" w:rsidRDefault="00E335BA" w:rsidP="00E335BA">
      <w:pPr>
        <w:ind w:left="5103"/>
        <w:rPr>
          <w:sz w:val="26"/>
          <w:szCs w:val="26"/>
        </w:rPr>
      </w:pPr>
      <w:r w:rsidRPr="00C94DDE">
        <w:rPr>
          <w:sz w:val="26"/>
          <w:szCs w:val="26"/>
        </w:rPr>
        <w:t xml:space="preserve">Юргинского муниципального </w:t>
      </w:r>
      <w:r>
        <w:rPr>
          <w:sz w:val="26"/>
          <w:szCs w:val="26"/>
        </w:rPr>
        <w:t>округа</w:t>
      </w:r>
    </w:p>
    <w:p w:rsidR="00E335BA" w:rsidRPr="001940A3" w:rsidRDefault="00E335BA" w:rsidP="00E335BA">
      <w:pPr>
        <w:ind w:left="5103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A13AFF" w:rsidRPr="00A13AFF">
        <w:rPr>
          <w:sz w:val="26"/>
          <w:szCs w:val="26"/>
          <w:u w:val="single"/>
        </w:rPr>
        <w:t>22.09.2026</w:t>
      </w:r>
      <w:r>
        <w:rPr>
          <w:sz w:val="26"/>
          <w:szCs w:val="26"/>
        </w:rPr>
        <w:t xml:space="preserve"> № </w:t>
      </w:r>
      <w:r w:rsidR="00A13AFF" w:rsidRPr="00A13AFF">
        <w:rPr>
          <w:sz w:val="26"/>
          <w:szCs w:val="26"/>
          <w:u w:val="single"/>
        </w:rPr>
        <w:t>1037</w:t>
      </w:r>
    </w:p>
    <w:p w:rsidR="0040416C" w:rsidRPr="00E335BA" w:rsidRDefault="0040416C" w:rsidP="00E335BA">
      <w:pPr>
        <w:widowControl/>
        <w:autoSpaceDE/>
        <w:autoSpaceDN/>
        <w:adjustRightInd/>
        <w:ind w:firstLine="709"/>
        <w:jc w:val="center"/>
        <w:rPr>
          <w:b/>
          <w:sz w:val="26"/>
          <w:szCs w:val="26"/>
        </w:rPr>
      </w:pPr>
    </w:p>
    <w:p w:rsidR="00E335BA" w:rsidRPr="00E335BA" w:rsidRDefault="00E335BA" w:rsidP="00E335BA">
      <w:pPr>
        <w:widowControl/>
        <w:autoSpaceDE/>
        <w:autoSpaceDN/>
        <w:adjustRightInd/>
        <w:ind w:firstLine="709"/>
        <w:jc w:val="center"/>
        <w:rPr>
          <w:b/>
          <w:sz w:val="26"/>
          <w:szCs w:val="26"/>
        </w:rPr>
      </w:pPr>
    </w:p>
    <w:p w:rsidR="0040416C" w:rsidRPr="00E335BA" w:rsidRDefault="0040416C" w:rsidP="00E335BA">
      <w:pPr>
        <w:ind w:firstLine="709"/>
        <w:jc w:val="center"/>
        <w:rPr>
          <w:b/>
          <w:sz w:val="26"/>
          <w:szCs w:val="26"/>
        </w:rPr>
      </w:pPr>
      <w:r w:rsidRPr="00E335BA">
        <w:rPr>
          <w:b/>
          <w:sz w:val="26"/>
          <w:szCs w:val="26"/>
        </w:rPr>
        <w:t>СОСТАВ</w:t>
      </w:r>
    </w:p>
    <w:p w:rsidR="0040416C" w:rsidRPr="00E335BA" w:rsidRDefault="0040416C" w:rsidP="00E335BA">
      <w:pPr>
        <w:ind w:firstLine="709"/>
        <w:jc w:val="center"/>
        <w:rPr>
          <w:b/>
          <w:sz w:val="26"/>
          <w:szCs w:val="26"/>
        </w:rPr>
      </w:pPr>
      <w:r w:rsidRPr="00E335BA">
        <w:rPr>
          <w:b/>
          <w:sz w:val="26"/>
          <w:szCs w:val="26"/>
        </w:rPr>
        <w:t xml:space="preserve">Общественной комиссии по обеспечению реализации государственной программы </w:t>
      </w:r>
      <w:r w:rsidR="004211A0" w:rsidRPr="00E335BA">
        <w:rPr>
          <w:b/>
          <w:sz w:val="26"/>
          <w:szCs w:val="26"/>
        </w:rPr>
        <w:t xml:space="preserve">Кемеровской области-Кузбасса </w:t>
      </w:r>
      <w:r w:rsidRPr="00E335BA">
        <w:rPr>
          <w:b/>
          <w:sz w:val="26"/>
          <w:szCs w:val="26"/>
        </w:rPr>
        <w:t>«Формирова</w:t>
      </w:r>
      <w:r w:rsidR="0042515B" w:rsidRPr="00E335BA">
        <w:rPr>
          <w:b/>
          <w:sz w:val="26"/>
          <w:szCs w:val="26"/>
        </w:rPr>
        <w:t>н</w:t>
      </w:r>
      <w:r w:rsidRPr="00E335BA">
        <w:rPr>
          <w:b/>
          <w:sz w:val="26"/>
          <w:szCs w:val="26"/>
        </w:rPr>
        <w:t>ие современной городской среды Кузбасса»</w:t>
      </w:r>
    </w:p>
    <w:p w:rsidR="0040416C" w:rsidRPr="00E335BA" w:rsidRDefault="0040416C" w:rsidP="00E335BA">
      <w:pPr>
        <w:ind w:firstLine="709"/>
        <w:jc w:val="center"/>
        <w:rPr>
          <w:spacing w:val="1"/>
          <w:sz w:val="26"/>
          <w:szCs w:val="26"/>
        </w:rPr>
      </w:pPr>
    </w:p>
    <w:p w:rsidR="0040416C" w:rsidRDefault="0040416C" w:rsidP="00E335BA">
      <w:pPr>
        <w:ind w:firstLine="709"/>
        <w:jc w:val="both"/>
        <w:rPr>
          <w:sz w:val="26"/>
          <w:szCs w:val="26"/>
        </w:rPr>
      </w:pPr>
      <w:r w:rsidRPr="00E335BA">
        <w:rPr>
          <w:b/>
          <w:sz w:val="26"/>
          <w:szCs w:val="26"/>
        </w:rPr>
        <w:t>Председатель комиссии</w:t>
      </w:r>
      <w:r w:rsidRPr="00E335BA">
        <w:rPr>
          <w:sz w:val="26"/>
          <w:szCs w:val="26"/>
        </w:rPr>
        <w:t xml:space="preserve"> –</w:t>
      </w:r>
      <w:r w:rsidRPr="00E335BA">
        <w:rPr>
          <w:b/>
          <w:sz w:val="26"/>
          <w:szCs w:val="26"/>
        </w:rPr>
        <w:t xml:space="preserve"> </w:t>
      </w:r>
      <w:r w:rsidRPr="00E335BA">
        <w:rPr>
          <w:sz w:val="26"/>
          <w:szCs w:val="26"/>
        </w:rPr>
        <w:t xml:space="preserve">Заместитель главы Юргинского муниципального округа – начальник Управления по обеспечению жизнедеятельности </w:t>
      </w:r>
      <w:r w:rsidR="00E335BA">
        <w:rPr>
          <w:sz w:val="26"/>
          <w:szCs w:val="26"/>
        </w:rPr>
        <w:t xml:space="preserve">                                   </w:t>
      </w:r>
      <w:r w:rsidRPr="00E335BA">
        <w:rPr>
          <w:sz w:val="26"/>
          <w:szCs w:val="26"/>
        </w:rPr>
        <w:t>и строительству Ю</w:t>
      </w:r>
      <w:r w:rsidR="00E335BA">
        <w:rPr>
          <w:sz w:val="26"/>
          <w:szCs w:val="26"/>
        </w:rPr>
        <w:t>ргинского муниципального округа.</w:t>
      </w:r>
    </w:p>
    <w:p w:rsidR="00E335BA" w:rsidRPr="00E335BA" w:rsidRDefault="00E335BA" w:rsidP="00E335BA">
      <w:pPr>
        <w:ind w:firstLine="709"/>
        <w:jc w:val="both"/>
        <w:rPr>
          <w:b/>
          <w:sz w:val="26"/>
          <w:szCs w:val="26"/>
        </w:rPr>
      </w:pPr>
    </w:p>
    <w:p w:rsidR="0040416C" w:rsidRDefault="0040416C" w:rsidP="00E335BA">
      <w:pPr>
        <w:ind w:firstLine="709"/>
        <w:jc w:val="both"/>
        <w:rPr>
          <w:sz w:val="26"/>
          <w:szCs w:val="26"/>
        </w:rPr>
      </w:pPr>
      <w:r w:rsidRPr="00E335BA">
        <w:rPr>
          <w:b/>
          <w:sz w:val="26"/>
          <w:szCs w:val="26"/>
        </w:rPr>
        <w:t>Заместитель председателя</w:t>
      </w:r>
      <w:r w:rsidRPr="00E335BA">
        <w:rPr>
          <w:sz w:val="26"/>
          <w:szCs w:val="26"/>
        </w:rPr>
        <w:t xml:space="preserve"> –</w:t>
      </w:r>
      <w:r w:rsidRPr="00E335BA">
        <w:rPr>
          <w:b/>
          <w:sz w:val="26"/>
          <w:szCs w:val="26"/>
        </w:rPr>
        <w:t xml:space="preserve"> </w:t>
      </w:r>
      <w:r w:rsidRPr="00E335BA">
        <w:rPr>
          <w:sz w:val="26"/>
          <w:szCs w:val="26"/>
        </w:rPr>
        <w:t>Заместитель начальника по строительству Управления по обеспечению жизнедеятельности и строительству Юргинского муниципального</w:t>
      </w:r>
      <w:r w:rsidR="00E335BA">
        <w:rPr>
          <w:sz w:val="26"/>
          <w:szCs w:val="26"/>
        </w:rPr>
        <w:t xml:space="preserve"> округа.</w:t>
      </w:r>
    </w:p>
    <w:p w:rsidR="00E335BA" w:rsidRPr="00E335BA" w:rsidRDefault="00E335BA" w:rsidP="00E335BA">
      <w:pPr>
        <w:ind w:firstLine="709"/>
        <w:jc w:val="both"/>
        <w:rPr>
          <w:sz w:val="26"/>
          <w:szCs w:val="26"/>
        </w:rPr>
      </w:pPr>
    </w:p>
    <w:p w:rsidR="0040416C" w:rsidRDefault="0040416C" w:rsidP="00E335BA">
      <w:pPr>
        <w:ind w:firstLine="709"/>
        <w:jc w:val="both"/>
        <w:rPr>
          <w:sz w:val="26"/>
          <w:szCs w:val="26"/>
        </w:rPr>
      </w:pPr>
      <w:r w:rsidRPr="00E335BA">
        <w:rPr>
          <w:b/>
          <w:sz w:val="26"/>
          <w:szCs w:val="26"/>
        </w:rPr>
        <w:t>Секретарь комиссии</w:t>
      </w:r>
      <w:r w:rsidRPr="00E335BA">
        <w:rPr>
          <w:sz w:val="26"/>
          <w:szCs w:val="26"/>
        </w:rPr>
        <w:t xml:space="preserve"> –</w:t>
      </w:r>
      <w:r w:rsidRPr="00E335BA">
        <w:rPr>
          <w:b/>
          <w:sz w:val="26"/>
          <w:szCs w:val="26"/>
        </w:rPr>
        <w:t xml:space="preserve"> </w:t>
      </w:r>
      <w:r w:rsidRPr="00E335BA">
        <w:rPr>
          <w:sz w:val="26"/>
          <w:szCs w:val="26"/>
        </w:rPr>
        <w:t>Заместитель начальника по жизне</w:t>
      </w:r>
      <w:r w:rsidR="002E35AF" w:rsidRPr="00E335BA">
        <w:rPr>
          <w:sz w:val="26"/>
          <w:szCs w:val="26"/>
        </w:rPr>
        <w:t>обеспечению</w:t>
      </w:r>
      <w:r w:rsidRPr="00E335BA">
        <w:rPr>
          <w:sz w:val="26"/>
          <w:szCs w:val="26"/>
        </w:rPr>
        <w:t xml:space="preserve"> Управления по обеспечению жизнедеятельности и строительству Ю</w:t>
      </w:r>
      <w:r w:rsidR="00E335BA">
        <w:rPr>
          <w:sz w:val="26"/>
          <w:szCs w:val="26"/>
        </w:rPr>
        <w:t>ргинского муниципального округа.</w:t>
      </w:r>
    </w:p>
    <w:p w:rsidR="00E335BA" w:rsidRPr="00E335BA" w:rsidRDefault="00E335BA" w:rsidP="00E335BA">
      <w:pPr>
        <w:ind w:firstLine="709"/>
        <w:jc w:val="both"/>
        <w:rPr>
          <w:sz w:val="26"/>
          <w:szCs w:val="26"/>
        </w:rPr>
      </w:pPr>
    </w:p>
    <w:p w:rsidR="0040416C" w:rsidRPr="00E335BA" w:rsidRDefault="0040416C" w:rsidP="00E335BA">
      <w:pPr>
        <w:ind w:firstLine="709"/>
        <w:jc w:val="both"/>
        <w:rPr>
          <w:b/>
          <w:sz w:val="26"/>
          <w:szCs w:val="26"/>
        </w:rPr>
      </w:pPr>
      <w:r w:rsidRPr="00E335BA">
        <w:rPr>
          <w:b/>
          <w:sz w:val="26"/>
          <w:szCs w:val="26"/>
        </w:rPr>
        <w:t>Члены комиссии:</w:t>
      </w:r>
    </w:p>
    <w:p w:rsidR="0040416C" w:rsidRPr="00E335BA" w:rsidRDefault="0040416C" w:rsidP="00E335BA">
      <w:pPr>
        <w:ind w:firstLine="709"/>
        <w:jc w:val="both"/>
        <w:rPr>
          <w:b/>
          <w:sz w:val="26"/>
          <w:szCs w:val="26"/>
        </w:rPr>
      </w:pPr>
      <w:r w:rsidRPr="00E335BA">
        <w:rPr>
          <w:sz w:val="26"/>
          <w:szCs w:val="26"/>
        </w:rPr>
        <w:t>Председатель Совета народных депутатов Ю</w:t>
      </w:r>
      <w:r w:rsidR="000C7DCE" w:rsidRPr="00E335BA">
        <w:rPr>
          <w:sz w:val="26"/>
          <w:szCs w:val="26"/>
        </w:rPr>
        <w:t>ргинского муниципального округа (</w:t>
      </w:r>
      <w:r w:rsidRPr="00E335BA">
        <w:rPr>
          <w:sz w:val="26"/>
          <w:szCs w:val="26"/>
        </w:rPr>
        <w:t>по согласованию);</w:t>
      </w:r>
    </w:p>
    <w:p w:rsidR="0040416C" w:rsidRPr="00E335BA" w:rsidRDefault="0040416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Начальник архитектурного отдела администрации Юргинского муниципального округа;</w:t>
      </w:r>
    </w:p>
    <w:p w:rsidR="0040416C" w:rsidRPr="00E335BA" w:rsidRDefault="0040416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 xml:space="preserve">Председатель Совета ветеранов (пенсионеров) войны, труда, Вооруженных сил и правоохранительных органов Юргинского муниципального округа </w:t>
      </w:r>
      <w:r w:rsidR="00E335BA">
        <w:rPr>
          <w:sz w:val="26"/>
          <w:szCs w:val="26"/>
        </w:rPr>
        <w:t xml:space="preserve">                      </w:t>
      </w:r>
      <w:r w:rsidRPr="00E335BA">
        <w:rPr>
          <w:sz w:val="26"/>
          <w:szCs w:val="26"/>
        </w:rPr>
        <w:t>(по согласованию);</w:t>
      </w:r>
    </w:p>
    <w:p w:rsidR="0040416C" w:rsidRPr="00E335BA" w:rsidRDefault="0040416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Главный инспектор Государственной жилищной инспекции Кемеровской области (по согласованию);</w:t>
      </w:r>
    </w:p>
    <w:p w:rsidR="0040416C" w:rsidRPr="00E335BA" w:rsidRDefault="0040416C" w:rsidP="00E335BA">
      <w:pPr>
        <w:autoSpaceDE/>
        <w:autoSpaceDN/>
        <w:adjustRightInd/>
        <w:ind w:firstLine="709"/>
        <w:jc w:val="both"/>
        <w:rPr>
          <w:color w:val="000000"/>
          <w:sz w:val="26"/>
          <w:szCs w:val="26"/>
        </w:rPr>
      </w:pPr>
      <w:r w:rsidRPr="00E335BA">
        <w:rPr>
          <w:color w:val="000000"/>
          <w:sz w:val="26"/>
          <w:szCs w:val="26"/>
        </w:rPr>
        <w:t>Н</w:t>
      </w:r>
      <w:r w:rsidRPr="00E335BA">
        <w:rPr>
          <w:color w:val="000000"/>
          <w:spacing w:val="-1"/>
          <w:sz w:val="26"/>
          <w:szCs w:val="26"/>
        </w:rPr>
        <w:t>а</w:t>
      </w:r>
      <w:r w:rsidRPr="00E335BA">
        <w:rPr>
          <w:color w:val="000000"/>
          <w:sz w:val="26"/>
          <w:szCs w:val="26"/>
        </w:rPr>
        <w:t>ч</w:t>
      </w:r>
      <w:r w:rsidRPr="00E335BA">
        <w:rPr>
          <w:color w:val="000000"/>
          <w:spacing w:val="-1"/>
          <w:sz w:val="26"/>
          <w:szCs w:val="26"/>
        </w:rPr>
        <w:t>а</w:t>
      </w:r>
      <w:r w:rsidRPr="00E335BA">
        <w:rPr>
          <w:color w:val="000000"/>
          <w:w w:val="99"/>
          <w:sz w:val="26"/>
          <w:szCs w:val="26"/>
        </w:rPr>
        <w:t>л</w:t>
      </w:r>
      <w:r w:rsidRPr="00E335BA">
        <w:rPr>
          <w:color w:val="000000"/>
          <w:sz w:val="26"/>
          <w:szCs w:val="26"/>
        </w:rPr>
        <w:t>ь</w:t>
      </w:r>
      <w:r w:rsidRPr="00E335BA">
        <w:rPr>
          <w:color w:val="000000"/>
          <w:spacing w:val="1"/>
          <w:sz w:val="26"/>
          <w:szCs w:val="26"/>
        </w:rPr>
        <w:t>н</w:t>
      </w:r>
      <w:r w:rsidRPr="00E335BA">
        <w:rPr>
          <w:color w:val="000000"/>
          <w:spacing w:val="1"/>
          <w:w w:val="99"/>
          <w:sz w:val="26"/>
          <w:szCs w:val="26"/>
        </w:rPr>
        <w:t>и</w:t>
      </w:r>
      <w:r w:rsidRPr="00E335BA">
        <w:rPr>
          <w:color w:val="000000"/>
          <w:sz w:val="26"/>
          <w:szCs w:val="26"/>
        </w:rPr>
        <w:t>к</w:t>
      </w:r>
      <w:r w:rsidRPr="00E335BA">
        <w:rPr>
          <w:color w:val="000000"/>
          <w:spacing w:val="83"/>
          <w:sz w:val="26"/>
          <w:szCs w:val="26"/>
        </w:rPr>
        <w:t xml:space="preserve"> </w:t>
      </w:r>
      <w:r w:rsidRPr="00E335BA">
        <w:rPr>
          <w:color w:val="000000"/>
          <w:sz w:val="26"/>
          <w:szCs w:val="26"/>
        </w:rPr>
        <w:t>От</w:t>
      </w:r>
      <w:r w:rsidRPr="00E335BA">
        <w:rPr>
          <w:color w:val="000000"/>
          <w:spacing w:val="-1"/>
          <w:sz w:val="26"/>
          <w:szCs w:val="26"/>
        </w:rPr>
        <w:t>де</w:t>
      </w:r>
      <w:r w:rsidRPr="00E335BA">
        <w:rPr>
          <w:color w:val="000000"/>
          <w:sz w:val="26"/>
          <w:szCs w:val="26"/>
        </w:rPr>
        <w:t>ла</w:t>
      </w:r>
      <w:r w:rsidRPr="00E335BA">
        <w:rPr>
          <w:color w:val="000000"/>
          <w:spacing w:val="82"/>
          <w:sz w:val="26"/>
          <w:szCs w:val="26"/>
        </w:rPr>
        <w:t xml:space="preserve"> </w:t>
      </w:r>
      <w:r w:rsidRPr="00E335BA">
        <w:rPr>
          <w:color w:val="000000"/>
          <w:spacing w:val="1"/>
          <w:w w:val="99"/>
          <w:sz w:val="26"/>
          <w:szCs w:val="26"/>
        </w:rPr>
        <w:t>п</w:t>
      </w:r>
      <w:r w:rsidRPr="00E335BA">
        <w:rPr>
          <w:color w:val="000000"/>
          <w:sz w:val="26"/>
          <w:szCs w:val="26"/>
        </w:rPr>
        <w:t>о</w:t>
      </w:r>
      <w:r w:rsidRPr="00E335BA">
        <w:rPr>
          <w:color w:val="000000"/>
          <w:spacing w:val="89"/>
          <w:sz w:val="26"/>
          <w:szCs w:val="26"/>
        </w:rPr>
        <w:t xml:space="preserve"> </w:t>
      </w:r>
      <w:r w:rsidRPr="00E335BA">
        <w:rPr>
          <w:color w:val="000000"/>
          <w:spacing w:val="-1"/>
          <w:sz w:val="26"/>
          <w:szCs w:val="26"/>
        </w:rPr>
        <w:t>де</w:t>
      </w:r>
      <w:r w:rsidRPr="00E335BA">
        <w:rPr>
          <w:color w:val="000000"/>
          <w:sz w:val="26"/>
          <w:szCs w:val="26"/>
        </w:rPr>
        <w:t>л</w:t>
      </w:r>
      <w:r w:rsidRPr="00E335BA">
        <w:rPr>
          <w:color w:val="000000"/>
          <w:spacing w:val="-1"/>
          <w:sz w:val="26"/>
          <w:szCs w:val="26"/>
        </w:rPr>
        <w:t>а</w:t>
      </w:r>
      <w:r w:rsidRPr="00E335BA">
        <w:rPr>
          <w:color w:val="000000"/>
          <w:sz w:val="26"/>
          <w:szCs w:val="26"/>
        </w:rPr>
        <w:t>м</w:t>
      </w:r>
      <w:r w:rsidRPr="00E335BA">
        <w:rPr>
          <w:color w:val="000000"/>
          <w:spacing w:val="85"/>
          <w:sz w:val="26"/>
          <w:szCs w:val="26"/>
        </w:rPr>
        <w:t xml:space="preserve"> </w:t>
      </w:r>
      <w:r w:rsidRPr="00E335BA">
        <w:rPr>
          <w:color w:val="000000"/>
          <w:spacing w:val="2"/>
          <w:w w:val="99"/>
          <w:sz w:val="26"/>
          <w:szCs w:val="26"/>
        </w:rPr>
        <w:t>г</w:t>
      </w:r>
      <w:r w:rsidRPr="00E335BA">
        <w:rPr>
          <w:color w:val="000000"/>
          <w:sz w:val="26"/>
          <w:szCs w:val="26"/>
        </w:rPr>
        <w:t>ра</w:t>
      </w:r>
      <w:r w:rsidRPr="00E335BA">
        <w:rPr>
          <w:color w:val="000000"/>
          <w:spacing w:val="1"/>
          <w:sz w:val="26"/>
          <w:szCs w:val="26"/>
        </w:rPr>
        <w:t>ж</w:t>
      </w:r>
      <w:r w:rsidRPr="00E335BA">
        <w:rPr>
          <w:color w:val="000000"/>
          <w:spacing w:val="-1"/>
          <w:sz w:val="26"/>
          <w:szCs w:val="26"/>
        </w:rPr>
        <w:t>д</w:t>
      </w:r>
      <w:r w:rsidRPr="00E335BA">
        <w:rPr>
          <w:color w:val="000000"/>
          <w:sz w:val="26"/>
          <w:szCs w:val="26"/>
        </w:rPr>
        <w:t>анс</w:t>
      </w:r>
      <w:r w:rsidRPr="00E335BA">
        <w:rPr>
          <w:color w:val="000000"/>
          <w:spacing w:val="-1"/>
          <w:sz w:val="26"/>
          <w:szCs w:val="26"/>
        </w:rPr>
        <w:t>к</w:t>
      </w:r>
      <w:r w:rsidRPr="00E335BA">
        <w:rPr>
          <w:color w:val="000000"/>
          <w:spacing w:val="3"/>
          <w:sz w:val="26"/>
          <w:szCs w:val="26"/>
        </w:rPr>
        <w:t>о</w:t>
      </w:r>
      <w:r w:rsidRPr="00E335BA">
        <w:rPr>
          <w:color w:val="000000"/>
          <w:sz w:val="26"/>
          <w:szCs w:val="26"/>
        </w:rPr>
        <w:t>й</w:t>
      </w:r>
      <w:r w:rsidRPr="00E335BA">
        <w:rPr>
          <w:color w:val="000000"/>
          <w:spacing w:val="84"/>
          <w:sz w:val="26"/>
          <w:szCs w:val="26"/>
        </w:rPr>
        <w:t xml:space="preserve"> </w:t>
      </w:r>
      <w:r w:rsidRPr="00E335BA">
        <w:rPr>
          <w:color w:val="000000"/>
          <w:sz w:val="26"/>
          <w:szCs w:val="26"/>
        </w:rPr>
        <w:t>о</w:t>
      </w:r>
      <w:r w:rsidRPr="00E335BA">
        <w:rPr>
          <w:color w:val="000000"/>
          <w:spacing w:val="-1"/>
          <w:sz w:val="26"/>
          <w:szCs w:val="26"/>
        </w:rPr>
        <w:t>б</w:t>
      </w:r>
      <w:r w:rsidRPr="00E335BA">
        <w:rPr>
          <w:color w:val="000000"/>
          <w:spacing w:val="4"/>
          <w:sz w:val="26"/>
          <w:szCs w:val="26"/>
        </w:rPr>
        <w:t>о</w:t>
      </w:r>
      <w:r w:rsidRPr="00E335BA">
        <w:rPr>
          <w:color w:val="000000"/>
          <w:spacing w:val="-4"/>
          <w:sz w:val="26"/>
          <w:szCs w:val="26"/>
        </w:rPr>
        <w:t>р</w:t>
      </w:r>
      <w:r w:rsidRPr="00E335BA">
        <w:rPr>
          <w:color w:val="000000"/>
          <w:spacing w:val="4"/>
          <w:sz w:val="26"/>
          <w:szCs w:val="26"/>
        </w:rPr>
        <w:t>о</w:t>
      </w:r>
      <w:r w:rsidRPr="00E335BA">
        <w:rPr>
          <w:color w:val="000000"/>
          <w:spacing w:val="1"/>
          <w:sz w:val="26"/>
          <w:szCs w:val="26"/>
        </w:rPr>
        <w:t>н</w:t>
      </w:r>
      <w:r w:rsidRPr="00E335BA">
        <w:rPr>
          <w:color w:val="000000"/>
          <w:sz w:val="26"/>
          <w:szCs w:val="26"/>
        </w:rPr>
        <w:t>ы</w:t>
      </w:r>
      <w:r w:rsidRPr="00E335BA">
        <w:rPr>
          <w:color w:val="000000"/>
          <w:spacing w:val="85"/>
          <w:sz w:val="26"/>
          <w:szCs w:val="26"/>
        </w:rPr>
        <w:t xml:space="preserve"> </w:t>
      </w:r>
      <w:r w:rsidRPr="00E335BA">
        <w:rPr>
          <w:color w:val="000000"/>
          <w:sz w:val="26"/>
          <w:szCs w:val="26"/>
        </w:rPr>
        <w:t>и</w:t>
      </w:r>
      <w:r w:rsidRPr="00E335BA">
        <w:rPr>
          <w:color w:val="000000"/>
          <w:spacing w:val="85"/>
          <w:sz w:val="26"/>
          <w:szCs w:val="26"/>
        </w:rPr>
        <w:t xml:space="preserve"> </w:t>
      </w:r>
      <w:r w:rsidRPr="00E335BA">
        <w:rPr>
          <w:color w:val="000000"/>
          <w:sz w:val="26"/>
          <w:szCs w:val="26"/>
        </w:rPr>
        <w:t>чре</w:t>
      </w:r>
      <w:r w:rsidRPr="00E335BA">
        <w:rPr>
          <w:color w:val="000000"/>
          <w:w w:val="99"/>
          <w:sz w:val="26"/>
          <w:szCs w:val="26"/>
        </w:rPr>
        <w:t>з</w:t>
      </w:r>
      <w:r w:rsidRPr="00E335BA">
        <w:rPr>
          <w:color w:val="000000"/>
          <w:spacing w:val="-2"/>
          <w:sz w:val="26"/>
          <w:szCs w:val="26"/>
        </w:rPr>
        <w:t>в</w:t>
      </w:r>
      <w:r w:rsidRPr="00E335BA">
        <w:rPr>
          <w:color w:val="000000"/>
          <w:spacing w:val="1"/>
          <w:sz w:val="26"/>
          <w:szCs w:val="26"/>
        </w:rPr>
        <w:t>ы</w:t>
      </w:r>
      <w:r w:rsidRPr="00E335BA">
        <w:rPr>
          <w:color w:val="000000"/>
          <w:sz w:val="26"/>
          <w:szCs w:val="26"/>
        </w:rPr>
        <w:t>ч</w:t>
      </w:r>
      <w:r w:rsidRPr="00E335BA">
        <w:rPr>
          <w:color w:val="000000"/>
          <w:spacing w:val="-1"/>
          <w:sz w:val="26"/>
          <w:szCs w:val="26"/>
        </w:rPr>
        <w:t>а</w:t>
      </w:r>
      <w:r w:rsidRPr="00E335BA">
        <w:rPr>
          <w:color w:val="000000"/>
          <w:spacing w:val="1"/>
          <w:sz w:val="26"/>
          <w:szCs w:val="26"/>
        </w:rPr>
        <w:t>йн</w:t>
      </w:r>
      <w:r w:rsidRPr="00E335BA">
        <w:rPr>
          <w:color w:val="000000"/>
          <w:spacing w:val="-2"/>
          <w:sz w:val="26"/>
          <w:szCs w:val="26"/>
        </w:rPr>
        <w:t>ы</w:t>
      </w:r>
      <w:r w:rsidRPr="00E335BA">
        <w:rPr>
          <w:color w:val="000000"/>
          <w:sz w:val="26"/>
          <w:szCs w:val="26"/>
        </w:rPr>
        <w:t>м</w:t>
      </w:r>
      <w:r w:rsidRPr="00E335BA">
        <w:rPr>
          <w:color w:val="000000"/>
          <w:spacing w:val="84"/>
          <w:sz w:val="26"/>
          <w:szCs w:val="26"/>
        </w:rPr>
        <w:t xml:space="preserve"> </w:t>
      </w:r>
      <w:r w:rsidRPr="00E335BA">
        <w:rPr>
          <w:color w:val="000000"/>
          <w:sz w:val="26"/>
          <w:szCs w:val="26"/>
        </w:rPr>
        <w:t>с</w:t>
      </w:r>
      <w:r w:rsidRPr="00E335BA">
        <w:rPr>
          <w:color w:val="000000"/>
          <w:spacing w:val="1"/>
          <w:sz w:val="26"/>
          <w:szCs w:val="26"/>
        </w:rPr>
        <w:t>и</w:t>
      </w:r>
      <w:r w:rsidRPr="00E335BA">
        <w:rPr>
          <w:color w:val="000000"/>
          <w:spacing w:val="5"/>
          <w:w w:val="99"/>
          <w:sz w:val="26"/>
          <w:szCs w:val="26"/>
        </w:rPr>
        <w:t>т</w:t>
      </w:r>
      <w:r w:rsidRPr="00E335BA">
        <w:rPr>
          <w:color w:val="000000"/>
          <w:spacing w:val="-9"/>
          <w:sz w:val="26"/>
          <w:szCs w:val="26"/>
        </w:rPr>
        <w:t>у</w:t>
      </w:r>
      <w:r w:rsidRPr="00E335BA">
        <w:rPr>
          <w:color w:val="000000"/>
          <w:spacing w:val="-1"/>
          <w:sz w:val="26"/>
          <w:szCs w:val="26"/>
        </w:rPr>
        <w:t>а</w:t>
      </w:r>
      <w:r w:rsidRPr="00E335BA">
        <w:rPr>
          <w:color w:val="000000"/>
          <w:spacing w:val="1"/>
          <w:sz w:val="26"/>
          <w:szCs w:val="26"/>
        </w:rPr>
        <w:t>ци</w:t>
      </w:r>
      <w:r w:rsidRPr="00E335BA">
        <w:rPr>
          <w:color w:val="000000"/>
          <w:sz w:val="26"/>
          <w:szCs w:val="26"/>
        </w:rPr>
        <w:t>ям</w:t>
      </w:r>
      <w:r w:rsidRPr="00E335BA">
        <w:rPr>
          <w:color w:val="000000"/>
          <w:spacing w:val="97"/>
          <w:sz w:val="26"/>
          <w:szCs w:val="26"/>
        </w:rPr>
        <w:t xml:space="preserve"> </w:t>
      </w:r>
      <w:r w:rsidRPr="00E335BA">
        <w:rPr>
          <w:color w:val="000000"/>
          <w:spacing w:val="2"/>
          <w:w w:val="99"/>
          <w:sz w:val="26"/>
          <w:szCs w:val="26"/>
        </w:rPr>
        <w:t>(</w:t>
      </w:r>
      <w:r w:rsidRPr="00E335BA">
        <w:rPr>
          <w:color w:val="000000"/>
          <w:spacing w:val="-3"/>
          <w:w w:val="99"/>
          <w:sz w:val="26"/>
          <w:szCs w:val="26"/>
        </w:rPr>
        <w:t>п</w:t>
      </w:r>
      <w:r w:rsidRPr="00E335BA">
        <w:rPr>
          <w:color w:val="000000"/>
          <w:sz w:val="26"/>
          <w:szCs w:val="26"/>
        </w:rPr>
        <w:t>о с</w:t>
      </w:r>
      <w:r w:rsidRPr="00E335BA">
        <w:rPr>
          <w:color w:val="000000"/>
          <w:spacing w:val="3"/>
          <w:sz w:val="26"/>
          <w:szCs w:val="26"/>
        </w:rPr>
        <w:t>о</w:t>
      </w:r>
      <w:r w:rsidRPr="00E335BA">
        <w:rPr>
          <w:color w:val="000000"/>
          <w:spacing w:val="3"/>
          <w:w w:val="99"/>
          <w:sz w:val="26"/>
          <w:szCs w:val="26"/>
        </w:rPr>
        <w:t>г</w:t>
      </w:r>
      <w:r w:rsidRPr="00E335BA">
        <w:rPr>
          <w:color w:val="000000"/>
          <w:w w:val="99"/>
          <w:sz w:val="26"/>
          <w:szCs w:val="26"/>
        </w:rPr>
        <w:t>л</w:t>
      </w:r>
      <w:r w:rsidRPr="00E335BA">
        <w:rPr>
          <w:color w:val="000000"/>
          <w:sz w:val="26"/>
          <w:szCs w:val="26"/>
        </w:rPr>
        <w:t>а</w:t>
      </w:r>
      <w:r w:rsidRPr="00E335BA">
        <w:rPr>
          <w:color w:val="000000"/>
          <w:spacing w:val="-6"/>
          <w:sz w:val="26"/>
          <w:szCs w:val="26"/>
        </w:rPr>
        <w:t>с</w:t>
      </w:r>
      <w:r w:rsidRPr="00E335BA">
        <w:rPr>
          <w:color w:val="000000"/>
          <w:spacing w:val="4"/>
          <w:sz w:val="26"/>
          <w:szCs w:val="26"/>
        </w:rPr>
        <w:t>о</w:t>
      </w:r>
      <w:r w:rsidRPr="00E335BA">
        <w:rPr>
          <w:color w:val="000000"/>
          <w:spacing w:val="2"/>
          <w:w w:val="99"/>
          <w:sz w:val="26"/>
          <w:szCs w:val="26"/>
        </w:rPr>
        <w:t>в</w:t>
      </w:r>
      <w:r w:rsidRPr="00E335BA">
        <w:rPr>
          <w:color w:val="000000"/>
          <w:sz w:val="26"/>
          <w:szCs w:val="26"/>
        </w:rPr>
        <w:t>а</w:t>
      </w:r>
      <w:r w:rsidRPr="00E335BA">
        <w:rPr>
          <w:color w:val="000000"/>
          <w:spacing w:val="-4"/>
          <w:w w:val="99"/>
          <w:sz w:val="26"/>
          <w:szCs w:val="26"/>
        </w:rPr>
        <w:t>н</w:t>
      </w:r>
      <w:r w:rsidRPr="00E335BA">
        <w:rPr>
          <w:color w:val="000000"/>
          <w:w w:val="99"/>
          <w:sz w:val="26"/>
          <w:szCs w:val="26"/>
        </w:rPr>
        <w:t>и</w:t>
      </w:r>
      <w:r w:rsidRPr="00E335BA">
        <w:rPr>
          <w:color w:val="000000"/>
          <w:sz w:val="26"/>
          <w:szCs w:val="26"/>
        </w:rPr>
        <w:t>ю);</w:t>
      </w:r>
    </w:p>
    <w:p w:rsidR="0040416C" w:rsidRPr="00E335BA" w:rsidRDefault="0040416C" w:rsidP="00E335BA">
      <w:pPr>
        <w:autoSpaceDE/>
        <w:autoSpaceDN/>
        <w:adjustRightInd/>
        <w:ind w:firstLine="709"/>
        <w:jc w:val="both"/>
        <w:rPr>
          <w:color w:val="000000"/>
          <w:sz w:val="26"/>
          <w:szCs w:val="26"/>
        </w:rPr>
      </w:pPr>
      <w:r w:rsidRPr="00E335BA">
        <w:rPr>
          <w:color w:val="000000"/>
          <w:sz w:val="26"/>
          <w:szCs w:val="26"/>
        </w:rPr>
        <w:t>Н</w:t>
      </w:r>
      <w:r w:rsidRPr="00E335BA">
        <w:rPr>
          <w:color w:val="000000"/>
          <w:spacing w:val="-1"/>
          <w:sz w:val="26"/>
          <w:szCs w:val="26"/>
        </w:rPr>
        <w:t>а</w:t>
      </w:r>
      <w:r w:rsidRPr="00E335BA">
        <w:rPr>
          <w:color w:val="000000"/>
          <w:sz w:val="26"/>
          <w:szCs w:val="26"/>
        </w:rPr>
        <w:t>ч</w:t>
      </w:r>
      <w:r w:rsidRPr="00E335BA">
        <w:rPr>
          <w:color w:val="000000"/>
          <w:spacing w:val="-1"/>
          <w:sz w:val="26"/>
          <w:szCs w:val="26"/>
        </w:rPr>
        <w:t>а</w:t>
      </w:r>
      <w:r w:rsidRPr="00E335BA">
        <w:rPr>
          <w:color w:val="000000"/>
          <w:w w:val="99"/>
          <w:sz w:val="26"/>
          <w:szCs w:val="26"/>
        </w:rPr>
        <w:t>л</w:t>
      </w:r>
      <w:r w:rsidRPr="00E335BA">
        <w:rPr>
          <w:color w:val="000000"/>
          <w:sz w:val="26"/>
          <w:szCs w:val="26"/>
        </w:rPr>
        <w:t>ь</w:t>
      </w:r>
      <w:r w:rsidRPr="00E335BA">
        <w:rPr>
          <w:color w:val="000000"/>
          <w:spacing w:val="1"/>
          <w:sz w:val="26"/>
          <w:szCs w:val="26"/>
        </w:rPr>
        <w:t>н</w:t>
      </w:r>
      <w:r w:rsidRPr="00E335BA">
        <w:rPr>
          <w:color w:val="000000"/>
          <w:spacing w:val="1"/>
          <w:w w:val="99"/>
          <w:sz w:val="26"/>
          <w:szCs w:val="26"/>
        </w:rPr>
        <w:t>и</w:t>
      </w:r>
      <w:r w:rsidRPr="00E335BA">
        <w:rPr>
          <w:color w:val="000000"/>
          <w:sz w:val="26"/>
          <w:szCs w:val="26"/>
        </w:rPr>
        <w:t>к</w:t>
      </w:r>
      <w:r w:rsidRPr="00E335BA">
        <w:rPr>
          <w:color w:val="000000"/>
          <w:spacing w:val="1"/>
          <w:sz w:val="26"/>
          <w:szCs w:val="26"/>
        </w:rPr>
        <w:t xml:space="preserve"> </w:t>
      </w:r>
      <w:r w:rsidRPr="00E335BA">
        <w:rPr>
          <w:color w:val="000000"/>
          <w:sz w:val="26"/>
          <w:szCs w:val="26"/>
        </w:rPr>
        <w:t>ОГИ</w:t>
      </w:r>
      <w:r w:rsidRPr="00E335BA">
        <w:rPr>
          <w:color w:val="000000"/>
          <w:spacing w:val="1"/>
          <w:sz w:val="26"/>
          <w:szCs w:val="26"/>
        </w:rPr>
        <w:t>Б</w:t>
      </w:r>
      <w:r w:rsidRPr="00E335BA">
        <w:rPr>
          <w:color w:val="000000"/>
          <w:sz w:val="26"/>
          <w:szCs w:val="26"/>
        </w:rPr>
        <w:t>ДД</w:t>
      </w:r>
      <w:r w:rsidRPr="00E335BA">
        <w:rPr>
          <w:color w:val="000000"/>
          <w:spacing w:val="1"/>
          <w:sz w:val="26"/>
          <w:szCs w:val="26"/>
        </w:rPr>
        <w:t xml:space="preserve"> м</w:t>
      </w:r>
      <w:r w:rsidRPr="00E335BA">
        <w:rPr>
          <w:color w:val="000000"/>
          <w:sz w:val="26"/>
          <w:szCs w:val="26"/>
        </w:rPr>
        <w:t>е</w:t>
      </w:r>
      <w:r w:rsidRPr="00E335BA">
        <w:rPr>
          <w:color w:val="000000"/>
          <w:spacing w:val="1"/>
          <w:sz w:val="26"/>
          <w:szCs w:val="26"/>
        </w:rPr>
        <w:t>ж</w:t>
      </w:r>
      <w:r w:rsidRPr="00E335BA">
        <w:rPr>
          <w:color w:val="000000"/>
          <w:sz w:val="26"/>
          <w:szCs w:val="26"/>
        </w:rPr>
        <w:t>ра</w:t>
      </w:r>
      <w:r w:rsidRPr="00E335BA">
        <w:rPr>
          <w:color w:val="000000"/>
          <w:w w:val="99"/>
          <w:sz w:val="26"/>
          <w:szCs w:val="26"/>
        </w:rPr>
        <w:t>й</w:t>
      </w:r>
      <w:r w:rsidRPr="00E335BA">
        <w:rPr>
          <w:color w:val="000000"/>
          <w:spacing w:val="5"/>
          <w:sz w:val="26"/>
          <w:szCs w:val="26"/>
        </w:rPr>
        <w:t>о</w:t>
      </w:r>
      <w:r w:rsidRPr="00E335BA">
        <w:rPr>
          <w:color w:val="000000"/>
          <w:spacing w:val="-2"/>
          <w:w w:val="99"/>
          <w:sz w:val="26"/>
          <w:szCs w:val="26"/>
        </w:rPr>
        <w:t>нн</w:t>
      </w:r>
      <w:r w:rsidRPr="00E335BA">
        <w:rPr>
          <w:color w:val="000000"/>
          <w:spacing w:val="2"/>
          <w:sz w:val="26"/>
          <w:szCs w:val="26"/>
        </w:rPr>
        <w:t>о</w:t>
      </w:r>
      <w:r w:rsidRPr="00E335BA">
        <w:rPr>
          <w:color w:val="000000"/>
          <w:sz w:val="26"/>
          <w:szCs w:val="26"/>
        </w:rPr>
        <w:t>го</w:t>
      </w:r>
      <w:r w:rsidRPr="00E335BA">
        <w:rPr>
          <w:color w:val="000000"/>
          <w:spacing w:val="1"/>
          <w:sz w:val="26"/>
          <w:szCs w:val="26"/>
        </w:rPr>
        <w:t xml:space="preserve"> </w:t>
      </w:r>
      <w:r w:rsidRPr="00E335BA">
        <w:rPr>
          <w:color w:val="000000"/>
          <w:spacing w:val="4"/>
          <w:sz w:val="26"/>
          <w:szCs w:val="26"/>
        </w:rPr>
        <w:t>о</w:t>
      </w:r>
      <w:r w:rsidRPr="00E335BA">
        <w:rPr>
          <w:color w:val="000000"/>
          <w:spacing w:val="1"/>
          <w:w w:val="99"/>
          <w:sz w:val="26"/>
          <w:szCs w:val="26"/>
        </w:rPr>
        <w:t>т</w:t>
      </w:r>
      <w:r w:rsidRPr="00E335BA">
        <w:rPr>
          <w:color w:val="000000"/>
          <w:spacing w:val="-1"/>
          <w:sz w:val="26"/>
          <w:szCs w:val="26"/>
        </w:rPr>
        <w:t>де</w:t>
      </w:r>
      <w:r w:rsidRPr="00E335BA">
        <w:rPr>
          <w:color w:val="000000"/>
          <w:sz w:val="26"/>
          <w:szCs w:val="26"/>
        </w:rPr>
        <w:t>ла</w:t>
      </w:r>
      <w:r w:rsidRPr="00E335BA">
        <w:rPr>
          <w:color w:val="000000"/>
          <w:spacing w:val="1"/>
          <w:sz w:val="26"/>
          <w:szCs w:val="26"/>
        </w:rPr>
        <w:t xml:space="preserve"> </w:t>
      </w:r>
      <w:r w:rsidRPr="00E335BA">
        <w:rPr>
          <w:color w:val="000000"/>
          <w:spacing w:val="-1"/>
          <w:w w:val="99"/>
          <w:sz w:val="26"/>
          <w:szCs w:val="26"/>
        </w:rPr>
        <w:t>М</w:t>
      </w:r>
      <w:r w:rsidRPr="00E335BA">
        <w:rPr>
          <w:color w:val="000000"/>
          <w:spacing w:val="2"/>
          <w:sz w:val="26"/>
          <w:szCs w:val="26"/>
        </w:rPr>
        <w:t>В</w:t>
      </w:r>
      <w:r w:rsidRPr="00E335BA">
        <w:rPr>
          <w:color w:val="000000"/>
          <w:w w:val="99"/>
          <w:sz w:val="26"/>
          <w:szCs w:val="26"/>
        </w:rPr>
        <w:t>Д</w:t>
      </w:r>
      <w:r w:rsidRPr="00E335BA">
        <w:rPr>
          <w:color w:val="000000"/>
          <w:spacing w:val="2"/>
          <w:sz w:val="26"/>
          <w:szCs w:val="26"/>
        </w:rPr>
        <w:t xml:space="preserve"> </w:t>
      </w:r>
      <w:r w:rsidRPr="00E335BA">
        <w:rPr>
          <w:color w:val="000000"/>
          <w:w w:val="99"/>
          <w:sz w:val="26"/>
          <w:szCs w:val="26"/>
        </w:rPr>
        <w:t>Р</w:t>
      </w:r>
      <w:r w:rsidRPr="00E335BA">
        <w:rPr>
          <w:color w:val="000000"/>
          <w:spacing w:val="5"/>
          <w:sz w:val="26"/>
          <w:szCs w:val="26"/>
        </w:rPr>
        <w:t>о</w:t>
      </w:r>
      <w:r w:rsidRPr="00E335BA">
        <w:rPr>
          <w:color w:val="000000"/>
          <w:sz w:val="26"/>
          <w:szCs w:val="26"/>
        </w:rPr>
        <w:t>с</w:t>
      </w:r>
      <w:r w:rsidRPr="00E335BA">
        <w:rPr>
          <w:color w:val="000000"/>
          <w:spacing w:val="-1"/>
          <w:sz w:val="26"/>
          <w:szCs w:val="26"/>
        </w:rPr>
        <w:t>с</w:t>
      </w:r>
      <w:r w:rsidRPr="00E335BA">
        <w:rPr>
          <w:color w:val="000000"/>
          <w:sz w:val="26"/>
          <w:szCs w:val="26"/>
        </w:rPr>
        <w:t>ии</w:t>
      </w:r>
      <w:r w:rsidRPr="00E335BA">
        <w:rPr>
          <w:color w:val="000000"/>
          <w:spacing w:val="4"/>
          <w:sz w:val="26"/>
          <w:szCs w:val="26"/>
        </w:rPr>
        <w:t xml:space="preserve"> </w:t>
      </w:r>
      <w:r w:rsidRPr="00E335BA">
        <w:rPr>
          <w:color w:val="000000"/>
          <w:spacing w:val="-4"/>
          <w:sz w:val="26"/>
          <w:szCs w:val="26"/>
        </w:rPr>
        <w:t>«</w:t>
      </w:r>
      <w:r w:rsidRPr="00E335BA">
        <w:rPr>
          <w:color w:val="000000"/>
          <w:spacing w:val="-2"/>
          <w:sz w:val="26"/>
          <w:szCs w:val="26"/>
        </w:rPr>
        <w:t>Ю</w:t>
      </w:r>
      <w:r w:rsidRPr="00E335BA">
        <w:rPr>
          <w:color w:val="000000"/>
          <w:sz w:val="26"/>
          <w:szCs w:val="26"/>
        </w:rPr>
        <w:t>р</w:t>
      </w:r>
      <w:r w:rsidRPr="00E335BA">
        <w:rPr>
          <w:color w:val="000000"/>
          <w:spacing w:val="1"/>
          <w:sz w:val="26"/>
          <w:szCs w:val="26"/>
        </w:rPr>
        <w:t>гин</w:t>
      </w:r>
      <w:r w:rsidRPr="00E335BA">
        <w:rPr>
          <w:color w:val="000000"/>
          <w:sz w:val="26"/>
          <w:szCs w:val="26"/>
        </w:rPr>
        <w:t>с</w:t>
      </w:r>
      <w:r w:rsidRPr="00E335BA">
        <w:rPr>
          <w:color w:val="000000"/>
          <w:spacing w:val="-1"/>
          <w:sz w:val="26"/>
          <w:szCs w:val="26"/>
        </w:rPr>
        <w:t>к</w:t>
      </w:r>
      <w:r w:rsidRPr="00E335BA">
        <w:rPr>
          <w:color w:val="000000"/>
          <w:sz w:val="26"/>
          <w:szCs w:val="26"/>
        </w:rPr>
        <w:t>и</w:t>
      </w:r>
      <w:r w:rsidRPr="00E335BA">
        <w:rPr>
          <w:color w:val="000000"/>
          <w:spacing w:val="1"/>
          <w:sz w:val="26"/>
          <w:szCs w:val="26"/>
        </w:rPr>
        <w:t>й</w:t>
      </w:r>
      <w:r w:rsidRPr="00E335BA">
        <w:rPr>
          <w:color w:val="000000"/>
          <w:sz w:val="26"/>
          <w:szCs w:val="26"/>
        </w:rPr>
        <w:t>»</w:t>
      </w:r>
      <w:r w:rsidR="002E35AF" w:rsidRPr="00E335BA">
        <w:rPr>
          <w:color w:val="000000"/>
          <w:sz w:val="26"/>
          <w:szCs w:val="26"/>
        </w:rPr>
        <w:t xml:space="preserve"> </w:t>
      </w:r>
      <w:r w:rsidR="00E335BA">
        <w:rPr>
          <w:color w:val="000000"/>
          <w:sz w:val="26"/>
          <w:szCs w:val="26"/>
        </w:rPr>
        <w:t xml:space="preserve">                   </w:t>
      </w:r>
      <w:r w:rsidRPr="00E335BA">
        <w:rPr>
          <w:color w:val="000000"/>
          <w:sz w:val="26"/>
          <w:szCs w:val="26"/>
        </w:rPr>
        <w:t>(</w:t>
      </w:r>
      <w:r w:rsidRPr="00E335BA">
        <w:rPr>
          <w:color w:val="000000"/>
          <w:spacing w:val="1"/>
          <w:sz w:val="26"/>
          <w:szCs w:val="26"/>
        </w:rPr>
        <w:t>п</w:t>
      </w:r>
      <w:r w:rsidRPr="00E335BA">
        <w:rPr>
          <w:color w:val="000000"/>
          <w:sz w:val="26"/>
          <w:szCs w:val="26"/>
        </w:rPr>
        <w:t>о</w:t>
      </w:r>
      <w:r w:rsidRPr="00E335BA">
        <w:rPr>
          <w:color w:val="000000"/>
          <w:spacing w:val="7"/>
          <w:sz w:val="26"/>
          <w:szCs w:val="26"/>
        </w:rPr>
        <w:t xml:space="preserve"> </w:t>
      </w:r>
      <w:r w:rsidRPr="00E335BA">
        <w:rPr>
          <w:color w:val="000000"/>
          <w:sz w:val="26"/>
          <w:szCs w:val="26"/>
        </w:rPr>
        <w:t>со</w:t>
      </w:r>
      <w:r w:rsidRPr="00E335BA">
        <w:rPr>
          <w:color w:val="000000"/>
          <w:spacing w:val="1"/>
          <w:sz w:val="26"/>
          <w:szCs w:val="26"/>
        </w:rPr>
        <w:t>г</w:t>
      </w:r>
      <w:r w:rsidRPr="00E335BA">
        <w:rPr>
          <w:color w:val="000000"/>
          <w:sz w:val="26"/>
          <w:szCs w:val="26"/>
        </w:rPr>
        <w:t>ласо</w:t>
      </w:r>
      <w:r w:rsidRPr="00E335BA">
        <w:rPr>
          <w:color w:val="000000"/>
          <w:spacing w:val="1"/>
          <w:sz w:val="26"/>
          <w:szCs w:val="26"/>
        </w:rPr>
        <w:t>в</w:t>
      </w:r>
      <w:r w:rsidRPr="00E335BA">
        <w:rPr>
          <w:color w:val="000000"/>
          <w:sz w:val="26"/>
          <w:szCs w:val="26"/>
        </w:rPr>
        <w:t>а</w:t>
      </w:r>
      <w:r w:rsidRPr="00E335BA">
        <w:rPr>
          <w:color w:val="000000"/>
          <w:w w:val="99"/>
          <w:sz w:val="26"/>
          <w:szCs w:val="26"/>
        </w:rPr>
        <w:t>н</w:t>
      </w:r>
      <w:r w:rsidRPr="00E335BA">
        <w:rPr>
          <w:color w:val="000000"/>
          <w:spacing w:val="1"/>
          <w:w w:val="99"/>
          <w:sz w:val="26"/>
          <w:szCs w:val="26"/>
        </w:rPr>
        <w:t>и</w:t>
      </w:r>
      <w:r w:rsidRPr="00E335BA">
        <w:rPr>
          <w:color w:val="000000"/>
          <w:spacing w:val="-1"/>
          <w:w w:val="99"/>
          <w:sz w:val="26"/>
          <w:szCs w:val="26"/>
        </w:rPr>
        <w:t>ю</w:t>
      </w:r>
      <w:r w:rsidRPr="00E335BA">
        <w:rPr>
          <w:color w:val="000000"/>
          <w:spacing w:val="1"/>
          <w:w w:val="99"/>
          <w:sz w:val="26"/>
          <w:szCs w:val="26"/>
        </w:rPr>
        <w:t>)</w:t>
      </w:r>
      <w:r w:rsidRPr="00E335BA">
        <w:rPr>
          <w:color w:val="000000"/>
          <w:sz w:val="26"/>
          <w:szCs w:val="26"/>
        </w:rPr>
        <w:t>;</w:t>
      </w:r>
    </w:p>
    <w:p w:rsidR="0040416C" w:rsidRPr="00E335BA" w:rsidRDefault="0040416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Начальник Арлюкского территориального управления (по согласованию);</w:t>
      </w:r>
    </w:p>
    <w:p w:rsidR="0040416C" w:rsidRPr="00E335BA" w:rsidRDefault="0040416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Начальник Зеледеевского территориального управления (по согласованию);</w:t>
      </w:r>
    </w:p>
    <w:p w:rsidR="0040416C" w:rsidRPr="00E335BA" w:rsidRDefault="0040416C" w:rsidP="00E335BA">
      <w:pPr>
        <w:tabs>
          <w:tab w:val="left" w:pos="2268"/>
        </w:tabs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Начальник Лебяжье–Асановского территориального управления (по</w:t>
      </w:r>
    </w:p>
    <w:p w:rsidR="0040416C" w:rsidRPr="00E335BA" w:rsidRDefault="0040416C" w:rsidP="00E335BA">
      <w:pPr>
        <w:tabs>
          <w:tab w:val="left" w:pos="2268"/>
        </w:tabs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согласованию);</w:t>
      </w:r>
    </w:p>
    <w:p w:rsidR="0040416C" w:rsidRPr="00E335BA" w:rsidRDefault="0040416C" w:rsidP="00E335BA">
      <w:pPr>
        <w:tabs>
          <w:tab w:val="left" w:pos="2268"/>
        </w:tabs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 xml:space="preserve">Начальник Попереченского территориального управления </w:t>
      </w:r>
      <w:r w:rsidR="00E335BA">
        <w:rPr>
          <w:sz w:val="26"/>
          <w:szCs w:val="26"/>
        </w:rPr>
        <w:t xml:space="preserve">                                   </w:t>
      </w:r>
      <w:r w:rsidRPr="00E335BA">
        <w:rPr>
          <w:sz w:val="26"/>
          <w:szCs w:val="26"/>
        </w:rPr>
        <w:t>(по согласованию);</w:t>
      </w:r>
    </w:p>
    <w:p w:rsidR="0040416C" w:rsidRPr="00E335BA" w:rsidRDefault="0040416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 xml:space="preserve">Начальник Проскоковского территориального управления </w:t>
      </w:r>
      <w:r w:rsidR="002E35AF" w:rsidRPr="00E335BA">
        <w:rPr>
          <w:sz w:val="26"/>
          <w:szCs w:val="26"/>
        </w:rPr>
        <w:t xml:space="preserve"> </w:t>
      </w:r>
      <w:r w:rsidR="00E335BA">
        <w:rPr>
          <w:sz w:val="26"/>
          <w:szCs w:val="26"/>
        </w:rPr>
        <w:t xml:space="preserve">                                       </w:t>
      </w:r>
      <w:r w:rsidRPr="00E335BA">
        <w:rPr>
          <w:sz w:val="26"/>
          <w:szCs w:val="26"/>
        </w:rPr>
        <w:t>(по согласованию);</w:t>
      </w:r>
    </w:p>
    <w:p w:rsidR="0040416C" w:rsidRPr="00E335BA" w:rsidRDefault="0040416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Начальник Тальского территориального управления (по согласованию);</w:t>
      </w:r>
    </w:p>
    <w:p w:rsidR="0040416C" w:rsidRPr="00E335BA" w:rsidRDefault="0040416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 xml:space="preserve">Начальник Новоромановского территориального управления </w:t>
      </w:r>
      <w:r w:rsidR="00E335BA">
        <w:rPr>
          <w:sz w:val="26"/>
          <w:szCs w:val="26"/>
        </w:rPr>
        <w:t xml:space="preserve">                               </w:t>
      </w:r>
      <w:r w:rsidRPr="00E335BA">
        <w:rPr>
          <w:sz w:val="26"/>
          <w:szCs w:val="26"/>
        </w:rPr>
        <w:t>(по согласованию);</w:t>
      </w:r>
    </w:p>
    <w:p w:rsidR="0040416C" w:rsidRPr="00E335BA" w:rsidRDefault="0040416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Начальник Мальцевского территориального управления (по согласованию);</w:t>
      </w:r>
    </w:p>
    <w:p w:rsidR="0040416C" w:rsidRPr="00E335BA" w:rsidRDefault="0040416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Начальник Юргинского территориального управления (по согласованию).</w:t>
      </w:r>
    </w:p>
    <w:p w:rsidR="00E335BA" w:rsidRDefault="00E335BA">
      <w:pPr>
        <w:widowControl/>
        <w:autoSpaceDE/>
        <w:autoSpaceDN/>
        <w:adjustRightInd/>
        <w:rPr>
          <w:sz w:val="24"/>
          <w:szCs w:val="24"/>
        </w:rPr>
        <w:sectPr w:rsidR="00E335BA" w:rsidSect="00E335BA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E335BA" w:rsidRPr="00C94DDE" w:rsidRDefault="00E335BA" w:rsidP="00E335BA">
      <w:pPr>
        <w:tabs>
          <w:tab w:val="center" w:pos="7229"/>
        </w:tabs>
        <w:ind w:left="5103"/>
        <w:rPr>
          <w:sz w:val="26"/>
          <w:szCs w:val="26"/>
        </w:rPr>
      </w:pPr>
      <w:r w:rsidRPr="00C94DDE">
        <w:rPr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№2</w:t>
      </w:r>
    </w:p>
    <w:p w:rsidR="00E335BA" w:rsidRPr="00C94DDE" w:rsidRDefault="00E335BA" w:rsidP="00E335BA">
      <w:pPr>
        <w:ind w:left="5103"/>
        <w:rPr>
          <w:sz w:val="26"/>
          <w:szCs w:val="26"/>
        </w:rPr>
      </w:pPr>
      <w:r>
        <w:rPr>
          <w:sz w:val="26"/>
          <w:szCs w:val="26"/>
        </w:rPr>
        <w:t>к постановлению</w:t>
      </w:r>
      <w:r w:rsidRPr="00C94DDE">
        <w:rPr>
          <w:sz w:val="26"/>
          <w:szCs w:val="26"/>
        </w:rPr>
        <w:t xml:space="preserve"> администрации</w:t>
      </w:r>
    </w:p>
    <w:p w:rsidR="00E335BA" w:rsidRDefault="00E335BA" w:rsidP="00E335BA">
      <w:pPr>
        <w:ind w:left="5103"/>
        <w:rPr>
          <w:sz w:val="26"/>
          <w:szCs w:val="26"/>
        </w:rPr>
      </w:pPr>
      <w:r w:rsidRPr="00C94DDE">
        <w:rPr>
          <w:sz w:val="26"/>
          <w:szCs w:val="26"/>
        </w:rPr>
        <w:t xml:space="preserve">Юргинского муниципального </w:t>
      </w:r>
      <w:r>
        <w:rPr>
          <w:sz w:val="26"/>
          <w:szCs w:val="26"/>
        </w:rPr>
        <w:t>округа</w:t>
      </w:r>
    </w:p>
    <w:p w:rsidR="00A13AFF" w:rsidRPr="001940A3" w:rsidRDefault="00A13AFF" w:rsidP="00A13AFF">
      <w:pPr>
        <w:ind w:left="5103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Pr="00A13AFF">
        <w:rPr>
          <w:sz w:val="26"/>
          <w:szCs w:val="26"/>
          <w:u w:val="single"/>
        </w:rPr>
        <w:t>22.09.2026</w:t>
      </w:r>
      <w:r>
        <w:rPr>
          <w:sz w:val="26"/>
          <w:szCs w:val="26"/>
        </w:rPr>
        <w:t xml:space="preserve"> № </w:t>
      </w:r>
      <w:r w:rsidRPr="00A13AFF">
        <w:rPr>
          <w:sz w:val="26"/>
          <w:szCs w:val="26"/>
          <w:u w:val="single"/>
        </w:rPr>
        <w:t>1037</w:t>
      </w:r>
    </w:p>
    <w:p w:rsidR="000A5793" w:rsidRPr="00E335BA" w:rsidRDefault="000A5793" w:rsidP="00E335BA">
      <w:pPr>
        <w:widowControl/>
        <w:shd w:val="clear" w:color="auto" w:fill="FFFFFF"/>
        <w:autoSpaceDE/>
        <w:autoSpaceDN/>
        <w:adjustRightInd/>
        <w:ind w:firstLine="709"/>
        <w:jc w:val="center"/>
        <w:rPr>
          <w:b/>
          <w:spacing w:val="1"/>
          <w:sz w:val="26"/>
          <w:szCs w:val="26"/>
          <w:lang w:eastAsia="en-US"/>
        </w:rPr>
      </w:pPr>
      <w:bookmarkStart w:id="0" w:name="_GoBack"/>
      <w:bookmarkEnd w:id="0"/>
    </w:p>
    <w:p w:rsidR="00E335BA" w:rsidRPr="00E335BA" w:rsidRDefault="00E335BA" w:rsidP="00E335BA">
      <w:pPr>
        <w:widowControl/>
        <w:shd w:val="clear" w:color="auto" w:fill="FFFFFF"/>
        <w:autoSpaceDE/>
        <w:autoSpaceDN/>
        <w:adjustRightInd/>
        <w:ind w:firstLine="709"/>
        <w:jc w:val="center"/>
        <w:rPr>
          <w:b/>
          <w:spacing w:val="1"/>
          <w:sz w:val="26"/>
          <w:szCs w:val="26"/>
          <w:lang w:eastAsia="en-US"/>
        </w:rPr>
      </w:pPr>
    </w:p>
    <w:p w:rsidR="0042515B" w:rsidRPr="00E335BA" w:rsidRDefault="0042515B" w:rsidP="00E335BA">
      <w:pPr>
        <w:widowControl/>
        <w:shd w:val="clear" w:color="auto" w:fill="FFFFFF"/>
        <w:autoSpaceDE/>
        <w:autoSpaceDN/>
        <w:adjustRightInd/>
        <w:ind w:firstLine="709"/>
        <w:jc w:val="center"/>
        <w:rPr>
          <w:b/>
          <w:sz w:val="26"/>
          <w:szCs w:val="26"/>
        </w:rPr>
      </w:pPr>
      <w:r w:rsidRPr="00E335BA">
        <w:rPr>
          <w:b/>
          <w:sz w:val="26"/>
          <w:szCs w:val="26"/>
        </w:rPr>
        <w:t>ПОЛОЖЕНИЕ</w:t>
      </w:r>
    </w:p>
    <w:p w:rsidR="00E335BA" w:rsidRDefault="0042515B" w:rsidP="00E335BA">
      <w:pPr>
        <w:widowControl/>
        <w:shd w:val="clear" w:color="auto" w:fill="FFFFFF"/>
        <w:autoSpaceDE/>
        <w:autoSpaceDN/>
        <w:adjustRightInd/>
        <w:ind w:firstLine="709"/>
        <w:jc w:val="center"/>
        <w:rPr>
          <w:b/>
          <w:sz w:val="26"/>
          <w:szCs w:val="26"/>
        </w:rPr>
      </w:pPr>
      <w:r w:rsidRPr="00E335BA">
        <w:rPr>
          <w:b/>
          <w:sz w:val="26"/>
          <w:szCs w:val="26"/>
        </w:rPr>
        <w:t>Об Общественной комиссии по обеспечению реализации государственной программы</w:t>
      </w:r>
      <w:r w:rsidR="000A5793" w:rsidRPr="00E335BA">
        <w:rPr>
          <w:b/>
          <w:sz w:val="26"/>
          <w:szCs w:val="26"/>
        </w:rPr>
        <w:t xml:space="preserve"> </w:t>
      </w:r>
      <w:r w:rsidR="00E335BA">
        <w:rPr>
          <w:b/>
          <w:sz w:val="26"/>
          <w:szCs w:val="26"/>
        </w:rPr>
        <w:t>Кемеровской области-Кузбасса</w:t>
      </w:r>
    </w:p>
    <w:p w:rsidR="009968CF" w:rsidRPr="00E335BA" w:rsidRDefault="000A5793" w:rsidP="00E335BA">
      <w:pPr>
        <w:widowControl/>
        <w:shd w:val="clear" w:color="auto" w:fill="FFFFFF"/>
        <w:autoSpaceDE/>
        <w:autoSpaceDN/>
        <w:adjustRightInd/>
        <w:ind w:firstLine="709"/>
        <w:jc w:val="center"/>
        <w:rPr>
          <w:b/>
          <w:spacing w:val="1"/>
          <w:sz w:val="26"/>
          <w:szCs w:val="26"/>
          <w:lang w:eastAsia="en-US"/>
        </w:rPr>
      </w:pPr>
      <w:r w:rsidRPr="00E335BA">
        <w:rPr>
          <w:b/>
          <w:spacing w:val="1"/>
          <w:sz w:val="26"/>
          <w:szCs w:val="26"/>
          <w:lang w:eastAsia="en-US"/>
        </w:rPr>
        <w:t>«Формирова</w:t>
      </w:r>
      <w:r w:rsidR="009968CF" w:rsidRPr="00E335BA">
        <w:rPr>
          <w:b/>
          <w:spacing w:val="1"/>
          <w:sz w:val="26"/>
          <w:szCs w:val="26"/>
          <w:lang w:eastAsia="en-US"/>
        </w:rPr>
        <w:t>ние современной городской среды</w:t>
      </w:r>
      <w:r w:rsidR="004211A0" w:rsidRPr="00E335BA">
        <w:rPr>
          <w:b/>
          <w:spacing w:val="1"/>
          <w:sz w:val="26"/>
          <w:szCs w:val="26"/>
          <w:lang w:eastAsia="en-US"/>
        </w:rPr>
        <w:t xml:space="preserve"> Кузбасса»</w:t>
      </w:r>
    </w:p>
    <w:p w:rsidR="0027148F" w:rsidRPr="00E335BA" w:rsidRDefault="0027148F" w:rsidP="00E335BA">
      <w:pPr>
        <w:ind w:firstLine="709"/>
        <w:jc w:val="center"/>
        <w:rPr>
          <w:b/>
          <w:sz w:val="26"/>
          <w:szCs w:val="26"/>
        </w:rPr>
      </w:pPr>
    </w:p>
    <w:p w:rsidR="0042515B" w:rsidRPr="00E335BA" w:rsidRDefault="0042515B" w:rsidP="00E335BA">
      <w:pPr>
        <w:ind w:firstLine="709"/>
        <w:jc w:val="center"/>
        <w:rPr>
          <w:b/>
          <w:sz w:val="26"/>
          <w:szCs w:val="26"/>
        </w:rPr>
      </w:pPr>
      <w:r w:rsidRPr="00E335BA">
        <w:rPr>
          <w:b/>
          <w:sz w:val="26"/>
          <w:szCs w:val="26"/>
        </w:rPr>
        <w:t>1. Общие положения</w:t>
      </w:r>
    </w:p>
    <w:p w:rsidR="00AD052C" w:rsidRPr="00E335BA" w:rsidRDefault="00AD052C" w:rsidP="00E335BA">
      <w:pPr>
        <w:ind w:firstLine="709"/>
        <w:jc w:val="center"/>
        <w:rPr>
          <w:b/>
          <w:sz w:val="26"/>
          <w:szCs w:val="26"/>
        </w:rPr>
      </w:pPr>
    </w:p>
    <w:p w:rsidR="00ED28A3" w:rsidRPr="00E335BA" w:rsidRDefault="0042515B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1.1. Положение об Общественной комиссии по обеспечению реализации государственной программы Кемеровской области-Кузбасса «Формирование современной городской среды Кузбасса» (далее - Положение) разработано в соответствии с Правилами предоставления и распределения субсидий из федерального бюджета бюджетам субъектов</w:t>
      </w:r>
      <w:r w:rsidR="00C11378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</w:t>
      </w:r>
      <w:r w:rsidR="004211A0" w:rsidRPr="00E335BA">
        <w:rPr>
          <w:sz w:val="26"/>
          <w:szCs w:val="26"/>
        </w:rPr>
        <w:t xml:space="preserve"> являющимися приложением №15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утвержденной </w:t>
      </w:r>
      <w:r w:rsidRPr="00E335BA">
        <w:rPr>
          <w:sz w:val="26"/>
          <w:szCs w:val="26"/>
        </w:rPr>
        <w:t xml:space="preserve">постановлением Правительства Российской Федерации от </w:t>
      </w:r>
      <w:r w:rsidR="004211A0" w:rsidRPr="00E335BA">
        <w:rPr>
          <w:sz w:val="26"/>
          <w:szCs w:val="26"/>
        </w:rPr>
        <w:t>30</w:t>
      </w:r>
      <w:r w:rsidRPr="00E335BA">
        <w:rPr>
          <w:sz w:val="26"/>
          <w:szCs w:val="26"/>
        </w:rPr>
        <w:t>.</w:t>
      </w:r>
      <w:r w:rsidR="004211A0" w:rsidRPr="00E335BA">
        <w:rPr>
          <w:sz w:val="26"/>
          <w:szCs w:val="26"/>
        </w:rPr>
        <w:t>1</w:t>
      </w:r>
      <w:r w:rsidRPr="00E335BA">
        <w:rPr>
          <w:sz w:val="26"/>
          <w:szCs w:val="26"/>
        </w:rPr>
        <w:t>2.2017 №1</w:t>
      </w:r>
      <w:r w:rsidR="004211A0" w:rsidRPr="00E335BA">
        <w:rPr>
          <w:sz w:val="26"/>
          <w:szCs w:val="26"/>
        </w:rPr>
        <w:t>710</w:t>
      </w:r>
      <w:r w:rsidR="000C7DCE" w:rsidRPr="00E335BA">
        <w:rPr>
          <w:sz w:val="26"/>
          <w:szCs w:val="26"/>
        </w:rPr>
        <w:t>, бюджетам муниципальных образований на поддержку муниципальных программ формирования современной городской среды (далее – субсидии из областного бюджета) в рамках регионального проекта «Формирование комфортной городской среды», согласно приложению №3 к государственной программе Кемеровской области-Кузбасса «Формирование современной городской среды Кузбасса» от 02.11.2023 №715</w:t>
      </w:r>
      <w:r w:rsidR="00ED28A3" w:rsidRPr="00E335BA">
        <w:rPr>
          <w:sz w:val="26"/>
          <w:szCs w:val="26"/>
        </w:rPr>
        <w:t>.</w:t>
      </w:r>
    </w:p>
    <w:p w:rsidR="0042515B" w:rsidRPr="00E335BA" w:rsidRDefault="00ED28A3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 xml:space="preserve">1.2. </w:t>
      </w:r>
      <w:r w:rsidR="0042515B" w:rsidRPr="00E335BA">
        <w:rPr>
          <w:sz w:val="26"/>
          <w:szCs w:val="26"/>
        </w:rPr>
        <w:t>Положение определяет основные задачи, функции и права,</w:t>
      </w:r>
      <w:r w:rsidRPr="00E335BA">
        <w:rPr>
          <w:sz w:val="26"/>
          <w:szCs w:val="26"/>
        </w:rPr>
        <w:t xml:space="preserve"> </w:t>
      </w:r>
      <w:r w:rsidR="0042515B" w:rsidRPr="00E335BA">
        <w:rPr>
          <w:sz w:val="26"/>
          <w:szCs w:val="26"/>
        </w:rPr>
        <w:t>организацию работы Общественной комиссии по обеспечению реализации</w:t>
      </w:r>
      <w:r w:rsidRPr="00E335BA">
        <w:rPr>
          <w:sz w:val="26"/>
          <w:szCs w:val="26"/>
        </w:rPr>
        <w:t xml:space="preserve"> </w:t>
      </w:r>
      <w:r w:rsidR="0042515B" w:rsidRPr="00E335BA">
        <w:rPr>
          <w:sz w:val="26"/>
          <w:szCs w:val="26"/>
        </w:rPr>
        <w:t>государственной программы</w:t>
      </w:r>
      <w:r w:rsidR="004211A0" w:rsidRPr="00E335BA">
        <w:rPr>
          <w:sz w:val="26"/>
          <w:szCs w:val="26"/>
        </w:rPr>
        <w:t xml:space="preserve"> Кемеровской области-Кузбасса </w:t>
      </w:r>
      <w:r w:rsidRPr="00E335BA">
        <w:rPr>
          <w:sz w:val="26"/>
          <w:szCs w:val="26"/>
        </w:rPr>
        <w:t>«</w:t>
      </w:r>
      <w:r w:rsidR="0042515B" w:rsidRPr="00E335BA">
        <w:rPr>
          <w:sz w:val="26"/>
          <w:szCs w:val="26"/>
        </w:rPr>
        <w:t>Формирование современной городской</w:t>
      </w:r>
      <w:r w:rsidRPr="00E335BA">
        <w:rPr>
          <w:sz w:val="26"/>
          <w:szCs w:val="26"/>
        </w:rPr>
        <w:t xml:space="preserve"> </w:t>
      </w:r>
      <w:r w:rsidR="0042515B" w:rsidRPr="00E335BA">
        <w:rPr>
          <w:sz w:val="26"/>
          <w:szCs w:val="26"/>
        </w:rPr>
        <w:t>среды Кузбасса» (далее - Комиссия).</w:t>
      </w:r>
    </w:p>
    <w:p w:rsidR="0042515B" w:rsidRPr="00E335BA" w:rsidRDefault="0042515B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1.3. Комиссия является коллегиальным органом, созданным в целях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 xml:space="preserve">обеспечения реализации государственной программы </w:t>
      </w:r>
      <w:r w:rsidR="004211A0" w:rsidRPr="00E335BA">
        <w:rPr>
          <w:sz w:val="26"/>
          <w:szCs w:val="26"/>
        </w:rPr>
        <w:t xml:space="preserve">Кемеровской области-Кузбасса </w:t>
      </w:r>
      <w:r w:rsidRPr="00E335BA">
        <w:rPr>
          <w:sz w:val="26"/>
          <w:szCs w:val="26"/>
        </w:rPr>
        <w:t>«Формирование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современной городской среды Кузбасса».</w:t>
      </w:r>
    </w:p>
    <w:p w:rsidR="0042515B" w:rsidRPr="00E335BA" w:rsidRDefault="0042515B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1.4. Комиссия в своей деятельности руководствуется Конституцией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Российской Федерации, федеральными законами и иными нормативными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правовыми актами Российской Федерации, законами и иными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нормативными правовыми актами Кемеровской области-Кузбасса,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настоящим Положением, иными муниципальными правовыми актами.</w:t>
      </w:r>
    </w:p>
    <w:p w:rsidR="00ED28A3" w:rsidRPr="00E335BA" w:rsidRDefault="00ED28A3" w:rsidP="00E335BA">
      <w:pPr>
        <w:ind w:firstLine="709"/>
        <w:jc w:val="center"/>
        <w:rPr>
          <w:b/>
          <w:sz w:val="26"/>
          <w:szCs w:val="26"/>
        </w:rPr>
      </w:pPr>
    </w:p>
    <w:p w:rsidR="0042515B" w:rsidRPr="00E335BA" w:rsidRDefault="0042515B" w:rsidP="00E335BA">
      <w:pPr>
        <w:ind w:firstLine="709"/>
        <w:jc w:val="center"/>
        <w:rPr>
          <w:b/>
          <w:sz w:val="26"/>
          <w:szCs w:val="26"/>
        </w:rPr>
      </w:pPr>
      <w:r w:rsidRPr="00E335BA">
        <w:rPr>
          <w:b/>
          <w:sz w:val="26"/>
          <w:szCs w:val="26"/>
        </w:rPr>
        <w:t>2</w:t>
      </w:r>
      <w:r w:rsidR="00E335BA">
        <w:rPr>
          <w:b/>
          <w:sz w:val="26"/>
          <w:szCs w:val="26"/>
        </w:rPr>
        <w:t>.</w:t>
      </w:r>
      <w:r w:rsidRPr="00E335BA">
        <w:rPr>
          <w:b/>
          <w:sz w:val="26"/>
          <w:szCs w:val="26"/>
        </w:rPr>
        <w:t xml:space="preserve"> Основные задачи и функции комиссии</w:t>
      </w:r>
    </w:p>
    <w:p w:rsidR="00ED28A3" w:rsidRPr="00E335BA" w:rsidRDefault="00ED28A3" w:rsidP="00E335BA">
      <w:pPr>
        <w:ind w:firstLine="709"/>
        <w:jc w:val="center"/>
        <w:rPr>
          <w:b/>
          <w:sz w:val="26"/>
          <w:szCs w:val="26"/>
        </w:rPr>
      </w:pPr>
    </w:p>
    <w:p w:rsidR="0042515B" w:rsidRDefault="0042515B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2.1.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Организация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общественного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обсуждения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проекта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муниципальной программы «Формирование современной городской среды</w:t>
      </w:r>
      <w:r w:rsidR="00ED28A3" w:rsidRPr="00E335BA">
        <w:rPr>
          <w:sz w:val="26"/>
          <w:szCs w:val="26"/>
        </w:rPr>
        <w:t xml:space="preserve"> Юргинского </w:t>
      </w:r>
      <w:r w:rsidRPr="00E335BA">
        <w:rPr>
          <w:sz w:val="26"/>
          <w:szCs w:val="26"/>
        </w:rPr>
        <w:t>муниципального округа» (далее - муниципальная программа).</w:t>
      </w:r>
    </w:p>
    <w:p w:rsidR="0042515B" w:rsidRPr="00E335BA" w:rsidRDefault="0042515B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2.2. Оценка адресных перечней дворовых и общественных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территорий,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нуждающихся</w:t>
      </w:r>
      <w:r w:rsidR="004211A0" w:rsidRPr="00E335BA">
        <w:rPr>
          <w:sz w:val="26"/>
          <w:szCs w:val="26"/>
        </w:rPr>
        <w:t xml:space="preserve"> </w:t>
      </w:r>
      <w:r w:rsidR="00ED28A3" w:rsidRPr="00E335BA">
        <w:rPr>
          <w:sz w:val="26"/>
          <w:szCs w:val="26"/>
        </w:rPr>
        <w:t xml:space="preserve">в </w:t>
      </w:r>
      <w:r w:rsidRPr="00E335BA">
        <w:rPr>
          <w:sz w:val="26"/>
          <w:szCs w:val="26"/>
        </w:rPr>
        <w:t>благоустройстве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и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подлежащих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 xml:space="preserve">благоустройству в 2026-2028 годы, </w:t>
      </w:r>
      <w:r w:rsidRPr="00E335BA">
        <w:rPr>
          <w:sz w:val="26"/>
          <w:szCs w:val="26"/>
        </w:rPr>
        <w:lastRenderedPageBreak/>
        <w:t>подготовка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рекомендаций для их</w:t>
      </w:r>
      <w:r w:rsidR="00ED28A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включения в муниципальную программу, в сроки и порядке,</w:t>
      </w:r>
      <w:r w:rsidR="00C11378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 xml:space="preserve">утвержденном администрацией </w:t>
      </w:r>
      <w:r w:rsidR="00ED28A3" w:rsidRPr="00E335BA">
        <w:rPr>
          <w:sz w:val="26"/>
          <w:szCs w:val="26"/>
        </w:rPr>
        <w:t>Юргинского</w:t>
      </w:r>
      <w:r w:rsidRPr="00E335BA">
        <w:rPr>
          <w:sz w:val="26"/>
          <w:szCs w:val="26"/>
        </w:rPr>
        <w:t xml:space="preserve"> муниципального округа.</w:t>
      </w:r>
    </w:p>
    <w:p w:rsidR="00ED28A3" w:rsidRPr="00E335BA" w:rsidRDefault="00ED28A3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2.3. Формирование адресного перечня многоквартирных домов, дворовые территории которых были отобраны для проведения мероприятий по благоустройству.</w:t>
      </w:r>
    </w:p>
    <w:p w:rsidR="00ED28A3" w:rsidRPr="00E335BA" w:rsidRDefault="00ED28A3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2.4. Принятие решения об исключении дворовой территории из перечня домов, чьи дворовые территории планируются к благоустройству на текущий год и включению в них дворовых территорий из резервного перечня.</w:t>
      </w:r>
    </w:p>
    <w:p w:rsidR="00ED28A3" w:rsidRPr="00E335BA" w:rsidRDefault="00ED28A3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2.5. Рассмотрение сводной информации по результатам общественных обсуждений, принятия решения о выборе общественной(-ых) территории(-й) на проведение мероприятий по благоустройству в текущем и будущем году.</w:t>
      </w:r>
    </w:p>
    <w:p w:rsidR="00ED28A3" w:rsidRPr="00E335BA" w:rsidRDefault="00ED28A3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2.6. Подготовка и внесение предложения по проекту муниципальной программы.</w:t>
      </w:r>
    </w:p>
    <w:p w:rsidR="00ED28A3" w:rsidRPr="00E335BA" w:rsidRDefault="00ED28A3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2.7. Обсуждение и подписание отчетов о реализации муниципальной программы.</w:t>
      </w:r>
    </w:p>
    <w:p w:rsidR="00ED28A3" w:rsidRPr="00E335BA" w:rsidRDefault="00ED28A3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2.8. Взаимодействие со средствами массовой информации с целью увеличения уровня информированности граждан о реализации мероприятий муниципальной программы.</w:t>
      </w:r>
    </w:p>
    <w:p w:rsidR="00ED28A3" w:rsidRPr="00E335BA" w:rsidRDefault="00ED28A3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2.9. Оценка и утверждение дизайн-проектов благоустройства</w:t>
      </w:r>
      <w:r w:rsidR="00AD052C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дворовых территорий, включенных в муниципальную программу, оценка</w:t>
      </w:r>
      <w:r w:rsidR="00AD052C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дизайн-проектов благоустройства общественных территорий, включенных</w:t>
      </w:r>
      <w:r w:rsidR="00AD052C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в муниципальную программу.</w:t>
      </w:r>
    </w:p>
    <w:p w:rsidR="00ED28A3" w:rsidRPr="00E335BA" w:rsidRDefault="00ED28A3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2.10. На Комиссию также возлагаются функции по организации</w:t>
      </w:r>
      <w:r w:rsidR="00AD052C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общественного обсуждения проектов создания комфортной городской</w:t>
      </w:r>
      <w:r w:rsidR="00AD052C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среды и подведения его итогов.</w:t>
      </w:r>
    </w:p>
    <w:p w:rsidR="00ED28A3" w:rsidRPr="00E335BA" w:rsidRDefault="00ED28A3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2.11. Осуществление контроля и координации за ходом реализации</w:t>
      </w:r>
      <w:r w:rsidR="00AD052C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выполнения муниципальной программы, в том числе реализацией ее</w:t>
      </w:r>
      <w:r w:rsidR="00AD052C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конкретных мероприятий.</w:t>
      </w:r>
    </w:p>
    <w:p w:rsidR="00ED28A3" w:rsidRPr="00E335BA" w:rsidRDefault="00ED28A3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2.12. Принимает решение об участии в конкурсе, о начале приема</w:t>
      </w:r>
      <w:r w:rsidR="00AD052C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предложений от населения об общественной территории и об определении</w:t>
      </w:r>
      <w:r w:rsidR="00AD052C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пунктов сбора таких предложений для участия во Всероссийском конкурсе</w:t>
      </w:r>
      <w:r w:rsidR="00AD052C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лучших проектов создания комфортной городской среды.</w:t>
      </w:r>
    </w:p>
    <w:p w:rsidR="00ED28A3" w:rsidRPr="00E335BA" w:rsidRDefault="00ED28A3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2.13. Принимает решение о подведении итогов приема предложений</w:t>
      </w:r>
      <w:r w:rsidR="00AD052C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от населения и определяет перечень мероприятий по реализации проекта и</w:t>
      </w:r>
      <w:r w:rsidR="00AD052C" w:rsidRPr="00E335BA">
        <w:rPr>
          <w:sz w:val="26"/>
          <w:szCs w:val="26"/>
        </w:rPr>
        <w:t xml:space="preserve"> </w:t>
      </w:r>
      <w:r w:rsidR="00E335BA" w:rsidRPr="00E335BA">
        <w:rPr>
          <w:sz w:val="26"/>
          <w:szCs w:val="26"/>
        </w:rPr>
        <w:t>функций общественной территории,</w:t>
      </w:r>
      <w:r w:rsidRPr="00E335BA">
        <w:rPr>
          <w:sz w:val="26"/>
          <w:szCs w:val="26"/>
        </w:rPr>
        <w:t xml:space="preserve"> предлагаемых для участия во</w:t>
      </w:r>
      <w:r w:rsidR="00AD052C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Всероссийском конкурсе лучших проектов создания комфортной</w:t>
      </w:r>
      <w:r w:rsidR="00AD052C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городской среды.</w:t>
      </w:r>
    </w:p>
    <w:p w:rsidR="00ED28A3" w:rsidRPr="00E335BA" w:rsidRDefault="00ED28A3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2.14. Рассматривает итоги обсуждения проектов, предлагаемых для</w:t>
      </w:r>
      <w:r w:rsidR="00AD052C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участия во Всероссийском конкурсе лучших проектов создания</w:t>
      </w:r>
      <w:r w:rsidR="00AD052C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комфортной городской среды.</w:t>
      </w:r>
    </w:p>
    <w:p w:rsidR="00AD052C" w:rsidRPr="00E335BA" w:rsidRDefault="00AD052C" w:rsidP="00E335BA">
      <w:pPr>
        <w:ind w:firstLine="709"/>
        <w:jc w:val="center"/>
        <w:rPr>
          <w:b/>
          <w:sz w:val="26"/>
          <w:szCs w:val="26"/>
        </w:rPr>
      </w:pPr>
    </w:p>
    <w:p w:rsidR="00ED28A3" w:rsidRPr="00E335BA" w:rsidRDefault="00ED28A3" w:rsidP="00E335BA">
      <w:pPr>
        <w:ind w:firstLine="709"/>
        <w:jc w:val="center"/>
        <w:rPr>
          <w:b/>
          <w:sz w:val="26"/>
          <w:szCs w:val="26"/>
        </w:rPr>
      </w:pPr>
      <w:r w:rsidRPr="00E335BA">
        <w:rPr>
          <w:b/>
          <w:sz w:val="26"/>
          <w:szCs w:val="26"/>
        </w:rPr>
        <w:t>3</w:t>
      </w:r>
      <w:r w:rsidR="00E335BA">
        <w:rPr>
          <w:b/>
          <w:sz w:val="26"/>
          <w:szCs w:val="26"/>
        </w:rPr>
        <w:t>.</w:t>
      </w:r>
      <w:r w:rsidRPr="00E335BA">
        <w:rPr>
          <w:b/>
          <w:sz w:val="26"/>
          <w:szCs w:val="26"/>
        </w:rPr>
        <w:t xml:space="preserve"> Права комиссии</w:t>
      </w:r>
    </w:p>
    <w:p w:rsidR="00AD052C" w:rsidRPr="00E335BA" w:rsidRDefault="00AD052C" w:rsidP="00E335BA">
      <w:pPr>
        <w:ind w:firstLine="709"/>
        <w:jc w:val="center"/>
        <w:rPr>
          <w:b/>
          <w:sz w:val="26"/>
          <w:szCs w:val="26"/>
        </w:rPr>
      </w:pPr>
    </w:p>
    <w:p w:rsidR="00AD052C" w:rsidRPr="00E335BA" w:rsidRDefault="00ED28A3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3.1. Запрашивать и получать от органов государственной власти,</w:t>
      </w:r>
      <w:r w:rsidR="00AD052C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государственных органов, структурных подразделений администрации</w:t>
      </w:r>
      <w:r w:rsidR="00AD052C" w:rsidRPr="00E335BA">
        <w:rPr>
          <w:sz w:val="26"/>
          <w:szCs w:val="26"/>
        </w:rPr>
        <w:t xml:space="preserve"> Юргинского </w:t>
      </w:r>
      <w:r w:rsidRPr="00E335BA">
        <w:rPr>
          <w:sz w:val="26"/>
          <w:szCs w:val="26"/>
        </w:rPr>
        <w:t xml:space="preserve">муниципального округа, </w:t>
      </w:r>
    </w:p>
    <w:p w:rsidR="00AD052C" w:rsidRPr="00E335BA" w:rsidRDefault="00ED28A3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независимо от организационно-</w:t>
      </w:r>
      <w:r w:rsidR="00AD052C" w:rsidRPr="00E335BA">
        <w:rPr>
          <w:sz w:val="26"/>
          <w:szCs w:val="26"/>
        </w:rPr>
        <w:t xml:space="preserve"> правовой формы документы и информацию, необходимые для реализации возложенных на Комиссию задач и функций.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3.2. Привлекать к деятельности Комиссии организации и отдельных специалистов для рассмотрения вопросов в рамках деятельности комиссии.</w:t>
      </w:r>
    </w:p>
    <w:p w:rsidR="00AD052C" w:rsidRPr="00E335BA" w:rsidRDefault="00AD052C" w:rsidP="00E335BA">
      <w:pPr>
        <w:ind w:firstLine="709"/>
        <w:jc w:val="center"/>
        <w:rPr>
          <w:b/>
          <w:sz w:val="26"/>
          <w:szCs w:val="26"/>
        </w:rPr>
      </w:pPr>
    </w:p>
    <w:p w:rsidR="00AD052C" w:rsidRPr="00E335BA" w:rsidRDefault="00AD052C" w:rsidP="00E335BA">
      <w:pPr>
        <w:ind w:firstLine="709"/>
        <w:jc w:val="center"/>
        <w:rPr>
          <w:b/>
          <w:sz w:val="26"/>
          <w:szCs w:val="26"/>
        </w:rPr>
      </w:pPr>
      <w:r w:rsidRPr="00E335BA">
        <w:rPr>
          <w:b/>
          <w:sz w:val="26"/>
          <w:szCs w:val="26"/>
        </w:rPr>
        <w:t>4</w:t>
      </w:r>
      <w:r w:rsidR="00E335BA">
        <w:rPr>
          <w:b/>
          <w:sz w:val="26"/>
          <w:szCs w:val="26"/>
        </w:rPr>
        <w:t>.</w:t>
      </w:r>
      <w:r w:rsidRPr="00E335BA">
        <w:rPr>
          <w:b/>
          <w:sz w:val="26"/>
          <w:szCs w:val="26"/>
        </w:rPr>
        <w:t xml:space="preserve"> Организация работы комиссии</w:t>
      </w:r>
    </w:p>
    <w:p w:rsidR="00AD052C" w:rsidRPr="00E335BA" w:rsidRDefault="00AD052C" w:rsidP="00E335BA">
      <w:pPr>
        <w:ind w:firstLine="709"/>
        <w:jc w:val="center"/>
        <w:rPr>
          <w:b/>
          <w:sz w:val="26"/>
          <w:szCs w:val="26"/>
        </w:rPr>
      </w:pP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4.1. С</w:t>
      </w:r>
      <w:r w:rsidR="002E35AF" w:rsidRPr="00E335BA">
        <w:rPr>
          <w:sz w:val="26"/>
          <w:szCs w:val="26"/>
        </w:rPr>
        <w:t>оздание</w:t>
      </w:r>
      <w:r w:rsidRPr="00E335BA">
        <w:rPr>
          <w:sz w:val="26"/>
          <w:szCs w:val="26"/>
        </w:rPr>
        <w:t xml:space="preserve"> Комиссии и утверждение ее состава осуществляется постановлением администрации Юргинского муниципального округа.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В состав Комиссии включаются представители структурных подразделений администрации Юргинского муниципального округа, представители общественных организаций, политических партий и движений, организаций независимо от организационно-правовой формы.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4.2. Комиссию возглавляет председатель, в отсутствие председателя</w:t>
      </w:r>
      <w:r w:rsidR="001F079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его полномочия исполняет заместитель председателя Комиссии.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4.3. Председатель Комиссии: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- осуществляет руководство работой Комиссии;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- планирует работу Комиссии;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- утверждает повестку дня заседания Комиссии и председательствует</w:t>
      </w:r>
      <w:r w:rsidR="00C11378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на заседаниях Комиссии;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- вправе вносить предложения в повестку дня заседания Комиссии и</w:t>
      </w:r>
      <w:r w:rsidR="002E35AF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по вопросам деятельности Комиссии;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- знакомится с предоставленными материалами, в том числе</w:t>
      </w:r>
      <w:r w:rsidR="002E35AF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подписывает протоколы заседаний Комиссии;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- осуществляет контроль за выполнением решений Комиссии.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4.4. Секретарь Комиссии: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- осуществляет организационное и информационно-аналитическое</w:t>
      </w:r>
      <w:r w:rsidR="001F079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обеспечение деятельности Комиссии;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- обеспечивает ведение делопроизводства и организацию подготовки</w:t>
      </w:r>
      <w:r w:rsidR="002E35AF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заседаний Комиссии (уведомляет членов Комиссии о месте, дате и времени</w:t>
      </w:r>
      <w:r w:rsidR="002E35AF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проведения заседания, рассылает необходимые документы, их проекты и</w:t>
      </w:r>
      <w:r w:rsidR="002E35AF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иные материалы, подлежащие обсуждению);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- подсчитывает голоса при проведении процедуры голосования.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В случае отсутствия секретаря Комиссии осуществление его функций</w:t>
      </w:r>
      <w:r w:rsidR="001F079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возлагается председательствующим на одного из членов Комиссии.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4.5. Комиссия осуществляет свою деятельность в форме отрытых</w:t>
      </w:r>
      <w:r w:rsidR="001F079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 xml:space="preserve">заседаний, </w:t>
      </w:r>
      <w:r w:rsidR="002E35AF" w:rsidRPr="00E335BA">
        <w:rPr>
          <w:sz w:val="26"/>
          <w:szCs w:val="26"/>
        </w:rPr>
        <w:t>п</w:t>
      </w:r>
      <w:r w:rsidRPr="00E335BA">
        <w:rPr>
          <w:sz w:val="26"/>
          <w:szCs w:val="26"/>
        </w:rPr>
        <w:t>роводимых по мере необходимости, но не реже одного раза в</w:t>
      </w:r>
      <w:r w:rsidR="001F079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полугодии.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4.6. Заседание Комиссии считается правомочным, если на нем</w:t>
      </w:r>
      <w:r w:rsidR="001F079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присутствует более половины от числа членов Комиссии. Каждый член</w:t>
      </w:r>
      <w:r w:rsidR="002E35AF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Комиссии имеет 1 (один) голос.</w:t>
      </w:r>
    </w:p>
    <w:p w:rsidR="002E35AF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4.7. Решения Комиссии принимаются путем открытого голосования</w:t>
      </w:r>
      <w:r w:rsidR="001F079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 xml:space="preserve">простым большинством </w:t>
      </w:r>
    </w:p>
    <w:p w:rsidR="002E35AF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голосов членов Комиссии, присутствующих на</w:t>
      </w:r>
      <w:r w:rsidR="001F079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 xml:space="preserve">заседании, с оформлением бюллетеней голосования. </w:t>
      </w:r>
    </w:p>
    <w:p w:rsidR="00AD052C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При равенстве</w:t>
      </w:r>
      <w:r w:rsidR="001F079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голосов голос председателя Комиссии является решающим.</w:t>
      </w:r>
    </w:p>
    <w:p w:rsidR="00ED28A3" w:rsidRPr="00E335BA" w:rsidRDefault="00AD052C" w:rsidP="00E335BA">
      <w:pPr>
        <w:ind w:firstLine="709"/>
        <w:jc w:val="both"/>
        <w:rPr>
          <w:sz w:val="26"/>
          <w:szCs w:val="26"/>
        </w:rPr>
      </w:pPr>
      <w:r w:rsidRPr="00E335BA">
        <w:rPr>
          <w:sz w:val="26"/>
          <w:szCs w:val="26"/>
        </w:rPr>
        <w:t>4.8. Решения Комиссии в день их принятия, оформляются</w:t>
      </w:r>
      <w:r w:rsidR="001F0793" w:rsidRPr="00E335BA">
        <w:rPr>
          <w:sz w:val="26"/>
          <w:szCs w:val="26"/>
        </w:rPr>
        <w:t xml:space="preserve"> </w:t>
      </w:r>
      <w:r w:rsidRPr="00E335BA">
        <w:rPr>
          <w:sz w:val="26"/>
          <w:szCs w:val="26"/>
        </w:rPr>
        <w:t>протоколом, который подписывается председателем комиссии и</w:t>
      </w:r>
      <w:r w:rsidR="001F0793" w:rsidRPr="00E335BA">
        <w:rPr>
          <w:sz w:val="26"/>
          <w:szCs w:val="26"/>
        </w:rPr>
        <w:t xml:space="preserve"> секретарем комиссии. Протоколы заседаний Комиссии размещаются на официальном сайте администрации Юргинского муниципального округа, в информационно-телекоммуникационной сети «Интернет», не позднее 2-х рабочих дней со дня проведения заседания.</w:t>
      </w:r>
    </w:p>
    <w:sectPr w:rsidR="00ED28A3" w:rsidRPr="00E335BA" w:rsidSect="00E335B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6AB8" w:rsidRDefault="00CF6AB8" w:rsidP="00163315">
      <w:r>
        <w:separator/>
      </w:r>
    </w:p>
  </w:endnote>
  <w:endnote w:type="continuationSeparator" w:id="0">
    <w:p w:rsidR="00CF6AB8" w:rsidRDefault="00CF6AB8" w:rsidP="00163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6AB8" w:rsidRDefault="00CF6AB8" w:rsidP="00163315">
      <w:r>
        <w:separator/>
      </w:r>
    </w:p>
  </w:footnote>
  <w:footnote w:type="continuationSeparator" w:id="0">
    <w:p w:rsidR="00CF6AB8" w:rsidRDefault="00CF6AB8" w:rsidP="001633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B"/>
    <w:multiLevelType w:val="multilevel"/>
    <w:tmpl w:val="0000000A"/>
    <w:lvl w:ilvl="0">
      <w:start w:val="201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01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01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01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01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01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01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01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01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A06291C"/>
    <w:multiLevelType w:val="hybridMultilevel"/>
    <w:tmpl w:val="3E4670EA"/>
    <w:lvl w:ilvl="0" w:tplc="54CC86E4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287025C"/>
    <w:multiLevelType w:val="hybridMultilevel"/>
    <w:tmpl w:val="7004D256"/>
    <w:lvl w:ilvl="0" w:tplc="3B325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3BA7422"/>
    <w:multiLevelType w:val="multilevel"/>
    <w:tmpl w:val="26A4E8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8968A3"/>
    <w:multiLevelType w:val="hybridMultilevel"/>
    <w:tmpl w:val="AB626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56321"/>
    <w:multiLevelType w:val="hybridMultilevel"/>
    <w:tmpl w:val="B3CC41C8"/>
    <w:lvl w:ilvl="0" w:tplc="53567436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1E88B166">
      <w:start w:val="1"/>
      <w:numFmt w:val="decimal"/>
      <w:lvlText w:val="%2."/>
      <w:lvlJc w:val="left"/>
      <w:pPr>
        <w:ind w:left="2826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77605B0"/>
    <w:multiLevelType w:val="hybridMultilevel"/>
    <w:tmpl w:val="2F764046"/>
    <w:lvl w:ilvl="0" w:tplc="4A1436D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7A11125"/>
    <w:multiLevelType w:val="hybridMultilevel"/>
    <w:tmpl w:val="C0E80EAC"/>
    <w:lvl w:ilvl="0" w:tplc="E4620FC2">
      <w:start w:val="1"/>
      <w:numFmt w:val="decimal"/>
      <w:lvlText w:val="%1."/>
      <w:lvlJc w:val="left"/>
      <w:pPr>
        <w:ind w:left="14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57436299"/>
    <w:multiLevelType w:val="hybridMultilevel"/>
    <w:tmpl w:val="B5CAB494"/>
    <w:lvl w:ilvl="0" w:tplc="B326593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A85783E"/>
    <w:multiLevelType w:val="hybridMultilevel"/>
    <w:tmpl w:val="4DF2B874"/>
    <w:lvl w:ilvl="0" w:tplc="C9C873B4">
      <w:start w:val="1"/>
      <w:numFmt w:val="decimal"/>
      <w:suff w:val="space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603E64E3"/>
    <w:multiLevelType w:val="hybridMultilevel"/>
    <w:tmpl w:val="9C20DD3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65EF4ED4"/>
    <w:multiLevelType w:val="multilevel"/>
    <w:tmpl w:val="0DDAE848"/>
    <w:lvl w:ilvl="0">
      <w:start w:val="1"/>
      <w:numFmt w:val="decimal"/>
      <w:suff w:val="space"/>
      <w:lvlText w:val="%1."/>
      <w:lvlJc w:val="left"/>
      <w:pPr>
        <w:ind w:left="1653" w:hanging="945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362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3" w15:restartNumberingAfterBreak="0">
    <w:nsid w:val="67FE59EA"/>
    <w:multiLevelType w:val="hybridMultilevel"/>
    <w:tmpl w:val="2FAEAA08"/>
    <w:lvl w:ilvl="0" w:tplc="122A5B18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7EFA0B28"/>
    <w:multiLevelType w:val="hybridMultilevel"/>
    <w:tmpl w:val="91BA2B8A"/>
    <w:lvl w:ilvl="0" w:tplc="119E5836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3"/>
  </w:num>
  <w:num w:numId="5">
    <w:abstractNumId w:val="12"/>
  </w:num>
  <w:num w:numId="6">
    <w:abstractNumId w:val="6"/>
  </w:num>
  <w:num w:numId="7">
    <w:abstractNumId w:val="13"/>
  </w:num>
  <w:num w:numId="8">
    <w:abstractNumId w:val="7"/>
  </w:num>
  <w:num w:numId="9">
    <w:abstractNumId w:val="2"/>
  </w:num>
  <w:num w:numId="10">
    <w:abstractNumId w:val="14"/>
  </w:num>
  <w:num w:numId="11">
    <w:abstractNumId w:val="8"/>
  </w:num>
  <w:num w:numId="12">
    <w:abstractNumId w:val="5"/>
  </w:num>
  <w:num w:numId="13">
    <w:abstractNumId w:val="11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1B"/>
    <w:rsid w:val="00001A56"/>
    <w:rsid w:val="00002BEC"/>
    <w:rsid w:val="00003EE4"/>
    <w:rsid w:val="00004462"/>
    <w:rsid w:val="00004BCE"/>
    <w:rsid w:val="00006137"/>
    <w:rsid w:val="00006D72"/>
    <w:rsid w:val="000073E0"/>
    <w:rsid w:val="00007A2B"/>
    <w:rsid w:val="00007C54"/>
    <w:rsid w:val="00007C5E"/>
    <w:rsid w:val="00010202"/>
    <w:rsid w:val="0001252D"/>
    <w:rsid w:val="00014B54"/>
    <w:rsid w:val="00015345"/>
    <w:rsid w:val="00016495"/>
    <w:rsid w:val="00016F1F"/>
    <w:rsid w:val="0001723C"/>
    <w:rsid w:val="00017326"/>
    <w:rsid w:val="00020356"/>
    <w:rsid w:val="00021C6C"/>
    <w:rsid w:val="000221A1"/>
    <w:rsid w:val="00022DB7"/>
    <w:rsid w:val="0002431F"/>
    <w:rsid w:val="00025AC4"/>
    <w:rsid w:val="000269BF"/>
    <w:rsid w:val="00030257"/>
    <w:rsid w:val="00031B4B"/>
    <w:rsid w:val="000325C5"/>
    <w:rsid w:val="0003328B"/>
    <w:rsid w:val="00033937"/>
    <w:rsid w:val="00034883"/>
    <w:rsid w:val="000363FA"/>
    <w:rsid w:val="00040ED1"/>
    <w:rsid w:val="00041458"/>
    <w:rsid w:val="00042458"/>
    <w:rsid w:val="00044AF2"/>
    <w:rsid w:val="00044EAE"/>
    <w:rsid w:val="000456C0"/>
    <w:rsid w:val="00045C60"/>
    <w:rsid w:val="00047010"/>
    <w:rsid w:val="00050A7F"/>
    <w:rsid w:val="00050FC3"/>
    <w:rsid w:val="000527B5"/>
    <w:rsid w:val="00052EEB"/>
    <w:rsid w:val="00055EE1"/>
    <w:rsid w:val="0005615D"/>
    <w:rsid w:val="00056496"/>
    <w:rsid w:val="00057126"/>
    <w:rsid w:val="0005757F"/>
    <w:rsid w:val="0006043A"/>
    <w:rsid w:val="00063038"/>
    <w:rsid w:val="00063587"/>
    <w:rsid w:val="00063A13"/>
    <w:rsid w:val="00064292"/>
    <w:rsid w:val="000649A6"/>
    <w:rsid w:val="00067112"/>
    <w:rsid w:val="00067882"/>
    <w:rsid w:val="000709D1"/>
    <w:rsid w:val="0007204C"/>
    <w:rsid w:val="00073172"/>
    <w:rsid w:val="00073F73"/>
    <w:rsid w:val="000745B7"/>
    <w:rsid w:val="000746B8"/>
    <w:rsid w:val="00074758"/>
    <w:rsid w:val="00074DDC"/>
    <w:rsid w:val="000756F3"/>
    <w:rsid w:val="000763E5"/>
    <w:rsid w:val="000766BD"/>
    <w:rsid w:val="0008019E"/>
    <w:rsid w:val="000807F3"/>
    <w:rsid w:val="0008102D"/>
    <w:rsid w:val="00084A5E"/>
    <w:rsid w:val="00084C5E"/>
    <w:rsid w:val="0008505C"/>
    <w:rsid w:val="00086883"/>
    <w:rsid w:val="000879DB"/>
    <w:rsid w:val="00090DC9"/>
    <w:rsid w:val="00091790"/>
    <w:rsid w:val="00093CD7"/>
    <w:rsid w:val="00095964"/>
    <w:rsid w:val="00097744"/>
    <w:rsid w:val="00097F97"/>
    <w:rsid w:val="000A08F5"/>
    <w:rsid w:val="000A0AE2"/>
    <w:rsid w:val="000A1668"/>
    <w:rsid w:val="000A1B05"/>
    <w:rsid w:val="000A2B36"/>
    <w:rsid w:val="000A354E"/>
    <w:rsid w:val="000A3565"/>
    <w:rsid w:val="000A3D4B"/>
    <w:rsid w:val="000A5793"/>
    <w:rsid w:val="000A6AD2"/>
    <w:rsid w:val="000A7138"/>
    <w:rsid w:val="000A7BDB"/>
    <w:rsid w:val="000B1029"/>
    <w:rsid w:val="000B14F7"/>
    <w:rsid w:val="000B2F39"/>
    <w:rsid w:val="000B31C7"/>
    <w:rsid w:val="000B36D0"/>
    <w:rsid w:val="000B3C2D"/>
    <w:rsid w:val="000B5992"/>
    <w:rsid w:val="000B6767"/>
    <w:rsid w:val="000B6ED5"/>
    <w:rsid w:val="000B74A4"/>
    <w:rsid w:val="000C3A74"/>
    <w:rsid w:val="000C45D3"/>
    <w:rsid w:val="000C48CB"/>
    <w:rsid w:val="000C4AFB"/>
    <w:rsid w:val="000C611A"/>
    <w:rsid w:val="000C66CF"/>
    <w:rsid w:val="000C7DCE"/>
    <w:rsid w:val="000D166A"/>
    <w:rsid w:val="000D1FE6"/>
    <w:rsid w:val="000D2188"/>
    <w:rsid w:val="000D2C72"/>
    <w:rsid w:val="000D2F68"/>
    <w:rsid w:val="000D38E0"/>
    <w:rsid w:val="000D3A64"/>
    <w:rsid w:val="000D48C7"/>
    <w:rsid w:val="000D4E20"/>
    <w:rsid w:val="000D6E82"/>
    <w:rsid w:val="000E0C0F"/>
    <w:rsid w:val="000E2826"/>
    <w:rsid w:val="000E326B"/>
    <w:rsid w:val="000E394D"/>
    <w:rsid w:val="000E4D6B"/>
    <w:rsid w:val="000E7DFA"/>
    <w:rsid w:val="000F0F7C"/>
    <w:rsid w:val="000F2208"/>
    <w:rsid w:val="000F4E6A"/>
    <w:rsid w:val="000F5B1F"/>
    <w:rsid w:val="000F5BEF"/>
    <w:rsid w:val="000F6211"/>
    <w:rsid w:val="000F63BA"/>
    <w:rsid w:val="000F68E7"/>
    <w:rsid w:val="000F7312"/>
    <w:rsid w:val="000F7D64"/>
    <w:rsid w:val="00100314"/>
    <w:rsid w:val="00101E48"/>
    <w:rsid w:val="001025D0"/>
    <w:rsid w:val="00104D8E"/>
    <w:rsid w:val="00104EB8"/>
    <w:rsid w:val="00105C55"/>
    <w:rsid w:val="001062A2"/>
    <w:rsid w:val="00106B4D"/>
    <w:rsid w:val="0010793B"/>
    <w:rsid w:val="00107E25"/>
    <w:rsid w:val="00112218"/>
    <w:rsid w:val="00112BB8"/>
    <w:rsid w:val="00112BBD"/>
    <w:rsid w:val="001139CC"/>
    <w:rsid w:val="00116BAB"/>
    <w:rsid w:val="001200AF"/>
    <w:rsid w:val="0012044C"/>
    <w:rsid w:val="00120D3A"/>
    <w:rsid w:val="00120D95"/>
    <w:rsid w:val="001219B5"/>
    <w:rsid w:val="00121E99"/>
    <w:rsid w:val="00122E72"/>
    <w:rsid w:val="00123454"/>
    <w:rsid w:val="001240E6"/>
    <w:rsid w:val="001243F7"/>
    <w:rsid w:val="00125450"/>
    <w:rsid w:val="0012590C"/>
    <w:rsid w:val="00126C24"/>
    <w:rsid w:val="001271ED"/>
    <w:rsid w:val="00127C0B"/>
    <w:rsid w:val="00130D8E"/>
    <w:rsid w:val="00130EED"/>
    <w:rsid w:val="00132218"/>
    <w:rsid w:val="00132A54"/>
    <w:rsid w:val="00133BB5"/>
    <w:rsid w:val="0013697C"/>
    <w:rsid w:val="001400C6"/>
    <w:rsid w:val="001405A5"/>
    <w:rsid w:val="00140BFF"/>
    <w:rsid w:val="00141BC7"/>
    <w:rsid w:val="00141F36"/>
    <w:rsid w:val="001425C6"/>
    <w:rsid w:val="00143AB9"/>
    <w:rsid w:val="00143BA1"/>
    <w:rsid w:val="00144230"/>
    <w:rsid w:val="00145756"/>
    <w:rsid w:val="001461A9"/>
    <w:rsid w:val="00146BF7"/>
    <w:rsid w:val="001518BB"/>
    <w:rsid w:val="00151FE1"/>
    <w:rsid w:val="001520CC"/>
    <w:rsid w:val="0015575E"/>
    <w:rsid w:val="00157DF5"/>
    <w:rsid w:val="0016026A"/>
    <w:rsid w:val="001606EE"/>
    <w:rsid w:val="00161820"/>
    <w:rsid w:val="001629CB"/>
    <w:rsid w:val="00162B48"/>
    <w:rsid w:val="00163315"/>
    <w:rsid w:val="00163A94"/>
    <w:rsid w:val="00164015"/>
    <w:rsid w:val="00164DE4"/>
    <w:rsid w:val="00167B6F"/>
    <w:rsid w:val="00171356"/>
    <w:rsid w:val="00171A5D"/>
    <w:rsid w:val="00172741"/>
    <w:rsid w:val="00173DD2"/>
    <w:rsid w:val="00173ECB"/>
    <w:rsid w:val="00175B1A"/>
    <w:rsid w:val="0017689B"/>
    <w:rsid w:val="001803C4"/>
    <w:rsid w:val="0018299D"/>
    <w:rsid w:val="00183F1B"/>
    <w:rsid w:val="001843D4"/>
    <w:rsid w:val="0018498E"/>
    <w:rsid w:val="001852C9"/>
    <w:rsid w:val="001902D6"/>
    <w:rsid w:val="001909E2"/>
    <w:rsid w:val="00191C9A"/>
    <w:rsid w:val="00191F70"/>
    <w:rsid w:val="001936FE"/>
    <w:rsid w:val="00194A25"/>
    <w:rsid w:val="00196137"/>
    <w:rsid w:val="00196A93"/>
    <w:rsid w:val="00196B08"/>
    <w:rsid w:val="001A02B8"/>
    <w:rsid w:val="001A205C"/>
    <w:rsid w:val="001A24F4"/>
    <w:rsid w:val="001A2E0A"/>
    <w:rsid w:val="001A32A2"/>
    <w:rsid w:val="001A38E9"/>
    <w:rsid w:val="001A3AC8"/>
    <w:rsid w:val="001A48F7"/>
    <w:rsid w:val="001A66DD"/>
    <w:rsid w:val="001A7957"/>
    <w:rsid w:val="001B0F2E"/>
    <w:rsid w:val="001B258C"/>
    <w:rsid w:val="001B2F26"/>
    <w:rsid w:val="001B336E"/>
    <w:rsid w:val="001B3C4F"/>
    <w:rsid w:val="001B6868"/>
    <w:rsid w:val="001B7752"/>
    <w:rsid w:val="001C1A67"/>
    <w:rsid w:val="001C4853"/>
    <w:rsid w:val="001C57D0"/>
    <w:rsid w:val="001C5FC9"/>
    <w:rsid w:val="001C61F9"/>
    <w:rsid w:val="001C7AE5"/>
    <w:rsid w:val="001D245C"/>
    <w:rsid w:val="001D4355"/>
    <w:rsid w:val="001D4771"/>
    <w:rsid w:val="001D5AF9"/>
    <w:rsid w:val="001D6F62"/>
    <w:rsid w:val="001E0810"/>
    <w:rsid w:val="001E0B2D"/>
    <w:rsid w:val="001E0EEB"/>
    <w:rsid w:val="001E2E23"/>
    <w:rsid w:val="001E30D3"/>
    <w:rsid w:val="001E339E"/>
    <w:rsid w:val="001E3B0F"/>
    <w:rsid w:val="001E53EA"/>
    <w:rsid w:val="001E5739"/>
    <w:rsid w:val="001F0793"/>
    <w:rsid w:val="001F1341"/>
    <w:rsid w:val="001F1DD4"/>
    <w:rsid w:val="001F31DC"/>
    <w:rsid w:val="001F3EE5"/>
    <w:rsid w:val="001F4DEA"/>
    <w:rsid w:val="001F658D"/>
    <w:rsid w:val="001F7C3C"/>
    <w:rsid w:val="001F7E83"/>
    <w:rsid w:val="0020074C"/>
    <w:rsid w:val="00202A5F"/>
    <w:rsid w:val="00202D22"/>
    <w:rsid w:val="0020362B"/>
    <w:rsid w:val="00204016"/>
    <w:rsid w:val="00204659"/>
    <w:rsid w:val="00204BF0"/>
    <w:rsid w:val="00204D9B"/>
    <w:rsid w:val="00210F5E"/>
    <w:rsid w:val="002146E8"/>
    <w:rsid w:val="0021491A"/>
    <w:rsid w:val="002162CE"/>
    <w:rsid w:val="00216475"/>
    <w:rsid w:val="002166BE"/>
    <w:rsid w:val="00216E75"/>
    <w:rsid w:val="0022088D"/>
    <w:rsid w:val="00220ECF"/>
    <w:rsid w:val="0022136D"/>
    <w:rsid w:val="00221EC5"/>
    <w:rsid w:val="00221F69"/>
    <w:rsid w:val="00224839"/>
    <w:rsid w:val="002250AC"/>
    <w:rsid w:val="00225721"/>
    <w:rsid w:val="00225A98"/>
    <w:rsid w:val="00226CFF"/>
    <w:rsid w:val="00231725"/>
    <w:rsid w:val="002353C8"/>
    <w:rsid w:val="00235828"/>
    <w:rsid w:val="00236040"/>
    <w:rsid w:val="002367F9"/>
    <w:rsid w:val="00236801"/>
    <w:rsid w:val="00236B37"/>
    <w:rsid w:val="00240BBE"/>
    <w:rsid w:val="00241B7C"/>
    <w:rsid w:val="0024207D"/>
    <w:rsid w:val="00242445"/>
    <w:rsid w:val="00242F8D"/>
    <w:rsid w:val="00242FB3"/>
    <w:rsid w:val="00243FC6"/>
    <w:rsid w:val="00244BF7"/>
    <w:rsid w:val="00244F6C"/>
    <w:rsid w:val="002457B1"/>
    <w:rsid w:val="00247822"/>
    <w:rsid w:val="00250A1F"/>
    <w:rsid w:val="002517CF"/>
    <w:rsid w:val="002520BF"/>
    <w:rsid w:val="00253DF9"/>
    <w:rsid w:val="00257B24"/>
    <w:rsid w:val="00261136"/>
    <w:rsid w:val="00261A5C"/>
    <w:rsid w:val="002634FC"/>
    <w:rsid w:val="002637E5"/>
    <w:rsid w:val="00263858"/>
    <w:rsid w:val="00263DB3"/>
    <w:rsid w:val="00264AEB"/>
    <w:rsid w:val="00265BB0"/>
    <w:rsid w:val="00266DC4"/>
    <w:rsid w:val="00266FFF"/>
    <w:rsid w:val="0026733A"/>
    <w:rsid w:val="002675B6"/>
    <w:rsid w:val="002679CA"/>
    <w:rsid w:val="002707F7"/>
    <w:rsid w:val="0027148F"/>
    <w:rsid w:val="002716E3"/>
    <w:rsid w:val="002718E4"/>
    <w:rsid w:val="00271A4D"/>
    <w:rsid w:val="00272C02"/>
    <w:rsid w:val="002745FD"/>
    <w:rsid w:val="0027576E"/>
    <w:rsid w:val="00275AAB"/>
    <w:rsid w:val="00275D3A"/>
    <w:rsid w:val="00275D44"/>
    <w:rsid w:val="00276515"/>
    <w:rsid w:val="00276F87"/>
    <w:rsid w:val="002806FE"/>
    <w:rsid w:val="00281697"/>
    <w:rsid w:val="002824BB"/>
    <w:rsid w:val="00283219"/>
    <w:rsid w:val="0028321E"/>
    <w:rsid w:val="0028353A"/>
    <w:rsid w:val="0028460F"/>
    <w:rsid w:val="00284740"/>
    <w:rsid w:val="00284FB1"/>
    <w:rsid w:val="00285467"/>
    <w:rsid w:val="0028559F"/>
    <w:rsid w:val="00287CEC"/>
    <w:rsid w:val="00287FAF"/>
    <w:rsid w:val="002924DB"/>
    <w:rsid w:val="00292FC2"/>
    <w:rsid w:val="00297010"/>
    <w:rsid w:val="002A0197"/>
    <w:rsid w:val="002A44CA"/>
    <w:rsid w:val="002A481B"/>
    <w:rsid w:val="002A4EF6"/>
    <w:rsid w:val="002A656B"/>
    <w:rsid w:val="002B003F"/>
    <w:rsid w:val="002B0184"/>
    <w:rsid w:val="002B4618"/>
    <w:rsid w:val="002B4981"/>
    <w:rsid w:val="002B4C5B"/>
    <w:rsid w:val="002B4D75"/>
    <w:rsid w:val="002B587F"/>
    <w:rsid w:val="002B5BEB"/>
    <w:rsid w:val="002B5FE4"/>
    <w:rsid w:val="002B61E7"/>
    <w:rsid w:val="002C42E6"/>
    <w:rsid w:val="002C6117"/>
    <w:rsid w:val="002C7741"/>
    <w:rsid w:val="002C77D5"/>
    <w:rsid w:val="002C7982"/>
    <w:rsid w:val="002D1154"/>
    <w:rsid w:val="002D1CF1"/>
    <w:rsid w:val="002D3DC3"/>
    <w:rsid w:val="002D4EB2"/>
    <w:rsid w:val="002D5FF0"/>
    <w:rsid w:val="002D6BB0"/>
    <w:rsid w:val="002D7C6B"/>
    <w:rsid w:val="002E130C"/>
    <w:rsid w:val="002E1546"/>
    <w:rsid w:val="002E1AFD"/>
    <w:rsid w:val="002E23CF"/>
    <w:rsid w:val="002E35AF"/>
    <w:rsid w:val="002E3AA1"/>
    <w:rsid w:val="002E4BB7"/>
    <w:rsid w:val="002E609D"/>
    <w:rsid w:val="002E68D7"/>
    <w:rsid w:val="002E709D"/>
    <w:rsid w:val="002E7791"/>
    <w:rsid w:val="002E7818"/>
    <w:rsid w:val="002F002B"/>
    <w:rsid w:val="002F1F5C"/>
    <w:rsid w:val="002F2F6F"/>
    <w:rsid w:val="002F430C"/>
    <w:rsid w:val="002F431B"/>
    <w:rsid w:val="002F5555"/>
    <w:rsid w:val="002F6CBA"/>
    <w:rsid w:val="002F6DF8"/>
    <w:rsid w:val="0030106B"/>
    <w:rsid w:val="0030278D"/>
    <w:rsid w:val="00303426"/>
    <w:rsid w:val="003038BA"/>
    <w:rsid w:val="00303BB5"/>
    <w:rsid w:val="0030524F"/>
    <w:rsid w:val="003060D5"/>
    <w:rsid w:val="003077F5"/>
    <w:rsid w:val="00310A9C"/>
    <w:rsid w:val="00311E78"/>
    <w:rsid w:val="0031255B"/>
    <w:rsid w:val="00313C2B"/>
    <w:rsid w:val="00315307"/>
    <w:rsid w:val="0032137C"/>
    <w:rsid w:val="00321BEF"/>
    <w:rsid w:val="00322E9C"/>
    <w:rsid w:val="003235F9"/>
    <w:rsid w:val="00324BFB"/>
    <w:rsid w:val="00325100"/>
    <w:rsid w:val="003256D1"/>
    <w:rsid w:val="0032579D"/>
    <w:rsid w:val="00326B8E"/>
    <w:rsid w:val="003305C4"/>
    <w:rsid w:val="00331EEF"/>
    <w:rsid w:val="00332A7C"/>
    <w:rsid w:val="00332B22"/>
    <w:rsid w:val="0033348B"/>
    <w:rsid w:val="00334341"/>
    <w:rsid w:val="003344F4"/>
    <w:rsid w:val="00337471"/>
    <w:rsid w:val="00342930"/>
    <w:rsid w:val="00343687"/>
    <w:rsid w:val="00343C5D"/>
    <w:rsid w:val="00343D8C"/>
    <w:rsid w:val="00344899"/>
    <w:rsid w:val="00344A03"/>
    <w:rsid w:val="00346553"/>
    <w:rsid w:val="00347C59"/>
    <w:rsid w:val="0035248F"/>
    <w:rsid w:val="00353F49"/>
    <w:rsid w:val="00354086"/>
    <w:rsid w:val="0035485F"/>
    <w:rsid w:val="00355031"/>
    <w:rsid w:val="00355384"/>
    <w:rsid w:val="003566E0"/>
    <w:rsid w:val="00356C3F"/>
    <w:rsid w:val="00360B07"/>
    <w:rsid w:val="00361111"/>
    <w:rsid w:val="00362D3E"/>
    <w:rsid w:val="00363A3E"/>
    <w:rsid w:val="003644E1"/>
    <w:rsid w:val="00365140"/>
    <w:rsid w:val="003653BC"/>
    <w:rsid w:val="00372467"/>
    <w:rsid w:val="00372677"/>
    <w:rsid w:val="003729A4"/>
    <w:rsid w:val="00373124"/>
    <w:rsid w:val="00375CE0"/>
    <w:rsid w:val="00376059"/>
    <w:rsid w:val="0037680F"/>
    <w:rsid w:val="003769F1"/>
    <w:rsid w:val="003802CD"/>
    <w:rsid w:val="00383C2B"/>
    <w:rsid w:val="00384945"/>
    <w:rsid w:val="00384CF8"/>
    <w:rsid w:val="003865E8"/>
    <w:rsid w:val="003868B8"/>
    <w:rsid w:val="00386A94"/>
    <w:rsid w:val="003871D3"/>
    <w:rsid w:val="00387656"/>
    <w:rsid w:val="0038785D"/>
    <w:rsid w:val="00390896"/>
    <w:rsid w:val="00390D28"/>
    <w:rsid w:val="00391E17"/>
    <w:rsid w:val="00392058"/>
    <w:rsid w:val="003922CE"/>
    <w:rsid w:val="00393577"/>
    <w:rsid w:val="00393855"/>
    <w:rsid w:val="003938DA"/>
    <w:rsid w:val="00394EDC"/>
    <w:rsid w:val="00394F69"/>
    <w:rsid w:val="0039710B"/>
    <w:rsid w:val="003A18FE"/>
    <w:rsid w:val="003A1D16"/>
    <w:rsid w:val="003A1D60"/>
    <w:rsid w:val="003A26BE"/>
    <w:rsid w:val="003A39D9"/>
    <w:rsid w:val="003A3FDE"/>
    <w:rsid w:val="003A4A0E"/>
    <w:rsid w:val="003A6E57"/>
    <w:rsid w:val="003A7CAA"/>
    <w:rsid w:val="003B2B07"/>
    <w:rsid w:val="003B3BA7"/>
    <w:rsid w:val="003B3FF0"/>
    <w:rsid w:val="003B4419"/>
    <w:rsid w:val="003B44EA"/>
    <w:rsid w:val="003B4DD3"/>
    <w:rsid w:val="003B653E"/>
    <w:rsid w:val="003B710C"/>
    <w:rsid w:val="003C06B4"/>
    <w:rsid w:val="003C13E7"/>
    <w:rsid w:val="003C15E9"/>
    <w:rsid w:val="003C19C9"/>
    <w:rsid w:val="003C1FB9"/>
    <w:rsid w:val="003C2A38"/>
    <w:rsid w:val="003C48F6"/>
    <w:rsid w:val="003C4A94"/>
    <w:rsid w:val="003C701C"/>
    <w:rsid w:val="003D2033"/>
    <w:rsid w:val="003D257E"/>
    <w:rsid w:val="003D2931"/>
    <w:rsid w:val="003D2D17"/>
    <w:rsid w:val="003D2EEE"/>
    <w:rsid w:val="003D43C7"/>
    <w:rsid w:val="003D6D30"/>
    <w:rsid w:val="003D7575"/>
    <w:rsid w:val="003D781F"/>
    <w:rsid w:val="003E32E6"/>
    <w:rsid w:val="003E485F"/>
    <w:rsid w:val="003E4CF1"/>
    <w:rsid w:val="003E6347"/>
    <w:rsid w:val="003E656C"/>
    <w:rsid w:val="003E7185"/>
    <w:rsid w:val="003E74B4"/>
    <w:rsid w:val="003F0733"/>
    <w:rsid w:val="003F0994"/>
    <w:rsid w:val="003F1258"/>
    <w:rsid w:val="003F140E"/>
    <w:rsid w:val="003F1D34"/>
    <w:rsid w:val="003F2000"/>
    <w:rsid w:val="003F2B6E"/>
    <w:rsid w:val="003F4BC5"/>
    <w:rsid w:val="003F4E63"/>
    <w:rsid w:val="003F631D"/>
    <w:rsid w:val="0040159E"/>
    <w:rsid w:val="004016C9"/>
    <w:rsid w:val="0040182A"/>
    <w:rsid w:val="004025AC"/>
    <w:rsid w:val="0040374A"/>
    <w:rsid w:val="00403CFA"/>
    <w:rsid w:val="00403D1F"/>
    <w:rsid w:val="0040416C"/>
    <w:rsid w:val="00405EB0"/>
    <w:rsid w:val="004065F4"/>
    <w:rsid w:val="004075EC"/>
    <w:rsid w:val="00407882"/>
    <w:rsid w:val="00407F0A"/>
    <w:rsid w:val="004100A7"/>
    <w:rsid w:val="004110A3"/>
    <w:rsid w:val="00411130"/>
    <w:rsid w:val="00411F9D"/>
    <w:rsid w:val="00412D1F"/>
    <w:rsid w:val="004146B6"/>
    <w:rsid w:val="004147D2"/>
    <w:rsid w:val="004154D7"/>
    <w:rsid w:val="0041594A"/>
    <w:rsid w:val="00415C3D"/>
    <w:rsid w:val="004211A0"/>
    <w:rsid w:val="00423B28"/>
    <w:rsid w:val="0042515B"/>
    <w:rsid w:val="004261D8"/>
    <w:rsid w:val="0042626C"/>
    <w:rsid w:val="00426545"/>
    <w:rsid w:val="00426E03"/>
    <w:rsid w:val="00426FA3"/>
    <w:rsid w:val="004270FC"/>
    <w:rsid w:val="004279B1"/>
    <w:rsid w:val="00427D10"/>
    <w:rsid w:val="0043039D"/>
    <w:rsid w:val="00430530"/>
    <w:rsid w:val="00433713"/>
    <w:rsid w:val="00433819"/>
    <w:rsid w:val="004342B8"/>
    <w:rsid w:val="004364AD"/>
    <w:rsid w:val="00436C71"/>
    <w:rsid w:val="004375D6"/>
    <w:rsid w:val="00437B22"/>
    <w:rsid w:val="00441D61"/>
    <w:rsid w:val="00442C49"/>
    <w:rsid w:val="00442E79"/>
    <w:rsid w:val="00443D20"/>
    <w:rsid w:val="0044408B"/>
    <w:rsid w:val="00445675"/>
    <w:rsid w:val="00445E0D"/>
    <w:rsid w:val="0045170E"/>
    <w:rsid w:val="00452284"/>
    <w:rsid w:val="004542E5"/>
    <w:rsid w:val="00457413"/>
    <w:rsid w:val="00460667"/>
    <w:rsid w:val="00460AA5"/>
    <w:rsid w:val="0046323F"/>
    <w:rsid w:val="0046428E"/>
    <w:rsid w:val="00465CBE"/>
    <w:rsid w:val="004702B5"/>
    <w:rsid w:val="00473639"/>
    <w:rsid w:val="0047420C"/>
    <w:rsid w:val="00474F79"/>
    <w:rsid w:val="00476336"/>
    <w:rsid w:val="00477BB8"/>
    <w:rsid w:val="0048156C"/>
    <w:rsid w:val="00481FA0"/>
    <w:rsid w:val="004825AB"/>
    <w:rsid w:val="00482CE0"/>
    <w:rsid w:val="00482E65"/>
    <w:rsid w:val="00483A69"/>
    <w:rsid w:val="00487127"/>
    <w:rsid w:val="00487402"/>
    <w:rsid w:val="00491739"/>
    <w:rsid w:val="00493C2C"/>
    <w:rsid w:val="004945F5"/>
    <w:rsid w:val="00495693"/>
    <w:rsid w:val="00495DBD"/>
    <w:rsid w:val="0049629A"/>
    <w:rsid w:val="004A2FF7"/>
    <w:rsid w:val="004A3993"/>
    <w:rsid w:val="004A48AB"/>
    <w:rsid w:val="004A4C54"/>
    <w:rsid w:val="004A5324"/>
    <w:rsid w:val="004A7670"/>
    <w:rsid w:val="004A770A"/>
    <w:rsid w:val="004B1D32"/>
    <w:rsid w:val="004B246A"/>
    <w:rsid w:val="004B2738"/>
    <w:rsid w:val="004B2862"/>
    <w:rsid w:val="004B32DF"/>
    <w:rsid w:val="004B3F06"/>
    <w:rsid w:val="004B4189"/>
    <w:rsid w:val="004B4B6F"/>
    <w:rsid w:val="004B4E6F"/>
    <w:rsid w:val="004B5630"/>
    <w:rsid w:val="004B6060"/>
    <w:rsid w:val="004B6839"/>
    <w:rsid w:val="004B6F0B"/>
    <w:rsid w:val="004B7636"/>
    <w:rsid w:val="004B7A86"/>
    <w:rsid w:val="004B7FA1"/>
    <w:rsid w:val="004C003C"/>
    <w:rsid w:val="004C075E"/>
    <w:rsid w:val="004C0CCE"/>
    <w:rsid w:val="004C3EA6"/>
    <w:rsid w:val="004C4A12"/>
    <w:rsid w:val="004C5951"/>
    <w:rsid w:val="004C74CA"/>
    <w:rsid w:val="004C7A7A"/>
    <w:rsid w:val="004D01EF"/>
    <w:rsid w:val="004D0612"/>
    <w:rsid w:val="004D0AB0"/>
    <w:rsid w:val="004D1168"/>
    <w:rsid w:val="004D3B34"/>
    <w:rsid w:val="004D44D9"/>
    <w:rsid w:val="004D4646"/>
    <w:rsid w:val="004D5664"/>
    <w:rsid w:val="004E07A2"/>
    <w:rsid w:val="004E439F"/>
    <w:rsid w:val="004E469B"/>
    <w:rsid w:val="004E49FE"/>
    <w:rsid w:val="004E4AD5"/>
    <w:rsid w:val="004F08C1"/>
    <w:rsid w:val="004F0A85"/>
    <w:rsid w:val="004F3EB7"/>
    <w:rsid w:val="004F495D"/>
    <w:rsid w:val="004F5B91"/>
    <w:rsid w:val="004F600F"/>
    <w:rsid w:val="0050056A"/>
    <w:rsid w:val="00500CE3"/>
    <w:rsid w:val="00501E3D"/>
    <w:rsid w:val="0050201E"/>
    <w:rsid w:val="00502264"/>
    <w:rsid w:val="00502F05"/>
    <w:rsid w:val="00503B9B"/>
    <w:rsid w:val="00506120"/>
    <w:rsid w:val="00506B91"/>
    <w:rsid w:val="0050709E"/>
    <w:rsid w:val="00507236"/>
    <w:rsid w:val="0051374B"/>
    <w:rsid w:val="00515984"/>
    <w:rsid w:val="00515D47"/>
    <w:rsid w:val="00516920"/>
    <w:rsid w:val="00516EB1"/>
    <w:rsid w:val="00517C35"/>
    <w:rsid w:val="00517C9C"/>
    <w:rsid w:val="005200CE"/>
    <w:rsid w:val="005201E9"/>
    <w:rsid w:val="005213A4"/>
    <w:rsid w:val="00522A85"/>
    <w:rsid w:val="00522DE8"/>
    <w:rsid w:val="00523ABB"/>
    <w:rsid w:val="00524409"/>
    <w:rsid w:val="00527150"/>
    <w:rsid w:val="005275E8"/>
    <w:rsid w:val="0053068C"/>
    <w:rsid w:val="00531833"/>
    <w:rsid w:val="00533279"/>
    <w:rsid w:val="0053369A"/>
    <w:rsid w:val="00533A5E"/>
    <w:rsid w:val="005345AE"/>
    <w:rsid w:val="0053513F"/>
    <w:rsid w:val="005376F2"/>
    <w:rsid w:val="00540200"/>
    <w:rsid w:val="00541C0D"/>
    <w:rsid w:val="00542AB8"/>
    <w:rsid w:val="00542DDE"/>
    <w:rsid w:val="00542E1E"/>
    <w:rsid w:val="005455DA"/>
    <w:rsid w:val="00546920"/>
    <w:rsid w:val="00546B80"/>
    <w:rsid w:val="00546DD5"/>
    <w:rsid w:val="005532BC"/>
    <w:rsid w:val="00553C38"/>
    <w:rsid w:val="0055587E"/>
    <w:rsid w:val="00555C0C"/>
    <w:rsid w:val="00556539"/>
    <w:rsid w:val="00560BB3"/>
    <w:rsid w:val="00561832"/>
    <w:rsid w:val="00563EAD"/>
    <w:rsid w:val="00566281"/>
    <w:rsid w:val="00566D3B"/>
    <w:rsid w:val="00567350"/>
    <w:rsid w:val="00571017"/>
    <w:rsid w:val="00572C73"/>
    <w:rsid w:val="00573159"/>
    <w:rsid w:val="00573330"/>
    <w:rsid w:val="00573792"/>
    <w:rsid w:val="005747E9"/>
    <w:rsid w:val="005751EA"/>
    <w:rsid w:val="00575624"/>
    <w:rsid w:val="005762C4"/>
    <w:rsid w:val="00576579"/>
    <w:rsid w:val="0058072E"/>
    <w:rsid w:val="00580B20"/>
    <w:rsid w:val="0058138C"/>
    <w:rsid w:val="005820E9"/>
    <w:rsid w:val="00583262"/>
    <w:rsid w:val="005839CD"/>
    <w:rsid w:val="00585020"/>
    <w:rsid w:val="00585688"/>
    <w:rsid w:val="005857CC"/>
    <w:rsid w:val="005860B2"/>
    <w:rsid w:val="0058676B"/>
    <w:rsid w:val="00590C8A"/>
    <w:rsid w:val="0059113E"/>
    <w:rsid w:val="00593E3D"/>
    <w:rsid w:val="0059499A"/>
    <w:rsid w:val="00596C76"/>
    <w:rsid w:val="0059774F"/>
    <w:rsid w:val="005A0C81"/>
    <w:rsid w:val="005A1F82"/>
    <w:rsid w:val="005A39A1"/>
    <w:rsid w:val="005A42A4"/>
    <w:rsid w:val="005A661E"/>
    <w:rsid w:val="005B0A18"/>
    <w:rsid w:val="005B1863"/>
    <w:rsid w:val="005B2A96"/>
    <w:rsid w:val="005B70D1"/>
    <w:rsid w:val="005B7AAC"/>
    <w:rsid w:val="005B7DA4"/>
    <w:rsid w:val="005C0E4D"/>
    <w:rsid w:val="005C19FC"/>
    <w:rsid w:val="005C1A74"/>
    <w:rsid w:val="005C39E3"/>
    <w:rsid w:val="005C3B74"/>
    <w:rsid w:val="005C475C"/>
    <w:rsid w:val="005C61B9"/>
    <w:rsid w:val="005C64AD"/>
    <w:rsid w:val="005C7C79"/>
    <w:rsid w:val="005D0219"/>
    <w:rsid w:val="005D0797"/>
    <w:rsid w:val="005D0D36"/>
    <w:rsid w:val="005D492C"/>
    <w:rsid w:val="005D4C2F"/>
    <w:rsid w:val="005D4D69"/>
    <w:rsid w:val="005D5443"/>
    <w:rsid w:val="005D582D"/>
    <w:rsid w:val="005D59ED"/>
    <w:rsid w:val="005D6AF3"/>
    <w:rsid w:val="005D7905"/>
    <w:rsid w:val="005E2451"/>
    <w:rsid w:val="005E2BBF"/>
    <w:rsid w:val="005E5D81"/>
    <w:rsid w:val="005E5E85"/>
    <w:rsid w:val="005E68A5"/>
    <w:rsid w:val="005E690F"/>
    <w:rsid w:val="005E6A7C"/>
    <w:rsid w:val="005E75F3"/>
    <w:rsid w:val="005E7B6C"/>
    <w:rsid w:val="005F0C4A"/>
    <w:rsid w:val="005F1407"/>
    <w:rsid w:val="005F2701"/>
    <w:rsid w:val="005F339C"/>
    <w:rsid w:val="005F39C5"/>
    <w:rsid w:val="005F3B9B"/>
    <w:rsid w:val="005F40ED"/>
    <w:rsid w:val="005F7212"/>
    <w:rsid w:val="00601018"/>
    <w:rsid w:val="006011CB"/>
    <w:rsid w:val="00601E70"/>
    <w:rsid w:val="00602EF7"/>
    <w:rsid w:val="00603F39"/>
    <w:rsid w:val="00604E2D"/>
    <w:rsid w:val="00606103"/>
    <w:rsid w:val="00610B97"/>
    <w:rsid w:val="00611B23"/>
    <w:rsid w:val="00611F84"/>
    <w:rsid w:val="006141BA"/>
    <w:rsid w:val="00614810"/>
    <w:rsid w:val="00620315"/>
    <w:rsid w:val="006206C6"/>
    <w:rsid w:val="0062264C"/>
    <w:rsid w:val="006231EB"/>
    <w:rsid w:val="00624B95"/>
    <w:rsid w:val="00624FEC"/>
    <w:rsid w:val="0062581F"/>
    <w:rsid w:val="00625C65"/>
    <w:rsid w:val="00626041"/>
    <w:rsid w:val="006308D1"/>
    <w:rsid w:val="006314B7"/>
    <w:rsid w:val="0063377B"/>
    <w:rsid w:val="006366E5"/>
    <w:rsid w:val="0063691A"/>
    <w:rsid w:val="00636D35"/>
    <w:rsid w:val="00637F9E"/>
    <w:rsid w:val="006403F8"/>
    <w:rsid w:val="00640C59"/>
    <w:rsid w:val="0064114D"/>
    <w:rsid w:val="006423B1"/>
    <w:rsid w:val="00643B78"/>
    <w:rsid w:val="006449F1"/>
    <w:rsid w:val="00646524"/>
    <w:rsid w:val="00646FA0"/>
    <w:rsid w:val="00647441"/>
    <w:rsid w:val="0064795C"/>
    <w:rsid w:val="00650770"/>
    <w:rsid w:val="00651D5D"/>
    <w:rsid w:val="00653D6B"/>
    <w:rsid w:val="006555F4"/>
    <w:rsid w:val="00655639"/>
    <w:rsid w:val="00655C8E"/>
    <w:rsid w:val="006624D4"/>
    <w:rsid w:val="00662EBA"/>
    <w:rsid w:val="00664B88"/>
    <w:rsid w:val="00666893"/>
    <w:rsid w:val="00666BAE"/>
    <w:rsid w:val="00666F5C"/>
    <w:rsid w:val="006672F5"/>
    <w:rsid w:val="0067035B"/>
    <w:rsid w:val="00670596"/>
    <w:rsid w:val="006705B3"/>
    <w:rsid w:val="00670B5C"/>
    <w:rsid w:val="006741C4"/>
    <w:rsid w:val="00674A65"/>
    <w:rsid w:val="00674E5A"/>
    <w:rsid w:val="0067513D"/>
    <w:rsid w:val="00676BA0"/>
    <w:rsid w:val="00677CEE"/>
    <w:rsid w:val="00680BF2"/>
    <w:rsid w:val="00680D48"/>
    <w:rsid w:val="00680FA8"/>
    <w:rsid w:val="00681776"/>
    <w:rsid w:val="006823B8"/>
    <w:rsid w:val="00683F4D"/>
    <w:rsid w:val="006851B1"/>
    <w:rsid w:val="006866F1"/>
    <w:rsid w:val="006869C5"/>
    <w:rsid w:val="00687C04"/>
    <w:rsid w:val="006933B2"/>
    <w:rsid w:val="00695163"/>
    <w:rsid w:val="006951D4"/>
    <w:rsid w:val="006952ED"/>
    <w:rsid w:val="00696E01"/>
    <w:rsid w:val="00697088"/>
    <w:rsid w:val="006971A8"/>
    <w:rsid w:val="006A117D"/>
    <w:rsid w:val="006A3DEB"/>
    <w:rsid w:val="006A5821"/>
    <w:rsid w:val="006A5C6E"/>
    <w:rsid w:val="006A6323"/>
    <w:rsid w:val="006A63A1"/>
    <w:rsid w:val="006B00AA"/>
    <w:rsid w:val="006B0ABA"/>
    <w:rsid w:val="006B0EDE"/>
    <w:rsid w:val="006B44AB"/>
    <w:rsid w:val="006B5CED"/>
    <w:rsid w:val="006B616E"/>
    <w:rsid w:val="006C087D"/>
    <w:rsid w:val="006C0C61"/>
    <w:rsid w:val="006C1261"/>
    <w:rsid w:val="006C1A4A"/>
    <w:rsid w:val="006C2060"/>
    <w:rsid w:val="006C2BCA"/>
    <w:rsid w:val="006C2CE1"/>
    <w:rsid w:val="006C6E3E"/>
    <w:rsid w:val="006C7803"/>
    <w:rsid w:val="006C7CCF"/>
    <w:rsid w:val="006D08DF"/>
    <w:rsid w:val="006D1756"/>
    <w:rsid w:val="006D254D"/>
    <w:rsid w:val="006D2C6A"/>
    <w:rsid w:val="006D3ADD"/>
    <w:rsid w:val="006D4C1D"/>
    <w:rsid w:val="006D50F9"/>
    <w:rsid w:val="006D5EA0"/>
    <w:rsid w:val="006D648E"/>
    <w:rsid w:val="006D69E1"/>
    <w:rsid w:val="006D7E3D"/>
    <w:rsid w:val="006E0039"/>
    <w:rsid w:val="006E18E6"/>
    <w:rsid w:val="006E2513"/>
    <w:rsid w:val="006E3CE3"/>
    <w:rsid w:val="006E697A"/>
    <w:rsid w:val="006E6D7B"/>
    <w:rsid w:val="006E7E60"/>
    <w:rsid w:val="006F0A66"/>
    <w:rsid w:val="006F0FD4"/>
    <w:rsid w:val="006F25CD"/>
    <w:rsid w:val="006F2F0B"/>
    <w:rsid w:val="006F314B"/>
    <w:rsid w:val="006F48B0"/>
    <w:rsid w:val="006F5656"/>
    <w:rsid w:val="006F62FE"/>
    <w:rsid w:val="006F72B9"/>
    <w:rsid w:val="006F78F0"/>
    <w:rsid w:val="006F7CB7"/>
    <w:rsid w:val="007020B5"/>
    <w:rsid w:val="00702FD6"/>
    <w:rsid w:val="00703268"/>
    <w:rsid w:val="007039D2"/>
    <w:rsid w:val="0070691A"/>
    <w:rsid w:val="007106AA"/>
    <w:rsid w:val="00710EC1"/>
    <w:rsid w:val="00710F5E"/>
    <w:rsid w:val="00712C3C"/>
    <w:rsid w:val="00712FEA"/>
    <w:rsid w:val="00713464"/>
    <w:rsid w:val="00714BC3"/>
    <w:rsid w:val="00717AB5"/>
    <w:rsid w:val="00717D47"/>
    <w:rsid w:val="00717FB7"/>
    <w:rsid w:val="0072083D"/>
    <w:rsid w:val="00722833"/>
    <w:rsid w:val="00725157"/>
    <w:rsid w:val="007266B4"/>
    <w:rsid w:val="00726C65"/>
    <w:rsid w:val="0073146F"/>
    <w:rsid w:val="00732612"/>
    <w:rsid w:val="00732EBA"/>
    <w:rsid w:val="00733934"/>
    <w:rsid w:val="0073532A"/>
    <w:rsid w:val="00736AA8"/>
    <w:rsid w:val="00736C1C"/>
    <w:rsid w:val="007373AC"/>
    <w:rsid w:val="00740D5B"/>
    <w:rsid w:val="0074126D"/>
    <w:rsid w:val="00742393"/>
    <w:rsid w:val="007438CB"/>
    <w:rsid w:val="0075018A"/>
    <w:rsid w:val="0075280C"/>
    <w:rsid w:val="007533EE"/>
    <w:rsid w:val="007544ED"/>
    <w:rsid w:val="00754B02"/>
    <w:rsid w:val="00755991"/>
    <w:rsid w:val="0076125F"/>
    <w:rsid w:val="00762ED6"/>
    <w:rsid w:val="007637BA"/>
    <w:rsid w:val="00764866"/>
    <w:rsid w:val="0076493A"/>
    <w:rsid w:val="00764A84"/>
    <w:rsid w:val="00764FE8"/>
    <w:rsid w:val="007660F7"/>
    <w:rsid w:val="007665C5"/>
    <w:rsid w:val="007667FC"/>
    <w:rsid w:val="007675DF"/>
    <w:rsid w:val="007676E5"/>
    <w:rsid w:val="00770749"/>
    <w:rsid w:val="007723BA"/>
    <w:rsid w:val="00775494"/>
    <w:rsid w:val="0077592A"/>
    <w:rsid w:val="00775F93"/>
    <w:rsid w:val="00776F78"/>
    <w:rsid w:val="0077736D"/>
    <w:rsid w:val="0077784B"/>
    <w:rsid w:val="00777B84"/>
    <w:rsid w:val="007805CB"/>
    <w:rsid w:val="00781183"/>
    <w:rsid w:val="00781D49"/>
    <w:rsid w:val="00781F0C"/>
    <w:rsid w:val="00782C36"/>
    <w:rsid w:val="00783083"/>
    <w:rsid w:val="007842C4"/>
    <w:rsid w:val="00786AB8"/>
    <w:rsid w:val="0079029E"/>
    <w:rsid w:val="0079049C"/>
    <w:rsid w:val="00790C03"/>
    <w:rsid w:val="007932FC"/>
    <w:rsid w:val="00793D16"/>
    <w:rsid w:val="00793FDA"/>
    <w:rsid w:val="00797026"/>
    <w:rsid w:val="00797B6A"/>
    <w:rsid w:val="007A0006"/>
    <w:rsid w:val="007A0720"/>
    <w:rsid w:val="007A0DCE"/>
    <w:rsid w:val="007A1062"/>
    <w:rsid w:val="007A2331"/>
    <w:rsid w:val="007A3B0D"/>
    <w:rsid w:val="007A3BC4"/>
    <w:rsid w:val="007A779B"/>
    <w:rsid w:val="007B02F9"/>
    <w:rsid w:val="007B0AB0"/>
    <w:rsid w:val="007B2ADF"/>
    <w:rsid w:val="007B31BA"/>
    <w:rsid w:val="007B360D"/>
    <w:rsid w:val="007B6A1F"/>
    <w:rsid w:val="007B6AFA"/>
    <w:rsid w:val="007C1C9D"/>
    <w:rsid w:val="007C29D2"/>
    <w:rsid w:val="007C2D82"/>
    <w:rsid w:val="007C2F95"/>
    <w:rsid w:val="007C313C"/>
    <w:rsid w:val="007C3A04"/>
    <w:rsid w:val="007C46C6"/>
    <w:rsid w:val="007C596F"/>
    <w:rsid w:val="007C64D4"/>
    <w:rsid w:val="007C6CE7"/>
    <w:rsid w:val="007C7594"/>
    <w:rsid w:val="007C7603"/>
    <w:rsid w:val="007D0514"/>
    <w:rsid w:val="007D15C4"/>
    <w:rsid w:val="007D1894"/>
    <w:rsid w:val="007D4D4F"/>
    <w:rsid w:val="007D4EF7"/>
    <w:rsid w:val="007D60D7"/>
    <w:rsid w:val="007D7879"/>
    <w:rsid w:val="007E0DA4"/>
    <w:rsid w:val="007E0DED"/>
    <w:rsid w:val="007E26EC"/>
    <w:rsid w:val="007E273B"/>
    <w:rsid w:val="007E2942"/>
    <w:rsid w:val="007E3629"/>
    <w:rsid w:val="007E4CCE"/>
    <w:rsid w:val="007E5554"/>
    <w:rsid w:val="007E63F0"/>
    <w:rsid w:val="007E64C4"/>
    <w:rsid w:val="007F1821"/>
    <w:rsid w:val="007F2A67"/>
    <w:rsid w:val="007F3B63"/>
    <w:rsid w:val="007F3D09"/>
    <w:rsid w:val="007F4365"/>
    <w:rsid w:val="007F47F0"/>
    <w:rsid w:val="007F56D2"/>
    <w:rsid w:val="007F5F1D"/>
    <w:rsid w:val="007F6359"/>
    <w:rsid w:val="007F6F13"/>
    <w:rsid w:val="0080010B"/>
    <w:rsid w:val="00800940"/>
    <w:rsid w:val="0080383E"/>
    <w:rsid w:val="00803F86"/>
    <w:rsid w:val="00804D54"/>
    <w:rsid w:val="008055B7"/>
    <w:rsid w:val="0080593D"/>
    <w:rsid w:val="00806077"/>
    <w:rsid w:val="00806AA8"/>
    <w:rsid w:val="00807A0D"/>
    <w:rsid w:val="008117B5"/>
    <w:rsid w:val="00812A64"/>
    <w:rsid w:val="00816970"/>
    <w:rsid w:val="00816ED5"/>
    <w:rsid w:val="00817878"/>
    <w:rsid w:val="00820103"/>
    <w:rsid w:val="00820ECC"/>
    <w:rsid w:val="008308CF"/>
    <w:rsid w:val="00830916"/>
    <w:rsid w:val="008321BC"/>
    <w:rsid w:val="008327C2"/>
    <w:rsid w:val="008332D1"/>
    <w:rsid w:val="00834447"/>
    <w:rsid w:val="00835228"/>
    <w:rsid w:val="008363D4"/>
    <w:rsid w:val="00836865"/>
    <w:rsid w:val="00836B57"/>
    <w:rsid w:val="00836BF8"/>
    <w:rsid w:val="0083712F"/>
    <w:rsid w:val="00840196"/>
    <w:rsid w:val="00841375"/>
    <w:rsid w:val="008414A3"/>
    <w:rsid w:val="008423D4"/>
    <w:rsid w:val="008428A7"/>
    <w:rsid w:val="00842C52"/>
    <w:rsid w:val="00842F01"/>
    <w:rsid w:val="00844456"/>
    <w:rsid w:val="008449D3"/>
    <w:rsid w:val="00846762"/>
    <w:rsid w:val="0084690F"/>
    <w:rsid w:val="00846D10"/>
    <w:rsid w:val="00846D66"/>
    <w:rsid w:val="00850CFD"/>
    <w:rsid w:val="0085419A"/>
    <w:rsid w:val="00855DB7"/>
    <w:rsid w:val="008569E4"/>
    <w:rsid w:val="008574EE"/>
    <w:rsid w:val="00857522"/>
    <w:rsid w:val="00857787"/>
    <w:rsid w:val="00860515"/>
    <w:rsid w:val="00861039"/>
    <w:rsid w:val="008625CE"/>
    <w:rsid w:val="00863827"/>
    <w:rsid w:val="00863BAE"/>
    <w:rsid w:val="00865541"/>
    <w:rsid w:val="00866BA3"/>
    <w:rsid w:val="008718B0"/>
    <w:rsid w:val="00871A77"/>
    <w:rsid w:val="00871B03"/>
    <w:rsid w:val="008734B6"/>
    <w:rsid w:val="00873BB5"/>
    <w:rsid w:val="008758D0"/>
    <w:rsid w:val="008766A1"/>
    <w:rsid w:val="0087771A"/>
    <w:rsid w:val="0087784B"/>
    <w:rsid w:val="00882A5C"/>
    <w:rsid w:val="0088589E"/>
    <w:rsid w:val="00885B7E"/>
    <w:rsid w:val="00886939"/>
    <w:rsid w:val="0088719B"/>
    <w:rsid w:val="00887D9E"/>
    <w:rsid w:val="00890550"/>
    <w:rsid w:val="008933A2"/>
    <w:rsid w:val="00893907"/>
    <w:rsid w:val="00893B70"/>
    <w:rsid w:val="00893E2E"/>
    <w:rsid w:val="008942B3"/>
    <w:rsid w:val="008948F1"/>
    <w:rsid w:val="00895DB8"/>
    <w:rsid w:val="0089603E"/>
    <w:rsid w:val="00896B8E"/>
    <w:rsid w:val="008A04D0"/>
    <w:rsid w:val="008A378A"/>
    <w:rsid w:val="008A40FC"/>
    <w:rsid w:val="008A7340"/>
    <w:rsid w:val="008A7468"/>
    <w:rsid w:val="008A78A4"/>
    <w:rsid w:val="008B0DED"/>
    <w:rsid w:val="008B0EA3"/>
    <w:rsid w:val="008B33C5"/>
    <w:rsid w:val="008B3994"/>
    <w:rsid w:val="008B4A69"/>
    <w:rsid w:val="008B4A76"/>
    <w:rsid w:val="008B58C0"/>
    <w:rsid w:val="008B5F38"/>
    <w:rsid w:val="008B6665"/>
    <w:rsid w:val="008B75FC"/>
    <w:rsid w:val="008B7700"/>
    <w:rsid w:val="008B7BFB"/>
    <w:rsid w:val="008B7C54"/>
    <w:rsid w:val="008C1048"/>
    <w:rsid w:val="008C1B2D"/>
    <w:rsid w:val="008C2478"/>
    <w:rsid w:val="008C274A"/>
    <w:rsid w:val="008C27F0"/>
    <w:rsid w:val="008C2DBF"/>
    <w:rsid w:val="008C3712"/>
    <w:rsid w:val="008C3B2B"/>
    <w:rsid w:val="008C4AAA"/>
    <w:rsid w:val="008C5B1C"/>
    <w:rsid w:val="008C5F1E"/>
    <w:rsid w:val="008C64D6"/>
    <w:rsid w:val="008C727E"/>
    <w:rsid w:val="008D099F"/>
    <w:rsid w:val="008D2A75"/>
    <w:rsid w:val="008D33C6"/>
    <w:rsid w:val="008D34BC"/>
    <w:rsid w:val="008D4C6A"/>
    <w:rsid w:val="008D6D3F"/>
    <w:rsid w:val="008E00CF"/>
    <w:rsid w:val="008E3031"/>
    <w:rsid w:val="008E3B27"/>
    <w:rsid w:val="008E4A25"/>
    <w:rsid w:val="008E4BD1"/>
    <w:rsid w:val="008E53BE"/>
    <w:rsid w:val="008E6540"/>
    <w:rsid w:val="008E66CA"/>
    <w:rsid w:val="008F1BE3"/>
    <w:rsid w:val="008F1D23"/>
    <w:rsid w:val="008F2E0C"/>
    <w:rsid w:val="008F4256"/>
    <w:rsid w:val="008F4566"/>
    <w:rsid w:val="008F4E9F"/>
    <w:rsid w:val="008F5001"/>
    <w:rsid w:val="008F7AEF"/>
    <w:rsid w:val="009007F3"/>
    <w:rsid w:val="009010A1"/>
    <w:rsid w:val="00901C6D"/>
    <w:rsid w:val="00901FD2"/>
    <w:rsid w:val="00904F83"/>
    <w:rsid w:val="00906530"/>
    <w:rsid w:val="00910192"/>
    <w:rsid w:val="009107F9"/>
    <w:rsid w:val="00910CD7"/>
    <w:rsid w:val="0091158A"/>
    <w:rsid w:val="0091234F"/>
    <w:rsid w:val="009129C9"/>
    <w:rsid w:val="00913104"/>
    <w:rsid w:val="00913646"/>
    <w:rsid w:val="00913685"/>
    <w:rsid w:val="00914A6D"/>
    <w:rsid w:val="00915E46"/>
    <w:rsid w:val="00917430"/>
    <w:rsid w:val="009176A2"/>
    <w:rsid w:val="009177FE"/>
    <w:rsid w:val="00917CE0"/>
    <w:rsid w:val="00921C3E"/>
    <w:rsid w:val="0092365F"/>
    <w:rsid w:val="009244F4"/>
    <w:rsid w:val="00924642"/>
    <w:rsid w:val="009276F3"/>
    <w:rsid w:val="00927DD4"/>
    <w:rsid w:val="00930855"/>
    <w:rsid w:val="0093108F"/>
    <w:rsid w:val="00932CAC"/>
    <w:rsid w:val="00933832"/>
    <w:rsid w:val="00933B1E"/>
    <w:rsid w:val="00933C38"/>
    <w:rsid w:val="00933E5D"/>
    <w:rsid w:val="00937374"/>
    <w:rsid w:val="00941BE7"/>
    <w:rsid w:val="009427C8"/>
    <w:rsid w:val="009461C2"/>
    <w:rsid w:val="009471FE"/>
    <w:rsid w:val="009513FD"/>
    <w:rsid w:val="00951897"/>
    <w:rsid w:val="00952CE3"/>
    <w:rsid w:val="009537C7"/>
    <w:rsid w:val="00953C85"/>
    <w:rsid w:val="00953FCB"/>
    <w:rsid w:val="00956E2F"/>
    <w:rsid w:val="009571B2"/>
    <w:rsid w:val="00960226"/>
    <w:rsid w:val="009603D7"/>
    <w:rsid w:val="00960DB1"/>
    <w:rsid w:val="0096165B"/>
    <w:rsid w:val="00962E78"/>
    <w:rsid w:val="009643D7"/>
    <w:rsid w:val="009652AC"/>
    <w:rsid w:val="009679F2"/>
    <w:rsid w:val="00967D34"/>
    <w:rsid w:val="00970F33"/>
    <w:rsid w:val="009717B0"/>
    <w:rsid w:val="00974D27"/>
    <w:rsid w:val="00974F3E"/>
    <w:rsid w:val="00976149"/>
    <w:rsid w:val="0097777D"/>
    <w:rsid w:val="009778C8"/>
    <w:rsid w:val="00977E18"/>
    <w:rsid w:val="009807CA"/>
    <w:rsid w:val="009817FC"/>
    <w:rsid w:val="00981823"/>
    <w:rsid w:val="0098661D"/>
    <w:rsid w:val="0098703A"/>
    <w:rsid w:val="009908DA"/>
    <w:rsid w:val="00990A3A"/>
    <w:rsid w:val="00991BAB"/>
    <w:rsid w:val="00991BDE"/>
    <w:rsid w:val="00991E52"/>
    <w:rsid w:val="009926A7"/>
    <w:rsid w:val="00992AFC"/>
    <w:rsid w:val="00992B6E"/>
    <w:rsid w:val="00994ED9"/>
    <w:rsid w:val="0099554B"/>
    <w:rsid w:val="009968CF"/>
    <w:rsid w:val="009973BA"/>
    <w:rsid w:val="009977ED"/>
    <w:rsid w:val="009A04E9"/>
    <w:rsid w:val="009A1292"/>
    <w:rsid w:val="009A2DD4"/>
    <w:rsid w:val="009A3635"/>
    <w:rsid w:val="009A3ECF"/>
    <w:rsid w:val="009A4213"/>
    <w:rsid w:val="009A760D"/>
    <w:rsid w:val="009A774B"/>
    <w:rsid w:val="009A7B75"/>
    <w:rsid w:val="009A7F91"/>
    <w:rsid w:val="009B28B4"/>
    <w:rsid w:val="009B2B87"/>
    <w:rsid w:val="009B36EF"/>
    <w:rsid w:val="009B5BE7"/>
    <w:rsid w:val="009B7DC3"/>
    <w:rsid w:val="009C120A"/>
    <w:rsid w:val="009C14EB"/>
    <w:rsid w:val="009C28EA"/>
    <w:rsid w:val="009C2EA9"/>
    <w:rsid w:val="009C3CC8"/>
    <w:rsid w:val="009C426F"/>
    <w:rsid w:val="009C63B1"/>
    <w:rsid w:val="009D1031"/>
    <w:rsid w:val="009D1381"/>
    <w:rsid w:val="009D30B9"/>
    <w:rsid w:val="009D477E"/>
    <w:rsid w:val="009D4797"/>
    <w:rsid w:val="009D63D1"/>
    <w:rsid w:val="009D7511"/>
    <w:rsid w:val="009D79A5"/>
    <w:rsid w:val="009E0D3D"/>
    <w:rsid w:val="009E0F75"/>
    <w:rsid w:val="009E14CE"/>
    <w:rsid w:val="009E1FE9"/>
    <w:rsid w:val="009E2690"/>
    <w:rsid w:val="009E4ED3"/>
    <w:rsid w:val="009E51BD"/>
    <w:rsid w:val="009E6C16"/>
    <w:rsid w:val="009E7751"/>
    <w:rsid w:val="009F13E1"/>
    <w:rsid w:val="009F2FB1"/>
    <w:rsid w:val="009F4823"/>
    <w:rsid w:val="009F716F"/>
    <w:rsid w:val="00A00585"/>
    <w:rsid w:val="00A0071C"/>
    <w:rsid w:val="00A00C90"/>
    <w:rsid w:val="00A00DF2"/>
    <w:rsid w:val="00A021BB"/>
    <w:rsid w:val="00A02374"/>
    <w:rsid w:val="00A06266"/>
    <w:rsid w:val="00A0722E"/>
    <w:rsid w:val="00A0733D"/>
    <w:rsid w:val="00A1050D"/>
    <w:rsid w:val="00A106BD"/>
    <w:rsid w:val="00A116E0"/>
    <w:rsid w:val="00A12097"/>
    <w:rsid w:val="00A13AFF"/>
    <w:rsid w:val="00A20411"/>
    <w:rsid w:val="00A20AFF"/>
    <w:rsid w:val="00A21F2A"/>
    <w:rsid w:val="00A21FA2"/>
    <w:rsid w:val="00A24098"/>
    <w:rsid w:val="00A24228"/>
    <w:rsid w:val="00A24501"/>
    <w:rsid w:val="00A2478E"/>
    <w:rsid w:val="00A262F7"/>
    <w:rsid w:val="00A27E5F"/>
    <w:rsid w:val="00A27F6D"/>
    <w:rsid w:val="00A302BB"/>
    <w:rsid w:val="00A31F8B"/>
    <w:rsid w:val="00A32271"/>
    <w:rsid w:val="00A32832"/>
    <w:rsid w:val="00A33698"/>
    <w:rsid w:val="00A34FC3"/>
    <w:rsid w:val="00A354E6"/>
    <w:rsid w:val="00A3573F"/>
    <w:rsid w:val="00A35BDC"/>
    <w:rsid w:val="00A372F0"/>
    <w:rsid w:val="00A40BEC"/>
    <w:rsid w:val="00A454FD"/>
    <w:rsid w:val="00A4594A"/>
    <w:rsid w:val="00A45E03"/>
    <w:rsid w:val="00A47823"/>
    <w:rsid w:val="00A50024"/>
    <w:rsid w:val="00A50505"/>
    <w:rsid w:val="00A50BFE"/>
    <w:rsid w:val="00A51D44"/>
    <w:rsid w:val="00A52059"/>
    <w:rsid w:val="00A529ED"/>
    <w:rsid w:val="00A52F41"/>
    <w:rsid w:val="00A54F09"/>
    <w:rsid w:val="00A55F34"/>
    <w:rsid w:val="00A57BC3"/>
    <w:rsid w:val="00A6044C"/>
    <w:rsid w:val="00A605B4"/>
    <w:rsid w:val="00A62B1E"/>
    <w:rsid w:val="00A63ABC"/>
    <w:rsid w:val="00A64F3B"/>
    <w:rsid w:val="00A65245"/>
    <w:rsid w:val="00A66C3D"/>
    <w:rsid w:val="00A67153"/>
    <w:rsid w:val="00A674DE"/>
    <w:rsid w:val="00A714B1"/>
    <w:rsid w:val="00A71CF1"/>
    <w:rsid w:val="00A72915"/>
    <w:rsid w:val="00A73FAB"/>
    <w:rsid w:val="00A74D89"/>
    <w:rsid w:val="00A74FD2"/>
    <w:rsid w:val="00A7553E"/>
    <w:rsid w:val="00A76BE2"/>
    <w:rsid w:val="00A77ED2"/>
    <w:rsid w:val="00A801B0"/>
    <w:rsid w:val="00A80D63"/>
    <w:rsid w:val="00A842B2"/>
    <w:rsid w:val="00A849EC"/>
    <w:rsid w:val="00A85636"/>
    <w:rsid w:val="00A85D06"/>
    <w:rsid w:val="00A864CA"/>
    <w:rsid w:val="00A87C79"/>
    <w:rsid w:val="00A90227"/>
    <w:rsid w:val="00A90735"/>
    <w:rsid w:val="00A908A5"/>
    <w:rsid w:val="00A91446"/>
    <w:rsid w:val="00A91A09"/>
    <w:rsid w:val="00A924FD"/>
    <w:rsid w:val="00A94A0D"/>
    <w:rsid w:val="00A94AC4"/>
    <w:rsid w:val="00A96039"/>
    <w:rsid w:val="00A962BE"/>
    <w:rsid w:val="00A97721"/>
    <w:rsid w:val="00A97DC0"/>
    <w:rsid w:val="00A97DD0"/>
    <w:rsid w:val="00AA04D8"/>
    <w:rsid w:val="00AA07BC"/>
    <w:rsid w:val="00AA1F5F"/>
    <w:rsid w:val="00AA4208"/>
    <w:rsid w:val="00AA4DFC"/>
    <w:rsid w:val="00AA4E51"/>
    <w:rsid w:val="00AA558B"/>
    <w:rsid w:val="00AA5694"/>
    <w:rsid w:val="00AA57B5"/>
    <w:rsid w:val="00AA5840"/>
    <w:rsid w:val="00AA63D9"/>
    <w:rsid w:val="00AA6B25"/>
    <w:rsid w:val="00AA7DB0"/>
    <w:rsid w:val="00AB0A29"/>
    <w:rsid w:val="00AB15CC"/>
    <w:rsid w:val="00AB1C9B"/>
    <w:rsid w:val="00AB2481"/>
    <w:rsid w:val="00AB4DEC"/>
    <w:rsid w:val="00AB6455"/>
    <w:rsid w:val="00AC0614"/>
    <w:rsid w:val="00AC2A6E"/>
    <w:rsid w:val="00AC359D"/>
    <w:rsid w:val="00AC35DE"/>
    <w:rsid w:val="00AC3EF2"/>
    <w:rsid w:val="00AC50CC"/>
    <w:rsid w:val="00AC511E"/>
    <w:rsid w:val="00AC5665"/>
    <w:rsid w:val="00AC6F27"/>
    <w:rsid w:val="00AC7BC7"/>
    <w:rsid w:val="00AD001B"/>
    <w:rsid w:val="00AD052C"/>
    <w:rsid w:val="00AD059D"/>
    <w:rsid w:val="00AD2A4F"/>
    <w:rsid w:val="00AD2A7A"/>
    <w:rsid w:val="00AD2D63"/>
    <w:rsid w:val="00AD31C8"/>
    <w:rsid w:val="00AD3A57"/>
    <w:rsid w:val="00AD4A7C"/>
    <w:rsid w:val="00AD4B5D"/>
    <w:rsid w:val="00AD580C"/>
    <w:rsid w:val="00AD5F01"/>
    <w:rsid w:val="00AD7817"/>
    <w:rsid w:val="00AE0456"/>
    <w:rsid w:val="00AE065F"/>
    <w:rsid w:val="00AE0950"/>
    <w:rsid w:val="00AE0D28"/>
    <w:rsid w:val="00AE203C"/>
    <w:rsid w:val="00AE239C"/>
    <w:rsid w:val="00AE3038"/>
    <w:rsid w:val="00AE3BDE"/>
    <w:rsid w:val="00AF0EF7"/>
    <w:rsid w:val="00AF1147"/>
    <w:rsid w:val="00AF1812"/>
    <w:rsid w:val="00AF18C7"/>
    <w:rsid w:val="00AF1BF1"/>
    <w:rsid w:val="00AF563A"/>
    <w:rsid w:val="00AF610F"/>
    <w:rsid w:val="00AF76DC"/>
    <w:rsid w:val="00B00E5B"/>
    <w:rsid w:val="00B0249D"/>
    <w:rsid w:val="00B02AD0"/>
    <w:rsid w:val="00B04F28"/>
    <w:rsid w:val="00B121B5"/>
    <w:rsid w:val="00B153E8"/>
    <w:rsid w:val="00B15CED"/>
    <w:rsid w:val="00B173C2"/>
    <w:rsid w:val="00B17905"/>
    <w:rsid w:val="00B20279"/>
    <w:rsid w:val="00B20987"/>
    <w:rsid w:val="00B21E2B"/>
    <w:rsid w:val="00B221E5"/>
    <w:rsid w:val="00B229EF"/>
    <w:rsid w:val="00B23A8E"/>
    <w:rsid w:val="00B2673D"/>
    <w:rsid w:val="00B27A5B"/>
    <w:rsid w:val="00B27C2A"/>
    <w:rsid w:val="00B30E68"/>
    <w:rsid w:val="00B3186D"/>
    <w:rsid w:val="00B31BA7"/>
    <w:rsid w:val="00B31D0E"/>
    <w:rsid w:val="00B320F3"/>
    <w:rsid w:val="00B35741"/>
    <w:rsid w:val="00B3597B"/>
    <w:rsid w:val="00B35DB1"/>
    <w:rsid w:val="00B41BC8"/>
    <w:rsid w:val="00B41C2E"/>
    <w:rsid w:val="00B42C54"/>
    <w:rsid w:val="00B46C79"/>
    <w:rsid w:val="00B476AF"/>
    <w:rsid w:val="00B47D5E"/>
    <w:rsid w:val="00B5080D"/>
    <w:rsid w:val="00B50865"/>
    <w:rsid w:val="00B51F6B"/>
    <w:rsid w:val="00B52194"/>
    <w:rsid w:val="00B53880"/>
    <w:rsid w:val="00B54E28"/>
    <w:rsid w:val="00B55C05"/>
    <w:rsid w:val="00B571AD"/>
    <w:rsid w:val="00B57488"/>
    <w:rsid w:val="00B606BE"/>
    <w:rsid w:val="00B633DA"/>
    <w:rsid w:val="00B66A35"/>
    <w:rsid w:val="00B66B3E"/>
    <w:rsid w:val="00B678FF"/>
    <w:rsid w:val="00B67EA2"/>
    <w:rsid w:val="00B71A87"/>
    <w:rsid w:val="00B7296D"/>
    <w:rsid w:val="00B72A7D"/>
    <w:rsid w:val="00B72E24"/>
    <w:rsid w:val="00B73385"/>
    <w:rsid w:val="00B75558"/>
    <w:rsid w:val="00B75E0E"/>
    <w:rsid w:val="00B76EE3"/>
    <w:rsid w:val="00B76F74"/>
    <w:rsid w:val="00B77205"/>
    <w:rsid w:val="00B7743A"/>
    <w:rsid w:val="00B800DD"/>
    <w:rsid w:val="00B806D2"/>
    <w:rsid w:val="00B80D38"/>
    <w:rsid w:val="00B80EF8"/>
    <w:rsid w:val="00B81B22"/>
    <w:rsid w:val="00B828E0"/>
    <w:rsid w:val="00B83801"/>
    <w:rsid w:val="00B850C8"/>
    <w:rsid w:val="00B86BF9"/>
    <w:rsid w:val="00B87039"/>
    <w:rsid w:val="00B8707E"/>
    <w:rsid w:val="00B90E89"/>
    <w:rsid w:val="00B91780"/>
    <w:rsid w:val="00B92EE4"/>
    <w:rsid w:val="00B93935"/>
    <w:rsid w:val="00B93E37"/>
    <w:rsid w:val="00B94808"/>
    <w:rsid w:val="00B952ED"/>
    <w:rsid w:val="00B9782C"/>
    <w:rsid w:val="00BA02CC"/>
    <w:rsid w:val="00BA0749"/>
    <w:rsid w:val="00BA1B64"/>
    <w:rsid w:val="00BA5758"/>
    <w:rsid w:val="00BA5799"/>
    <w:rsid w:val="00BA5EB6"/>
    <w:rsid w:val="00BA670A"/>
    <w:rsid w:val="00BA73D4"/>
    <w:rsid w:val="00BA7E72"/>
    <w:rsid w:val="00BA7ECD"/>
    <w:rsid w:val="00BB030F"/>
    <w:rsid w:val="00BB354D"/>
    <w:rsid w:val="00BB46E0"/>
    <w:rsid w:val="00BB63C4"/>
    <w:rsid w:val="00BB6552"/>
    <w:rsid w:val="00BB7787"/>
    <w:rsid w:val="00BB7980"/>
    <w:rsid w:val="00BB7E98"/>
    <w:rsid w:val="00BC117B"/>
    <w:rsid w:val="00BC19D1"/>
    <w:rsid w:val="00BC2BE6"/>
    <w:rsid w:val="00BC41AE"/>
    <w:rsid w:val="00BC4523"/>
    <w:rsid w:val="00BC50C0"/>
    <w:rsid w:val="00BC7592"/>
    <w:rsid w:val="00BD013E"/>
    <w:rsid w:val="00BD13D9"/>
    <w:rsid w:val="00BD1E5D"/>
    <w:rsid w:val="00BD2909"/>
    <w:rsid w:val="00BD433F"/>
    <w:rsid w:val="00BD5810"/>
    <w:rsid w:val="00BD61C6"/>
    <w:rsid w:val="00BD7083"/>
    <w:rsid w:val="00BD773E"/>
    <w:rsid w:val="00BD7C10"/>
    <w:rsid w:val="00BE0734"/>
    <w:rsid w:val="00BE0E0A"/>
    <w:rsid w:val="00BE1783"/>
    <w:rsid w:val="00BE29C7"/>
    <w:rsid w:val="00BE3842"/>
    <w:rsid w:val="00BE396D"/>
    <w:rsid w:val="00BE416B"/>
    <w:rsid w:val="00BE58B8"/>
    <w:rsid w:val="00BE6022"/>
    <w:rsid w:val="00BE6BCE"/>
    <w:rsid w:val="00BE7C42"/>
    <w:rsid w:val="00BF0542"/>
    <w:rsid w:val="00BF0597"/>
    <w:rsid w:val="00BF1627"/>
    <w:rsid w:val="00BF1D53"/>
    <w:rsid w:val="00BF306F"/>
    <w:rsid w:val="00BF373E"/>
    <w:rsid w:val="00BF53C2"/>
    <w:rsid w:val="00BF69A6"/>
    <w:rsid w:val="00C010B1"/>
    <w:rsid w:val="00C01C08"/>
    <w:rsid w:val="00C02531"/>
    <w:rsid w:val="00C031EA"/>
    <w:rsid w:val="00C03B12"/>
    <w:rsid w:val="00C03F81"/>
    <w:rsid w:val="00C04DFD"/>
    <w:rsid w:val="00C05C1B"/>
    <w:rsid w:val="00C10FFE"/>
    <w:rsid w:val="00C11378"/>
    <w:rsid w:val="00C118AF"/>
    <w:rsid w:val="00C11BBB"/>
    <w:rsid w:val="00C11EA6"/>
    <w:rsid w:val="00C13E2D"/>
    <w:rsid w:val="00C16CB2"/>
    <w:rsid w:val="00C213B5"/>
    <w:rsid w:val="00C2170D"/>
    <w:rsid w:val="00C220D8"/>
    <w:rsid w:val="00C22205"/>
    <w:rsid w:val="00C222D2"/>
    <w:rsid w:val="00C22768"/>
    <w:rsid w:val="00C22EFE"/>
    <w:rsid w:val="00C23DA5"/>
    <w:rsid w:val="00C24EAD"/>
    <w:rsid w:val="00C260A2"/>
    <w:rsid w:val="00C261F6"/>
    <w:rsid w:val="00C2704A"/>
    <w:rsid w:val="00C272D4"/>
    <w:rsid w:val="00C2748F"/>
    <w:rsid w:val="00C30904"/>
    <w:rsid w:val="00C30985"/>
    <w:rsid w:val="00C309D2"/>
    <w:rsid w:val="00C314F8"/>
    <w:rsid w:val="00C31875"/>
    <w:rsid w:val="00C31FCF"/>
    <w:rsid w:val="00C339EF"/>
    <w:rsid w:val="00C33B6F"/>
    <w:rsid w:val="00C342C1"/>
    <w:rsid w:val="00C34C42"/>
    <w:rsid w:val="00C35785"/>
    <w:rsid w:val="00C37349"/>
    <w:rsid w:val="00C375EF"/>
    <w:rsid w:val="00C407CD"/>
    <w:rsid w:val="00C4238E"/>
    <w:rsid w:val="00C430D5"/>
    <w:rsid w:val="00C44EA8"/>
    <w:rsid w:val="00C45929"/>
    <w:rsid w:val="00C462B3"/>
    <w:rsid w:val="00C4630B"/>
    <w:rsid w:val="00C46FF2"/>
    <w:rsid w:val="00C51A05"/>
    <w:rsid w:val="00C51C65"/>
    <w:rsid w:val="00C52FC2"/>
    <w:rsid w:val="00C53E13"/>
    <w:rsid w:val="00C55A7E"/>
    <w:rsid w:val="00C55E8D"/>
    <w:rsid w:val="00C56074"/>
    <w:rsid w:val="00C56D0D"/>
    <w:rsid w:val="00C57887"/>
    <w:rsid w:val="00C602E6"/>
    <w:rsid w:val="00C60AB3"/>
    <w:rsid w:val="00C622D2"/>
    <w:rsid w:val="00C62833"/>
    <w:rsid w:val="00C65141"/>
    <w:rsid w:val="00C6523A"/>
    <w:rsid w:val="00C65B88"/>
    <w:rsid w:val="00C665B1"/>
    <w:rsid w:val="00C6777A"/>
    <w:rsid w:val="00C67CA6"/>
    <w:rsid w:val="00C70206"/>
    <w:rsid w:val="00C7344B"/>
    <w:rsid w:val="00C74BCB"/>
    <w:rsid w:val="00C75801"/>
    <w:rsid w:val="00C76002"/>
    <w:rsid w:val="00C80967"/>
    <w:rsid w:val="00C80BBA"/>
    <w:rsid w:val="00C81980"/>
    <w:rsid w:val="00C83B7E"/>
    <w:rsid w:val="00C83E3F"/>
    <w:rsid w:val="00C857BF"/>
    <w:rsid w:val="00C859D1"/>
    <w:rsid w:val="00C879E1"/>
    <w:rsid w:val="00C9105A"/>
    <w:rsid w:val="00C918B8"/>
    <w:rsid w:val="00C93926"/>
    <w:rsid w:val="00C9396D"/>
    <w:rsid w:val="00C9465C"/>
    <w:rsid w:val="00C96271"/>
    <w:rsid w:val="00CA10D5"/>
    <w:rsid w:val="00CA25F8"/>
    <w:rsid w:val="00CA2DC1"/>
    <w:rsid w:val="00CA2E02"/>
    <w:rsid w:val="00CA2E6E"/>
    <w:rsid w:val="00CA2F7B"/>
    <w:rsid w:val="00CA36FD"/>
    <w:rsid w:val="00CA3C15"/>
    <w:rsid w:val="00CA3D7F"/>
    <w:rsid w:val="00CA3DD8"/>
    <w:rsid w:val="00CA4E58"/>
    <w:rsid w:val="00CA5E48"/>
    <w:rsid w:val="00CB06ED"/>
    <w:rsid w:val="00CB1962"/>
    <w:rsid w:val="00CB3459"/>
    <w:rsid w:val="00CB4587"/>
    <w:rsid w:val="00CB551A"/>
    <w:rsid w:val="00CB6B16"/>
    <w:rsid w:val="00CC1AF8"/>
    <w:rsid w:val="00CC1B11"/>
    <w:rsid w:val="00CC2566"/>
    <w:rsid w:val="00CC2BF5"/>
    <w:rsid w:val="00CC33AD"/>
    <w:rsid w:val="00CC4A5E"/>
    <w:rsid w:val="00CC7FA1"/>
    <w:rsid w:val="00CD1B77"/>
    <w:rsid w:val="00CD2CFF"/>
    <w:rsid w:val="00CD4EEE"/>
    <w:rsid w:val="00CE02C5"/>
    <w:rsid w:val="00CE232F"/>
    <w:rsid w:val="00CE31DF"/>
    <w:rsid w:val="00CE4B80"/>
    <w:rsid w:val="00CE7A2F"/>
    <w:rsid w:val="00CF03B6"/>
    <w:rsid w:val="00CF03F1"/>
    <w:rsid w:val="00CF0410"/>
    <w:rsid w:val="00CF346D"/>
    <w:rsid w:val="00CF40F5"/>
    <w:rsid w:val="00CF4C40"/>
    <w:rsid w:val="00CF5B58"/>
    <w:rsid w:val="00CF6AB8"/>
    <w:rsid w:val="00D01897"/>
    <w:rsid w:val="00D0191A"/>
    <w:rsid w:val="00D01E45"/>
    <w:rsid w:val="00D0261B"/>
    <w:rsid w:val="00D03AFD"/>
    <w:rsid w:val="00D03E94"/>
    <w:rsid w:val="00D0412B"/>
    <w:rsid w:val="00D05FF3"/>
    <w:rsid w:val="00D067B5"/>
    <w:rsid w:val="00D10189"/>
    <w:rsid w:val="00D104EA"/>
    <w:rsid w:val="00D12633"/>
    <w:rsid w:val="00D142CB"/>
    <w:rsid w:val="00D144B0"/>
    <w:rsid w:val="00D15275"/>
    <w:rsid w:val="00D227F9"/>
    <w:rsid w:val="00D24602"/>
    <w:rsid w:val="00D24B7D"/>
    <w:rsid w:val="00D24CDE"/>
    <w:rsid w:val="00D2568A"/>
    <w:rsid w:val="00D25795"/>
    <w:rsid w:val="00D2639E"/>
    <w:rsid w:val="00D27753"/>
    <w:rsid w:val="00D3610C"/>
    <w:rsid w:val="00D375B1"/>
    <w:rsid w:val="00D40290"/>
    <w:rsid w:val="00D4258A"/>
    <w:rsid w:val="00D44265"/>
    <w:rsid w:val="00D44603"/>
    <w:rsid w:val="00D4472B"/>
    <w:rsid w:val="00D455A0"/>
    <w:rsid w:val="00D458D7"/>
    <w:rsid w:val="00D46C9D"/>
    <w:rsid w:val="00D47D53"/>
    <w:rsid w:val="00D50511"/>
    <w:rsid w:val="00D51B75"/>
    <w:rsid w:val="00D51DA7"/>
    <w:rsid w:val="00D51E6E"/>
    <w:rsid w:val="00D523A4"/>
    <w:rsid w:val="00D527C4"/>
    <w:rsid w:val="00D528F8"/>
    <w:rsid w:val="00D52B17"/>
    <w:rsid w:val="00D52C6C"/>
    <w:rsid w:val="00D52D14"/>
    <w:rsid w:val="00D52DC0"/>
    <w:rsid w:val="00D52DEF"/>
    <w:rsid w:val="00D54D50"/>
    <w:rsid w:val="00D56C18"/>
    <w:rsid w:val="00D613AB"/>
    <w:rsid w:val="00D62132"/>
    <w:rsid w:val="00D629B9"/>
    <w:rsid w:val="00D65DAC"/>
    <w:rsid w:val="00D65F01"/>
    <w:rsid w:val="00D66552"/>
    <w:rsid w:val="00D70325"/>
    <w:rsid w:val="00D713C4"/>
    <w:rsid w:val="00D71E0D"/>
    <w:rsid w:val="00D72421"/>
    <w:rsid w:val="00D72B1D"/>
    <w:rsid w:val="00D72C0B"/>
    <w:rsid w:val="00D73FC6"/>
    <w:rsid w:val="00D750ED"/>
    <w:rsid w:val="00D754AD"/>
    <w:rsid w:val="00D77CA5"/>
    <w:rsid w:val="00D77D09"/>
    <w:rsid w:val="00D8028F"/>
    <w:rsid w:val="00D805D6"/>
    <w:rsid w:val="00D82D0A"/>
    <w:rsid w:val="00D83E4A"/>
    <w:rsid w:val="00D86311"/>
    <w:rsid w:val="00D86F03"/>
    <w:rsid w:val="00D930E5"/>
    <w:rsid w:val="00D93567"/>
    <w:rsid w:val="00D93A8F"/>
    <w:rsid w:val="00D9761E"/>
    <w:rsid w:val="00D979AD"/>
    <w:rsid w:val="00D97A23"/>
    <w:rsid w:val="00DA0150"/>
    <w:rsid w:val="00DA2A7D"/>
    <w:rsid w:val="00DA31D4"/>
    <w:rsid w:val="00DA3EAD"/>
    <w:rsid w:val="00DA6834"/>
    <w:rsid w:val="00DA6D52"/>
    <w:rsid w:val="00DA6F0E"/>
    <w:rsid w:val="00DB0412"/>
    <w:rsid w:val="00DB0CE1"/>
    <w:rsid w:val="00DB1276"/>
    <w:rsid w:val="00DB1760"/>
    <w:rsid w:val="00DB2AFA"/>
    <w:rsid w:val="00DB2BD6"/>
    <w:rsid w:val="00DB2EE0"/>
    <w:rsid w:val="00DB3A0E"/>
    <w:rsid w:val="00DB44F7"/>
    <w:rsid w:val="00DB55C3"/>
    <w:rsid w:val="00DB7D35"/>
    <w:rsid w:val="00DC02AE"/>
    <w:rsid w:val="00DC3105"/>
    <w:rsid w:val="00DC3120"/>
    <w:rsid w:val="00DC3F3A"/>
    <w:rsid w:val="00DC591C"/>
    <w:rsid w:val="00DC61BC"/>
    <w:rsid w:val="00DD0C6C"/>
    <w:rsid w:val="00DD1066"/>
    <w:rsid w:val="00DD168F"/>
    <w:rsid w:val="00DD2DE3"/>
    <w:rsid w:val="00DD2EDB"/>
    <w:rsid w:val="00DD3AF7"/>
    <w:rsid w:val="00DD4CEB"/>
    <w:rsid w:val="00DD5DF0"/>
    <w:rsid w:val="00DD71AF"/>
    <w:rsid w:val="00DE1F59"/>
    <w:rsid w:val="00DE1FEE"/>
    <w:rsid w:val="00DE322A"/>
    <w:rsid w:val="00DE333E"/>
    <w:rsid w:val="00DE368F"/>
    <w:rsid w:val="00DE36AC"/>
    <w:rsid w:val="00DE3949"/>
    <w:rsid w:val="00DE3B6E"/>
    <w:rsid w:val="00DE42E6"/>
    <w:rsid w:val="00DE4754"/>
    <w:rsid w:val="00DE651C"/>
    <w:rsid w:val="00DF007B"/>
    <w:rsid w:val="00DF1C33"/>
    <w:rsid w:val="00DF2976"/>
    <w:rsid w:val="00DF3423"/>
    <w:rsid w:val="00DF4A19"/>
    <w:rsid w:val="00DF760A"/>
    <w:rsid w:val="00E003FF"/>
    <w:rsid w:val="00E00CF2"/>
    <w:rsid w:val="00E01560"/>
    <w:rsid w:val="00E040D0"/>
    <w:rsid w:val="00E047E8"/>
    <w:rsid w:val="00E04C13"/>
    <w:rsid w:val="00E05962"/>
    <w:rsid w:val="00E05EED"/>
    <w:rsid w:val="00E07FC7"/>
    <w:rsid w:val="00E10D4B"/>
    <w:rsid w:val="00E12217"/>
    <w:rsid w:val="00E137D8"/>
    <w:rsid w:val="00E1491B"/>
    <w:rsid w:val="00E1698C"/>
    <w:rsid w:val="00E16B24"/>
    <w:rsid w:val="00E17576"/>
    <w:rsid w:val="00E1794F"/>
    <w:rsid w:val="00E21362"/>
    <w:rsid w:val="00E222F8"/>
    <w:rsid w:val="00E22477"/>
    <w:rsid w:val="00E22ED7"/>
    <w:rsid w:val="00E267AE"/>
    <w:rsid w:val="00E26EFD"/>
    <w:rsid w:val="00E32DBB"/>
    <w:rsid w:val="00E335BA"/>
    <w:rsid w:val="00E341B4"/>
    <w:rsid w:val="00E343C6"/>
    <w:rsid w:val="00E3518E"/>
    <w:rsid w:val="00E364BA"/>
    <w:rsid w:val="00E36AF2"/>
    <w:rsid w:val="00E37FFC"/>
    <w:rsid w:val="00E403CA"/>
    <w:rsid w:val="00E4060E"/>
    <w:rsid w:val="00E40B16"/>
    <w:rsid w:val="00E41782"/>
    <w:rsid w:val="00E42716"/>
    <w:rsid w:val="00E42C1A"/>
    <w:rsid w:val="00E4360E"/>
    <w:rsid w:val="00E4443F"/>
    <w:rsid w:val="00E453A4"/>
    <w:rsid w:val="00E4609F"/>
    <w:rsid w:val="00E464BD"/>
    <w:rsid w:val="00E471E4"/>
    <w:rsid w:val="00E473AF"/>
    <w:rsid w:val="00E501EE"/>
    <w:rsid w:val="00E502DC"/>
    <w:rsid w:val="00E50675"/>
    <w:rsid w:val="00E5098F"/>
    <w:rsid w:val="00E51097"/>
    <w:rsid w:val="00E51BE6"/>
    <w:rsid w:val="00E51DE1"/>
    <w:rsid w:val="00E526CA"/>
    <w:rsid w:val="00E53241"/>
    <w:rsid w:val="00E5416F"/>
    <w:rsid w:val="00E55673"/>
    <w:rsid w:val="00E56558"/>
    <w:rsid w:val="00E57AD2"/>
    <w:rsid w:val="00E6055E"/>
    <w:rsid w:val="00E60E19"/>
    <w:rsid w:val="00E61450"/>
    <w:rsid w:val="00E61FEA"/>
    <w:rsid w:val="00E6221C"/>
    <w:rsid w:val="00E64442"/>
    <w:rsid w:val="00E64D54"/>
    <w:rsid w:val="00E67273"/>
    <w:rsid w:val="00E6766F"/>
    <w:rsid w:val="00E67E66"/>
    <w:rsid w:val="00E702D0"/>
    <w:rsid w:val="00E7176A"/>
    <w:rsid w:val="00E7293D"/>
    <w:rsid w:val="00E72D60"/>
    <w:rsid w:val="00E72DEA"/>
    <w:rsid w:val="00E73CB7"/>
    <w:rsid w:val="00E74E88"/>
    <w:rsid w:val="00E751E4"/>
    <w:rsid w:val="00E80207"/>
    <w:rsid w:val="00E8124D"/>
    <w:rsid w:val="00E812C3"/>
    <w:rsid w:val="00E8137B"/>
    <w:rsid w:val="00E82716"/>
    <w:rsid w:val="00E835E7"/>
    <w:rsid w:val="00E843A8"/>
    <w:rsid w:val="00E859E5"/>
    <w:rsid w:val="00E9027E"/>
    <w:rsid w:val="00E9186B"/>
    <w:rsid w:val="00E9241D"/>
    <w:rsid w:val="00E93006"/>
    <w:rsid w:val="00E93619"/>
    <w:rsid w:val="00E93C79"/>
    <w:rsid w:val="00E94D44"/>
    <w:rsid w:val="00E9556F"/>
    <w:rsid w:val="00EA0A81"/>
    <w:rsid w:val="00EA1093"/>
    <w:rsid w:val="00EA17FF"/>
    <w:rsid w:val="00EA22F0"/>
    <w:rsid w:val="00EA286F"/>
    <w:rsid w:val="00EA3242"/>
    <w:rsid w:val="00EA3AC8"/>
    <w:rsid w:val="00EA57FE"/>
    <w:rsid w:val="00EA5D60"/>
    <w:rsid w:val="00EA6099"/>
    <w:rsid w:val="00EA6EE6"/>
    <w:rsid w:val="00EA731F"/>
    <w:rsid w:val="00EA76C4"/>
    <w:rsid w:val="00EA798F"/>
    <w:rsid w:val="00EB0304"/>
    <w:rsid w:val="00EB0E35"/>
    <w:rsid w:val="00EB22D3"/>
    <w:rsid w:val="00EB3E2B"/>
    <w:rsid w:val="00EB3E55"/>
    <w:rsid w:val="00EB433A"/>
    <w:rsid w:val="00EB549F"/>
    <w:rsid w:val="00EB6D50"/>
    <w:rsid w:val="00EB7845"/>
    <w:rsid w:val="00EC0555"/>
    <w:rsid w:val="00EC098C"/>
    <w:rsid w:val="00EC1A62"/>
    <w:rsid w:val="00EC6C6E"/>
    <w:rsid w:val="00EC7224"/>
    <w:rsid w:val="00EC7C76"/>
    <w:rsid w:val="00ED0C16"/>
    <w:rsid w:val="00ED0EC6"/>
    <w:rsid w:val="00ED1295"/>
    <w:rsid w:val="00ED2296"/>
    <w:rsid w:val="00ED28A3"/>
    <w:rsid w:val="00ED29B8"/>
    <w:rsid w:val="00ED31A9"/>
    <w:rsid w:val="00ED363C"/>
    <w:rsid w:val="00ED38F0"/>
    <w:rsid w:val="00ED4E92"/>
    <w:rsid w:val="00ED770E"/>
    <w:rsid w:val="00EE07CA"/>
    <w:rsid w:val="00EE0D56"/>
    <w:rsid w:val="00EE153F"/>
    <w:rsid w:val="00EE1AAD"/>
    <w:rsid w:val="00EE2A6A"/>
    <w:rsid w:val="00EE2DDF"/>
    <w:rsid w:val="00EE2E67"/>
    <w:rsid w:val="00EE3F7A"/>
    <w:rsid w:val="00EE4053"/>
    <w:rsid w:val="00EE4FF1"/>
    <w:rsid w:val="00EE5042"/>
    <w:rsid w:val="00EE609D"/>
    <w:rsid w:val="00EF15EA"/>
    <w:rsid w:val="00EF4EC1"/>
    <w:rsid w:val="00EF532B"/>
    <w:rsid w:val="00EF772C"/>
    <w:rsid w:val="00EF7E67"/>
    <w:rsid w:val="00F01B47"/>
    <w:rsid w:val="00F01F34"/>
    <w:rsid w:val="00F02C15"/>
    <w:rsid w:val="00F02FE7"/>
    <w:rsid w:val="00F0332F"/>
    <w:rsid w:val="00F0477E"/>
    <w:rsid w:val="00F078B2"/>
    <w:rsid w:val="00F1164C"/>
    <w:rsid w:val="00F12705"/>
    <w:rsid w:val="00F127A5"/>
    <w:rsid w:val="00F13127"/>
    <w:rsid w:val="00F14087"/>
    <w:rsid w:val="00F16881"/>
    <w:rsid w:val="00F20D3B"/>
    <w:rsid w:val="00F20EA5"/>
    <w:rsid w:val="00F224BC"/>
    <w:rsid w:val="00F22904"/>
    <w:rsid w:val="00F23BF3"/>
    <w:rsid w:val="00F252AE"/>
    <w:rsid w:val="00F26A0A"/>
    <w:rsid w:val="00F26C77"/>
    <w:rsid w:val="00F277C5"/>
    <w:rsid w:val="00F27A4C"/>
    <w:rsid w:val="00F32128"/>
    <w:rsid w:val="00F3212D"/>
    <w:rsid w:val="00F321DB"/>
    <w:rsid w:val="00F328F6"/>
    <w:rsid w:val="00F3334F"/>
    <w:rsid w:val="00F34BD9"/>
    <w:rsid w:val="00F3522A"/>
    <w:rsid w:val="00F35916"/>
    <w:rsid w:val="00F36D7C"/>
    <w:rsid w:val="00F41490"/>
    <w:rsid w:val="00F414DF"/>
    <w:rsid w:val="00F42898"/>
    <w:rsid w:val="00F42DC4"/>
    <w:rsid w:val="00F4304D"/>
    <w:rsid w:val="00F448A5"/>
    <w:rsid w:val="00F45419"/>
    <w:rsid w:val="00F457F0"/>
    <w:rsid w:val="00F45D96"/>
    <w:rsid w:val="00F46D62"/>
    <w:rsid w:val="00F47BB9"/>
    <w:rsid w:val="00F50BB0"/>
    <w:rsid w:val="00F522D2"/>
    <w:rsid w:val="00F53F26"/>
    <w:rsid w:val="00F54505"/>
    <w:rsid w:val="00F5591D"/>
    <w:rsid w:val="00F56909"/>
    <w:rsid w:val="00F56E28"/>
    <w:rsid w:val="00F572D6"/>
    <w:rsid w:val="00F5741B"/>
    <w:rsid w:val="00F61E87"/>
    <w:rsid w:val="00F6262D"/>
    <w:rsid w:val="00F62D3D"/>
    <w:rsid w:val="00F63854"/>
    <w:rsid w:val="00F644C1"/>
    <w:rsid w:val="00F646C6"/>
    <w:rsid w:val="00F647F4"/>
    <w:rsid w:val="00F657AC"/>
    <w:rsid w:val="00F65F55"/>
    <w:rsid w:val="00F66BD9"/>
    <w:rsid w:val="00F67057"/>
    <w:rsid w:val="00F717C6"/>
    <w:rsid w:val="00F725C1"/>
    <w:rsid w:val="00F726B0"/>
    <w:rsid w:val="00F775B1"/>
    <w:rsid w:val="00F77ECA"/>
    <w:rsid w:val="00F77EEE"/>
    <w:rsid w:val="00F8216A"/>
    <w:rsid w:val="00F82808"/>
    <w:rsid w:val="00F82CEF"/>
    <w:rsid w:val="00F82D4F"/>
    <w:rsid w:val="00F84753"/>
    <w:rsid w:val="00F86406"/>
    <w:rsid w:val="00F8686B"/>
    <w:rsid w:val="00F87A54"/>
    <w:rsid w:val="00F90352"/>
    <w:rsid w:val="00F90C70"/>
    <w:rsid w:val="00F90F1C"/>
    <w:rsid w:val="00F919A4"/>
    <w:rsid w:val="00F92CEC"/>
    <w:rsid w:val="00F93EB8"/>
    <w:rsid w:val="00FA05C8"/>
    <w:rsid w:val="00FA0ED5"/>
    <w:rsid w:val="00FA10CB"/>
    <w:rsid w:val="00FA28B7"/>
    <w:rsid w:val="00FA41D3"/>
    <w:rsid w:val="00FA44F7"/>
    <w:rsid w:val="00FA4D4F"/>
    <w:rsid w:val="00FA5658"/>
    <w:rsid w:val="00FA612A"/>
    <w:rsid w:val="00FA7908"/>
    <w:rsid w:val="00FB04C1"/>
    <w:rsid w:val="00FB12F2"/>
    <w:rsid w:val="00FB1437"/>
    <w:rsid w:val="00FB1820"/>
    <w:rsid w:val="00FB195E"/>
    <w:rsid w:val="00FB5167"/>
    <w:rsid w:val="00FB5BCE"/>
    <w:rsid w:val="00FB64E1"/>
    <w:rsid w:val="00FB7CE7"/>
    <w:rsid w:val="00FB7E27"/>
    <w:rsid w:val="00FC09D9"/>
    <w:rsid w:val="00FC12B0"/>
    <w:rsid w:val="00FC201C"/>
    <w:rsid w:val="00FC2038"/>
    <w:rsid w:val="00FC223C"/>
    <w:rsid w:val="00FC476B"/>
    <w:rsid w:val="00FC5B86"/>
    <w:rsid w:val="00FC64AF"/>
    <w:rsid w:val="00FC697F"/>
    <w:rsid w:val="00FC6A13"/>
    <w:rsid w:val="00FC7C89"/>
    <w:rsid w:val="00FD041D"/>
    <w:rsid w:val="00FD09B1"/>
    <w:rsid w:val="00FD1368"/>
    <w:rsid w:val="00FD16B8"/>
    <w:rsid w:val="00FD17EB"/>
    <w:rsid w:val="00FD182A"/>
    <w:rsid w:val="00FD1C02"/>
    <w:rsid w:val="00FD2A54"/>
    <w:rsid w:val="00FD3771"/>
    <w:rsid w:val="00FD52A1"/>
    <w:rsid w:val="00FD55F0"/>
    <w:rsid w:val="00FD56B5"/>
    <w:rsid w:val="00FD6A0C"/>
    <w:rsid w:val="00FD7301"/>
    <w:rsid w:val="00FD73D7"/>
    <w:rsid w:val="00FD73FC"/>
    <w:rsid w:val="00FD7B71"/>
    <w:rsid w:val="00FD7D96"/>
    <w:rsid w:val="00FE0AD2"/>
    <w:rsid w:val="00FE0C93"/>
    <w:rsid w:val="00FE1103"/>
    <w:rsid w:val="00FE1D39"/>
    <w:rsid w:val="00FE1EE6"/>
    <w:rsid w:val="00FE2398"/>
    <w:rsid w:val="00FE45E8"/>
    <w:rsid w:val="00FE6077"/>
    <w:rsid w:val="00FE6735"/>
    <w:rsid w:val="00FE6AA6"/>
    <w:rsid w:val="00FE7F24"/>
    <w:rsid w:val="00FF16EB"/>
    <w:rsid w:val="00FF1712"/>
    <w:rsid w:val="00FF2889"/>
    <w:rsid w:val="00FF5F61"/>
    <w:rsid w:val="00FF613E"/>
    <w:rsid w:val="00FF7456"/>
    <w:rsid w:val="00F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3EE53AC-B77D-4644-8194-ABCB674BD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F1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C4238E"/>
    <w:pPr>
      <w:keepNext/>
      <w:widowControl/>
      <w:autoSpaceDE/>
      <w:autoSpaceDN/>
      <w:adjustRightInd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4238E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rsid w:val="001633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163315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rsid w:val="001633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163315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1">
    <w:name w:val="Основной текст Знак1"/>
    <w:link w:val="a7"/>
    <w:uiPriority w:val="99"/>
    <w:locked/>
    <w:rsid w:val="00D523A4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a8">
    <w:name w:val="Основной текст + Полужирный"/>
    <w:uiPriority w:val="99"/>
    <w:rsid w:val="00D523A4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styleId="a7">
    <w:name w:val="Body Text"/>
    <w:basedOn w:val="a"/>
    <w:link w:val="11"/>
    <w:uiPriority w:val="99"/>
    <w:rsid w:val="00D523A4"/>
    <w:pPr>
      <w:shd w:val="clear" w:color="auto" w:fill="FFFFFF"/>
      <w:autoSpaceDE/>
      <w:autoSpaceDN/>
      <w:adjustRightInd/>
      <w:spacing w:after="660" w:line="240" w:lineRule="atLeast"/>
      <w:jc w:val="right"/>
    </w:pPr>
    <w:rPr>
      <w:rFonts w:eastAsia="Calibri"/>
      <w:sz w:val="27"/>
      <w:szCs w:val="27"/>
      <w:lang w:eastAsia="en-US"/>
    </w:rPr>
  </w:style>
  <w:style w:type="character" w:customStyle="1" w:styleId="BodyTextChar1">
    <w:name w:val="Body Text Char1"/>
    <w:uiPriority w:val="99"/>
    <w:semiHidden/>
    <w:rsid w:val="00EB0E12"/>
    <w:rPr>
      <w:rFonts w:ascii="Times New Roman" w:eastAsia="Times New Roman" w:hAnsi="Times New Roman"/>
      <w:sz w:val="20"/>
      <w:szCs w:val="20"/>
    </w:rPr>
  </w:style>
  <w:style w:type="character" w:customStyle="1" w:styleId="a9">
    <w:name w:val="Основной текст Знак"/>
    <w:uiPriority w:val="99"/>
    <w:semiHidden/>
    <w:rsid w:val="00D523A4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56C1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56C18"/>
    <w:rPr>
      <w:rFonts w:ascii="Tahoma" w:hAnsi="Tahoma" w:cs="Tahoma"/>
      <w:sz w:val="16"/>
      <w:szCs w:val="16"/>
      <w:lang w:eastAsia="ru-RU"/>
    </w:rPr>
  </w:style>
  <w:style w:type="paragraph" w:customStyle="1" w:styleId="ac">
    <w:name w:val="Знак"/>
    <w:basedOn w:val="a"/>
    <w:uiPriority w:val="99"/>
    <w:rsid w:val="00C4238E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styleId="ad">
    <w:name w:val="Hyperlink"/>
    <w:uiPriority w:val="99"/>
    <w:rsid w:val="006308D1"/>
    <w:rPr>
      <w:rFonts w:cs="Times New Roman"/>
      <w:color w:val="0000FF"/>
      <w:u w:val="single"/>
    </w:rPr>
  </w:style>
  <w:style w:type="character" w:customStyle="1" w:styleId="ae">
    <w:name w:val="Основной текст_"/>
    <w:link w:val="12"/>
    <w:uiPriority w:val="99"/>
    <w:locked/>
    <w:rsid w:val="0006711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e"/>
    <w:uiPriority w:val="99"/>
    <w:rsid w:val="00067112"/>
    <w:pPr>
      <w:shd w:val="clear" w:color="auto" w:fill="FFFFFF"/>
      <w:autoSpaceDE/>
      <w:autoSpaceDN/>
      <w:adjustRightInd/>
      <w:spacing w:before="420" w:after="300" w:line="322" w:lineRule="exact"/>
      <w:jc w:val="both"/>
    </w:pPr>
    <w:rPr>
      <w:sz w:val="26"/>
      <w:szCs w:val="26"/>
      <w:lang w:eastAsia="en-US"/>
    </w:rPr>
  </w:style>
  <w:style w:type="paragraph" w:styleId="af">
    <w:name w:val="List Paragraph"/>
    <w:basedOn w:val="a"/>
    <w:uiPriority w:val="34"/>
    <w:qFormat/>
    <w:rsid w:val="00F717C6"/>
    <w:pPr>
      <w:widowControl/>
      <w:autoSpaceDE/>
      <w:autoSpaceDN/>
      <w:adjustRightInd/>
      <w:ind w:left="720"/>
      <w:contextualSpacing/>
    </w:pPr>
    <w:rPr>
      <w:lang w:val="en-GB"/>
    </w:rPr>
  </w:style>
  <w:style w:type="table" w:styleId="af0">
    <w:name w:val="Table Grid"/>
    <w:basedOn w:val="a1"/>
    <w:uiPriority w:val="99"/>
    <w:locked/>
    <w:rsid w:val="00B31D0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2">
    <w:name w:val="s2"/>
    <w:rsid w:val="001B336E"/>
  </w:style>
  <w:style w:type="paragraph" w:customStyle="1" w:styleId="formattext">
    <w:name w:val="formattext"/>
    <w:basedOn w:val="a"/>
    <w:rsid w:val="001B336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unformattext">
    <w:name w:val="unformattext"/>
    <w:basedOn w:val="a"/>
    <w:rsid w:val="00FF16E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8">
    <w:name w:val="Основной текст (8)_"/>
    <w:link w:val="80"/>
    <w:rsid w:val="00283219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283219"/>
    <w:pPr>
      <w:shd w:val="clear" w:color="auto" w:fill="FFFFFF"/>
      <w:autoSpaceDE/>
      <w:autoSpaceDN/>
      <w:adjustRightInd/>
      <w:spacing w:after="300" w:line="322" w:lineRule="exact"/>
      <w:jc w:val="center"/>
    </w:pPr>
    <w:rPr>
      <w:b/>
      <w:bCs/>
      <w:sz w:val="28"/>
      <w:szCs w:val="28"/>
    </w:rPr>
  </w:style>
  <w:style w:type="paragraph" w:customStyle="1" w:styleId="ConsPlusNormal">
    <w:name w:val="ConsPlusNormal"/>
    <w:rsid w:val="0027148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">
    <w:name w:val="Основной текст (2)_"/>
    <w:link w:val="20"/>
    <w:rsid w:val="003B4419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4419"/>
    <w:pPr>
      <w:shd w:val="clear" w:color="auto" w:fill="FFFFFF"/>
      <w:autoSpaceDE/>
      <w:autoSpaceDN/>
      <w:adjustRightInd/>
      <w:spacing w:line="254" w:lineRule="exact"/>
      <w:jc w:val="center"/>
    </w:pPr>
    <w:rPr>
      <w:sz w:val="28"/>
      <w:szCs w:val="28"/>
    </w:rPr>
  </w:style>
  <w:style w:type="character" w:customStyle="1" w:styleId="2Exact">
    <w:name w:val="Основной текст (2) Exact"/>
    <w:rsid w:val="00E813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0">
    <w:name w:val="Основной текст (11)_"/>
    <w:link w:val="111"/>
    <w:rsid w:val="00E8137B"/>
    <w:rPr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E8137B"/>
    <w:pPr>
      <w:shd w:val="clear" w:color="auto" w:fill="FFFFFF"/>
      <w:autoSpaceDE/>
      <w:autoSpaceDN/>
      <w:adjustRightInd/>
      <w:spacing w:before="180" w:after="360" w:line="0" w:lineRule="atLeast"/>
      <w:jc w:val="both"/>
    </w:pPr>
    <w:rPr>
      <w:rFonts w:ascii="Calibri" w:eastAsia="Calibri" w:hAnsi="Calibri"/>
    </w:rPr>
  </w:style>
  <w:style w:type="character" w:customStyle="1" w:styleId="21">
    <w:name w:val="Основной текст (2) + Полужирный"/>
    <w:rsid w:val="00866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Курсив"/>
    <w:rsid w:val="00866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Calibri10pt">
    <w:name w:val="Основной текст (2) + Calibri;10 pt;Полужирный;Курсив"/>
    <w:rsid w:val="00866BA3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customStyle="1" w:styleId="13">
    <w:name w:val="Абзац списка1"/>
    <w:basedOn w:val="a"/>
    <w:rsid w:val="00CA36F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3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4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0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40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05492-6A08-4FC7-BADF-C4D35AFFA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6</Pages>
  <Words>1871</Words>
  <Characters>10667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true</dc:creator>
  <cp:lastModifiedBy>m-buro</cp:lastModifiedBy>
  <cp:revision>16</cp:revision>
  <cp:lastPrinted>2026-09-17T02:18:00Z</cp:lastPrinted>
  <dcterms:created xsi:type="dcterms:W3CDTF">2026-09-15T07:11:00Z</dcterms:created>
  <dcterms:modified xsi:type="dcterms:W3CDTF">2026-09-24T01:42:00Z</dcterms:modified>
</cp:coreProperties>
</file>