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02B31" w14:textId="77777777" w:rsidR="00012FCF" w:rsidRPr="000C550F" w:rsidRDefault="00012FCF" w:rsidP="00012FCF">
      <w:pPr>
        <w:widowControl w:val="0"/>
        <w:tabs>
          <w:tab w:val="left" w:pos="4678"/>
          <w:tab w:val="left" w:pos="4962"/>
        </w:tabs>
        <w:autoSpaceDE w:val="0"/>
        <w:autoSpaceDN w:val="0"/>
        <w:adjustRightInd w:val="0"/>
        <w:spacing w:after="200" w:line="276" w:lineRule="auto"/>
        <w:jc w:val="center"/>
        <w:rPr>
          <w:rFonts w:ascii="Arial" w:eastAsia="Calibri" w:hAnsi="Arial" w:cs="Arial"/>
          <w:lang w:eastAsia="en-US"/>
        </w:rPr>
      </w:pPr>
      <w:bookmarkStart w:id="0" w:name="_GoBack"/>
      <w:bookmarkEnd w:id="0"/>
      <w:r w:rsidRPr="000C550F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78133335" wp14:editId="13A081FA">
            <wp:extent cx="707390" cy="874395"/>
            <wp:effectExtent l="0" t="0" r="0" b="1905"/>
            <wp:docPr id="2" name="Рисунок 10" descr="Описание: Юргинский МР_ПП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Юргинский МР_ПП-0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743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5D7C3" w14:textId="77777777" w:rsidR="00012FCF" w:rsidRPr="000C550F" w:rsidRDefault="00012FCF" w:rsidP="00012FCF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КЕМЕРОВСКАЯ ОБЛАСТЬ – КУЗБАСС</w:t>
      </w:r>
    </w:p>
    <w:p w14:paraId="5B531FF7" w14:textId="77777777" w:rsidR="00012FCF" w:rsidRPr="000C550F" w:rsidRDefault="00012FCF" w:rsidP="00012FCF">
      <w:pPr>
        <w:widowControl w:val="0"/>
        <w:tabs>
          <w:tab w:val="left" w:pos="4962"/>
        </w:tabs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ЮРГИНСКИЙ МУНИЦИПАЛЬНЫЙ ОКРУГ</w:t>
      </w:r>
    </w:p>
    <w:p w14:paraId="1EFE358D" w14:textId="77777777" w:rsidR="00012FCF" w:rsidRPr="000C550F" w:rsidRDefault="00012FCF" w:rsidP="00012FC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Совет народных депутатов Юргинского муниципального округа</w:t>
      </w:r>
    </w:p>
    <w:p w14:paraId="19592E81" w14:textId="77777777" w:rsidR="00012FCF" w:rsidRPr="000C550F" w:rsidRDefault="00012FCF" w:rsidP="00012FC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0C550F">
        <w:rPr>
          <w:rFonts w:eastAsia="Calibri"/>
          <w:b/>
          <w:sz w:val="28"/>
          <w:szCs w:val="28"/>
          <w:lang w:eastAsia="en-US"/>
        </w:rPr>
        <w:t>второго созыва</w:t>
      </w:r>
    </w:p>
    <w:p w14:paraId="0D59BAE5" w14:textId="77777777" w:rsidR="00012FCF" w:rsidRPr="000C550F" w:rsidRDefault="00012FCF" w:rsidP="00012FC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sz w:val="22"/>
          <w:szCs w:val="22"/>
          <w:lang w:eastAsia="en-US"/>
        </w:rPr>
      </w:pPr>
    </w:p>
    <w:p w14:paraId="4663A73A" w14:textId="69B9514A" w:rsidR="00012FCF" w:rsidRPr="000C550F" w:rsidRDefault="00415E8A" w:rsidP="00012FCF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двадцать восьмое</w:t>
      </w:r>
      <w:r w:rsidR="00012FCF" w:rsidRPr="000C550F">
        <w:rPr>
          <w:rFonts w:eastAsia="Calibri"/>
          <w:sz w:val="28"/>
          <w:szCs w:val="28"/>
          <w:lang w:eastAsia="en-US"/>
        </w:rPr>
        <w:t xml:space="preserve"> заседание</w:t>
      </w:r>
    </w:p>
    <w:p w14:paraId="088E5699" w14:textId="77777777" w:rsidR="001C2223" w:rsidRPr="001C2223" w:rsidRDefault="001C2223" w:rsidP="00FA0BE6">
      <w:pPr>
        <w:widowControl w:val="0"/>
        <w:autoSpaceDE w:val="0"/>
        <w:autoSpaceDN w:val="0"/>
        <w:adjustRightInd w:val="0"/>
        <w:jc w:val="center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579CED4B" w14:textId="77777777" w:rsidR="00261935" w:rsidRPr="001C2223" w:rsidRDefault="00261935" w:rsidP="00261935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000000" w:themeColor="text1"/>
          <w:sz w:val="28"/>
          <w:szCs w:val="28"/>
          <w:lang w:eastAsia="en-US"/>
        </w:rPr>
      </w:pPr>
      <w:r w:rsidRPr="001C2223">
        <w:rPr>
          <w:rFonts w:eastAsia="Calibri"/>
          <w:b/>
          <w:color w:val="000000" w:themeColor="text1"/>
          <w:sz w:val="28"/>
          <w:szCs w:val="28"/>
          <w:lang w:eastAsia="en-US"/>
        </w:rPr>
        <w:t>РЕШЕНИЕ</w:t>
      </w:r>
    </w:p>
    <w:p w14:paraId="3A483B8D" w14:textId="560FDAF3" w:rsidR="00C203F3" w:rsidRPr="001C2223" w:rsidRDefault="00BB3624" w:rsidP="00C203F3">
      <w:pPr>
        <w:jc w:val="center"/>
        <w:rPr>
          <w:rFonts w:eastAsia="Calibri"/>
          <w:b/>
          <w:bCs/>
          <w:color w:val="000000" w:themeColor="text1"/>
          <w:sz w:val="28"/>
          <w:szCs w:val="28"/>
          <w:lang w:eastAsia="en-US"/>
        </w:rPr>
      </w:pPr>
      <w:r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от </w:t>
      </w:r>
      <w:r w:rsidR="00415E8A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24</w:t>
      </w:r>
      <w:r w:rsidR="00F03E6B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сентября</w:t>
      </w:r>
      <w:r w:rsidR="00DD186C"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 202</w:t>
      </w:r>
      <w:r w:rsid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 xml:space="preserve">6 года № </w:t>
      </w:r>
      <w:r w:rsidR="00B46F1C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71</w:t>
      </w:r>
      <w:r w:rsidR="00C203F3"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 </w:t>
      </w:r>
      <w:r w:rsidR="00D41617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-</w:t>
      </w:r>
      <w:r w:rsidR="00C203F3" w:rsidRPr="001C2223">
        <w:rPr>
          <w:rFonts w:eastAsia="Calibri"/>
          <w:b/>
          <w:bCs/>
          <w:color w:val="000000" w:themeColor="text1"/>
          <w:sz w:val="28"/>
          <w:szCs w:val="28"/>
          <w:lang w:eastAsia="en-US"/>
        </w:rPr>
        <w:t> НА</w:t>
      </w:r>
    </w:p>
    <w:p w14:paraId="002159E2" w14:textId="77777777" w:rsidR="00261935" w:rsidRPr="001C2223" w:rsidRDefault="00261935" w:rsidP="00425467">
      <w:pPr>
        <w:tabs>
          <w:tab w:val="left" w:pos="1095"/>
        </w:tabs>
        <w:jc w:val="center"/>
        <w:rPr>
          <w:b/>
          <w:sz w:val="28"/>
          <w:szCs w:val="28"/>
        </w:rPr>
      </w:pPr>
    </w:p>
    <w:p w14:paraId="1A81D56C" w14:textId="6C269667" w:rsidR="006F0FEC" w:rsidRDefault="00E451AF" w:rsidP="00425467">
      <w:pPr>
        <w:tabs>
          <w:tab w:val="left" w:pos="1095"/>
        </w:tabs>
        <w:jc w:val="center"/>
        <w:rPr>
          <w:b/>
        </w:rPr>
      </w:pPr>
      <w:r w:rsidRPr="00662CEF">
        <w:rPr>
          <w:b/>
        </w:rPr>
        <w:t>О внесении изменений в решение Совета народных депутатов Юргинского муниципального округа от 28</w:t>
      </w:r>
      <w:r w:rsidR="00D22726">
        <w:rPr>
          <w:b/>
        </w:rPr>
        <w:t xml:space="preserve"> марта </w:t>
      </w:r>
      <w:r w:rsidRPr="00662CEF">
        <w:rPr>
          <w:b/>
        </w:rPr>
        <w:t xml:space="preserve">2024 </w:t>
      </w:r>
      <w:r w:rsidR="00D22726">
        <w:rPr>
          <w:b/>
        </w:rPr>
        <w:t xml:space="preserve">года </w:t>
      </w:r>
      <w:r w:rsidRPr="00662CEF">
        <w:rPr>
          <w:b/>
        </w:rPr>
        <w:t>№ 297</w:t>
      </w:r>
      <w:r w:rsidR="008D65FF" w:rsidRPr="00662CEF">
        <w:rPr>
          <w:b/>
        </w:rPr>
        <w:t>-</w:t>
      </w:r>
      <w:r w:rsidRPr="00662CEF">
        <w:rPr>
          <w:b/>
        </w:rPr>
        <w:t xml:space="preserve">НА «Об установлении размера ежемесячного денежного вознаграждения председателя Совета народных </w:t>
      </w:r>
    </w:p>
    <w:p w14:paraId="01E54B0F" w14:textId="77777777" w:rsidR="007024DB" w:rsidRPr="00662CEF" w:rsidRDefault="00E451AF" w:rsidP="00425467">
      <w:pPr>
        <w:tabs>
          <w:tab w:val="left" w:pos="1095"/>
        </w:tabs>
        <w:jc w:val="center"/>
        <w:rPr>
          <w:b/>
        </w:rPr>
      </w:pPr>
      <w:r w:rsidRPr="00662CEF">
        <w:rPr>
          <w:b/>
        </w:rPr>
        <w:t>депутатов Юргинского муниципального округа»</w:t>
      </w:r>
    </w:p>
    <w:p w14:paraId="547D307B" w14:textId="77777777" w:rsidR="00E451AF" w:rsidRPr="00662CEF" w:rsidRDefault="00E451AF" w:rsidP="00425467">
      <w:pPr>
        <w:tabs>
          <w:tab w:val="left" w:pos="1095"/>
        </w:tabs>
        <w:jc w:val="center"/>
        <w:rPr>
          <w:b/>
        </w:rPr>
      </w:pPr>
    </w:p>
    <w:p w14:paraId="61B9CD42" w14:textId="77777777" w:rsidR="00912276" w:rsidRPr="00662CEF" w:rsidRDefault="00662CEF" w:rsidP="00D41617">
      <w:pPr>
        <w:spacing w:line="276" w:lineRule="auto"/>
        <w:ind w:firstLine="426"/>
        <w:jc w:val="both"/>
      </w:pPr>
      <w:r w:rsidRPr="00662CEF">
        <w:t>В соответствии с Законом Кемеровской области от 25.04.2008 № 31-ОЗ «О гарантиях осуществления полномочий лиц, замещающих муниципальные должности», руководствуясь решением Совета народных депутатов Юргинского муниципального округа от 29.01.2026 № 51–НА  «Об утверждении Положения о денежном вознаграждении и предоставлении гарантий лицам, замещающим муниципальные должности Юргинского муниципального округа на постоянной основе», статьей 35.1. Устава муниципального образования Юргинский муниципальный округ Кемеровской области – Кузбасса, Совет народных депутатов Юргинского муниципального округа,</w:t>
      </w:r>
    </w:p>
    <w:p w14:paraId="30045995" w14:textId="77777777" w:rsidR="00D41617" w:rsidRPr="00662CEF" w:rsidRDefault="00D41617" w:rsidP="00D41617">
      <w:pPr>
        <w:ind w:firstLine="426"/>
        <w:jc w:val="both"/>
        <w:rPr>
          <w:b/>
        </w:rPr>
      </w:pPr>
    </w:p>
    <w:p w14:paraId="31ED8597" w14:textId="77777777" w:rsidR="005C2F4E" w:rsidRPr="00662CEF" w:rsidRDefault="00531063" w:rsidP="00D41617">
      <w:pPr>
        <w:ind w:firstLine="426"/>
        <w:jc w:val="both"/>
      </w:pPr>
      <w:r w:rsidRPr="00662CEF">
        <w:rPr>
          <w:b/>
        </w:rPr>
        <w:t>РЕШИЛ:</w:t>
      </w:r>
    </w:p>
    <w:p w14:paraId="002AD13E" w14:textId="7D88F7D2" w:rsidR="00E451AF" w:rsidRPr="00662CEF" w:rsidRDefault="00E451AF" w:rsidP="00E451AF">
      <w:pPr>
        <w:pStyle w:val="a5"/>
        <w:numPr>
          <w:ilvl w:val="0"/>
          <w:numId w:val="6"/>
        </w:numPr>
        <w:spacing w:before="60" w:line="276" w:lineRule="auto"/>
        <w:ind w:left="0" w:firstLine="426"/>
        <w:jc w:val="both"/>
      </w:pPr>
      <w:r w:rsidRPr="00662CEF">
        <w:t xml:space="preserve">Внести в </w:t>
      </w:r>
      <w:r w:rsidR="00171EF1" w:rsidRPr="00662CEF">
        <w:t xml:space="preserve">решение </w:t>
      </w:r>
      <w:r w:rsidR="00531063" w:rsidRPr="00662CEF">
        <w:t>Совета народных депутатов</w:t>
      </w:r>
      <w:r w:rsidR="00CD0EFA" w:rsidRPr="00662CEF">
        <w:t xml:space="preserve"> Юргинского муниципального округа</w:t>
      </w:r>
      <w:r w:rsidR="00A520F3" w:rsidRPr="00662CEF">
        <w:t xml:space="preserve"> </w:t>
      </w:r>
      <w:r w:rsidR="005410BD" w:rsidRPr="00662CEF">
        <w:t xml:space="preserve">от </w:t>
      </w:r>
      <w:r w:rsidR="00D22726" w:rsidRPr="00D22726">
        <w:t xml:space="preserve">28 марта 2024 года </w:t>
      </w:r>
      <w:r w:rsidR="005410BD" w:rsidRPr="00662CEF">
        <w:t>№</w:t>
      </w:r>
      <w:r w:rsidR="00A520F3" w:rsidRPr="00662CEF">
        <w:t xml:space="preserve"> </w:t>
      </w:r>
      <w:r w:rsidR="00623FBE" w:rsidRPr="00662CEF">
        <w:t>2</w:t>
      </w:r>
      <w:r w:rsidR="00671953" w:rsidRPr="00662CEF">
        <w:t>9</w:t>
      </w:r>
      <w:r w:rsidR="00073C59" w:rsidRPr="00662CEF">
        <w:t>7</w:t>
      </w:r>
      <w:r w:rsidR="00D41617" w:rsidRPr="00662CEF">
        <w:t>-</w:t>
      </w:r>
      <w:r w:rsidR="0056628E" w:rsidRPr="00662CEF">
        <w:t>НА «</w:t>
      </w:r>
      <w:r w:rsidR="007C3CE9" w:rsidRPr="00662CEF">
        <w:t xml:space="preserve">Об установлении размера ежемесячного денежного вознаграждения </w:t>
      </w:r>
      <w:r w:rsidR="00073C59" w:rsidRPr="00662CEF">
        <w:t>председателя Совета народных депутатов Юргинского муниципального округа</w:t>
      </w:r>
      <w:r w:rsidR="005410BD" w:rsidRPr="00662CEF">
        <w:t>»</w:t>
      </w:r>
      <w:r w:rsidRPr="00662CEF">
        <w:t xml:space="preserve"> следующие изменения:</w:t>
      </w:r>
    </w:p>
    <w:p w14:paraId="05A9F3C5" w14:textId="77777777" w:rsidR="00E451AF" w:rsidRPr="00662CEF" w:rsidRDefault="00E451AF" w:rsidP="00E451AF">
      <w:pPr>
        <w:pStyle w:val="a5"/>
        <w:spacing w:before="60" w:line="276" w:lineRule="auto"/>
        <w:ind w:left="0" w:firstLine="426"/>
        <w:jc w:val="both"/>
      </w:pPr>
      <w:r w:rsidRPr="00662CEF">
        <w:t>1.1. пункт 2 – исключить.</w:t>
      </w:r>
    </w:p>
    <w:p w14:paraId="63F9818A" w14:textId="77777777" w:rsidR="001C2223" w:rsidRPr="00662CEF" w:rsidRDefault="00E451AF" w:rsidP="003D1B7E">
      <w:pPr>
        <w:spacing w:before="60" w:line="276" w:lineRule="auto"/>
        <w:ind w:firstLine="510"/>
        <w:jc w:val="both"/>
      </w:pPr>
      <w:r w:rsidRPr="00662CEF">
        <w:t>2</w:t>
      </w:r>
      <w:r w:rsidR="0056628E" w:rsidRPr="00662CEF">
        <w:t>. </w:t>
      </w:r>
      <w:r w:rsidR="001C2223" w:rsidRPr="00662CEF">
        <w:t>Настоящее решение опубликовать на официальном сайте администрации Юргинского муниципального округа в информационно</w:t>
      </w:r>
      <w:r w:rsidR="008D65FF" w:rsidRPr="00662CEF">
        <w:t>-</w:t>
      </w:r>
      <w:r w:rsidR="001C2223" w:rsidRPr="00662CEF">
        <w:t>телекоммуникационной сети «Интернет».</w:t>
      </w:r>
    </w:p>
    <w:p w14:paraId="75EB8373" w14:textId="77777777" w:rsidR="005410BD" w:rsidRPr="00662CEF" w:rsidRDefault="00E451AF" w:rsidP="003D1B7E">
      <w:pPr>
        <w:spacing w:before="60" w:line="276" w:lineRule="auto"/>
        <w:ind w:firstLine="510"/>
        <w:jc w:val="both"/>
      </w:pPr>
      <w:r w:rsidRPr="00662CEF">
        <w:t>3</w:t>
      </w:r>
      <w:r w:rsidR="001C2223" w:rsidRPr="00662CEF">
        <w:t xml:space="preserve">. Настоящее решение вступает в силу после его официального опубликования в сетевом издании – «Вестник Юргинского муниципального округа» (доменное имя: vestnik-umo.ru) </w:t>
      </w:r>
      <w:r w:rsidR="005410BD" w:rsidRPr="00662CEF">
        <w:t>и распространяет свое действие</w:t>
      </w:r>
      <w:r w:rsidR="00A520F3" w:rsidRPr="00662CEF">
        <w:t xml:space="preserve"> на отношения, возникшие с 01</w:t>
      </w:r>
      <w:r w:rsidR="003A6772" w:rsidRPr="00662CEF">
        <w:t xml:space="preserve"> января </w:t>
      </w:r>
      <w:r w:rsidR="001C2223" w:rsidRPr="00662CEF">
        <w:t>2026</w:t>
      </w:r>
      <w:r w:rsidR="003A6772" w:rsidRPr="00662CEF">
        <w:t xml:space="preserve"> года</w:t>
      </w:r>
      <w:r w:rsidR="001C2223" w:rsidRPr="00662CEF">
        <w:t>.</w:t>
      </w:r>
    </w:p>
    <w:p w14:paraId="671ED78C" w14:textId="77777777" w:rsidR="00261935" w:rsidRPr="00662CEF" w:rsidRDefault="00E451AF" w:rsidP="003D1B7E">
      <w:pPr>
        <w:spacing w:before="60" w:line="276" w:lineRule="auto"/>
        <w:ind w:firstLine="510"/>
        <w:jc w:val="both"/>
      </w:pPr>
      <w:r w:rsidRPr="00662CEF">
        <w:t>4</w:t>
      </w:r>
      <w:r w:rsidR="0056628E" w:rsidRPr="00662CEF">
        <w:t>. </w:t>
      </w:r>
      <w:r w:rsidR="00261935" w:rsidRPr="00662CEF">
        <w:t>Контроль за исполнением настоящего решения возложить на постоянную комиссию Совета народных депутатов Юргинского муниципального округа по социальным вопросам, правоп</w:t>
      </w:r>
      <w:r w:rsidR="0056628E" w:rsidRPr="00662CEF">
        <w:t>орядку и соблюдения законности.</w:t>
      </w:r>
    </w:p>
    <w:p w14:paraId="254010F8" w14:textId="77777777" w:rsidR="00350481" w:rsidRPr="00662CEF" w:rsidRDefault="00350481" w:rsidP="00D41617">
      <w:pPr>
        <w:ind w:firstLine="426"/>
      </w:pPr>
    </w:p>
    <w:p w14:paraId="25D7BE48" w14:textId="77777777" w:rsidR="005C2F4E" w:rsidRPr="00662CEF" w:rsidRDefault="00531063" w:rsidP="00914F1C">
      <w:r w:rsidRPr="00662CEF">
        <w:t>Председатель Совета народных депутатов</w:t>
      </w:r>
    </w:p>
    <w:p w14:paraId="60AB8EDF" w14:textId="77777777" w:rsidR="00531063" w:rsidRPr="00662CEF" w:rsidRDefault="00531063" w:rsidP="00914F1C">
      <w:r w:rsidRPr="00662CEF">
        <w:t xml:space="preserve">Юргинского муниципального </w:t>
      </w:r>
      <w:r w:rsidR="00DB0182" w:rsidRPr="00662CEF">
        <w:t>округа</w:t>
      </w:r>
      <w:r w:rsidRPr="00662CEF">
        <w:t xml:space="preserve"> </w:t>
      </w:r>
      <w:r w:rsidR="00A520F3" w:rsidRPr="00662CEF">
        <w:tab/>
      </w:r>
      <w:r w:rsidR="00A520F3" w:rsidRPr="00662CEF">
        <w:tab/>
      </w:r>
      <w:r w:rsidR="00A520F3" w:rsidRPr="00662CEF">
        <w:tab/>
      </w:r>
      <w:r w:rsidR="00A520F3" w:rsidRPr="00662CEF">
        <w:tab/>
      </w:r>
      <w:r w:rsidR="00261935" w:rsidRPr="00662CEF">
        <w:t xml:space="preserve">                      </w:t>
      </w:r>
      <w:r w:rsidR="00BC095A" w:rsidRPr="00662CEF">
        <w:t xml:space="preserve"> </w:t>
      </w:r>
      <w:r w:rsidRPr="00662CEF">
        <w:t>И.</w:t>
      </w:r>
      <w:r w:rsidR="00261935" w:rsidRPr="00662CEF">
        <w:t xml:space="preserve"> </w:t>
      </w:r>
      <w:r w:rsidRPr="00662CEF">
        <w:t>Я.</w:t>
      </w:r>
      <w:r w:rsidR="00261935" w:rsidRPr="00662CEF">
        <w:t xml:space="preserve"> </w:t>
      </w:r>
      <w:r w:rsidRPr="00662CEF">
        <w:t>Бережнова</w:t>
      </w:r>
    </w:p>
    <w:p w14:paraId="3094DC20" w14:textId="77777777" w:rsidR="00DB0182" w:rsidRPr="00662CEF" w:rsidRDefault="00DB0182" w:rsidP="00914F1C">
      <w:pPr>
        <w:ind w:firstLine="426"/>
        <w:rPr>
          <w:color w:val="000000"/>
        </w:rPr>
      </w:pPr>
    </w:p>
    <w:p w14:paraId="32659FDC" w14:textId="77777777" w:rsidR="00CC5903" w:rsidRDefault="003A6772" w:rsidP="00914F1C">
      <w:pPr>
        <w:rPr>
          <w:color w:val="000000"/>
        </w:rPr>
      </w:pPr>
      <w:r w:rsidRPr="00662CEF">
        <w:rPr>
          <w:color w:val="000000"/>
        </w:rPr>
        <w:t>Г</w:t>
      </w:r>
      <w:r w:rsidR="009637F2" w:rsidRPr="00662CEF">
        <w:rPr>
          <w:color w:val="000000"/>
        </w:rPr>
        <w:t>лава</w:t>
      </w:r>
      <w:r w:rsidR="005C2F4E" w:rsidRPr="00662CEF">
        <w:rPr>
          <w:color w:val="000000"/>
        </w:rPr>
        <w:t xml:space="preserve"> Юргинского </w:t>
      </w:r>
      <w:r w:rsidR="004254AE" w:rsidRPr="00662CEF">
        <w:rPr>
          <w:color w:val="000000"/>
        </w:rPr>
        <w:t xml:space="preserve">муниципального </w:t>
      </w:r>
      <w:r w:rsidR="00DB0182" w:rsidRPr="00662CEF">
        <w:rPr>
          <w:color w:val="000000"/>
        </w:rPr>
        <w:t>округа</w:t>
      </w:r>
      <w:r w:rsidR="004254AE" w:rsidRPr="00662CEF">
        <w:rPr>
          <w:color w:val="000000"/>
        </w:rPr>
        <w:tab/>
      </w:r>
      <w:r w:rsidR="004254AE" w:rsidRPr="00662CEF">
        <w:rPr>
          <w:color w:val="000000"/>
        </w:rPr>
        <w:tab/>
      </w:r>
      <w:r w:rsidR="00A520F3" w:rsidRPr="00662CEF">
        <w:rPr>
          <w:color w:val="000000"/>
        </w:rPr>
        <w:tab/>
      </w:r>
      <w:r w:rsidR="00BB3624" w:rsidRPr="00662CEF">
        <w:rPr>
          <w:color w:val="000000"/>
        </w:rPr>
        <w:t xml:space="preserve">                    </w:t>
      </w:r>
      <w:r w:rsidR="00BC095A" w:rsidRPr="00662CEF">
        <w:rPr>
          <w:color w:val="000000"/>
        </w:rPr>
        <w:t xml:space="preserve">  </w:t>
      </w:r>
      <w:r w:rsidR="00914F1C" w:rsidRPr="00662CEF">
        <w:rPr>
          <w:color w:val="000000"/>
        </w:rPr>
        <w:t xml:space="preserve"> </w:t>
      </w:r>
      <w:r w:rsidR="003162D2" w:rsidRPr="00662CEF">
        <w:rPr>
          <w:color w:val="000000"/>
        </w:rPr>
        <w:t>Д.К.</w:t>
      </w:r>
      <w:r w:rsidR="00914F1C" w:rsidRPr="00662CEF">
        <w:rPr>
          <w:color w:val="000000"/>
        </w:rPr>
        <w:t xml:space="preserve"> </w:t>
      </w:r>
      <w:r w:rsidR="003162D2" w:rsidRPr="00662CEF">
        <w:rPr>
          <w:color w:val="000000"/>
        </w:rPr>
        <w:t>Дадашов</w:t>
      </w:r>
      <w:r w:rsidR="00914F1C" w:rsidRPr="00662CEF">
        <w:rPr>
          <w:color w:val="000000"/>
        </w:rPr>
        <w:t xml:space="preserve">   </w:t>
      </w:r>
      <w:r w:rsidR="00BC095A" w:rsidRPr="00662CEF">
        <w:rPr>
          <w:color w:val="000000"/>
        </w:rPr>
        <w:t xml:space="preserve"> </w:t>
      </w:r>
      <w:r w:rsidR="00723126">
        <w:rPr>
          <w:color w:val="000000"/>
        </w:rPr>
        <w:t xml:space="preserve"> </w:t>
      </w:r>
    </w:p>
    <w:p w14:paraId="59CD8CAB" w14:textId="31F9B079" w:rsidR="00350481" w:rsidRPr="00596F1B" w:rsidRDefault="00B46F1C" w:rsidP="00914F1C">
      <w:pPr>
        <w:rPr>
          <w:sz w:val="25"/>
          <w:szCs w:val="25"/>
        </w:rPr>
      </w:pPr>
      <w:bookmarkStart w:id="1" w:name="_Hlk240357010"/>
      <w:r>
        <w:rPr>
          <w:sz w:val="25"/>
          <w:szCs w:val="25"/>
        </w:rPr>
        <w:t>24</w:t>
      </w:r>
      <w:r w:rsidR="00CC5903">
        <w:rPr>
          <w:sz w:val="25"/>
          <w:szCs w:val="25"/>
        </w:rPr>
        <w:t xml:space="preserve"> сентября </w:t>
      </w:r>
      <w:r w:rsidR="00CD0EFA" w:rsidRPr="00596F1B">
        <w:rPr>
          <w:sz w:val="25"/>
          <w:szCs w:val="25"/>
        </w:rPr>
        <w:t>202</w:t>
      </w:r>
      <w:r w:rsidR="001C2223" w:rsidRPr="00596F1B">
        <w:rPr>
          <w:sz w:val="25"/>
          <w:szCs w:val="25"/>
        </w:rPr>
        <w:t>6</w:t>
      </w:r>
      <w:r w:rsidR="00D07F51" w:rsidRPr="00596F1B">
        <w:rPr>
          <w:sz w:val="25"/>
          <w:szCs w:val="25"/>
        </w:rPr>
        <w:t xml:space="preserve"> года</w:t>
      </w:r>
      <w:bookmarkEnd w:id="1"/>
    </w:p>
    <w:sectPr w:rsidR="00350481" w:rsidRPr="00596F1B" w:rsidSect="00D41617">
      <w:pgSz w:w="11906" w:h="16838"/>
      <w:pgMar w:top="426" w:right="849" w:bottom="71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3559B"/>
    <w:multiLevelType w:val="hybridMultilevel"/>
    <w:tmpl w:val="DBAE3236"/>
    <w:lvl w:ilvl="0" w:tplc="B86A4A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B769AF"/>
    <w:multiLevelType w:val="hybridMultilevel"/>
    <w:tmpl w:val="B58A2286"/>
    <w:lvl w:ilvl="0" w:tplc="6470AB4A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">
    <w:nsid w:val="0BC12222"/>
    <w:multiLevelType w:val="hybridMultilevel"/>
    <w:tmpl w:val="39B2D20A"/>
    <w:lvl w:ilvl="0" w:tplc="3AF0845C">
      <w:start w:val="1"/>
      <w:numFmt w:val="decimal"/>
      <w:lvlText w:val="%1)"/>
      <w:lvlJc w:val="left"/>
      <w:pPr>
        <w:ind w:left="17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21" w:hanging="360"/>
      </w:pPr>
    </w:lvl>
    <w:lvl w:ilvl="2" w:tplc="0419001B" w:tentative="1">
      <w:start w:val="1"/>
      <w:numFmt w:val="lowerRoman"/>
      <w:lvlText w:val="%3."/>
      <w:lvlJc w:val="right"/>
      <w:pPr>
        <w:ind w:left="3141" w:hanging="180"/>
      </w:pPr>
    </w:lvl>
    <w:lvl w:ilvl="3" w:tplc="0419000F" w:tentative="1">
      <w:start w:val="1"/>
      <w:numFmt w:val="decimal"/>
      <w:lvlText w:val="%4."/>
      <w:lvlJc w:val="left"/>
      <w:pPr>
        <w:ind w:left="3861" w:hanging="360"/>
      </w:pPr>
    </w:lvl>
    <w:lvl w:ilvl="4" w:tplc="04190019" w:tentative="1">
      <w:start w:val="1"/>
      <w:numFmt w:val="lowerLetter"/>
      <w:lvlText w:val="%5."/>
      <w:lvlJc w:val="left"/>
      <w:pPr>
        <w:ind w:left="4581" w:hanging="360"/>
      </w:pPr>
    </w:lvl>
    <w:lvl w:ilvl="5" w:tplc="0419001B" w:tentative="1">
      <w:start w:val="1"/>
      <w:numFmt w:val="lowerRoman"/>
      <w:lvlText w:val="%6."/>
      <w:lvlJc w:val="right"/>
      <w:pPr>
        <w:ind w:left="5301" w:hanging="180"/>
      </w:pPr>
    </w:lvl>
    <w:lvl w:ilvl="6" w:tplc="0419000F" w:tentative="1">
      <w:start w:val="1"/>
      <w:numFmt w:val="decimal"/>
      <w:lvlText w:val="%7."/>
      <w:lvlJc w:val="left"/>
      <w:pPr>
        <w:ind w:left="6021" w:hanging="360"/>
      </w:pPr>
    </w:lvl>
    <w:lvl w:ilvl="7" w:tplc="04190019" w:tentative="1">
      <w:start w:val="1"/>
      <w:numFmt w:val="lowerLetter"/>
      <w:lvlText w:val="%8."/>
      <w:lvlJc w:val="left"/>
      <w:pPr>
        <w:ind w:left="6741" w:hanging="360"/>
      </w:pPr>
    </w:lvl>
    <w:lvl w:ilvl="8" w:tplc="041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3">
    <w:nsid w:val="14AE0135"/>
    <w:multiLevelType w:val="multilevel"/>
    <w:tmpl w:val="A2A6542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4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9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3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9" w:hanging="1800"/>
      </w:pPr>
      <w:rPr>
        <w:rFonts w:hint="default"/>
      </w:rPr>
    </w:lvl>
  </w:abstractNum>
  <w:abstractNum w:abstractNumId="4">
    <w:nsid w:val="1A556BDD"/>
    <w:multiLevelType w:val="hybridMultilevel"/>
    <w:tmpl w:val="FA10020A"/>
    <w:lvl w:ilvl="0" w:tplc="0AF839B4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5">
    <w:nsid w:val="1C911341"/>
    <w:multiLevelType w:val="hybridMultilevel"/>
    <w:tmpl w:val="0464E4C2"/>
    <w:lvl w:ilvl="0" w:tplc="05AE5BC4">
      <w:start w:val="1"/>
      <w:numFmt w:val="decimal"/>
      <w:lvlText w:val="%1."/>
      <w:lvlJc w:val="left"/>
      <w:pPr>
        <w:ind w:left="1440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25D"/>
    <w:rsid w:val="00012FCF"/>
    <w:rsid w:val="0001798D"/>
    <w:rsid w:val="00047498"/>
    <w:rsid w:val="0006596D"/>
    <w:rsid w:val="00065E96"/>
    <w:rsid w:val="00073C59"/>
    <w:rsid w:val="00085328"/>
    <w:rsid w:val="000B0A86"/>
    <w:rsid w:val="000D7A14"/>
    <w:rsid w:val="0010221D"/>
    <w:rsid w:val="001169BA"/>
    <w:rsid w:val="00167038"/>
    <w:rsid w:val="00171EF1"/>
    <w:rsid w:val="00174BAF"/>
    <w:rsid w:val="00175102"/>
    <w:rsid w:val="001A1C02"/>
    <w:rsid w:val="001A3863"/>
    <w:rsid w:val="001C2223"/>
    <w:rsid w:val="001C2C32"/>
    <w:rsid w:val="00250EDA"/>
    <w:rsid w:val="00261935"/>
    <w:rsid w:val="002647CA"/>
    <w:rsid w:val="00283CBA"/>
    <w:rsid w:val="002B4555"/>
    <w:rsid w:val="002D4BDD"/>
    <w:rsid w:val="002F7BF7"/>
    <w:rsid w:val="003162D2"/>
    <w:rsid w:val="00316A95"/>
    <w:rsid w:val="00350481"/>
    <w:rsid w:val="0036356D"/>
    <w:rsid w:val="003A6772"/>
    <w:rsid w:val="003D1B7E"/>
    <w:rsid w:val="003E562A"/>
    <w:rsid w:val="003E644B"/>
    <w:rsid w:val="00414850"/>
    <w:rsid w:val="00415E8A"/>
    <w:rsid w:val="00425467"/>
    <w:rsid w:val="004254AE"/>
    <w:rsid w:val="00445252"/>
    <w:rsid w:val="0045275A"/>
    <w:rsid w:val="00466B4F"/>
    <w:rsid w:val="004813E9"/>
    <w:rsid w:val="004A1974"/>
    <w:rsid w:val="004C6C96"/>
    <w:rsid w:val="004E5F66"/>
    <w:rsid w:val="00517BD1"/>
    <w:rsid w:val="00531063"/>
    <w:rsid w:val="005410BD"/>
    <w:rsid w:val="0056628E"/>
    <w:rsid w:val="00596F1B"/>
    <w:rsid w:val="005C2F4E"/>
    <w:rsid w:val="00614CD1"/>
    <w:rsid w:val="00623FBE"/>
    <w:rsid w:val="006311E4"/>
    <w:rsid w:val="006345BE"/>
    <w:rsid w:val="00662CEF"/>
    <w:rsid w:val="00671953"/>
    <w:rsid w:val="0068554F"/>
    <w:rsid w:val="00692A2F"/>
    <w:rsid w:val="006D6479"/>
    <w:rsid w:val="006F0FEC"/>
    <w:rsid w:val="007024DB"/>
    <w:rsid w:val="00723126"/>
    <w:rsid w:val="00731FE2"/>
    <w:rsid w:val="007400BD"/>
    <w:rsid w:val="007A0A35"/>
    <w:rsid w:val="007C3CE9"/>
    <w:rsid w:val="007F2460"/>
    <w:rsid w:val="00802671"/>
    <w:rsid w:val="00850209"/>
    <w:rsid w:val="008913C4"/>
    <w:rsid w:val="008A2445"/>
    <w:rsid w:val="008D65FF"/>
    <w:rsid w:val="009049A4"/>
    <w:rsid w:val="00912276"/>
    <w:rsid w:val="00914F1C"/>
    <w:rsid w:val="009637F2"/>
    <w:rsid w:val="00966542"/>
    <w:rsid w:val="00985D28"/>
    <w:rsid w:val="009D0752"/>
    <w:rsid w:val="009F5BB8"/>
    <w:rsid w:val="00A0325D"/>
    <w:rsid w:val="00A520F3"/>
    <w:rsid w:val="00A554C8"/>
    <w:rsid w:val="00A62C6F"/>
    <w:rsid w:val="00AA673B"/>
    <w:rsid w:val="00AF0A27"/>
    <w:rsid w:val="00B46F1C"/>
    <w:rsid w:val="00BB2297"/>
    <w:rsid w:val="00BB3624"/>
    <w:rsid w:val="00BC095A"/>
    <w:rsid w:val="00C203F3"/>
    <w:rsid w:val="00C42C08"/>
    <w:rsid w:val="00C46B9A"/>
    <w:rsid w:val="00CC5903"/>
    <w:rsid w:val="00CD0EFA"/>
    <w:rsid w:val="00CF6A10"/>
    <w:rsid w:val="00D07F51"/>
    <w:rsid w:val="00D22726"/>
    <w:rsid w:val="00D41617"/>
    <w:rsid w:val="00D46348"/>
    <w:rsid w:val="00D70F6F"/>
    <w:rsid w:val="00DB0182"/>
    <w:rsid w:val="00DB7B68"/>
    <w:rsid w:val="00DC792B"/>
    <w:rsid w:val="00DD186C"/>
    <w:rsid w:val="00E20A08"/>
    <w:rsid w:val="00E321F8"/>
    <w:rsid w:val="00E37BB5"/>
    <w:rsid w:val="00E451AF"/>
    <w:rsid w:val="00F03E6B"/>
    <w:rsid w:val="00F16BC8"/>
    <w:rsid w:val="00F61D40"/>
    <w:rsid w:val="00F76869"/>
    <w:rsid w:val="00F818BE"/>
    <w:rsid w:val="00FA0BE6"/>
    <w:rsid w:val="00FB3452"/>
    <w:rsid w:val="00FC3602"/>
    <w:rsid w:val="00FC4583"/>
    <w:rsid w:val="00FD09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D91A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rsid w:val="00A0325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4452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452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22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25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 Знак"/>
    <w:basedOn w:val="a"/>
    <w:rsid w:val="00A0325D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styleId="a3">
    <w:name w:val="Balloon Text"/>
    <w:basedOn w:val="a"/>
    <w:link w:val="a4"/>
    <w:rsid w:val="004452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44525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122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11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Computer</Company>
  <LinksUpToDate>false</LinksUpToDate>
  <CharactersWithSpaces>2182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adm_umo</cp:lastModifiedBy>
  <cp:revision>2</cp:revision>
  <cp:lastPrinted>2026-09-09T07:17:00Z</cp:lastPrinted>
  <dcterms:created xsi:type="dcterms:W3CDTF">2026-09-24T09:47:00Z</dcterms:created>
  <dcterms:modified xsi:type="dcterms:W3CDTF">2026-09-24T09:47:00Z</dcterms:modified>
</cp:coreProperties>
</file>